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1F937" w14:textId="5852DA92" w:rsidR="00507885" w:rsidRPr="00F93DAC" w:rsidRDefault="003B3E8E">
      <w:pPr>
        <w:jc w:val="center"/>
        <w:rPr>
          <w:szCs w:val="24"/>
        </w:rPr>
      </w:pPr>
      <w:r w:rsidRPr="00F93DAC">
        <w:rPr>
          <w:szCs w:val="24"/>
        </w:rPr>
        <w:t>Календарный план общественно-значимых мероприятий МР «Сыктывдинский» на октябрь 202</w:t>
      </w:r>
      <w:r w:rsidR="00F52966">
        <w:rPr>
          <w:szCs w:val="24"/>
        </w:rPr>
        <w:t>5</w:t>
      </w:r>
      <w:r w:rsidRPr="00F93DAC">
        <w:rPr>
          <w:szCs w:val="24"/>
        </w:rPr>
        <w:t xml:space="preserve"> года</w:t>
      </w:r>
    </w:p>
    <w:p w14:paraId="7AA2B295" w14:textId="77777777" w:rsidR="00507885" w:rsidRPr="00F93DAC" w:rsidRDefault="00507885">
      <w:pPr>
        <w:jc w:val="center"/>
        <w:rPr>
          <w:szCs w:val="24"/>
        </w:rPr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2937"/>
        <w:gridCol w:w="2410"/>
        <w:gridCol w:w="2551"/>
        <w:gridCol w:w="3119"/>
        <w:gridCol w:w="2693"/>
      </w:tblGrid>
      <w:tr w:rsidR="004127C7" w:rsidRPr="00F93DAC" w14:paraId="6CFE2D6B" w14:textId="77777777" w:rsidTr="004127C7">
        <w:trPr>
          <w:trHeight w:val="1425"/>
        </w:trPr>
        <w:tc>
          <w:tcPr>
            <w:tcW w:w="636" w:type="dxa"/>
            <w:textDirection w:val="btLr"/>
            <w:vAlign w:val="center"/>
          </w:tcPr>
          <w:p w14:paraId="4EA9E4C8" w14:textId="77777777" w:rsidR="004127C7" w:rsidRPr="00F93DAC" w:rsidRDefault="004127C7">
            <w:pPr>
              <w:spacing w:before="113" w:after="113"/>
              <w:ind w:left="113" w:right="113"/>
              <w:jc w:val="both"/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понедельник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A0CC" w14:textId="47E02B7D" w:rsidR="004127C7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  <w:p w14:paraId="377E8352" w14:textId="65873885" w:rsidR="004E5560" w:rsidRPr="004E5560" w:rsidRDefault="004E5560" w:rsidP="004E5560">
            <w:pPr>
              <w:shd w:val="clear" w:color="auto" w:fill="FFFFFF"/>
              <w:rPr>
                <w:color w:val="232629"/>
                <w:szCs w:val="24"/>
              </w:rPr>
            </w:pPr>
            <w:r w:rsidRPr="004E5560">
              <w:rPr>
                <w:b/>
                <w:bCs/>
                <w:color w:val="232629"/>
                <w:szCs w:val="24"/>
              </w:rPr>
              <w:t>9.00 –</w:t>
            </w:r>
            <w:r w:rsidRPr="004E5560">
              <w:rPr>
                <w:color w:val="232629"/>
                <w:szCs w:val="24"/>
              </w:rPr>
              <w:t xml:space="preserve"> </w:t>
            </w:r>
            <w:proofErr w:type="spellStart"/>
            <w:r w:rsidRPr="004E5560">
              <w:rPr>
                <w:color w:val="232629"/>
                <w:szCs w:val="24"/>
              </w:rPr>
              <w:t>общерайонная</w:t>
            </w:r>
            <w:proofErr w:type="spellEnd"/>
            <w:r w:rsidRPr="004E5560">
              <w:rPr>
                <w:color w:val="232629"/>
                <w:szCs w:val="24"/>
              </w:rPr>
              <w:t xml:space="preserve"> планерка; планерка аппарата (конференц-зал)</w:t>
            </w:r>
          </w:p>
          <w:p w14:paraId="7E485D6A" w14:textId="77777777" w:rsidR="003D7EE7" w:rsidRPr="004E5560" w:rsidRDefault="003D7EE7" w:rsidP="003D7EE7">
            <w:pPr>
              <w:shd w:val="clear" w:color="auto" w:fill="FFFFFF"/>
              <w:rPr>
                <w:szCs w:val="24"/>
              </w:rPr>
            </w:pPr>
            <w:r w:rsidRPr="004E5560">
              <w:rPr>
                <w:b/>
                <w:bCs/>
                <w:szCs w:val="24"/>
              </w:rPr>
              <w:t>12.00</w:t>
            </w:r>
            <w:r w:rsidRPr="004E5560">
              <w:rPr>
                <w:szCs w:val="24"/>
              </w:rPr>
              <w:t xml:space="preserve"> – заседание Совета МР «Сыктывдинский»</w:t>
            </w:r>
          </w:p>
          <w:p w14:paraId="422699E6" w14:textId="6573DB41" w:rsidR="004127C7" w:rsidRPr="00F93DAC" w:rsidRDefault="004127C7" w:rsidP="00DB54D0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410" w:type="dxa"/>
          </w:tcPr>
          <w:p w14:paraId="5DEAE4AB" w14:textId="0F7144A6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  <w:p w14:paraId="53850D33" w14:textId="77777777" w:rsidR="004127C7" w:rsidRPr="00F67C7E" w:rsidRDefault="004127C7">
            <w:pPr>
              <w:rPr>
                <w:szCs w:val="24"/>
              </w:rPr>
            </w:pPr>
          </w:p>
          <w:p w14:paraId="05266EEA" w14:textId="323AAAF4" w:rsidR="00F67C7E" w:rsidRPr="00F93DAC" w:rsidRDefault="00F67C7E">
            <w:pPr>
              <w:rPr>
                <w:szCs w:val="24"/>
              </w:rPr>
            </w:pPr>
          </w:p>
        </w:tc>
        <w:tc>
          <w:tcPr>
            <w:tcW w:w="2551" w:type="dxa"/>
          </w:tcPr>
          <w:p w14:paraId="2E79B0BF" w14:textId="0A1E2ECB" w:rsidR="004127C7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13</w:t>
            </w:r>
          </w:p>
          <w:p w14:paraId="0F902C72" w14:textId="60AF2A59" w:rsidR="004E5560" w:rsidRPr="004E5560" w:rsidRDefault="004E5560" w:rsidP="004E5560">
            <w:pPr>
              <w:shd w:val="clear" w:color="auto" w:fill="FFFFFF"/>
              <w:rPr>
                <w:color w:val="232629"/>
                <w:szCs w:val="24"/>
              </w:rPr>
            </w:pPr>
            <w:r w:rsidRPr="00912D8B">
              <w:rPr>
                <w:b/>
                <w:bCs/>
                <w:color w:val="232629"/>
                <w:szCs w:val="24"/>
              </w:rPr>
              <w:t>9.00 –</w:t>
            </w:r>
            <w:r w:rsidRPr="00912D8B">
              <w:rPr>
                <w:color w:val="232629"/>
                <w:szCs w:val="24"/>
              </w:rPr>
              <w:t xml:space="preserve"> </w:t>
            </w:r>
            <w:proofErr w:type="spellStart"/>
            <w:r w:rsidRPr="00912D8B">
              <w:rPr>
                <w:color w:val="232629"/>
                <w:szCs w:val="24"/>
              </w:rPr>
              <w:t>общерайонная</w:t>
            </w:r>
            <w:proofErr w:type="spellEnd"/>
            <w:r w:rsidRPr="00912D8B">
              <w:rPr>
                <w:color w:val="232629"/>
                <w:szCs w:val="24"/>
              </w:rPr>
              <w:t xml:space="preserve"> планерка; планерка аппарата (конференц-зал)</w:t>
            </w:r>
          </w:p>
          <w:p w14:paraId="43782BC0" w14:textId="71567595" w:rsidR="00D61372" w:rsidRPr="00912D8B" w:rsidRDefault="00D61372" w:rsidP="00D61372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>тему: «</w:t>
            </w:r>
            <w:r w:rsidR="00631367" w:rsidRPr="00631367">
              <w:rPr>
                <w:szCs w:val="24"/>
              </w:rPr>
              <w:t>«</w:t>
            </w:r>
            <w:proofErr w:type="spellStart"/>
            <w:r w:rsidR="00631367" w:rsidRPr="00631367">
              <w:rPr>
                <w:szCs w:val="24"/>
              </w:rPr>
              <w:t>Госключ</w:t>
            </w:r>
            <w:proofErr w:type="spellEnd"/>
            <w:r w:rsidR="00631367" w:rsidRPr="00631367">
              <w:rPr>
                <w:szCs w:val="24"/>
              </w:rPr>
              <w:t xml:space="preserve">» - как </w:t>
            </w:r>
            <w:proofErr w:type="gramStart"/>
            <w:r w:rsidR="00631367" w:rsidRPr="00631367">
              <w:rPr>
                <w:szCs w:val="24"/>
              </w:rPr>
              <w:t>оформить и для чего он необходим</w:t>
            </w:r>
            <w:proofErr w:type="gramEnd"/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74333D63" w14:textId="77777777" w:rsidR="00D61372" w:rsidRPr="00912D8B" w:rsidRDefault="00D61372" w:rsidP="00D61372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6CC6FA98" w14:textId="77777777" w:rsidR="00D61372" w:rsidRPr="002400F6" w:rsidRDefault="00D61372" w:rsidP="00D61372">
            <w:pPr>
              <w:rPr>
                <w:szCs w:val="24"/>
              </w:rPr>
            </w:pPr>
          </w:p>
          <w:p w14:paraId="315DB246" w14:textId="77777777" w:rsidR="002E0599" w:rsidRPr="00F93DAC" w:rsidRDefault="002E0599">
            <w:pPr>
              <w:rPr>
                <w:b/>
                <w:szCs w:val="24"/>
              </w:rPr>
            </w:pPr>
          </w:p>
          <w:p w14:paraId="40D7BE73" w14:textId="0FBD1E65" w:rsidR="004127C7" w:rsidRPr="00F93DAC" w:rsidRDefault="004127C7">
            <w:pPr>
              <w:spacing w:line="252" w:lineRule="auto"/>
              <w:rPr>
                <w:szCs w:val="24"/>
              </w:rPr>
            </w:pPr>
          </w:p>
        </w:tc>
        <w:tc>
          <w:tcPr>
            <w:tcW w:w="3119" w:type="dxa"/>
          </w:tcPr>
          <w:p w14:paraId="2FB205AA" w14:textId="6BDF3EEE" w:rsidR="004127C7" w:rsidRPr="00F93DAC" w:rsidRDefault="004127C7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2</w:t>
            </w:r>
            <w:r w:rsidR="00F52966">
              <w:rPr>
                <w:b/>
                <w:szCs w:val="24"/>
              </w:rPr>
              <w:t>0</w:t>
            </w:r>
          </w:p>
          <w:p w14:paraId="48DC539C" w14:textId="2FACFD54" w:rsidR="00631367" w:rsidRPr="00912D8B" w:rsidRDefault="00631367" w:rsidP="00631367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 xml:space="preserve">тему: </w:t>
            </w:r>
            <w:r>
              <w:rPr>
                <w:color w:val="000000" w:themeColor="text1"/>
                <w:szCs w:val="24"/>
              </w:rPr>
              <w:t>«</w:t>
            </w:r>
            <w:r w:rsidRPr="00631367">
              <w:rPr>
                <w:color w:val="000000" w:themeColor="text1"/>
                <w:szCs w:val="24"/>
              </w:rPr>
              <w:t>Региональная социальная доплата к пенсии – вопросы и ответы</w:t>
            </w:r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4780701F" w14:textId="77777777" w:rsidR="00631367" w:rsidRPr="00912D8B" w:rsidRDefault="00631367" w:rsidP="00631367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255A370C" w14:textId="77777777" w:rsidR="00631367" w:rsidRPr="002400F6" w:rsidRDefault="00631367" w:rsidP="00631367">
            <w:pPr>
              <w:rPr>
                <w:szCs w:val="24"/>
              </w:rPr>
            </w:pPr>
          </w:p>
          <w:p w14:paraId="415AAFF7" w14:textId="77777777" w:rsidR="004127C7" w:rsidRPr="00F93DAC" w:rsidRDefault="004127C7" w:rsidP="0057154C">
            <w:pPr>
              <w:spacing w:line="252" w:lineRule="auto"/>
              <w:rPr>
                <w:b/>
                <w:szCs w:val="24"/>
              </w:rPr>
            </w:pPr>
          </w:p>
        </w:tc>
        <w:tc>
          <w:tcPr>
            <w:tcW w:w="2693" w:type="dxa"/>
          </w:tcPr>
          <w:p w14:paraId="4F1D6A46" w14:textId="75F62B5A" w:rsidR="004127C7" w:rsidRPr="00F93DAC" w:rsidRDefault="004127C7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2</w:t>
            </w:r>
            <w:r w:rsidR="00F52966">
              <w:rPr>
                <w:b/>
                <w:szCs w:val="24"/>
              </w:rPr>
              <w:t>7</w:t>
            </w:r>
          </w:p>
          <w:p w14:paraId="3AF87DA3" w14:textId="77777777" w:rsidR="004E5560" w:rsidRPr="00912D8B" w:rsidRDefault="004E5560" w:rsidP="004E5560">
            <w:pPr>
              <w:shd w:val="clear" w:color="auto" w:fill="FFFFFF"/>
              <w:rPr>
                <w:color w:val="232629"/>
                <w:szCs w:val="24"/>
              </w:rPr>
            </w:pPr>
            <w:r w:rsidRPr="00912D8B">
              <w:rPr>
                <w:b/>
                <w:bCs/>
                <w:color w:val="232629"/>
                <w:szCs w:val="24"/>
              </w:rPr>
              <w:t>9.00 –</w:t>
            </w:r>
            <w:r w:rsidRPr="00912D8B">
              <w:rPr>
                <w:color w:val="232629"/>
                <w:szCs w:val="24"/>
              </w:rPr>
              <w:t xml:space="preserve"> </w:t>
            </w:r>
            <w:proofErr w:type="spellStart"/>
            <w:r w:rsidRPr="00912D8B">
              <w:rPr>
                <w:color w:val="232629"/>
                <w:szCs w:val="24"/>
              </w:rPr>
              <w:t>общерайонная</w:t>
            </w:r>
            <w:proofErr w:type="spellEnd"/>
            <w:r w:rsidRPr="00912D8B">
              <w:rPr>
                <w:color w:val="232629"/>
                <w:szCs w:val="24"/>
              </w:rPr>
              <w:t xml:space="preserve"> планерка; планерка аппарата (конференц-зал)</w:t>
            </w:r>
          </w:p>
          <w:p w14:paraId="3682ED93" w14:textId="6543D4AB" w:rsidR="004127C7" w:rsidRPr="00F93DAC" w:rsidRDefault="004127C7">
            <w:pPr>
              <w:spacing w:line="252" w:lineRule="auto"/>
              <w:rPr>
                <w:szCs w:val="24"/>
              </w:rPr>
            </w:pPr>
          </w:p>
        </w:tc>
      </w:tr>
      <w:tr w:rsidR="004127C7" w:rsidRPr="00F93DAC" w14:paraId="3F4FE18D" w14:textId="77777777" w:rsidTr="004127C7">
        <w:trPr>
          <w:trHeight w:val="623"/>
        </w:trPr>
        <w:tc>
          <w:tcPr>
            <w:tcW w:w="636" w:type="dxa"/>
            <w:textDirection w:val="btLr"/>
            <w:vAlign w:val="center"/>
          </w:tcPr>
          <w:p w14:paraId="6E2148E5" w14:textId="77777777" w:rsidR="004127C7" w:rsidRPr="00F93DAC" w:rsidRDefault="004127C7">
            <w:pPr>
              <w:ind w:left="113" w:right="113"/>
              <w:jc w:val="center"/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вторник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6701B" w14:textId="29A7CA56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  <w:p w14:paraId="744028B7" w14:textId="77777777" w:rsidR="003B3E8E" w:rsidRPr="003B3E8E" w:rsidRDefault="003B3E8E" w:rsidP="003B3E8E">
            <w:pPr>
              <w:rPr>
                <w:szCs w:val="24"/>
              </w:rPr>
            </w:pPr>
            <w:r w:rsidRPr="003B3E8E">
              <w:rPr>
                <w:b/>
                <w:szCs w:val="24"/>
              </w:rPr>
              <w:t>16.00-</w:t>
            </w:r>
            <w:r w:rsidRPr="003B3E8E">
              <w:rPr>
                <w:szCs w:val="24"/>
              </w:rPr>
              <w:t xml:space="preserve"> публичные слушания по рассмотрению изменений в проект планировки и в проект межевания кадастрового квартала 11:04:1201001                   (д. </w:t>
            </w:r>
            <w:proofErr w:type="spellStart"/>
            <w:r w:rsidRPr="003B3E8E">
              <w:rPr>
                <w:szCs w:val="24"/>
              </w:rPr>
              <w:t>Гарья</w:t>
            </w:r>
            <w:proofErr w:type="spellEnd"/>
            <w:r w:rsidRPr="003B3E8E">
              <w:rPr>
                <w:szCs w:val="24"/>
              </w:rPr>
              <w:t xml:space="preserve">)  </w:t>
            </w:r>
          </w:p>
          <w:p w14:paraId="5C66FC79" w14:textId="77777777" w:rsidR="003B3E8E" w:rsidRPr="003B3E8E" w:rsidRDefault="003B3E8E" w:rsidP="003B3E8E">
            <w:pPr>
              <w:rPr>
                <w:szCs w:val="24"/>
              </w:rPr>
            </w:pPr>
            <w:r w:rsidRPr="003B3E8E">
              <w:rPr>
                <w:szCs w:val="24"/>
              </w:rPr>
              <w:t xml:space="preserve"> (с. </w:t>
            </w:r>
            <w:proofErr w:type="spellStart"/>
            <w:r w:rsidRPr="003B3E8E">
              <w:rPr>
                <w:szCs w:val="24"/>
              </w:rPr>
              <w:t>Пажга</w:t>
            </w:r>
            <w:proofErr w:type="spellEnd"/>
            <w:r w:rsidRPr="003B3E8E">
              <w:rPr>
                <w:szCs w:val="24"/>
              </w:rPr>
              <w:t xml:space="preserve">,                     Республика Коми, Сыктывдинский район, с. </w:t>
            </w:r>
            <w:proofErr w:type="spellStart"/>
            <w:r w:rsidRPr="003B3E8E">
              <w:rPr>
                <w:szCs w:val="24"/>
              </w:rPr>
              <w:t>Пажга</w:t>
            </w:r>
            <w:proofErr w:type="spellEnd"/>
            <w:r w:rsidRPr="003B3E8E">
              <w:rPr>
                <w:szCs w:val="24"/>
              </w:rPr>
              <w:t>, м. Погост, 80)</w:t>
            </w:r>
          </w:p>
          <w:p w14:paraId="653C039A" w14:textId="631DD968" w:rsidR="00255AA5" w:rsidRPr="00F93DAC" w:rsidRDefault="00255AA5" w:rsidP="00255AA5">
            <w:pPr>
              <w:rPr>
                <w:szCs w:val="24"/>
              </w:rPr>
            </w:pPr>
          </w:p>
        </w:tc>
        <w:tc>
          <w:tcPr>
            <w:tcW w:w="2410" w:type="dxa"/>
          </w:tcPr>
          <w:p w14:paraId="4A631352" w14:textId="52C45DBB" w:rsidR="004127C7" w:rsidRPr="002400F6" w:rsidRDefault="00F52966">
            <w:pPr>
              <w:rPr>
                <w:b/>
                <w:szCs w:val="24"/>
              </w:rPr>
            </w:pPr>
            <w:r w:rsidRPr="002400F6">
              <w:rPr>
                <w:b/>
                <w:szCs w:val="24"/>
              </w:rPr>
              <w:t>7</w:t>
            </w:r>
          </w:p>
          <w:p w14:paraId="0DA472D7" w14:textId="77777777" w:rsidR="002400F6" w:rsidRPr="002400F6" w:rsidRDefault="002400F6" w:rsidP="002400F6">
            <w:pPr>
              <w:rPr>
                <w:color w:val="232629"/>
                <w:szCs w:val="24"/>
              </w:rPr>
            </w:pPr>
            <w:r w:rsidRPr="002400F6">
              <w:rPr>
                <w:b/>
                <w:szCs w:val="24"/>
              </w:rPr>
              <w:t xml:space="preserve">10.00 - </w:t>
            </w:r>
            <w:r w:rsidRPr="002400F6">
              <w:rPr>
                <w:bCs/>
                <w:color w:val="232629"/>
                <w:szCs w:val="24"/>
              </w:rPr>
              <w:t>з</w:t>
            </w:r>
            <w:r w:rsidRPr="002400F6">
              <w:rPr>
                <w:color w:val="232629"/>
                <w:szCs w:val="24"/>
              </w:rPr>
              <w:t>аседание комиссии КПДН</w:t>
            </w:r>
          </w:p>
          <w:p w14:paraId="5011CBC6" w14:textId="42FD5833" w:rsidR="00D61372" w:rsidRPr="00912D8B" w:rsidRDefault="00D61372" w:rsidP="00D61372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>тему: «</w:t>
            </w:r>
            <w:r w:rsidRPr="00D61372">
              <w:rPr>
                <w:szCs w:val="24"/>
              </w:rPr>
              <w:t>Как сберечь память – советы врача</w:t>
            </w:r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55C34897" w14:textId="77777777" w:rsidR="00D61372" w:rsidRPr="00912D8B" w:rsidRDefault="00D61372" w:rsidP="00D61372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64D09B01" w14:textId="77777777" w:rsidR="009E6247" w:rsidRPr="002400F6" w:rsidRDefault="009E6247" w:rsidP="008443B3">
            <w:pPr>
              <w:rPr>
                <w:szCs w:val="24"/>
              </w:rPr>
            </w:pPr>
          </w:p>
          <w:p w14:paraId="686EF27A" w14:textId="0D6CF2BF" w:rsidR="004127C7" w:rsidRPr="002400F6" w:rsidRDefault="004127C7" w:rsidP="009E6247">
            <w:pPr>
              <w:rPr>
                <w:b/>
                <w:szCs w:val="24"/>
              </w:rPr>
            </w:pPr>
          </w:p>
        </w:tc>
        <w:tc>
          <w:tcPr>
            <w:tcW w:w="2551" w:type="dxa"/>
          </w:tcPr>
          <w:p w14:paraId="035922DE" w14:textId="65E19856" w:rsidR="004127C7" w:rsidRPr="002400F6" w:rsidRDefault="00F52966">
            <w:pPr>
              <w:rPr>
                <w:b/>
                <w:szCs w:val="24"/>
              </w:rPr>
            </w:pPr>
            <w:r w:rsidRPr="002400F6">
              <w:rPr>
                <w:b/>
                <w:szCs w:val="24"/>
              </w:rPr>
              <w:t>14</w:t>
            </w:r>
          </w:p>
          <w:p w14:paraId="0D9B4B62" w14:textId="261D1318" w:rsidR="004127C7" w:rsidRPr="002400F6" w:rsidRDefault="004127C7">
            <w:pPr>
              <w:rPr>
                <w:b/>
                <w:szCs w:val="24"/>
              </w:rPr>
            </w:pPr>
          </w:p>
          <w:p w14:paraId="19A7B2F0" w14:textId="77777777" w:rsidR="004127C7" w:rsidRPr="002400F6" w:rsidRDefault="004127C7">
            <w:pPr>
              <w:rPr>
                <w:b/>
                <w:szCs w:val="24"/>
              </w:rPr>
            </w:pPr>
          </w:p>
          <w:p w14:paraId="51886DD7" w14:textId="77777777" w:rsidR="004127C7" w:rsidRPr="002400F6" w:rsidRDefault="004127C7">
            <w:pPr>
              <w:rPr>
                <w:b/>
                <w:szCs w:val="24"/>
              </w:rPr>
            </w:pPr>
          </w:p>
        </w:tc>
        <w:tc>
          <w:tcPr>
            <w:tcW w:w="3119" w:type="dxa"/>
          </w:tcPr>
          <w:p w14:paraId="79EAA3F9" w14:textId="3B0EDE70" w:rsidR="004127C7" w:rsidRPr="002400F6" w:rsidRDefault="00F52966">
            <w:pPr>
              <w:rPr>
                <w:b/>
                <w:szCs w:val="24"/>
              </w:rPr>
            </w:pPr>
            <w:r w:rsidRPr="002400F6">
              <w:rPr>
                <w:b/>
                <w:szCs w:val="24"/>
              </w:rPr>
              <w:t>21</w:t>
            </w:r>
          </w:p>
          <w:p w14:paraId="78D660C8" w14:textId="1C96968E" w:rsidR="002400F6" w:rsidRPr="002400F6" w:rsidRDefault="002400F6">
            <w:pPr>
              <w:rPr>
                <w:color w:val="232629"/>
                <w:szCs w:val="24"/>
              </w:rPr>
            </w:pPr>
            <w:r w:rsidRPr="002400F6">
              <w:rPr>
                <w:b/>
                <w:szCs w:val="24"/>
              </w:rPr>
              <w:t xml:space="preserve">10.00 - </w:t>
            </w:r>
            <w:r w:rsidRPr="002400F6">
              <w:rPr>
                <w:bCs/>
                <w:color w:val="232629"/>
                <w:szCs w:val="24"/>
              </w:rPr>
              <w:t>з</w:t>
            </w:r>
            <w:r w:rsidRPr="002400F6">
              <w:rPr>
                <w:color w:val="232629"/>
                <w:szCs w:val="24"/>
              </w:rPr>
              <w:t>аседание комиссии КПДН</w:t>
            </w:r>
          </w:p>
          <w:p w14:paraId="54ADAB4B" w14:textId="77777777" w:rsidR="006755E1" w:rsidRPr="002400F6" w:rsidRDefault="006755E1" w:rsidP="006755E1">
            <w:pPr>
              <w:rPr>
                <w:szCs w:val="24"/>
              </w:rPr>
            </w:pPr>
            <w:r w:rsidRPr="002400F6">
              <w:rPr>
                <w:b/>
                <w:szCs w:val="24"/>
              </w:rPr>
              <w:t>15.00</w:t>
            </w:r>
            <w:r w:rsidRPr="002400F6">
              <w:rPr>
                <w:szCs w:val="24"/>
              </w:rPr>
              <w:t xml:space="preserve"> – заседание Президиума Совета МР «Сыктывдинский»</w:t>
            </w:r>
          </w:p>
          <w:p w14:paraId="25913E08" w14:textId="77777777" w:rsidR="006755E1" w:rsidRPr="002400F6" w:rsidRDefault="006755E1" w:rsidP="006755E1">
            <w:pPr>
              <w:rPr>
                <w:szCs w:val="24"/>
              </w:rPr>
            </w:pPr>
            <w:r w:rsidRPr="002400F6">
              <w:rPr>
                <w:szCs w:val="24"/>
              </w:rPr>
              <w:t>(конференц-зал)</w:t>
            </w:r>
          </w:p>
          <w:p w14:paraId="10FE7C69" w14:textId="2D849AE0" w:rsidR="00631367" w:rsidRPr="00912D8B" w:rsidRDefault="00631367" w:rsidP="00631367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 xml:space="preserve">тему: </w:t>
            </w:r>
            <w:r>
              <w:rPr>
                <w:color w:val="000000" w:themeColor="text1"/>
                <w:szCs w:val="24"/>
              </w:rPr>
              <w:t>«</w:t>
            </w:r>
            <w:r w:rsidRPr="00631367">
              <w:rPr>
                <w:color w:val="000000" w:themeColor="text1"/>
                <w:szCs w:val="24"/>
              </w:rPr>
              <w:t>Порядок признания нуждаемости граждан в социальном обслуживании на дому</w:t>
            </w:r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0DF792B4" w14:textId="77777777" w:rsidR="00631367" w:rsidRPr="00912D8B" w:rsidRDefault="00631367" w:rsidP="00631367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 xml:space="preserve">(Общественная приемная Главы Республики Коми </w:t>
            </w:r>
            <w:r w:rsidRPr="00912D8B">
              <w:rPr>
                <w:szCs w:val="24"/>
                <w:lang w:eastAsia="ar-SA"/>
              </w:rPr>
              <w:lastRenderedPageBreak/>
              <w:t>Сыктывдинский филиал)</w:t>
            </w:r>
          </w:p>
          <w:p w14:paraId="6DC3AC99" w14:textId="77777777" w:rsidR="00631367" w:rsidRPr="002400F6" w:rsidRDefault="00631367" w:rsidP="00631367">
            <w:pPr>
              <w:rPr>
                <w:szCs w:val="24"/>
              </w:rPr>
            </w:pPr>
          </w:p>
          <w:p w14:paraId="120A22A4" w14:textId="77777777" w:rsidR="00045DEA" w:rsidRPr="002400F6" w:rsidRDefault="00045DEA" w:rsidP="00045DEA">
            <w:pPr>
              <w:rPr>
                <w:szCs w:val="24"/>
              </w:rPr>
            </w:pPr>
          </w:p>
          <w:p w14:paraId="654D6491" w14:textId="77777777" w:rsidR="00045DEA" w:rsidRPr="002400F6" w:rsidRDefault="00045DEA">
            <w:pPr>
              <w:rPr>
                <w:b/>
                <w:szCs w:val="24"/>
              </w:rPr>
            </w:pPr>
          </w:p>
          <w:p w14:paraId="0442F721" w14:textId="447234D8" w:rsidR="004127C7" w:rsidRPr="002400F6" w:rsidRDefault="004127C7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180F5F58" w14:textId="52A91590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28</w:t>
            </w:r>
          </w:p>
          <w:p w14:paraId="7B581A8E" w14:textId="77777777" w:rsidR="006755E1" w:rsidRDefault="006755E1" w:rsidP="006755E1">
            <w:pPr>
              <w:shd w:val="clear" w:color="auto" w:fill="FFFFFF"/>
              <w:rPr>
                <w:szCs w:val="24"/>
              </w:rPr>
            </w:pPr>
            <w:r w:rsidRPr="0080327E">
              <w:rPr>
                <w:b/>
                <w:bCs/>
                <w:szCs w:val="24"/>
              </w:rPr>
              <w:t>12.00</w:t>
            </w:r>
            <w:r w:rsidRPr="0080327E">
              <w:rPr>
                <w:szCs w:val="24"/>
              </w:rPr>
              <w:t xml:space="preserve"> – заседание Совета МР «Сыктывдинский»</w:t>
            </w:r>
          </w:p>
          <w:p w14:paraId="54FD7DEC" w14:textId="77777777" w:rsidR="006755E1" w:rsidRPr="00F67C7E" w:rsidRDefault="006755E1" w:rsidP="006755E1">
            <w:pPr>
              <w:rPr>
                <w:szCs w:val="24"/>
              </w:rPr>
            </w:pPr>
            <w:r w:rsidRPr="002D2C4E">
              <w:rPr>
                <w:szCs w:val="24"/>
              </w:rPr>
              <w:t>(конференц-зал)</w:t>
            </w:r>
          </w:p>
          <w:p w14:paraId="52D2BD36" w14:textId="1B2EE020" w:rsidR="00631367" w:rsidRPr="00912D8B" w:rsidRDefault="00631367" w:rsidP="00631367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 xml:space="preserve">тему: </w:t>
            </w:r>
            <w:r>
              <w:rPr>
                <w:color w:val="000000" w:themeColor="text1"/>
                <w:szCs w:val="24"/>
              </w:rPr>
              <w:t>«</w:t>
            </w:r>
            <w:r w:rsidRPr="00631367">
              <w:rPr>
                <w:color w:val="000000" w:themeColor="text1"/>
                <w:szCs w:val="24"/>
              </w:rPr>
              <w:t>Профилактика инсульта – вопросы и ответы</w:t>
            </w:r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79B19FEC" w14:textId="77777777" w:rsidR="00631367" w:rsidRPr="00912D8B" w:rsidRDefault="00631367" w:rsidP="00631367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 xml:space="preserve">(Общественная приемная Главы Республики Коми Сыктывдинский </w:t>
            </w:r>
            <w:r w:rsidRPr="00912D8B">
              <w:rPr>
                <w:szCs w:val="24"/>
                <w:lang w:eastAsia="ar-SA"/>
              </w:rPr>
              <w:lastRenderedPageBreak/>
              <w:t>филиал)</w:t>
            </w:r>
          </w:p>
          <w:p w14:paraId="73B05334" w14:textId="05895C76" w:rsidR="004C50F5" w:rsidRDefault="00771FC0" w:rsidP="004C50F5">
            <w:pPr>
              <w:shd w:val="clear" w:color="auto" w:fill="FFFFFF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</w:t>
            </w:r>
            <w:bookmarkStart w:id="0" w:name="_GoBack"/>
            <w:bookmarkEnd w:id="0"/>
            <w:r w:rsidR="004C50F5">
              <w:rPr>
                <w:b/>
                <w:szCs w:val="24"/>
              </w:rPr>
              <w:t xml:space="preserve"> – </w:t>
            </w:r>
            <w:r w:rsidR="004C50F5">
              <w:rPr>
                <w:szCs w:val="24"/>
              </w:rPr>
              <w:t>публичные слушания по вопросу принятия решения о прекращении деятельности ФАП</w:t>
            </w:r>
            <w:r w:rsidR="00481438">
              <w:rPr>
                <w:szCs w:val="24"/>
              </w:rPr>
              <w:t xml:space="preserve"> </w:t>
            </w:r>
            <w:proofErr w:type="gramStart"/>
            <w:r w:rsidR="004C50F5">
              <w:rPr>
                <w:szCs w:val="24"/>
              </w:rPr>
              <w:t>в</w:t>
            </w:r>
            <w:proofErr w:type="gramEnd"/>
            <w:r w:rsidR="004C50F5">
              <w:rPr>
                <w:szCs w:val="24"/>
              </w:rPr>
              <w:t xml:space="preserve"> </w:t>
            </w:r>
            <w:r w:rsidR="00481438">
              <w:rPr>
                <w:szCs w:val="24"/>
              </w:rPr>
              <w:t xml:space="preserve">          </w:t>
            </w:r>
            <w:r w:rsidR="004C50F5">
              <w:rPr>
                <w:szCs w:val="24"/>
              </w:rPr>
              <w:t xml:space="preserve">с. </w:t>
            </w:r>
            <w:proofErr w:type="spellStart"/>
            <w:r w:rsidR="004C50F5">
              <w:rPr>
                <w:szCs w:val="24"/>
              </w:rPr>
              <w:t>Озёл</w:t>
            </w:r>
            <w:proofErr w:type="spellEnd"/>
          </w:p>
          <w:p w14:paraId="2E5122BD" w14:textId="4E74F264" w:rsidR="00631367" w:rsidRPr="002400F6" w:rsidRDefault="004C50F5" w:rsidP="004C50F5">
            <w:pPr>
              <w:rPr>
                <w:szCs w:val="24"/>
              </w:rPr>
            </w:pPr>
            <w:r w:rsidRPr="00B44D01">
              <w:rPr>
                <w:szCs w:val="24"/>
              </w:rPr>
              <w:t xml:space="preserve">(с. </w:t>
            </w:r>
            <w:proofErr w:type="spellStart"/>
            <w:r w:rsidRPr="00B44D01">
              <w:rPr>
                <w:szCs w:val="24"/>
              </w:rPr>
              <w:t>Озёл</w:t>
            </w:r>
            <w:proofErr w:type="spellEnd"/>
            <w:r>
              <w:rPr>
                <w:szCs w:val="24"/>
              </w:rPr>
              <w:t xml:space="preserve">, ул. </w:t>
            </w:r>
            <w:proofErr w:type="spellStart"/>
            <w:r>
              <w:rPr>
                <w:szCs w:val="24"/>
              </w:rPr>
              <w:t>Озельская</w:t>
            </w:r>
            <w:proofErr w:type="spellEnd"/>
            <w:r>
              <w:rPr>
                <w:szCs w:val="24"/>
              </w:rPr>
              <w:t>, д. 55А</w:t>
            </w:r>
            <w:r w:rsidRPr="00B44D01">
              <w:rPr>
                <w:szCs w:val="24"/>
              </w:rPr>
              <w:t>)</w:t>
            </w:r>
          </w:p>
          <w:p w14:paraId="69C7F0F2" w14:textId="77777777" w:rsidR="004127C7" w:rsidRPr="00F93DAC" w:rsidRDefault="004127C7" w:rsidP="00DB54D0">
            <w:pPr>
              <w:rPr>
                <w:szCs w:val="24"/>
              </w:rPr>
            </w:pPr>
          </w:p>
        </w:tc>
      </w:tr>
      <w:tr w:rsidR="004127C7" w:rsidRPr="00F93DAC" w14:paraId="62BF732F" w14:textId="77777777" w:rsidTr="00F52966">
        <w:trPr>
          <w:trHeight w:val="1861"/>
        </w:trPr>
        <w:tc>
          <w:tcPr>
            <w:tcW w:w="636" w:type="dxa"/>
            <w:textDirection w:val="btLr"/>
            <w:vAlign w:val="center"/>
          </w:tcPr>
          <w:p w14:paraId="768CAE78" w14:textId="77777777" w:rsidR="004127C7" w:rsidRPr="00F93DAC" w:rsidRDefault="004127C7">
            <w:pPr>
              <w:ind w:left="113" w:right="113"/>
              <w:jc w:val="center"/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lastRenderedPageBreak/>
              <w:t>среда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200B" w14:textId="7ABD8ABB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  <w:p w14:paraId="1E070BBB" w14:textId="6104E7EA" w:rsidR="003D7EE7" w:rsidRDefault="003D7EE7" w:rsidP="003D7EE7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09</w:t>
            </w:r>
            <w:r w:rsidRPr="00255AA5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0</w:t>
            </w:r>
            <w:r w:rsidRPr="00255AA5">
              <w:rPr>
                <w:b/>
                <w:bCs/>
                <w:szCs w:val="24"/>
              </w:rPr>
              <w:t>0 -</w:t>
            </w:r>
            <w:r>
              <w:rPr>
                <w:szCs w:val="24"/>
              </w:rPr>
              <w:t xml:space="preserve"> р</w:t>
            </w:r>
            <w:r w:rsidRPr="0079184D">
              <w:rPr>
                <w:szCs w:val="24"/>
              </w:rPr>
              <w:t>айонный форум «Забота» ко Дню пожилых людей</w:t>
            </w:r>
            <w:r>
              <w:rPr>
                <w:szCs w:val="24"/>
              </w:rPr>
              <w:t>.</w:t>
            </w:r>
          </w:p>
          <w:p w14:paraId="05582C51" w14:textId="77777777" w:rsidR="004127C7" w:rsidRDefault="003D7EE7" w:rsidP="003D7EE7">
            <w:pPr>
              <w:rPr>
                <w:szCs w:val="24"/>
                <w:lang w:eastAsia="en-US"/>
                <w14:ligatures w14:val="standardContextual"/>
              </w:rPr>
            </w:pPr>
            <w:r>
              <w:rPr>
                <w:szCs w:val="24"/>
              </w:rPr>
              <w:t>(</w:t>
            </w:r>
            <w:r>
              <w:rPr>
                <w:szCs w:val="24"/>
                <w:lang w:eastAsia="en-US"/>
                <w14:ligatures w14:val="standardContextual"/>
              </w:rPr>
              <w:t>Дом культуры                         с. Выльгорт)</w:t>
            </w:r>
          </w:p>
          <w:p w14:paraId="73254832" w14:textId="61412939" w:rsidR="00036C6B" w:rsidRPr="00F93DAC" w:rsidRDefault="00036C6B" w:rsidP="00036C6B">
            <w:pPr>
              <w:rPr>
                <w:szCs w:val="24"/>
              </w:rPr>
            </w:pPr>
            <w:r w:rsidRPr="00612073">
              <w:rPr>
                <w:b/>
                <w:szCs w:val="24"/>
                <w:lang w:eastAsia="en-US"/>
                <w14:ligatures w14:val="standardContextual"/>
              </w:rPr>
              <w:t>-</w:t>
            </w:r>
            <w:r>
              <w:rPr>
                <w:szCs w:val="24"/>
                <w:lang w:eastAsia="en-US"/>
                <w14:ligatures w14:val="standardContextual"/>
              </w:rPr>
              <w:t xml:space="preserve"> в</w:t>
            </w:r>
            <w:r w:rsidRPr="00036C6B">
              <w:rPr>
                <w:szCs w:val="24"/>
                <w:lang w:eastAsia="en-US"/>
                <w14:ligatures w14:val="standardContextual"/>
              </w:rPr>
              <w:t>сероссийская штабная тренировка по гражданской обороне</w:t>
            </w:r>
          </w:p>
        </w:tc>
        <w:tc>
          <w:tcPr>
            <w:tcW w:w="2410" w:type="dxa"/>
          </w:tcPr>
          <w:p w14:paraId="784F9CC6" w14:textId="5345DBD3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  <w:p w14:paraId="7F598D9B" w14:textId="758BD4F8" w:rsidR="00D61372" w:rsidRPr="00912D8B" w:rsidRDefault="00D61372" w:rsidP="00D61372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>тему: «</w:t>
            </w:r>
            <w:r w:rsidR="00631367" w:rsidRPr="00631367">
              <w:rPr>
                <w:szCs w:val="24"/>
              </w:rPr>
              <w:t>Как обеспечить пожарную безопасность в период начала отопительного сезона</w:t>
            </w:r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299A6713" w14:textId="77777777" w:rsidR="00D61372" w:rsidRPr="00912D8B" w:rsidRDefault="00D61372" w:rsidP="00D61372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23710FCF" w14:textId="77777777" w:rsidR="00D61372" w:rsidRPr="002400F6" w:rsidRDefault="00D61372" w:rsidP="00D61372">
            <w:pPr>
              <w:rPr>
                <w:szCs w:val="24"/>
              </w:rPr>
            </w:pPr>
          </w:p>
          <w:p w14:paraId="439A18B7" w14:textId="77777777" w:rsidR="002E0599" w:rsidRPr="00F93DAC" w:rsidRDefault="002E0599" w:rsidP="002E0599">
            <w:pPr>
              <w:rPr>
                <w:szCs w:val="24"/>
              </w:rPr>
            </w:pPr>
          </w:p>
          <w:p w14:paraId="6E9DC694" w14:textId="77777777" w:rsidR="002E0599" w:rsidRPr="00F93DAC" w:rsidRDefault="002E0599">
            <w:pPr>
              <w:rPr>
                <w:b/>
                <w:szCs w:val="24"/>
              </w:rPr>
            </w:pPr>
          </w:p>
          <w:p w14:paraId="6D21809E" w14:textId="1AA1E61E" w:rsidR="004127C7" w:rsidRPr="00F93DAC" w:rsidRDefault="004127C7">
            <w:pPr>
              <w:rPr>
                <w:szCs w:val="24"/>
              </w:rPr>
            </w:pPr>
          </w:p>
        </w:tc>
        <w:tc>
          <w:tcPr>
            <w:tcW w:w="2551" w:type="dxa"/>
          </w:tcPr>
          <w:p w14:paraId="39501B3E" w14:textId="6D68A0E6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3119" w:type="dxa"/>
          </w:tcPr>
          <w:p w14:paraId="5131FE73" w14:textId="0C82DD5D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  <w:p w14:paraId="025A7A5C" w14:textId="77777777" w:rsidR="00503F62" w:rsidRPr="00765EDD" w:rsidRDefault="00503F62" w:rsidP="00503F62">
            <w:pPr>
              <w:rPr>
                <w:szCs w:val="24"/>
              </w:rPr>
            </w:pPr>
            <w:r w:rsidRPr="003832EB">
              <w:rPr>
                <w:b/>
                <w:szCs w:val="24"/>
              </w:rPr>
              <w:t>10.00 -</w:t>
            </w:r>
            <w:r w:rsidRPr="003832EB">
              <w:rPr>
                <w:szCs w:val="24"/>
                <w:lang w:eastAsia="ar-SA"/>
              </w:rPr>
              <w:t xml:space="preserve"> совещание с главами СП</w:t>
            </w:r>
            <w:r w:rsidRPr="003832EB">
              <w:rPr>
                <w:szCs w:val="24"/>
              </w:rPr>
              <w:t xml:space="preserve"> (конференц-зал)</w:t>
            </w:r>
          </w:p>
          <w:p w14:paraId="05FB7552" w14:textId="6645B0F0" w:rsidR="004127C7" w:rsidRPr="00F93DAC" w:rsidRDefault="004127C7" w:rsidP="00DB54D0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1AD081B7" w14:textId="39604936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  <w:p w14:paraId="4E3DAF07" w14:textId="2656C893" w:rsidR="00036C6B" w:rsidRPr="00F93DAC" w:rsidRDefault="00036C6B" w:rsidP="00036C6B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10.00</w:t>
            </w:r>
            <w:r w:rsidRPr="00F93DAC">
              <w:rPr>
                <w:szCs w:val="24"/>
              </w:rPr>
              <w:t xml:space="preserve"> – заседание КЧС</w:t>
            </w:r>
            <w:r>
              <w:rPr>
                <w:szCs w:val="24"/>
              </w:rPr>
              <w:t xml:space="preserve"> и </w:t>
            </w:r>
            <w:r w:rsidRPr="00036C6B">
              <w:rPr>
                <w:szCs w:val="24"/>
              </w:rPr>
              <w:t>ОПБ</w:t>
            </w:r>
            <w:r>
              <w:rPr>
                <w:szCs w:val="24"/>
              </w:rPr>
              <w:t xml:space="preserve"> района</w:t>
            </w:r>
          </w:p>
          <w:p w14:paraId="1B27EE98" w14:textId="77777777" w:rsidR="00182291" w:rsidRPr="00F67C7E" w:rsidRDefault="00182291" w:rsidP="00182291">
            <w:pPr>
              <w:rPr>
                <w:szCs w:val="24"/>
              </w:rPr>
            </w:pPr>
            <w:r w:rsidRPr="002D2C4E">
              <w:rPr>
                <w:szCs w:val="24"/>
              </w:rPr>
              <w:t>(конференц-зал)</w:t>
            </w:r>
          </w:p>
          <w:p w14:paraId="79AE65D4" w14:textId="6FD6B165" w:rsidR="00631367" w:rsidRPr="00912D8B" w:rsidRDefault="00631367" w:rsidP="00631367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 xml:space="preserve">тему: </w:t>
            </w:r>
            <w:r>
              <w:rPr>
                <w:color w:val="000000" w:themeColor="text1"/>
                <w:szCs w:val="24"/>
              </w:rPr>
              <w:t>«</w:t>
            </w:r>
            <w:r w:rsidRPr="00631367">
              <w:rPr>
                <w:color w:val="000000" w:themeColor="text1"/>
                <w:szCs w:val="24"/>
              </w:rPr>
              <w:t>Порядок выдачи удостоверений о праве на получение мер социальной поддержки – вопросы и ответы</w:t>
            </w:r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3285668F" w14:textId="77777777" w:rsidR="00631367" w:rsidRPr="00912D8B" w:rsidRDefault="00631367" w:rsidP="00631367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42BC4F32" w14:textId="77777777" w:rsidR="00631367" w:rsidRPr="002400F6" w:rsidRDefault="00631367" w:rsidP="00631367">
            <w:pPr>
              <w:rPr>
                <w:szCs w:val="24"/>
              </w:rPr>
            </w:pPr>
          </w:p>
          <w:p w14:paraId="2A22EB3D" w14:textId="2E03E3C4" w:rsidR="004127C7" w:rsidRPr="00F93DAC" w:rsidRDefault="004127C7" w:rsidP="0057154C">
            <w:pPr>
              <w:rPr>
                <w:szCs w:val="24"/>
              </w:rPr>
            </w:pPr>
          </w:p>
        </w:tc>
      </w:tr>
      <w:tr w:rsidR="004127C7" w:rsidRPr="00F93DAC" w14:paraId="1B4E0CF1" w14:textId="77777777" w:rsidTr="004127C7">
        <w:trPr>
          <w:trHeight w:val="410"/>
        </w:trPr>
        <w:tc>
          <w:tcPr>
            <w:tcW w:w="636" w:type="dxa"/>
            <w:textDirection w:val="btLr"/>
          </w:tcPr>
          <w:p w14:paraId="65B2CFA7" w14:textId="77777777" w:rsidR="004127C7" w:rsidRPr="00F93DAC" w:rsidRDefault="004127C7">
            <w:pPr>
              <w:ind w:left="113" w:right="113"/>
              <w:jc w:val="center"/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четверг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23FE" w14:textId="289385F1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  <w:p w14:paraId="30DCFAA6" w14:textId="77777777" w:rsidR="004127C7" w:rsidRDefault="00036C6B" w:rsidP="00DB54D0">
            <w:pPr>
              <w:rPr>
                <w:szCs w:val="24"/>
                <w:lang w:eastAsia="en-US"/>
                <w14:ligatures w14:val="standardContextual"/>
              </w:rPr>
            </w:pPr>
            <w:r w:rsidRPr="00612073">
              <w:rPr>
                <w:b/>
                <w:szCs w:val="24"/>
                <w:lang w:eastAsia="en-US"/>
                <w14:ligatures w14:val="standardContextual"/>
              </w:rPr>
              <w:t xml:space="preserve">- </w:t>
            </w:r>
            <w:r>
              <w:rPr>
                <w:szCs w:val="24"/>
                <w:lang w:eastAsia="en-US"/>
                <w14:ligatures w14:val="standardContextual"/>
              </w:rPr>
              <w:t>в</w:t>
            </w:r>
            <w:r w:rsidRPr="00036C6B">
              <w:rPr>
                <w:szCs w:val="24"/>
                <w:lang w:eastAsia="en-US"/>
                <w14:ligatures w14:val="standardContextual"/>
              </w:rPr>
              <w:t>сероссийская штабная тренировка по гражданской обороне</w:t>
            </w:r>
          </w:p>
          <w:p w14:paraId="16E5D69A" w14:textId="5B423487" w:rsidR="00D61372" w:rsidRPr="00912D8B" w:rsidRDefault="00D61372" w:rsidP="00D61372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>тему: «</w:t>
            </w:r>
            <w:r w:rsidRPr="00D61372">
              <w:rPr>
                <w:szCs w:val="24"/>
              </w:rPr>
              <w:t xml:space="preserve">Права </w:t>
            </w:r>
            <w:r w:rsidRPr="00D61372">
              <w:rPr>
                <w:szCs w:val="24"/>
              </w:rPr>
              <w:lastRenderedPageBreak/>
              <w:t>пожилых людей на медицинское и социальное обслуживание</w:t>
            </w:r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0A6697DB" w14:textId="77777777" w:rsidR="00D61372" w:rsidRPr="00912D8B" w:rsidRDefault="00D61372" w:rsidP="00D61372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3808D7E4" w14:textId="635C268B" w:rsidR="00D61372" w:rsidRPr="00F93DAC" w:rsidRDefault="00D61372" w:rsidP="00DB54D0">
            <w:pPr>
              <w:rPr>
                <w:b/>
                <w:szCs w:val="24"/>
              </w:rPr>
            </w:pPr>
          </w:p>
        </w:tc>
        <w:tc>
          <w:tcPr>
            <w:tcW w:w="2410" w:type="dxa"/>
          </w:tcPr>
          <w:p w14:paraId="464F19BF" w14:textId="3FAB207A" w:rsidR="004127C7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9</w:t>
            </w:r>
          </w:p>
          <w:p w14:paraId="6680FBD3" w14:textId="77777777" w:rsidR="0081779B" w:rsidRPr="00F93DAC" w:rsidRDefault="0081779B">
            <w:pPr>
              <w:rPr>
                <w:b/>
                <w:szCs w:val="24"/>
              </w:rPr>
            </w:pPr>
          </w:p>
          <w:p w14:paraId="642FFBC5" w14:textId="4F68CA69" w:rsidR="004127C7" w:rsidRPr="00F93DAC" w:rsidRDefault="004127C7">
            <w:pPr>
              <w:rPr>
                <w:szCs w:val="24"/>
              </w:rPr>
            </w:pPr>
          </w:p>
        </w:tc>
        <w:tc>
          <w:tcPr>
            <w:tcW w:w="2551" w:type="dxa"/>
          </w:tcPr>
          <w:p w14:paraId="1FDAB1EC" w14:textId="46A16521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  <w:p w14:paraId="1C5CF452" w14:textId="26BEECE9" w:rsidR="00631367" w:rsidRPr="00912D8B" w:rsidRDefault="00631367" w:rsidP="00631367">
            <w:pPr>
              <w:rPr>
                <w:color w:val="000000" w:themeColor="text1"/>
                <w:szCs w:val="24"/>
              </w:rPr>
            </w:pPr>
            <w:r w:rsidRPr="00912D8B">
              <w:rPr>
                <w:b/>
                <w:bCs/>
                <w:szCs w:val="24"/>
              </w:rPr>
              <w:t>14.00-15.00</w:t>
            </w:r>
            <w:r w:rsidRPr="00912D8B">
              <w:rPr>
                <w:szCs w:val="24"/>
              </w:rPr>
              <w:t xml:space="preserve"> – прямая линия на </w:t>
            </w:r>
            <w:r w:rsidRPr="00912D8B">
              <w:rPr>
                <w:color w:val="000000" w:themeColor="text1"/>
                <w:szCs w:val="24"/>
              </w:rPr>
              <w:t xml:space="preserve">тему: </w:t>
            </w:r>
            <w:r>
              <w:rPr>
                <w:color w:val="000000" w:themeColor="text1"/>
                <w:szCs w:val="24"/>
              </w:rPr>
              <w:t>«</w:t>
            </w:r>
            <w:r w:rsidRPr="00631367">
              <w:rPr>
                <w:color w:val="000000" w:themeColor="text1"/>
                <w:szCs w:val="24"/>
              </w:rPr>
              <w:t xml:space="preserve">О деятельности отделения социальной помощи  семье и </w:t>
            </w:r>
            <w:r w:rsidRPr="00631367">
              <w:rPr>
                <w:color w:val="000000" w:themeColor="text1"/>
                <w:szCs w:val="24"/>
              </w:rPr>
              <w:lastRenderedPageBreak/>
              <w:t>детям</w:t>
            </w:r>
            <w:r w:rsidRPr="00912D8B">
              <w:rPr>
                <w:color w:val="000000" w:themeColor="text1"/>
                <w:szCs w:val="24"/>
                <w:shd w:val="clear" w:color="auto" w:fill="FFFFFF"/>
              </w:rPr>
              <w:t>» </w:t>
            </w:r>
          </w:p>
          <w:p w14:paraId="3515A683" w14:textId="77777777" w:rsidR="00631367" w:rsidRPr="00912D8B" w:rsidRDefault="00631367" w:rsidP="00631367">
            <w:pPr>
              <w:rPr>
                <w:b/>
                <w:szCs w:val="24"/>
              </w:rPr>
            </w:pPr>
            <w:r w:rsidRPr="00912D8B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1AA1B653" w14:textId="77777777" w:rsidR="00631367" w:rsidRPr="002400F6" w:rsidRDefault="00631367" w:rsidP="00631367">
            <w:pPr>
              <w:rPr>
                <w:szCs w:val="24"/>
              </w:rPr>
            </w:pPr>
          </w:p>
          <w:p w14:paraId="23E88028" w14:textId="0229F8D0" w:rsidR="004127C7" w:rsidRPr="00F93DAC" w:rsidRDefault="004127C7">
            <w:pPr>
              <w:rPr>
                <w:b/>
                <w:szCs w:val="24"/>
              </w:rPr>
            </w:pPr>
          </w:p>
        </w:tc>
        <w:tc>
          <w:tcPr>
            <w:tcW w:w="3119" w:type="dxa"/>
          </w:tcPr>
          <w:p w14:paraId="298934B5" w14:textId="0C733E2A" w:rsidR="004127C7" w:rsidRPr="00F93DAC" w:rsidRDefault="0014516E" w:rsidP="00F52966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lastRenderedPageBreak/>
              <w:t>2</w:t>
            </w:r>
            <w:r w:rsidR="00F52966">
              <w:rPr>
                <w:b/>
                <w:szCs w:val="24"/>
              </w:rPr>
              <w:t>3</w:t>
            </w:r>
          </w:p>
        </w:tc>
        <w:tc>
          <w:tcPr>
            <w:tcW w:w="2693" w:type="dxa"/>
          </w:tcPr>
          <w:p w14:paraId="0FB7C3BF" w14:textId="615542D6" w:rsidR="004127C7" w:rsidRPr="00F93DAC" w:rsidRDefault="0014516E" w:rsidP="00F52966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3</w:t>
            </w:r>
            <w:r w:rsidR="00F52966">
              <w:rPr>
                <w:b/>
                <w:szCs w:val="24"/>
              </w:rPr>
              <w:t>0</w:t>
            </w:r>
          </w:p>
        </w:tc>
      </w:tr>
      <w:tr w:rsidR="004127C7" w:rsidRPr="00F93DAC" w14:paraId="5B79B980" w14:textId="77777777" w:rsidTr="004127C7">
        <w:trPr>
          <w:trHeight w:val="760"/>
        </w:trPr>
        <w:tc>
          <w:tcPr>
            <w:tcW w:w="636" w:type="dxa"/>
            <w:textDirection w:val="btLr"/>
          </w:tcPr>
          <w:p w14:paraId="1C53399E" w14:textId="77777777" w:rsidR="004127C7" w:rsidRPr="00F93DAC" w:rsidRDefault="004127C7">
            <w:pPr>
              <w:ind w:left="113" w:right="113"/>
              <w:jc w:val="center"/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lastRenderedPageBreak/>
              <w:t>пятница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6217D" w14:textId="436B5AFF" w:rsidR="004127C7" w:rsidRPr="008308DD" w:rsidRDefault="00F52966">
            <w:pPr>
              <w:rPr>
                <w:b/>
                <w:szCs w:val="24"/>
              </w:rPr>
            </w:pPr>
            <w:r w:rsidRPr="008308DD">
              <w:rPr>
                <w:b/>
                <w:szCs w:val="24"/>
              </w:rPr>
              <w:t>3</w:t>
            </w:r>
          </w:p>
          <w:p w14:paraId="11F62AD6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2BD618FA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5855A3D2" w14:textId="6F9FF90B" w:rsidR="00DC08C0" w:rsidRPr="008308DD" w:rsidRDefault="00DC08C0" w:rsidP="00DC08C0">
            <w:pPr>
              <w:shd w:val="clear" w:color="auto" w:fill="FFFFFF"/>
              <w:rPr>
                <w:color w:val="232629"/>
                <w:szCs w:val="24"/>
              </w:rPr>
            </w:pPr>
          </w:p>
          <w:p w14:paraId="632D34F6" w14:textId="77777777" w:rsidR="00DC08C0" w:rsidRPr="008308DD" w:rsidRDefault="00DC08C0">
            <w:pPr>
              <w:rPr>
                <w:b/>
                <w:szCs w:val="24"/>
              </w:rPr>
            </w:pPr>
          </w:p>
          <w:p w14:paraId="5D473867" w14:textId="399588EB" w:rsidR="004127C7" w:rsidRPr="008308DD" w:rsidRDefault="004127C7">
            <w:pPr>
              <w:rPr>
                <w:szCs w:val="24"/>
              </w:rPr>
            </w:pPr>
            <w:r w:rsidRPr="008308DD">
              <w:rPr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04BB0D8" w14:textId="67297B1A" w:rsidR="004127C7" w:rsidRPr="008308DD" w:rsidRDefault="00F52966">
            <w:pPr>
              <w:rPr>
                <w:b/>
                <w:szCs w:val="24"/>
              </w:rPr>
            </w:pPr>
            <w:r w:rsidRPr="008308DD">
              <w:rPr>
                <w:b/>
                <w:szCs w:val="24"/>
              </w:rPr>
              <w:t>10</w:t>
            </w:r>
          </w:p>
          <w:p w14:paraId="4F89025D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562C97EE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6D0A1C10" w14:textId="07778D1C" w:rsidR="004127C7" w:rsidRPr="008308DD" w:rsidRDefault="004127C7" w:rsidP="00DB54D0">
            <w:pPr>
              <w:rPr>
                <w:szCs w:val="24"/>
              </w:rPr>
            </w:pPr>
          </w:p>
        </w:tc>
        <w:tc>
          <w:tcPr>
            <w:tcW w:w="2551" w:type="dxa"/>
          </w:tcPr>
          <w:p w14:paraId="37E38055" w14:textId="560F1CD4" w:rsidR="004127C7" w:rsidRPr="008308DD" w:rsidRDefault="0014516E">
            <w:pPr>
              <w:rPr>
                <w:b/>
                <w:szCs w:val="24"/>
              </w:rPr>
            </w:pPr>
            <w:r w:rsidRPr="008308DD">
              <w:rPr>
                <w:b/>
                <w:szCs w:val="24"/>
              </w:rPr>
              <w:t>1</w:t>
            </w:r>
            <w:r w:rsidR="00F52966" w:rsidRPr="008308DD">
              <w:rPr>
                <w:b/>
                <w:szCs w:val="24"/>
              </w:rPr>
              <w:t>7</w:t>
            </w:r>
          </w:p>
          <w:p w14:paraId="07CD5FC1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6CDF1DDE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166467B1" w14:textId="77777777" w:rsidR="004127C7" w:rsidRPr="008308DD" w:rsidRDefault="004127C7" w:rsidP="00DB54D0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3119" w:type="dxa"/>
          </w:tcPr>
          <w:p w14:paraId="24EAAFB8" w14:textId="3B4B3819" w:rsidR="004127C7" w:rsidRPr="008308DD" w:rsidRDefault="004127C7">
            <w:pPr>
              <w:rPr>
                <w:b/>
                <w:szCs w:val="24"/>
              </w:rPr>
            </w:pPr>
            <w:r w:rsidRPr="008308DD">
              <w:rPr>
                <w:b/>
                <w:szCs w:val="24"/>
              </w:rPr>
              <w:t>2</w:t>
            </w:r>
            <w:r w:rsidR="00F52966" w:rsidRPr="008308DD">
              <w:rPr>
                <w:b/>
                <w:szCs w:val="24"/>
              </w:rPr>
              <w:t>4</w:t>
            </w:r>
          </w:p>
          <w:p w14:paraId="4689B4AD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2BE52166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5A63E515" w14:textId="38B267C1" w:rsidR="004127C7" w:rsidRPr="008308DD" w:rsidRDefault="004127C7" w:rsidP="00DB54D0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45583C28" w14:textId="424BA0A5" w:rsidR="004127C7" w:rsidRPr="008308DD" w:rsidRDefault="00F52966">
            <w:pPr>
              <w:rPr>
                <w:b/>
                <w:szCs w:val="24"/>
              </w:rPr>
            </w:pPr>
            <w:r w:rsidRPr="008308DD">
              <w:rPr>
                <w:b/>
                <w:szCs w:val="24"/>
              </w:rPr>
              <w:t>31</w:t>
            </w:r>
          </w:p>
          <w:p w14:paraId="103F03A6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5C7BB69E" w14:textId="77777777" w:rsidR="008308DD" w:rsidRPr="008308DD" w:rsidRDefault="008308DD" w:rsidP="008308DD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77668854" w14:textId="77777777" w:rsidR="004127C7" w:rsidRDefault="00B44D01" w:rsidP="00B44D01">
            <w:pPr>
              <w:shd w:val="clear" w:color="auto" w:fill="FFFFFF"/>
              <w:rPr>
                <w:b/>
                <w:szCs w:val="24"/>
              </w:rPr>
            </w:pPr>
            <w:r w:rsidRPr="00B44D01">
              <w:rPr>
                <w:b/>
                <w:szCs w:val="24"/>
              </w:rPr>
              <w:t>11.00</w:t>
            </w:r>
            <w:r>
              <w:rPr>
                <w:b/>
                <w:szCs w:val="24"/>
              </w:rPr>
              <w:t xml:space="preserve"> – </w:t>
            </w:r>
            <w:r w:rsidRPr="00B44D01">
              <w:rPr>
                <w:szCs w:val="24"/>
              </w:rPr>
              <w:t xml:space="preserve">конференция коми народа представителей  Сыктывдинского МОД «Коми </w:t>
            </w:r>
            <w:proofErr w:type="spellStart"/>
            <w:r w:rsidRPr="00B44D01">
              <w:rPr>
                <w:szCs w:val="24"/>
              </w:rPr>
              <w:t>войтыр</w:t>
            </w:r>
            <w:proofErr w:type="spellEnd"/>
            <w:r w:rsidRPr="00B44D01">
              <w:rPr>
                <w:szCs w:val="24"/>
              </w:rPr>
              <w:t>»</w:t>
            </w:r>
          </w:p>
          <w:p w14:paraId="184BBA0A" w14:textId="4FEF36B2" w:rsidR="00B44D01" w:rsidRPr="00B44D01" w:rsidRDefault="00B44D01" w:rsidP="00B44D01">
            <w:pPr>
              <w:shd w:val="clear" w:color="auto" w:fill="FFFFFF"/>
              <w:rPr>
                <w:szCs w:val="24"/>
              </w:rPr>
            </w:pPr>
            <w:r w:rsidRPr="00B44D01">
              <w:rPr>
                <w:szCs w:val="24"/>
              </w:rPr>
              <w:t xml:space="preserve">(с. </w:t>
            </w:r>
            <w:proofErr w:type="spellStart"/>
            <w:r w:rsidRPr="00B44D01">
              <w:rPr>
                <w:szCs w:val="24"/>
              </w:rPr>
              <w:t>Озёл</w:t>
            </w:r>
            <w:proofErr w:type="spellEnd"/>
            <w:r w:rsidR="004C50F5">
              <w:rPr>
                <w:szCs w:val="24"/>
              </w:rPr>
              <w:t xml:space="preserve">, ул. </w:t>
            </w:r>
            <w:proofErr w:type="spellStart"/>
            <w:r w:rsidR="004C50F5">
              <w:rPr>
                <w:szCs w:val="24"/>
              </w:rPr>
              <w:t>Озельская</w:t>
            </w:r>
            <w:proofErr w:type="spellEnd"/>
            <w:r w:rsidR="004C50F5">
              <w:rPr>
                <w:szCs w:val="24"/>
              </w:rPr>
              <w:t>, д. 55А</w:t>
            </w:r>
            <w:r w:rsidRPr="00B44D01">
              <w:rPr>
                <w:szCs w:val="24"/>
              </w:rPr>
              <w:t>)</w:t>
            </w:r>
          </w:p>
        </w:tc>
      </w:tr>
      <w:tr w:rsidR="004127C7" w:rsidRPr="00F93DAC" w14:paraId="0E54701A" w14:textId="77777777" w:rsidTr="004127C7">
        <w:trPr>
          <w:trHeight w:val="430"/>
        </w:trPr>
        <w:tc>
          <w:tcPr>
            <w:tcW w:w="636" w:type="dxa"/>
            <w:textDirection w:val="btLr"/>
          </w:tcPr>
          <w:p w14:paraId="67CE5C0F" w14:textId="77777777" w:rsidR="004127C7" w:rsidRPr="00F93DAC" w:rsidRDefault="004127C7">
            <w:pPr>
              <w:ind w:left="113" w:right="113"/>
              <w:jc w:val="center"/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суббота</w:t>
            </w:r>
          </w:p>
          <w:p w14:paraId="72AE8F40" w14:textId="77777777" w:rsidR="004127C7" w:rsidRPr="00F93DAC" w:rsidRDefault="004127C7">
            <w:pPr>
              <w:ind w:left="113" w:right="113"/>
              <w:jc w:val="center"/>
              <w:rPr>
                <w:szCs w:val="24"/>
              </w:rPr>
            </w:pPr>
            <w:r w:rsidRPr="00F93DAC">
              <w:rPr>
                <w:b/>
                <w:szCs w:val="24"/>
              </w:rPr>
              <w:t>воскресенье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885B" w14:textId="4BD0CC19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  <w:r w:rsidR="004127C7" w:rsidRPr="00F93DAC">
              <w:rPr>
                <w:b/>
                <w:szCs w:val="24"/>
              </w:rPr>
              <w:t xml:space="preserve"> Выходной</w:t>
            </w:r>
          </w:p>
          <w:p w14:paraId="680DD982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765E30E2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16863415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3588C559" w14:textId="499E2489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  <w:r w:rsidR="004127C7" w:rsidRPr="00F93DAC">
              <w:rPr>
                <w:b/>
                <w:szCs w:val="24"/>
              </w:rPr>
              <w:t xml:space="preserve"> Выходной</w:t>
            </w:r>
          </w:p>
        </w:tc>
        <w:tc>
          <w:tcPr>
            <w:tcW w:w="2410" w:type="dxa"/>
          </w:tcPr>
          <w:p w14:paraId="5B07B841" w14:textId="524F2B87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  <w:r w:rsidR="004127C7" w:rsidRPr="00F93DAC">
              <w:rPr>
                <w:b/>
                <w:szCs w:val="24"/>
              </w:rPr>
              <w:t xml:space="preserve"> Выходной</w:t>
            </w:r>
          </w:p>
          <w:p w14:paraId="5234760C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41A17B6F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6B091954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571D9AB5" w14:textId="0782D1BC" w:rsidR="004127C7" w:rsidRPr="00F93DAC" w:rsidRDefault="0014516E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1</w:t>
            </w:r>
            <w:r w:rsidR="00F52966">
              <w:rPr>
                <w:b/>
                <w:szCs w:val="24"/>
              </w:rPr>
              <w:t>2</w:t>
            </w:r>
            <w:r w:rsidR="004127C7" w:rsidRPr="00F93DAC">
              <w:rPr>
                <w:b/>
                <w:szCs w:val="24"/>
              </w:rPr>
              <w:t xml:space="preserve"> Выходной</w:t>
            </w:r>
          </w:p>
          <w:p w14:paraId="25C500E0" w14:textId="77777777" w:rsidR="004127C7" w:rsidRPr="00F93DAC" w:rsidRDefault="004127C7">
            <w:pPr>
              <w:rPr>
                <w:szCs w:val="24"/>
              </w:rPr>
            </w:pPr>
          </w:p>
        </w:tc>
        <w:tc>
          <w:tcPr>
            <w:tcW w:w="2551" w:type="dxa"/>
          </w:tcPr>
          <w:p w14:paraId="11BF532A" w14:textId="71F886EB" w:rsidR="004127C7" w:rsidRPr="00F93DAC" w:rsidRDefault="004127C7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1</w:t>
            </w:r>
            <w:r w:rsidR="00F52966">
              <w:rPr>
                <w:b/>
                <w:szCs w:val="24"/>
              </w:rPr>
              <w:t>8</w:t>
            </w:r>
            <w:r w:rsidRPr="00F93DAC">
              <w:rPr>
                <w:b/>
                <w:szCs w:val="24"/>
              </w:rPr>
              <w:t xml:space="preserve"> Выходной</w:t>
            </w:r>
          </w:p>
          <w:p w14:paraId="62058F27" w14:textId="77777777" w:rsidR="004127C7" w:rsidRDefault="004127C7">
            <w:pPr>
              <w:rPr>
                <w:szCs w:val="24"/>
              </w:rPr>
            </w:pPr>
          </w:p>
          <w:p w14:paraId="25ED9344" w14:textId="77777777" w:rsidR="00F93DAC" w:rsidRDefault="00F93DAC">
            <w:pPr>
              <w:rPr>
                <w:szCs w:val="24"/>
              </w:rPr>
            </w:pPr>
          </w:p>
          <w:p w14:paraId="3568318F" w14:textId="77777777" w:rsidR="00F93DAC" w:rsidRPr="00F93DAC" w:rsidRDefault="00F93DAC">
            <w:pPr>
              <w:rPr>
                <w:szCs w:val="24"/>
              </w:rPr>
            </w:pPr>
          </w:p>
          <w:p w14:paraId="0A51BA97" w14:textId="152DA6BC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19</w:t>
            </w:r>
            <w:r w:rsidR="004127C7" w:rsidRPr="00F93DAC">
              <w:rPr>
                <w:b/>
                <w:szCs w:val="24"/>
              </w:rPr>
              <w:t xml:space="preserve"> Выходной</w:t>
            </w:r>
          </w:p>
        </w:tc>
        <w:tc>
          <w:tcPr>
            <w:tcW w:w="3119" w:type="dxa"/>
          </w:tcPr>
          <w:p w14:paraId="7C6FEA26" w14:textId="3B1AD8BA" w:rsidR="004127C7" w:rsidRPr="00F93DAC" w:rsidRDefault="004127C7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2</w:t>
            </w:r>
            <w:r w:rsidR="00F52966">
              <w:rPr>
                <w:b/>
                <w:szCs w:val="24"/>
              </w:rPr>
              <w:t>5</w:t>
            </w:r>
            <w:r w:rsidRPr="00F93DAC">
              <w:rPr>
                <w:b/>
                <w:szCs w:val="24"/>
              </w:rPr>
              <w:t xml:space="preserve"> Выходной</w:t>
            </w:r>
          </w:p>
          <w:p w14:paraId="6C76B5F4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212F3F1D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2C94FD8C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6ACFBEAC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3ED2AC05" w14:textId="66E92F4E" w:rsidR="004127C7" w:rsidRPr="00F93DAC" w:rsidRDefault="004127C7" w:rsidP="00F52966">
            <w:pPr>
              <w:rPr>
                <w:b/>
                <w:szCs w:val="24"/>
              </w:rPr>
            </w:pPr>
            <w:r w:rsidRPr="00F93DAC">
              <w:rPr>
                <w:b/>
                <w:szCs w:val="24"/>
              </w:rPr>
              <w:t>2</w:t>
            </w:r>
            <w:r w:rsidR="00F52966">
              <w:rPr>
                <w:b/>
                <w:szCs w:val="24"/>
              </w:rPr>
              <w:t>6</w:t>
            </w:r>
            <w:r w:rsidRPr="00F93DAC">
              <w:rPr>
                <w:b/>
                <w:szCs w:val="24"/>
              </w:rPr>
              <w:t xml:space="preserve"> Выходной</w:t>
            </w:r>
          </w:p>
        </w:tc>
        <w:tc>
          <w:tcPr>
            <w:tcW w:w="2693" w:type="dxa"/>
          </w:tcPr>
          <w:p w14:paraId="331E0612" w14:textId="1FB81CB3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  <w:p w14:paraId="21DBBA9B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05928C87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6225BDB4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5CEB981A" w14:textId="77777777" w:rsidR="004127C7" w:rsidRPr="00F93DAC" w:rsidRDefault="004127C7">
            <w:pPr>
              <w:rPr>
                <w:b/>
                <w:szCs w:val="24"/>
              </w:rPr>
            </w:pPr>
          </w:p>
          <w:p w14:paraId="553704FF" w14:textId="114311E3" w:rsidR="004127C7" w:rsidRPr="00F93DAC" w:rsidRDefault="00F5296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4127C7" w:rsidRPr="00F93DAC">
              <w:rPr>
                <w:b/>
                <w:szCs w:val="24"/>
              </w:rPr>
              <w:t xml:space="preserve"> Выходной</w:t>
            </w:r>
          </w:p>
          <w:p w14:paraId="3AC78586" w14:textId="0C371E64" w:rsidR="004127C7" w:rsidRPr="00F93DAC" w:rsidRDefault="004127C7">
            <w:pPr>
              <w:rPr>
                <w:b/>
                <w:szCs w:val="24"/>
              </w:rPr>
            </w:pPr>
          </w:p>
        </w:tc>
      </w:tr>
    </w:tbl>
    <w:p w14:paraId="585D506A" w14:textId="77777777" w:rsidR="00507885" w:rsidRPr="00F93DAC" w:rsidRDefault="00507885">
      <w:pPr>
        <w:rPr>
          <w:szCs w:val="24"/>
        </w:rPr>
      </w:pPr>
    </w:p>
    <w:p w14:paraId="0EE2CA7A" w14:textId="77777777" w:rsidR="00507885" w:rsidRPr="00F93DAC" w:rsidRDefault="00507885">
      <w:pPr>
        <w:rPr>
          <w:szCs w:val="24"/>
        </w:rPr>
      </w:pPr>
    </w:p>
    <w:sectPr w:rsidR="00507885" w:rsidRPr="00F93DAC">
      <w:pgSz w:w="16848" w:h="11908" w:orient="landscape"/>
      <w:pgMar w:top="1134" w:right="1134" w:bottom="130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85"/>
    <w:rsid w:val="00036C6B"/>
    <w:rsid w:val="00045DEA"/>
    <w:rsid w:val="00083323"/>
    <w:rsid w:val="000E0441"/>
    <w:rsid w:val="0014516E"/>
    <w:rsid w:val="00182291"/>
    <w:rsid w:val="001A5310"/>
    <w:rsid w:val="002123EB"/>
    <w:rsid w:val="00222654"/>
    <w:rsid w:val="0023272B"/>
    <w:rsid w:val="002400F6"/>
    <w:rsid w:val="00255AA5"/>
    <w:rsid w:val="002E0599"/>
    <w:rsid w:val="003B3E8E"/>
    <w:rsid w:val="003D7EE7"/>
    <w:rsid w:val="004127C7"/>
    <w:rsid w:val="00477976"/>
    <w:rsid w:val="00481438"/>
    <w:rsid w:val="004C50F5"/>
    <w:rsid w:val="004E5560"/>
    <w:rsid w:val="00503F62"/>
    <w:rsid w:val="00507885"/>
    <w:rsid w:val="00525EFD"/>
    <w:rsid w:val="0057154C"/>
    <w:rsid w:val="00612073"/>
    <w:rsid w:val="00631367"/>
    <w:rsid w:val="006755E1"/>
    <w:rsid w:val="00690B9D"/>
    <w:rsid w:val="00771FC0"/>
    <w:rsid w:val="0081779B"/>
    <w:rsid w:val="008308DD"/>
    <w:rsid w:val="008443B3"/>
    <w:rsid w:val="008D2004"/>
    <w:rsid w:val="00963D58"/>
    <w:rsid w:val="009E6247"/>
    <w:rsid w:val="00A04616"/>
    <w:rsid w:val="00A44FAE"/>
    <w:rsid w:val="00A76616"/>
    <w:rsid w:val="00AC0E0A"/>
    <w:rsid w:val="00AE1DC3"/>
    <w:rsid w:val="00B122F8"/>
    <w:rsid w:val="00B44D01"/>
    <w:rsid w:val="00C879B8"/>
    <w:rsid w:val="00CA187B"/>
    <w:rsid w:val="00D61372"/>
    <w:rsid w:val="00D82353"/>
    <w:rsid w:val="00DB54D0"/>
    <w:rsid w:val="00DC08C0"/>
    <w:rsid w:val="00F049E3"/>
    <w:rsid w:val="00F10EFA"/>
    <w:rsid w:val="00F52966"/>
    <w:rsid w:val="00F67C7E"/>
    <w:rsid w:val="00F93DAC"/>
    <w:rsid w:val="00FA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E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No Spacing"/>
    <w:basedOn w:val="a"/>
    <w:link w:val="a7"/>
  </w:style>
  <w:style w:type="character" w:customStyle="1" w:styleId="a7">
    <w:name w:val="Без интервала Знак"/>
    <w:basedOn w:val="1"/>
    <w:link w:val="a6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rsid w:val="00F67C7E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No Spacing"/>
    <w:basedOn w:val="a"/>
    <w:link w:val="a7"/>
  </w:style>
  <w:style w:type="character" w:customStyle="1" w:styleId="a7">
    <w:name w:val="Без интервала Знак"/>
    <w:basedOn w:val="1"/>
    <w:link w:val="a6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rsid w:val="00F67C7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Puser30_2</cp:lastModifiedBy>
  <cp:revision>108</cp:revision>
  <dcterms:created xsi:type="dcterms:W3CDTF">2024-09-25T09:37:00Z</dcterms:created>
  <dcterms:modified xsi:type="dcterms:W3CDTF">2025-09-29T12:58:00Z</dcterms:modified>
</cp:coreProperties>
</file>