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648" w:rsidRPr="00A4087F" w:rsidRDefault="008563E2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63E2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distance-top:-6e-5mm;mso-wrap-distance-bottom:-6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:rsidR="005B2648" w:rsidRPr="006A6187" w:rsidRDefault="00B22C93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 w:rsidR="00310F67">
        <w:rPr>
          <w:rFonts w:ascii="Times New Roman" w:hAnsi="Times New Roman" w:cs="Times New Roman"/>
          <w:sz w:val="24"/>
          <w:szCs w:val="24"/>
        </w:rPr>
        <w:t xml:space="preserve"> </w:t>
      </w:r>
      <w:r w:rsidR="006A6187">
        <w:rPr>
          <w:rFonts w:ascii="Times New Roman" w:hAnsi="Times New Roman" w:cs="Times New Roman"/>
          <w:sz w:val="24"/>
          <w:szCs w:val="24"/>
        </w:rPr>
        <w:t xml:space="preserve">2 марта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6187">
        <w:rPr>
          <w:rFonts w:ascii="Times New Roman" w:hAnsi="Times New Roman" w:cs="Times New Roman"/>
          <w:sz w:val="24"/>
          <w:szCs w:val="24"/>
        </w:rPr>
        <w:t>20</w:t>
      </w:r>
      <w:r w:rsidR="00310F67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310F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2648" w:rsidRPr="00A4087F">
        <w:rPr>
          <w:rFonts w:ascii="Times New Roman" w:hAnsi="Times New Roman" w:cs="Times New Roman"/>
          <w:sz w:val="24"/>
          <w:szCs w:val="24"/>
        </w:rPr>
        <w:t>№</w:t>
      </w:r>
      <w:r w:rsidR="006A6187">
        <w:rPr>
          <w:rFonts w:ascii="Times New Roman" w:hAnsi="Times New Roman" w:cs="Times New Roman"/>
          <w:sz w:val="24"/>
          <w:szCs w:val="24"/>
        </w:rPr>
        <w:t>3</w:t>
      </w:r>
      <w:r w:rsidR="006A6187" w:rsidRPr="00310F67">
        <w:rPr>
          <w:rFonts w:ascii="Times New Roman" w:hAnsi="Times New Roman" w:cs="Times New Roman"/>
          <w:sz w:val="24"/>
          <w:szCs w:val="24"/>
        </w:rPr>
        <w:t>/</w:t>
      </w:r>
      <w:r w:rsidR="006A6187">
        <w:rPr>
          <w:rFonts w:ascii="Times New Roman" w:hAnsi="Times New Roman" w:cs="Times New Roman"/>
          <w:sz w:val="24"/>
          <w:szCs w:val="24"/>
        </w:rPr>
        <w:t>345</w:t>
      </w:r>
    </w:p>
    <w:p w:rsidR="003A2D99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3F59">
        <w:rPr>
          <w:rFonts w:ascii="Times New Roman" w:hAnsi="Times New Roman" w:cs="Times New Roman"/>
          <w:sz w:val="24"/>
          <w:szCs w:val="24"/>
        </w:rPr>
        <w:t xml:space="preserve"> разрешении подготовки проекта межевания </w:t>
      </w:r>
    </w:p>
    <w:p w:rsidR="004E286D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</w:t>
      </w:r>
    </w:p>
    <w:p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3B4632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CD58C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F270F0">
        <w:rPr>
          <w:rFonts w:ascii="Times New Roman" w:hAnsi="Times New Roman" w:cs="Times New Roman"/>
          <w:color w:val="000000"/>
          <w:sz w:val="24"/>
          <w:szCs w:val="24"/>
        </w:rPr>
        <w:t xml:space="preserve">43, 45,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46 Градостроительного кодекса Российской Федерации,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="00D56E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57EC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3 ст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11.3, Земельного кодекса Российской Федерации, 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z w:val="24"/>
          <w:szCs w:val="24"/>
        </w:rPr>
        <w:t>14 Федерального закона от 6 октября 2003 года №131-ФЗ «Об общих принципах организации местно</w:t>
      </w:r>
      <w:r w:rsidR="00310F67">
        <w:rPr>
          <w:rFonts w:ascii="Times New Roman" w:hAnsi="Times New Roman" w:cs="Times New Roman"/>
          <w:color w:val="000000"/>
          <w:sz w:val="24"/>
          <w:szCs w:val="24"/>
        </w:rPr>
        <w:t>го самоуправления в Российской 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едерации»,</w:t>
      </w:r>
      <w:r w:rsidR="00310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муниципального района «Сыктывдинский»</w:t>
      </w:r>
    </w:p>
    <w:p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2648" w:rsidRPr="00A4087F" w:rsidRDefault="005B2648" w:rsidP="00A45522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22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Разрешить обществу с ограниченной ответственностью «</w:t>
      </w:r>
      <w:proofErr w:type="spellStart"/>
      <w:r w:rsidR="00D07299">
        <w:rPr>
          <w:rFonts w:ascii="Times New Roman" w:hAnsi="Times New Roman" w:cs="Times New Roman"/>
          <w:sz w:val="24"/>
          <w:szCs w:val="24"/>
        </w:rPr>
        <w:t>Георегион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разработку проекта межевания территории на территории Сыктывдинского района, ГУ «</w:t>
      </w:r>
      <w:proofErr w:type="spellStart"/>
      <w:r w:rsidR="00D07299">
        <w:rPr>
          <w:rFonts w:ascii="Times New Roman" w:hAnsi="Times New Roman" w:cs="Times New Roman"/>
          <w:sz w:val="24"/>
          <w:szCs w:val="24"/>
        </w:rPr>
        <w:t>Сыктывдинское</w:t>
      </w:r>
      <w:proofErr w:type="spellEnd"/>
      <w:r w:rsidR="00FD6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лесничество», </w:t>
      </w:r>
      <w:proofErr w:type="spellStart"/>
      <w:r w:rsidR="00D07299">
        <w:rPr>
          <w:rFonts w:ascii="Times New Roman" w:hAnsi="Times New Roman" w:cs="Times New Roman"/>
          <w:sz w:val="24"/>
          <w:szCs w:val="24"/>
        </w:rPr>
        <w:t>Ыбское</w:t>
      </w:r>
      <w:proofErr w:type="spellEnd"/>
      <w:r w:rsidR="00D07299">
        <w:rPr>
          <w:rFonts w:ascii="Times New Roman" w:hAnsi="Times New Roman" w:cs="Times New Roman"/>
          <w:sz w:val="24"/>
          <w:szCs w:val="24"/>
        </w:rPr>
        <w:t xml:space="preserve"> участковое</w:t>
      </w:r>
      <w:r>
        <w:rPr>
          <w:rFonts w:ascii="Times New Roman" w:hAnsi="Times New Roman" w:cs="Times New Roman"/>
          <w:sz w:val="24"/>
          <w:szCs w:val="24"/>
        </w:rPr>
        <w:t xml:space="preserve"> лесничество кв. </w:t>
      </w:r>
      <w:r w:rsidR="00D07299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 xml:space="preserve"> (земли лесного фонда) для размещения подъездной дороги</w:t>
      </w:r>
      <w:r w:rsidR="00DF290F">
        <w:rPr>
          <w:rFonts w:ascii="Times New Roman" w:hAnsi="Times New Roman" w:cs="Times New Roman"/>
          <w:sz w:val="24"/>
          <w:szCs w:val="24"/>
        </w:rPr>
        <w:t xml:space="preserve"> к месторождению «</w:t>
      </w:r>
      <w:proofErr w:type="spellStart"/>
      <w:r w:rsidR="00DF290F">
        <w:rPr>
          <w:rFonts w:ascii="Times New Roman" w:hAnsi="Times New Roman" w:cs="Times New Roman"/>
          <w:sz w:val="24"/>
          <w:szCs w:val="24"/>
        </w:rPr>
        <w:t>Сюрса</w:t>
      </w:r>
      <w:proofErr w:type="spellEnd"/>
      <w:r w:rsidR="00DF290F">
        <w:rPr>
          <w:rFonts w:ascii="Times New Roman" w:hAnsi="Times New Roman" w:cs="Times New Roman"/>
          <w:sz w:val="24"/>
          <w:szCs w:val="24"/>
        </w:rPr>
        <w:t>»</w:t>
      </w:r>
      <w:r w:rsidR="00B6223E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D07299">
        <w:rPr>
          <w:rFonts w:ascii="Times New Roman" w:hAnsi="Times New Roman" w:cs="Times New Roman"/>
          <w:sz w:val="24"/>
          <w:szCs w:val="24"/>
        </w:rPr>
        <w:t>.</w:t>
      </w:r>
    </w:p>
    <w:p w:rsidR="00906F78" w:rsidRPr="003F3EBC" w:rsidRDefault="003F3EBC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798A" w:rsidRPr="00DC5E2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9E6BC2">
        <w:rPr>
          <w:rFonts w:ascii="Times New Roman" w:hAnsi="Times New Roman" w:cs="Times New Roman"/>
          <w:sz w:val="24"/>
          <w:szCs w:val="24"/>
        </w:rPr>
        <w:t>возложить на первого заместителя руководителя муниципального района (А.Н</w:t>
      </w:r>
      <w:r w:rsidR="0029798A" w:rsidRPr="00DC5E2B">
        <w:rPr>
          <w:rFonts w:ascii="Times New Roman" w:hAnsi="Times New Roman" w:cs="Times New Roman"/>
          <w:sz w:val="24"/>
          <w:szCs w:val="24"/>
        </w:rPr>
        <w:t>.</w:t>
      </w:r>
      <w:r w:rsidR="009E6BC2">
        <w:rPr>
          <w:rFonts w:ascii="Times New Roman" w:hAnsi="Times New Roman" w:cs="Times New Roman"/>
          <w:sz w:val="24"/>
          <w:szCs w:val="24"/>
        </w:rPr>
        <w:t xml:space="preserve"> Грищук).</w:t>
      </w:r>
    </w:p>
    <w:p w:rsidR="005B2648" w:rsidRPr="005A375A" w:rsidRDefault="006047E5" w:rsidP="006F7CA7">
      <w:pPr>
        <w:widowControl w:val="0"/>
        <w:tabs>
          <w:tab w:val="left" w:pos="1134"/>
          <w:tab w:val="left" w:pos="19440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75A">
        <w:rPr>
          <w:rFonts w:ascii="Times New Roman" w:hAnsi="Times New Roman" w:cs="Times New Roman"/>
          <w:sz w:val="24"/>
          <w:szCs w:val="24"/>
        </w:rPr>
        <w:t>3.</w:t>
      </w:r>
      <w:r w:rsidR="005B2648" w:rsidRPr="005A375A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5A375A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5A375A">
        <w:rPr>
          <w:rFonts w:ascii="Times New Roman" w:hAnsi="Times New Roman" w:cs="Times New Roman"/>
          <w:sz w:val="24"/>
          <w:szCs w:val="24"/>
        </w:rPr>
        <w:t>подписания</w:t>
      </w:r>
      <w:r w:rsidR="005B2648" w:rsidRPr="005A375A">
        <w:rPr>
          <w:rFonts w:ascii="Times New Roman" w:hAnsi="Times New Roman" w:cs="Times New Roman"/>
          <w:sz w:val="24"/>
          <w:szCs w:val="24"/>
        </w:rPr>
        <w:t>.</w:t>
      </w:r>
    </w:p>
    <w:p w:rsidR="005B2648" w:rsidRPr="00A4087F" w:rsidRDefault="005B2648" w:rsidP="005B2648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ED6" w:rsidRDefault="00D56ED6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897" w:rsidRDefault="00AE2897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1B74AB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0F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4632">
        <w:rPr>
          <w:rFonts w:ascii="Times New Roman" w:hAnsi="Times New Roman" w:cs="Times New Roman"/>
          <w:sz w:val="24"/>
          <w:szCs w:val="24"/>
        </w:rPr>
        <w:t>Л. Ю. Доронина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</w:p>
    <w:p w:rsidR="002C4CFD" w:rsidRDefault="002C4CFD" w:rsidP="006A6187">
      <w:pPr>
        <w:pStyle w:val="2"/>
        <w:rPr>
          <w:sz w:val="24"/>
          <w:szCs w:val="24"/>
        </w:rPr>
      </w:pPr>
      <w:bookmarkStart w:id="0" w:name="_GoBack"/>
      <w:bookmarkEnd w:id="0"/>
    </w:p>
    <w:sectPr w:rsidR="002C4CFD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541EB0"/>
    <w:rsid w:val="00001140"/>
    <w:rsid w:val="000015A6"/>
    <w:rsid w:val="00027BC1"/>
    <w:rsid w:val="0003192B"/>
    <w:rsid w:val="00076DD2"/>
    <w:rsid w:val="00087A6C"/>
    <w:rsid w:val="000A06D1"/>
    <w:rsid w:val="000B5AF4"/>
    <w:rsid w:val="0011511F"/>
    <w:rsid w:val="001550F3"/>
    <w:rsid w:val="00165E59"/>
    <w:rsid w:val="0019288A"/>
    <w:rsid w:val="001A3B4A"/>
    <w:rsid w:val="001B5D48"/>
    <w:rsid w:val="001B74AB"/>
    <w:rsid w:val="001C7C00"/>
    <w:rsid w:val="001E1E55"/>
    <w:rsid w:val="002143FD"/>
    <w:rsid w:val="00270825"/>
    <w:rsid w:val="00287BDF"/>
    <w:rsid w:val="0029798A"/>
    <w:rsid w:val="002B34D3"/>
    <w:rsid w:val="002B64E6"/>
    <w:rsid w:val="002C10B4"/>
    <w:rsid w:val="002C4CFD"/>
    <w:rsid w:val="00310F67"/>
    <w:rsid w:val="00311599"/>
    <w:rsid w:val="0032352B"/>
    <w:rsid w:val="00354D8D"/>
    <w:rsid w:val="00357CC1"/>
    <w:rsid w:val="00366339"/>
    <w:rsid w:val="003A2D99"/>
    <w:rsid w:val="003B4632"/>
    <w:rsid w:val="003F3EBC"/>
    <w:rsid w:val="003F7639"/>
    <w:rsid w:val="004248E1"/>
    <w:rsid w:val="00424A84"/>
    <w:rsid w:val="004D3CC5"/>
    <w:rsid w:val="004E286D"/>
    <w:rsid w:val="005245C8"/>
    <w:rsid w:val="00531AB9"/>
    <w:rsid w:val="00541EB0"/>
    <w:rsid w:val="005557EC"/>
    <w:rsid w:val="00577398"/>
    <w:rsid w:val="005927FA"/>
    <w:rsid w:val="0059687F"/>
    <w:rsid w:val="005A375A"/>
    <w:rsid w:val="005B2648"/>
    <w:rsid w:val="005E5934"/>
    <w:rsid w:val="005F7A1C"/>
    <w:rsid w:val="006047E5"/>
    <w:rsid w:val="00612CEC"/>
    <w:rsid w:val="00623F59"/>
    <w:rsid w:val="0064407C"/>
    <w:rsid w:val="00652D17"/>
    <w:rsid w:val="006653A7"/>
    <w:rsid w:val="00681E3D"/>
    <w:rsid w:val="006976CF"/>
    <w:rsid w:val="006A6187"/>
    <w:rsid w:val="006B16F2"/>
    <w:rsid w:val="006E2E45"/>
    <w:rsid w:val="006F4445"/>
    <w:rsid w:val="006F7CA7"/>
    <w:rsid w:val="0072553E"/>
    <w:rsid w:val="007339BF"/>
    <w:rsid w:val="00743BD3"/>
    <w:rsid w:val="007646D0"/>
    <w:rsid w:val="0077655C"/>
    <w:rsid w:val="007944CA"/>
    <w:rsid w:val="007D6867"/>
    <w:rsid w:val="007E2A04"/>
    <w:rsid w:val="007E4A75"/>
    <w:rsid w:val="007F13FD"/>
    <w:rsid w:val="008076CA"/>
    <w:rsid w:val="00851C99"/>
    <w:rsid w:val="008563E2"/>
    <w:rsid w:val="008703F8"/>
    <w:rsid w:val="008A14DE"/>
    <w:rsid w:val="008B116E"/>
    <w:rsid w:val="008B5E5C"/>
    <w:rsid w:val="008B62B0"/>
    <w:rsid w:val="008C6A6E"/>
    <w:rsid w:val="008D1B43"/>
    <w:rsid w:val="008E71BB"/>
    <w:rsid w:val="00900850"/>
    <w:rsid w:val="00906F78"/>
    <w:rsid w:val="00924A23"/>
    <w:rsid w:val="00997933"/>
    <w:rsid w:val="009C165D"/>
    <w:rsid w:val="009E6BC2"/>
    <w:rsid w:val="009F3D1B"/>
    <w:rsid w:val="00A1036D"/>
    <w:rsid w:val="00A348A8"/>
    <w:rsid w:val="00A45522"/>
    <w:rsid w:val="00A70986"/>
    <w:rsid w:val="00AC2C83"/>
    <w:rsid w:val="00AC2E9B"/>
    <w:rsid w:val="00AE2897"/>
    <w:rsid w:val="00AF5DA0"/>
    <w:rsid w:val="00B22C93"/>
    <w:rsid w:val="00B35BBF"/>
    <w:rsid w:val="00B6223E"/>
    <w:rsid w:val="00B75E00"/>
    <w:rsid w:val="00B769CA"/>
    <w:rsid w:val="00B82801"/>
    <w:rsid w:val="00B840CD"/>
    <w:rsid w:val="00B90386"/>
    <w:rsid w:val="00B96505"/>
    <w:rsid w:val="00BB5AA5"/>
    <w:rsid w:val="00BD49B8"/>
    <w:rsid w:val="00BE135D"/>
    <w:rsid w:val="00BE42AB"/>
    <w:rsid w:val="00BE6203"/>
    <w:rsid w:val="00C029B5"/>
    <w:rsid w:val="00C1648E"/>
    <w:rsid w:val="00C16BB2"/>
    <w:rsid w:val="00C16F57"/>
    <w:rsid w:val="00C44A15"/>
    <w:rsid w:val="00C66F23"/>
    <w:rsid w:val="00C8082A"/>
    <w:rsid w:val="00C9534F"/>
    <w:rsid w:val="00C97BBE"/>
    <w:rsid w:val="00CD58CB"/>
    <w:rsid w:val="00D07299"/>
    <w:rsid w:val="00D1235C"/>
    <w:rsid w:val="00D1689E"/>
    <w:rsid w:val="00D56ED6"/>
    <w:rsid w:val="00D969E4"/>
    <w:rsid w:val="00DC5E2B"/>
    <w:rsid w:val="00DF290F"/>
    <w:rsid w:val="00DF4A0D"/>
    <w:rsid w:val="00E46808"/>
    <w:rsid w:val="00E573F9"/>
    <w:rsid w:val="00E81DD4"/>
    <w:rsid w:val="00EA481C"/>
    <w:rsid w:val="00EA71D0"/>
    <w:rsid w:val="00ED1099"/>
    <w:rsid w:val="00EE45B5"/>
    <w:rsid w:val="00EE646B"/>
    <w:rsid w:val="00EF7B09"/>
    <w:rsid w:val="00F270F0"/>
    <w:rsid w:val="00F3143A"/>
    <w:rsid w:val="00F45000"/>
    <w:rsid w:val="00FC08C3"/>
    <w:rsid w:val="00FD1EE2"/>
    <w:rsid w:val="00FD2C31"/>
    <w:rsid w:val="00FD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B5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3330-3828-4CF8-AC06-2F6652DC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PUSER30_1</cp:lastModifiedBy>
  <cp:revision>3</cp:revision>
  <cp:lastPrinted>2019-09-05T12:54:00Z</cp:lastPrinted>
  <dcterms:created xsi:type="dcterms:W3CDTF">2020-03-05T12:08:00Z</dcterms:created>
  <dcterms:modified xsi:type="dcterms:W3CDTF">2020-03-05T12:12:00Z</dcterms:modified>
</cp:coreProperties>
</file>