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9725E" w14:textId="5DF0FA67" w:rsidR="00242C63" w:rsidRPr="00A15778" w:rsidRDefault="00242C63" w:rsidP="00242C63">
      <w:pPr>
        <w:spacing w:line="240" w:lineRule="auto"/>
        <w:contextualSpacing/>
        <w:jc w:val="right"/>
        <w:rPr>
          <w:rFonts w:ascii="Times New Roman" w:eastAsia="Calibri" w:hAnsi="Times New Roman" w:cs="Times New Roman"/>
          <w:b/>
          <w:sz w:val="24"/>
          <w:szCs w:val="24"/>
          <w:u w:val="single"/>
        </w:rPr>
      </w:pPr>
      <w:r w:rsidRPr="00A15778">
        <w:rPr>
          <w:rFonts w:ascii="Times New Roman" w:eastAsia="Calibri" w:hAnsi="Times New Roman" w:cs="Times New Roman"/>
          <w:b/>
          <w:noProof/>
          <w:sz w:val="24"/>
          <w:szCs w:val="24"/>
          <w:u w:val="single"/>
          <w:lang w:eastAsia="ru-RU"/>
        </w:rPr>
        <w:drawing>
          <wp:anchor distT="0" distB="0" distL="6401435" distR="6401435" simplePos="0" relativeHeight="251658240" behindDoc="0" locked="0" layoutInCell="1" allowOverlap="1" wp14:anchorId="1C94DB65" wp14:editId="15B17E1F">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p>
    <w:p w14:paraId="3FC5618E" w14:textId="77777777" w:rsidR="00242C63" w:rsidRPr="00242C63" w:rsidRDefault="00242C63" w:rsidP="00242C63">
      <w:pPr>
        <w:spacing w:after="0" w:line="240" w:lineRule="auto"/>
        <w:contextualSpacing/>
        <w:jc w:val="center"/>
        <w:rPr>
          <w:rFonts w:ascii="Times New Roman" w:eastAsia="Calibri" w:hAnsi="Times New Roman" w:cs="Times New Roman"/>
          <w:b/>
          <w:sz w:val="24"/>
          <w:szCs w:val="24"/>
        </w:rPr>
      </w:pPr>
      <w:r w:rsidRPr="00242C63">
        <w:rPr>
          <w:rFonts w:ascii="Times New Roman" w:eastAsia="Calibri" w:hAnsi="Times New Roman" w:cs="Times New Roman"/>
          <w:b/>
          <w:sz w:val="24"/>
          <w:szCs w:val="24"/>
        </w:rPr>
        <w:t xml:space="preserve">Коми </w:t>
      </w:r>
      <w:proofErr w:type="spellStart"/>
      <w:r w:rsidRPr="00242C63">
        <w:rPr>
          <w:rFonts w:ascii="Times New Roman" w:eastAsia="Calibri" w:hAnsi="Times New Roman" w:cs="Times New Roman"/>
          <w:b/>
          <w:sz w:val="24"/>
          <w:szCs w:val="24"/>
        </w:rPr>
        <w:t>Республикаын</w:t>
      </w:r>
      <w:proofErr w:type="spellEnd"/>
      <w:r w:rsidRPr="00242C63">
        <w:rPr>
          <w:rFonts w:ascii="Times New Roman" w:eastAsia="Calibri" w:hAnsi="Times New Roman" w:cs="Times New Roman"/>
          <w:b/>
          <w:sz w:val="24"/>
          <w:szCs w:val="24"/>
        </w:rPr>
        <w:t xml:space="preserve"> «</w:t>
      </w:r>
      <w:proofErr w:type="spellStart"/>
      <w:r w:rsidRPr="00242C63">
        <w:rPr>
          <w:rFonts w:ascii="Times New Roman" w:eastAsia="Calibri" w:hAnsi="Times New Roman" w:cs="Times New Roman"/>
          <w:b/>
          <w:sz w:val="24"/>
          <w:szCs w:val="24"/>
        </w:rPr>
        <w:t>Сыктывдін</w:t>
      </w:r>
      <w:proofErr w:type="spellEnd"/>
      <w:r w:rsidRPr="00242C63">
        <w:rPr>
          <w:rFonts w:ascii="Times New Roman" w:eastAsia="Calibri" w:hAnsi="Times New Roman" w:cs="Times New Roman"/>
          <w:b/>
          <w:sz w:val="24"/>
          <w:szCs w:val="24"/>
        </w:rPr>
        <w:t xml:space="preserve">» </w:t>
      </w:r>
    </w:p>
    <w:p w14:paraId="123C6386" w14:textId="77777777" w:rsidR="00242C63" w:rsidRPr="00242C63" w:rsidRDefault="00242C63" w:rsidP="00242C63">
      <w:pPr>
        <w:spacing w:after="0" w:line="240" w:lineRule="auto"/>
        <w:contextualSpacing/>
        <w:jc w:val="center"/>
        <w:rPr>
          <w:rFonts w:ascii="Times New Roman" w:eastAsia="Calibri" w:hAnsi="Times New Roman" w:cs="Times New Roman"/>
          <w:b/>
          <w:bCs/>
          <w:sz w:val="24"/>
          <w:szCs w:val="24"/>
        </w:rPr>
      </w:pPr>
      <w:proofErr w:type="spellStart"/>
      <w:r w:rsidRPr="00242C63">
        <w:rPr>
          <w:rFonts w:ascii="Times New Roman" w:eastAsia="Calibri" w:hAnsi="Times New Roman" w:cs="Times New Roman"/>
          <w:b/>
          <w:sz w:val="24"/>
          <w:szCs w:val="24"/>
        </w:rPr>
        <w:t>муниципальнӧй</w:t>
      </w:r>
      <w:proofErr w:type="spellEnd"/>
      <w:r w:rsidRPr="00242C63">
        <w:rPr>
          <w:rFonts w:ascii="Times New Roman" w:eastAsia="Calibri" w:hAnsi="Times New Roman" w:cs="Times New Roman"/>
          <w:b/>
          <w:sz w:val="24"/>
          <w:szCs w:val="24"/>
        </w:rPr>
        <w:t xml:space="preserve"> </w:t>
      </w:r>
      <w:proofErr w:type="spellStart"/>
      <w:r w:rsidRPr="00242C63">
        <w:rPr>
          <w:rFonts w:ascii="Times New Roman" w:eastAsia="Calibri" w:hAnsi="Times New Roman" w:cs="Times New Roman"/>
          <w:b/>
          <w:sz w:val="24"/>
          <w:szCs w:val="24"/>
        </w:rPr>
        <w:t>районса</w:t>
      </w:r>
      <w:proofErr w:type="spellEnd"/>
      <w:r w:rsidRPr="00242C63">
        <w:rPr>
          <w:rFonts w:ascii="Times New Roman" w:eastAsia="Calibri" w:hAnsi="Times New Roman" w:cs="Times New Roman"/>
          <w:b/>
          <w:sz w:val="24"/>
          <w:szCs w:val="24"/>
        </w:rPr>
        <w:t xml:space="preserve"> </w:t>
      </w:r>
      <w:proofErr w:type="spellStart"/>
      <w:r w:rsidRPr="00242C63">
        <w:rPr>
          <w:rFonts w:ascii="Times New Roman" w:eastAsia="Calibri" w:hAnsi="Times New Roman" w:cs="Times New Roman"/>
          <w:b/>
          <w:sz w:val="24"/>
          <w:szCs w:val="24"/>
        </w:rPr>
        <w:t>администрациялӧн</w:t>
      </w:r>
      <w:proofErr w:type="spellEnd"/>
      <w:r w:rsidRPr="00242C63">
        <w:rPr>
          <w:rFonts w:ascii="Times New Roman" w:eastAsia="Calibri" w:hAnsi="Times New Roman" w:cs="Times New Roman"/>
          <w:b/>
          <w:bCs/>
          <w:sz w:val="24"/>
          <w:szCs w:val="24"/>
        </w:rPr>
        <w:t xml:space="preserve"> </w:t>
      </w:r>
    </w:p>
    <w:p w14:paraId="31C2C47A" w14:textId="440DBC19" w:rsidR="00242C63" w:rsidRPr="00242C63" w:rsidRDefault="00242C63" w:rsidP="00242C63">
      <w:pPr>
        <w:keepNext/>
        <w:spacing w:after="0" w:line="240" w:lineRule="auto"/>
        <w:contextualSpacing/>
        <w:jc w:val="center"/>
        <w:outlineLvl w:val="0"/>
        <w:rPr>
          <w:rFonts w:ascii="Times New Roman" w:eastAsia="Times New Roman" w:hAnsi="Times New Roman" w:cs="Times New Roman"/>
          <w:b/>
          <w:sz w:val="24"/>
          <w:szCs w:val="24"/>
        </w:rPr>
      </w:pPr>
      <w:r w:rsidRPr="00242C63">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27360" behindDoc="0" locked="0" layoutInCell="1" allowOverlap="1" wp14:anchorId="3149283D" wp14:editId="242BEC1C">
                <wp:simplePos x="0" y="0"/>
                <wp:positionH relativeFrom="column">
                  <wp:posOffset>-114300</wp:posOffset>
                </wp:positionH>
                <wp:positionV relativeFrom="paragraph">
                  <wp:posOffset>160655</wp:posOffset>
                </wp:positionV>
                <wp:extent cx="6410325" cy="0"/>
                <wp:effectExtent l="0" t="8255" r="9525" b="12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C477A" id="Прямая соединительная линия 1" o:spid="_x0000_s1026" style="position:absolute;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PPtAEAAFIDAAAOAAAAZHJzL2Uyb0RvYy54bWysU01v2zAMvQ/YfxB0X+xka7EZcXpI1126&#10;LUC73Rl92MIkURCV2Pn3k9Q0HbrbMB8IkRSfHh/p9c3sLDuqSAZ9z5eLljPlBUrjh57/eLx795Ez&#10;SuAlWPSq5ydF/Gbz9s16Cp1a4YhWqsgyiKduCj0fUwpd05AYlQNaYFA+JzVGBym7cWhkhCmjO9us&#10;2va6mTDKEFEoohy9fUryTcXXWon0XWtSidmeZ26p2ljtvthms4ZuiBBGI8404B9YODA+P3qBuoUE&#10;7BDNX1DOiIiEOi0Euga1NkLVHnI3y/ZVNw8jBFV7yeJQuMhE/w9WfDtu/S4W6mL2D+EexS9iHrcj&#10;+EFVAo+nkAe3LFI1U6DuUlIcCrvI9tNXlPkOHBJWFWYdHdPWhJ+lsIDnTtlcZT9dZFdzYiIHrz8s&#10;2/erK87Ec66BrkCUwhApfVHoWDn03BpfFIEOjveUCqWXKyXs8c5YW6dqPZt6/ukqI5cMoTWyJKsT&#10;h/3WRnaEshf1q/29uhbx4GUFGxXIz+dzAmOfzvlx68+yFCXK2lG3R3naxWe58uAqy/OSlc3406/V&#10;L7/C5jcAAAD//wMAUEsDBBQABgAIAAAAIQBVZQW33QAAAAkBAAAPAAAAZHJzL2Rvd25yZXYueG1s&#10;TI/BTsMwEETvSPyDtUjcWiepipoQp6oQcEFCogTOTrwkEfY6it00/D2LOMBxdkazb8r94qyYcQqD&#10;JwXpOgGB1HozUKegfn1Y7UCEqMlo6wkVfGGAfXV5UerC+DO94HyMneASCoVW0Mc4FlKGtkenw9qP&#10;SOx9+MnpyHLqpJn0mcudlVmS3EinB+IPvR7xrsf283hyCg7vT/eb57lx3pq8q9+Mq5PHTKnrq+Vw&#10;CyLiEv/C8IPP6FAxU+NPZIKwClbpjrdEBdl2A4IDeZ5uQTS/B1mV8v+C6hsAAP//AwBQSwECLQAU&#10;AAYACAAAACEAtoM4kv4AAADhAQAAEwAAAAAAAAAAAAAAAAAAAAAAW0NvbnRlbnRfVHlwZXNdLnht&#10;bFBLAQItABQABgAIAAAAIQA4/SH/1gAAAJQBAAALAAAAAAAAAAAAAAAAAC8BAABfcmVscy8ucmVs&#10;c1BLAQItABQABgAIAAAAIQAwmCPPtAEAAFIDAAAOAAAAAAAAAAAAAAAAAC4CAABkcnMvZTJvRG9j&#10;LnhtbFBLAQItABQABgAIAAAAIQBVZQW33QAAAAkBAAAPAAAAAAAAAAAAAAAAAA4EAABkcnMvZG93&#10;bnJldi54bWxQSwUGAAAAAAQABADzAAAAGAUAAAAA&#10;"/>
            </w:pict>
          </mc:Fallback>
        </mc:AlternateContent>
      </w:r>
      <w:r w:rsidRPr="00242C63">
        <w:rPr>
          <w:rFonts w:ascii="Times New Roman" w:eastAsia="Times New Roman" w:hAnsi="Times New Roman" w:cs="Times New Roman"/>
          <w:b/>
          <w:sz w:val="24"/>
          <w:szCs w:val="24"/>
        </w:rPr>
        <w:t>ШУÖМ</w:t>
      </w:r>
    </w:p>
    <w:p w14:paraId="17F84A06" w14:textId="77777777" w:rsidR="00242C63" w:rsidRPr="00242C63" w:rsidRDefault="00242C63" w:rsidP="00242C63">
      <w:pPr>
        <w:keepNext/>
        <w:spacing w:after="0" w:line="240" w:lineRule="auto"/>
        <w:contextualSpacing/>
        <w:jc w:val="center"/>
        <w:outlineLvl w:val="0"/>
        <w:rPr>
          <w:rFonts w:ascii="Times New Roman" w:eastAsia="Times New Roman" w:hAnsi="Times New Roman" w:cs="Times New Roman"/>
          <w:b/>
          <w:sz w:val="24"/>
          <w:szCs w:val="24"/>
        </w:rPr>
      </w:pPr>
      <w:r w:rsidRPr="00242C63">
        <w:rPr>
          <w:rFonts w:ascii="Times New Roman" w:eastAsia="Times New Roman" w:hAnsi="Times New Roman" w:cs="Times New Roman"/>
          <w:b/>
          <w:sz w:val="24"/>
          <w:szCs w:val="24"/>
        </w:rPr>
        <w:t>ПОСТАНОВЛЕНИЕ</w:t>
      </w:r>
    </w:p>
    <w:p w14:paraId="2B3C8985" w14:textId="77777777" w:rsidR="00242C63" w:rsidRPr="00242C63" w:rsidRDefault="00242C63" w:rsidP="00242C63">
      <w:pPr>
        <w:spacing w:line="240" w:lineRule="auto"/>
        <w:contextualSpacing/>
        <w:jc w:val="center"/>
        <w:rPr>
          <w:rFonts w:ascii="Times New Roman" w:eastAsia="Calibri" w:hAnsi="Times New Roman" w:cs="Times New Roman"/>
          <w:b/>
          <w:sz w:val="24"/>
          <w:szCs w:val="24"/>
        </w:rPr>
      </w:pPr>
      <w:r w:rsidRPr="00242C63">
        <w:rPr>
          <w:rFonts w:ascii="Times New Roman" w:eastAsia="Calibri" w:hAnsi="Times New Roman" w:cs="Times New Roman"/>
          <w:b/>
          <w:sz w:val="24"/>
          <w:szCs w:val="24"/>
        </w:rPr>
        <w:t xml:space="preserve">администрации муниципального района </w:t>
      </w:r>
    </w:p>
    <w:p w14:paraId="4C7475C7" w14:textId="77777777" w:rsidR="00242C63" w:rsidRPr="00242C63" w:rsidRDefault="00242C63" w:rsidP="00242C63">
      <w:pPr>
        <w:spacing w:line="240" w:lineRule="auto"/>
        <w:contextualSpacing/>
        <w:jc w:val="center"/>
        <w:rPr>
          <w:rFonts w:ascii="Times New Roman" w:eastAsia="Calibri" w:hAnsi="Times New Roman" w:cs="Times New Roman"/>
          <w:b/>
          <w:sz w:val="24"/>
          <w:szCs w:val="24"/>
        </w:rPr>
      </w:pPr>
      <w:r w:rsidRPr="00242C63">
        <w:rPr>
          <w:rFonts w:ascii="Times New Roman" w:eastAsia="Calibri" w:hAnsi="Times New Roman" w:cs="Times New Roman"/>
          <w:b/>
          <w:sz w:val="24"/>
          <w:szCs w:val="24"/>
        </w:rPr>
        <w:t>«Сыктывдинский» Республики Коми</w:t>
      </w:r>
    </w:p>
    <w:p w14:paraId="2AD7318E" w14:textId="77777777" w:rsidR="00242C63" w:rsidRDefault="00242C63" w:rsidP="00242C63">
      <w:pPr>
        <w:spacing w:after="0"/>
        <w:jc w:val="both"/>
        <w:rPr>
          <w:rFonts w:ascii="Times New Roman" w:eastAsia="Calibri" w:hAnsi="Times New Roman" w:cs="Times New Roman"/>
          <w:sz w:val="24"/>
          <w:szCs w:val="24"/>
        </w:rPr>
      </w:pPr>
      <w:r w:rsidRPr="00242C63">
        <w:rPr>
          <w:rFonts w:ascii="Times New Roman" w:eastAsia="Calibri" w:hAnsi="Times New Roman" w:cs="Times New Roman"/>
          <w:sz w:val="24"/>
          <w:szCs w:val="24"/>
        </w:rPr>
        <w:t xml:space="preserve"> </w:t>
      </w:r>
    </w:p>
    <w:p w14:paraId="43888FFD" w14:textId="77777777" w:rsidR="002118B2" w:rsidRPr="00242C63" w:rsidRDefault="002118B2" w:rsidP="00242C63">
      <w:pPr>
        <w:spacing w:after="0"/>
        <w:jc w:val="both"/>
        <w:rPr>
          <w:rFonts w:ascii="Times New Roman" w:eastAsia="Calibri" w:hAnsi="Times New Roman" w:cs="Times New Roman"/>
          <w:sz w:val="24"/>
          <w:szCs w:val="24"/>
        </w:rPr>
      </w:pPr>
    </w:p>
    <w:p w14:paraId="332E8E45" w14:textId="475BAE74" w:rsidR="00D31065" w:rsidRPr="000C22BF" w:rsidRDefault="00D31065" w:rsidP="00D31065">
      <w:pPr>
        <w:jc w:val="both"/>
        <w:rPr>
          <w:rFonts w:ascii="Times New Roman" w:eastAsia="Calibri" w:hAnsi="Times New Roman" w:cs="Times New Roman"/>
          <w:sz w:val="24"/>
          <w:szCs w:val="24"/>
        </w:rPr>
      </w:pPr>
      <w:r w:rsidRPr="000C22BF">
        <w:rPr>
          <w:rFonts w:ascii="Times New Roman" w:eastAsia="Calibri" w:hAnsi="Times New Roman" w:cs="Times New Roman"/>
          <w:sz w:val="24"/>
          <w:szCs w:val="24"/>
        </w:rPr>
        <w:t xml:space="preserve">от </w:t>
      </w:r>
      <w:r w:rsidR="00216A60">
        <w:rPr>
          <w:rFonts w:ascii="Times New Roman" w:eastAsia="Calibri" w:hAnsi="Times New Roman" w:cs="Times New Roman"/>
          <w:sz w:val="24"/>
          <w:szCs w:val="24"/>
        </w:rPr>
        <w:t xml:space="preserve">15 мая </w:t>
      </w:r>
      <w:r w:rsidRPr="0020762B">
        <w:rPr>
          <w:rFonts w:ascii="Times New Roman" w:eastAsia="Calibri" w:hAnsi="Times New Roman" w:cs="Times New Roman"/>
          <w:sz w:val="24"/>
          <w:szCs w:val="24"/>
        </w:rPr>
        <w:t>20</w:t>
      </w:r>
      <w:r w:rsidR="004B6AF6">
        <w:rPr>
          <w:rFonts w:ascii="Times New Roman" w:eastAsia="Calibri" w:hAnsi="Times New Roman" w:cs="Times New Roman"/>
          <w:sz w:val="24"/>
          <w:szCs w:val="24"/>
        </w:rPr>
        <w:t>2</w:t>
      </w:r>
      <w:r w:rsidR="00291709">
        <w:rPr>
          <w:rFonts w:ascii="Times New Roman" w:eastAsia="Calibri" w:hAnsi="Times New Roman" w:cs="Times New Roman"/>
          <w:sz w:val="24"/>
          <w:szCs w:val="24"/>
        </w:rPr>
        <w:t>5</w:t>
      </w:r>
      <w:r w:rsidRPr="000C22BF">
        <w:rPr>
          <w:rFonts w:ascii="Times New Roman" w:eastAsia="Calibri" w:hAnsi="Times New Roman" w:cs="Times New Roman"/>
          <w:sz w:val="24"/>
          <w:szCs w:val="24"/>
        </w:rPr>
        <w:t xml:space="preserve"> года    </w:t>
      </w:r>
      <w:r w:rsidRPr="000C22BF">
        <w:rPr>
          <w:rFonts w:ascii="Times New Roman" w:eastAsia="Calibri" w:hAnsi="Times New Roman" w:cs="Times New Roman"/>
          <w:sz w:val="24"/>
          <w:szCs w:val="24"/>
        </w:rPr>
        <w:tab/>
      </w:r>
      <w:r w:rsidRPr="000C22BF">
        <w:rPr>
          <w:rFonts w:ascii="Times New Roman" w:eastAsia="Calibri" w:hAnsi="Times New Roman" w:cs="Times New Roman"/>
          <w:sz w:val="24"/>
          <w:szCs w:val="24"/>
        </w:rPr>
        <w:tab/>
      </w:r>
      <w:r w:rsidRPr="000C22BF">
        <w:rPr>
          <w:rFonts w:ascii="Times New Roman" w:eastAsia="Calibri" w:hAnsi="Times New Roman" w:cs="Times New Roman"/>
          <w:sz w:val="24"/>
          <w:szCs w:val="24"/>
        </w:rPr>
        <w:tab/>
      </w:r>
      <w:r w:rsidRPr="000C22BF">
        <w:rPr>
          <w:rFonts w:ascii="Times New Roman" w:eastAsia="Calibri" w:hAnsi="Times New Roman" w:cs="Times New Roman"/>
          <w:sz w:val="24"/>
          <w:szCs w:val="24"/>
        </w:rPr>
        <w:tab/>
      </w:r>
      <w:r w:rsidRPr="000C22BF">
        <w:rPr>
          <w:rFonts w:ascii="Times New Roman" w:eastAsia="Calibri" w:hAnsi="Times New Roman" w:cs="Times New Roman"/>
          <w:sz w:val="24"/>
          <w:szCs w:val="24"/>
        </w:rPr>
        <w:tab/>
        <w:t xml:space="preserve">           </w:t>
      </w:r>
      <w:r w:rsidR="00AC2242">
        <w:rPr>
          <w:rFonts w:ascii="Times New Roman" w:eastAsia="Calibri" w:hAnsi="Times New Roman" w:cs="Times New Roman"/>
          <w:sz w:val="24"/>
          <w:szCs w:val="24"/>
        </w:rPr>
        <w:t xml:space="preserve">                             </w:t>
      </w:r>
      <w:r w:rsidR="00216A60">
        <w:rPr>
          <w:rFonts w:ascii="Times New Roman" w:eastAsia="Calibri" w:hAnsi="Times New Roman" w:cs="Times New Roman"/>
          <w:sz w:val="24"/>
          <w:szCs w:val="24"/>
        </w:rPr>
        <w:t xml:space="preserve">  </w:t>
      </w:r>
      <w:r w:rsidR="00AC2242">
        <w:rPr>
          <w:rFonts w:ascii="Times New Roman" w:eastAsia="Calibri" w:hAnsi="Times New Roman" w:cs="Times New Roman"/>
          <w:sz w:val="24"/>
          <w:szCs w:val="24"/>
        </w:rPr>
        <w:t xml:space="preserve"> </w:t>
      </w:r>
      <w:r w:rsidRPr="000C22BF">
        <w:rPr>
          <w:rFonts w:ascii="Times New Roman" w:eastAsia="Calibri" w:hAnsi="Times New Roman" w:cs="Times New Roman"/>
          <w:sz w:val="24"/>
          <w:szCs w:val="24"/>
        </w:rPr>
        <w:t xml:space="preserve">№ </w:t>
      </w:r>
      <w:r w:rsidR="00216A60">
        <w:rPr>
          <w:rFonts w:ascii="Times New Roman" w:eastAsia="Calibri" w:hAnsi="Times New Roman" w:cs="Times New Roman"/>
          <w:sz w:val="24"/>
          <w:szCs w:val="24"/>
        </w:rPr>
        <w:t>5</w:t>
      </w:r>
      <w:r w:rsidRPr="000C22BF">
        <w:rPr>
          <w:rFonts w:ascii="Times New Roman" w:eastAsia="Calibri" w:hAnsi="Times New Roman" w:cs="Times New Roman"/>
          <w:sz w:val="24"/>
          <w:szCs w:val="24"/>
        </w:rPr>
        <w:t>/</w:t>
      </w:r>
      <w:r w:rsidR="00216A60">
        <w:rPr>
          <w:rFonts w:ascii="Times New Roman" w:eastAsia="Calibri" w:hAnsi="Times New Roman" w:cs="Times New Roman"/>
          <w:sz w:val="24"/>
          <w:szCs w:val="24"/>
        </w:rPr>
        <w:t>564</w:t>
      </w:r>
    </w:p>
    <w:tbl>
      <w:tblPr>
        <w:tblStyle w:val="a3"/>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4"/>
      </w:tblGrid>
      <w:tr w:rsidR="003C1976" w14:paraId="304607A0" w14:textId="77777777" w:rsidTr="002D2852">
        <w:tc>
          <w:tcPr>
            <w:tcW w:w="3804" w:type="dxa"/>
          </w:tcPr>
          <w:p w14:paraId="3829A259" w14:textId="0BD126C1" w:rsidR="003C1976" w:rsidRPr="00291709" w:rsidRDefault="003C1976" w:rsidP="00291709">
            <w:pPr>
              <w:tabs>
                <w:tab w:val="left" w:pos="5245"/>
              </w:tabs>
              <w:spacing w:before="2"/>
              <w:ind w:left="24" w:right="76"/>
              <w:jc w:val="both"/>
              <w:rPr>
                <w:rFonts w:ascii="Times New Roman" w:eastAsia="Times New Roman" w:hAnsi="Times New Roman" w:cs="Times New Roman"/>
                <w:b/>
                <w:bCs/>
                <w:sz w:val="24"/>
                <w:szCs w:val="24"/>
                <w:lang w:eastAsia="ru-RU"/>
              </w:rPr>
            </w:pPr>
            <w:bookmarkStart w:id="0" w:name="_Hlk118800658"/>
            <w:r w:rsidRPr="003C1976">
              <w:rPr>
                <w:rFonts w:ascii="Times New Roman" w:eastAsia="Times New Roman" w:hAnsi="Times New Roman" w:cs="Times New Roman"/>
                <w:sz w:val="24"/>
                <w:szCs w:val="24"/>
                <w:lang w:eastAsia="ru-RU"/>
              </w:rPr>
              <w:t xml:space="preserve">Об утверждении </w:t>
            </w:r>
            <w:r w:rsidR="005B02F6">
              <w:rPr>
                <w:rFonts w:ascii="Times New Roman" w:eastAsia="Times New Roman" w:hAnsi="Times New Roman" w:cs="Times New Roman"/>
                <w:sz w:val="24"/>
                <w:szCs w:val="24"/>
                <w:lang w:eastAsia="ru-RU"/>
              </w:rPr>
              <w:t xml:space="preserve">плана </w:t>
            </w:r>
            <w:r w:rsidR="007E75D2">
              <w:rPr>
                <w:rFonts w:ascii="Times New Roman" w:eastAsia="Times New Roman" w:hAnsi="Times New Roman" w:cs="Times New Roman"/>
                <w:sz w:val="24"/>
                <w:szCs w:val="24"/>
                <w:lang w:eastAsia="ru-RU"/>
              </w:rPr>
              <w:t xml:space="preserve">и программы </w:t>
            </w:r>
            <w:r w:rsidR="005B02F6">
              <w:rPr>
                <w:rFonts w:ascii="Times New Roman" w:eastAsia="Times New Roman" w:hAnsi="Times New Roman" w:cs="Times New Roman"/>
                <w:sz w:val="24"/>
                <w:szCs w:val="24"/>
                <w:lang w:eastAsia="ru-RU"/>
              </w:rPr>
              <w:t>подготовки к осенне-зимнему периоду 2025-2026 годов муниципального района «Сыктывдинский» Республики Коми</w:t>
            </w:r>
            <w:r w:rsidR="002D2852">
              <w:rPr>
                <w:rFonts w:ascii="Times New Roman" w:eastAsia="Times New Roman" w:hAnsi="Times New Roman" w:cs="Times New Roman"/>
                <w:sz w:val="24"/>
                <w:szCs w:val="24"/>
                <w:lang w:eastAsia="ru-RU"/>
              </w:rPr>
              <w:t>, признании утратившими силу некоторых постановлений администрации муниципального района «Сыктывдинский»</w:t>
            </w:r>
          </w:p>
        </w:tc>
      </w:tr>
      <w:bookmarkEnd w:id="0"/>
    </w:tbl>
    <w:p w14:paraId="611AB973" w14:textId="418DB60C" w:rsidR="00D31065" w:rsidRPr="00F8268E" w:rsidRDefault="00D31065" w:rsidP="00F8268E">
      <w:pPr>
        <w:tabs>
          <w:tab w:val="left" w:pos="5245"/>
        </w:tabs>
        <w:spacing w:before="2" w:after="0" w:line="240" w:lineRule="auto"/>
        <w:ind w:left="24" w:right="76"/>
        <w:rPr>
          <w:rFonts w:ascii="Times New Roman" w:eastAsia="Times New Roman" w:hAnsi="Times New Roman" w:cs="Times New Roman"/>
          <w:sz w:val="25"/>
          <w:szCs w:val="25"/>
          <w:lang w:eastAsia="ru-RU"/>
        </w:rPr>
      </w:pPr>
    </w:p>
    <w:p w14:paraId="1281EBCB" w14:textId="72B40548" w:rsidR="00D31065" w:rsidRDefault="00D31065" w:rsidP="002118B2">
      <w:pPr>
        <w:spacing w:after="0" w:line="240" w:lineRule="auto"/>
        <w:jc w:val="both"/>
        <w:rPr>
          <w:rFonts w:ascii="Times New Roman" w:hAnsi="Times New Roman" w:cs="Times New Roman"/>
          <w:sz w:val="24"/>
          <w:szCs w:val="24"/>
        </w:rPr>
      </w:pPr>
      <w:r w:rsidRPr="00D31065">
        <w:rPr>
          <w:rFonts w:ascii="Times New Roman" w:eastAsia="Times New Roman" w:hAnsi="Times New Roman" w:cs="Times New Roman"/>
          <w:sz w:val="24"/>
          <w:szCs w:val="24"/>
          <w:lang w:eastAsia="ru-RU"/>
        </w:rPr>
        <w:t> </w:t>
      </w:r>
      <w:r w:rsidR="00887834">
        <w:rPr>
          <w:rFonts w:ascii="Times New Roman" w:hAnsi="Times New Roman" w:cs="Times New Roman"/>
          <w:sz w:val="24"/>
          <w:szCs w:val="24"/>
        </w:rPr>
        <w:t xml:space="preserve"> </w:t>
      </w:r>
      <w:r w:rsidR="00887834">
        <w:rPr>
          <w:rFonts w:ascii="Times New Roman" w:hAnsi="Times New Roman" w:cs="Times New Roman"/>
          <w:sz w:val="24"/>
          <w:szCs w:val="24"/>
        </w:rPr>
        <w:tab/>
      </w:r>
      <w:r w:rsidR="009A7A0F">
        <w:rPr>
          <w:rFonts w:ascii="Times New Roman" w:hAnsi="Times New Roman" w:cs="Times New Roman"/>
          <w:sz w:val="24"/>
          <w:szCs w:val="24"/>
        </w:rPr>
        <w:t>Руководствуясь</w:t>
      </w:r>
      <w:r w:rsidRPr="0020762B">
        <w:rPr>
          <w:rFonts w:ascii="Times New Roman" w:hAnsi="Times New Roman" w:cs="Times New Roman"/>
          <w:sz w:val="24"/>
          <w:szCs w:val="24"/>
        </w:rPr>
        <w:t xml:space="preserve"> </w:t>
      </w:r>
      <w:hyperlink r:id="rId7" w:history="1">
        <w:r w:rsidRPr="0020762B">
          <w:rPr>
            <w:rFonts w:ascii="Times New Roman" w:hAnsi="Times New Roman" w:cs="Times New Roman"/>
            <w:sz w:val="24"/>
            <w:szCs w:val="24"/>
          </w:rPr>
          <w:t>пунктом 4 части 1 статьи 16</w:t>
        </w:r>
      </w:hyperlink>
      <w:r w:rsidRPr="0020762B">
        <w:rPr>
          <w:rFonts w:ascii="Times New Roman" w:hAnsi="Times New Roman" w:cs="Times New Roman"/>
          <w:sz w:val="24"/>
          <w:szCs w:val="24"/>
        </w:rPr>
        <w:t xml:space="preserve"> Федерального закона от 6</w:t>
      </w:r>
      <w:r w:rsidR="00AC2242">
        <w:rPr>
          <w:rFonts w:ascii="Times New Roman" w:hAnsi="Times New Roman" w:cs="Times New Roman"/>
          <w:sz w:val="24"/>
          <w:szCs w:val="24"/>
        </w:rPr>
        <w:t xml:space="preserve"> октября </w:t>
      </w:r>
      <w:r w:rsidRPr="0020762B">
        <w:rPr>
          <w:rFonts w:ascii="Times New Roman" w:hAnsi="Times New Roman" w:cs="Times New Roman"/>
          <w:sz w:val="24"/>
          <w:szCs w:val="24"/>
        </w:rPr>
        <w:t xml:space="preserve">2003 </w:t>
      </w:r>
      <w:r w:rsidR="00AC2242">
        <w:rPr>
          <w:rFonts w:ascii="Times New Roman" w:hAnsi="Times New Roman" w:cs="Times New Roman"/>
          <w:sz w:val="24"/>
          <w:szCs w:val="24"/>
        </w:rPr>
        <w:t>г. № 131-ФЗ «</w:t>
      </w:r>
      <w:r w:rsidRPr="0020762B">
        <w:rPr>
          <w:rFonts w:ascii="Times New Roman" w:hAnsi="Times New Roman" w:cs="Times New Roman"/>
          <w:sz w:val="24"/>
          <w:szCs w:val="24"/>
        </w:rPr>
        <w:t>Об общих принципах организации местного самоуправления в Российской Федерации</w:t>
      </w:r>
      <w:r w:rsidR="00AC2242">
        <w:rPr>
          <w:rFonts w:ascii="Times New Roman" w:hAnsi="Times New Roman" w:cs="Times New Roman"/>
          <w:sz w:val="24"/>
          <w:szCs w:val="24"/>
        </w:rPr>
        <w:t>»</w:t>
      </w:r>
      <w:r w:rsidRPr="0020762B">
        <w:rPr>
          <w:rFonts w:ascii="Times New Roman" w:hAnsi="Times New Roman" w:cs="Times New Roman"/>
          <w:sz w:val="24"/>
          <w:szCs w:val="24"/>
        </w:rPr>
        <w:t xml:space="preserve">, </w:t>
      </w:r>
      <w:r w:rsidR="00AC2242">
        <w:rPr>
          <w:rFonts w:ascii="Times New Roman" w:eastAsia="Times New Roman" w:hAnsi="Times New Roman" w:cs="Times New Roman"/>
          <w:sz w:val="24"/>
          <w:szCs w:val="24"/>
          <w:lang w:eastAsia="ru-RU"/>
        </w:rPr>
        <w:t>стать</w:t>
      </w:r>
      <w:r w:rsidR="009A7A0F">
        <w:rPr>
          <w:rFonts w:ascii="Times New Roman" w:eastAsia="Times New Roman" w:hAnsi="Times New Roman" w:cs="Times New Roman"/>
          <w:sz w:val="24"/>
          <w:szCs w:val="24"/>
          <w:lang w:eastAsia="ru-RU"/>
        </w:rPr>
        <w:t>ей</w:t>
      </w:r>
      <w:r w:rsidR="00AC2242">
        <w:rPr>
          <w:rFonts w:ascii="Times New Roman" w:eastAsia="Times New Roman" w:hAnsi="Times New Roman" w:cs="Times New Roman"/>
          <w:sz w:val="24"/>
          <w:szCs w:val="24"/>
          <w:lang w:eastAsia="ru-RU"/>
        </w:rPr>
        <w:t xml:space="preserve"> </w:t>
      </w:r>
      <w:r w:rsidRPr="00D92414">
        <w:rPr>
          <w:rFonts w:ascii="Times New Roman" w:eastAsia="Times New Roman" w:hAnsi="Times New Roman" w:cs="Times New Roman"/>
          <w:sz w:val="24"/>
          <w:szCs w:val="24"/>
          <w:lang w:eastAsia="ru-RU"/>
        </w:rPr>
        <w:t xml:space="preserve"> 20 Федерального закона от 27 июля 2010 года </w:t>
      </w:r>
      <w:r w:rsidR="00AC2242">
        <w:rPr>
          <w:rFonts w:ascii="Times New Roman" w:eastAsia="Times New Roman" w:hAnsi="Times New Roman" w:cs="Times New Roman"/>
          <w:sz w:val="24"/>
          <w:szCs w:val="24"/>
          <w:lang w:eastAsia="ru-RU"/>
        </w:rPr>
        <w:t>№</w:t>
      </w:r>
      <w:r w:rsidR="009A7A0F">
        <w:rPr>
          <w:rFonts w:ascii="Times New Roman" w:eastAsia="Times New Roman" w:hAnsi="Times New Roman" w:cs="Times New Roman"/>
          <w:sz w:val="24"/>
          <w:szCs w:val="24"/>
          <w:lang w:eastAsia="ru-RU"/>
        </w:rPr>
        <w:t xml:space="preserve"> 190-ФЗ «</w:t>
      </w:r>
      <w:r w:rsidRPr="00D92414">
        <w:rPr>
          <w:rFonts w:ascii="Times New Roman" w:eastAsia="Times New Roman" w:hAnsi="Times New Roman" w:cs="Times New Roman"/>
          <w:sz w:val="24"/>
          <w:szCs w:val="24"/>
          <w:lang w:eastAsia="ru-RU"/>
        </w:rPr>
        <w:t>О теплоснабжении</w:t>
      </w:r>
      <w:r w:rsidR="009A7A0F">
        <w:rPr>
          <w:rFonts w:ascii="Times New Roman" w:eastAsia="Times New Roman" w:hAnsi="Times New Roman" w:cs="Times New Roman"/>
          <w:sz w:val="24"/>
          <w:szCs w:val="24"/>
          <w:lang w:eastAsia="ru-RU"/>
        </w:rPr>
        <w:t>»</w:t>
      </w:r>
      <w:r w:rsidR="007F3789">
        <w:rPr>
          <w:rFonts w:ascii="Times New Roman" w:eastAsia="Times New Roman" w:hAnsi="Times New Roman" w:cs="Times New Roman"/>
          <w:sz w:val="24"/>
          <w:szCs w:val="24"/>
          <w:lang w:eastAsia="ru-RU"/>
        </w:rPr>
        <w:t>,</w:t>
      </w:r>
      <w:r w:rsidR="007F3789" w:rsidRPr="007F3789">
        <w:rPr>
          <w:rFonts w:ascii="Times New Roman" w:eastAsia="Times New Roman" w:hAnsi="Times New Roman" w:cs="Times New Roman"/>
          <w:sz w:val="24"/>
          <w:szCs w:val="24"/>
          <w:lang w:eastAsia="ru-RU"/>
        </w:rPr>
        <w:t xml:space="preserve"> </w:t>
      </w:r>
      <w:r w:rsidR="00291709">
        <w:rPr>
          <w:rFonts w:ascii="Times New Roman" w:eastAsia="Times New Roman" w:hAnsi="Times New Roman" w:cs="Times New Roman"/>
          <w:sz w:val="24"/>
          <w:szCs w:val="24"/>
          <w:lang w:eastAsia="ru-RU"/>
        </w:rPr>
        <w:t xml:space="preserve">пунктом </w:t>
      </w:r>
      <w:r w:rsidR="005B02F6">
        <w:rPr>
          <w:rFonts w:ascii="Times New Roman" w:eastAsia="Times New Roman" w:hAnsi="Times New Roman" w:cs="Times New Roman"/>
          <w:sz w:val="24"/>
          <w:szCs w:val="24"/>
          <w:lang w:eastAsia="ru-RU"/>
        </w:rPr>
        <w:t>3</w:t>
      </w:r>
      <w:r w:rsidR="00291709">
        <w:rPr>
          <w:rFonts w:ascii="Times New Roman" w:eastAsia="Times New Roman" w:hAnsi="Times New Roman" w:cs="Times New Roman"/>
          <w:sz w:val="24"/>
          <w:szCs w:val="24"/>
          <w:lang w:eastAsia="ru-RU"/>
        </w:rPr>
        <w:t xml:space="preserve"> </w:t>
      </w:r>
      <w:r w:rsidRPr="00D92414">
        <w:rPr>
          <w:rFonts w:ascii="Times New Roman" w:eastAsia="Times New Roman" w:hAnsi="Times New Roman" w:cs="Times New Roman"/>
          <w:sz w:val="24"/>
          <w:szCs w:val="24"/>
          <w:lang w:eastAsia="ru-RU"/>
        </w:rPr>
        <w:t>приказ</w:t>
      </w:r>
      <w:r w:rsidR="00291709">
        <w:rPr>
          <w:rFonts w:ascii="Times New Roman" w:eastAsia="Times New Roman" w:hAnsi="Times New Roman" w:cs="Times New Roman"/>
          <w:sz w:val="24"/>
          <w:szCs w:val="24"/>
          <w:lang w:eastAsia="ru-RU"/>
        </w:rPr>
        <w:t>а</w:t>
      </w:r>
      <w:r w:rsidRPr="00D92414">
        <w:rPr>
          <w:rFonts w:ascii="Times New Roman" w:eastAsia="Times New Roman" w:hAnsi="Times New Roman" w:cs="Times New Roman"/>
          <w:sz w:val="24"/>
          <w:szCs w:val="24"/>
          <w:lang w:eastAsia="ru-RU"/>
        </w:rPr>
        <w:t xml:space="preserve"> Мин</w:t>
      </w:r>
      <w:r w:rsidR="00291709">
        <w:rPr>
          <w:rFonts w:ascii="Times New Roman" w:eastAsia="Times New Roman" w:hAnsi="Times New Roman" w:cs="Times New Roman"/>
          <w:sz w:val="24"/>
          <w:szCs w:val="24"/>
          <w:lang w:eastAsia="ru-RU"/>
        </w:rPr>
        <w:t>истерства энергетики</w:t>
      </w:r>
      <w:r w:rsidR="009A7A0F">
        <w:rPr>
          <w:rFonts w:ascii="Times New Roman" w:eastAsia="Times New Roman" w:hAnsi="Times New Roman" w:cs="Times New Roman"/>
          <w:sz w:val="24"/>
          <w:szCs w:val="24"/>
          <w:lang w:eastAsia="ru-RU"/>
        </w:rPr>
        <w:t xml:space="preserve"> Р</w:t>
      </w:r>
      <w:r w:rsidR="00291709">
        <w:rPr>
          <w:rFonts w:ascii="Times New Roman" w:eastAsia="Times New Roman" w:hAnsi="Times New Roman" w:cs="Times New Roman"/>
          <w:sz w:val="24"/>
          <w:szCs w:val="24"/>
          <w:lang w:eastAsia="ru-RU"/>
        </w:rPr>
        <w:t>оссийской Федерации</w:t>
      </w:r>
      <w:r w:rsidR="009A7A0F">
        <w:rPr>
          <w:rFonts w:ascii="Times New Roman" w:eastAsia="Times New Roman" w:hAnsi="Times New Roman" w:cs="Times New Roman"/>
          <w:sz w:val="24"/>
          <w:szCs w:val="24"/>
          <w:lang w:eastAsia="ru-RU"/>
        </w:rPr>
        <w:t xml:space="preserve"> от 13 </w:t>
      </w:r>
      <w:r w:rsidR="00291709">
        <w:rPr>
          <w:rFonts w:ascii="Times New Roman" w:eastAsia="Times New Roman" w:hAnsi="Times New Roman" w:cs="Times New Roman"/>
          <w:sz w:val="24"/>
          <w:szCs w:val="24"/>
          <w:lang w:eastAsia="ru-RU"/>
        </w:rPr>
        <w:t>ноября</w:t>
      </w:r>
      <w:r w:rsidR="009A7A0F">
        <w:rPr>
          <w:rFonts w:ascii="Times New Roman" w:eastAsia="Times New Roman" w:hAnsi="Times New Roman" w:cs="Times New Roman"/>
          <w:sz w:val="24"/>
          <w:szCs w:val="24"/>
          <w:lang w:eastAsia="ru-RU"/>
        </w:rPr>
        <w:t xml:space="preserve"> 20</w:t>
      </w:r>
      <w:r w:rsidR="00291709">
        <w:rPr>
          <w:rFonts w:ascii="Times New Roman" w:eastAsia="Times New Roman" w:hAnsi="Times New Roman" w:cs="Times New Roman"/>
          <w:sz w:val="24"/>
          <w:szCs w:val="24"/>
          <w:lang w:eastAsia="ru-RU"/>
        </w:rPr>
        <w:t>24</w:t>
      </w:r>
      <w:r w:rsidR="009A7A0F">
        <w:rPr>
          <w:rFonts w:ascii="Times New Roman" w:eastAsia="Times New Roman" w:hAnsi="Times New Roman" w:cs="Times New Roman"/>
          <w:sz w:val="24"/>
          <w:szCs w:val="24"/>
          <w:lang w:eastAsia="ru-RU"/>
        </w:rPr>
        <w:t xml:space="preserve"> г. № </w:t>
      </w:r>
      <w:r w:rsidR="00291709">
        <w:rPr>
          <w:rFonts w:ascii="Times New Roman" w:eastAsia="Times New Roman" w:hAnsi="Times New Roman" w:cs="Times New Roman"/>
          <w:sz w:val="24"/>
          <w:szCs w:val="24"/>
          <w:lang w:eastAsia="ru-RU"/>
        </w:rPr>
        <w:t>2234</w:t>
      </w:r>
      <w:r w:rsidR="009A7A0F">
        <w:rPr>
          <w:rFonts w:ascii="Times New Roman" w:eastAsia="Times New Roman" w:hAnsi="Times New Roman" w:cs="Times New Roman"/>
          <w:sz w:val="24"/>
          <w:szCs w:val="24"/>
          <w:lang w:eastAsia="ru-RU"/>
        </w:rPr>
        <w:t xml:space="preserve"> «</w:t>
      </w:r>
      <w:r w:rsidRPr="00D92414">
        <w:rPr>
          <w:rFonts w:ascii="Times New Roman" w:eastAsia="Times New Roman" w:hAnsi="Times New Roman" w:cs="Times New Roman"/>
          <w:sz w:val="24"/>
          <w:szCs w:val="24"/>
          <w:lang w:eastAsia="ru-RU"/>
        </w:rPr>
        <w:t xml:space="preserve">Об утверждении Правил </w:t>
      </w:r>
      <w:r w:rsidR="00291709">
        <w:rPr>
          <w:rFonts w:ascii="Times New Roman" w:eastAsia="Times New Roman" w:hAnsi="Times New Roman" w:cs="Times New Roman"/>
          <w:sz w:val="24"/>
          <w:szCs w:val="24"/>
          <w:lang w:eastAsia="ru-RU"/>
        </w:rPr>
        <w:t xml:space="preserve">обеспечения </w:t>
      </w:r>
      <w:r w:rsidRPr="00D92414">
        <w:rPr>
          <w:rFonts w:ascii="Times New Roman" w:eastAsia="Times New Roman" w:hAnsi="Times New Roman" w:cs="Times New Roman"/>
          <w:sz w:val="24"/>
          <w:szCs w:val="24"/>
          <w:lang w:eastAsia="ru-RU"/>
        </w:rPr>
        <w:t>го</w:t>
      </w:r>
      <w:r w:rsidR="009A7A0F">
        <w:rPr>
          <w:rFonts w:ascii="Times New Roman" w:eastAsia="Times New Roman" w:hAnsi="Times New Roman" w:cs="Times New Roman"/>
          <w:sz w:val="24"/>
          <w:szCs w:val="24"/>
          <w:lang w:eastAsia="ru-RU"/>
        </w:rPr>
        <w:t xml:space="preserve">товности к отопительному </w:t>
      </w:r>
      <w:r w:rsidR="00291709">
        <w:rPr>
          <w:rFonts w:ascii="Times New Roman" w:eastAsia="Times New Roman" w:hAnsi="Times New Roman" w:cs="Times New Roman"/>
          <w:sz w:val="24"/>
          <w:szCs w:val="24"/>
          <w:lang w:eastAsia="ru-RU"/>
        </w:rPr>
        <w:t xml:space="preserve">периоду и порядка проведения оценки обеспечения готовности к отопительному периоду», </w:t>
      </w:r>
      <w:r w:rsidR="005B02F6">
        <w:rPr>
          <w:rFonts w:ascii="Times New Roman" w:eastAsia="Times New Roman" w:hAnsi="Times New Roman" w:cs="Times New Roman"/>
          <w:sz w:val="24"/>
          <w:szCs w:val="24"/>
          <w:lang w:eastAsia="ru-RU"/>
        </w:rPr>
        <w:t>Устава муниципального района «Сыктывдинский» Республики Коми</w:t>
      </w:r>
      <w:r w:rsidR="009A7A0F">
        <w:rPr>
          <w:rFonts w:ascii="Times New Roman" w:hAnsi="Times New Roman" w:cs="Times New Roman"/>
          <w:sz w:val="24"/>
          <w:szCs w:val="24"/>
        </w:rPr>
        <w:t>,</w:t>
      </w:r>
      <w:r w:rsidRPr="0020762B">
        <w:rPr>
          <w:rFonts w:ascii="Times New Roman" w:hAnsi="Times New Roman" w:cs="Times New Roman"/>
          <w:sz w:val="24"/>
          <w:szCs w:val="24"/>
        </w:rPr>
        <w:t xml:space="preserve"> администрация муниципального района «Сыктывдинский» </w:t>
      </w:r>
      <w:r w:rsidR="00E777CE">
        <w:rPr>
          <w:rFonts w:ascii="Times New Roman" w:hAnsi="Times New Roman" w:cs="Times New Roman"/>
          <w:sz w:val="24"/>
          <w:szCs w:val="24"/>
        </w:rPr>
        <w:t>Республики Коми</w:t>
      </w:r>
    </w:p>
    <w:p w14:paraId="1C8F1D98" w14:textId="04DFFE22" w:rsidR="00D31065" w:rsidRPr="00D31065" w:rsidRDefault="00D31065" w:rsidP="00D31065">
      <w:pPr>
        <w:spacing w:before="100" w:beforeAutospacing="1" w:after="100" w:afterAutospacing="1" w:line="240" w:lineRule="auto"/>
        <w:rPr>
          <w:rFonts w:ascii="Times New Roman" w:eastAsia="Times New Roman" w:hAnsi="Times New Roman" w:cs="Times New Roman"/>
          <w:sz w:val="24"/>
          <w:szCs w:val="24"/>
          <w:lang w:eastAsia="ru-RU"/>
        </w:rPr>
      </w:pPr>
      <w:r w:rsidRPr="00D31065">
        <w:rPr>
          <w:rFonts w:ascii="Times New Roman" w:eastAsia="Times New Roman" w:hAnsi="Times New Roman" w:cs="Times New Roman"/>
          <w:b/>
          <w:bCs/>
          <w:sz w:val="25"/>
          <w:szCs w:val="25"/>
          <w:lang w:eastAsia="ru-RU"/>
        </w:rPr>
        <w:t>ПОСТАНОВЛЯ</w:t>
      </w:r>
      <w:r>
        <w:rPr>
          <w:rFonts w:ascii="Times New Roman" w:eastAsia="Times New Roman" w:hAnsi="Times New Roman" w:cs="Times New Roman"/>
          <w:b/>
          <w:bCs/>
          <w:sz w:val="25"/>
          <w:szCs w:val="25"/>
          <w:lang w:eastAsia="ru-RU"/>
        </w:rPr>
        <w:t>ЕТ</w:t>
      </w:r>
      <w:r w:rsidRPr="00D31065">
        <w:rPr>
          <w:rFonts w:ascii="Times New Roman" w:eastAsia="Times New Roman" w:hAnsi="Times New Roman" w:cs="Times New Roman"/>
          <w:b/>
          <w:bCs/>
          <w:sz w:val="25"/>
          <w:szCs w:val="25"/>
          <w:lang w:eastAsia="ru-RU"/>
        </w:rPr>
        <w:t xml:space="preserve">: </w:t>
      </w:r>
    </w:p>
    <w:p w14:paraId="1D383460" w14:textId="2315A5AC" w:rsidR="002118B2" w:rsidRDefault="00291709" w:rsidP="002118B2">
      <w:pPr>
        <w:pStyle w:val="a4"/>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291709">
        <w:rPr>
          <w:rFonts w:ascii="Times New Roman" w:eastAsia="Times New Roman" w:hAnsi="Times New Roman" w:cs="Times New Roman"/>
          <w:sz w:val="24"/>
          <w:szCs w:val="24"/>
          <w:lang w:eastAsia="ru-RU"/>
        </w:rPr>
        <w:t xml:space="preserve">Утвердить </w:t>
      </w:r>
      <w:r w:rsidR="005B02F6" w:rsidRPr="005B02F6">
        <w:rPr>
          <w:rFonts w:ascii="Times New Roman" w:eastAsia="Times New Roman" w:hAnsi="Times New Roman" w:cs="Times New Roman"/>
          <w:sz w:val="24"/>
          <w:szCs w:val="24"/>
          <w:lang w:eastAsia="ru-RU"/>
        </w:rPr>
        <w:t xml:space="preserve">план подготовки к осенне-зимнему периоду 2025-2026 годов муниципального района «Сыктывдинский» Республики Коми </w:t>
      </w:r>
      <w:r>
        <w:rPr>
          <w:rFonts w:ascii="Times New Roman" w:eastAsia="Times New Roman" w:hAnsi="Times New Roman" w:cs="Times New Roman"/>
          <w:sz w:val="24"/>
          <w:szCs w:val="24"/>
          <w:lang w:eastAsia="ru-RU"/>
        </w:rPr>
        <w:t>согласно приложению</w:t>
      </w:r>
      <w:r w:rsidR="00B42DE6">
        <w:rPr>
          <w:rFonts w:ascii="Times New Roman" w:eastAsia="Times New Roman" w:hAnsi="Times New Roman" w:cs="Times New Roman"/>
          <w:sz w:val="24"/>
          <w:szCs w:val="24"/>
          <w:lang w:eastAsia="ru-RU"/>
        </w:rPr>
        <w:t xml:space="preserve"> 1.</w:t>
      </w:r>
    </w:p>
    <w:p w14:paraId="54609DF4" w14:textId="2E72CAEF" w:rsidR="00B42DE6" w:rsidRDefault="00B42DE6" w:rsidP="002118B2">
      <w:pPr>
        <w:pStyle w:val="a4"/>
        <w:numPr>
          <w:ilvl w:val="0"/>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Утвердить программу </w:t>
      </w:r>
      <w:r w:rsidRPr="00B42DE6">
        <w:rPr>
          <w:rFonts w:ascii="Times New Roman" w:eastAsia="Times New Roman" w:hAnsi="Times New Roman" w:cs="Times New Roman"/>
          <w:sz w:val="24"/>
          <w:szCs w:val="24"/>
          <w:lang w:eastAsia="ru-RU"/>
        </w:rPr>
        <w:t xml:space="preserve">проведения </w:t>
      </w:r>
      <w:r w:rsidRPr="0099138C">
        <w:rPr>
          <w:rFonts w:ascii="Times New Roman" w:eastAsia="Times New Roman" w:hAnsi="Times New Roman" w:cs="Times New Roman"/>
          <w:sz w:val="24"/>
          <w:szCs w:val="24"/>
          <w:lang w:eastAsia="ru-RU"/>
        </w:rPr>
        <w:t>проверки готовности теплоснабжающих</w:t>
      </w:r>
      <w:r w:rsidRPr="00B42DE6">
        <w:rPr>
          <w:rFonts w:ascii="Times New Roman" w:eastAsia="Times New Roman" w:hAnsi="Times New Roman" w:cs="Times New Roman"/>
          <w:sz w:val="24"/>
          <w:szCs w:val="24"/>
          <w:lang w:eastAsia="ru-RU"/>
        </w:rPr>
        <w:t xml:space="preserve"> и теплосетевых организаций, потребителей тепловой энергии на территории Сыктывдинского района к отопительному периоду 2025-2026 годов</w:t>
      </w:r>
      <w:r>
        <w:rPr>
          <w:rFonts w:ascii="Times New Roman" w:eastAsia="Times New Roman" w:hAnsi="Times New Roman" w:cs="Times New Roman"/>
          <w:sz w:val="24"/>
          <w:szCs w:val="24"/>
          <w:lang w:eastAsia="ru-RU"/>
        </w:rPr>
        <w:t xml:space="preserve"> согласно приложению 2.</w:t>
      </w:r>
    </w:p>
    <w:p w14:paraId="13DADC5A" w14:textId="77777777" w:rsidR="00B00A60" w:rsidRDefault="00B00A60" w:rsidP="00B00A60">
      <w:pPr>
        <w:pStyle w:val="a4"/>
        <w:numPr>
          <w:ilvl w:val="0"/>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Признать утратившими силу:</w:t>
      </w:r>
    </w:p>
    <w:p w14:paraId="63C03643" w14:textId="77777777" w:rsidR="002D2852" w:rsidRDefault="00B00A60" w:rsidP="002D2852">
      <w:pPr>
        <w:pStyle w:val="a4"/>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B00A60">
        <w:rPr>
          <w:rFonts w:ascii="Times New Roman" w:eastAsia="Times New Roman" w:hAnsi="Times New Roman" w:cs="Times New Roman"/>
          <w:sz w:val="24"/>
          <w:szCs w:val="24"/>
          <w:lang w:eastAsia="ru-RU"/>
        </w:rPr>
        <w:t>постановление</w:t>
      </w:r>
      <w:r w:rsidRPr="00B00A60">
        <w:t xml:space="preserve"> </w:t>
      </w:r>
      <w:r w:rsidRPr="00B00A60">
        <w:rPr>
          <w:rFonts w:ascii="Times New Roman" w:eastAsia="Times New Roman" w:hAnsi="Times New Roman" w:cs="Times New Roman"/>
          <w:sz w:val="24"/>
          <w:szCs w:val="24"/>
          <w:lang w:eastAsia="ru-RU"/>
        </w:rPr>
        <w:t xml:space="preserve">администрации </w:t>
      </w:r>
      <w:r>
        <w:rPr>
          <w:rFonts w:ascii="Times New Roman" w:eastAsia="Times New Roman" w:hAnsi="Times New Roman" w:cs="Times New Roman"/>
          <w:sz w:val="24"/>
          <w:szCs w:val="24"/>
          <w:lang w:eastAsia="ru-RU"/>
        </w:rPr>
        <w:t>муниципального образования</w:t>
      </w:r>
      <w:r w:rsidRPr="00B00A60">
        <w:rPr>
          <w:rFonts w:ascii="Times New Roman" w:eastAsia="Times New Roman" w:hAnsi="Times New Roman" w:cs="Times New Roman"/>
          <w:sz w:val="24"/>
          <w:szCs w:val="24"/>
          <w:lang w:eastAsia="ru-RU"/>
        </w:rPr>
        <w:t xml:space="preserve"> муниципального района </w:t>
      </w:r>
      <w:r>
        <w:rPr>
          <w:rFonts w:ascii="Times New Roman" w:eastAsia="Times New Roman" w:hAnsi="Times New Roman" w:cs="Times New Roman"/>
          <w:sz w:val="24"/>
          <w:szCs w:val="24"/>
          <w:lang w:eastAsia="ru-RU"/>
        </w:rPr>
        <w:t>«</w:t>
      </w:r>
      <w:r w:rsidRPr="00B00A60">
        <w:rPr>
          <w:rFonts w:ascii="Times New Roman" w:eastAsia="Times New Roman" w:hAnsi="Times New Roman" w:cs="Times New Roman"/>
          <w:sz w:val="24"/>
          <w:szCs w:val="24"/>
          <w:lang w:eastAsia="ru-RU"/>
        </w:rPr>
        <w:t>Сыктывдинский</w:t>
      </w:r>
      <w:r>
        <w:rPr>
          <w:rFonts w:ascii="Times New Roman" w:eastAsia="Times New Roman" w:hAnsi="Times New Roman" w:cs="Times New Roman"/>
          <w:sz w:val="24"/>
          <w:szCs w:val="24"/>
          <w:lang w:eastAsia="ru-RU"/>
        </w:rPr>
        <w:t>»</w:t>
      </w:r>
      <w:r w:rsidRPr="00B00A60">
        <w:rPr>
          <w:rFonts w:ascii="Times New Roman" w:eastAsia="Times New Roman" w:hAnsi="Times New Roman" w:cs="Times New Roman"/>
          <w:sz w:val="24"/>
          <w:szCs w:val="24"/>
          <w:lang w:eastAsia="ru-RU"/>
        </w:rPr>
        <w:t xml:space="preserve"> от 26</w:t>
      </w:r>
      <w:r w:rsidR="00F4596F">
        <w:rPr>
          <w:rFonts w:ascii="Times New Roman" w:eastAsia="Times New Roman" w:hAnsi="Times New Roman" w:cs="Times New Roman"/>
          <w:sz w:val="24"/>
          <w:szCs w:val="24"/>
          <w:lang w:eastAsia="ru-RU"/>
        </w:rPr>
        <w:t xml:space="preserve"> марта </w:t>
      </w:r>
      <w:r w:rsidRPr="00B00A60">
        <w:rPr>
          <w:rFonts w:ascii="Times New Roman" w:eastAsia="Times New Roman" w:hAnsi="Times New Roman" w:cs="Times New Roman"/>
          <w:sz w:val="24"/>
          <w:szCs w:val="24"/>
          <w:lang w:eastAsia="ru-RU"/>
        </w:rPr>
        <w:t xml:space="preserve">2015 </w:t>
      </w:r>
      <w:r>
        <w:rPr>
          <w:rFonts w:ascii="Times New Roman" w:eastAsia="Times New Roman" w:hAnsi="Times New Roman" w:cs="Times New Roman"/>
          <w:sz w:val="24"/>
          <w:szCs w:val="24"/>
          <w:lang w:eastAsia="ru-RU"/>
        </w:rPr>
        <w:t>№</w:t>
      </w:r>
      <w:r w:rsidRPr="00B00A60">
        <w:rPr>
          <w:rFonts w:ascii="Times New Roman" w:eastAsia="Times New Roman" w:hAnsi="Times New Roman" w:cs="Times New Roman"/>
          <w:sz w:val="24"/>
          <w:szCs w:val="24"/>
          <w:lang w:eastAsia="ru-RU"/>
        </w:rPr>
        <w:t xml:space="preserve"> 3/510 </w:t>
      </w:r>
      <w:r>
        <w:rPr>
          <w:rFonts w:ascii="Times New Roman" w:eastAsia="Times New Roman" w:hAnsi="Times New Roman" w:cs="Times New Roman"/>
          <w:sz w:val="24"/>
          <w:szCs w:val="24"/>
          <w:lang w:eastAsia="ru-RU"/>
        </w:rPr>
        <w:t>«</w:t>
      </w:r>
      <w:r w:rsidRPr="00B00A60">
        <w:rPr>
          <w:rFonts w:ascii="Times New Roman" w:eastAsia="Times New Roman" w:hAnsi="Times New Roman" w:cs="Times New Roman"/>
          <w:sz w:val="24"/>
          <w:szCs w:val="24"/>
          <w:lang w:eastAsia="ru-RU"/>
        </w:rPr>
        <w:t xml:space="preserve">О создании межведомственной комиссии по подготовке объектов жилищно-коммунального хозяйства к работе в осенне-зимних условиях на территории муниципального образования муниципального района </w:t>
      </w:r>
      <w:r>
        <w:rPr>
          <w:rFonts w:ascii="Times New Roman" w:eastAsia="Times New Roman" w:hAnsi="Times New Roman" w:cs="Times New Roman"/>
          <w:sz w:val="24"/>
          <w:szCs w:val="24"/>
          <w:lang w:eastAsia="ru-RU"/>
        </w:rPr>
        <w:t>«</w:t>
      </w:r>
      <w:r w:rsidRPr="00B00A60">
        <w:rPr>
          <w:rFonts w:ascii="Times New Roman" w:eastAsia="Times New Roman" w:hAnsi="Times New Roman" w:cs="Times New Roman"/>
          <w:sz w:val="24"/>
          <w:szCs w:val="24"/>
          <w:lang w:eastAsia="ru-RU"/>
        </w:rPr>
        <w:t>Сыктывдинский</w:t>
      </w:r>
      <w:r>
        <w:rPr>
          <w:rFonts w:ascii="Times New Roman" w:eastAsia="Times New Roman" w:hAnsi="Times New Roman" w:cs="Times New Roman"/>
          <w:sz w:val="24"/>
          <w:szCs w:val="24"/>
          <w:lang w:eastAsia="ru-RU"/>
        </w:rPr>
        <w:t>»;</w:t>
      </w:r>
    </w:p>
    <w:p w14:paraId="72CEF389" w14:textId="77777777" w:rsidR="002D2852" w:rsidRDefault="00F4596F" w:rsidP="002D2852">
      <w:pPr>
        <w:pStyle w:val="a4"/>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D2852">
        <w:rPr>
          <w:rFonts w:ascii="Times New Roman" w:eastAsia="Times New Roman" w:hAnsi="Times New Roman" w:cs="Times New Roman"/>
          <w:sz w:val="24"/>
          <w:szCs w:val="24"/>
          <w:lang w:eastAsia="ru-RU"/>
        </w:rPr>
        <w:t xml:space="preserve">постановление администрации муниципального образования муниципального района «Сыктывдинский» от 16 июня 2015 № 6/993 «О внесении изменений в постановление администрации муниципального образования муниципального района </w:t>
      </w:r>
      <w:r w:rsidRPr="002D2852">
        <w:rPr>
          <w:rFonts w:ascii="Times New Roman" w:eastAsia="Times New Roman" w:hAnsi="Times New Roman" w:cs="Times New Roman"/>
          <w:sz w:val="24"/>
          <w:szCs w:val="24"/>
          <w:lang w:eastAsia="ru-RU"/>
        </w:rPr>
        <w:lastRenderedPageBreak/>
        <w:t>«Сыктывдинский» от 26 марта 2015 года № 3/510 «О создании межведомственной комиссии по подготовке объектов жилищно-коммунального хозяйства к работе в осенне-зимних условиях на территории муниципального образования муниципального района «Сыктывдинский»;</w:t>
      </w:r>
    </w:p>
    <w:p w14:paraId="46B01280" w14:textId="77777777" w:rsidR="002D2852" w:rsidRDefault="00F4596F" w:rsidP="002D2852">
      <w:pPr>
        <w:pStyle w:val="a4"/>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D2852">
        <w:rPr>
          <w:rFonts w:ascii="Times New Roman" w:eastAsia="Times New Roman" w:hAnsi="Times New Roman" w:cs="Times New Roman"/>
          <w:sz w:val="24"/>
          <w:szCs w:val="24"/>
          <w:lang w:eastAsia="ru-RU"/>
        </w:rPr>
        <w:t>постановление администрации муниципального образования муниципального района «Сыктывдинский» от 15 августа 2015 № 8/705 «О внесении изменений в постановление администрации муниципального образования муниципального района «Сыктывдинский» от 26 марта 2015 года № 3/510 «О создании межведомственной комиссии по подготовке объектов жилищно-коммунального хозяйства к работе в осенне-зимних условиях на территории муниципального образования муниципального района «Сыктывдинский»;</w:t>
      </w:r>
    </w:p>
    <w:p w14:paraId="542082C5" w14:textId="77777777" w:rsidR="002D2852" w:rsidRDefault="00F4596F" w:rsidP="002D2852">
      <w:pPr>
        <w:pStyle w:val="a4"/>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D2852">
        <w:rPr>
          <w:rFonts w:ascii="Times New Roman" w:eastAsia="Times New Roman" w:hAnsi="Times New Roman" w:cs="Times New Roman"/>
          <w:sz w:val="24"/>
          <w:szCs w:val="24"/>
          <w:lang w:eastAsia="ru-RU"/>
        </w:rPr>
        <w:t>постановление администрации муниципального образования муниципального района «Сыктывдинский» от 26 октября 2018 № 10/963 «О внесении изменений в постановление администрации муниципального образования муниципального района «Сыктывдинский» от 26 марта 2015 года № 3/510 «О создании межведомственной комиссии по подготовке объектов жилищно-коммунального хозяйства к работе в осенне-зимних условиях на территории муниципального образования муниципального района «Сыктывдинский»;</w:t>
      </w:r>
    </w:p>
    <w:p w14:paraId="5D94B08C" w14:textId="77777777" w:rsidR="002D2852" w:rsidRDefault="00F4596F" w:rsidP="002D2852">
      <w:pPr>
        <w:pStyle w:val="a4"/>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D2852">
        <w:rPr>
          <w:rFonts w:ascii="Times New Roman" w:eastAsia="Times New Roman" w:hAnsi="Times New Roman" w:cs="Times New Roman"/>
          <w:sz w:val="24"/>
          <w:szCs w:val="24"/>
          <w:lang w:eastAsia="ru-RU"/>
        </w:rPr>
        <w:t>постановление администрации муниципального образования муниципального района «Сыктывдинский» от 16 мая 2019 № 5/429 «О внесении изменений в постановление администрации муниципального образования муниципального района «Сыктывдинский» от 26 марта 2015 года № 3/510 «О создании межведомственной комиссии по подготовке объектов жилищно-коммунального хозяйства к работе в осенне-зимних условиях на территории муниципального образования муниципального района «Сыктывдинский»;</w:t>
      </w:r>
    </w:p>
    <w:p w14:paraId="6CD1BA25" w14:textId="77777777" w:rsidR="002D2852" w:rsidRDefault="00F4596F" w:rsidP="002D2852">
      <w:pPr>
        <w:pStyle w:val="a4"/>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D2852">
        <w:rPr>
          <w:rFonts w:ascii="Times New Roman" w:eastAsia="Times New Roman" w:hAnsi="Times New Roman" w:cs="Times New Roman"/>
          <w:sz w:val="24"/>
          <w:szCs w:val="24"/>
          <w:lang w:eastAsia="ru-RU"/>
        </w:rPr>
        <w:t>постановление администрации муниципального образования муниципального района «Сыктывдинский» от 15 апреля 2020 № 4/546 «О внесении изменений в постановление администрации муниципального образования муниципального района «Сыктывдинский» от 26 марта 2015 года № 3/510 «О создании межведомственной комиссии по подготовке объектов жилищно-коммунального хозяйства к работе в осенне-зимних условиях на территории муниципального образования муниципального района «Сыктывдинский»;</w:t>
      </w:r>
    </w:p>
    <w:p w14:paraId="0C1BFAD3" w14:textId="77777777" w:rsidR="002D2852" w:rsidRDefault="00F4596F" w:rsidP="002D2852">
      <w:pPr>
        <w:pStyle w:val="a4"/>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D2852">
        <w:rPr>
          <w:rFonts w:ascii="Times New Roman" w:eastAsia="Times New Roman" w:hAnsi="Times New Roman" w:cs="Times New Roman"/>
          <w:sz w:val="24"/>
          <w:szCs w:val="24"/>
          <w:lang w:eastAsia="ru-RU"/>
        </w:rPr>
        <w:t>постановление администрации муниципального образования муниципального района «Сыктывдинский» от 2 мая 2020 № 6/697 «О внесении изменений в постановление администрации муниципального образования муниципального района «Сыктывдинский» от 26 марта 2015 года № 3/510 «О создании межведомственной комиссии по подготовке объектов жилищно-коммунального хозяйства к работе в осенне-зимних условиях на территории муниципального образования муниципального района «Сыктывдинский»;</w:t>
      </w:r>
    </w:p>
    <w:p w14:paraId="12511905" w14:textId="77777777" w:rsidR="002D2852" w:rsidRDefault="00F4596F" w:rsidP="002D2852">
      <w:pPr>
        <w:pStyle w:val="a4"/>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D2852">
        <w:rPr>
          <w:rFonts w:ascii="Times New Roman" w:eastAsia="Times New Roman" w:hAnsi="Times New Roman" w:cs="Times New Roman"/>
          <w:sz w:val="24"/>
          <w:szCs w:val="24"/>
          <w:lang w:eastAsia="ru-RU"/>
        </w:rPr>
        <w:t xml:space="preserve">постановление администрации муниципального района «Сыктывдинский» </w:t>
      </w:r>
      <w:r w:rsidR="00402D89" w:rsidRPr="002D2852">
        <w:rPr>
          <w:rFonts w:ascii="Times New Roman" w:eastAsia="Times New Roman" w:hAnsi="Times New Roman" w:cs="Times New Roman"/>
          <w:sz w:val="24"/>
          <w:szCs w:val="24"/>
          <w:lang w:eastAsia="ru-RU"/>
        </w:rPr>
        <w:t xml:space="preserve">Республики Коми </w:t>
      </w:r>
      <w:r w:rsidRPr="002D2852">
        <w:rPr>
          <w:rFonts w:ascii="Times New Roman" w:eastAsia="Times New Roman" w:hAnsi="Times New Roman" w:cs="Times New Roman"/>
          <w:sz w:val="24"/>
          <w:szCs w:val="24"/>
          <w:lang w:eastAsia="ru-RU"/>
        </w:rPr>
        <w:t>от 13 мая 2021 № 5/533 «О внесении изменений в постановление администрации муниципального образования муниципального района «Сыктывдинский» от 26 марта 2015 года № 3/510 «О создании межведомственной комиссии по подготовке объектов жилищно-коммунального хозяйства к работе в осенне-зимних условиях на территории муниципального образования муниципального района «Сыктывдинский»;</w:t>
      </w:r>
    </w:p>
    <w:p w14:paraId="245664CA" w14:textId="77777777" w:rsidR="002D2852" w:rsidRDefault="00402D89" w:rsidP="002D2852">
      <w:pPr>
        <w:pStyle w:val="a4"/>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D2852">
        <w:rPr>
          <w:rFonts w:ascii="Times New Roman" w:eastAsia="Times New Roman" w:hAnsi="Times New Roman" w:cs="Times New Roman"/>
          <w:sz w:val="24"/>
          <w:szCs w:val="24"/>
          <w:lang w:eastAsia="ru-RU"/>
        </w:rPr>
        <w:t>постановление администрации муниципального района «Сыктывдинский» Республики Коми от 16 мая 2022 № 5/478 «О внесении изменений в постановление администрации муниципального образования муниципального района «Сыктывдинский» от 26 марта 2015 года № 3/510 «О создании межведомственной комиссии по подготовке объектов жилищно-коммунального хозяйства к работе в осенне-зимних условиях на территории муниципального образования муниципального района «Сыктывдинский»;</w:t>
      </w:r>
    </w:p>
    <w:p w14:paraId="40AB6293" w14:textId="77777777" w:rsidR="002D2852" w:rsidRDefault="00402D89" w:rsidP="002D2852">
      <w:pPr>
        <w:pStyle w:val="a4"/>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D2852">
        <w:rPr>
          <w:rFonts w:ascii="Times New Roman" w:eastAsia="Times New Roman" w:hAnsi="Times New Roman" w:cs="Times New Roman"/>
          <w:sz w:val="24"/>
          <w:szCs w:val="24"/>
          <w:lang w:eastAsia="ru-RU"/>
        </w:rPr>
        <w:t xml:space="preserve">постановление администрации муниципального района «Сыктывдинский» Республики Коми от 19 августа 2022 № 8/1076 «О внесении изменений в постановление </w:t>
      </w:r>
      <w:r w:rsidRPr="002D2852">
        <w:rPr>
          <w:rFonts w:ascii="Times New Roman" w:eastAsia="Times New Roman" w:hAnsi="Times New Roman" w:cs="Times New Roman"/>
          <w:sz w:val="24"/>
          <w:szCs w:val="24"/>
          <w:lang w:eastAsia="ru-RU"/>
        </w:rPr>
        <w:lastRenderedPageBreak/>
        <w:t>администрации муниципального образования муниципального района «Сыктывдинский» от 26 марта 2015 года № 3/510 «О создании межведомственной комиссии по подготовке объектов жилищно-коммунального хозяйства к работе в осенне-зимних условиях на территории муниципального образования муниципального района «Сыктывдинский»;</w:t>
      </w:r>
    </w:p>
    <w:p w14:paraId="7C74477B" w14:textId="77777777" w:rsidR="002D2852" w:rsidRDefault="00402D89" w:rsidP="002D2852">
      <w:pPr>
        <w:pStyle w:val="a4"/>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D2852">
        <w:rPr>
          <w:rFonts w:ascii="Times New Roman" w:eastAsia="Times New Roman" w:hAnsi="Times New Roman" w:cs="Times New Roman"/>
          <w:sz w:val="24"/>
          <w:szCs w:val="24"/>
          <w:lang w:eastAsia="ru-RU"/>
        </w:rPr>
        <w:t>постановление администрации муниципального района «Сыктывдинский» Республики Коми от 11 августа 2023 № 8/1173 «О внесении изменений в постановление администрации муниципального образования муниципального района «Сыктывдинский» от 26 марта 2015 года № 3/510 «О создании межведомственной комиссии по подготовке объектов жилищно-коммунального хозяйства к работе в осенне-зимних условиях на территории муниципального образования муниципального района «Сыктывдинский»;</w:t>
      </w:r>
    </w:p>
    <w:p w14:paraId="0EC976F9" w14:textId="2A9B94A8" w:rsidR="00402D89" w:rsidRPr="002D2852" w:rsidRDefault="00402D89" w:rsidP="002D2852">
      <w:pPr>
        <w:pStyle w:val="a4"/>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D2852">
        <w:rPr>
          <w:rFonts w:ascii="Times New Roman" w:eastAsia="Times New Roman" w:hAnsi="Times New Roman" w:cs="Times New Roman"/>
          <w:sz w:val="24"/>
          <w:szCs w:val="24"/>
          <w:lang w:eastAsia="ru-RU"/>
        </w:rPr>
        <w:t>постановление администрации муниципального района «Сыктывдинский» Республики Коми от 10 июня 2024 № 6/732 «О внесении изменений в постановление администрации муниципального образования муниципального района «Сыктывдинский» от 26 марта 2015 года № 3/510 «О создании межведомственной комиссии по подготовке объектов жилищно-коммунального хозяйства к работе в осенне-зимних условиях на территории муниципального образования муниципального района «Сыктывдинский»</w:t>
      </w:r>
      <w:r w:rsidR="002D2852">
        <w:rPr>
          <w:rFonts w:ascii="Times New Roman" w:eastAsia="Times New Roman" w:hAnsi="Times New Roman" w:cs="Times New Roman"/>
          <w:sz w:val="24"/>
          <w:szCs w:val="24"/>
          <w:lang w:eastAsia="ru-RU"/>
        </w:rPr>
        <w:t>.</w:t>
      </w:r>
    </w:p>
    <w:p w14:paraId="0D887E7F" w14:textId="0E6551F3" w:rsidR="00EF2A10" w:rsidRPr="00F64121" w:rsidRDefault="00F64121" w:rsidP="00F64121">
      <w:pPr>
        <w:pStyle w:val="a4"/>
        <w:numPr>
          <w:ilvl w:val="0"/>
          <w:numId w:val="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Отделу </w:t>
      </w:r>
      <w:r w:rsidRPr="00F64121">
        <w:rPr>
          <w:rFonts w:ascii="Times New Roman" w:eastAsia="Times New Roman" w:hAnsi="Times New Roman" w:cs="Times New Roman"/>
          <w:bCs/>
          <w:sz w:val="24"/>
          <w:szCs w:val="24"/>
          <w:lang w:eastAsia="ru-RU"/>
        </w:rPr>
        <w:t>по работе с Советом, сельскими поселениями и связям с общественностью</w:t>
      </w:r>
      <w:r>
        <w:rPr>
          <w:rFonts w:ascii="Times New Roman" w:eastAsia="Times New Roman" w:hAnsi="Times New Roman" w:cs="Times New Roman"/>
          <w:bCs/>
          <w:sz w:val="24"/>
          <w:szCs w:val="24"/>
          <w:lang w:eastAsia="ru-RU"/>
        </w:rPr>
        <w:t xml:space="preserve"> разместить настоящее постановление на официальном сайте администрации муниципального района «Сыктывдинский» Республики Коми (</w:t>
      </w:r>
      <w:hyperlink r:id="rId8" w:history="1">
        <w:r w:rsidRPr="00A06FE9">
          <w:rPr>
            <w:rStyle w:val="a5"/>
            <w:rFonts w:ascii="Times New Roman" w:eastAsia="Times New Roman" w:hAnsi="Times New Roman" w:cs="Times New Roman"/>
            <w:bCs/>
            <w:sz w:val="24"/>
            <w:szCs w:val="24"/>
            <w:lang w:eastAsia="ru-RU"/>
          </w:rPr>
          <w:t>https://syktyvdin-r11.gosweb.gosuslugi.ru/</w:t>
        </w:r>
      </w:hyperlink>
      <w:r>
        <w:rPr>
          <w:rFonts w:ascii="Times New Roman" w:eastAsia="Times New Roman" w:hAnsi="Times New Roman" w:cs="Times New Roman"/>
          <w:bCs/>
          <w:sz w:val="24"/>
          <w:szCs w:val="24"/>
          <w:lang w:eastAsia="ru-RU"/>
        </w:rPr>
        <w:t xml:space="preserve">) </w:t>
      </w:r>
      <w:r w:rsidR="002D2852">
        <w:rPr>
          <w:rFonts w:ascii="Times New Roman" w:eastAsia="Times New Roman" w:hAnsi="Times New Roman" w:cs="Times New Roman"/>
          <w:bCs/>
          <w:sz w:val="24"/>
          <w:szCs w:val="24"/>
          <w:lang w:eastAsia="ru-RU"/>
        </w:rPr>
        <w:t>в течение</w:t>
      </w:r>
      <w:r>
        <w:rPr>
          <w:rFonts w:ascii="Times New Roman" w:eastAsia="Times New Roman" w:hAnsi="Times New Roman" w:cs="Times New Roman"/>
          <w:bCs/>
          <w:sz w:val="24"/>
          <w:szCs w:val="24"/>
          <w:lang w:eastAsia="ru-RU"/>
        </w:rPr>
        <w:t xml:space="preserve"> 5 рабочих дней со дня его утверждения. </w:t>
      </w:r>
    </w:p>
    <w:p w14:paraId="7DEF1584" w14:textId="4B86FCB7" w:rsidR="002118B2" w:rsidRPr="002118B2" w:rsidRDefault="0013674A" w:rsidP="00F64121">
      <w:pPr>
        <w:pStyle w:val="a4"/>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2118B2">
        <w:rPr>
          <w:rFonts w:ascii="Times New Roman" w:hAnsi="Times New Roman" w:cs="Times New Roman"/>
          <w:sz w:val="24"/>
          <w:szCs w:val="24"/>
        </w:rPr>
        <w:t xml:space="preserve">Контроль за исполнением настоящего постановления </w:t>
      </w:r>
      <w:r w:rsidR="00242C63" w:rsidRPr="002118B2">
        <w:rPr>
          <w:rFonts w:ascii="Times New Roman" w:hAnsi="Times New Roman" w:cs="Times New Roman"/>
          <w:sz w:val="24"/>
          <w:szCs w:val="24"/>
        </w:rPr>
        <w:t>оставляю за собой</w:t>
      </w:r>
      <w:r w:rsidRPr="002118B2">
        <w:rPr>
          <w:rFonts w:ascii="Times New Roman" w:hAnsi="Times New Roman" w:cs="Times New Roman"/>
          <w:sz w:val="24"/>
          <w:szCs w:val="24"/>
        </w:rPr>
        <w:t>.</w:t>
      </w:r>
    </w:p>
    <w:p w14:paraId="7BA1ED73" w14:textId="1E0D43CF" w:rsidR="0013674A" w:rsidRPr="002118B2" w:rsidRDefault="0013674A" w:rsidP="00F64121">
      <w:pPr>
        <w:pStyle w:val="a4"/>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2118B2">
        <w:rPr>
          <w:rFonts w:ascii="Times New Roman" w:eastAsia="SimSun" w:hAnsi="Times New Roman" w:cs="Arial"/>
          <w:kern w:val="3"/>
          <w:sz w:val="24"/>
          <w:szCs w:val="24"/>
          <w:lang w:eastAsia="zh-CN" w:bidi="hi-IN"/>
        </w:rPr>
        <w:t>Настоящее постановление вступает в силу со дня его официального опубликования.</w:t>
      </w:r>
    </w:p>
    <w:p w14:paraId="3A95BF7A" w14:textId="77777777" w:rsidR="003C1976" w:rsidRDefault="003C1976" w:rsidP="0055606E">
      <w:pPr>
        <w:spacing w:after="0" w:line="240" w:lineRule="auto"/>
        <w:ind w:firstLine="567"/>
        <w:jc w:val="both"/>
        <w:rPr>
          <w:rFonts w:ascii="Times New Roman" w:eastAsia="Times New Roman" w:hAnsi="Times New Roman" w:cs="Times New Roman"/>
          <w:sz w:val="24"/>
          <w:szCs w:val="24"/>
          <w:lang w:eastAsia="ru-RU"/>
        </w:rPr>
      </w:pPr>
    </w:p>
    <w:p w14:paraId="2423BAA3" w14:textId="77777777" w:rsidR="003C1976" w:rsidRPr="00D31065" w:rsidRDefault="003C1976" w:rsidP="0055606E">
      <w:pPr>
        <w:spacing w:after="0" w:line="240" w:lineRule="auto"/>
        <w:ind w:firstLine="567"/>
        <w:jc w:val="both"/>
        <w:rPr>
          <w:rFonts w:ascii="Times New Roman" w:eastAsia="Times New Roman" w:hAnsi="Times New Roman" w:cs="Times New Roman"/>
          <w:sz w:val="24"/>
          <w:szCs w:val="24"/>
          <w:lang w:eastAsia="ru-RU"/>
        </w:rPr>
      </w:pPr>
    </w:p>
    <w:p w14:paraId="552306A7" w14:textId="77777777" w:rsidR="002118B2" w:rsidRPr="002118B2" w:rsidRDefault="00D31065" w:rsidP="002118B2">
      <w:pPr>
        <w:contextualSpacing/>
        <w:rPr>
          <w:rFonts w:ascii="Times New Roman" w:eastAsia="Times New Roman" w:hAnsi="Times New Roman" w:cs="Times New Roman"/>
          <w:sz w:val="24"/>
          <w:szCs w:val="24"/>
        </w:rPr>
      </w:pPr>
      <w:r w:rsidRPr="00D31065">
        <w:rPr>
          <w:rFonts w:ascii="Times New Roman" w:eastAsia="Times New Roman" w:hAnsi="Times New Roman" w:cs="Times New Roman"/>
          <w:sz w:val="24"/>
          <w:szCs w:val="24"/>
          <w:lang w:eastAsia="ru-RU"/>
        </w:rPr>
        <w:t> </w:t>
      </w:r>
      <w:r w:rsidR="002118B2" w:rsidRPr="002118B2">
        <w:rPr>
          <w:rFonts w:ascii="Times New Roman" w:eastAsia="Times New Roman" w:hAnsi="Times New Roman" w:cs="Times New Roman"/>
          <w:sz w:val="24"/>
          <w:szCs w:val="24"/>
        </w:rPr>
        <w:t xml:space="preserve">Временно исполняющий обязанности </w:t>
      </w:r>
    </w:p>
    <w:p w14:paraId="3BC3085D" w14:textId="77777777" w:rsidR="002118B2" w:rsidRPr="002118B2" w:rsidRDefault="002118B2" w:rsidP="002118B2">
      <w:pPr>
        <w:spacing w:after="0" w:line="240" w:lineRule="auto"/>
        <w:contextualSpacing/>
        <w:rPr>
          <w:rFonts w:ascii="Times New Roman" w:eastAsia="Times New Roman" w:hAnsi="Times New Roman" w:cs="Times New Roman"/>
          <w:sz w:val="24"/>
          <w:szCs w:val="24"/>
        </w:rPr>
      </w:pPr>
      <w:r w:rsidRPr="002118B2">
        <w:rPr>
          <w:rFonts w:ascii="Times New Roman" w:eastAsia="Times New Roman" w:hAnsi="Times New Roman" w:cs="Times New Roman"/>
          <w:sz w:val="24"/>
          <w:szCs w:val="24"/>
        </w:rPr>
        <w:t>главы муниципального района «Сыктывдинский» -</w:t>
      </w:r>
    </w:p>
    <w:p w14:paraId="4424AD81" w14:textId="55F5DD06" w:rsidR="002118B2" w:rsidRPr="002118B2" w:rsidRDefault="002118B2" w:rsidP="002118B2">
      <w:pPr>
        <w:spacing w:after="0" w:line="240" w:lineRule="auto"/>
        <w:contextualSpacing/>
        <w:rPr>
          <w:rFonts w:ascii="Times New Roman" w:eastAsia="Times New Roman" w:hAnsi="Times New Roman" w:cs="Times New Roman"/>
          <w:sz w:val="24"/>
          <w:szCs w:val="24"/>
        </w:rPr>
      </w:pPr>
      <w:r w:rsidRPr="002118B2">
        <w:rPr>
          <w:rFonts w:ascii="Times New Roman" w:eastAsia="Times New Roman" w:hAnsi="Times New Roman" w:cs="Times New Roman"/>
          <w:sz w:val="24"/>
          <w:szCs w:val="24"/>
        </w:rPr>
        <w:t>руководителя администрации</w:t>
      </w:r>
      <w:r w:rsidRPr="002118B2">
        <w:rPr>
          <w:rFonts w:ascii="Times New Roman" w:eastAsia="Times New Roman" w:hAnsi="Times New Roman" w:cs="Times New Roman"/>
          <w:sz w:val="24"/>
          <w:szCs w:val="24"/>
        </w:rPr>
        <w:tab/>
      </w:r>
      <w:r w:rsidRPr="002118B2">
        <w:rPr>
          <w:rFonts w:ascii="Times New Roman" w:eastAsia="Times New Roman" w:hAnsi="Times New Roman" w:cs="Times New Roman"/>
          <w:sz w:val="24"/>
          <w:szCs w:val="24"/>
        </w:rPr>
        <w:tab/>
      </w:r>
      <w:r w:rsidRPr="002118B2">
        <w:rPr>
          <w:rFonts w:ascii="Times New Roman" w:eastAsia="Times New Roman" w:hAnsi="Times New Roman" w:cs="Times New Roman"/>
          <w:sz w:val="24"/>
          <w:szCs w:val="24"/>
        </w:rPr>
        <w:tab/>
        <w:t xml:space="preserve">                                          </w:t>
      </w:r>
      <w:r w:rsidR="00F64121">
        <w:rPr>
          <w:rFonts w:ascii="Times New Roman" w:eastAsia="Times New Roman" w:hAnsi="Times New Roman" w:cs="Times New Roman"/>
          <w:sz w:val="24"/>
          <w:szCs w:val="24"/>
        </w:rPr>
        <w:t xml:space="preserve">  </w:t>
      </w:r>
      <w:r w:rsidRPr="002118B2">
        <w:rPr>
          <w:rFonts w:ascii="Times New Roman" w:eastAsia="Times New Roman" w:hAnsi="Times New Roman" w:cs="Times New Roman"/>
          <w:sz w:val="24"/>
          <w:szCs w:val="24"/>
        </w:rPr>
        <w:t xml:space="preserve">  А.В. Коншин</w:t>
      </w:r>
    </w:p>
    <w:p w14:paraId="5767D514" w14:textId="77777777" w:rsidR="00D5538E" w:rsidRDefault="00D5538E" w:rsidP="002118B2">
      <w:pPr>
        <w:spacing w:before="100" w:beforeAutospacing="1" w:after="100" w:afterAutospacing="1" w:line="240" w:lineRule="auto"/>
        <w:contextualSpacing/>
        <w:rPr>
          <w:rFonts w:ascii="Times New Roman" w:hAnsi="Times New Roman" w:cs="Times New Roman"/>
          <w:sz w:val="24"/>
          <w:szCs w:val="24"/>
        </w:rPr>
        <w:sectPr w:rsidR="00D5538E" w:rsidSect="005B02F6">
          <w:pgSz w:w="11906" w:h="16838"/>
          <w:pgMar w:top="1134" w:right="1134" w:bottom="1134" w:left="1560" w:header="720" w:footer="720" w:gutter="0"/>
          <w:cols w:space="720"/>
          <w:docGrid w:linePitch="360"/>
        </w:sectPr>
      </w:pPr>
    </w:p>
    <w:p w14:paraId="0BABFAE9" w14:textId="4E20FFE9" w:rsidR="008F08B4" w:rsidRPr="0020762B" w:rsidRDefault="008F08B4" w:rsidP="002118B2">
      <w:pPr>
        <w:spacing w:before="100" w:beforeAutospacing="1" w:after="100" w:afterAutospacing="1" w:line="240" w:lineRule="auto"/>
        <w:contextualSpacing/>
        <w:rPr>
          <w:rFonts w:ascii="Times New Roman" w:hAnsi="Times New Roman" w:cs="Times New Roman"/>
          <w:sz w:val="24"/>
          <w:szCs w:val="24"/>
        </w:rPr>
      </w:pPr>
    </w:p>
    <w:p w14:paraId="0DEA81D8" w14:textId="7E8E7991" w:rsidR="003C1976" w:rsidRPr="003C1976" w:rsidRDefault="003C1976" w:rsidP="003C1976">
      <w:pPr>
        <w:spacing w:after="0" w:line="240" w:lineRule="auto"/>
        <w:jc w:val="right"/>
        <w:rPr>
          <w:rFonts w:ascii="Times New Roman" w:eastAsia="Times New Roman" w:hAnsi="Times New Roman" w:cs="Times New Roman"/>
          <w:sz w:val="24"/>
          <w:szCs w:val="24"/>
          <w:lang w:eastAsia="ru-RU"/>
        </w:rPr>
      </w:pPr>
      <w:r w:rsidRPr="003C1976">
        <w:rPr>
          <w:rFonts w:ascii="Times New Roman" w:eastAsia="Times New Roman" w:hAnsi="Times New Roman" w:cs="Times New Roman"/>
          <w:sz w:val="24"/>
          <w:szCs w:val="24"/>
          <w:lang w:eastAsia="ru-RU"/>
        </w:rPr>
        <w:t>Приложение</w:t>
      </w:r>
      <w:r w:rsidR="00F165C3">
        <w:rPr>
          <w:rFonts w:ascii="Times New Roman" w:eastAsia="Times New Roman" w:hAnsi="Times New Roman" w:cs="Times New Roman"/>
          <w:sz w:val="24"/>
          <w:szCs w:val="24"/>
          <w:lang w:eastAsia="ru-RU"/>
        </w:rPr>
        <w:t xml:space="preserve"> 1</w:t>
      </w:r>
    </w:p>
    <w:p w14:paraId="75D8D9F6" w14:textId="77777777" w:rsidR="007F6EAA" w:rsidRDefault="003C1976" w:rsidP="003C1976">
      <w:pPr>
        <w:spacing w:after="0" w:line="240" w:lineRule="auto"/>
        <w:jc w:val="right"/>
        <w:rPr>
          <w:rFonts w:ascii="Times New Roman" w:eastAsia="Times New Roman" w:hAnsi="Times New Roman" w:cs="Times New Roman"/>
          <w:bCs/>
          <w:sz w:val="24"/>
          <w:szCs w:val="24"/>
          <w:lang w:eastAsia="ru-RU"/>
        </w:rPr>
      </w:pPr>
      <w:r w:rsidRPr="003C1976">
        <w:rPr>
          <w:rFonts w:ascii="Times New Roman" w:eastAsia="Times New Roman" w:hAnsi="Times New Roman" w:cs="Times New Roman"/>
          <w:bCs/>
          <w:sz w:val="24"/>
          <w:szCs w:val="24"/>
          <w:lang w:eastAsia="ru-RU"/>
        </w:rPr>
        <w:t xml:space="preserve">к постановлению </w:t>
      </w:r>
    </w:p>
    <w:p w14:paraId="6723F833" w14:textId="69F5BA8E" w:rsidR="007F6EAA" w:rsidRDefault="003C1976" w:rsidP="007F6EAA">
      <w:pPr>
        <w:spacing w:after="0" w:line="240" w:lineRule="auto"/>
        <w:jc w:val="right"/>
        <w:rPr>
          <w:rFonts w:ascii="Times New Roman" w:eastAsia="Times New Roman" w:hAnsi="Times New Roman" w:cs="Times New Roman"/>
          <w:bCs/>
          <w:sz w:val="24"/>
          <w:szCs w:val="24"/>
          <w:lang w:eastAsia="ru-RU"/>
        </w:rPr>
      </w:pPr>
      <w:r w:rsidRPr="003C1976">
        <w:rPr>
          <w:rFonts w:ascii="Times New Roman" w:eastAsia="Times New Roman" w:hAnsi="Times New Roman" w:cs="Times New Roman"/>
          <w:bCs/>
          <w:sz w:val="24"/>
          <w:szCs w:val="24"/>
          <w:lang w:eastAsia="ru-RU"/>
        </w:rPr>
        <w:t xml:space="preserve">администрации муниципального района </w:t>
      </w:r>
    </w:p>
    <w:p w14:paraId="77B4D41E" w14:textId="6CA6CBDE" w:rsidR="003C1976" w:rsidRPr="003C1976" w:rsidRDefault="003C1976" w:rsidP="007F6EAA">
      <w:pPr>
        <w:spacing w:after="0" w:line="240" w:lineRule="auto"/>
        <w:jc w:val="right"/>
        <w:rPr>
          <w:rFonts w:ascii="Times New Roman" w:eastAsia="Times New Roman" w:hAnsi="Times New Roman" w:cs="Times New Roman"/>
          <w:bCs/>
          <w:sz w:val="24"/>
          <w:szCs w:val="24"/>
          <w:lang w:eastAsia="ru-RU"/>
        </w:rPr>
      </w:pPr>
      <w:r w:rsidRPr="003C1976">
        <w:rPr>
          <w:rFonts w:ascii="Times New Roman" w:eastAsia="Times New Roman" w:hAnsi="Times New Roman" w:cs="Times New Roman"/>
          <w:bCs/>
          <w:sz w:val="24"/>
          <w:szCs w:val="24"/>
          <w:lang w:eastAsia="ru-RU"/>
        </w:rPr>
        <w:t>«Сыктывдинский»</w:t>
      </w:r>
      <w:r w:rsidR="007F6EAA">
        <w:rPr>
          <w:rFonts w:ascii="Times New Roman" w:eastAsia="Times New Roman" w:hAnsi="Times New Roman" w:cs="Times New Roman"/>
          <w:bCs/>
          <w:sz w:val="24"/>
          <w:szCs w:val="24"/>
          <w:lang w:eastAsia="ru-RU"/>
        </w:rPr>
        <w:t xml:space="preserve"> </w:t>
      </w:r>
      <w:r w:rsidR="00F8475F">
        <w:rPr>
          <w:rFonts w:ascii="Times New Roman" w:eastAsia="Times New Roman" w:hAnsi="Times New Roman" w:cs="Times New Roman"/>
          <w:bCs/>
          <w:sz w:val="24"/>
          <w:szCs w:val="24"/>
          <w:lang w:eastAsia="ru-RU"/>
        </w:rPr>
        <w:t>Республики Коми</w:t>
      </w:r>
      <w:r w:rsidRPr="003C1976">
        <w:rPr>
          <w:rFonts w:ascii="Times New Roman" w:eastAsia="Times New Roman" w:hAnsi="Times New Roman" w:cs="Times New Roman"/>
          <w:bCs/>
          <w:sz w:val="24"/>
          <w:szCs w:val="24"/>
          <w:lang w:eastAsia="ru-RU"/>
        </w:rPr>
        <w:t xml:space="preserve"> </w:t>
      </w:r>
    </w:p>
    <w:p w14:paraId="5F4B8CCD" w14:textId="1C474DA9" w:rsidR="003C1976" w:rsidRDefault="003C1976" w:rsidP="002118B2">
      <w:pPr>
        <w:pStyle w:val="ConsPlusNormal"/>
        <w:jc w:val="right"/>
        <w:outlineLvl w:val="0"/>
        <w:rPr>
          <w:rFonts w:ascii="Times New Roman" w:hAnsi="Times New Roman" w:cs="Times New Roman"/>
          <w:bCs/>
          <w:sz w:val="24"/>
          <w:szCs w:val="24"/>
        </w:rPr>
      </w:pPr>
      <w:r w:rsidRPr="003C1976">
        <w:rPr>
          <w:rFonts w:ascii="Times New Roman" w:hAnsi="Times New Roman" w:cs="Times New Roman"/>
          <w:bCs/>
          <w:sz w:val="24"/>
          <w:szCs w:val="24"/>
        </w:rPr>
        <w:t xml:space="preserve">от </w:t>
      </w:r>
      <w:r w:rsidR="00216A60">
        <w:rPr>
          <w:rFonts w:ascii="Times New Roman" w:hAnsi="Times New Roman" w:cs="Times New Roman"/>
          <w:bCs/>
          <w:sz w:val="24"/>
          <w:szCs w:val="24"/>
        </w:rPr>
        <w:t xml:space="preserve">15 мая </w:t>
      </w:r>
      <w:r w:rsidRPr="003C1976">
        <w:rPr>
          <w:rFonts w:ascii="Times New Roman" w:hAnsi="Times New Roman" w:cs="Times New Roman"/>
          <w:bCs/>
          <w:sz w:val="24"/>
          <w:szCs w:val="24"/>
        </w:rPr>
        <w:t>202</w:t>
      </w:r>
      <w:r w:rsidR="002118B2">
        <w:rPr>
          <w:rFonts w:ascii="Times New Roman" w:hAnsi="Times New Roman" w:cs="Times New Roman"/>
          <w:bCs/>
          <w:sz w:val="24"/>
          <w:szCs w:val="24"/>
        </w:rPr>
        <w:t>5</w:t>
      </w:r>
      <w:r w:rsidRPr="003C1976">
        <w:rPr>
          <w:rFonts w:ascii="Times New Roman" w:hAnsi="Times New Roman" w:cs="Times New Roman"/>
          <w:bCs/>
          <w:sz w:val="24"/>
          <w:szCs w:val="24"/>
        </w:rPr>
        <w:t xml:space="preserve"> года № </w:t>
      </w:r>
      <w:r w:rsidR="00216A60">
        <w:rPr>
          <w:rFonts w:ascii="Times New Roman" w:hAnsi="Times New Roman" w:cs="Times New Roman"/>
          <w:bCs/>
          <w:sz w:val="24"/>
          <w:szCs w:val="24"/>
        </w:rPr>
        <w:t>5</w:t>
      </w:r>
      <w:r w:rsidRPr="003C1976">
        <w:rPr>
          <w:rFonts w:ascii="Times New Roman" w:hAnsi="Times New Roman" w:cs="Times New Roman"/>
          <w:bCs/>
          <w:sz w:val="24"/>
          <w:szCs w:val="24"/>
        </w:rPr>
        <w:t>/</w:t>
      </w:r>
      <w:r w:rsidR="00216A60">
        <w:rPr>
          <w:rFonts w:ascii="Times New Roman" w:hAnsi="Times New Roman" w:cs="Times New Roman"/>
          <w:bCs/>
          <w:sz w:val="24"/>
          <w:szCs w:val="24"/>
        </w:rPr>
        <w:t>564</w:t>
      </w:r>
    </w:p>
    <w:p w14:paraId="5D5ABE49" w14:textId="77777777" w:rsidR="002118B2" w:rsidRDefault="002118B2" w:rsidP="002118B2">
      <w:pPr>
        <w:pStyle w:val="ConsPlusNormal"/>
        <w:jc w:val="right"/>
        <w:outlineLvl w:val="0"/>
        <w:rPr>
          <w:rFonts w:ascii="Times New Roman" w:hAnsi="Times New Roman" w:cs="Times New Roman"/>
          <w:bCs/>
          <w:sz w:val="24"/>
          <w:szCs w:val="24"/>
        </w:rPr>
      </w:pPr>
    </w:p>
    <w:p w14:paraId="2AED08E7" w14:textId="7D42F020" w:rsidR="008F08B4" w:rsidRPr="004C139E" w:rsidRDefault="008F08B4" w:rsidP="00B0741A">
      <w:pPr>
        <w:pStyle w:val="ConsPlusNormal"/>
        <w:jc w:val="right"/>
        <w:rPr>
          <w:rFonts w:ascii="Times New Roman" w:hAnsi="Times New Roman" w:cs="Times New Roman"/>
          <w:sz w:val="24"/>
          <w:szCs w:val="24"/>
        </w:rPr>
      </w:pPr>
    </w:p>
    <w:p w14:paraId="3C7FDCAA" w14:textId="00D97554" w:rsidR="002118B2" w:rsidRDefault="005B02F6" w:rsidP="0086714E">
      <w:pPr>
        <w:tabs>
          <w:tab w:val="num" w:pos="390"/>
        </w:tabs>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Pr="005B02F6">
        <w:rPr>
          <w:rFonts w:ascii="Times New Roman" w:eastAsia="Times New Roman" w:hAnsi="Times New Roman" w:cs="Times New Roman"/>
          <w:b/>
          <w:bCs/>
          <w:sz w:val="24"/>
          <w:szCs w:val="24"/>
          <w:lang w:eastAsia="ru-RU"/>
        </w:rPr>
        <w:t>лан подготовки к осенне-зимнему периоду 2025-2026 годов муниципального района «Сыктывдинский» Республики Коми</w:t>
      </w:r>
    </w:p>
    <w:p w14:paraId="7E400A6F" w14:textId="77777777" w:rsidR="00D5538E" w:rsidRDefault="00D5538E" w:rsidP="0086714E">
      <w:pPr>
        <w:tabs>
          <w:tab w:val="num" w:pos="390"/>
        </w:tabs>
        <w:spacing w:after="0" w:line="276" w:lineRule="auto"/>
        <w:jc w:val="center"/>
        <w:rPr>
          <w:rFonts w:ascii="Times New Roman" w:eastAsia="Times New Roman" w:hAnsi="Times New Roman" w:cs="Times New Roman"/>
          <w:b/>
          <w:bCs/>
          <w:sz w:val="24"/>
          <w:szCs w:val="24"/>
          <w:lang w:eastAsia="ru-RU"/>
        </w:rPr>
      </w:pPr>
    </w:p>
    <w:p w14:paraId="74B7BCA5" w14:textId="77777777" w:rsidR="00D5538E" w:rsidRDefault="00D31065" w:rsidP="00473EC1">
      <w:pPr>
        <w:tabs>
          <w:tab w:val="left" w:pos="6075"/>
        </w:tabs>
        <w:spacing w:after="0" w:line="240" w:lineRule="auto"/>
        <w:jc w:val="both"/>
        <w:rPr>
          <w:rFonts w:ascii="Times New Roman" w:eastAsia="Times New Roman" w:hAnsi="Times New Roman" w:cs="Times New Roman"/>
          <w:b/>
          <w:bCs/>
          <w:sz w:val="24"/>
          <w:szCs w:val="24"/>
          <w:lang w:eastAsia="ru-RU"/>
        </w:rPr>
      </w:pPr>
      <w:r w:rsidRPr="00D31065">
        <w:rPr>
          <w:rFonts w:ascii="Times New Roman" w:eastAsia="Times New Roman" w:hAnsi="Times New Roman" w:cs="Times New Roman"/>
          <w:b/>
          <w:bCs/>
          <w:sz w:val="24"/>
          <w:szCs w:val="24"/>
          <w:lang w:eastAsia="ru-RU"/>
        </w:rPr>
        <w:t> </w:t>
      </w:r>
      <w:r w:rsidR="00887834" w:rsidRPr="00887834">
        <w:rPr>
          <w:rFonts w:ascii="Times New Roman" w:eastAsia="Times New Roman" w:hAnsi="Times New Roman" w:cs="Times New Roman"/>
          <w:b/>
          <w:bCs/>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950"/>
        <w:gridCol w:w="2131"/>
        <w:gridCol w:w="4569"/>
        <w:gridCol w:w="2352"/>
      </w:tblGrid>
      <w:tr w:rsidR="00A22515" w:rsidRPr="00D5538E" w14:paraId="3926A918" w14:textId="77777777" w:rsidTr="00B42DE6">
        <w:tc>
          <w:tcPr>
            <w:tcW w:w="558" w:type="dxa"/>
            <w:tcBorders>
              <w:top w:val="single" w:sz="4" w:space="0" w:color="auto"/>
              <w:left w:val="single" w:sz="4" w:space="0" w:color="auto"/>
              <w:bottom w:val="single" w:sz="4" w:space="0" w:color="auto"/>
              <w:right w:val="single" w:sz="4" w:space="0" w:color="auto"/>
            </w:tcBorders>
            <w:hideMark/>
          </w:tcPr>
          <w:p w14:paraId="47CCF8F5" w14:textId="77777777" w:rsidR="00D5538E" w:rsidRPr="00D5538E" w:rsidRDefault="00D5538E" w:rsidP="00D5538E">
            <w:pPr>
              <w:spacing w:after="0" w:line="240" w:lineRule="auto"/>
              <w:jc w:val="center"/>
              <w:rPr>
                <w:rFonts w:ascii="Times New Roman" w:eastAsia="Calibri" w:hAnsi="Times New Roman" w:cs="Times New Roman"/>
                <w:sz w:val="24"/>
                <w:szCs w:val="24"/>
              </w:rPr>
            </w:pPr>
            <w:r w:rsidRPr="00D5538E">
              <w:rPr>
                <w:rFonts w:ascii="Times New Roman" w:eastAsia="Calibri" w:hAnsi="Times New Roman" w:cs="Times New Roman"/>
                <w:sz w:val="24"/>
                <w:szCs w:val="24"/>
              </w:rPr>
              <w:t>№ п/п</w:t>
            </w:r>
          </w:p>
        </w:tc>
        <w:tc>
          <w:tcPr>
            <w:tcW w:w="4950" w:type="dxa"/>
            <w:tcBorders>
              <w:top w:val="single" w:sz="4" w:space="0" w:color="auto"/>
              <w:left w:val="single" w:sz="4" w:space="0" w:color="auto"/>
              <w:bottom w:val="single" w:sz="4" w:space="0" w:color="auto"/>
              <w:right w:val="single" w:sz="4" w:space="0" w:color="auto"/>
            </w:tcBorders>
            <w:vAlign w:val="center"/>
            <w:hideMark/>
          </w:tcPr>
          <w:p w14:paraId="1D77A1F4" w14:textId="1BC32AE5" w:rsidR="00D5538E" w:rsidRPr="00D5538E" w:rsidRDefault="00D5538E"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мероприятий, работ</w:t>
            </w:r>
          </w:p>
        </w:tc>
        <w:tc>
          <w:tcPr>
            <w:tcW w:w="2131" w:type="dxa"/>
            <w:tcBorders>
              <w:top w:val="single" w:sz="4" w:space="0" w:color="auto"/>
              <w:left w:val="single" w:sz="4" w:space="0" w:color="auto"/>
              <w:bottom w:val="single" w:sz="4" w:space="0" w:color="auto"/>
              <w:right w:val="single" w:sz="4" w:space="0" w:color="auto"/>
            </w:tcBorders>
            <w:vAlign w:val="center"/>
            <w:hideMark/>
          </w:tcPr>
          <w:p w14:paraId="118CC40B" w14:textId="77F8F5DE" w:rsidR="00D5538E" w:rsidRPr="00D5538E" w:rsidRDefault="00D5538E" w:rsidP="00D5538E">
            <w:pPr>
              <w:spacing w:after="0" w:line="240" w:lineRule="auto"/>
              <w:jc w:val="center"/>
              <w:rPr>
                <w:rFonts w:ascii="Times New Roman" w:eastAsia="Calibri" w:hAnsi="Times New Roman" w:cs="Times New Roman"/>
                <w:sz w:val="24"/>
                <w:szCs w:val="24"/>
              </w:rPr>
            </w:pPr>
            <w:r w:rsidRPr="00D5538E">
              <w:rPr>
                <w:rFonts w:ascii="Times New Roman" w:eastAsia="Calibri" w:hAnsi="Times New Roman" w:cs="Times New Roman"/>
                <w:sz w:val="24"/>
                <w:szCs w:val="24"/>
              </w:rPr>
              <w:t>Срок</w:t>
            </w:r>
            <w:r>
              <w:rPr>
                <w:rFonts w:ascii="Times New Roman" w:eastAsia="Calibri" w:hAnsi="Times New Roman" w:cs="Times New Roman"/>
                <w:sz w:val="24"/>
                <w:szCs w:val="24"/>
              </w:rPr>
              <w:t xml:space="preserve"> исполнения</w:t>
            </w:r>
          </w:p>
        </w:tc>
        <w:tc>
          <w:tcPr>
            <w:tcW w:w="4569" w:type="dxa"/>
            <w:tcBorders>
              <w:top w:val="single" w:sz="4" w:space="0" w:color="auto"/>
              <w:left w:val="single" w:sz="4" w:space="0" w:color="auto"/>
              <w:bottom w:val="single" w:sz="4" w:space="0" w:color="auto"/>
              <w:right w:val="single" w:sz="4" w:space="0" w:color="auto"/>
            </w:tcBorders>
            <w:vAlign w:val="center"/>
            <w:hideMark/>
          </w:tcPr>
          <w:p w14:paraId="60498886" w14:textId="32D53DFA" w:rsidR="00D5538E" w:rsidRPr="00D5538E" w:rsidRDefault="00D5538E"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Описание </w:t>
            </w:r>
          </w:p>
        </w:tc>
        <w:tc>
          <w:tcPr>
            <w:tcW w:w="2352" w:type="dxa"/>
            <w:tcBorders>
              <w:top w:val="single" w:sz="4" w:space="0" w:color="auto"/>
              <w:left w:val="single" w:sz="4" w:space="0" w:color="auto"/>
              <w:bottom w:val="single" w:sz="4" w:space="0" w:color="auto"/>
              <w:right w:val="single" w:sz="4" w:space="0" w:color="auto"/>
            </w:tcBorders>
            <w:hideMark/>
          </w:tcPr>
          <w:p w14:paraId="0007752B" w14:textId="34F6FCD6" w:rsidR="00D5538E" w:rsidRPr="00D5538E" w:rsidRDefault="00D5538E"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Ответственное лицо за исполнение</w:t>
            </w:r>
          </w:p>
        </w:tc>
      </w:tr>
      <w:tr w:rsidR="0099138C" w:rsidRPr="00D5538E" w14:paraId="0775556D" w14:textId="77777777" w:rsidTr="00B42DE6">
        <w:tc>
          <w:tcPr>
            <w:tcW w:w="558" w:type="dxa"/>
            <w:tcBorders>
              <w:top w:val="single" w:sz="4" w:space="0" w:color="auto"/>
              <w:left w:val="single" w:sz="4" w:space="0" w:color="auto"/>
              <w:bottom w:val="single" w:sz="4" w:space="0" w:color="auto"/>
              <w:right w:val="single" w:sz="4" w:space="0" w:color="auto"/>
            </w:tcBorders>
          </w:tcPr>
          <w:p w14:paraId="2F925A1B" w14:textId="77777777" w:rsidR="0099138C" w:rsidRPr="00D5538E" w:rsidRDefault="0099138C" w:rsidP="00D5538E">
            <w:pPr>
              <w:pStyle w:val="a4"/>
              <w:numPr>
                <w:ilvl w:val="0"/>
                <w:numId w:val="11"/>
              </w:numPr>
              <w:spacing w:after="0" w:line="240" w:lineRule="auto"/>
              <w:ind w:left="0" w:firstLine="0"/>
              <w:rPr>
                <w:rFonts w:ascii="Times New Roman" w:eastAsia="Calibri" w:hAnsi="Times New Roman" w:cs="Times New Roman"/>
                <w:sz w:val="24"/>
                <w:szCs w:val="24"/>
              </w:rPr>
            </w:pPr>
          </w:p>
        </w:tc>
        <w:tc>
          <w:tcPr>
            <w:tcW w:w="4950" w:type="dxa"/>
            <w:tcBorders>
              <w:top w:val="single" w:sz="4" w:space="0" w:color="auto"/>
              <w:left w:val="single" w:sz="4" w:space="0" w:color="auto"/>
              <w:bottom w:val="single" w:sz="4" w:space="0" w:color="auto"/>
              <w:right w:val="single" w:sz="4" w:space="0" w:color="auto"/>
            </w:tcBorders>
          </w:tcPr>
          <w:p w14:paraId="1C9799C0" w14:textId="21C9763C" w:rsidR="0099138C" w:rsidRDefault="0099138C" w:rsidP="0099138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Разработка </w:t>
            </w:r>
            <w:r w:rsidRPr="0099138C">
              <w:rPr>
                <w:rFonts w:ascii="Times New Roman" w:eastAsia="Calibri" w:hAnsi="Times New Roman" w:cs="Times New Roman"/>
                <w:sz w:val="24"/>
                <w:szCs w:val="24"/>
              </w:rPr>
              <w:t>программы проведения проверки готовности теплоснабжающих</w:t>
            </w:r>
            <w:r>
              <w:rPr>
                <w:rFonts w:ascii="Times New Roman" w:eastAsia="Calibri" w:hAnsi="Times New Roman" w:cs="Times New Roman"/>
                <w:sz w:val="24"/>
                <w:szCs w:val="24"/>
              </w:rPr>
              <w:t xml:space="preserve"> </w:t>
            </w:r>
            <w:r w:rsidRPr="0099138C">
              <w:rPr>
                <w:rFonts w:ascii="Times New Roman" w:eastAsia="Calibri" w:hAnsi="Times New Roman" w:cs="Times New Roman"/>
                <w:sz w:val="24"/>
                <w:szCs w:val="24"/>
              </w:rPr>
              <w:t>и теплосетевых организаций, потребителей тепловой энергии на территории Сыктывдинского района к отопительному периоду 202</w:t>
            </w:r>
            <w:r w:rsidR="00B42DE6">
              <w:rPr>
                <w:rFonts w:ascii="Times New Roman" w:eastAsia="Calibri" w:hAnsi="Times New Roman" w:cs="Times New Roman"/>
                <w:sz w:val="24"/>
                <w:szCs w:val="24"/>
              </w:rPr>
              <w:t>5</w:t>
            </w:r>
            <w:r w:rsidRPr="0099138C">
              <w:rPr>
                <w:rFonts w:ascii="Times New Roman" w:eastAsia="Calibri" w:hAnsi="Times New Roman" w:cs="Times New Roman"/>
                <w:sz w:val="24"/>
                <w:szCs w:val="24"/>
              </w:rPr>
              <w:t>-202</w:t>
            </w:r>
            <w:r w:rsidR="00B42DE6">
              <w:rPr>
                <w:rFonts w:ascii="Times New Roman" w:eastAsia="Calibri" w:hAnsi="Times New Roman" w:cs="Times New Roman"/>
                <w:sz w:val="24"/>
                <w:szCs w:val="24"/>
              </w:rPr>
              <w:t>6</w:t>
            </w:r>
            <w:r w:rsidRPr="0099138C">
              <w:rPr>
                <w:rFonts w:ascii="Times New Roman" w:eastAsia="Calibri" w:hAnsi="Times New Roman" w:cs="Times New Roman"/>
                <w:sz w:val="24"/>
                <w:szCs w:val="24"/>
              </w:rPr>
              <w:t xml:space="preserve"> годов</w:t>
            </w:r>
          </w:p>
        </w:tc>
        <w:tc>
          <w:tcPr>
            <w:tcW w:w="2131" w:type="dxa"/>
            <w:tcBorders>
              <w:top w:val="single" w:sz="4" w:space="0" w:color="auto"/>
              <w:left w:val="single" w:sz="4" w:space="0" w:color="auto"/>
              <w:bottom w:val="single" w:sz="4" w:space="0" w:color="auto"/>
              <w:right w:val="single" w:sz="4" w:space="0" w:color="auto"/>
            </w:tcBorders>
          </w:tcPr>
          <w:p w14:paraId="7EF2095A" w14:textId="67C54BAE" w:rsidR="0099138C" w:rsidRDefault="00B42DE6"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r w:rsidR="0099138C">
              <w:rPr>
                <w:rFonts w:ascii="Times New Roman" w:eastAsia="Calibri" w:hAnsi="Times New Roman" w:cs="Times New Roman"/>
                <w:sz w:val="24"/>
                <w:szCs w:val="24"/>
              </w:rPr>
              <w:t>.0</w:t>
            </w:r>
            <w:r>
              <w:rPr>
                <w:rFonts w:ascii="Times New Roman" w:eastAsia="Calibri" w:hAnsi="Times New Roman" w:cs="Times New Roman"/>
                <w:sz w:val="24"/>
                <w:szCs w:val="24"/>
              </w:rPr>
              <w:t>5</w:t>
            </w:r>
            <w:r w:rsidR="0099138C">
              <w:rPr>
                <w:rFonts w:ascii="Times New Roman" w:eastAsia="Calibri" w:hAnsi="Times New Roman" w:cs="Times New Roman"/>
                <w:sz w:val="24"/>
                <w:szCs w:val="24"/>
              </w:rPr>
              <w:t>.2025</w:t>
            </w:r>
          </w:p>
        </w:tc>
        <w:tc>
          <w:tcPr>
            <w:tcW w:w="4569" w:type="dxa"/>
            <w:tcBorders>
              <w:top w:val="single" w:sz="4" w:space="0" w:color="auto"/>
              <w:left w:val="single" w:sz="4" w:space="0" w:color="auto"/>
              <w:bottom w:val="single" w:sz="4" w:space="0" w:color="auto"/>
              <w:right w:val="single" w:sz="4" w:space="0" w:color="auto"/>
            </w:tcBorders>
          </w:tcPr>
          <w:p w14:paraId="265DC126" w14:textId="3CACF2AB" w:rsidR="0099138C" w:rsidRDefault="0099138C" w:rsidP="00F165C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Актуализация потребителей тепловой энергии, составление графика осмотра многоквартирных домов на предмет подготовки и готовности к осенне-зимнему периоду 2025-2026 годов и согласование с Службой жилищного, строительного и технического надзора и контроля, составление и согласование </w:t>
            </w:r>
            <w:r w:rsidR="004F5A2E">
              <w:rPr>
                <w:rFonts w:ascii="Times New Roman" w:eastAsia="Calibri" w:hAnsi="Times New Roman" w:cs="Times New Roman"/>
                <w:sz w:val="24"/>
                <w:szCs w:val="24"/>
              </w:rPr>
              <w:t>г</w:t>
            </w:r>
            <w:r w:rsidR="004F5A2E" w:rsidRPr="004F5A2E">
              <w:rPr>
                <w:rFonts w:ascii="Times New Roman" w:eastAsia="Calibri" w:hAnsi="Times New Roman" w:cs="Times New Roman"/>
                <w:sz w:val="24"/>
                <w:szCs w:val="24"/>
              </w:rPr>
              <w:t>рафик</w:t>
            </w:r>
            <w:r w:rsidR="004F5A2E">
              <w:rPr>
                <w:rFonts w:ascii="Times New Roman" w:eastAsia="Calibri" w:hAnsi="Times New Roman" w:cs="Times New Roman"/>
                <w:sz w:val="24"/>
                <w:szCs w:val="24"/>
              </w:rPr>
              <w:t>а</w:t>
            </w:r>
            <w:r w:rsidR="00F165C3">
              <w:rPr>
                <w:rFonts w:ascii="Times New Roman" w:eastAsia="Calibri" w:hAnsi="Times New Roman" w:cs="Times New Roman"/>
                <w:sz w:val="24"/>
                <w:szCs w:val="24"/>
              </w:rPr>
              <w:t xml:space="preserve"> </w:t>
            </w:r>
            <w:r w:rsidR="004F5A2E" w:rsidRPr="004F5A2E">
              <w:rPr>
                <w:rFonts w:ascii="Times New Roman" w:eastAsia="Calibri" w:hAnsi="Times New Roman" w:cs="Times New Roman"/>
                <w:sz w:val="24"/>
                <w:szCs w:val="24"/>
              </w:rPr>
              <w:t xml:space="preserve">проверки готовности </w:t>
            </w:r>
            <w:r w:rsidR="004F5A2E">
              <w:rPr>
                <w:rFonts w:ascii="Times New Roman" w:eastAsia="Calibri" w:hAnsi="Times New Roman" w:cs="Times New Roman"/>
                <w:sz w:val="24"/>
                <w:szCs w:val="24"/>
              </w:rPr>
              <w:t>источников и сетей теплоснабжения</w:t>
            </w:r>
          </w:p>
        </w:tc>
        <w:tc>
          <w:tcPr>
            <w:tcW w:w="2352" w:type="dxa"/>
            <w:tcBorders>
              <w:top w:val="single" w:sz="4" w:space="0" w:color="auto"/>
              <w:left w:val="single" w:sz="4" w:space="0" w:color="auto"/>
              <w:bottom w:val="single" w:sz="4" w:space="0" w:color="auto"/>
              <w:right w:val="single" w:sz="4" w:space="0" w:color="auto"/>
            </w:tcBorders>
          </w:tcPr>
          <w:p w14:paraId="75C7A797" w14:textId="4AEE700C" w:rsidR="0099138C" w:rsidRDefault="004F5A2E"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МР «Сыктывдинский», Служба </w:t>
            </w:r>
            <w:proofErr w:type="spellStart"/>
            <w:r>
              <w:rPr>
                <w:rFonts w:ascii="Times New Roman" w:eastAsia="Calibri" w:hAnsi="Times New Roman" w:cs="Times New Roman"/>
                <w:sz w:val="24"/>
                <w:szCs w:val="24"/>
              </w:rPr>
              <w:t>стройжилтехнадзора</w:t>
            </w:r>
            <w:proofErr w:type="spellEnd"/>
            <w:r>
              <w:rPr>
                <w:rFonts w:ascii="Times New Roman" w:eastAsia="Calibri" w:hAnsi="Times New Roman" w:cs="Times New Roman"/>
                <w:sz w:val="24"/>
                <w:szCs w:val="24"/>
              </w:rPr>
              <w:t xml:space="preserve"> РК, Печорское управление Ростехнадзора</w:t>
            </w:r>
          </w:p>
        </w:tc>
      </w:tr>
      <w:tr w:rsidR="00A22515" w:rsidRPr="00D5538E" w14:paraId="5021B406" w14:textId="77777777" w:rsidTr="00B42DE6">
        <w:tc>
          <w:tcPr>
            <w:tcW w:w="558" w:type="dxa"/>
            <w:tcBorders>
              <w:top w:val="single" w:sz="4" w:space="0" w:color="auto"/>
              <w:left w:val="single" w:sz="4" w:space="0" w:color="auto"/>
              <w:bottom w:val="single" w:sz="4" w:space="0" w:color="auto"/>
              <w:right w:val="single" w:sz="4" w:space="0" w:color="auto"/>
            </w:tcBorders>
          </w:tcPr>
          <w:p w14:paraId="1B31D996" w14:textId="77777777" w:rsidR="00D5538E" w:rsidRPr="00D5538E" w:rsidRDefault="00D5538E" w:rsidP="00D5538E">
            <w:pPr>
              <w:pStyle w:val="a4"/>
              <w:numPr>
                <w:ilvl w:val="0"/>
                <w:numId w:val="11"/>
              </w:numPr>
              <w:spacing w:after="0" w:line="240" w:lineRule="auto"/>
              <w:ind w:left="0" w:firstLine="0"/>
              <w:rPr>
                <w:rFonts w:ascii="Times New Roman" w:eastAsia="Calibri" w:hAnsi="Times New Roman" w:cs="Times New Roman"/>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627504C4" w14:textId="73273CE1" w:rsidR="00D5538E" w:rsidRPr="00D5538E" w:rsidRDefault="0099138C" w:rsidP="00D553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Актуализация схемы теплоснабжения муниципальных образований сельских поселений</w:t>
            </w:r>
          </w:p>
        </w:tc>
        <w:tc>
          <w:tcPr>
            <w:tcW w:w="2131" w:type="dxa"/>
            <w:tcBorders>
              <w:top w:val="single" w:sz="4" w:space="0" w:color="auto"/>
              <w:left w:val="single" w:sz="4" w:space="0" w:color="auto"/>
              <w:bottom w:val="single" w:sz="4" w:space="0" w:color="auto"/>
              <w:right w:val="single" w:sz="4" w:space="0" w:color="auto"/>
            </w:tcBorders>
          </w:tcPr>
          <w:p w14:paraId="3E44B2AA" w14:textId="6F67B5D9" w:rsidR="00D5538E" w:rsidRPr="00D5538E" w:rsidRDefault="0099138C"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01.07.2025</w:t>
            </w:r>
          </w:p>
        </w:tc>
        <w:tc>
          <w:tcPr>
            <w:tcW w:w="4569" w:type="dxa"/>
            <w:tcBorders>
              <w:top w:val="single" w:sz="4" w:space="0" w:color="auto"/>
              <w:left w:val="single" w:sz="4" w:space="0" w:color="auto"/>
              <w:bottom w:val="single" w:sz="4" w:space="0" w:color="auto"/>
              <w:right w:val="single" w:sz="4" w:space="0" w:color="auto"/>
            </w:tcBorders>
          </w:tcPr>
          <w:p w14:paraId="6C86E6F7" w14:textId="72D41A21" w:rsidR="00D5538E" w:rsidRPr="00D5538E" w:rsidRDefault="0099138C"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Заключение договора на актуализацию схем </w:t>
            </w:r>
            <w:r w:rsidRPr="0099138C">
              <w:rPr>
                <w:rFonts w:ascii="Times New Roman" w:eastAsia="Calibri" w:hAnsi="Times New Roman" w:cs="Times New Roman"/>
                <w:sz w:val="24"/>
                <w:szCs w:val="24"/>
              </w:rPr>
              <w:t>теплоснабжения муниципальных образований сельских поселений</w:t>
            </w:r>
            <w:r>
              <w:rPr>
                <w:rFonts w:ascii="Times New Roman" w:eastAsia="Calibri" w:hAnsi="Times New Roman" w:cs="Times New Roman"/>
                <w:sz w:val="24"/>
                <w:szCs w:val="24"/>
              </w:rPr>
              <w:t xml:space="preserve">, проведение публичных слушаний проекта схем теплоснабжения, утверждение схем теплоснабжения </w:t>
            </w:r>
          </w:p>
        </w:tc>
        <w:tc>
          <w:tcPr>
            <w:tcW w:w="2352" w:type="dxa"/>
            <w:tcBorders>
              <w:top w:val="single" w:sz="4" w:space="0" w:color="auto"/>
              <w:left w:val="single" w:sz="4" w:space="0" w:color="auto"/>
              <w:bottom w:val="single" w:sz="4" w:space="0" w:color="auto"/>
              <w:right w:val="single" w:sz="4" w:space="0" w:color="auto"/>
            </w:tcBorders>
          </w:tcPr>
          <w:p w14:paraId="0E578F50" w14:textId="480A5D56" w:rsidR="00D5538E" w:rsidRPr="00D5538E" w:rsidRDefault="0099138C"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МР «Сыктывдинский»</w:t>
            </w:r>
          </w:p>
        </w:tc>
      </w:tr>
      <w:tr w:rsidR="00D5538E" w:rsidRPr="00D5538E" w14:paraId="6FB929A2" w14:textId="77777777" w:rsidTr="00B42DE6">
        <w:tc>
          <w:tcPr>
            <w:tcW w:w="558" w:type="dxa"/>
            <w:tcBorders>
              <w:top w:val="single" w:sz="4" w:space="0" w:color="auto"/>
              <w:left w:val="single" w:sz="4" w:space="0" w:color="auto"/>
              <w:bottom w:val="single" w:sz="4" w:space="0" w:color="auto"/>
              <w:right w:val="single" w:sz="4" w:space="0" w:color="auto"/>
            </w:tcBorders>
          </w:tcPr>
          <w:p w14:paraId="72AD1EB4" w14:textId="77777777" w:rsidR="00D5538E" w:rsidRPr="00D5538E" w:rsidRDefault="00D5538E" w:rsidP="00D5538E">
            <w:pPr>
              <w:pStyle w:val="a4"/>
              <w:numPr>
                <w:ilvl w:val="0"/>
                <w:numId w:val="11"/>
              </w:numPr>
              <w:spacing w:after="0" w:line="240" w:lineRule="auto"/>
              <w:ind w:left="0" w:firstLine="0"/>
              <w:rPr>
                <w:rFonts w:ascii="Times New Roman" w:eastAsia="Calibri" w:hAnsi="Times New Roman" w:cs="Times New Roman"/>
                <w:sz w:val="24"/>
                <w:szCs w:val="24"/>
              </w:rPr>
            </w:pPr>
          </w:p>
        </w:tc>
        <w:tc>
          <w:tcPr>
            <w:tcW w:w="4950" w:type="dxa"/>
            <w:tcBorders>
              <w:top w:val="single" w:sz="4" w:space="0" w:color="auto"/>
              <w:left w:val="single" w:sz="4" w:space="0" w:color="auto"/>
              <w:bottom w:val="single" w:sz="4" w:space="0" w:color="auto"/>
              <w:right w:val="single" w:sz="4" w:space="0" w:color="auto"/>
            </w:tcBorders>
          </w:tcPr>
          <w:p w14:paraId="767FCBE2" w14:textId="448F1096" w:rsidR="00D5538E" w:rsidRPr="00D5538E" w:rsidRDefault="004F5A2E" w:rsidP="00D553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Создание </w:t>
            </w:r>
            <w:r w:rsidR="00A72DAF" w:rsidRPr="00A72DAF">
              <w:rPr>
                <w:rFonts w:ascii="Times New Roman" w:eastAsia="Calibri" w:hAnsi="Times New Roman" w:cs="Times New Roman"/>
                <w:sz w:val="24"/>
                <w:szCs w:val="24"/>
                <w:lang w:val="x-none"/>
              </w:rPr>
              <w:t xml:space="preserve">межведомственной комиссии </w:t>
            </w:r>
            <w:r w:rsidR="00A72DAF" w:rsidRPr="00A72DAF">
              <w:rPr>
                <w:rFonts w:ascii="Times New Roman" w:eastAsia="Calibri" w:hAnsi="Times New Roman" w:cs="Times New Roman"/>
                <w:sz w:val="24"/>
                <w:szCs w:val="24"/>
              </w:rPr>
              <w:t>по</w:t>
            </w:r>
            <w:r w:rsidR="00A72DAF" w:rsidRPr="00A72DAF">
              <w:rPr>
                <w:rFonts w:ascii="Times New Roman" w:eastAsia="Calibri" w:hAnsi="Times New Roman" w:cs="Times New Roman"/>
                <w:sz w:val="24"/>
                <w:szCs w:val="24"/>
                <w:lang w:val="x-none"/>
              </w:rPr>
              <w:t xml:space="preserve"> подготовке объектов жилищно-коммунального</w:t>
            </w:r>
            <w:r w:rsidR="00A72DAF" w:rsidRPr="00A72DAF">
              <w:rPr>
                <w:rFonts w:ascii="Times New Roman" w:eastAsia="Calibri" w:hAnsi="Times New Roman" w:cs="Times New Roman"/>
                <w:sz w:val="24"/>
                <w:szCs w:val="24"/>
              </w:rPr>
              <w:t xml:space="preserve"> </w:t>
            </w:r>
            <w:r w:rsidR="00A72DAF" w:rsidRPr="00A72DAF">
              <w:rPr>
                <w:rFonts w:ascii="Times New Roman" w:eastAsia="Calibri" w:hAnsi="Times New Roman" w:cs="Times New Roman"/>
                <w:sz w:val="24"/>
                <w:szCs w:val="24"/>
                <w:lang w:val="x-none"/>
              </w:rPr>
              <w:t>хозяйства к работе в осенне-</w:t>
            </w:r>
            <w:r w:rsidR="00A72DAF" w:rsidRPr="00A72DAF">
              <w:rPr>
                <w:rFonts w:ascii="Times New Roman" w:eastAsia="Calibri" w:hAnsi="Times New Roman" w:cs="Times New Roman"/>
                <w:sz w:val="24"/>
                <w:szCs w:val="24"/>
                <w:lang w:val="x-none"/>
              </w:rPr>
              <w:lastRenderedPageBreak/>
              <w:t xml:space="preserve">зимних условиях </w:t>
            </w:r>
            <w:r w:rsidR="00A72DAF" w:rsidRPr="00A72DAF">
              <w:rPr>
                <w:rFonts w:ascii="Times New Roman" w:eastAsia="Calibri" w:hAnsi="Times New Roman" w:cs="Times New Roman"/>
                <w:sz w:val="24"/>
                <w:szCs w:val="24"/>
              </w:rPr>
              <w:t>на</w:t>
            </w:r>
            <w:r w:rsidR="00A72DAF" w:rsidRPr="00A72DAF">
              <w:rPr>
                <w:rFonts w:ascii="Times New Roman" w:eastAsia="Calibri" w:hAnsi="Times New Roman" w:cs="Times New Roman"/>
                <w:sz w:val="24"/>
                <w:szCs w:val="24"/>
                <w:lang w:val="x-none"/>
              </w:rPr>
              <w:t xml:space="preserve"> территории муниципального образования </w:t>
            </w:r>
            <w:r w:rsidR="00A72DAF" w:rsidRPr="00A72DAF">
              <w:rPr>
                <w:rFonts w:ascii="Times New Roman" w:eastAsia="Calibri" w:hAnsi="Times New Roman" w:cs="Times New Roman"/>
                <w:sz w:val="24"/>
                <w:szCs w:val="24"/>
              </w:rPr>
              <w:t>муниципального</w:t>
            </w:r>
            <w:r w:rsidR="00A72DAF" w:rsidRPr="00A72DAF">
              <w:rPr>
                <w:rFonts w:ascii="Times New Roman" w:eastAsia="Calibri" w:hAnsi="Times New Roman" w:cs="Times New Roman"/>
                <w:sz w:val="24"/>
                <w:szCs w:val="24"/>
                <w:lang w:val="x-none"/>
              </w:rPr>
              <w:t xml:space="preserve"> района «Сыктывдинский»</w:t>
            </w:r>
            <w:r w:rsidR="00A72DAF" w:rsidRPr="00A72DAF">
              <w:rPr>
                <w:rFonts w:ascii="Times New Roman" w:eastAsia="Calibri" w:hAnsi="Times New Roman" w:cs="Times New Roman"/>
                <w:sz w:val="24"/>
                <w:szCs w:val="24"/>
              </w:rPr>
              <w:t xml:space="preserve"> </w:t>
            </w:r>
            <w:r w:rsidR="00A72DAF">
              <w:rPr>
                <w:rFonts w:ascii="Times New Roman" w:eastAsia="Calibri" w:hAnsi="Times New Roman" w:cs="Times New Roman"/>
                <w:sz w:val="24"/>
                <w:szCs w:val="24"/>
              </w:rPr>
              <w:t>Республики Коми</w:t>
            </w:r>
          </w:p>
        </w:tc>
        <w:tc>
          <w:tcPr>
            <w:tcW w:w="2131" w:type="dxa"/>
            <w:tcBorders>
              <w:top w:val="single" w:sz="4" w:space="0" w:color="auto"/>
              <w:left w:val="single" w:sz="4" w:space="0" w:color="auto"/>
              <w:bottom w:val="single" w:sz="4" w:space="0" w:color="auto"/>
              <w:right w:val="single" w:sz="4" w:space="0" w:color="auto"/>
            </w:tcBorders>
          </w:tcPr>
          <w:p w14:paraId="1FBD9DE8" w14:textId="01D565A5" w:rsidR="00D5538E" w:rsidRPr="00D5538E" w:rsidRDefault="004F5A2E"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15.08.2025</w:t>
            </w:r>
          </w:p>
        </w:tc>
        <w:tc>
          <w:tcPr>
            <w:tcW w:w="4569" w:type="dxa"/>
            <w:tcBorders>
              <w:top w:val="single" w:sz="4" w:space="0" w:color="auto"/>
              <w:left w:val="single" w:sz="4" w:space="0" w:color="auto"/>
              <w:bottom w:val="single" w:sz="4" w:space="0" w:color="auto"/>
              <w:right w:val="single" w:sz="4" w:space="0" w:color="auto"/>
            </w:tcBorders>
          </w:tcPr>
          <w:p w14:paraId="485F8A0C" w14:textId="264900C6" w:rsidR="00D5538E" w:rsidRPr="00D5538E" w:rsidRDefault="00A72DAF"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Направление запроса о включение в состав межведомственной комиссии, </w:t>
            </w:r>
            <w:r>
              <w:rPr>
                <w:rFonts w:ascii="Times New Roman" w:eastAsia="Calibri" w:hAnsi="Times New Roman" w:cs="Times New Roman"/>
                <w:sz w:val="24"/>
                <w:szCs w:val="24"/>
              </w:rPr>
              <w:lastRenderedPageBreak/>
              <w:t>утверждение состава межведомственной комиссии</w:t>
            </w:r>
          </w:p>
        </w:tc>
        <w:tc>
          <w:tcPr>
            <w:tcW w:w="2352" w:type="dxa"/>
            <w:tcBorders>
              <w:top w:val="single" w:sz="4" w:space="0" w:color="auto"/>
              <w:left w:val="single" w:sz="4" w:space="0" w:color="auto"/>
              <w:bottom w:val="single" w:sz="4" w:space="0" w:color="auto"/>
              <w:right w:val="single" w:sz="4" w:space="0" w:color="auto"/>
            </w:tcBorders>
          </w:tcPr>
          <w:p w14:paraId="143FD41D" w14:textId="22068E64" w:rsidR="00D5538E" w:rsidRPr="00D5538E" w:rsidRDefault="00A72DAF"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Администрация МР «Сыктывдинский», члены комиссии</w:t>
            </w:r>
          </w:p>
        </w:tc>
      </w:tr>
      <w:tr w:rsidR="00D5538E" w:rsidRPr="00D5538E" w14:paraId="16C9019E" w14:textId="77777777" w:rsidTr="00B42DE6">
        <w:tc>
          <w:tcPr>
            <w:tcW w:w="558" w:type="dxa"/>
            <w:tcBorders>
              <w:top w:val="single" w:sz="4" w:space="0" w:color="auto"/>
              <w:left w:val="single" w:sz="4" w:space="0" w:color="auto"/>
              <w:bottom w:val="single" w:sz="4" w:space="0" w:color="auto"/>
              <w:right w:val="single" w:sz="4" w:space="0" w:color="auto"/>
            </w:tcBorders>
          </w:tcPr>
          <w:p w14:paraId="18A235BD" w14:textId="77777777" w:rsidR="00D5538E" w:rsidRPr="00D5538E" w:rsidRDefault="00D5538E" w:rsidP="00D5538E">
            <w:pPr>
              <w:pStyle w:val="a4"/>
              <w:numPr>
                <w:ilvl w:val="0"/>
                <w:numId w:val="11"/>
              </w:numPr>
              <w:spacing w:after="0" w:line="240" w:lineRule="auto"/>
              <w:ind w:left="0" w:firstLine="0"/>
              <w:rPr>
                <w:rFonts w:ascii="Times New Roman" w:eastAsia="Calibri" w:hAnsi="Times New Roman" w:cs="Times New Roman"/>
                <w:sz w:val="24"/>
                <w:szCs w:val="24"/>
              </w:rPr>
            </w:pPr>
          </w:p>
        </w:tc>
        <w:tc>
          <w:tcPr>
            <w:tcW w:w="4950" w:type="dxa"/>
            <w:tcBorders>
              <w:top w:val="single" w:sz="4" w:space="0" w:color="auto"/>
              <w:left w:val="single" w:sz="4" w:space="0" w:color="auto"/>
              <w:bottom w:val="single" w:sz="4" w:space="0" w:color="auto"/>
              <w:right w:val="single" w:sz="4" w:space="0" w:color="auto"/>
            </w:tcBorders>
          </w:tcPr>
          <w:p w14:paraId="21F44AA9" w14:textId="15573751" w:rsidR="00D5538E" w:rsidRPr="00D5538E" w:rsidRDefault="00473CD0" w:rsidP="00D5538E">
            <w:pPr>
              <w:spacing w:after="0" w:line="240" w:lineRule="auto"/>
              <w:jc w:val="both"/>
              <w:rPr>
                <w:rFonts w:ascii="Times New Roman" w:eastAsia="Calibri" w:hAnsi="Times New Roman" w:cs="Times New Roman"/>
                <w:sz w:val="24"/>
                <w:szCs w:val="24"/>
              </w:rPr>
            </w:pPr>
            <w:r w:rsidRPr="00473CD0">
              <w:rPr>
                <w:rFonts w:ascii="Times New Roman" w:eastAsia="Calibri" w:hAnsi="Times New Roman" w:cs="Times New Roman"/>
                <w:sz w:val="24"/>
                <w:szCs w:val="24"/>
              </w:rPr>
              <w:t xml:space="preserve">Работа комиссии </w:t>
            </w:r>
            <w:r>
              <w:rPr>
                <w:rFonts w:ascii="Times New Roman" w:eastAsia="Calibri" w:hAnsi="Times New Roman" w:cs="Times New Roman"/>
                <w:sz w:val="24"/>
                <w:szCs w:val="24"/>
              </w:rPr>
              <w:t xml:space="preserve">по </w:t>
            </w:r>
            <w:r w:rsidRPr="00473CD0">
              <w:rPr>
                <w:rFonts w:ascii="Times New Roman" w:eastAsia="Calibri" w:hAnsi="Times New Roman" w:cs="Times New Roman"/>
                <w:sz w:val="24"/>
                <w:szCs w:val="24"/>
              </w:rPr>
              <w:t>оценк</w:t>
            </w:r>
            <w:r>
              <w:rPr>
                <w:rFonts w:ascii="Times New Roman" w:eastAsia="Calibri" w:hAnsi="Times New Roman" w:cs="Times New Roman"/>
                <w:sz w:val="24"/>
                <w:szCs w:val="24"/>
              </w:rPr>
              <w:t>е</w:t>
            </w:r>
            <w:r w:rsidRPr="00473CD0">
              <w:rPr>
                <w:rFonts w:ascii="Times New Roman" w:eastAsia="Calibri" w:hAnsi="Times New Roman" w:cs="Times New Roman"/>
                <w:sz w:val="24"/>
                <w:szCs w:val="24"/>
              </w:rPr>
              <w:t xml:space="preserve"> обеспечения готовности к отопительному периоду</w:t>
            </w:r>
            <w:r>
              <w:rPr>
                <w:rFonts w:ascii="Times New Roman" w:eastAsia="Calibri" w:hAnsi="Times New Roman" w:cs="Times New Roman"/>
                <w:sz w:val="24"/>
                <w:szCs w:val="24"/>
              </w:rPr>
              <w:t xml:space="preserve"> 2025-2026 годов</w:t>
            </w:r>
          </w:p>
        </w:tc>
        <w:tc>
          <w:tcPr>
            <w:tcW w:w="2131" w:type="dxa"/>
            <w:tcBorders>
              <w:top w:val="single" w:sz="4" w:space="0" w:color="auto"/>
              <w:left w:val="single" w:sz="4" w:space="0" w:color="auto"/>
              <w:bottom w:val="single" w:sz="4" w:space="0" w:color="auto"/>
              <w:right w:val="single" w:sz="4" w:space="0" w:color="auto"/>
            </w:tcBorders>
          </w:tcPr>
          <w:p w14:paraId="33E0F54F" w14:textId="2FACB083" w:rsidR="00D5538E" w:rsidRPr="00D5538E" w:rsidRDefault="00473CD0"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15.11.2025</w:t>
            </w:r>
          </w:p>
        </w:tc>
        <w:tc>
          <w:tcPr>
            <w:tcW w:w="4569" w:type="dxa"/>
            <w:tcBorders>
              <w:top w:val="single" w:sz="4" w:space="0" w:color="auto"/>
              <w:left w:val="single" w:sz="4" w:space="0" w:color="auto"/>
              <w:bottom w:val="single" w:sz="4" w:space="0" w:color="auto"/>
              <w:right w:val="single" w:sz="4" w:space="0" w:color="auto"/>
            </w:tcBorders>
          </w:tcPr>
          <w:p w14:paraId="582FAF37" w14:textId="0F549E24" w:rsidR="00D5538E" w:rsidRPr="00D5538E" w:rsidRDefault="00473CD0"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Проведение выездных обследований многоквартирных домов, источников и сетей теплоснабжения, документарная проверка потребителей и </w:t>
            </w:r>
            <w:r w:rsidR="00A22515">
              <w:rPr>
                <w:rFonts w:ascii="Times New Roman" w:eastAsia="Calibri" w:hAnsi="Times New Roman" w:cs="Times New Roman"/>
                <w:sz w:val="24"/>
                <w:szCs w:val="24"/>
              </w:rPr>
              <w:t xml:space="preserve">единых </w:t>
            </w:r>
            <w:r>
              <w:rPr>
                <w:rFonts w:ascii="Times New Roman" w:eastAsia="Calibri" w:hAnsi="Times New Roman" w:cs="Times New Roman"/>
                <w:sz w:val="24"/>
                <w:szCs w:val="24"/>
              </w:rPr>
              <w:t>теплоснабжающих организаций</w:t>
            </w:r>
          </w:p>
        </w:tc>
        <w:tc>
          <w:tcPr>
            <w:tcW w:w="2352" w:type="dxa"/>
            <w:tcBorders>
              <w:top w:val="single" w:sz="4" w:space="0" w:color="auto"/>
              <w:left w:val="single" w:sz="4" w:space="0" w:color="auto"/>
              <w:bottom w:val="single" w:sz="4" w:space="0" w:color="auto"/>
              <w:right w:val="single" w:sz="4" w:space="0" w:color="auto"/>
            </w:tcBorders>
          </w:tcPr>
          <w:p w14:paraId="3861B0D1" w14:textId="04C5C232" w:rsidR="00D5538E" w:rsidRPr="00D5538E" w:rsidRDefault="00473CD0"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Члены комиссии</w:t>
            </w:r>
          </w:p>
        </w:tc>
      </w:tr>
      <w:tr w:rsidR="00D5538E" w:rsidRPr="00D5538E" w14:paraId="68418742" w14:textId="77777777" w:rsidTr="00B42DE6">
        <w:tc>
          <w:tcPr>
            <w:tcW w:w="558" w:type="dxa"/>
            <w:tcBorders>
              <w:top w:val="single" w:sz="4" w:space="0" w:color="auto"/>
              <w:left w:val="single" w:sz="4" w:space="0" w:color="auto"/>
              <w:bottom w:val="single" w:sz="4" w:space="0" w:color="auto"/>
              <w:right w:val="single" w:sz="4" w:space="0" w:color="auto"/>
            </w:tcBorders>
          </w:tcPr>
          <w:p w14:paraId="1D95C839" w14:textId="77777777" w:rsidR="00D5538E" w:rsidRPr="00D5538E" w:rsidRDefault="00D5538E" w:rsidP="00D5538E">
            <w:pPr>
              <w:pStyle w:val="a4"/>
              <w:numPr>
                <w:ilvl w:val="0"/>
                <w:numId w:val="11"/>
              </w:numPr>
              <w:spacing w:after="0" w:line="240" w:lineRule="auto"/>
              <w:ind w:left="0" w:firstLine="0"/>
              <w:rPr>
                <w:rFonts w:ascii="Times New Roman" w:eastAsia="Calibri" w:hAnsi="Times New Roman" w:cs="Times New Roman"/>
                <w:sz w:val="24"/>
                <w:szCs w:val="24"/>
              </w:rPr>
            </w:pPr>
          </w:p>
        </w:tc>
        <w:tc>
          <w:tcPr>
            <w:tcW w:w="4950" w:type="dxa"/>
            <w:tcBorders>
              <w:top w:val="single" w:sz="4" w:space="0" w:color="auto"/>
              <w:left w:val="single" w:sz="4" w:space="0" w:color="auto"/>
              <w:bottom w:val="single" w:sz="4" w:space="0" w:color="auto"/>
              <w:right w:val="single" w:sz="4" w:space="0" w:color="auto"/>
            </w:tcBorders>
          </w:tcPr>
          <w:p w14:paraId="54E6CE77" w14:textId="42950F3F" w:rsidR="00473CD0" w:rsidRPr="00473CD0" w:rsidRDefault="00473CD0" w:rsidP="00473C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473CD0">
              <w:rPr>
                <w:rFonts w:ascii="Times New Roman" w:eastAsia="Calibri" w:hAnsi="Times New Roman" w:cs="Times New Roman"/>
                <w:sz w:val="24"/>
                <w:szCs w:val="24"/>
              </w:rPr>
              <w:t>ведомл</w:t>
            </w:r>
            <w:r>
              <w:rPr>
                <w:rFonts w:ascii="Times New Roman" w:eastAsia="Calibri" w:hAnsi="Times New Roman" w:cs="Times New Roman"/>
                <w:sz w:val="24"/>
                <w:szCs w:val="24"/>
              </w:rPr>
              <w:t>ение потребителей и единых теплоснабжающих организаций</w:t>
            </w:r>
            <w:r w:rsidRPr="00473CD0">
              <w:rPr>
                <w:rFonts w:ascii="Times New Roman" w:eastAsia="Calibri" w:hAnsi="Times New Roman" w:cs="Times New Roman"/>
                <w:sz w:val="24"/>
                <w:szCs w:val="24"/>
              </w:rPr>
              <w:t xml:space="preserve"> о сроках проведения оценки готовности к отопительному периоду 2025-2026 годов</w:t>
            </w:r>
          </w:p>
          <w:p w14:paraId="162F061B" w14:textId="77777777" w:rsidR="00D5538E" w:rsidRPr="00D5538E" w:rsidRDefault="00D5538E" w:rsidP="00D5538E">
            <w:pPr>
              <w:spacing w:after="0" w:line="240" w:lineRule="auto"/>
              <w:jc w:val="both"/>
              <w:rPr>
                <w:rFonts w:ascii="Times New Roman" w:eastAsia="Calibri" w:hAnsi="Times New Roman" w:cs="Times New Roman"/>
                <w:sz w:val="24"/>
                <w:szCs w:val="24"/>
              </w:rPr>
            </w:pPr>
          </w:p>
        </w:tc>
        <w:tc>
          <w:tcPr>
            <w:tcW w:w="2131" w:type="dxa"/>
            <w:tcBorders>
              <w:top w:val="single" w:sz="4" w:space="0" w:color="auto"/>
              <w:left w:val="single" w:sz="4" w:space="0" w:color="auto"/>
              <w:bottom w:val="single" w:sz="4" w:space="0" w:color="auto"/>
              <w:right w:val="single" w:sz="4" w:space="0" w:color="auto"/>
            </w:tcBorders>
          </w:tcPr>
          <w:p w14:paraId="0D88BF6F" w14:textId="7ABCFCE2" w:rsidR="00473CD0" w:rsidRPr="00473CD0" w:rsidRDefault="00473CD0" w:rsidP="00473C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r w:rsidRPr="00473CD0">
              <w:rPr>
                <w:rFonts w:ascii="Times New Roman" w:eastAsia="Calibri" w:hAnsi="Times New Roman" w:cs="Times New Roman"/>
                <w:sz w:val="24"/>
                <w:szCs w:val="24"/>
              </w:rPr>
              <w:t>е позднее чем за 20 календарных дней до дня начала проведения оценки обеспечения готовности</w:t>
            </w:r>
          </w:p>
          <w:p w14:paraId="2509F3A8" w14:textId="57D47B3D" w:rsidR="00D5538E" w:rsidRPr="00D5538E" w:rsidRDefault="00D5538E" w:rsidP="00D5538E">
            <w:pPr>
              <w:spacing w:after="0" w:line="240" w:lineRule="auto"/>
              <w:jc w:val="center"/>
              <w:rPr>
                <w:rFonts w:ascii="Times New Roman" w:eastAsia="Calibri" w:hAnsi="Times New Roman" w:cs="Times New Roman"/>
                <w:sz w:val="24"/>
                <w:szCs w:val="24"/>
              </w:rPr>
            </w:pPr>
          </w:p>
        </w:tc>
        <w:tc>
          <w:tcPr>
            <w:tcW w:w="4569" w:type="dxa"/>
            <w:tcBorders>
              <w:top w:val="single" w:sz="4" w:space="0" w:color="auto"/>
              <w:left w:val="single" w:sz="4" w:space="0" w:color="auto"/>
              <w:bottom w:val="single" w:sz="4" w:space="0" w:color="auto"/>
              <w:right w:val="single" w:sz="4" w:space="0" w:color="auto"/>
            </w:tcBorders>
          </w:tcPr>
          <w:p w14:paraId="5EA6E2E6" w14:textId="1CAE81D4" w:rsidR="00D14591" w:rsidRPr="00D14591" w:rsidRDefault="00D14591" w:rsidP="00D1459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Направление </w:t>
            </w:r>
            <w:r w:rsidRPr="00D14591">
              <w:rPr>
                <w:rFonts w:ascii="Times New Roman" w:eastAsia="Calibri" w:hAnsi="Times New Roman" w:cs="Times New Roman"/>
                <w:sz w:val="24"/>
                <w:szCs w:val="24"/>
              </w:rPr>
              <w:t xml:space="preserve">посредством размещения на официальных сайтах уполномоченных органов в информационно-телекоммуникационной сети </w:t>
            </w:r>
            <w:r>
              <w:rPr>
                <w:rFonts w:ascii="Times New Roman" w:eastAsia="Calibri" w:hAnsi="Times New Roman" w:cs="Times New Roman"/>
                <w:sz w:val="24"/>
                <w:szCs w:val="24"/>
              </w:rPr>
              <w:t>«</w:t>
            </w:r>
            <w:r w:rsidRPr="00D14591">
              <w:rPr>
                <w:rFonts w:ascii="Times New Roman" w:eastAsia="Calibri" w:hAnsi="Times New Roman" w:cs="Times New Roman"/>
                <w:sz w:val="24"/>
                <w:szCs w:val="24"/>
              </w:rPr>
              <w:t>Интернет</w:t>
            </w:r>
            <w:r>
              <w:rPr>
                <w:rFonts w:ascii="Times New Roman" w:eastAsia="Calibri" w:hAnsi="Times New Roman" w:cs="Times New Roman"/>
                <w:sz w:val="24"/>
                <w:szCs w:val="24"/>
              </w:rPr>
              <w:t>»</w:t>
            </w:r>
            <w:r w:rsidRPr="00D14591">
              <w:rPr>
                <w:rFonts w:ascii="Times New Roman" w:eastAsia="Calibri" w:hAnsi="Times New Roman" w:cs="Times New Roman"/>
                <w:sz w:val="24"/>
                <w:szCs w:val="24"/>
              </w:rPr>
              <w:t xml:space="preserve"> информации о начале проведения оценки обеспечения готовности и программы оценки готовности (за исключением программ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w:t>
            </w:r>
          </w:p>
          <w:p w14:paraId="09D53034" w14:textId="435B7FED" w:rsidR="00D5538E" w:rsidRPr="00D5538E" w:rsidRDefault="00D5538E" w:rsidP="00D5538E">
            <w:pPr>
              <w:spacing w:after="0" w:line="240" w:lineRule="auto"/>
              <w:jc w:val="center"/>
              <w:rPr>
                <w:rFonts w:ascii="Times New Roman" w:eastAsia="Calibri" w:hAnsi="Times New Roman" w:cs="Times New Roman"/>
                <w:sz w:val="24"/>
                <w:szCs w:val="24"/>
              </w:rPr>
            </w:pPr>
          </w:p>
        </w:tc>
        <w:tc>
          <w:tcPr>
            <w:tcW w:w="2352" w:type="dxa"/>
            <w:tcBorders>
              <w:top w:val="single" w:sz="4" w:space="0" w:color="auto"/>
              <w:left w:val="single" w:sz="4" w:space="0" w:color="auto"/>
              <w:bottom w:val="single" w:sz="4" w:space="0" w:color="auto"/>
              <w:right w:val="single" w:sz="4" w:space="0" w:color="auto"/>
            </w:tcBorders>
          </w:tcPr>
          <w:p w14:paraId="52A6E8E5" w14:textId="1F875E98" w:rsidR="00D5538E" w:rsidRPr="00D5538E" w:rsidRDefault="00D14591"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МР «Сыктывдинский», члены комиссии</w:t>
            </w:r>
          </w:p>
        </w:tc>
      </w:tr>
      <w:tr w:rsidR="00D5538E" w:rsidRPr="00D5538E" w14:paraId="79216F92" w14:textId="77777777" w:rsidTr="00B42DE6">
        <w:tc>
          <w:tcPr>
            <w:tcW w:w="558" w:type="dxa"/>
            <w:tcBorders>
              <w:top w:val="single" w:sz="4" w:space="0" w:color="auto"/>
              <w:left w:val="single" w:sz="4" w:space="0" w:color="auto"/>
              <w:bottom w:val="single" w:sz="4" w:space="0" w:color="auto"/>
              <w:right w:val="single" w:sz="4" w:space="0" w:color="auto"/>
            </w:tcBorders>
          </w:tcPr>
          <w:p w14:paraId="7AB86DBA" w14:textId="77777777" w:rsidR="00D5538E" w:rsidRPr="00D5538E" w:rsidRDefault="00D5538E" w:rsidP="00D5538E">
            <w:pPr>
              <w:pStyle w:val="a4"/>
              <w:numPr>
                <w:ilvl w:val="0"/>
                <w:numId w:val="11"/>
              </w:numPr>
              <w:spacing w:after="0" w:line="240" w:lineRule="auto"/>
              <w:ind w:left="0" w:firstLine="0"/>
              <w:rPr>
                <w:rFonts w:ascii="Times New Roman" w:eastAsia="Calibri" w:hAnsi="Times New Roman" w:cs="Times New Roman"/>
                <w:sz w:val="24"/>
                <w:szCs w:val="24"/>
              </w:rPr>
            </w:pPr>
          </w:p>
        </w:tc>
        <w:tc>
          <w:tcPr>
            <w:tcW w:w="4950" w:type="dxa"/>
            <w:tcBorders>
              <w:top w:val="single" w:sz="4" w:space="0" w:color="auto"/>
              <w:left w:val="single" w:sz="4" w:space="0" w:color="auto"/>
              <w:bottom w:val="single" w:sz="4" w:space="0" w:color="auto"/>
              <w:right w:val="single" w:sz="4" w:space="0" w:color="auto"/>
            </w:tcBorders>
          </w:tcPr>
          <w:p w14:paraId="1056764E" w14:textId="6A82FAE7" w:rsidR="00D5538E" w:rsidRPr="00D5538E" w:rsidRDefault="00D14591" w:rsidP="00D553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D14591">
              <w:rPr>
                <w:rFonts w:ascii="Times New Roman" w:eastAsia="Calibri" w:hAnsi="Times New Roman" w:cs="Times New Roman"/>
                <w:sz w:val="24"/>
                <w:szCs w:val="24"/>
              </w:rPr>
              <w:t xml:space="preserve">асчет индекса готовности и проверка оценочных листов </w:t>
            </w:r>
          </w:p>
        </w:tc>
        <w:tc>
          <w:tcPr>
            <w:tcW w:w="2131" w:type="dxa"/>
            <w:tcBorders>
              <w:top w:val="single" w:sz="4" w:space="0" w:color="auto"/>
              <w:left w:val="single" w:sz="4" w:space="0" w:color="auto"/>
              <w:bottom w:val="single" w:sz="4" w:space="0" w:color="auto"/>
              <w:right w:val="single" w:sz="4" w:space="0" w:color="auto"/>
            </w:tcBorders>
          </w:tcPr>
          <w:p w14:paraId="60053A04" w14:textId="66C83A7D" w:rsidR="00D5538E" w:rsidRPr="00D5538E" w:rsidRDefault="00A22515"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 течение 10 календарных дней с даты </w:t>
            </w:r>
            <w:r w:rsidRPr="00A22515">
              <w:rPr>
                <w:rFonts w:ascii="Times New Roman" w:eastAsia="Calibri" w:hAnsi="Times New Roman" w:cs="Times New Roman"/>
                <w:sz w:val="24"/>
                <w:szCs w:val="24"/>
              </w:rPr>
              <w:t>предоставления комиссией</w:t>
            </w:r>
            <w:r>
              <w:rPr>
                <w:rFonts w:ascii="Times New Roman" w:eastAsia="Calibri" w:hAnsi="Times New Roman" w:cs="Times New Roman"/>
                <w:sz w:val="24"/>
                <w:szCs w:val="24"/>
              </w:rPr>
              <w:t xml:space="preserve"> в адрес </w:t>
            </w:r>
            <w:r>
              <w:rPr>
                <w:rFonts w:ascii="Times New Roman" w:eastAsia="Calibri" w:hAnsi="Times New Roman" w:cs="Times New Roman"/>
                <w:sz w:val="24"/>
                <w:szCs w:val="24"/>
              </w:rPr>
              <w:lastRenderedPageBreak/>
              <w:t xml:space="preserve">единой теплоснабжающей организации </w:t>
            </w:r>
          </w:p>
        </w:tc>
        <w:tc>
          <w:tcPr>
            <w:tcW w:w="4569" w:type="dxa"/>
            <w:tcBorders>
              <w:top w:val="single" w:sz="4" w:space="0" w:color="auto"/>
              <w:left w:val="single" w:sz="4" w:space="0" w:color="auto"/>
              <w:bottom w:val="single" w:sz="4" w:space="0" w:color="auto"/>
              <w:right w:val="single" w:sz="4" w:space="0" w:color="auto"/>
            </w:tcBorders>
          </w:tcPr>
          <w:p w14:paraId="2C64C5A4" w14:textId="5DC0AA87" w:rsidR="00A22515" w:rsidRPr="00A22515" w:rsidRDefault="00A22515" w:rsidP="00A2251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Е</w:t>
            </w:r>
            <w:r w:rsidRPr="00A22515">
              <w:rPr>
                <w:rFonts w:ascii="Times New Roman" w:eastAsia="Calibri" w:hAnsi="Times New Roman" w:cs="Times New Roman"/>
                <w:sz w:val="24"/>
                <w:szCs w:val="24"/>
              </w:rPr>
              <w:t xml:space="preserve">диная теплоснабжающая организация осуществляет проверку оценочных листов и производит расчет индекса готовности. Результаты проверки и произведенного расчета индекса </w:t>
            </w:r>
            <w:r w:rsidRPr="00A22515">
              <w:rPr>
                <w:rFonts w:ascii="Times New Roman" w:eastAsia="Calibri" w:hAnsi="Times New Roman" w:cs="Times New Roman"/>
                <w:sz w:val="24"/>
                <w:szCs w:val="24"/>
              </w:rPr>
              <w:lastRenderedPageBreak/>
              <w:t>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единой теплоснабжающей организацией в комиссию для определения уровня готовности</w:t>
            </w:r>
          </w:p>
          <w:p w14:paraId="438FA7AF" w14:textId="77777777" w:rsidR="00D5538E" w:rsidRPr="00D5538E" w:rsidRDefault="00D5538E" w:rsidP="00D5538E">
            <w:pPr>
              <w:spacing w:after="0" w:line="240" w:lineRule="auto"/>
              <w:jc w:val="center"/>
              <w:rPr>
                <w:rFonts w:ascii="Times New Roman" w:eastAsia="Calibri" w:hAnsi="Times New Roman" w:cs="Times New Roman"/>
                <w:sz w:val="24"/>
                <w:szCs w:val="24"/>
              </w:rPr>
            </w:pPr>
          </w:p>
        </w:tc>
        <w:tc>
          <w:tcPr>
            <w:tcW w:w="2352" w:type="dxa"/>
            <w:tcBorders>
              <w:top w:val="single" w:sz="4" w:space="0" w:color="auto"/>
              <w:left w:val="single" w:sz="4" w:space="0" w:color="auto"/>
              <w:bottom w:val="single" w:sz="4" w:space="0" w:color="auto"/>
              <w:right w:val="single" w:sz="4" w:space="0" w:color="auto"/>
            </w:tcBorders>
          </w:tcPr>
          <w:p w14:paraId="6A56AAC2" w14:textId="77777777" w:rsidR="00D5538E" w:rsidRDefault="00D14591"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ООО «Сыктывдинская тепловая компания»</w:t>
            </w:r>
          </w:p>
          <w:p w14:paraId="7920C48E" w14:textId="4A9FAB7F" w:rsidR="00D14591" w:rsidRPr="00D5538E" w:rsidRDefault="00D14591"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ООО «</w:t>
            </w:r>
            <w:proofErr w:type="spellStart"/>
            <w:r>
              <w:rPr>
                <w:rFonts w:ascii="Times New Roman" w:eastAsia="Calibri" w:hAnsi="Times New Roman" w:cs="Times New Roman"/>
                <w:sz w:val="24"/>
                <w:szCs w:val="24"/>
              </w:rPr>
              <w:t>Комитеплоэнерго</w:t>
            </w:r>
            <w:proofErr w:type="spellEnd"/>
            <w:r>
              <w:rPr>
                <w:rFonts w:ascii="Times New Roman" w:eastAsia="Calibri" w:hAnsi="Times New Roman" w:cs="Times New Roman"/>
                <w:sz w:val="24"/>
                <w:szCs w:val="24"/>
              </w:rPr>
              <w:t>»</w:t>
            </w:r>
          </w:p>
        </w:tc>
      </w:tr>
      <w:tr w:rsidR="00D5538E" w:rsidRPr="00D5538E" w14:paraId="7A63C17F" w14:textId="77777777" w:rsidTr="00B42DE6">
        <w:tc>
          <w:tcPr>
            <w:tcW w:w="558" w:type="dxa"/>
            <w:tcBorders>
              <w:top w:val="single" w:sz="4" w:space="0" w:color="auto"/>
              <w:left w:val="single" w:sz="4" w:space="0" w:color="auto"/>
              <w:bottom w:val="single" w:sz="4" w:space="0" w:color="auto"/>
              <w:right w:val="single" w:sz="4" w:space="0" w:color="auto"/>
            </w:tcBorders>
          </w:tcPr>
          <w:p w14:paraId="2508BD2B" w14:textId="77777777" w:rsidR="00D5538E" w:rsidRPr="00D5538E" w:rsidRDefault="00D5538E" w:rsidP="00D5538E">
            <w:pPr>
              <w:pStyle w:val="a4"/>
              <w:numPr>
                <w:ilvl w:val="0"/>
                <w:numId w:val="11"/>
              </w:numPr>
              <w:spacing w:after="0" w:line="240" w:lineRule="auto"/>
              <w:ind w:left="0" w:firstLine="0"/>
              <w:rPr>
                <w:rFonts w:ascii="Times New Roman" w:eastAsia="Calibri" w:hAnsi="Times New Roman" w:cs="Times New Roman"/>
                <w:sz w:val="24"/>
                <w:szCs w:val="24"/>
              </w:rPr>
            </w:pPr>
          </w:p>
        </w:tc>
        <w:tc>
          <w:tcPr>
            <w:tcW w:w="4950" w:type="dxa"/>
            <w:tcBorders>
              <w:top w:val="single" w:sz="4" w:space="0" w:color="auto"/>
              <w:left w:val="single" w:sz="4" w:space="0" w:color="auto"/>
              <w:bottom w:val="single" w:sz="4" w:space="0" w:color="auto"/>
              <w:right w:val="single" w:sz="4" w:space="0" w:color="auto"/>
            </w:tcBorders>
          </w:tcPr>
          <w:p w14:paraId="5B4DDF07" w14:textId="34267E68" w:rsidR="00D5538E" w:rsidRPr="00D5538E" w:rsidRDefault="00A22515" w:rsidP="00D553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A22515">
              <w:rPr>
                <w:rFonts w:ascii="Times New Roman" w:eastAsia="Calibri" w:hAnsi="Times New Roman" w:cs="Times New Roman"/>
                <w:sz w:val="24"/>
                <w:szCs w:val="24"/>
              </w:rPr>
              <w:t>ценк</w:t>
            </w:r>
            <w:r>
              <w:rPr>
                <w:rFonts w:ascii="Times New Roman" w:eastAsia="Calibri" w:hAnsi="Times New Roman" w:cs="Times New Roman"/>
                <w:sz w:val="24"/>
                <w:szCs w:val="24"/>
              </w:rPr>
              <w:t>а</w:t>
            </w:r>
            <w:r w:rsidRPr="00A22515">
              <w:rPr>
                <w:rFonts w:ascii="Times New Roman" w:eastAsia="Calibri" w:hAnsi="Times New Roman" w:cs="Times New Roman"/>
                <w:sz w:val="24"/>
                <w:szCs w:val="24"/>
              </w:rPr>
              <w:t xml:space="preserve"> обеспечения готовности</w:t>
            </w:r>
            <w:r>
              <w:rPr>
                <w:rFonts w:ascii="Times New Roman" w:eastAsia="Calibri" w:hAnsi="Times New Roman" w:cs="Times New Roman"/>
                <w:sz w:val="24"/>
                <w:szCs w:val="24"/>
              </w:rPr>
              <w:t xml:space="preserve"> потребителей к отопительному периоду 2025-2026 годов </w:t>
            </w:r>
          </w:p>
        </w:tc>
        <w:tc>
          <w:tcPr>
            <w:tcW w:w="2131" w:type="dxa"/>
            <w:tcBorders>
              <w:top w:val="single" w:sz="4" w:space="0" w:color="auto"/>
              <w:left w:val="single" w:sz="4" w:space="0" w:color="auto"/>
              <w:bottom w:val="single" w:sz="4" w:space="0" w:color="auto"/>
              <w:right w:val="single" w:sz="4" w:space="0" w:color="auto"/>
            </w:tcBorders>
          </w:tcPr>
          <w:p w14:paraId="459FB434" w14:textId="39FEBBF8" w:rsidR="00A22515" w:rsidRPr="00A22515" w:rsidRDefault="00A22515" w:rsidP="00A2251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не более </w:t>
            </w:r>
            <w:r w:rsidRPr="00A22515">
              <w:rPr>
                <w:rFonts w:ascii="Times New Roman" w:eastAsia="Calibri" w:hAnsi="Times New Roman" w:cs="Times New Roman"/>
                <w:sz w:val="24"/>
                <w:szCs w:val="24"/>
              </w:rPr>
              <w:t>30 календарных дней с даты начала оценки обеспечения готовности</w:t>
            </w:r>
          </w:p>
          <w:p w14:paraId="55720986" w14:textId="77777777" w:rsidR="00D5538E" w:rsidRPr="00D5538E" w:rsidRDefault="00D5538E" w:rsidP="00D5538E">
            <w:pPr>
              <w:spacing w:after="0" w:line="240" w:lineRule="auto"/>
              <w:jc w:val="center"/>
              <w:rPr>
                <w:rFonts w:ascii="Times New Roman" w:eastAsia="Calibri" w:hAnsi="Times New Roman" w:cs="Times New Roman"/>
                <w:sz w:val="24"/>
                <w:szCs w:val="24"/>
              </w:rPr>
            </w:pPr>
          </w:p>
        </w:tc>
        <w:tc>
          <w:tcPr>
            <w:tcW w:w="4569" w:type="dxa"/>
            <w:tcBorders>
              <w:top w:val="single" w:sz="4" w:space="0" w:color="auto"/>
              <w:left w:val="single" w:sz="4" w:space="0" w:color="auto"/>
              <w:bottom w:val="single" w:sz="4" w:space="0" w:color="auto"/>
              <w:right w:val="single" w:sz="4" w:space="0" w:color="auto"/>
            </w:tcBorders>
          </w:tcPr>
          <w:p w14:paraId="12E44ECC" w14:textId="6F9648D0" w:rsidR="00D5538E" w:rsidRPr="00D5538E" w:rsidRDefault="00A22515"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Документарная проверка потребителей на предмет готовности к </w:t>
            </w:r>
            <w:r w:rsidRPr="00A22515">
              <w:rPr>
                <w:rFonts w:ascii="Times New Roman" w:eastAsia="Calibri" w:hAnsi="Times New Roman" w:cs="Times New Roman"/>
                <w:sz w:val="24"/>
                <w:szCs w:val="24"/>
              </w:rPr>
              <w:t>отопительному периоду 2025-2026 годов</w:t>
            </w:r>
          </w:p>
        </w:tc>
        <w:tc>
          <w:tcPr>
            <w:tcW w:w="2352" w:type="dxa"/>
            <w:tcBorders>
              <w:top w:val="single" w:sz="4" w:space="0" w:color="auto"/>
              <w:left w:val="single" w:sz="4" w:space="0" w:color="auto"/>
              <w:bottom w:val="single" w:sz="4" w:space="0" w:color="auto"/>
              <w:right w:val="single" w:sz="4" w:space="0" w:color="auto"/>
            </w:tcBorders>
          </w:tcPr>
          <w:p w14:paraId="5BAF97EA" w14:textId="42BE943B" w:rsidR="00D5538E" w:rsidRPr="00D5538E" w:rsidRDefault="00A22515"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Члены комиссии</w:t>
            </w:r>
          </w:p>
        </w:tc>
      </w:tr>
      <w:tr w:rsidR="00D5538E" w:rsidRPr="00D5538E" w14:paraId="6E066428" w14:textId="77777777" w:rsidTr="00B42DE6">
        <w:tc>
          <w:tcPr>
            <w:tcW w:w="558" w:type="dxa"/>
            <w:tcBorders>
              <w:top w:val="single" w:sz="4" w:space="0" w:color="auto"/>
              <w:left w:val="single" w:sz="4" w:space="0" w:color="auto"/>
              <w:bottom w:val="single" w:sz="4" w:space="0" w:color="auto"/>
              <w:right w:val="single" w:sz="4" w:space="0" w:color="auto"/>
            </w:tcBorders>
          </w:tcPr>
          <w:p w14:paraId="5FE7F542" w14:textId="77777777" w:rsidR="00D5538E" w:rsidRPr="00D5538E" w:rsidRDefault="00D5538E" w:rsidP="00D5538E">
            <w:pPr>
              <w:pStyle w:val="a4"/>
              <w:numPr>
                <w:ilvl w:val="0"/>
                <w:numId w:val="11"/>
              </w:numPr>
              <w:spacing w:after="0" w:line="240" w:lineRule="auto"/>
              <w:ind w:left="0" w:firstLine="0"/>
              <w:rPr>
                <w:rFonts w:ascii="Times New Roman" w:eastAsia="Calibri" w:hAnsi="Times New Roman" w:cs="Times New Roman"/>
                <w:sz w:val="24"/>
                <w:szCs w:val="24"/>
              </w:rPr>
            </w:pPr>
          </w:p>
        </w:tc>
        <w:tc>
          <w:tcPr>
            <w:tcW w:w="4950" w:type="dxa"/>
            <w:tcBorders>
              <w:top w:val="single" w:sz="4" w:space="0" w:color="auto"/>
              <w:left w:val="single" w:sz="4" w:space="0" w:color="auto"/>
              <w:bottom w:val="single" w:sz="4" w:space="0" w:color="auto"/>
              <w:right w:val="single" w:sz="4" w:space="0" w:color="auto"/>
            </w:tcBorders>
          </w:tcPr>
          <w:p w14:paraId="5E4CADD8" w14:textId="3824FC70" w:rsidR="00A22515" w:rsidRPr="00A22515" w:rsidRDefault="00A22515" w:rsidP="00A225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Составление акта </w:t>
            </w:r>
            <w:r w:rsidRPr="00A22515">
              <w:rPr>
                <w:rFonts w:ascii="Times New Roman" w:eastAsia="Calibri" w:hAnsi="Times New Roman" w:cs="Times New Roman"/>
                <w:sz w:val="24"/>
                <w:szCs w:val="24"/>
              </w:rPr>
              <w:t>оценки обеспечения готовности к отопительному периоду</w:t>
            </w:r>
          </w:p>
          <w:p w14:paraId="60B8D212" w14:textId="77777777" w:rsidR="00D5538E" w:rsidRPr="00D5538E" w:rsidRDefault="00D5538E" w:rsidP="00D5538E">
            <w:pPr>
              <w:spacing w:after="0" w:line="240" w:lineRule="auto"/>
              <w:jc w:val="both"/>
              <w:rPr>
                <w:rFonts w:ascii="Times New Roman" w:eastAsia="Calibri" w:hAnsi="Times New Roman" w:cs="Times New Roman"/>
                <w:sz w:val="24"/>
                <w:szCs w:val="24"/>
              </w:rPr>
            </w:pPr>
          </w:p>
        </w:tc>
        <w:tc>
          <w:tcPr>
            <w:tcW w:w="2131" w:type="dxa"/>
            <w:tcBorders>
              <w:top w:val="single" w:sz="4" w:space="0" w:color="auto"/>
              <w:left w:val="single" w:sz="4" w:space="0" w:color="auto"/>
              <w:bottom w:val="single" w:sz="4" w:space="0" w:color="auto"/>
              <w:right w:val="single" w:sz="4" w:space="0" w:color="auto"/>
            </w:tcBorders>
          </w:tcPr>
          <w:p w14:paraId="513D561F" w14:textId="45177E2D" w:rsidR="00D5538E" w:rsidRDefault="00A22515"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позднее 10.09.2025</w:t>
            </w:r>
            <w:r w:rsidR="00C82655">
              <w:rPr>
                <w:rFonts w:ascii="Times New Roman" w:eastAsia="Calibri" w:hAnsi="Times New Roman" w:cs="Times New Roman"/>
                <w:sz w:val="24"/>
                <w:szCs w:val="24"/>
              </w:rPr>
              <w:t xml:space="preserve"> – потребители</w:t>
            </w:r>
          </w:p>
          <w:p w14:paraId="2523EF59" w14:textId="77777777" w:rsidR="00C82655" w:rsidRDefault="00C82655"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позднее 25.10.2025 – единые теплоснабжающие организации</w:t>
            </w:r>
          </w:p>
          <w:p w14:paraId="2D5FE85D" w14:textId="0DFCE0D8" w:rsidR="00C82655" w:rsidRPr="00D5538E" w:rsidRDefault="00C82655"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позднее 15.11.2025 –муниципальный район</w:t>
            </w:r>
          </w:p>
        </w:tc>
        <w:tc>
          <w:tcPr>
            <w:tcW w:w="4569" w:type="dxa"/>
            <w:tcBorders>
              <w:top w:val="single" w:sz="4" w:space="0" w:color="auto"/>
              <w:left w:val="single" w:sz="4" w:space="0" w:color="auto"/>
              <w:bottom w:val="single" w:sz="4" w:space="0" w:color="auto"/>
              <w:right w:val="single" w:sz="4" w:space="0" w:color="auto"/>
            </w:tcBorders>
          </w:tcPr>
          <w:p w14:paraId="5361F9DF" w14:textId="18DD6735" w:rsidR="00D5538E" w:rsidRPr="00D5538E" w:rsidRDefault="00B42DE6"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Подготовка акта после оценки обеспечения годности </w:t>
            </w:r>
            <w:r w:rsidRPr="00B42DE6">
              <w:rPr>
                <w:rFonts w:ascii="Times New Roman" w:eastAsia="Calibri" w:hAnsi="Times New Roman" w:cs="Times New Roman"/>
                <w:sz w:val="24"/>
                <w:szCs w:val="24"/>
              </w:rPr>
              <w:t>к отопительному периоду 2025-2026 годов</w:t>
            </w:r>
          </w:p>
        </w:tc>
        <w:tc>
          <w:tcPr>
            <w:tcW w:w="2352" w:type="dxa"/>
            <w:tcBorders>
              <w:top w:val="single" w:sz="4" w:space="0" w:color="auto"/>
              <w:left w:val="single" w:sz="4" w:space="0" w:color="auto"/>
              <w:bottom w:val="single" w:sz="4" w:space="0" w:color="auto"/>
              <w:right w:val="single" w:sz="4" w:space="0" w:color="auto"/>
            </w:tcBorders>
          </w:tcPr>
          <w:p w14:paraId="70BBC1CA" w14:textId="401F15A4" w:rsidR="00D5538E" w:rsidRPr="00D5538E" w:rsidRDefault="00B42DE6"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Члены комиссии</w:t>
            </w:r>
          </w:p>
        </w:tc>
      </w:tr>
      <w:tr w:rsidR="00B42DE6" w:rsidRPr="00D5538E" w14:paraId="17283DB5" w14:textId="77777777" w:rsidTr="00B42DE6">
        <w:tc>
          <w:tcPr>
            <w:tcW w:w="558" w:type="dxa"/>
            <w:tcBorders>
              <w:top w:val="single" w:sz="4" w:space="0" w:color="auto"/>
              <w:left w:val="single" w:sz="4" w:space="0" w:color="auto"/>
              <w:bottom w:val="single" w:sz="4" w:space="0" w:color="auto"/>
              <w:right w:val="single" w:sz="4" w:space="0" w:color="auto"/>
            </w:tcBorders>
          </w:tcPr>
          <w:p w14:paraId="04BDCB14" w14:textId="77777777" w:rsidR="00B42DE6" w:rsidRPr="00D5538E" w:rsidRDefault="00B42DE6" w:rsidP="00D5538E">
            <w:pPr>
              <w:pStyle w:val="a4"/>
              <w:numPr>
                <w:ilvl w:val="0"/>
                <w:numId w:val="11"/>
              </w:numPr>
              <w:spacing w:after="0" w:line="240" w:lineRule="auto"/>
              <w:ind w:left="0" w:firstLine="0"/>
              <w:rPr>
                <w:rFonts w:ascii="Times New Roman" w:eastAsia="Calibri" w:hAnsi="Times New Roman" w:cs="Times New Roman"/>
                <w:sz w:val="24"/>
                <w:szCs w:val="24"/>
              </w:rPr>
            </w:pPr>
          </w:p>
        </w:tc>
        <w:tc>
          <w:tcPr>
            <w:tcW w:w="4950" w:type="dxa"/>
            <w:tcBorders>
              <w:top w:val="single" w:sz="4" w:space="0" w:color="auto"/>
              <w:left w:val="single" w:sz="4" w:space="0" w:color="auto"/>
              <w:bottom w:val="single" w:sz="4" w:space="0" w:color="auto"/>
              <w:right w:val="single" w:sz="4" w:space="0" w:color="auto"/>
            </w:tcBorders>
          </w:tcPr>
          <w:p w14:paraId="00246FA6" w14:textId="37F6F063" w:rsidR="00B42DE6" w:rsidRDefault="00B42DE6" w:rsidP="00A225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Устранение замечаний по результатам оценки готовности </w:t>
            </w:r>
            <w:r w:rsidRPr="00B42DE6">
              <w:rPr>
                <w:rFonts w:ascii="Times New Roman" w:eastAsia="Calibri" w:hAnsi="Times New Roman" w:cs="Times New Roman"/>
                <w:sz w:val="24"/>
                <w:szCs w:val="24"/>
              </w:rPr>
              <w:t>к отопительному периоду 2025-2026 годов</w:t>
            </w:r>
          </w:p>
        </w:tc>
        <w:tc>
          <w:tcPr>
            <w:tcW w:w="2131" w:type="dxa"/>
            <w:tcBorders>
              <w:top w:val="single" w:sz="4" w:space="0" w:color="auto"/>
              <w:left w:val="single" w:sz="4" w:space="0" w:color="auto"/>
              <w:bottom w:val="single" w:sz="4" w:space="0" w:color="auto"/>
              <w:right w:val="single" w:sz="4" w:space="0" w:color="auto"/>
            </w:tcBorders>
          </w:tcPr>
          <w:p w14:paraId="10DBDB52" w14:textId="24AFB22A" w:rsidR="00B42DE6" w:rsidRDefault="00B42DE6" w:rsidP="00B42DE6">
            <w:pPr>
              <w:spacing w:after="0" w:line="240" w:lineRule="auto"/>
              <w:jc w:val="center"/>
              <w:rPr>
                <w:rFonts w:ascii="Times New Roman" w:eastAsia="Calibri" w:hAnsi="Times New Roman" w:cs="Times New Roman"/>
                <w:sz w:val="24"/>
                <w:szCs w:val="24"/>
              </w:rPr>
            </w:pPr>
            <w:r w:rsidRPr="00B42DE6">
              <w:rPr>
                <w:rFonts w:ascii="Times New Roman" w:eastAsia="Calibri" w:hAnsi="Times New Roman" w:cs="Times New Roman"/>
                <w:sz w:val="24"/>
                <w:szCs w:val="24"/>
              </w:rPr>
              <w:t>не позднее 14 календарных дней со дня получения комиссией такого уведомления</w:t>
            </w:r>
          </w:p>
        </w:tc>
        <w:tc>
          <w:tcPr>
            <w:tcW w:w="4569" w:type="dxa"/>
            <w:tcBorders>
              <w:top w:val="single" w:sz="4" w:space="0" w:color="auto"/>
              <w:left w:val="single" w:sz="4" w:space="0" w:color="auto"/>
              <w:bottom w:val="single" w:sz="4" w:space="0" w:color="auto"/>
              <w:right w:val="single" w:sz="4" w:space="0" w:color="auto"/>
            </w:tcBorders>
          </w:tcPr>
          <w:p w14:paraId="5D798C1D" w14:textId="4E41F059" w:rsidR="00B42DE6" w:rsidRDefault="00B42DE6" w:rsidP="00B42DE6">
            <w:pPr>
              <w:spacing w:after="0" w:line="240" w:lineRule="auto"/>
              <w:jc w:val="center"/>
              <w:rPr>
                <w:rFonts w:ascii="Times New Roman" w:eastAsia="Calibri" w:hAnsi="Times New Roman" w:cs="Times New Roman"/>
                <w:sz w:val="24"/>
                <w:szCs w:val="24"/>
              </w:rPr>
            </w:pPr>
            <w:r w:rsidRPr="00B42DE6">
              <w:rPr>
                <w:rFonts w:ascii="Times New Roman" w:eastAsia="Calibri" w:hAnsi="Times New Roman" w:cs="Times New Roman"/>
                <w:sz w:val="24"/>
                <w:szCs w:val="24"/>
              </w:rPr>
              <w:t xml:space="preserve">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w:t>
            </w:r>
            <w:r w:rsidRPr="00B42DE6">
              <w:rPr>
                <w:rFonts w:ascii="Times New Roman" w:eastAsia="Calibri" w:hAnsi="Times New Roman" w:cs="Times New Roman"/>
                <w:sz w:val="24"/>
                <w:szCs w:val="24"/>
              </w:rPr>
              <w:lastRenderedPageBreak/>
              <w:t>замечаниями,</w:t>
            </w:r>
            <w:r>
              <w:rPr>
                <w:rFonts w:ascii="Times New Roman" w:eastAsia="Calibri" w:hAnsi="Times New Roman" w:cs="Times New Roman"/>
                <w:sz w:val="24"/>
                <w:szCs w:val="24"/>
              </w:rPr>
              <w:t xml:space="preserve"> </w:t>
            </w:r>
            <w:r w:rsidRPr="00B42DE6">
              <w:rPr>
                <w:rFonts w:ascii="Times New Roman" w:eastAsia="Calibri" w:hAnsi="Times New Roman" w:cs="Times New Roman"/>
                <w:sz w:val="24"/>
                <w:szCs w:val="24"/>
              </w:rPr>
              <w:t>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tc>
        <w:tc>
          <w:tcPr>
            <w:tcW w:w="2352" w:type="dxa"/>
            <w:tcBorders>
              <w:top w:val="single" w:sz="4" w:space="0" w:color="auto"/>
              <w:left w:val="single" w:sz="4" w:space="0" w:color="auto"/>
              <w:bottom w:val="single" w:sz="4" w:space="0" w:color="auto"/>
              <w:right w:val="single" w:sz="4" w:space="0" w:color="auto"/>
            </w:tcBorders>
          </w:tcPr>
          <w:p w14:paraId="1B012D01" w14:textId="5E649C60" w:rsidR="00B42DE6" w:rsidRDefault="00B42DE6"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Потребители, единые теплоснабжающие организации, </w:t>
            </w:r>
            <w:r>
              <w:rPr>
                <w:rFonts w:ascii="Times New Roman" w:eastAsia="Calibri" w:hAnsi="Times New Roman" w:cs="Times New Roman"/>
                <w:sz w:val="24"/>
                <w:szCs w:val="24"/>
              </w:rPr>
              <w:lastRenderedPageBreak/>
              <w:t xml:space="preserve">муниципальный район </w:t>
            </w:r>
          </w:p>
        </w:tc>
      </w:tr>
      <w:tr w:rsidR="00D5538E" w:rsidRPr="00D5538E" w14:paraId="28A69E55" w14:textId="77777777" w:rsidTr="00B42DE6">
        <w:tc>
          <w:tcPr>
            <w:tcW w:w="558" w:type="dxa"/>
            <w:tcBorders>
              <w:top w:val="single" w:sz="4" w:space="0" w:color="auto"/>
              <w:left w:val="single" w:sz="4" w:space="0" w:color="auto"/>
              <w:bottom w:val="single" w:sz="4" w:space="0" w:color="auto"/>
              <w:right w:val="single" w:sz="4" w:space="0" w:color="auto"/>
            </w:tcBorders>
          </w:tcPr>
          <w:p w14:paraId="565BF749" w14:textId="77777777" w:rsidR="00D5538E" w:rsidRPr="00D5538E" w:rsidRDefault="00D5538E" w:rsidP="00D5538E">
            <w:pPr>
              <w:pStyle w:val="a4"/>
              <w:numPr>
                <w:ilvl w:val="0"/>
                <w:numId w:val="11"/>
              </w:numPr>
              <w:spacing w:after="0" w:line="240" w:lineRule="auto"/>
              <w:ind w:left="0" w:firstLine="0"/>
              <w:rPr>
                <w:rFonts w:ascii="Times New Roman" w:eastAsia="Calibri" w:hAnsi="Times New Roman" w:cs="Times New Roman"/>
                <w:sz w:val="24"/>
                <w:szCs w:val="24"/>
              </w:rPr>
            </w:pPr>
          </w:p>
        </w:tc>
        <w:tc>
          <w:tcPr>
            <w:tcW w:w="4950" w:type="dxa"/>
            <w:tcBorders>
              <w:top w:val="single" w:sz="4" w:space="0" w:color="auto"/>
              <w:left w:val="single" w:sz="4" w:space="0" w:color="auto"/>
              <w:bottom w:val="single" w:sz="4" w:space="0" w:color="auto"/>
              <w:right w:val="single" w:sz="4" w:space="0" w:color="auto"/>
            </w:tcBorders>
          </w:tcPr>
          <w:p w14:paraId="212AA07C" w14:textId="56E7FBA1" w:rsidR="00D5538E" w:rsidRPr="00D5538E" w:rsidRDefault="00B42DE6" w:rsidP="00B42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Выдача паспорта </w:t>
            </w:r>
            <w:r w:rsidRPr="00B42DE6">
              <w:rPr>
                <w:rFonts w:ascii="Times New Roman" w:eastAsia="Calibri" w:hAnsi="Times New Roman" w:cs="Times New Roman"/>
                <w:sz w:val="24"/>
                <w:szCs w:val="24"/>
              </w:rPr>
              <w:t>обеспечения готовности к отопительному периоду</w:t>
            </w:r>
            <w:r>
              <w:rPr>
                <w:rFonts w:ascii="Times New Roman" w:eastAsia="Calibri" w:hAnsi="Times New Roman" w:cs="Times New Roman"/>
                <w:sz w:val="24"/>
                <w:szCs w:val="24"/>
              </w:rPr>
              <w:t xml:space="preserve"> 2025-2026 годов</w:t>
            </w:r>
          </w:p>
        </w:tc>
        <w:tc>
          <w:tcPr>
            <w:tcW w:w="2131" w:type="dxa"/>
            <w:tcBorders>
              <w:top w:val="single" w:sz="4" w:space="0" w:color="auto"/>
              <w:left w:val="single" w:sz="4" w:space="0" w:color="auto"/>
              <w:bottom w:val="single" w:sz="4" w:space="0" w:color="auto"/>
              <w:right w:val="single" w:sz="4" w:space="0" w:color="auto"/>
            </w:tcBorders>
          </w:tcPr>
          <w:p w14:paraId="7B5B7D46" w14:textId="451CFC1F" w:rsidR="00D5538E" w:rsidRPr="00D5538E" w:rsidRDefault="00B42DE6" w:rsidP="00B42DE6">
            <w:pPr>
              <w:spacing w:after="0" w:line="240" w:lineRule="auto"/>
              <w:jc w:val="center"/>
              <w:rPr>
                <w:rFonts w:ascii="Times New Roman" w:eastAsia="Calibri" w:hAnsi="Times New Roman" w:cs="Times New Roman"/>
                <w:sz w:val="24"/>
                <w:szCs w:val="24"/>
              </w:rPr>
            </w:pPr>
            <w:r w:rsidRPr="00B42DE6">
              <w:rPr>
                <w:rFonts w:ascii="Times New Roman" w:eastAsia="Calibri" w:hAnsi="Times New Roman" w:cs="Times New Roman"/>
                <w:sz w:val="24"/>
                <w:szCs w:val="24"/>
              </w:rPr>
              <w:t>в течение 5 рабочих дней со дня подписания акта</w:t>
            </w:r>
          </w:p>
        </w:tc>
        <w:tc>
          <w:tcPr>
            <w:tcW w:w="4569" w:type="dxa"/>
            <w:tcBorders>
              <w:top w:val="single" w:sz="4" w:space="0" w:color="auto"/>
              <w:left w:val="single" w:sz="4" w:space="0" w:color="auto"/>
              <w:bottom w:val="single" w:sz="4" w:space="0" w:color="auto"/>
              <w:right w:val="single" w:sz="4" w:space="0" w:color="auto"/>
            </w:tcBorders>
          </w:tcPr>
          <w:p w14:paraId="7FE1EA86" w14:textId="4CA68526" w:rsidR="00D5538E" w:rsidRPr="00D5538E" w:rsidRDefault="00B42DE6" w:rsidP="00D5538E">
            <w:pPr>
              <w:spacing w:after="0" w:line="240" w:lineRule="auto"/>
              <w:jc w:val="center"/>
              <w:rPr>
                <w:rFonts w:ascii="Times New Roman" w:eastAsia="Calibri" w:hAnsi="Times New Roman" w:cs="Times New Roman"/>
                <w:sz w:val="24"/>
                <w:szCs w:val="24"/>
              </w:rPr>
            </w:pPr>
            <w:r w:rsidRPr="00B42DE6">
              <w:rPr>
                <w:rFonts w:ascii="Times New Roman" w:eastAsia="Calibri" w:hAnsi="Times New Roman" w:cs="Times New Roman"/>
                <w:sz w:val="24"/>
                <w:szCs w:val="24"/>
              </w:rPr>
              <w:t xml:space="preserve">Паспорт обеспечения готовности к отопительному периоду в случаях, если в отношении проверяемого лица установлен уровень готовности </w:t>
            </w:r>
            <w:r>
              <w:rPr>
                <w:rFonts w:ascii="Times New Roman" w:eastAsia="Calibri" w:hAnsi="Times New Roman" w:cs="Times New Roman"/>
                <w:sz w:val="24"/>
                <w:szCs w:val="24"/>
              </w:rPr>
              <w:t>«</w:t>
            </w:r>
            <w:r w:rsidRPr="00B42DE6">
              <w:rPr>
                <w:rFonts w:ascii="Times New Roman" w:eastAsia="Calibri" w:hAnsi="Times New Roman" w:cs="Times New Roman"/>
                <w:sz w:val="24"/>
                <w:szCs w:val="24"/>
              </w:rPr>
              <w:t>Готов</w:t>
            </w:r>
            <w:r>
              <w:rPr>
                <w:rFonts w:ascii="Times New Roman" w:eastAsia="Calibri" w:hAnsi="Times New Roman" w:cs="Times New Roman"/>
                <w:sz w:val="24"/>
                <w:szCs w:val="24"/>
              </w:rPr>
              <w:t>»</w:t>
            </w:r>
            <w:r w:rsidRPr="00B42DE6">
              <w:rPr>
                <w:rFonts w:ascii="Times New Roman" w:eastAsia="Calibri" w:hAnsi="Times New Roman" w:cs="Times New Roman"/>
                <w:sz w:val="24"/>
                <w:szCs w:val="24"/>
              </w:rPr>
              <w:t xml:space="preserve">, а также в случае установления в отношении проверяемого лица уровня готовности </w:t>
            </w:r>
            <w:r>
              <w:rPr>
                <w:rFonts w:ascii="Times New Roman" w:eastAsia="Calibri" w:hAnsi="Times New Roman" w:cs="Times New Roman"/>
                <w:sz w:val="24"/>
                <w:szCs w:val="24"/>
              </w:rPr>
              <w:t>«</w:t>
            </w:r>
            <w:r w:rsidRPr="00B42DE6">
              <w:rPr>
                <w:rFonts w:ascii="Times New Roman" w:eastAsia="Calibri" w:hAnsi="Times New Roman" w:cs="Times New Roman"/>
                <w:sz w:val="24"/>
                <w:szCs w:val="24"/>
              </w:rPr>
              <w:t>Готов с условиями</w:t>
            </w:r>
            <w:r>
              <w:rPr>
                <w:rFonts w:ascii="Times New Roman" w:eastAsia="Calibri" w:hAnsi="Times New Roman" w:cs="Times New Roman"/>
                <w:sz w:val="24"/>
                <w:szCs w:val="24"/>
              </w:rPr>
              <w:t>»</w:t>
            </w:r>
            <w:r w:rsidRPr="00B42DE6">
              <w:rPr>
                <w:rFonts w:ascii="Times New Roman" w:eastAsia="Calibri" w:hAnsi="Times New Roman" w:cs="Times New Roman"/>
                <w:sz w:val="24"/>
                <w:szCs w:val="24"/>
              </w:rPr>
              <w:t xml:space="preserve">,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пунктом </w:t>
            </w:r>
            <w:r>
              <w:rPr>
                <w:rFonts w:ascii="Times New Roman" w:eastAsia="Calibri" w:hAnsi="Times New Roman" w:cs="Times New Roman"/>
                <w:sz w:val="24"/>
                <w:szCs w:val="24"/>
              </w:rPr>
              <w:t>8</w:t>
            </w:r>
            <w:r w:rsidRPr="00B42DE6">
              <w:rPr>
                <w:rFonts w:ascii="Times New Roman" w:eastAsia="Calibri" w:hAnsi="Times New Roman" w:cs="Times New Roman"/>
                <w:sz w:val="24"/>
                <w:szCs w:val="24"/>
              </w:rPr>
              <w:t xml:space="preserve"> настоящего</w:t>
            </w:r>
            <w:r>
              <w:rPr>
                <w:rFonts w:ascii="Times New Roman" w:eastAsia="Calibri" w:hAnsi="Times New Roman" w:cs="Times New Roman"/>
                <w:sz w:val="24"/>
                <w:szCs w:val="24"/>
              </w:rPr>
              <w:t xml:space="preserve"> плана подготовки</w:t>
            </w:r>
          </w:p>
        </w:tc>
        <w:tc>
          <w:tcPr>
            <w:tcW w:w="2352" w:type="dxa"/>
            <w:tcBorders>
              <w:top w:val="single" w:sz="4" w:space="0" w:color="auto"/>
              <w:left w:val="single" w:sz="4" w:space="0" w:color="auto"/>
              <w:bottom w:val="single" w:sz="4" w:space="0" w:color="auto"/>
              <w:right w:val="single" w:sz="4" w:space="0" w:color="auto"/>
            </w:tcBorders>
          </w:tcPr>
          <w:p w14:paraId="18EF1FE0" w14:textId="5104CE82" w:rsidR="00D5538E" w:rsidRPr="00D5538E" w:rsidRDefault="00B42DE6"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Члены комиссии</w:t>
            </w:r>
          </w:p>
        </w:tc>
      </w:tr>
      <w:tr w:rsidR="00F966F6" w:rsidRPr="00D5538E" w14:paraId="250BAAC4" w14:textId="77777777" w:rsidTr="00B42DE6">
        <w:tc>
          <w:tcPr>
            <w:tcW w:w="558" w:type="dxa"/>
            <w:tcBorders>
              <w:top w:val="single" w:sz="4" w:space="0" w:color="auto"/>
              <w:left w:val="single" w:sz="4" w:space="0" w:color="auto"/>
              <w:bottom w:val="single" w:sz="4" w:space="0" w:color="auto"/>
              <w:right w:val="single" w:sz="4" w:space="0" w:color="auto"/>
            </w:tcBorders>
          </w:tcPr>
          <w:p w14:paraId="48AB75EE" w14:textId="77777777" w:rsidR="00F966F6" w:rsidRPr="00D5538E" w:rsidRDefault="00F966F6" w:rsidP="00D5538E">
            <w:pPr>
              <w:pStyle w:val="a4"/>
              <w:numPr>
                <w:ilvl w:val="0"/>
                <w:numId w:val="11"/>
              </w:numPr>
              <w:spacing w:after="0" w:line="240" w:lineRule="auto"/>
              <w:ind w:left="0" w:firstLine="0"/>
              <w:rPr>
                <w:rFonts w:ascii="Times New Roman" w:eastAsia="Calibri" w:hAnsi="Times New Roman" w:cs="Times New Roman"/>
                <w:sz w:val="24"/>
                <w:szCs w:val="24"/>
              </w:rPr>
            </w:pPr>
          </w:p>
        </w:tc>
        <w:tc>
          <w:tcPr>
            <w:tcW w:w="4950" w:type="dxa"/>
            <w:tcBorders>
              <w:top w:val="single" w:sz="4" w:space="0" w:color="auto"/>
              <w:left w:val="single" w:sz="4" w:space="0" w:color="auto"/>
              <w:bottom w:val="single" w:sz="4" w:space="0" w:color="auto"/>
              <w:right w:val="single" w:sz="4" w:space="0" w:color="auto"/>
            </w:tcBorders>
          </w:tcPr>
          <w:p w14:paraId="2575912D" w14:textId="03AE42CC" w:rsidR="00F966F6" w:rsidRPr="00F966F6" w:rsidRDefault="00F966F6" w:rsidP="00F966F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Размещение сводной информации о</w:t>
            </w:r>
            <w:r w:rsidRPr="00F966F6">
              <w:rPr>
                <w:rFonts w:ascii="Times New Roman" w:eastAsia="Calibri" w:hAnsi="Times New Roman" w:cs="Times New Roman"/>
                <w:sz w:val="24"/>
                <w:szCs w:val="24"/>
              </w:rPr>
              <w:t xml:space="preserve"> результатах оценки обеспечения готовности</w:t>
            </w:r>
          </w:p>
          <w:p w14:paraId="74D818A1" w14:textId="2A4F3C1F" w:rsidR="00F966F6" w:rsidRDefault="00F966F6" w:rsidP="00B42DE6">
            <w:pPr>
              <w:spacing w:after="0" w:line="240" w:lineRule="auto"/>
              <w:jc w:val="both"/>
              <w:rPr>
                <w:rFonts w:ascii="Times New Roman" w:eastAsia="Calibri" w:hAnsi="Times New Roman" w:cs="Times New Roman"/>
                <w:sz w:val="24"/>
                <w:szCs w:val="24"/>
              </w:rPr>
            </w:pPr>
          </w:p>
        </w:tc>
        <w:tc>
          <w:tcPr>
            <w:tcW w:w="2131" w:type="dxa"/>
            <w:tcBorders>
              <w:top w:val="single" w:sz="4" w:space="0" w:color="auto"/>
              <w:left w:val="single" w:sz="4" w:space="0" w:color="auto"/>
              <w:bottom w:val="single" w:sz="4" w:space="0" w:color="auto"/>
              <w:right w:val="single" w:sz="4" w:space="0" w:color="auto"/>
            </w:tcBorders>
          </w:tcPr>
          <w:p w14:paraId="2135CB48" w14:textId="4A8AEB36" w:rsidR="00F966F6" w:rsidRPr="00B42DE6" w:rsidRDefault="00F966F6" w:rsidP="00B42DE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 1 декабря 2025</w:t>
            </w:r>
          </w:p>
        </w:tc>
        <w:tc>
          <w:tcPr>
            <w:tcW w:w="4569" w:type="dxa"/>
            <w:tcBorders>
              <w:top w:val="single" w:sz="4" w:space="0" w:color="auto"/>
              <w:left w:val="single" w:sz="4" w:space="0" w:color="auto"/>
              <w:bottom w:val="single" w:sz="4" w:space="0" w:color="auto"/>
              <w:right w:val="single" w:sz="4" w:space="0" w:color="auto"/>
            </w:tcBorders>
          </w:tcPr>
          <w:p w14:paraId="4F7BCAC9" w14:textId="3415571D" w:rsidR="00F966F6" w:rsidRPr="00F966F6" w:rsidRDefault="00F966F6" w:rsidP="00F966F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Pr="00F966F6">
              <w:rPr>
                <w:rFonts w:ascii="Times New Roman" w:eastAsia="Calibri" w:hAnsi="Times New Roman" w:cs="Times New Roman"/>
                <w:sz w:val="24"/>
                <w:szCs w:val="24"/>
              </w:rPr>
              <w:t>публиковани</w:t>
            </w:r>
            <w:r>
              <w:rPr>
                <w:rFonts w:ascii="Times New Roman" w:eastAsia="Calibri" w:hAnsi="Times New Roman" w:cs="Times New Roman"/>
                <w:sz w:val="24"/>
                <w:szCs w:val="24"/>
              </w:rPr>
              <w:t>е</w:t>
            </w:r>
            <w:r w:rsidRPr="00F966F6">
              <w:rPr>
                <w:rFonts w:ascii="Times New Roman" w:eastAsia="Calibri" w:hAnsi="Times New Roman" w:cs="Times New Roman"/>
                <w:sz w:val="24"/>
                <w:szCs w:val="24"/>
              </w:rPr>
              <w:t xml:space="preserve"> на официальн</w:t>
            </w:r>
            <w:r>
              <w:rPr>
                <w:rFonts w:ascii="Times New Roman" w:eastAsia="Calibri" w:hAnsi="Times New Roman" w:cs="Times New Roman"/>
                <w:sz w:val="24"/>
                <w:szCs w:val="24"/>
              </w:rPr>
              <w:t>ом</w:t>
            </w:r>
            <w:r w:rsidRPr="00F966F6">
              <w:rPr>
                <w:rFonts w:ascii="Times New Roman" w:eastAsia="Calibri" w:hAnsi="Times New Roman" w:cs="Times New Roman"/>
                <w:sz w:val="24"/>
                <w:szCs w:val="24"/>
              </w:rPr>
              <w:t xml:space="preserve"> сайт</w:t>
            </w:r>
            <w:r>
              <w:rPr>
                <w:rFonts w:ascii="Times New Roman" w:eastAsia="Calibri" w:hAnsi="Times New Roman" w:cs="Times New Roman"/>
                <w:sz w:val="24"/>
                <w:szCs w:val="24"/>
              </w:rPr>
              <w:t>е</w:t>
            </w:r>
            <w:r w:rsidRPr="00F966F6">
              <w:rPr>
                <w:rFonts w:ascii="Times New Roman" w:eastAsia="Calibri" w:hAnsi="Times New Roman" w:cs="Times New Roman"/>
                <w:sz w:val="24"/>
                <w:szCs w:val="24"/>
              </w:rPr>
              <w:t xml:space="preserve"> </w:t>
            </w:r>
            <w:r>
              <w:rPr>
                <w:rFonts w:ascii="Times New Roman" w:eastAsia="Calibri" w:hAnsi="Times New Roman" w:cs="Times New Roman"/>
                <w:sz w:val="24"/>
                <w:szCs w:val="24"/>
              </w:rPr>
              <w:t>администрации района</w:t>
            </w:r>
            <w:r w:rsidRPr="00F966F6">
              <w:rPr>
                <w:rFonts w:ascii="Times New Roman" w:eastAsia="Calibri" w:hAnsi="Times New Roman" w:cs="Times New Roman"/>
                <w:sz w:val="24"/>
                <w:szCs w:val="24"/>
              </w:rPr>
              <w:t xml:space="preserve"> в информационно-телекоммуникационной сети </w:t>
            </w:r>
            <w:r>
              <w:rPr>
                <w:rFonts w:ascii="Times New Roman" w:eastAsia="Calibri" w:hAnsi="Times New Roman" w:cs="Times New Roman"/>
                <w:sz w:val="24"/>
                <w:szCs w:val="24"/>
              </w:rPr>
              <w:t>«</w:t>
            </w:r>
            <w:r w:rsidRPr="00F966F6">
              <w:rPr>
                <w:rFonts w:ascii="Times New Roman" w:eastAsia="Calibri" w:hAnsi="Times New Roman" w:cs="Times New Roman"/>
                <w:sz w:val="24"/>
                <w:szCs w:val="24"/>
              </w:rPr>
              <w:t>Интернет</w:t>
            </w:r>
            <w:r>
              <w:rPr>
                <w:rFonts w:ascii="Times New Roman" w:eastAsia="Calibri" w:hAnsi="Times New Roman" w:cs="Times New Roman"/>
                <w:sz w:val="24"/>
                <w:szCs w:val="24"/>
              </w:rPr>
              <w:t xml:space="preserve">» сводной информации о результатах готовности </w:t>
            </w:r>
          </w:p>
          <w:p w14:paraId="27C44720" w14:textId="77777777" w:rsidR="00F966F6" w:rsidRPr="00B42DE6" w:rsidRDefault="00F966F6" w:rsidP="00F966F6">
            <w:pPr>
              <w:spacing w:after="0" w:line="240" w:lineRule="auto"/>
              <w:jc w:val="center"/>
              <w:rPr>
                <w:rFonts w:ascii="Times New Roman" w:eastAsia="Calibri" w:hAnsi="Times New Roman" w:cs="Times New Roman"/>
                <w:sz w:val="24"/>
                <w:szCs w:val="24"/>
              </w:rPr>
            </w:pPr>
          </w:p>
        </w:tc>
        <w:tc>
          <w:tcPr>
            <w:tcW w:w="2352" w:type="dxa"/>
            <w:tcBorders>
              <w:top w:val="single" w:sz="4" w:space="0" w:color="auto"/>
              <w:left w:val="single" w:sz="4" w:space="0" w:color="auto"/>
              <w:bottom w:val="single" w:sz="4" w:space="0" w:color="auto"/>
              <w:right w:val="single" w:sz="4" w:space="0" w:color="auto"/>
            </w:tcBorders>
          </w:tcPr>
          <w:p w14:paraId="2FE9526B" w14:textId="4C0FD51C" w:rsidR="00F966F6" w:rsidRDefault="00F966F6" w:rsidP="00D553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МР «Сыктывдинский»</w:t>
            </w:r>
          </w:p>
        </w:tc>
      </w:tr>
    </w:tbl>
    <w:p w14:paraId="58E53D0C" w14:textId="7422C3A0" w:rsidR="00473EC1" w:rsidRDefault="00473EC1" w:rsidP="00473EC1">
      <w:pPr>
        <w:tabs>
          <w:tab w:val="left" w:pos="607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Pr="00D31065">
        <w:rPr>
          <w:rFonts w:ascii="Times New Roman" w:eastAsia="Times New Roman" w:hAnsi="Times New Roman" w:cs="Times New Roman"/>
          <w:sz w:val="24"/>
          <w:szCs w:val="24"/>
          <w:lang w:eastAsia="ru-RU"/>
        </w:rPr>
        <w:t xml:space="preserve"> </w:t>
      </w:r>
    </w:p>
    <w:p w14:paraId="7730E28B" w14:textId="1949D7E0" w:rsidR="00824739" w:rsidRDefault="00473EC1" w:rsidP="005B02F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FE210A0" w14:textId="77777777" w:rsidR="00F165C3" w:rsidRDefault="00F165C3" w:rsidP="005B02F6">
      <w:pPr>
        <w:spacing w:after="0" w:line="240" w:lineRule="auto"/>
        <w:ind w:firstLine="567"/>
        <w:jc w:val="both"/>
        <w:rPr>
          <w:rFonts w:ascii="Times New Roman" w:eastAsia="Times New Roman" w:hAnsi="Times New Roman" w:cs="Times New Roman"/>
          <w:bCs/>
          <w:sz w:val="24"/>
          <w:szCs w:val="24"/>
          <w:lang w:eastAsia="ru-RU"/>
        </w:rPr>
        <w:sectPr w:rsidR="00F165C3" w:rsidSect="00D5538E">
          <w:pgSz w:w="16838" w:h="11906" w:orient="landscape"/>
          <w:pgMar w:top="1134" w:right="1134" w:bottom="1559" w:left="1134" w:header="720" w:footer="720" w:gutter="0"/>
          <w:cols w:space="720"/>
          <w:docGrid w:linePitch="360"/>
        </w:sectPr>
      </w:pPr>
    </w:p>
    <w:p w14:paraId="2EA49C8C" w14:textId="70050C7A" w:rsidR="00F165C3" w:rsidRPr="003C1976" w:rsidRDefault="00F165C3" w:rsidP="00F165C3">
      <w:pPr>
        <w:spacing w:after="0" w:line="240" w:lineRule="auto"/>
        <w:jc w:val="right"/>
        <w:rPr>
          <w:rFonts w:ascii="Times New Roman" w:eastAsia="Times New Roman" w:hAnsi="Times New Roman" w:cs="Times New Roman"/>
          <w:sz w:val="24"/>
          <w:szCs w:val="24"/>
          <w:lang w:eastAsia="ru-RU"/>
        </w:rPr>
      </w:pPr>
      <w:r w:rsidRPr="003C1976">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2</w:t>
      </w:r>
    </w:p>
    <w:p w14:paraId="7C167934" w14:textId="77777777" w:rsidR="00F165C3" w:rsidRDefault="00F165C3" w:rsidP="00F165C3">
      <w:pPr>
        <w:spacing w:after="0" w:line="240" w:lineRule="auto"/>
        <w:jc w:val="right"/>
        <w:rPr>
          <w:rFonts w:ascii="Times New Roman" w:eastAsia="Times New Roman" w:hAnsi="Times New Roman" w:cs="Times New Roman"/>
          <w:bCs/>
          <w:sz w:val="24"/>
          <w:szCs w:val="24"/>
          <w:lang w:eastAsia="ru-RU"/>
        </w:rPr>
      </w:pPr>
      <w:r w:rsidRPr="003C1976">
        <w:rPr>
          <w:rFonts w:ascii="Times New Roman" w:eastAsia="Times New Roman" w:hAnsi="Times New Roman" w:cs="Times New Roman"/>
          <w:bCs/>
          <w:sz w:val="24"/>
          <w:szCs w:val="24"/>
          <w:lang w:eastAsia="ru-RU"/>
        </w:rPr>
        <w:t xml:space="preserve">к постановлению </w:t>
      </w:r>
    </w:p>
    <w:p w14:paraId="0534B1A3" w14:textId="77777777" w:rsidR="00F165C3" w:rsidRDefault="00F165C3" w:rsidP="00F165C3">
      <w:pPr>
        <w:spacing w:after="0" w:line="240" w:lineRule="auto"/>
        <w:jc w:val="right"/>
        <w:rPr>
          <w:rFonts w:ascii="Times New Roman" w:eastAsia="Times New Roman" w:hAnsi="Times New Roman" w:cs="Times New Roman"/>
          <w:bCs/>
          <w:sz w:val="24"/>
          <w:szCs w:val="24"/>
          <w:lang w:eastAsia="ru-RU"/>
        </w:rPr>
      </w:pPr>
      <w:r w:rsidRPr="003C1976">
        <w:rPr>
          <w:rFonts w:ascii="Times New Roman" w:eastAsia="Times New Roman" w:hAnsi="Times New Roman" w:cs="Times New Roman"/>
          <w:bCs/>
          <w:sz w:val="24"/>
          <w:szCs w:val="24"/>
          <w:lang w:eastAsia="ru-RU"/>
        </w:rPr>
        <w:t xml:space="preserve">администрации муниципального района </w:t>
      </w:r>
    </w:p>
    <w:p w14:paraId="518F6380" w14:textId="77777777" w:rsidR="00F165C3" w:rsidRPr="003C1976" w:rsidRDefault="00F165C3" w:rsidP="00F165C3">
      <w:pPr>
        <w:spacing w:after="0" w:line="240" w:lineRule="auto"/>
        <w:jc w:val="right"/>
        <w:rPr>
          <w:rFonts w:ascii="Times New Roman" w:eastAsia="Times New Roman" w:hAnsi="Times New Roman" w:cs="Times New Roman"/>
          <w:bCs/>
          <w:sz w:val="24"/>
          <w:szCs w:val="24"/>
          <w:lang w:eastAsia="ru-RU"/>
        </w:rPr>
      </w:pPr>
      <w:r w:rsidRPr="003C1976">
        <w:rPr>
          <w:rFonts w:ascii="Times New Roman" w:eastAsia="Times New Roman" w:hAnsi="Times New Roman" w:cs="Times New Roman"/>
          <w:bCs/>
          <w:sz w:val="24"/>
          <w:szCs w:val="24"/>
          <w:lang w:eastAsia="ru-RU"/>
        </w:rPr>
        <w:t>«Сыктывдинский»</w:t>
      </w:r>
      <w:r>
        <w:rPr>
          <w:rFonts w:ascii="Times New Roman" w:eastAsia="Times New Roman" w:hAnsi="Times New Roman" w:cs="Times New Roman"/>
          <w:bCs/>
          <w:sz w:val="24"/>
          <w:szCs w:val="24"/>
          <w:lang w:eastAsia="ru-RU"/>
        </w:rPr>
        <w:t xml:space="preserve"> Республики Коми</w:t>
      </w:r>
      <w:r w:rsidRPr="003C1976">
        <w:rPr>
          <w:rFonts w:ascii="Times New Roman" w:eastAsia="Times New Roman" w:hAnsi="Times New Roman" w:cs="Times New Roman"/>
          <w:bCs/>
          <w:sz w:val="24"/>
          <w:szCs w:val="24"/>
          <w:lang w:eastAsia="ru-RU"/>
        </w:rPr>
        <w:t xml:space="preserve"> </w:t>
      </w:r>
    </w:p>
    <w:p w14:paraId="04E90291" w14:textId="13F33D68" w:rsidR="00F165C3" w:rsidRDefault="00F165C3" w:rsidP="00F165C3">
      <w:pPr>
        <w:pStyle w:val="ConsPlusNormal"/>
        <w:jc w:val="right"/>
        <w:outlineLvl w:val="0"/>
        <w:rPr>
          <w:rFonts w:ascii="Times New Roman" w:hAnsi="Times New Roman" w:cs="Times New Roman"/>
          <w:bCs/>
          <w:sz w:val="24"/>
          <w:szCs w:val="24"/>
        </w:rPr>
      </w:pPr>
      <w:r w:rsidRPr="003C1976">
        <w:rPr>
          <w:rFonts w:ascii="Times New Roman" w:hAnsi="Times New Roman" w:cs="Times New Roman"/>
          <w:bCs/>
          <w:sz w:val="24"/>
          <w:szCs w:val="24"/>
        </w:rPr>
        <w:t xml:space="preserve">от </w:t>
      </w:r>
      <w:r w:rsidR="00216A60">
        <w:rPr>
          <w:rFonts w:ascii="Times New Roman" w:hAnsi="Times New Roman" w:cs="Times New Roman"/>
          <w:bCs/>
          <w:sz w:val="24"/>
          <w:szCs w:val="24"/>
        </w:rPr>
        <w:t xml:space="preserve">15 мая </w:t>
      </w:r>
      <w:r w:rsidRPr="003C1976">
        <w:rPr>
          <w:rFonts w:ascii="Times New Roman" w:hAnsi="Times New Roman" w:cs="Times New Roman"/>
          <w:bCs/>
          <w:sz w:val="24"/>
          <w:szCs w:val="24"/>
        </w:rPr>
        <w:t>202</w:t>
      </w:r>
      <w:r>
        <w:rPr>
          <w:rFonts w:ascii="Times New Roman" w:hAnsi="Times New Roman" w:cs="Times New Roman"/>
          <w:bCs/>
          <w:sz w:val="24"/>
          <w:szCs w:val="24"/>
        </w:rPr>
        <w:t>5</w:t>
      </w:r>
      <w:r w:rsidRPr="003C1976">
        <w:rPr>
          <w:rFonts w:ascii="Times New Roman" w:hAnsi="Times New Roman" w:cs="Times New Roman"/>
          <w:bCs/>
          <w:sz w:val="24"/>
          <w:szCs w:val="24"/>
        </w:rPr>
        <w:t xml:space="preserve"> года № </w:t>
      </w:r>
      <w:r w:rsidR="00216A60">
        <w:rPr>
          <w:rFonts w:ascii="Times New Roman" w:hAnsi="Times New Roman" w:cs="Times New Roman"/>
          <w:bCs/>
          <w:sz w:val="24"/>
          <w:szCs w:val="24"/>
        </w:rPr>
        <w:t>5</w:t>
      </w:r>
      <w:r w:rsidRPr="003C1976">
        <w:rPr>
          <w:rFonts w:ascii="Times New Roman" w:hAnsi="Times New Roman" w:cs="Times New Roman"/>
          <w:bCs/>
          <w:sz w:val="24"/>
          <w:szCs w:val="24"/>
        </w:rPr>
        <w:t>/</w:t>
      </w:r>
      <w:r w:rsidR="00216A60">
        <w:rPr>
          <w:rFonts w:ascii="Times New Roman" w:hAnsi="Times New Roman" w:cs="Times New Roman"/>
          <w:bCs/>
          <w:sz w:val="24"/>
          <w:szCs w:val="24"/>
        </w:rPr>
        <w:t>564</w:t>
      </w:r>
    </w:p>
    <w:p w14:paraId="51A55CB3" w14:textId="77777777" w:rsidR="00F165C3" w:rsidRDefault="00F165C3" w:rsidP="00F165C3">
      <w:pPr>
        <w:spacing w:after="0" w:line="240" w:lineRule="auto"/>
        <w:ind w:firstLine="567"/>
        <w:jc w:val="right"/>
        <w:rPr>
          <w:rFonts w:ascii="Times New Roman" w:eastAsia="Times New Roman" w:hAnsi="Times New Roman" w:cs="Times New Roman"/>
          <w:bCs/>
          <w:sz w:val="24"/>
          <w:szCs w:val="24"/>
          <w:lang w:eastAsia="ru-RU"/>
        </w:rPr>
      </w:pPr>
    </w:p>
    <w:p w14:paraId="3B034F59" w14:textId="463B3289" w:rsidR="00811976" w:rsidRPr="00811976" w:rsidRDefault="00811976" w:rsidP="00811976">
      <w:pPr>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b/>
          <w:bCs/>
          <w:spacing w:val="2"/>
          <w:sz w:val="24"/>
          <w:szCs w:val="24"/>
          <w:lang w:eastAsia="ru-RU"/>
        </w:rPr>
        <w:t>П</w:t>
      </w:r>
      <w:r w:rsidRPr="00811976">
        <w:rPr>
          <w:rFonts w:ascii="Times New Roman" w:eastAsia="Times New Roman" w:hAnsi="Times New Roman" w:cs="Times New Roman"/>
          <w:b/>
          <w:bCs/>
          <w:spacing w:val="2"/>
          <w:sz w:val="24"/>
          <w:szCs w:val="24"/>
          <w:lang w:eastAsia="ru-RU"/>
        </w:rPr>
        <w:t>рограмма</w:t>
      </w:r>
      <w:r w:rsidRPr="00811976">
        <w:rPr>
          <w:rFonts w:ascii="Times New Roman" w:eastAsia="Times New Roman" w:hAnsi="Times New Roman" w:cs="Times New Roman"/>
          <w:b/>
          <w:bCs/>
          <w:spacing w:val="2"/>
          <w:sz w:val="24"/>
          <w:szCs w:val="24"/>
          <w:lang w:eastAsia="ru-RU"/>
        </w:rPr>
        <w:br/>
        <w:t xml:space="preserve">проведения </w:t>
      </w:r>
      <w:r>
        <w:rPr>
          <w:rFonts w:ascii="Times New Roman" w:eastAsia="Times New Roman" w:hAnsi="Times New Roman" w:cs="Times New Roman"/>
          <w:b/>
          <w:bCs/>
          <w:spacing w:val="2"/>
          <w:sz w:val="24"/>
          <w:szCs w:val="24"/>
          <w:lang w:eastAsia="ru-RU"/>
        </w:rPr>
        <w:t>оценки</w:t>
      </w:r>
      <w:r w:rsidRPr="00811976">
        <w:rPr>
          <w:rFonts w:ascii="Times New Roman" w:eastAsia="Times New Roman" w:hAnsi="Times New Roman" w:cs="Times New Roman"/>
          <w:b/>
          <w:bCs/>
          <w:spacing w:val="2"/>
          <w:sz w:val="24"/>
          <w:szCs w:val="24"/>
          <w:lang w:eastAsia="ru-RU"/>
        </w:rPr>
        <w:t xml:space="preserve"> готовности к отопительному</w:t>
      </w:r>
      <w:r w:rsidR="00234B30">
        <w:rPr>
          <w:rFonts w:ascii="Times New Roman" w:eastAsia="Times New Roman" w:hAnsi="Times New Roman" w:cs="Times New Roman"/>
          <w:b/>
          <w:bCs/>
          <w:spacing w:val="2"/>
          <w:sz w:val="24"/>
          <w:szCs w:val="24"/>
          <w:lang w:eastAsia="ru-RU"/>
        </w:rPr>
        <w:t xml:space="preserve"> </w:t>
      </w:r>
      <w:r w:rsidRPr="00811976">
        <w:rPr>
          <w:rFonts w:ascii="Times New Roman" w:eastAsia="Times New Roman" w:hAnsi="Times New Roman" w:cs="Times New Roman"/>
          <w:b/>
          <w:bCs/>
          <w:spacing w:val="2"/>
          <w:sz w:val="24"/>
          <w:szCs w:val="24"/>
          <w:lang w:eastAsia="ru-RU"/>
        </w:rPr>
        <w:t>периоду 202</w:t>
      </w:r>
      <w:r>
        <w:rPr>
          <w:rFonts w:ascii="Times New Roman" w:eastAsia="Times New Roman" w:hAnsi="Times New Roman" w:cs="Times New Roman"/>
          <w:b/>
          <w:bCs/>
          <w:spacing w:val="2"/>
          <w:sz w:val="24"/>
          <w:szCs w:val="24"/>
          <w:lang w:eastAsia="ru-RU"/>
        </w:rPr>
        <w:t>5</w:t>
      </w:r>
      <w:r w:rsidRPr="00811976">
        <w:rPr>
          <w:rFonts w:ascii="Times New Roman" w:eastAsia="Times New Roman" w:hAnsi="Times New Roman" w:cs="Times New Roman"/>
          <w:b/>
          <w:bCs/>
          <w:spacing w:val="2"/>
          <w:sz w:val="24"/>
          <w:szCs w:val="24"/>
          <w:lang w:eastAsia="ru-RU"/>
        </w:rPr>
        <w:t>-202</w:t>
      </w:r>
      <w:r>
        <w:rPr>
          <w:rFonts w:ascii="Times New Roman" w:eastAsia="Times New Roman" w:hAnsi="Times New Roman" w:cs="Times New Roman"/>
          <w:b/>
          <w:bCs/>
          <w:spacing w:val="2"/>
          <w:sz w:val="24"/>
          <w:szCs w:val="24"/>
          <w:lang w:eastAsia="ru-RU"/>
        </w:rPr>
        <w:t>6</w:t>
      </w:r>
      <w:r w:rsidRPr="00811976">
        <w:rPr>
          <w:rFonts w:ascii="Times New Roman" w:eastAsia="Times New Roman" w:hAnsi="Times New Roman" w:cs="Times New Roman"/>
          <w:b/>
          <w:bCs/>
          <w:spacing w:val="2"/>
          <w:sz w:val="24"/>
          <w:szCs w:val="24"/>
          <w:lang w:eastAsia="ru-RU"/>
        </w:rPr>
        <w:t xml:space="preserve"> годов</w:t>
      </w:r>
    </w:p>
    <w:p w14:paraId="0907E7D2" w14:textId="2D156E62" w:rsidR="00811976" w:rsidRPr="00811976" w:rsidRDefault="00811976" w:rsidP="00811976">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sidRPr="00811976">
        <w:rPr>
          <w:rFonts w:ascii="Times New Roman" w:eastAsia="Times New Roman" w:hAnsi="Times New Roman" w:cs="Times New Roman"/>
          <w:spacing w:val="2"/>
          <w:sz w:val="24"/>
          <w:szCs w:val="24"/>
          <w:lang w:eastAsia="ru-RU"/>
        </w:rPr>
        <w:br/>
      </w:r>
      <w:r w:rsidRPr="00811976">
        <w:rPr>
          <w:rFonts w:ascii="Times New Roman" w:eastAsia="Times New Roman" w:hAnsi="Times New Roman" w:cs="Times New Roman"/>
          <w:sz w:val="24"/>
          <w:szCs w:val="24"/>
          <w:lang w:eastAsia="ru-RU"/>
        </w:rPr>
        <w:t xml:space="preserve">            1.1. Целью программы проведения оценки готовности к отопительному</w:t>
      </w:r>
      <w:r w:rsidRPr="00811976">
        <w:rPr>
          <w:rFonts w:ascii="Times New Roman" w:eastAsia="Times New Roman" w:hAnsi="Times New Roman" w:cs="Times New Roman"/>
          <w:sz w:val="24"/>
          <w:szCs w:val="24"/>
          <w:lang w:eastAsia="ru-RU"/>
        </w:rPr>
        <w:br/>
        <w:t xml:space="preserve">периоду 2025-2026 годов (далее - программа) является оценка готовности к отопительному периоду путем проведения проверок готовности к отопительному периоду теплоснабжающих и теплосетевых организаций, потребителей тепловой энергии, </w:t>
      </w:r>
      <w:proofErr w:type="spellStart"/>
      <w:r w:rsidRPr="00811976">
        <w:rPr>
          <w:rFonts w:ascii="Times New Roman" w:eastAsia="Times New Roman" w:hAnsi="Times New Roman" w:cs="Times New Roman"/>
          <w:sz w:val="24"/>
          <w:szCs w:val="24"/>
          <w:lang w:eastAsia="ru-RU"/>
        </w:rPr>
        <w:t>теплопотребляющие</w:t>
      </w:r>
      <w:proofErr w:type="spellEnd"/>
      <w:r w:rsidRPr="00811976">
        <w:rPr>
          <w:rFonts w:ascii="Times New Roman" w:eastAsia="Times New Roman" w:hAnsi="Times New Roman" w:cs="Times New Roman"/>
          <w:sz w:val="24"/>
          <w:szCs w:val="24"/>
          <w:lang w:eastAsia="ru-RU"/>
        </w:rPr>
        <w:t xml:space="preserve"> установки которых подключены (технологически присоединены) к системе теплоснабжения.</w:t>
      </w:r>
    </w:p>
    <w:p w14:paraId="0F5518A4" w14:textId="530A18DB" w:rsidR="00811976" w:rsidRPr="00811976" w:rsidRDefault="00811976" w:rsidP="00811976">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sidRPr="00811976">
        <w:rPr>
          <w:rFonts w:ascii="Times New Roman" w:eastAsia="Times New Roman" w:hAnsi="Times New Roman" w:cs="Times New Roman"/>
          <w:sz w:val="24"/>
          <w:szCs w:val="24"/>
          <w:lang w:eastAsia="ru-RU"/>
        </w:rPr>
        <w:t xml:space="preserve">1.2. Проверка проводится на предмет соблюдения требований по готовности к отопительному периоду, установленных Приказ Минэнерго России от 13.11.2024 </w:t>
      </w:r>
      <w:r>
        <w:rPr>
          <w:rFonts w:ascii="Times New Roman" w:eastAsia="Times New Roman" w:hAnsi="Times New Roman" w:cs="Times New Roman"/>
          <w:sz w:val="24"/>
          <w:szCs w:val="24"/>
          <w:lang w:eastAsia="ru-RU"/>
        </w:rPr>
        <w:t>№</w:t>
      </w:r>
      <w:r w:rsidRPr="00811976">
        <w:rPr>
          <w:rFonts w:ascii="Times New Roman" w:eastAsia="Times New Roman" w:hAnsi="Times New Roman" w:cs="Times New Roman"/>
          <w:sz w:val="24"/>
          <w:szCs w:val="24"/>
          <w:lang w:eastAsia="ru-RU"/>
        </w:rPr>
        <w:t xml:space="preserve"> 2234 </w:t>
      </w:r>
      <w:r>
        <w:rPr>
          <w:rFonts w:ascii="Times New Roman" w:eastAsia="Times New Roman" w:hAnsi="Times New Roman" w:cs="Times New Roman"/>
          <w:sz w:val="24"/>
          <w:szCs w:val="24"/>
          <w:lang w:eastAsia="ru-RU"/>
        </w:rPr>
        <w:t>«</w:t>
      </w:r>
      <w:r w:rsidRPr="00811976">
        <w:rPr>
          <w:rFonts w:ascii="Times New Roman" w:eastAsia="Times New Roman" w:hAnsi="Times New Roman" w:cs="Times New Roman"/>
          <w:sz w:val="24"/>
          <w:szCs w:val="24"/>
          <w:lang w:eastAsia="ru-RU"/>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Pr>
          <w:rFonts w:ascii="Times New Roman" w:eastAsia="Times New Roman" w:hAnsi="Times New Roman" w:cs="Times New Roman"/>
          <w:sz w:val="24"/>
          <w:szCs w:val="24"/>
          <w:lang w:eastAsia="ru-RU"/>
        </w:rPr>
        <w:t>»</w:t>
      </w:r>
      <w:r w:rsidR="001A4EB2">
        <w:rPr>
          <w:rFonts w:ascii="Times New Roman" w:eastAsia="Times New Roman" w:hAnsi="Times New Roman" w:cs="Times New Roman"/>
          <w:sz w:val="24"/>
          <w:szCs w:val="24"/>
          <w:lang w:eastAsia="ru-RU"/>
        </w:rPr>
        <w:t xml:space="preserve"> (далее – Приказ № 2234)</w:t>
      </w:r>
      <w:r w:rsidRPr="00811976">
        <w:rPr>
          <w:rFonts w:ascii="Times New Roman" w:eastAsia="Times New Roman" w:hAnsi="Times New Roman" w:cs="Times New Roman"/>
          <w:sz w:val="24"/>
          <w:szCs w:val="24"/>
          <w:lang w:eastAsia="ru-RU"/>
        </w:rPr>
        <w:t>.</w:t>
      </w:r>
    </w:p>
    <w:p w14:paraId="4E9F0BA4" w14:textId="144EBD2F" w:rsidR="00811976" w:rsidRPr="00811976" w:rsidRDefault="00811976" w:rsidP="00811976">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sidRPr="00811976">
        <w:rPr>
          <w:rFonts w:ascii="Times New Roman" w:eastAsia="Times New Roman" w:hAnsi="Times New Roman" w:cs="Times New Roman"/>
          <w:sz w:val="24"/>
          <w:szCs w:val="24"/>
          <w:lang w:eastAsia="ru-RU"/>
        </w:rPr>
        <w:t>1.3. Срок проведения проверки потребителей тепловой энергии определен периодом с 1</w:t>
      </w:r>
      <w:r w:rsidR="00970B18">
        <w:rPr>
          <w:rFonts w:ascii="Times New Roman" w:eastAsia="Times New Roman" w:hAnsi="Times New Roman" w:cs="Times New Roman"/>
          <w:sz w:val="24"/>
          <w:szCs w:val="24"/>
          <w:lang w:eastAsia="ru-RU"/>
        </w:rPr>
        <w:t>5</w:t>
      </w:r>
      <w:r w:rsidRPr="00811976">
        <w:rPr>
          <w:rFonts w:ascii="Times New Roman" w:eastAsia="Times New Roman" w:hAnsi="Times New Roman" w:cs="Times New Roman"/>
          <w:sz w:val="24"/>
          <w:szCs w:val="24"/>
          <w:lang w:eastAsia="ru-RU"/>
        </w:rPr>
        <w:t xml:space="preserve"> августа 202</w:t>
      </w:r>
      <w:r w:rsidR="00970B18">
        <w:rPr>
          <w:rFonts w:ascii="Times New Roman" w:eastAsia="Times New Roman" w:hAnsi="Times New Roman" w:cs="Times New Roman"/>
          <w:sz w:val="24"/>
          <w:szCs w:val="24"/>
          <w:lang w:eastAsia="ru-RU"/>
        </w:rPr>
        <w:t>5</w:t>
      </w:r>
      <w:r w:rsidRPr="00811976">
        <w:rPr>
          <w:rFonts w:ascii="Times New Roman" w:eastAsia="Times New Roman" w:hAnsi="Times New Roman" w:cs="Times New Roman"/>
          <w:sz w:val="24"/>
          <w:szCs w:val="24"/>
          <w:lang w:eastAsia="ru-RU"/>
        </w:rPr>
        <w:t xml:space="preserve"> года  по 15 сентября 202</w:t>
      </w:r>
      <w:r w:rsidR="00970B18">
        <w:rPr>
          <w:rFonts w:ascii="Times New Roman" w:eastAsia="Times New Roman" w:hAnsi="Times New Roman" w:cs="Times New Roman"/>
          <w:sz w:val="24"/>
          <w:szCs w:val="24"/>
          <w:lang w:eastAsia="ru-RU"/>
        </w:rPr>
        <w:t>5</w:t>
      </w:r>
      <w:r w:rsidRPr="00811976">
        <w:rPr>
          <w:rFonts w:ascii="Times New Roman" w:eastAsia="Times New Roman" w:hAnsi="Times New Roman" w:cs="Times New Roman"/>
          <w:sz w:val="24"/>
          <w:szCs w:val="24"/>
          <w:lang w:eastAsia="ru-RU"/>
        </w:rPr>
        <w:t xml:space="preserve"> года, теплоснабжающих и теплосетевых организаций - с  </w:t>
      </w:r>
      <w:r w:rsidR="00970B18">
        <w:rPr>
          <w:rFonts w:ascii="Times New Roman" w:eastAsia="Times New Roman" w:hAnsi="Times New Roman" w:cs="Times New Roman"/>
          <w:sz w:val="24"/>
          <w:szCs w:val="24"/>
          <w:lang w:eastAsia="ru-RU"/>
        </w:rPr>
        <w:t>25</w:t>
      </w:r>
      <w:r w:rsidRPr="00811976">
        <w:rPr>
          <w:rFonts w:ascii="Times New Roman" w:eastAsia="Times New Roman" w:hAnsi="Times New Roman" w:cs="Times New Roman"/>
          <w:sz w:val="24"/>
          <w:szCs w:val="24"/>
          <w:lang w:eastAsia="ru-RU"/>
        </w:rPr>
        <w:t xml:space="preserve"> </w:t>
      </w:r>
      <w:r w:rsidR="00970B18">
        <w:rPr>
          <w:rFonts w:ascii="Times New Roman" w:eastAsia="Times New Roman" w:hAnsi="Times New Roman" w:cs="Times New Roman"/>
          <w:sz w:val="24"/>
          <w:szCs w:val="24"/>
          <w:lang w:eastAsia="ru-RU"/>
        </w:rPr>
        <w:t>сентября</w:t>
      </w:r>
      <w:r w:rsidRPr="00811976">
        <w:rPr>
          <w:rFonts w:ascii="Times New Roman" w:eastAsia="Times New Roman" w:hAnsi="Times New Roman" w:cs="Times New Roman"/>
          <w:sz w:val="24"/>
          <w:szCs w:val="24"/>
          <w:lang w:eastAsia="ru-RU"/>
        </w:rPr>
        <w:t xml:space="preserve"> 202</w:t>
      </w:r>
      <w:r w:rsidR="00970B18">
        <w:rPr>
          <w:rFonts w:ascii="Times New Roman" w:eastAsia="Times New Roman" w:hAnsi="Times New Roman" w:cs="Times New Roman"/>
          <w:sz w:val="24"/>
          <w:szCs w:val="24"/>
          <w:lang w:eastAsia="ru-RU"/>
        </w:rPr>
        <w:t>5</w:t>
      </w:r>
      <w:r w:rsidRPr="00811976">
        <w:rPr>
          <w:rFonts w:ascii="Times New Roman" w:eastAsia="Times New Roman" w:hAnsi="Times New Roman" w:cs="Times New Roman"/>
          <w:sz w:val="24"/>
          <w:szCs w:val="24"/>
          <w:lang w:eastAsia="ru-RU"/>
        </w:rPr>
        <w:t xml:space="preserve"> года по 25 октября 202</w:t>
      </w:r>
      <w:r w:rsidR="00970B18">
        <w:rPr>
          <w:rFonts w:ascii="Times New Roman" w:eastAsia="Times New Roman" w:hAnsi="Times New Roman" w:cs="Times New Roman"/>
          <w:sz w:val="24"/>
          <w:szCs w:val="24"/>
          <w:lang w:eastAsia="ru-RU"/>
        </w:rPr>
        <w:t>5</w:t>
      </w:r>
      <w:r w:rsidRPr="00811976">
        <w:rPr>
          <w:rFonts w:ascii="Times New Roman" w:eastAsia="Times New Roman" w:hAnsi="Times New Roman" w:cs="Times New Roman"/>
          <w:sz w:val="24"/>
          <w:szCs w:val="24"/>
          <w:lang w:eastAsia="ru-RU"/>
        </w:rPr>
        <w:t xml:space="preserve"> года.</w:t>
      </w:r>
    </w:p>
    <w:p w14:paraId="468E7808" w14:textId="66D5C288" w:rsidR="00811976" w:rsidRPr="00811976" w:rsidRDefault="00811976" w:rsidP="00811976">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sidRPr="00811976">
        <w:rPr>
          <w:rFonts w:ascii="Times New Roman" w:eastAsia="Times New Roman" w:hAnsi="Times New Roman" w:cs="Times New Roman"/>
          <w:sz w:val="24"/>
          <w:szCs w:val="24"/>
          <w:lang w:eastAsia="ru-RU"/>
        </w:rPr>
        <w:t>1.4. Объектами, подлежащими проверке, являются тепловые сети и котельные, определенные графиком проверки котельных и тепловых сетей к осенне-зимнему периоду 202</w:t>
      </w:r>
      <w:r w:rsidR="00970B18">
        <w:rPr>
          <w:rFonts w:ascii="Times New Roman" w:eastAsia="Times New Roman" w:hAnsi="Times New Roman" w:cs="Times New Roman"/>
          <w:sz w:val="24"/>
          <w:szCs w:val="24"/>
          <w:lang w:eastAsia="ru-RU"/>
        </w:rPr>
        <w:t>5</w:t>
      </w:r>
      <w:r w:rsidRPr="00811976">
        <w:rPr>
          <w:rFonts w:ascii="Times New Roman" w:eastAsia="Times New Roman" w:hAnsi="Times New Roman" w:cs="Times New Roman"/>
          <w:sz w:val="24"/>
          <w:szCs w:val="24"/>
          <w:lang w:eastAsia="ru-RU"/>
        </w:rPr>
        <w:t>-202</w:t>
      </w:r>
      <w:r w:rsidR="00970B18">
        <w:rPr>
          <w:rFonts w:ascii="Times New Roman" w:eastAsia="Times New Roman" w:hAnsi="Times New Roman" w:cs="Times New Roman"/>
          <w:sz w:val="24"/>
          <w:szCs w:val="24"/>
          <w:lang w:eastAsia="ru-RU"/>
        </w:rPr>
        <w:t>6</w:t>
      </w:r>
      <w:r w:rsidRPr="00811976">
        <w:rPr>
          <w:rFonts w:ascii="Times New Roman" w:eastAsia="Times New Roman" w:hAnsi="Times New Roman" w:cs="Times New Roman"/>
          <w:sz w:val="24"/>
          <w:szCs w:val="24"/>
          <w:lang w:eastAsia="ru-RU"/>
        </w:rPr>
        <w:t xml:space="preserve"> годов, объекты социальной сферы и многоквартирные дома, подключенные к централизованной системе теплоснабжения.</w:t>
      </w:r>
    </w:p>
    <w:p w14:paraId="629FA27F" w14:textId="626085BE" w:rsidR="00811976" w:rsidRPr="00811976" w:rsidRDefault="00811976" w:rsidP="00811976">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sidRPr="00811976">
        <w:rPr>
          <w:rFonts w:ascii="Times New Roman" w:eastAsia="Times New Roman" w:hAnsi="Times New Roman" w:cs="Times New Roman"/>
          <w:sz w:val="24"/>
          <w:szCs w:val="24"/>
          <w:lang w:eastAsia="ru-RU"/>
        </w:rPr>
        <w:t>1.5</w:t>
      </w:r>
      <w:r w:rsidR="001A4EB2" w:rsidRPr="001A4EB2">
        <w:rPr>
          <w:rFonts w:ascii="Times New Roman" w:eastAsia="Times New Roman" w:hAnsi="Times New Roman" w:cs="Times New Roman"/>
          <w:sz w:val="24"/>
          <w:szCs w:val="24"/>
          <w:lang w:eastAsia="ru-RU"/>
        </w:rPr>
        <w:t xml:space="preserve"> В целях обеспечения готовности к отопительному периоду </w:t>
      </w:r>
      <w:r w:rsidR="001A4EB2">
        <w:rPr>
          <w:rFonts w:ascii="Times New Roman" w:eastAsia="Times New Roman" w:hAnsi="Times New Roman" w:cs="Times New Roman"/>
          <w:sz w:val="24"/>
          <w:szCs w:val="24"/>
          <w:lang w:eastAsia="ru-RU"/>
        </w:rPr>
        <w:t xml:space="preserve">единые </w:t>
      </w:r>
      <w:r w:rsidRPr="00811976">
        <w:rPr>
          <w:rFonts w:ascii="Times New Roman" w:eastAsia="Times New Roman" w:hAnsi="Times New Roman" w:cs="Times New Roman"/>
          <w:sz w:val="24"/>
          <w:szCs w:val="24"/>
          <w:lang w:eastAsia="ru-RU"/>
        </w:rPr>
        <w:t>теплоснабжающи</w:t>
      </w:r>
      <w:r w:rsidR="001A4EB2">
        <w:rPr>
          <w:rFonts w:ascii="Times New Roman" w:eastAsia="Times New Roman" w:hAnsi="Times New Roman" w:cs="Times New Roman"/>
          <w:sz w:val="24"/>
          <w:szCs w:val="24"/>
          <w:lang w:eastAsia="ru-RU"/>
        </w:rPr>
        <w:t>е</w:t>
      </w:r>
      <w:r w:rsidRPr="00811976">
        <w:rPr>
          <w:rFonts w:ascii="Times New Roman" w:eastAsia="Times New Roman" w:hAnsi="Times New Roman" w:cs="Times New Roman"/>
          <w:sz w:val="24"/>
          <w:szCs w:val="24"/>
          <w:lang w:eastAsia="ru-RU"/>
        </w:rPr>
        <w:t xml:space="preserve"> организаци</w:t>
      </w:r>
      <w:r w:rsidR="001A4EB2">
        <w:rPr>
          <w:rFonts w:ascii="Times New Roman" w:eastAsia="Times New Roman" w:hAnsi="Times New Roman" w:cs="Times New Roman"/>
          <w:sz w:val="24"/>
          <w:szCs w:val="24"/>
          <w:lang w:eastAsia="ru-RU"/>
        </w:rPr>
        <w:t>и обязаны о</w:t>
      </w:r>
      <w:r w:rsidR="001A4EB2" w:rsidRPr="001A4EB2">
        <w:rPr>
          <w:rFonts w:ascii="Times New Roman" w:eastAsia="Times New Roman" w:hAnsi="Times New Roman" w:cs="Times New Roman"/>
          <w:sz w:val="24"/>
          <w:szCs w:val="24"/>
          <w:lang w:eastAsia="ru-RU"/>
        </w:rPr>
        <w:t>беспечить выполнение плана подготовки к отопительному периоду</w:t>
      </w:r>
      <w:r w:rsidR="001A4EB2">
        <w:rPr>
          <w:rFonts w:ascii="Times New Roman" w:eastAsia="Times New Roman" w:hAnsi="Times New Roman" w:cs="Times New Roman"/>
          <w:sz w:val="24"/>
          <w:szCs w:val="24"/>
          <w:lang w:eastAsia="ru-RU"/>
        </w:rPr>
        <w:t xml:space="preserve">, </w:t>
      </w:r>
      <w:r w:rsidR="001A4EB2" w:rsidRPr="001A4EB2">
        <w:rPr>
          <w:rFonts w:ascii="Times New Roman" w:eastAsia="Times New Roman" w:hAnsi="Times New Roman" w:cs="Times New Roman"/>
          <w:sz w:val="24"/>
          <w:szCs w:val="24"/>
          <w:lang w:eastAsia="ru-RU"/>
        </w:rPr>
        <w:t xml:space="preserve">подготовить и представить комиссии по проведению оценки обеспечения готовности к отопительному периоду </w:t>
      </w:r>
      <w:r w:rsidR="001A4EB2">
        <w:rPr>
          <w:rFonts w:ascii="Times New Roman" w:eastAsia="Times New Roman" w:hAnsi="Times New Roman" w:cs="Times New Roman"/>
          <w:sz w:val="24"/>
          <w:szCs w:val="24"/>
          <w:lang w:eastAsia="ru-RU"/>
        </w:rPr>
        <w:t>следующие</w:t>
      </w:r>
      <w:r w:rsidR="001A4EB2" w:rsidRPr="001A4EB2">
        <w:rPr>
          <w:rFonts w:ascii="Times New Roman" w:eastAsia="Times New Roman" w:hAnsi="Times New Roman" w:cs="Times New Roman"/>
          <w:sz w:val="24"/>
          <w:szCs w:val="24"/>
          <w:lang w:eastAsia="ru-RU"/>
        </w:rPr>
        <w:t xml:space="preserve"> документы</w:t>
      </w:r>
      <w:r w:rsidR="001A4EB2">
        <w:rPr>
          <w:rFonts w:ascii="Times New Roman" w:eastAsia="Times New Roman" w:hAnsi="Times New Roman" w:cs="Times New Roman"/>
          <w:sz w:val="24"/>
          <w:szCs w:val="24"/>
          <w:lang w:eastAsia="ru-RU"/>
        </w:rPr>
        <w:t>:</w:t>
      </w:r>
    </w:p>
    <w:p w14:paraId="0B0AE203" w14:textId="03714549" w:rsidR="00970B18" w:rsidRPr="00970B18" w:rsidRDefault="00970B18"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bookmarkStart w:id="1" w:name="Par0"/>
      <w:bookmarkEnd w:id="1"/>
      <w:r>
        <w:rPr>
          <w:rFonts w:ascii="Times New Roman" w:eastAsia="Times New Roman" w:hAnsi="Times New Roman" w:cs="Times New Roman"/>
          <w:sz w:val="24"/>
          <w:szCs w:val="24"/>
          <w:lang w:eastAsia="ru-RU"/>
        </w:rPr>
        <w:t xml:space="preserve">1.5.1. </w:t>
      </w:r>
      <w:r w:rsidRPr="00970B18">
        <w:rPr>
          <w:rFonts w:ascii="Times New Roman" w:eastAsia="Times New Roman" w:hAnsi="Times New Roman" w:cs="Times New Roman"/>
          <w:sz w:val="24"/>
          <w:szCs w:val="24"/>
          <w:lang w:eastAsia="ru-RU"/>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970B18">
        <w:rPr>
          <w:rFonts w:ascii="Times New Roman" w:eastAsia="Times New Roman" w:hAnsi="Times New Roman" w:cs="Times New Roman"/>
          <w:sz w:val="24"/>
          <w:szCs w:val="24"/>
          <w:lang w:eastAsia="ru-RU"/>
        </w:rPr>
        <w:t>энергосервисные</w:t>
      </w:r>
      <w:proofErr w:type="spellEnd"/>
      <w:r w:rsidRPr="00970B18">
        <w:rPr>
          <w:rFonts w:ascii="Times New Roman" w:eastAsia="Times New Roman" w:hAnsi="Times New Roman" w:cs="Times New Roman"/>
          <w:sz w:val="24"/>
          <w:szCs w:val="24"/>
          <w:lang w:eastAsia="ru-RU"/>
        </w:rPr>
        <w:t xml:space="preserve"> контракты в случае привлечения специализированных организаций для эксплуатации оборудования.</w:t>
      </w:r>
    </w:p>
    <w:p w14:paraId="3B8D4643" w14:textId="5E42C1CF" w:rsidR="00970B18" w:rsidRPr="00970B18" w:rsidRDefault="00970B18"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r w:rsidRPr="00970B18">
        <w:rPr>
          <w:rFonts w:ascii="Times New Roman" w:eastAsia="Times New Roman" w:hAnsi="Times New Roman" w:cs="Times New Roman"/>
          <w:sz w:val="24"/>
          <w:szCs w:val="24"/>
          <w:lang w:eastAsia="ru-RU"/>
        </w:rPr>
        <w:t xml:space="preserve"> Копия заключенного соглашения об управлении системой теплоснабжения в соответствии с</w:t>
      </w:r>
      <w:r w:rsidR="002D2852">
        <w:rPr>
          <w:rFonts w:ascii="Times New Roman" w:eastAsia="Times New Roman" w:hAnsi="Times New Roman" w:cs="Times New Roman"/>
          <w:sz w:val="24"/>
          <w:szCs w:val="24"/>
          <w:lang w:eastAsia="ru-RU"/>
        </w:rPr>
        <w:t xml:space="preserve"> п</w:t>
      </w:r>
      <w:r w:rsidR="002D2852" w:rsidRPr="002D2852">
        <w:rPr>
          <w:rFonts w:ascii="Times New Roman" w:eastAsia="Times New Roman" w:hAnsi="Times New Roman" w:cs="Times New Roman"/>
          <w:sz w:val="24"/>
          <w:szCs w:val="24"/>
          <w:lang w:eastAsia="ru-RU"/>
        </w:rPr>
        <w:t>остановление</w:t>
      </w:r>
      <w:r w:rsidR="002D2852">
        <w:rPr>
          <w:rFonts w:ascii="Times New Roman" w:eastAsia="Times New Roman" w:hAnsi="Times New Roman" w:cs="Times New Roman"/>
          <w:sz w:val="24"/>
          <w:szCs w:val="24"/>
          <w:lang w:eastAsia="ru-RU"/>
        </w:rPr>
        <w:t>м</w:t>
      </w:r>
      <w:r w:rsidR="002D2852" w:rsidRPr="002D2852">
        <w:rPr>
          <w:rFonts w:ascii="Times New Roman" w:eastAsia="Times New Roman" w:hAnsi="Times New Roman" w:cs="Times New Roman"/>
          <w:sz w:val="24"/>
          <w:szCs w:val="24"/>
          <w:lang w:eastAsia="ru-RU"/>
        </w:rPr>
        <w:t xml:space="preserve"> Правительства Р</w:t>
      </w:r>
      <w:r w:rsidR="002D2852">
        <w:rPr>
          <w:rFonts w:ascii="Times New Roman" w:eastAsia="Times New Roman" w:hAnsi="Times New Roman" w:cs="Times New Roman"/>
          <w:sz w:val="24"/>
          <w:szCs w:val="24"/>
          <w:lang w:eastAsia="ru-RU"/>
        </w:rPr>
        <w:t>оссийской Федерации</w:t>
      </w:r>
      <w:r w:rsidR="002D2852" w:rsidRPr="002D2852">
        <w:rPr>
          <w:rFonts w:ascii="Times New Roman" w:eastAsia="Times New Roman" w:hAnsi="Times New Roman" w:cs="Times New Roman"/>
          <w:sz w:val="24"/>
          <w:szCs w:val="24"/>
          <w:lang w:eastAsia="ru-RU"/>
        </w:rPr>
        <w:t xml:space="preserve"> от 08.08.2012 </w:t>
      </w:r>
      <w:r w:rsidR="002D2852">
        <w:rPr>
          <w:rFonts w:ascii="Times New Roman" w:eastAsia="Times New Roman" w:hAnsi="Times New Roman" w:cs="Times New Roman"/>
          <w:sz w:val="24"/>
          <w:szCs w:val="24"/>
          <w:lang w:eastAsia="ru-RU"/>
        </w:rPr>
        <w:t>№</w:t>
      </w:r>
      <w:r w:rsidR="002D2852" w:rsidRPr="002D2852">
        <w:rPr>
          <w:rFonts w:ascii="Times New Roman" w:eastAsia="Times New Roman" w:hAnsi="Times New Roman" w:cs="Times New Roman"/>
          <w:sz w:val="24"/>
          <w:szCs w:val="24"/>
          <w:lang w:eastAsia="ru-RU"/>
        </w:rPr>
        <w:t xml:space="preserve"> 808 </w:t>
      </w:r>
      <w:r w:rsidR="002D2852">
        <w:rPr>
          <w:rFonts w:ascii="Times New Roman" w:eastAsia="Times New Roman" w:hAnsi="Times New Roman" w:cs="Times New Roman"/>
          <w:sz w:val="24"/>
          <w:szCs w:val="24"/>
          <w:lang w:eastAsia="ru-RU"/>
        </w:rPr>
        <w:t>«</w:t>
      </w:r>
      <w:r w:rsidR="002D2852" w:rsidRPr="002D2852">
        <w:rPr>
          <w:rFonts w:ascii="Times New Roman" w:eastAsia="Times New Roman" w:hAnsi="Times New Roman" w:cs="Times New Roman"/>
          <w:sz w:val="24"/>
          <w:szCs w:val="24"/>
          <w:lang w:eastAsia="ru-RU"/>
        </w:rPr>
        <w:t>Об организации теплоснабжения в Российской Федерации и о внесении изменений в некоторые акты Правительства Российской Федерации</w:t>
      </w:r>
      <w:r w:rsidR="002D2852">
        <w:rPr>
          <w:rFonts w:ascii="Times New Roman" w:eastAsia="Times New Roman" w:hAnsi="Times New Roman" w:cs="Times New Roman"/>
          <w:sz w:val="24"/>
          <w:szCs w:val="24"/>
          <w:lang w:eastAsia="ru-RU"/>
        </w:rPr>
        <w:t>»</w:t>
      </w:r>
      <w:r w:rsidR="002D2852" w:rsidRPr="002D2852">
        <w:rPr>
          <w:rFonts w:ascii="Times New Roman" w:eastAsia="Times New Roman" w:hAnsi="Times New Roman" w:cs="Times New Roman"/>
          <w:sz w:val="24"/>
          <w:szCs w:val="24"/>
          <w:lang w:eastAsia="ru-RU"/>
        </w:rPr>
        <w:t xml:space="preserve"> (вместе с </w:t>
      </w:r>
      <w:r w:rsidR="002D2852">
        <w:rPr>
          <w:rFonts w:ascii="Times New Roman" w:eastAsia="Times New Roman" w:hAnsi="Times New Roman" w:cs="Times New Roman"/>
          <w:sz w:val="24"/>
          <w:szCs w:val="24"/>
          <w:lang w:eastAsia="ru-RU"/>
        </w:rPr>
        <w:t>«</w:t>
      </w:r>
      <w:r w:rsidR="002D2852" w:rsidRPr="002D2852">
        <w:rPr>
          <w:rFonts w:ascii="Times New Roman" w:eastAsia="Times New Roman" w:hAnsi="Times New Roman" w:cs="Times New Roman"/>
          <w:sz w:val="24"/>
          <w:szCs w:val="24"/>
          <w:lang w:eastAsia="ru-RU"/>
        </w:rPr>
        <w:t>Правилами организации теплоснабжения в Российской Федерации</w:t>
      </w:r>
      <w:r w:rsidR="002D2852">
        <w:rPr>
          <w:rFonts w:ascii="Times New Roman" w:eastAsia="Times New Roman" w:hAnsi="Times New Roman" w:cs="Times New Roman"/>
          <w:sz w:val="24"/>
          <w:szCs w:val="24"/>
          <w:lang w:eastAsia="ru-RU"/>
        </w:rPr>
        <w:t>»</w:t>
      </w:r>
      <w:r w:rsidR="002D2852" w:rsidRPr="002D2852">
        <w:rPr>
          <w:rFonts w:ascii="Times New Roman" w:eastAsia="Times New Roman" w:hAnsi="Times New Roman" w:cs="Times New Roman"/>
          <w:sz w:val="24"/>
          <w:szCs w:val="24"/>
          <w:lang w:eastAsia="ru-RU"/>
        </w:rPr>
        <w:t>)</w:t>
      </w:r>
      <w:r w:rsidRPr="00970B18">
        <w:rPr>
          <w:rFonts w:ascii="Times New Roman" w:eastAsia="Times New Roman" w:hAnsi="Times New Roman" w:cs="Times New Roman"/>
          <w:sz w:val="24"/>
          <w:szCs w:val="24"/>
          <w:lang w:eastAsia="ru-RU"/>
        </w:rPr>
        <w:t xml:space="preserve"> </w:t>
      </w:r>
      <w:r w:rsidR="002D2852">
        <w:rPr>
          <w:rFonts w:ascii="Times New Roman" w:eastAsia="Times New Roman" w:hAnsi="Times New Roman" w:cs="Times New Roman"/>
          <w:sz w:val="24"/>
          <w:szCs w:val="24"/>
          <w:lang w:eastAsia="ru-RU"/>
        </w:rPr>
        <w:t xml:space="preserve">(далее – </w:t>
      </w:r>
      <w:r w:rsidRPr="00970B18">
        <w:rPr>
          <w:rFonts w:ascii="Times New Roman" w:eastAsia="Times New Roman" w:hAnsi="Times New Roman" w:cs="Times New Roman"/>
          <w:sz w:val="24"/>
          <w:szCs w:val="24"/>
          <w:lang w:eastAsia="ru-RU"/>
        </w:rPr>
        <w:t xml:space="preserve">Правила </w:t>
      </w:r>
      <w:r>
        <w:rPr>
          <w:rFonts w:ascii="Times New Roman" w:eastAsia="Times New Roman" w:hAnsi="Times New Roman" w:cs="Times New Roman"/>
          <w:sz w:val="24"/>
          <w:szCs w:val="24"/>
          <w:lang w:eastAsia="ru-RU"/>
        </w:rPr>
        <w:t>№</w:t>
      </w:r>
      <w:r w:rsidRPr="00970B18">
        <w:rPr>
          <w:rFonts w:ascii="Times New Roman" w:eastAsia="Times New Roman" w:hAnsi="Times New Roman" w:cs="Times New Roman"/>
          <w:sz w:val="24"/>
          <w:szCs w:val="24"/>
          <w:lang w:eastAsia="ru-RU"/>
        </w:rPr>
        <w:t xml:space="preserve"> 808</w:t>
      </w:r>
      <w:r w:rsidR="002D2852">
        <w:rPr>
          <w:rFonts w:ascii="Times New Roman" w:eastAsia="Times New Roman" w:hAnsi="Times New Roman" w:cs="Times New Roman"/>
          <w:sz w:val="24"/>
          <w:szCs w:val="24"/>
          <w:lang w:eastAsia="ru-RU"/>
        </w:rPr>
        <w:t>)</w:t>
      </w:r>
      <w:r w:rsidRPr="00970B18">
        <w:rPr>
          <w:rFonts w:ascii="Times New Roman" w:eastAsia="Times New Roman" w:hAnsi="Times New Roman" w:cs="Times New Roman"/>
          <w:sz w:val="24"/>
          <w:szCs w:val="24"/>
          <w:lang w:eastAsia="ru-RU"/>
        </w:rPr>
        <w:t>.</w:t>
      </w:r>
    </w:p>
    <w:p w14:paraId="35CD5983" w14:textId="4D7CF276" w:rsidR="00970B18" w:rsidRPr="00970B18" w:rsidRDefault="00970B18"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sidRPr="00970B18">
        <w:rPr>
          <w:rFonts w:ascii="Times New Roman" w:eastAsia="Times New Roman" w:hAnsi="Times New Roman" w:cs="Times New Roman"/>
          <w:sz w:val="24"/>
          <w:szCs w:val="24"/>
          <w:lang w:eastAsia="ru-RU"/>
        </w:rPr>
        <w:t xml:space="preserve">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w:t>
      </w:r>
      <w:r w:rsidR="002D2852">
        <w:rPr>
          <w:rFonts w:ascii="Times New Roman" w:eastAsia="Times New Roman" w:hAnsi="Times New Roman" w:cs="Times New Roman"/>
          <w:sz w:val="24"/>
          <w:szCs w:val="24"/>
          <w:lang w:eastAsia="ru-RU"/>
        </w:rPr>
        <w:t>п</w:t>
      </w:r>
      <w:r w:rsidR="002D2852" w:rsidRPr="002D2852">
        <w:rPr>
          <w:rFonts w:ascii="Times New Roman" w:eastAsia="Times New Roman" w:hAnsi="Times New Roman" w:cs="Times New Roman"/>
          <w:sz w:val="24"/>
          <w:szCs w:val="24"/>
          <w:lang w:eastAsia="ru-RU"/>
        </w:rPr>
        <w:t>риказ</w:t>
      </w:r>
      <w:r w:rsidR="002D2852">
        <w:rPr>
          <w:rFonts w:ascii="Times New Roman" w:eastAsia="Times New Roman" w:hAnsi="Times New Roman" w:cs="Times New Roman"/>
          <w:sz w:val="24"/>
          <w:szCs w:val="24"/>
          <w:lang w:eastAsia="ru-RU"/>
        </w:rPr>
        <w:t>а</w:t>
      </w:r>
      <w:r w:rsidR="002D2852" w:rsidRPr="002D2852">
        <w:rPr>
          <w:rFonts w:ascii="Times New Roman" w:eastAsia="Times New Roman" w:hAnsi="Times New Roman" w:cs="Times New Roman"/>
          <w:sz w:val="24"/>
          <w:szCs w:val="24"/>
          <w:lang w:eastAsia="ru-RU"/>
        </w:rPr>
        <w:t xml:space="preserve"> Минэнерго России от 24.03.2003 </w:t>
      </w:r>
      <w:r w:rsidR="002D2852">
        <w:rPr>
          <w:rFonts w:ascii="Times New Roman" w:eastAsia="Times New Roman" w:hAnsi="Times New Roman" w:cs="Times New Roman"/>
          <w:sz w:val="24"/>
          <w:szCs w:val="24"/>
          <w:lang w:eastAsia="ru-RU"/>
        </w:rPr>
        <w:t>№</w:t>
      </w:r>
      <w:r w:rsidR="002D2852" w:rsidRPr="002D2852">
        <w:rPr>
          <w:rFonts w:ascii="Times New Roman" w:eastAsia="Times New Roman" w:hAnsi="Times New Roman" w:cs="Times New Roman"/>
          <w:sz w:val="24"/>
          <w:szCs w:val="24"/>
          <w:lang w:eastAsia="ru-RU"/>
        </w:rPr>
        <w:t xml:space="preserve"> 115 </w:t>
      </w:r>
      <w:r w:rsidR="002D2852">
        <w:rPr>
          <w:rFonts w:ascii="Times New Roman" w:eastAsia="Times New Roman" w:hAnsi="Times New Roman" w:cs="Times New Roman"/>
          <w:sz w:val="24"/>
          <w:szCs w:val="24"/>
          <w:lang w:eastAsia="ru-RU"/>
        </w:rPr>
        <w:t>«</w:t>
      </w:r>
      <w:r w:rsidR="002D2852" w:rsidRPr="002D2852">
        <w:rPr>
          <w:rFonts w:ascii="Times New Roman" w:eastAsia="Times New Roman" w:hAnsi="Times New Roman" w:cs="Times New Roman"/>
          <w:sz w:val="24"/>
          <w:szCs w:val="24"/>
          <w:lang w:eastAsia="ru-RU"/>
        </w:rPr>
        <w:t>Об утверждении Правил технической эксплуатации тепловых энергоустановок</w:t>
      </w:r>
      <w:r w:rsidR="002D2852">
        <w:rPr>
          <w:rFonts w:ascii="Times New Roman" w:eastAsia="Times New Roman" w:hAnsi="Times New Roman" w:cs="Times New Roman"/>
          <w:sz w:val="24"/>
          <w:szCs w:val="24"/>
          <w:lang w:eastAsia="ru-RU"/>
        </w:rPr>
        <w:t>» (далее –</w:t>
      </w:r>
      <w:r w:rsidR="002D2852" w:rsidRPr="002D2852">
        <w:rPr>
          <w:rFonts w:ascii="Times New Roman" w:eastAsia="Times New Roman" w:hAnsi="Times New Roman" w:cs="Times New Roman"/>
          <w:sz w:val="24"/>
          <w:szCs w:val="24"/>
          <w:lang w:eastAsia="ru-RU"/>
        </w:rPr>
        <w:t xml:space="preserve"> </w:t>
      </w:r>
      <w:r w:rsidR="002D2852">
        <w:rPr>
          <w:rFonts w:ascii="Times New Roman" w:eastAsia="Times New Roman" w:hAnsi="Times New Roman" w:cs="Times New Roman"/>
          <w:sz w:val="24"/>
          <w:szCs w:val="24"/>
          <w:lang w:eastAsia="ru-RU"/>
        </w:rPr>
        <w:t>П</w:t>
      </w:r>
      <w:r w:rsidRPr="00970B18">
        <w:rPr>
          <w:rFonts w:ascii="Times New Roman" w:eastAsia="Times New Roman" w:hAnsi="Times New Roman" w:cs="Times New Roman"/>
          <w:sz w:val="24"/>
          <w:szCs w:val="24"/>
          <w:lang w:eastAsia="ru-RU"/>
        </w:rPr>
        <w:t>равил</w:t>
      </w:r>
      <w:r w:rsidR="002D2852">
        <w:rPr>
          <w:rFonts w:ascii="Times New Roman" w:eastAsia="Times New Roman" w:hAnsi="Times New Roman" w:cs="Times New Roman"/>
          <w:sz w:val="24"/>
          <w:szCs w:val="24"/>
          <w:lang w:eastAsia="ru-RU"/>
        </w:rPr>
        <w:t>а</w:t>
      </w:r>
      <w:r w:rsidRPr="00970B1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970B18">
        <w:rPr>
          <w:rFonts w:ascii="Times New Roman" w:eastAsia="Times New Roman" w:hAnsi="Times New Roman" w:cs="Times New Roman"/>
          <w:sz w:val="24"/>
          <w:szCs w:val="24"/>
          <w:lang w:eastAsia="ru-RU"/>
        </w:rPr>
        <w:t xml:space="preserve"> 115</w:t>
      </w:r>
      <w:r w:rsidR="002D2852">
        <w:rPr>
          <w:rFonts w:ascii="Times New Roman" w:eastAsia="Times New Roman" w:hAnsi="Times New Roman" w:cs="Times New Roman"/>
          <w:sz w:val="24"/>
          <w:szCs w:val="24"/>
          <w:lang w:eastAsia="ru-RU"/>
        </w:rPr>
        <w:t>)</w:t>
      </w:r>
      <w:r w:rsidRPr="00970B18">
        <w:rPr>
          <w:rFonts w:ascii="Times New Roman" w:eastAsia="Times New Roman" w:hAnsi="Times New Roman" w:cs="Times New Roman"/>
          <w:sz w:val="24"/>
          <w:szCs w:val="24"/>
          <w:lang w:eastAsia="ru-RU"/>
        </w:rPr>
        <w:t>.</w:t>
      </w:r>
    </w:p>
    <w:p w14:paraId="21EFD7B3" w14:textId="27BA30F8" w:rsidR="00970B18" w:rsidRPr="00970B18" w:rsidRDefault="00970B18"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w:t>
      </w:r>
      <w:r w:rsidRPr="00970B18">
        <w:rPr>
          <w:rFonts w:ascii="Times New Roman" w:eastAsia="Times New Roman" w:hAnsi="Times New Roman" w:cs="Times New Roman"/>
          <w:sz w:val="24"/>
          <w:szCs w:val="24"/>
          <w:lang w:eastAsia="ru-RU"/>
        </w:rPr>
        <w:t xml:space="preserve">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w:t>
      </w:r>
      <w:r w:rsidRPr="00970B18">
        <w:rPr>
          <w:rFonts w:ascii="Times New Roman" w:eastAsia="Times New Roman" w:hAnsi="Times New Roman" w:cs="Times New Roman"/>
          <w:sz w:val="24"/>
          <w:szCs w:val="24"/>
          <w:lang w:eastAsia="ru-RU"/>
        </w:rPr>
        <w:lastRenderedPageBreak/>
        <w:t xml:space="preserve">оборудования в случае эксплуатации опасных производственных объектов (далее -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w:t>
      </w:r>
      <w:r w:rsidR="00647FF8">
        <w:rPr>
          <w:rFonts w:ascii="Times New Roman" w:eastAsia="Times New Roman" w:hAnsi="Times New Roman" w:cs="Times New Roman"/>
          <w:sz w:val="24"/>
          <w:szCs w:val="24"/>
          <w:lang w:eastAsia="ru-RU"/>
        </w:rPr>
        <w:t>№</w:t>
      </w:r>
      <w:r w:rsidRPr="00970B18">
        <w:rPr>
          <w:rFonts w:ascii="Times New Roman" w:eastAsia="Times New Roman" w:hAnsi="Times New Roman" w:cs="Times New Roman"/>
          <w:sz w:val="24"/>
          <w:szCs w:val="24"/>
          <w:lang w:eastAsia="ru-RU"/>
        </w:rPr>
        <w:t xml:space="preserve"> 115.</w:t>
      </w:r>
    </w:p>
    <w:p w14:paraId="0932B118" w14:textId="5D903EF6" w:rsidR="00970B18" w:rsidRPr="00970B18" w:rsidRDefault="00970B18"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w:t>
      </w:r>
      <w:r w:rsidRPr="00970B18">
        <w:rPr>
          <w:rFonts w:ascii="Times New Roman" w:eastAsia="Times New Roman" w:hAnsi="Times New Roman" w:cs="Times New Roman"/>
          <w:sz w:val="24"/>
          <w:szCs w:val="24"/>
          <w:lang w:eastAsia="ru-RU"/>
        </w:rPr>
        <w:t xml:space="preserve"> Утвержденные в соответствии с требованиями пункта 2.8.4 Правил </w:t>
      </w:r>
      <w:r w:rsidR="00647FF8">
        <w:rPr>
          <w:rFonts w:ascii="Times New Roman" w:eastAsia="Times New Roman" w:hAnsi="Times New Roman" w:cs="Times New Roman"/>
          <w:sz w:val="24"/>
          <w:szCs w:val="24"/>
          <w:lang w:eastAsia="ru-RU"/>
        </w:rPr>
        <w:t>№</w:t>
      </w:r>
      <w:r w:rsidRPr="00970B18">
        <w:rPr>
          <w:rFonts w:ascii="Times New Roman" w:eastAsia="Times New Roman" w:hAnsi="Times New Roman" w:cs="Times New Roman"/>
          <w:sz w:val="24"/>
          <w:szCs w:val="24"/>
          <w:lang w:eastAsia="ru-RU"/>
        </w:rPr>
        <w:t xml:space="preserve">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w:t>
      </w:r>
    </w:p>
    <w:p w14:paraId="78C088A2" w14:textId="36AE87BD" w:rsidR="00970B18" w:rsidRPr="00970B18" w:rsidRDefault="00970B18"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w:t>
      </w:r>
      <w:r w:rsidRPr="00970B18">
        <w:rPr>
          <w:rFonts w:ascii="Times New Roman" w:eastAsia="Times New Roman" w:hAnsi="Times New Roman" w:cs="Times New Roman"/>
          <w:sz w:val="24"/>
          <w:szCs w:val="24"/>
          <w:lang w:eastAsia="ru-RU"/>
        </w:rPr>
        <w:t xml:space="preserve">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от 12 августа 2022 г. </w:t>
      </w:r>
      <w:r w:rsidR="00647FF8">
        <w:rPr>
          <w:rFonts w:ascii="Times New Roman" w:eastAsia="Times New Roman" w:hAnsi="Times New Roman" w:cs="Times New Roman"/>
          <w:sz w:val="24"/>
          <w:szCs w:val="24"/>
          <w:lang w:eastAsia="ru-RU"/>
        </w:rPr>
        <w:t>№</w:t>
      </w:r>
      <w:r w:rsidRPr="00970B18">
        <w:rPr>
          <w:rFonts w:ascii="Times New Roman" w:eastAsia="Times New Roman" w:hAnsi="Times New Roman" w:cs="Times New Roman"/>
          <w:sz w:val="24"/>
          <w:szCs w:val="24"/>
          <w:lang w:eastAsia="ru-RU"/>
        </w:rPr>
        <w:t xml:space="preserve"> 811</w:t>
      </w:r>
      <w:r w:rsidR="00647FF8">
        <w:rPr>
          <w:rFonts w:ascii="Times New Roman" w:eastAsia="Times New Roman" w:hAnsi="Times New Roman" w:cs="Times New Roman"/>
          <w:sz w:val="24"/>
          <w:szCs w:val="24"/>
          <w:lang w:eastAsia="ru-RU"/>
        </w:rPr>
        <w:t>,</w:t>
      </w:r>
      <w:r w:rsidRPr="00970B18">
        <w:rPr>
          <w:rFonts w:ascii="Times New Roman" w:eastAsia="Times New Roman" w:hAnsi="Times New Roman" w:cs="Times New Roman"/>
          <w:sz w:val="24"/>
          <w:szCs w:val="24"/>
          <w:lang w:eastAsia="ru-RU"/>
        </w:rPr>
        <w:t xml:space="preserve"> пунктом 2.3.23 Правил </w:t>
      </w:r>
      <w:r w:rsidR="00647FF8">
        <w:rPr>
          <w:rFonts w:ascii="Times New Roman" w:eastAsia="Times New Roman" w:hAnsi="Times New Roman" w:cs="Times New Roman"/>
          <w:sz w:val="24"/>
          <w:szCs w:val="24"/>
          <w:lang w:eastAsia="ru-RU"/>
        </w:rPr>
        <w:t>№</w:t>
      </w:r>
      <w:r w:rsidRPr="00970B18">
        <w:rPr>
          <w:rFonts w:ascii="Times New Roman" w:eastAsia="Times New Roman" w:hAnsi="Times New Roman" w:cs="Times New Roman"/>
          <w:sz w:val="24"/>
          <w:szCs w:val="24"/>
          <w:lang w:eastAsia="ru-RU"/>
        </w:rPr>
        <w:t xml:space="preserve">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 предусмотренные пунктом 238 Правил промышленной безопасности.</w:t>
      </w:r>
    </w:p>
    <w:p w14:paraId="57E0FBDC" w14:textId="2ADC5654" w:rsidR="00970B18" w:rsidRPr="00970B18" w:rsidRDefault="00F0796E"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70B18" w:rsidRPr="00970B1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5.7.</w:t>
      </w:r>
      <w:r w:rsidR="00970B18" w:rsidRPr="00970B18">
        <w:rPr>
          <w:rFonts w:ascii="Times New Roman" w:eastAsia="Times New Roman" w:hAnsi="Times New Roman" w:cs="Times New Roman"/>
          <w:sz w:val="24"/>
          <w:szCs w:val="24"/>
          <w:lang w:eastAsia="ru-RU"/>
        </w:rPr>
        <w:t xml:space="preserve">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w:t>
      </w:r>
      <w:r w:rsidR="002D2852" w:rsidRPr="002D2852">
        <w:rPr>
          <w:rFonts w:ascii="Times New Roman" w:eastAsia="Times New Roman" w:hAnsi="Times New Roman" w:cs="Times New Roman"/>
          <w:sz w:val="24"/>
          <w:szCs w:val="24"/>
          <w:lang w:eastAsia="ru-RU"/>
        </w:rPr>
        <w:t>Федеральн</w:t>
      </w:r>
      <w:r w:rsidR="002D2852">
        <w:rPr>
          <w:rFonts w:ascii="Times New Roman" w:eastAsia="Times New Roman" w:hAnsi="Times New Roman" w:cs="Times New Roman"/>
          <w:sz w:val="24"/>
          <w:szCs w:val="24"/>
          <w:lang w:eastAsia="ru-RU"/>
        </w:rPr>
        <w:t>ого</w:t>
      </w:r>
      <w:r w:rsidR="002D2852" w:rsidRPr="002D2852">
        <w:rPr>
          <w:rFonts w:ascii="Times New Roman" w:eastAsia="Times New Roman" w:hAnsi="Times New Roman" w:cs="Times New Roman"/>
          <w:sz w:val="24"/>
          <w:szCs w:val="24"/>
          <w:lang w:eastAsia="ru-RU"/>
        </w:rPr>
        <w:t xml:space="preserve"> закон от 21.07.1997 </w:t>
      </w:r>
      <w:r w:rsidR="002D2852">
        <w:rPr>
          <w:rFonts w:ascii="Times New Roman" w:eastAsia="Times New Roman" w:hAnsi="Times New Roman" w:cs="Times New Roman"/>
          <w:sz w:val="24"/>
          <w:szCs w:val="24"/>
          <w:lang w:eastAsia="ru-RU"/>
        </w:rPr>
        <w:t>№</w:t>
      </w:r>
      <w:r w:rsidR="002D2852" w:rsidRPr="002D2852">
        <w:rPr>
          <w:rFonts w:ascii="Times New Roman" w:eastAsia="Times New Roman" w:hAnsi="Times New Roman" w:cs="Times New Roman"/>
          <w:sz w:val="24"/>
          <w:szCs w:val="24"/>
          <w:lang w:eastAsia="ru-RU"/>
        </w:rPr>
        <w:t xml:space="preserve"> 116-ФЗ </w:t>
      </w:r>
      <w:r w:rsidR="002D2852">
        <w:rPr>
          <w:rFonts w:ascii="Times New Roman" w:eastAsia="Times New Roman" w:hAnsi="Times New Roman" w:cs="Times New Roman"/>
          <w:sz w:val="24"/>
          <w:szCs w:val="24"/>
          <w:lang w:eastAsia="ru-RU"/>
        </w:rPr>
        <w:t>«</w:t>
      </w:r>
      <w:r w:rsidR="002D2852" w:rsidRPr="002D2852">
        <w:rPr>
          <w:rFonts w:ascii="Times New Roman" w:eastAsia="Times New Roman" w:hAnsi="Times New Roman" w:cs="Times New Roman"/>
          <w:sz w:val="24"/>
          <w:szCs w:val="24"/>
          <w:lang w:eastAsia="ru-RU"/>
        </w:rPr>
        <w:t>О промышленной безопасности опасных производственных объектов</w:t>
      </w:r>
      <w:r w:rsidR="002D2852">
        <w:rPr>
          <w:rFonts w:ascii="Times New Roman" w:eastAsia="Times New Roman" w:hAnsi="Times New Roman" w:cs="Times New Roman"/>
          <w:sz w:val="24"/>
          <w:szCs w:val="24"/>
          <w:lang w:eastAsia="ru-RU"/>
        </w:rPr>
        <w:t>».</w:t>
      </w:r>
    </w:p>
    <w:p w14:paraId="6D2B0E3F" w14:textId="0368A960" w:rsidR="00970B18" w:rsidRPr="00970B18" w:rsidRDefault="00F0796E"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w:t>
      </w:r>
      <w:r w:rsidR="00970B18" w:rsidRPr="00970B18">
        <w:rPr>
          <w:rFonts w:ascii="Times New Roman" w:eastAsia="Times New Roman" w:hAnsi="Times New Roman" w:cs="Times New Roman"/>
          <w:sz w:val="24"/>
          <w:szCs w:val="24"/>
          <w:lang w:eastAsia="ru-RU"/>
        </w:rPr>
        <w:t xml:space="preserve">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w:t>
      </w:r>
      <w:r>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пунктом 228 Правил промышленной безопасности.</w:t>
      </w:r>
    </w:p>
    <w:p w14:paraId="00009A4E" w14:textId="24CC047E" w:rsidR="002D2852" w:rsidRDefault="00F0796E"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w:t>
      </w:r>
      <w:r w:rsidR="00970B18" w:rsidRPr="00970B18">
        <w:rPr>
          <w:rFonts w:ascii="Times New Roman" w:eastAsia="Times New Roman" w:hAnsi="Times New Roman" w:cs="Times New Roman"/>
          <w:sz w:val="24"/>
          <w:szCs w:val="24"/>
          <w:lang w:eastAsia="ru-RU"/>
        </w:rPr>
        <w:t xml:space="preserve">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объектов теплоснабжения и </w:t>
      </w:r>
      <w:proofErr w:type="spellStart"/>
      <w:r w:rsidR="00970B18" w:rsidRPr="00970B18">
        <w:rPr>
          <w:rFonts w:ascii="Times New Roman" w:eastAsia="Times New Roman" w:hAnsi="Times New Roman" w:cs="Times New Roman"/>
          <w:sz w:val="24"/>
          <w:szCs w:val="24"/>
          <w:lang w:eastAsia="ru-RU"/>
        </w:rPr>
        <w:t>теплопотребляющих</w:t>
      </w:r>
      <w:proofErr w:type="spellEnd"/>
      <w:r w:rsidR="00970B18" w:rsidRPr="00970B18">
        <w:rPr>
          <w:rFonts w:ascii="Times New Roman" w:eastAsia="Times New Roman" w:hAnsi="Times New Roman" w:cs="Times New Roman"/>
          <w:sz w:val="24"/>
          <w:szCs w:val="24"/>
          <w:lang w:eastAsia="ru-RU"/>
        </w:rPr>
        <w:t xml:space="preserve"> установок, утвержденных приказом </w:t>
      </w:r>
      <w:r w:rsidR="002D2852" w:rsidRPr="002D2852">
        <w:rPr>
          <w:rFonts w:ascii="Times New Roman" w:eastAsia="Times New Roman" w:hAnsi="Times New Roman" w:cs="Times New Roman"/>
          <w:sz w:val="24"/>
          <w:szCs w:val="24"/>
          <w:lang w:eastAsia="ru-RU"/>
        </w:rPr>
        <w:t xml:space="preserve">Минтруда России от 17.12.2020 </w:t>
      </w:r>
      <w:r w:rsidR="002D2852">
        <w:rPr>
          <w:rFonts w:ascii="Times New Roman" w:eastAsia="Times New Roman" w:hAnsi="Times New Roman" w:cs="Times New Roman"/>
          <w:sz w:val="24"/>
          <w:szCs w:val="24"/>
          <w:lang w:eastAsia="ru-RU"/>
        </w:rPr>
        <w:t>№</w:t>
      </w:r>
      <w:r w:rsidR="002D2852" w:rsidRPr="002D2852">
        <w:rPr>
          <w:rFonts w:ascii="Times New Roman" w:eastAsia="Times New Roman" w:hAnsi="Times New Roman" w:cs="Times New Roman"/>
          <w:sz w:val="24"/>
          <w:szCs w:val="24"/>
          <w:lang w:eastAsia="ru-RU"/>
        </w:rPr>
        <w:t xml:space="preserve"> 924н </w:t>
      </w:r>
      <w:r w:rsidR="002D2852">
        <w:rPr>
          <w:rFonts w:ascii="Times New Roman" w:eastAsia="Times New Roman" w:hAnsi="Times New Roman" w:cs="Times New Roman"/>
          <w:sz w:val="24"/>
          <w:szCs w:val="24"/>
          <w:lang w:eastAsia="ru-RU"/>
        </w:rPr>
        <w:t>«</w:t>
      </w:r>
      <w:r w:rsidR="002D2852" w:rsidRPr="002D2852">
        <w:rPr>
          <w:rFonts w:ascii="Times New Roman" w:eastAsia="Times New Roman" w:hAnsi="Times New Roman" w:cs="Times New Roman"/>
          <w:sz w:val="24"/>
          <w:szCs w:val="24"/>
          <w:lang w:eastAsia="ru-RU"/>
        </w:rPr>
        <w:t xml:space="preserve">Об утверждении Правил по охране труда при эксплуатации объектов теплоснабжения и </w:t>
      </w:r>
      <w:proofErr w:type="spellStart"/>
      <w:r w:rsidR="002D2852" w:rsidRPr="002D2852">
        <w:rPr>
          <w:rFonts w:ascii="Times New Roman" w:eastAsia="Times New Roman" w:hAnsi="Times New Roman" w:cs="Times New Roman"/>
          <w:sz w:val="24"/>
          <w:szCs w:val="24"/>
          <w:lang w:eastAsia="ru-RU"/>
        </w:rPr>
        <w:t>теплопотребляющих</w:t>
      </w:r>
      <w:proofErr w:type="spellEnd"/>
      <w:r w:rsidR="002D2852" w:rsidRPr="002D2852">
        <w:rPr>
          <w:rFonts w:ascii="Times New Roman" w:eastAsia="Times New Roman" w:hAnsi="Times New Roman" w:cs="Times New Roman"/>
          <w:sz w:val="24"/>
          <w:szCs w:val="24"/>
          <w:lang w:eastAsia="ru-RU"/>
        </w:rPr>
        <w:t xml:space="preserve"> установок</w:t>
      </w:r>
      <w:r w:rsidR="002D2852">
        <w:rPr>
          <w:rFonts w:ascii="Times New Roman" w:eastAsia="Times New Roman" w:hAnsi="Times New Roman" w:cs="Times New Roman"/>
          <w:sz w:val="24"/>
          <w:szCs w:val="24"/>
          <w:lang w:eastAsia="ru-RU"/>
        </w:rPr>
        <w:t>».</w:t>
      </w:r>
      <w:r w:rsidR="002D2852" w:rsidRPr="002D2852">
        <w:rPr>
          <w:rFonts w:ascii="Times New Roman" w:eastAsia="Times New Roman" w:hAnsi="Times New Roman" w:cs="Times New Roman"/>
          <w:sz w:val="24"/>
          <w:szCs w:val="24"/>
          <w:lang w:eastAsia="ru-RU"/>
        </w:rPr>
        <w:t xml:space="preserve"> </w:t>
      </w:r>
    </w:p>
    <w:p w14:paraId="78C48918" w14:textId="603F85E5" w:rsidR="00970B18" w:rsidRPr="00970B18" w:rsidRDefault="00F0796E"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w:t>
      </w:r>
      <w:r w:rsidR="00970B18" w:rsidRPr="00970B18">
        <w:rPr>
          <w:rFonts w:ascii="Times New Roman" w:eastAsia="Times New Roman" w:hAnsi="Times New Roman" w:cs="Times New Roman"/>
          <w:sz w:val="24"/>
          <w:szCs w:val="24"/>
          <w:lang w:eastAsia="ru-RU"/>
        </w:rPr>
        <w:t xml:space="preserve"> Копии утвержденных в соответствии с пунктом 2.3.48 Правил </w:t>
      </w:r>
      <w:r w:rsidR="00647FF8">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14:paraId="26CC55D5" w14:textId="540CEE12" w:rsidR="00970B18" w:rsidRPr="00970B18" w:rsidRDefault="00F0796E"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1.5.11.</w:t>
      </w:r>
      <w:r w:rsidR="00970B18" w:rsidRPr="00970B18">
        <w:rPr>
          <w:rFonts w:ascii="Times New Roman" w:eastAsia="Times New Roman" w:hAnsi="Times New Roman" w:cs="Times New Roman"/>
          <w:sz w:val="24"/>
          <w:szCs w:val="24"/>
          <w:lang w:eastAsia="ru-RU"/>
        </w:rPr>
        <w:t xml:space="preserve">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w:t>
      </w:r>
      <w:r w:rsidR="00647FF8">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115, а также копии эксплуатационных инструкций по ведению и контролю режимов работы системы теплоснабжения.</w:t>
      </w:r>
    </w:p>
    <w:p w14:paraId="08058674" w14:textId="3D21C5B1" w:rsidR="00970B18" w:rsidRPr="00970B18" w:rsidRDefault="00F0796E"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bookmarkStart w:id="2" w:name="Par17"/>
      <w:bookmarkEnd w:id="2"/>
      <w:r>
        <w:rPr>
          <w:rFonts w:ascii="Times New Roman" w:eastAsia="Times New Roman" w:hAnsi="Times New Roman" w:cs="Times New Roman"/>
          <w:sz w:val="24"/>
          <w:szCs w:val="24"/>
          <w:lang w:eastAsia="ru-RU"/>
        </w:rPr>
        <w:t>1.5.12.</w:t>
      </w:r>
      <w:r w:rsidR="00970B18" w:rsidRPr="00970B18">
        <w:rPr>
          <w:rFonts w:ascii="Times New Roman" w:eastAsia="Times New Roman" w:hAnsi="Times New Roman" w:cs="Times New Roman"/>
          <w:sz w:val="24"/>
          <w:szCs w:val="24"/>
          <w:lang w:eastAsia="ru-RU"/>
        </w:rPr>
        <w:t xml:space="preserve"> Копии утвержденной инструкции по эксплуатации установок для </w:t>
      </w:r>
      <w:proofErr w:type="spellStart"/>
      <w:r w:rsidR="00970B18" w:rsidRPr="00970B18">
        <w:rPr>
          <w:rFonts w:ascii="Times New Roman" w:eastAsia="Times New Roman" w:hAnsi="Times New Roman" w:cs="Times New Roman"/>
          <w:sz w:val="24"/>
          <w:szCs w:val="24"/>
          <w:lang w:eastAsia="ru-RU"/>
        </w:rPr>
        <w:t>докотловой</w:t>
      </w:r>
      <w:proofErr w:type="spellEnd"/>
      <w:r w:rsidR="00970B18" w:rsidRPr="00970B18">
        <w:rPr>
          <w:rFonts w:ascii="Times New Roman" w:eastAsia="Times New Roman" w:hAnsi="Times New Roman" w:cs="Times New Roman"/>
          <w:sz w:val="24"/>
          <w:szCs w:val="24"/>
          <w:lang w:eastAsia="ru-RU"/>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w:t>
      </w:r>
      <w:r w:rsidR="00970B18" w:rsidRPr="00970B18">
        <w:rPr>
          <w:rFonts w:ascii="Times New Roman" w:eastAsia="Times New Roman" w:hAnsi="Times New Roman" w:cs="Times New Roman"/>
          <w:sz w:val="24"/>
          <w:szCs w:val="24"/>
          <w:lang w:eastAsia="ru-RU"/>
        </w:rPr>
        <w:lastRenderedPageBreak/>
        <w:t xml:space="preserve">режимные карты, утвержденный график </w:t>
      </w:r>
      <w:proofErr w:type="spellStart"/>
      <w:r w:rsidR="00970B18" w:rsidRPr="00970B18">
        <w:rPr>
          <w:rFonts w:ascii="Times New Roman" w:eastAsia="Times New Roman" w:hAnsi="Times New Roman" w:cs="Times New Roman"/>
          <w:sz w:val="24"/>
          <w:szCs w:val="24"/>
          <w:lang w:eastAsia="ru-RU"/>
        </w:rPr>
        <w:t>химконтроля</w:t>
      </w:r>
      <w:proofErr w:type="spellEnd"/>
      <w:r w:rsidR="00970B18" w:rsidRPr="00970B18">
        <w:rPr>
          <w:rFonts w:ascii="Times New Roman" w:eastAsia="Times New Roman" w:hAnsi="Times New Roman" w:cs="Times New Roman"/>
          <w:sz w:val="24"/>
          <w:szCs w:val="24"/>
          <w:lang w:eastAsia="ru-RU"/>
        </w:rPr>
        <w:t xml:space="preserve"> за </w:t>
      </w:r>
      <w:proofErr w:type="spellStart"/>
      <w:r w:rsidR="00970B18" w:rsidRPr="00970B18">
        <w:rPr>
          <w:rFonts w:ascii="Times New Roman" w:eastAsia="Times New Roman" w:hAnsi="Times New Roman" w:cs="Times New Roman"/>
          <w:sz w:val="24"/>
          <w:szCs w:val="24"/>
          <w:lang w:eastAsia="ru-RU"/>
        </w:rPr>
        <w:t>воднохимическим</w:t>
      </w:r>
      <w:proofErr w:type="spellEnd"/>
      <w:r w:rsidR="00970B18" w:rsidRPr="00970B18">
        <w:rPr>
          <w:rFonts w:ascii="Times New Roman" w:eastAsia="Times New Roman" w:hAnsi="Times New Roman" w:cs="Times New Roman"/>
          <w:sz w:val="24"/>
          <w:szCs w:val="24"/>
          <w:lang w:eastAsia="ru-RU"/>
        </w:rPr>
        <w:t xml:space="preserve"> режимом котельных и тепловых сетей, разработанный в соответствии с требованиями пункта 12.9 Правил </w:t>
      </w:r>
      <w:r>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115, пункта 278 Правил промышленной безопасности.</w:t>
      </w:r>
    </w:p>
    <w:p w14:paraId="5703BAD9" w14:textId="19A04C36" w:rsidR="00970B18" w:rsidRPr="00970B18" w:rsidRDefault="00F0796E"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1.5.13.</w:t>
      </w:r>
      <w:r w:rsidR="00970B18" w:rsidRPr="00970B18">
        <w:rPr>
          <w:rFonts w:ascii="Times New Roman" w:eastAsia="Times New Roman" w:hAnsi="Times New Roman" w:cs="Times New Roman"/>
          <w:sz w:val="24"/>
          <w:szCs w:val="24"/>
          <w:lang w:eastAsia="ru-RU"/>
        </w:rPr>
        <w:t xml:space="preserve">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частью 4 статьи 13 Федерального закона от 26.06.2008 </w:t>
      </w:r>
      <w:r w:rsidR="00647FF8">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102-ФЗ </w:t>
      </w:r>
      <w:r>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Об обеспечении единства измерений</w:t>
      </w:r>
      <w:r>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акты разграничения балансовой принадлежности, предусмотренные Правилами коммерческого учета тепловой энергии, теплоносителя, утвержденными постановлением Правительства Российской Федерации от 18 ноября 2013 г. </w:t>
      </w:r>
      <w:r>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1034 (далее - Правила коммерческого учета).</w:t>
      </w:r>
    </w:p>
    <w:p w14:paraId="45240534" w14:textId="54173E99" w:rsidR="00970B18" w:rsidRPr="00970B18" w:rsidRDefault="00F0796E"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bookmarkStart w:id="3" w:name="Par19"/>
      <w:bookmarkEnd w:id="3"/>
      <w:r>
        <w:rPr>
          <w:rFonts w:ascii="Times New Roman" w:eastAsia="Times New Roman" w:hAnsi="Times New Roman" w:cs="Times New Roman"/>
          <w:sz w:val="24"/>
          <w:szCs w:val="24"/>
          <w:lang w:eastAsia="ru-RU"/>
        </w:rPr>
        <w:t>1.5.14.</w:t>
      </w:r>
      <w:r w:rsidR="00970B18" w:rsidRPr="00970B18">
        <w:rPr>
          <w:rFonts w:ascii="Times New Roman" w:eastAsia="Times New Roman" w:hAnsi="Times New Roman" w:cs="Times New Roman"/>
          <w:sz w:val="24"/>
          <w:szCs w:val="24"/>
          <w:lang w:eastAsia="ru-RU"/>
        </w:rPr>
        <w:t xml:space="preserve"> Разработанный в соответствии с пунктом 2.7.10 Правил </w:t>
      </w:r>
      <w:r w:rsidR="00647FF8">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00970B18" w:rsidRPr="00970B18">
        <w:rPr>
          <w:rFonts w:ascii="Times New Roman" w:eastAsia="Times New Roman" w:hAnsi="Times New Roman" w:cs="Times New Roman"/>
          <w:sz w:val="24"/>
          <w:szCs w:val="24"/>
          <w:lang w:eastAsia="ru-RU"/>
        </w:rPr>
        <w:t>теплопотребляющих</w:t>
      </w:r>
      <w:proofErr w:type="spellEnd"/>
      <w:r w:rsidR="00970B18" w:rsidRPr="00970B18">
        <w:rPr>
          <w:rFonts w:ascii="Times New Roman" w:eastAsia="Times New Roman" w:hAnsi="Times New Roman" w:cs="Times New Roman"/>
          <w:sz w:val="24"/>
          <w:szCs w:val="24"/>
          <w:lang w:eastAsia="ru-RU"/>
        </w:rPr>
        <w:t xml:space="preserve"> установок из ремонта с приложением дефектных ведомостей (при наличии), протоколов испытаний и наладки, предусмотренные пунктом 2.7.13 Правил </w:t>
      </w:r>
      <w:r w:rsidR="00647FF8">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14:paraId="11E864B9" w14:textId="2AF1F2DA" w:rsidR="00970B18" w:rsidRPr="00970B18" w:rsidRDefault="00F0796E"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r w:rsidR="00970B18" w:rsidRPr="00970B18">
        <w:rPr>
          <w:rFonts w:ascii="Times New Roman" w:eastAsia="Times New Roman" w:hAnsi="Times New Roman" w:cs="Times New Roman"/>
          <w:sz w:val="24"/>
          <w:szCs w:val="24"/>
          <w:lang w:eastAsia="ru-RU"/>
        </w:rPr>
        <w:t xml:space="preserve">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1B6CD5F7" w14:textId="424AC8BD" w:rsidR="00970B18" w:rsidRPr="00970B18" w:rsidRDefault="00970B18"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sidRPr="00970B18">
        <w:rPr>
          <w:rFonts w:ascii="Times New Roman" w:eastAsia="Times New Roman" w:hAnsi="Times New Roman" w:cs="Times New Roman"/>
          <w:sz w:val="24"/>
          <w:szCs w:val="24"/>
          <w:lang w:eastAsia="ru-RU"/>
        </w:rP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частью 2 статьи 7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пунктом 13.2 Правил </w:t>
      </w:r>
      <w:r w:rsidR="00F0796E">
        <w:rPr>
          <w:rFonts w:ascii="Times New Roman" w:eastAsia="Times New Roman" w:hAnsi="Times New Roman" w:cs="Times New Roman"/>
          <w:sz w:val="24"/>
          <w:szCs w:val="24"/>
          <w:lang w:eastAsia="ru-RU"/>
        </w:rPr>
        <w:t>№</w:t>
      </w:r>
      <w:r w:rsidRPr="00970B18">
        <w:rPr>
          <w:rFonts w:ascii="Times New Roman" w:eastAsia="Times New Roman" w:hAnsi="Times New Roman" w:cs="Times New Roman"/>
          <w:sz w:val="24"/>
          <w:szCs w:val="24"/>
          <w:lang w:eastAsia="ru-RU"/>
        </w:rPr>
        <w:t xml:space="preserve"> 115;</w:t>
      </w:r>
    </w:p>
    <w:p w14:paraId="39592685" w14:textId="77777777" w:rsidR="00970B18" w:rsidRPr="00970B18" w:rsidRDefault="00970B18"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sidRPr="00970B18">
        <w:rPr>
          <w:rFonts w:ascii="Times New Roman" w:eastAsia="Times New Roman" w:hAnsi="Times New Roman" w:cs="Times New Roman"/>
          <w:sz w:val="24"/>
          <w:szCs w:val="24"/>
          <w:lang w:eastAsia="ru-RU"/>
        </w:rPr>
        <w:t>о проверке плотности (герметичности), настройки и регулировки предохранительных клапанов.</w:t>
      </w:r>
    </w:p>
    <w:p w14:paraId="2C27823A" w14:textId="299B89A0" w:rsidR="00970B18" w:rsidRPr="00970B18" w:rsidRDefault="00F0796E"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bookmarkStart w:id="4" w:name="Par23"/>
      <w:bookmarkEnd w:id="4"/>
      <w:r>
        <w:rPr>
          <w:rFonts w:ascii="Times New Roman" w:eastAsia="Times New Roman" w:hAnsi="Times New Roman" w:cs="Times New Roman"/>
          <w:sz w:val="24"/>
          <w:szCs w:val="24"/>
          <w:lang w:eastAsia="ru-RU"/>
        </w:rPr>
        <w:t>1.5.</w:t>
      </w:r>
      <w:r w:rsidR="00970B18" w:rsidRPr="00970B18">
        <w:rPr>
          <w:rFonts w:ascii="Times New Roman" w:eastAsia="Times New Roman" w:hAnsi="Times New Roman" w:cs="Times New Roman"/>
          <w:sz w:val="24"/>
          <w:szCs w:val="24"/>
          <w:lang w:eastAsia="ru-RU"/>
        </w:rPr>
        <w:t xml:space="preserve">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w:t>
      </w:r>
      <w:r w:rsidR="00647FF8">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115.</w:t>
      </w:r>
    </w:p>
    <w:p w14:paraId="02BBB09C" w14:textId="0E3018DE" w:rsidR="00970B18" w:rsidRPr="00970B18" w:rsidRDefault="00F0796E"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970B18" w:rsidRPr="00970B18">
        <w:rPr>
          <w:rFonts w:ascii="Times New Roman" w:eastAsia="Times New Roman" w:hAnsi="Times New Roman" w:cs="Times New Roman"/>
          <w:sz w:val="24"/>
          <w:szCs w:val="24"/>
          <w:lang w:eastAsia="ru-RU"/>
        </w:rPr>
        <w:t xml:space="preserve">17. Копии актов и паспортов дымовых труб, в которых в соответствии с требованиями пункта 3.3.14 Правил </w:t>
      </w:r>
      <w:r>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115 отражены результаты наблюдений за техническим состоянием дымовых труб, осадкой фундаментов, мониторингом </w:t>
      </w:r>
      <w:r w:rsidR="00970B18" w:rsidRPr="00970B18">
        <w:rPr>
          <w:rFonts w:ascii="Times New Roman" w:eastAsia="Times New Roman" w:hAnsi="Times New Roman" w:cs="Times New Roman"/>
          <w:sz w:val="24"/>
          <w:szCs w:val="24"/>
          <w:lang w:eastAsia="ru-RU"/>
        </w:rPr>
        <w:lastRenderedPageBreak/>
        <w:t>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14:paraId="7572F35C" w14:textId="6251A0FA" w:rsidR="00970B18" w:rsidRPr="00970B18" w:rsidRDefault="00F0796E"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bookmarkStart w:id="5" w:name="Par25"/>
      <w:bookmarkEnd w:id="5"/>
      <w:r>
        <w:rPr>
          <w:rFonts w:ascii="Times New Roman" w:eastAsia="Times New Roman" w:hAnsi="Times New Roman" w:cs="Times New Roman"/>
          <w:sz w:val="24"/>
          <w:szCs w:val="24"/>
          <w:lang w:eastAsia="ru-RU"/>
        </w:rPr>
        <w:t>1.5.</w:t>
      </w:r>
      <w:r w:rsidR="00970B18" w:rsidRPr="00970B18">
        <w:rPr>
          <w:rFonts w:ascii="Times New Roman" w:eastAsia="Times New Roman" w:hAnsi="Times New Roman" w:cs="Times New Roman"/>
          <w:sz w:val="24"/>
          <w:szCs w:val="24"/>
          <w:lang w:eastAsia="ru-RU"/>
        </w:rPr>
        <w:t xml:space="preserve">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w:t>
      </w:r>
      <w:r>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115.</w:t>
      </w:r>
    </w:p>
    <w:p w14:paraId="55EF1472" w14:textId="30494B30" w:rsidR="00970B18" w:rsidRPr="00970B18" w:rsidRDefault="00F0796E"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970B18" w:rsidRPr="00970B18">
        <w:rPr>
          <w:rFonts w:ascii="Times New Roman" w:eastAsia="Times New Roman" w:hAnsi="Times New Roman" w:cs="Times New Roman"/>
          <w:sz w:val="24"/>
          <w:szCs w:val="24"/>
          <w:lang w:eastAsia="ru-RU"/>
        </w:rPr>
        <w:t xml:space="preserve">19. Акты проведения гидравлических испытаний на прочность и плотность трубопроводов тепловых сетей в соответствии с пунктом 6.2.16 Правил </w:t>
      </w:r>
      <w:r>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115.</w:t>
      </w:r>
    </w:p>
    <w:p w14:paraId="4FF04C47" w14:textId="71080835" w:rsidR="00970B18" w:rsidRPr="00970B18" w:rsidRDefault="00F0796E"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970B18" w:rsidRPr="00970B18">
        <w:rPr>
          <w:rFonts w:ascii="Times New Roman" w:eastAsia="Times New Roman" w:hAnsi="Times New Roman" w:cs="Times New Roman"/>
          <w:sz w:val="24"/>
          <w:szCs w:val="24"/>
          <w:lang w:eastAsia="ru-RU"/>
        </w:rPr>
        <w:t xml:space="preserve">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00970B18" w:rsidRPr="00970B18">
        <w:rPr>
          <w:rFonts w:ascii="Times New Roman" w:eastAsia="Times New Roman" w:hAnsi="Times New Roman" w:cs="Times New Roman"/>
          <w:sz w:val="24"/>
          <w:szCs w:val="24"/>
          <w:lang w:eastAsia="ru-RU"/>
        </w:rPr>
        <w:t>бесканальной</w:t>
      </w:r>
      <w:proofErr w:type="spellEnd"/>
      <w:r w:rsidR="00970B18" w:rsidRPr="00970B18">
        <w:rPr>
          <w:rFonts w:ascii="Times New Roman" w:eastAsia="Times New Roman" w:hAnsi="Times New Roman" w:cs="Times New Roman"/>
          <w:sz w:val="24"/>
          <w:szCs w:val="24"/>
          <w:lang w:eastAsia="ru-RU"/>
        </w:rPr>
        <w:t xml:space="preserve"> прокладке, требования к проведению которых установлены пунктами 6.2.34 - 6.2.37 Правил </w:t>
      </w:r>
      <w:r>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115.</w:t>
      </w:r>
    </w:p>
    <w:p w14:paraId="50AB2B17" w14:textId="620BDE79" w:rsidR="00970B18" w:rsidRPr="00970B18" w:rsidRDefault="00F0796E"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970B18" w:rsidRPr="00970B18">
        <w:rPr>
          <w:rFonts w:ascii="Times New Roman" w:eastAsia="Times New Roman" w:hAnsi="Times New Roman" w:cs="Times New Roman"/>
          <w:sz w:val="24"/>
          <w:szCs w:val="24"/>
          <w:lang w:eastAsia="ru-RU"/>
        </w:rPr>
        <w:t xml:space="preserve">21. Акты о проведении очистки и промывки тепловых сетей, тепловых пунктов, требования к которым установлены пунктами 5.3.37, 6.2.17, 12.18 Правил </w:t>
      </w:r>
      <w:r>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115.</w:t>
      </w:r>
    </w:p>
    <w:p w14:paraId="51A0EF64" w14:textId="5C1241A8" w:rsidR="00970B18" w:rsidRPr="00970B18" w:rsidRDefault="00F0796E"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970B18" w:rsidRPr="00970B18">
        <w:rPr>
          <w:rFonts w:ascii="Times New Roman" w:eastAsia="Times New Roman" w:hAnsi="Times New Roman" w:cs="Times New Roman"/>
          <w:sz w:val="24"/>
          <w:szCs w:val="24"/>
          <w:lang w:eastAsia="ru-RU"/>
        </w:rPr>
        <w:t xml:space="preserve">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w:t>
      </w:r>
      <w:r>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115.</w:t>
      </w:r>
    </w:p>
    <w:p w14:paraId="260CA798" w14:textId="2C6BF2FE" w:rsidR="00970B18" w:rsidRPr="00970B18" w:rsidRDefault="00F0796E"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970B18" w:rsidRPr="00970B18">
        <w:rPr>
          <w:rFonts w:ascii="Times New Roman" w:eastAsia="Times New Roman" w:hAnsi="Times New Roman" w:cs="Times New Roman"/>
          <w:sz w:val="24"/>
          <w:szCs w:val="24"/>
          <w:lang w:eastAsia="ru-RU"/>
        </w:rPr>
        <w:t xml:space="preserve">23. Акт измерений удельного электрического сопротивления грунта и потенциалов блуждающих токов в соответствии с требованиями пункта 6.2.43 Правил </w:t>
      </w:r>
      <w:r>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115.</w:t>
      </w:r>
    </w:p>
    <w:p w14:paraId="4E864B02" w14:textId="1EE96B82" w:rsidR="00970B18" w:rsidRPr="00970B18" w:rsidRDefault="00F0796E"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bookmarkStart w:id="6" w:name="Par31"/>
      <w:bookmarkEnd w:id="6"/>
      <w:r>
        <w:rPr>
          <w:rFonts w:ascii="Times New Roman" w:eastAsia="Times New Roman" w:hAnsi="Times New Roman" w:cs="Times New Roman"/>
          <w:sz w:val="24"/>
          <w:szCs w:val="24"/>
          <w:lang w:eastAsia="ru-RU"/>
        </w:rPr>
        <w:t>1.5.</w:t>
      </w:r>
      <w:r w:rsidR="00970B18" w:rsidRPr="00970B18">
        <w:rPr>
          <w:rFonts w:ascii="Times New Roman" w:eastAsia="Times New Roman" w:hAnsi="Times New Roman" w:cs="Times New Roman"/>
          <w:sz w:val="24"/>
          <w:szCs w:val="24"/>
          <w:lang w:eastAsia="ru-RU"/>
        </w:rPr>
        <w:t xml:space="preserve">24. Акт опробования работоспособности оборудования насосных станций, проведение которого установлено требованиями пункта 6.2.48 Правил </w:t>
      </w:r>
      <w:r>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115.</w:t>
      </w:r>
    </w:p>
    <w:p w14:paraId="10F86EEF" w14:textId="408D61F3" w:rsidR="00970B18" w:rsidRPr="00970B18" w:rsidRDefault="00F0796E"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970B18" w:rsidRPr="00970B18">
        <w:rPr>
          <w:rFonts w:ascii="Times New Roman" w:eastAsia="Times New Roman" w:hAnsi="Times New Roman" w:cs="Times New Roman"/>
          <w:sz w:val="24"/>
          <w:szCs w:val="24"/>
          <w:lang w:eastAsia="ru-RU"/>
        </w:rPr>
        <w:t xml:space="preserve">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w:t>
      </w:r>
      <w:r>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377</w:t>
      </w:r>
      <w:r>
        <w:rPr>
          <w:rFonts w:ascii="Times New Roman" w:eastAsia="Times New Roman" w:hAnsi="Times New Roman" w:cs="Times New Roman"/>
          <w:sz w:val="24"/>
          <w:szCs w:val="24"/>
          <w:lang w:eastAsia="ru-RU"/>
        </w:rPr>
        <w:t>.</w:t>
      </w:r>
    </w:p>
    <w:p w14:paraId="3B25BA34" w14:textId="47F29FB8" w:rsidR="00970B18" w:rsidRPr="00970B18" w:rsidRDefault="00F0796E"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bookmarkStart w:id="7" w:name="Par36"/>
      <w:bookmarkEnd w:id="7"/>
      <w:r>
        <w:rPr>
          <w:rFonts w:ascii="Times New Roman" w:eastAsia="Times New Roman" w:hAnsi="Times New Roman" w:cs="Times New Roman"/>
          <w:sz w:val="24"/>
          <w:szCs w:val="24"/>
          <w:lang w:eastAsia="ru-RU"/>
        </w:rPr>
        <w:t>1.5.</w:t>
      </w:r>
      <w:r w:rsidR="00970B18" w:rsidRPr="00970B18">
        <w:rPr>
          <w:rFonts w:ascii="Times New Roman" w:eastAsia="Times New Roman" w:hAnsi="Times New Roman" w:cs="Times New Roman"/>
          <w:sz w:val="24"/>
          <w:szCs w:val="24"/>
          <w:lang w:eastAsia="ru-RU"/>
        </w:rPr>
        <w:t xml:space="preserve">26. Утвержденный в соответствии с требованиями пункта 2.7.3 Правил </w:t>
      </w:r>
      <w:r>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отчетности в Российской Федерации, утвержденным приказом Минфина России от 29 июля 1998 г. </w:t>
      </w:r>
      <w:r>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34н.</w:t>
      </w:r>
    </w:p>
    <w:p w14:paraId="6CF65846" w14:textId="6D04C5C0" w:rsidR="00970B18" w:rsidRPr="00970B18" w:rsidRDefault="00F0796E"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1.5.27.</w:t>
      </w:r>
      <w:r w:rsidR="00970B18" w:rsidRPr="00970B18">
        <w:rPr>
          <w:rFonts w:ascii="Times New Roman" w:eastAsia="Times New Roman" w:hAnsi="Times New Roman" w:cs="Times New Roman"/>
          <w:sz w:val="24"/>
          <w:szCs w:val="24"/>
          <w:lang w:eastAsia="ru-RU"/>
        </w:rPr>
        <w:t xml:space="preserve">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w:t>
      </w:r>
      <w:r w:rsidR="00970B18" w:rsidRPr="00970B18">
        <w:rPr>
          <w:rFonts w:ascii="Times New Roman" w:eastAsia="Times New Roman" w:hAnsi="Times New Roman" w:cs="Times New Roman"/>
          <w:sz w:val="24"/>
          <w:szCs w:val="24"/>
          <w:lang w:eastAsia="ru-RU"/>
        </w:rPr>
        <w:lastRenderedPageBreak/>
        <w:t>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14:paraId="41A562C0" w14:textId="78109C7A" w:rsidR="00970B18" w:rsidRPr="00970B18" w:rsidRDefault="00F0796E"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bookmarkStart w:id="8" w:name="Par41"/>
      <w:bookmarkEnd w:id="8"/>
      <w:r>
        <w:rPr>
          <w:rFonts w:ascii="Times New Roman" w:eastAsia="Times New Roman" w:hAnsi="Times New Roman" w:cs="Times New Roman"/>
          <w:sz w:val="24"/>
          <w:szCs w:val="24"/>
          <w:lang w:eastAsia="ru-RU"/>
        </w:rPr>
        <w:t>1.5.</w:t>
      </w:r>
      <w:r w:rsidR="00970B18" w:rsidRPr="00970B18">
        <w:rPr>
          <w:rFonts w:ascii="Times New Roman" w:eastAsia="Times New Roman" w:hAnsi="Times New Roman" w:cs="Times New Roman"/>
          <w:sz w:val="24"/>
          <w:szCs w:val="24"/>
          <w:lang w:eastAsia="ru-RU"/>
        </w:rPr>
        <w:t xml:space="preserve">28. Утвержденный в соответствии с требованиями пункта 15.4.3 Правил </w:t>
      </w:r>
      <w:r w:rsidR="00B5683B">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w:t>
      </w:r>
      <w:r w:rsidR="00B5683B">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1437,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работников в аварийных ситуациях (в том числе при аварии).</w:t>
      </w:r>
    </w:p>
    <w:p w14:paraId="7CF5E0A2" w14:textId="408CE31A" w:rsidR="00970B18" w:rsidRPr="00970B18" w:rsidRDefault="00B5683B" w:rsidP="00970B18">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970B18" w:rsidRPr="00970B18">
        <w:rPr>
          <w:rFonts w:ascii="Times New Roman" w:eastAsia="Times New Roman" w:hAnsi="Times New Roman" w:cs="Times New Roman"/>
          <w:sz w:val="24"/>
          <w:szCs w:val="24"/>
          <w:lang w:eastAsia="ru-RU"/>
        </w:rPr>
        <w:t xml:space="preserve">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00970B18" w:rsidRPr="00970B18">
        <w:rPr>
          <w:rFonts w:ascii="Times New Roman" w:eastAsia="Times New Roman" w:hAnsi="Times New Roman" w:cs="Times New Roman"/>
          <w:sz w:val="24"/>
          <w:szCs w:val="24"/>
          <w:lang w:eastAsia="ru-RU"/>
        </w:rPr>
        <w:t>теплопотребляющих</w:t>
      </w:r>
      <w:proofErr w:type="spellEnd"/>
      <w:r w:rsidR="00970B18" w:rsidRPr="00970B18">
        <w:rPr>
          <w:rFonts w:ascii="Times New Roman" w:eastAsia="Times New Roman" w:hAnsi="Times New Roman" w:cs="Times New Roman"/>
          <w:sz w:val="24"/>
          <w:szCs w:val="24"/>
          <w:lang w:eastAsia="ru-RU"/>
        </w:rPr>
        <w:t xml:space="preserve"> установок, утвержденными постановлением Правительства Российской Федерации от 30 января 2021 г. </w:t>
      </w:r>
      <w:r>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85 (далее - Правила </w:t>
      </w:r>
      <w:r>
        <w:rPr>
          <w:rFonts w:ascii="Times New Roman" w:eastAsia="Times New Roman" w:hAnsi="Times New Roman" w:cs="Times New Roman"/>
          <w:sz w:val="24"/>
          <w:szCs w:val="24"/>
          <w:lang w:eastAsia="ru-RU"/>
        </w:rPr>
        <w:t>№</w:t>
      </w:r>
      <w:r w:rsidR="00970B18" w:rsidRPr="00970B18">
        <w:rPr>
          <w:rFonts w:ascii="Times New Roman" w:eastAsia="Times New Roman" w:hAnsi="Times New Roman" w:cs="Times New Roman"/>
          <w:sz w:val="24"/>
          <w:szCs w:val="24"/>
          <w:lang w:eastAsia="ru-RU"/>
        </w:rPr>
        <w:t xml:space="preserve"> 85),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части 8 статьи 20 и части 10 статьи 29 Федерального закона о теплоснабжении).</w:t>
      </w:r>
    </w:p>
    <w:p w14:paraId="55457840" w14:textId="04FE2A70" w:rsidR="00811976" w:rsidRPr="00811976" w:rsidRDefault="00811976" w:rsidP="001A4EB2">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sidRPr="00811976">
        <w:rPr>
          <w:rFonts w:ascii="Times New Roman" w:eastAsia="Times New Roman" w:hAnsi="Times New Roman" w:cs="Times New Roman"/>
          <w:sz w:val="24"/>
          <w:szCs w:val="24"/>
          <w:lang w:eastAsia="ru-RU"/>
        </w:rPr>
        <w:t xml:space="preserve">1.6. </w:t>
      </w:r>
      <w:r w:rsidR="001A4EB2" w:rsidRPr="001A4EB2">
        <w:rPr>
          <w:rFonts w:ascii="Times New Roman" w:eastAsia="Times New Roman" w:hAnsi="Times New Roman" w:cs="Times New Roman"/>
          <w:sz w:val="24"/>
          <w:szCs w:val="24"/>
          <w:lang w:eastAsia="ru-RU"/>
        </w:rPr>
        <w:t>В целях обеспечения готовности к отопительному периоду</w:t>
      </w:r>
      <w:r w:rsidRPr="00811976">
        <w:rPr>
          <w:rFonts w:ascii="Times New Roman" w:eastAsia="Times New Roman" w:hAnsi="Times New Roman" w:cs="Times New Roman"/>
          <w:sz w:val="24"/>
          <w:szCs w:val="24"/>
          <w:lang w:eastAsia="ru-RU"/>
        </w:rPr>
        <w:t xml:space="preserve"> потребител</w:t>
      </w:r>
      <w:r w:rsidR="001A4EB2">
        <w:rPr>
          <w:rFonts w:ascii="Times New Roman" w:eastAsia="Times New Roman" w:hAnsi="Times New Roman" w:cs="Times New Roman"/>
          <w:sz w:val="24"/>
          <w:szCs w:val="24"/>
          <w:lang w:eastAsia="ru-RU"/>
        </w:rPr>
        <w:t>и</w:t>
      </w:r>
      <w:r w:rsidRPr="00811976">
        <w:rPr>
          <w:rFonts w:ascii="Times New Roman" w:eastAsia="Times New Roman" w:hAnsi="Times New Roman" w:cs="Times New Roman"/>
          <w:sz w:val="24"/>
          <w:szCs w:val="24"/>
          <w:lang w:eastAsia="ru-RU"/>
        </w:rPr>
        <w:t xml:space="preserve"> тепловой энергии</w:t>
      </w:r>
      <w:r w:rsidR="001A4EB2">
        <w:rPr>
          <w:rFonts w:ascii="Times New Roman" w:eastAsia="Times New Roman" w:hAnsi="Times New Roman" w:cs="Times New Roman"/>
          <w:sz w:val="24"/>
          <w:szCs w:val="24"/>
          <w:lang w:eastAsia="ru-RU"/>
        </w:rPr>
        <w:t xml:space="preserve"> обязаны:</w:t>
      </w:r>
    </w:p>
    <w:p w14:paraId="607093A6" w14:textId="4B235756" w:rsidR="002F11B1" w:rsidRPr="002F11B1" w:rsidRDefault="002F11B1"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r w:rsidRPr="002F11B1">
        <w:rPr>
          <w:rFonts w:ascii="Times New Roman" w:eastAsia="Times New Roman" w:hAnsi="Times New Roman" w:cs="Times New Roman"/>
          <w:sz w:val="24"/>
          <w:szCs w:val="24"/>
          <w:lang w:eastAsia="ru-RU"/>
        </w:rPr>
        <w:t xml:space="preserve">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w:t>
      </w:r>
      <w:r>
        <w:rPr>
          <w:rFonts w:ascii="Times New Roman" w:eastAsia="Times New Roman" w:hAnsi="Times New Roman" w:cs="Times New Roman"/>
          <w:sz w:val="24"/>
          <w:szCs w:val="24"/>
          <w:lang w:eastAsia="ru-RU"/>
        </w:rPr>
        <w:t>ода</w:t>
      </w:r>
      <w:r w:rsidRPr="002F11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F11B1">
        <w:rPr>
          <w:rFonts w:ascii="Times New Roman" w:eastAsia="Times New Roman" w:hAnsi="Times New Roman" w:cs="Times New Roman"/>
          <w:sz w:val="24"/>
          <w:szCs w:val="24"/>
          <w:lang w:eastAsia="ru-RU"/>
        </w:rPr>
        <w:t xml:space="preserve"> 170 (далее - Правила </w:t>
      </w:r>
      <w:r w:rsidR="001A4EB2">
        <w:rPr>
          <w:rFonts w:ascii="Times New Roman" w:eastAsia="Times New Roman" w:hAnsi="Times New Roman" w:cs="Times New Roman"/>
          <w:sz w:val="24"/>
          <w:szCs w:val="24"/>
          <w:lang w:eastAsia="ru-RU"/>
        </w:rPr>
        <w:t>№</w:t>
      </w:r>
      <w:r w:rsidRPr="002F11B1">
        <w:rPr>
          <w:rFonts w:ascii="Times New Roman" w:eastAsia="Times New Roman" w:hAnsi="Times New Roman" w:cs="Times New Roman"/>
          <w:sz w:val="24"/>
          <w:szCs w:val="24"/>
          <w:lang w:eastAsia="ru-RU"/>
        </w:rPr>
        <w:t xml:space="preserve"> 170), в случае эксплуатации жилищного фонда.</w:t>
      </w:r>
    </w:p>
    <w:p w14:paraId="7E9932A6" w14:textId="2564347D" w:rsidR="002F11B1" w:rsidRPr="002F11B1" w:rsidRDefault="002F11B1"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sidRPr="002F11B1">
        <w:rPr>
          <w:rFonts w:ascii="Times New Roman" w:eastAsia="Times New Roman" w:hAnsi="Times New Roman" w:cs="Times New Roman"/>
          <w:sz w:val="24"/>
          <w:szCs w:val="24"/>
          <w:lang w:eastAsia="ru-RU"/>
        </w:rPr>
        <w:t xml:space="preserve"> 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w:t>
      </w:r>
      <w:r>
        <w:rPr>
          <w:rFonts w:ascii="Times New Roman" w:eastAsia="Times New Roman" w:hAnsi="Times New Roman" w:cs="Times New Roman"/>
          <w:sz w:val="24"/>
          <w:szCs w:val="24"/>
          <w:lang w:eastAsia="ru-RU"/>
        </w:rPr>
        <w:t>ода</w:t>
      </w:r>
      <w:r w:rsidRPr="002F11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F11B1">
        <w:rPr>
          <w:rFonts w:ascii="Times New Roman" w:eastAsia="Times New Roman" w:hAnsi="Times New Roman" w:cs="Times New Roman"/>
          <w:sz w:val="24"/>
          <w:szCs w:val="24"/>
          <w:lang w:eastAsia="ru-RU"/>
        </w:rPr>
        <w:t xml:space="preserve">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14:paraId="5638F3E1" w14:textId="7ABF6706" w:rsidR="002F11B1" w:rsidRPr="002F11B1" w:rsidRDefault="002F11B1"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sidRPr="002F11B1">
        <w:rPr>
          <w:rFonts w:ascii="Times New Roman" w:eastAsia="Times New Roman" w:hAnsi="Times New Roman" w:cs="Times New Roman"/>
          <w:sz w:val="24"/>
          <w:szCs w:val="24"/>
          <w:lang w:eastAsia="ru-RU"/>
        </w:rPr>
        <w:t xml:space="preserve">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w:t>
      </w:r>
      <w:r>
        <w:rPr>
          <w:rFonts w:ascii="Times New Roman" w:eastAsia="Times New Roman" w:hAnsi="Times New Roman" w:cs="Times New Roman"/>
          <w:sz w:val="24"/>
          <w:szCs w:val="24"/>
          <w:lang w:eastAsia="ru-RU"/>
        </w:rPr>
        <w:t>№</w:t>
      </w:r>
      <w:r w:rsidRPr="002F11B1">
        <w:rPr>
          <w:rFonts w:ascii="Times New Roman" w:eastAsia="Times New Roman" w:hAnsi="Times New Roman" w:cs="Times New Roman"/>
          <w:sz w:val="24"/>
          <w:szCs w:val="24"/>
          <w:lang w:eastAsia="ru-RU"/>
        </w:rPr>
        <w:t xml:space="preserve"> 115, пунктов 394, 396 - 399, 403 Правил промышленной безопасности.</w:t>
      </w:r>
    </w:p>
    <w:p w14:paraId="61F0D607" w14:textId="3857C687" w:rsidR="002F11B1" w:rsidRPr="002F11B1" w:rsidRDefault="002F11B1"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sidRPr="002F11B1">
        <w:rPr>
          <w:rFonts w:ascii="Times New Roman" w:eastAsia="Times New Roman" w:hAnsi="Times New Roman" w:cs="Times New Roman"/>
          <w:sz w:val="24"/>
          <w:szCs w:val="24"/>
          <w:lang w:eastAsia="ru-RU"/>
        </w:rPr>
        <w:t xml:space="preserve"> Обеспечить выполнение плана подготовки к отопительному периоду</w:t>
      </w:r>
      <w:r w:rsidR="001A4EB2">
        <w:rPr>
          <w:rFonts w:ascii="Times New Roman" w:eastAsia="Times New Roman" w:hAnsi="Times New Roman" w:cs="Times New Roman"/>
          <w:sz w:val="24"/>
          <w:szCs w:val="24"/>
          <w:lang w:eastAsia="ru-RU"/>
        </w:rPr>
        <w:t xml:space="preserve"> (при наличии)</w:t>
      </w:r>
      <w:r w:rsidRPr="002F11B1">
        <w:rPr>
          <w:rFonts w:ascii="Times New Roman" w:eastAsia="Times New Roman" w:hAnsi="Times New Roman" w:cs="Times New Roman"/>
          <w:sz w:val="24"/>
          <w:szCs w:val="24"/>
          <w:lang w:eastAsia="ru-RU"/>
        </w:rPr>
        <w:t xml:space="preserve">, </w:t>
      </w:r>
      <w:r w:rsidRPr="001A4EB2">
        <w:rPr>
          <w:rFonts w:ascii="Times New Roman" w:eastAsia="Times New Roman" w:hAnsi="Times New Roman" w:cs="Times New Roman"/>
          <w:sz w:val="24"/>
          <w:szCs w:val="24"/>
          <w:lang w:eastAsia="ru-RU"/>
        </w:rPr>
        <w:t xml:space="preserve">составленного в соответствии с пунктом 11.1 Правил № 115, подготовить и представить комиссии документы, подтверждающие выполнение требований, установленных подпунктами 11.1 - 11.4 пункта 11 </w:t>
      </w:r>
      <w:r w:rsidR="001A4EB2" w:rsidRPr="001A4EB2">
        <w:rPr>
          <w:rFonts w:ascii="Times New Roman" w:eastAsia="Times New Roman" w:hAnsi="Times New Roman" w:cs="Times New Roman"/>
          <w:sz w:val="24"/>
          <w:szCs w:val="24"/>
          <w:lang w:eastAsia="ru-RU"/>
        </w:rPr>
        <w:t>Приказа № 2234</w:t>
      </w:r>
      <w:r w:rsidR="001A4EB2">
        <w:rPr>
          <w:rFonts w:ascii="Times New Roman" w:eastAsia="Times New Roman" w:hAnsi="Times New Roman" w:cs="Times New Roman"/>
          <w:sz w:val="24"/>
          <w:szCs w:val="24"/>
          <w:lang w:eastAsia="ru-RU"/>
        </w:rPr>
        <w:t>.</w:t>
      </w:r>
    </w:p>
    <w:p w14:paraId="6F4FBBD5" w14:textId="42D1CF40" w:rsidR="002F11B1" w:rsidRPr="002F11B1" w:rsidRDefault="002F11B1"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1.6.5.</w:t>
      </w:r>
      <w:r w:rsidRPr="002F11B1">
        <w:rPr>
          <w:rFonts w:ascii="Times New Roman" w:eastAsia="Times New Roman" w:hAnsi="Times New Roman" w:cs="Times New Roman"/>
          <w:sz w:val="24"/>
          <w:szCs w:val="24"/>
          <w:lang w:eastAsia="ru-RU"/>
        </w:rPr>
        <w:t xml:space="preserve"> Акты промывки </w:t>
      </w:r>
      <w:proofErr w:type="spellStart"/>
      <w:r w:rsidRPr="002F11B1">
        <w:rPr>
          <w:rFonts w:ascii="Times New Roman" w:eastAsia="Times New Roman" w:hAnsi="Times New Roman" w:cs="Times New Roman"/>
          <w:sz w:val="24"/>
          <w:szCs w:val="24"/>
          <w:lang w:eastAsia="ru-RU"/>
        </w:rPr>
        <w:t>теплопотребляющей</w:t>
      </w:r>
      <w:proofErr w:type="spellEnd"/>
      <w:r w:rsidRPr="002F11B1">
        <w:rPr>
          <w:rFonts w:ascii="Times New Roman" w:eastAsia="Times New Roman" w:hAnsi="Times New Roman" w:cs="Times New Roman"/>
          <w:sz w:val="24"/>
          <w:szCs w:val="24"/>
          <w:lang w:eastAsia="ru-RU"/>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w:t>
      </w:r>
      <w:r>
        <w:rPr>
          <w:rFonts w:ascii="Times New Roman" w:eastAsia="Times New Roman" w:hAnsi="Times New Roman" w:cs="Times New Roman"/>
          <w:sz w:val="24"/>
          <w:szCs w:val="24"/>
          <w:lang w:eastAsia="ru-RU"/>
        </w:rPr>
        <w:t>№</w:t>
      </w:r>
      <w:r w:rsidRPr="002F11B1">
        <w:rPr>
          <w:rFonts w:ascii="Times New Roman" w:eastAsia="Times New Roman" w:hAnsi="Times New Roman" w:cs="Times New Roman"/>
          <w:sz w:val="24"/>
          <w:szCs w:val="24"/>
          <w:lang w:eastAsia="ru-RU"/>
        </w:rPr>
        <w:t xml:space="preserve"> 115.</w:t>
      </w:r>
    </w:p>
    <w:p w14:paraId="60E5CCCB" w14:textId="3034A013" w:rsidR="002F11B1" w:rsidRPr="002F11B1" w:rsidRDefault="002F11B1"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w:t>
      </w:r>
      <w:r w:rsidRPr="002F11B1">
        <w:rPr>
          <w:rFonts w:ascii="Times New Roman" w:eastAsia="Times New Roman" w:hAnsi="Times New Roman" w:cs="Times New Roman"/>
          <w:sz w:val="24"/>
          <w:szCs w:val="24"/>
          <w:lang w:eastAsia="ru-RU"/>
        </w:rPr>
        <w:t xml:space="preserve">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2F11B1">
        <w:rPr>
          <w:rFonts w:ascii="Times New Roman" w:eastAsia="Times New Roman" w:hAnsi="Times New Roman" w:cs="Times New Roman"/>
          <w:sz w:val="24"/>
          <w:szCs w:val="24"/>
          <w:lang w:eastAsia="ru-RU"/>
        </w:rPr>
        <w:t>теплопотребляющих</w:t>
      </w:r>
      <w:proofErr w:type="spellEnd"/>
      <w:r w:rsidRPr="002F11B1">
        <w:rPr>
          <w:rFonts w:ascii="Times New Roman" w:eastAsia="Times New Roman" w:hAnsi="Times New Roman" w:cs="Times New Roman"/>
          <w:sz w:val="24"/>
          <w:szCs w:val="24"/>
          <w:lang w:eastAsia="ru-RU"/>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w:t>
      </w:r>
      <w:r w:rsidR="00647FF8">
        <w:rPr>
          <w:rFonts w:ascii="Times New Roman" w:eastAsia="Times New Roman" w:hAnsi="Times New Roman" w:cs="Times New Roman"/>
          <w:sz w:val="24"/>
          <w:szCs w:val="24"/>
          <w:lang w:eastAsia="ru-RU"/>
        </w:rPr>
        <w:t>№</w:t>
      </w:r>
      <w:r w:rsidRPr="002F11B1">
        <w:rPr>
          <w:rFonts w:ascii="Times New Roman" w:eastAsia="Times New Roman" w:hAnsi="Times New Roman" w:cs="Times New Roman"/>
          <w:sz w:val="24"/>
          <w:szCs w:val="24"/>
          <w:lang w:eastAsia="ru-RU"/>
        </w:rPr>
        <w:t xml:space="preserve"> 115.</w:t>
      </w:r>
    </w:p>
    <w:p w14:paraId="6AEE6FAB" w14:textId="77777777" w:rsidR="002F11B1" w:rsidRPr="002F11B1" w:rsidRDefault="002F11B1"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sidRPr="002F11B1">
        <w:rPr>
          <w:rFonts w:ascii="Times New Roman" w:eastAsia="Times New Roman" w:hAnsi="Times New Roman" w:cs="Times New Roman"/>
          <w:sz w:val="24"/>
          <w:szCs w:val="24"/>
          <w:lang w:eastAsia="ru-RU"/>
        </w:rPr>
        <w:t>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w:t>
      </w:r>
    </w:p>
    <w:p w14:paraId="583EF0DA" w14:textId="2070C3B9" w:rsidR="002F11B1" w:rsidRPr="002F11B1" w:rsidRDefault="002F11B1"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sidRPr="002F11B1">
        <w:rPr>
          <w:rFonts w:ascii="Times New Roman" w:eastAsia="Times New Roman" w:hAnsi="Times New Roman" w:cs="Times New Roman"/>
          <w:sz w:val="24"/>
          <w:szCs w:val="24"/>
          <w:lang w:eastAsia="ru-RU"/>
        </w:rPr>
        <w:t xml:space="preserve">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пунктами 9.5.1 - 9.5.3 Правил </w:t>
      </w:r>
      <w:r w:rsidR="00647FF8">
        <w:rPr>
          <w:rFonts w:ascii="Times New Roman" w:eastAsia="Times New Roman" w:hAnsi="Times New Roman" w:cs="Times New Roman"/>
          <w:sz w:val="24"/>
          <w:szCs w:val="24"/>
          <w:lang w:eastAsia="ru-RU"/>
        </w:rPr>
        <w:t>№</w:t>
      </w:r>
      <w:r w:rsidRPr="002F11B1">
        <w:rPr>
          <w:rFonts w:ascii="Times New Roman" w:eastAsia="Times New Roman" w:hAnsi="Times New Roman" w:cs="Times New Roman"/>
          <w:sz w:val="24"/>
          <w:szCs w:val="24"/>
          <w:lang w:eastAsia="ru-RU"/>
        </w:rPr>
        <w:t xml:space="preserve"> 115 (если их наличие предусмотрено проектной документацией).</w:t>
      </w:r>
    </w:p>
    <w:p w14:paraId="01AAAD3F" w14:textId="3A2ADE49" w:rsidR="002F11B1" w:rsidRPr="002F11B1" w:rsidRDefault="002F11B1"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w:t>
      </w:r>
      <w:r w:rsidRPr="002F11B1">
        <w:rPr>
          <w:rFonts w:ascii="Times New Roman" w:eastAsia="Times New Roman" w:hAnsi="Times New Roman" w:cs="Times New Roman"/>
          <w:sz w:val="24"/>
          <w:szCs w:val="24"/>
          <w:lang w:eastAsia="ru-RU"/>
        </w:rPr>
        <w:t xml:space="preserve"> Акт проверки (осмотра) запорной арматуры, в том числе в высших (воздушники) и низших точках трубопровода (</w:t>
      </w:r>
      <w:proofErr w:type="spellStart"/>
      <w:r w:rsidRPr="002F11B1">
        <w:rPr>
          <w:rFonts w:ascii="Times New Roman" w:eastAsia="Times New Roman" w:hAnsi="Times New Roman" w:cs="Times New Roman"/>
          <w:sz w:val="24"/>
          <w:szCs w:val="24"/>
          <w:lang w:eastAsia="ru-RU"/>
        </w:rPr>
        <w:t>спускники</w:t>
      </w:r>
      <w:proofErr w:type="spellEnd"/>
      <w:r w:rsidRPr="002F11B1">
        <w:rPr>
          <w:rFonts w:ascii="Times New Roman" w:eastAsia="Times New Roman" w:hAnsi="Times New Roman" w:cs="Times New Roman"/>
          <w:sz w:val="24"/>
          <w:szCs w:val="24"/>
          <w:lang w:eastAsia="ru-RU"/>
        </w:rPr>
        <w:t>)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p w14:paraId="0BC4F965" w14:textId="16CA9921" w:rsidR="002F11B1" w:rsidRPr="002F11B1" w:rsidRDefault="002F11B1"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r w:rsidRPr="002F11B1">
        <w:rPr>
          <w:rFonts w:ascii="Times New Roman" w:eastAsia="Times New Roman" w:hAnsi="Times New Roman" w:cs="Times New Roman"/>
          <w:sz w:val="24"/>
          <w:szCs w:val="24"/>
          <w:lang w:eastAsia="ru-RU"/>
        </w:rPr>
        <w:t xml:space="preserve">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w:t>
      </w:r>
      <w:r w:rsidR="00647FF8">
        <w:rPr>
          <w:rFonts w:ascii="Times New Roman" w:eastAsia="Times New Roman" w:hAnsi="Times New Roman" w:cs="Times New Roman"/>
          <w:sz w:val="24"/>
          <w:szCs w:val="24"/>
          <w:lang w:eastAsia="ru-RU"/>
        </w:rPr>
        <w:t>№</w:t>
      </w:r>
      <w:r w:rsidRPr="002F11B1">
        <w:rPr>
          <w:rFonts w:ascii="Times New Roman" w:eastAsia="Times New Roman" w:hAnsi="Times New Roman" w:cs="Times New Roman"/>
          <w:sz w:val="24"/>
          <w:szCs w:val="24"/>
          <w:lang w:eastAsia="ru-RU"/>
        </w:rPr>
        <w:t xml:space="preserve">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пунктом 228 Правил промышленной безопасности.</w:t>
      </w:r>
    </w:p>
    <w:p w14:paraId="7B4357FD" w14:textId="0E6763BD" w:rsidR="002F11B1" w:rsidRPr="002F11B1" w:rsidRDefault="002F11B1"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w:t>
      </w:r>
      <w:r w:rsidRPr="002F11B1">
        <w:rPr>
          <w:rFonts w:ascii="Times New Roman" w:eastAsia="Times New Roman" w:hAnsi="Times New Roman" w:cs="Times New Roman"/>
          <w:sz w:val="24"/>
          <w:szCs w:val="24"/>
          <w:lang w:eastAsia="ru-RU"/>
        </w:rPr>
        <w:t xml:space="preserve">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w:t>
      </w:r>
      <w:r>
        <w:rPr>
          <w:rFonts w:ascii="Times New Roman" w:eastAsia="Times New Roman" w:hAnsi="Times New Roman" w:cs="Times New Roman"/>
          <w:sz w:val="24"/>
          <w:szCs w:val="24"/>
          <w:lang w:eastAsia="ru-RU"/>
        </w:rPr>
        <w:t>1.8</w:t>
      </w:r>
      <w:r w:rsidRPr="002F11B1">
        <w:rPr>
          <w:rFonts w:ascii="Times New Roman" w:eastAsia="Times New Roman" w:hAnsi="Times New Roman" w:cs="Times New Roman"/>
          <w:sz w:val="24"/>
          <w:szCs w:val="24"/>
          <w:lang w:eastAsia="ru-RU"/>
        </w:rPr>
        <w:t xml:space="preserve">, 9.1.59 Правил </w:t>
      </w:r>
      <w:r>
        <w:rPr>
          <w:rFonts w:ascii="Times New Roman" w:eastAsia="Times New Roman" w:hAnsi="Times New Roman" w:cs="Times New Roman"/>
          <w:sz w:val="24"/>
          <w:szCs w:val="24"/>
          <w:lang w:eastAsia="ru-RU"/>
        </w:rPr>
        <w:t>№</w:t>
      </w:r>
      <w:r w:rsidRPr="002F11B1">
        <w:rPr>
          <w:rFonts w:ascii="Times New Roman" w:eastAsia="Times New Roman" w:hAnsi="Times New Roman" w:cs="Times New Roman"/>
          <w:sz w:val="24"/>
          <w:szCs w:val="24"/>
          <w:lang w:eastAsia="ru-RU"/>
        </w:rPr>
        <w:t xml:space="preserve"> 115 и наличие записей о результатах проведенных испытаний в паспорте теплового пункта и (или) </w:t>
      </w:r>
      <w:proofErr w:type="spellStart"/>
      <w:r w:rsidRPr="002F11B1">
        <w:rPr>
          <w:rFonts w:ascii="Times New Roman" w:eastAsia="Times New Roman" w:hAnsi="Times New Roman" w:cs="Times New Roman"/>
          <w:sz w:val="24"/>
          <w:szCs w:val="24"/>
          <w:lang w:eastAsia="ru-RU"/>
        </w:rPr>
        <w:t>теплопотребляющих</w:t>
      </w:r>
      <w:proofErr w:type="spellEnd"/>
      <w:r w:rsidRPr="002F11B1">
        <w:rPr>
          <w:rFonts w:ascii="Times New Roman" w:eastAsia="Times New Roman" w:hAnsi="Times New Roman" w:cs="Times New Roman"/>
          <w:sz w:val="24"/>
          <w:szCs w:val="24"/>
          <w:lang w:eastAsia="ru-RU"/>
        </w:rPr>
        <w:t xml:space="preserve"> установок.</w:t>
      </w:r>
    </w:p>
    <w:p w14:paraId="6193873F" w14:textId="51E106B7" w:rsidR="002F11B1" w:rsidRPr="002F11B1" w:rsidRDefault="0084148E"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Потребители</w:t>
      </w:r>
      <w:r w:rsidR="002F11B1" w:rsidRPr="002F11B1">
        <w:rPr>
          <w:rFonts w:ascii="Times New Roman" w:eastAsia="Times New Roman" w:hAnsi="Times New Roman" w:cs="Times New Roman"/>
          <w:sz w:val="24"/>
          <w:szCs w:val="24"/>
          <w:lang w:eastAsia="ru-RU"/>
        </w:rPr>
        <w:t xml:space="preserve"> обязаны 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002F11B1" w:rsidRPr="002F11B1">
        <w:rPr>
          <w:rFonts w:ascii="Times New Roman" w:eastAsia="Times New Roman" w:hAnsi="Times New Roman" w:cs="Times New Roman"/>
          <w:sz w:val="24"/>
          <w:szCs w:val="24"/>
          <w:lang w:eastAsia="ru-RU"/>
        </w:rPr>
        <w:t>теплопотребляющим</w:t>
      </w:r>
      <w:proofErr w:type="spellEnd"/>
      <w:r w:rsidR="002F11B1" w:rsidRPr="002F11B1">
        <w:rPr>
          <w:rFonts w:ascii="Times New Roman" w:eastAsia="Times New Roman" w:hAnsi="Times New Roman" w:cs="Times New Roman"/>
          <w:sz w:val="24"/>
          <w:szCs w:val="24"/>
          <w:lang w:eastAsia="ru-RU"/>
        </w:rPr>
        <w:t xml:space="preserve"> установкам на весь период проведения гидравлических испытаний. </w:t>
      </w:r>
      <w:r w:rsidR="002F11B1" w:rsidRPr="002F11B1">
        <w:rPr>
          <w:rFonts w:ascii="Times New Roman" w:eastAsia="Times New Roman" w:hAnsi="Times New Roman" w:cs="Times New Roman"/>
          <w:sz w:val="24"/>
          <w:szCs w:val="24"/>
          <w:lang w:eastAsia="ru-RU"/>
        </w:rPr>
        <w:lastRenderedPageBreak/>
        <w:t>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14:paraId="73B8678E" w14:textId="2EF99B44" w:rsidR="002F11B1" w:rsidRPr="002F11B1" w:rsidRDefault="002F11B1"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r w:rsidRPr="002F11B1">
        <w:rPr>
          <w:rFonts w:ascii="Times New Roman" w:eastAsia="Times New Roman" w:hAnsi="Times New Roman" w:cs="Times New Roman"/>
          <w:sz w:val="24"/>
          <w:szCs w:val="24"/>
          <w:lang w:eastAsia="ru-RU"/>
        </w:rPr>
        <w:t xml:space="preserve">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w:t>
      </w:r>
      <w:r w:rsidR="00647FF8">
        <w:rPr>
          <w:rFonts w:ascii="Times New Roman" w:eastAsia="Times New Roman" w:hAnsi="Times New Roman" w:cs="Times New Roman"/>
          <w:sz w:val="24"/>
          <w:szCs w:val="24"/>
          <w:lang w:eastAsia="ru-RU"/>
        </w:rPr>
        <w:t>№</w:t>
      </w:r>
      <w:r w:rsidRPr="002F11B1">
        <w:rPr>
          <w:rFonts w:ascii="Times New Roman" w:eastAsia="Times New Roman" w:hAnsi="Times New Roman" w:cs="Times New Roman"/>
          <w:sz w:val="24"/>
          <w:szCs w:val="24"/>
          <w:lang w:eastAsia="ru-RU"/>
        </w:rPr>
        <w:t xml:space="preserve"> 115.</w:t>
      </w:r>
    </w:p>
    <w:p w14:paraId="0469B377" w14:textId="319B9485" w:rsidR="002F11B1" w:rsidRPr="002F11B1" w:rsidRDefault="002F11B1"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w:t>
      </w:r>
      <w:r w:rsidRPr="002F11B1">
        <w:rPr>
          <w:rFonts w:ascii="Times New Roman" w:eastAsia="Times New Roman" w:hAnsi="Times New Roman" w:cs="Times New Roman"/>
          <w:sz w:val="24"/>
          <w:szCs w:val="24"/>
          <w:lang w:eastAsia="ru-RU"/>
        </w:rPr>
        <w:t xml:space="preserve"> Утвержденные в соответствии с требованиями пункта 2.2 Правил </w:t>
      </w:r>
      <w:r>
        <w:rPr>
          <w:rFonts w:ascii="Times New Roman" w:eastAsia="Times New Roman" w:hAnsi="Times New Roman" w:cs="Times New Roman"/>
          <w:sz w:val="24"/>
          <w:szCs w:val="24"/>
          <w:lang w:eastAsia="ru-RU"/>
        </w:rPr>
        <w:t>№</w:t>
      </w:r>
      <w:r w:rsidRPr="002F11B1">
        <w:rPr>
          <w:rFonts w:ascii="Times New Roman" w:eastAsia="Times New Roman" w:hAnsi="Times New Roman" w:cs="Times New Roman"/>
          <w:sz w:val="24"/>
          <w:szCs w:val="24"/>
          <w:lang w:eastAsia="ru-RU"/>
        </w:rPr>
        <w:t xml:space="preserve">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w:t>
      </w:r>
    </w:p>
    <w:p w14:paraId="66169FE4" w14:textId="56A71701" w:rsidR="002F11B1" w:rsidRPr="002F11B1" w:rsidRDefault="002F11B1"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w:t>
      </w:r>
      <w:r w:rsidRPr="002F11B1">
        <w:rPr>
          <w:rFonts w:ascii="Times New Roman" w:eastAsia="Times New Roman" w:hAnsi="Times New Roman" w:cs="Times New Roman"/>
          <w:sz w:val="24"/>
          <w:szCs w:val="24"/>
          <w:lang w:eastAsia="ru-RU"/>
        </w:rPr>
        <w:t xml:space="preserve"> Паспорта тепловых пунктов или копии паспортов тепловых пунктов в соответствии с пунктом 9.1.5 Правил </w:t>
      </w:r>
      <w:r>
        <w:rPr>
          <w:rFonts w:ascii="Times New Roman" w:eastAsia="Times New Roman" w:hAnsi="Times New Roman" w:cs="Times New Roman"/>
          <w:sz w:val="24"/>
          <w:szCs w:val="24"/>
          <w:lang w:eastAsia="ru-RU"/>
        </w:rPr>
        <w:t>№</w:t>
      </w:r>
      <w:r w:rsidRPr="002F11B1">
        <w:rPr>
          <w:rFonts w:ascii="Times New Roman" w:eastAsia="Times New Roman" w:hAnsi="Times New Roman" w:cs="Times New Roman"/>
          <w:sz w:val="24"/>
          <w:szCs w:val="24"/>
          <w:lang w:eastAsia="ru-RU"/>
        </w:rPr>
        <w:t xml:space="preserve"> 115, а также проектно-техническая документация на здание (сооружение) в части внутренних систем теплоснабжения по </w:t>
      </w:r>
      <w:proofErr w:type="spellStart"/>
      <w:r w:rsidRPr="002F11B1">
        <w:rPr>
          <w:rFonts w:ascii="Times New Roman" w:eastAsia="Times New Roman" w:hAnsi="Times New Roman" w:cs="Times New Roman"/>
          <w:sz w:val="24"/>
          <w:szCs w:val="24"/>
          <w:lang w:eastAsia="ru-RU"/>
        </w:rPr>
        <w:t>теплопотребляющим</w:t>
      </w:r>
      <w:proofErr w:type="spellEnd"/>
      <w:r w:rsidRPr="002F11B1">
        <w:rPr>
          <w:rFonts w:ascii="Times New Roman" w:eastAsia="Times New Roman" w:hAnsi="Times New Roman" w:cs="Times New Roman"/>
          <w:sz w:val="24"/>
          <w:szCs w:val="24"/>
          <w:lang w:eastAsia="ru-RU"/>
        </w:rPr>
        <w:t xml:space="preserve"> установкам, установленным в здании (сооружении).</w:t>
      </w:r>
    </w:p>
    <w:p w14:paraId="0D00C87F" w14:textId="29AFC967" w:rsidR="002F11B1" w:rsidRPr="002F11B1" w:rsidRDefault="002F11B1"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1.6.13.</w:t>
      </w:r>
      <w:r w:rsidRPr="002F11B1">
        <w:rPr>
          <w:rFonts w:ascii="Times New Roman" w:eastAsia="Times New Roman" w:hAnsi="Times New Roman" w:cs="Times New Roman"/>
          <w:sz w:val="24"/>
          <w:szCs w:val="24"/>
          <w:lang w:eastAsia="ru-RU"/>
        </w:rPr>
        <w:t xml:space="preserve">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2F11B1">
        <w:rPr>
          <w:rFonts w:ascii="Times New Roman" w:eastAsia="Times New Roman" w:hAnsi="Times New Roman" w:cs="Times New Roman"/>
          <w:sz w:val="24"/>
          <w:szCs w:val="24"/>
          <w:lang w:eastAsia="ru-RU"/>
        </w:rPr>
        <w:t>энергосервисные</w:t>
      </w:r>
      <w:proofErr w:type="spellEnd"/>
      <w:r w:rsidRPr="002F11B1">
        <w:rPr>
          <w:rFonts w:ascii="Times New Roman" w:eastAsia="Times New Roman" w:hAnsi="Times New Roman" w:cs="Times New Roman"/>
          <w:sz w:val="24"/>
          <w:szCs w:val="24"/>
          <w:lang w:eastAsia="ru-RU"/>
        </w:rPr>
        <w:t xml:space="preserve"> контракты в случае привлечения специализированных организаций для эксплуатации оборудования.</w:t>
      </w:r>
    </w:p>
    <w:p w14:paraId="72185B5E" w14:textId="705122B4" w:rsidR="002F11B1" w:rsidRPr="002F11B1" w:rsidRDefault="002F11B1"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1.6.14.</w:t>
      </w:r>
      <w:r w:rsidRPr="002F11B1">
        <w:rPr>
          <w:rFonts w:ascii="Times New Roman" w:eastAsia="Times New Roman" w:hAnsi="Times New Roman" w:cs="Times New Roman"/>
          <w:sz w:val="24"/>
          <w:szCs w:val="24"/>
          <w:lang w:eastAsia="ru-RU"/>
        </w:rPr>
        <w:t xml:space="preserve">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w:t>
      </w:r>
      <w:r>
        <w:rPr>
          <w:rFonts w:ascii="Times New Roman" w:eastAsia="Times New Roman" w:hAnsi="Times New Roman" w:cs="Times New Roman"/>
          <w:sz w:val="24"/>
          <w:szCs w:val="24"/>
          <w:lang w:eastAsia="ru-RU"/>
        </w:rPr>
        <w:t>№</w:t>
      </w:r>
      <w:r w:rsidRPr="002F11B1">
        <w:rPr>
          <w:rFonts w:ascii="Times New Roman" w:eastAsia="Times New Roman" w:hAnsi="Times New Roman" w:cs="Times New Roman"/>
          <w:sz w:val="24"/>
          <w:szCs w:val="24"/>
          <w:lang w:eastAsia="ru-RU"/>
        </w:rPr>
        <w:t xml:space="preserve"> 115.</w:t>
      </w:r>
    </w:p>
    <w:p w14:paraId="2B761DEF" w14:textId="70A5FAF8" w:rsidR="002F11B1" w:rsidRPr="002F11B1" w:rsidRDefault="002F11B1"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1.6.15.</w:t>
      </w:r>
      <w:r w:rsidRPr="002F11B1">
        <w:rPr>
          <w:rFonts w:ascii="Times New Roman" w:eastAsia="Times New Roman" w:hAnsi="Times New Roman" w:cs="Times New Roman"/>
          <w:sz w:val="24"/>
          <w:szCs w:val="24"/>
          <w:lang w:eastAsia="ru-RU"/>
        </w:rPr>
        <w:t xml:space="preserve"> Акты осмотра объектов теплоснабжения и </w:t>
      </w:r>
      <w:proofErr w:type="spellStart"/>
      <w:r w:rsidRPr="002F11B1">
        <w:rPr>
          <w:rFonts w:ascii="Times New Roman" w:eastAsia="Times New Roman" w:hAnsi="Times New Roman" w:cs="Times New Roman"/>
          <w:sz w:val="24"/>
          <w:szCs w:val="24"/>
          <w:lang w:eastAsia="ru-RU"/>
        </w:rPr>
        <w:t>теплопотребляющих</w:t>
      </w:r>
      <w:proofErr w:type="spellEnd"/>
      <w:r w:rsidRPr="002F11B1">
        <w:rPr>
          <w:rFonts w:ascii="Times New Roman" w:eastAsia="Times New Roman" w:hAnsi="Times New Roman" w:cs="Times New Roman"/>
          <w:sz w:val="24"/>
          <w:szCs w:val="24"/>
          <w:lang w:eastAsia="ru-RU"/>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2F11B1">
        <w:rPr>
          <w:rFonts w:ascii="Times New Roman" w:eastAsia="Times New Roman" w:hAnsi="Times New Roman" w:cs="Times New Roman"/>
          <w:sz w:val="24"/>
          <w:szCs w:val="24"/>
          <w:lang w:eastAsia="ru-RU"/>
        </w:rPr>
        <w:t>теплопотребляющих</w:t>
      </w:r>
      <w:proofErr w:type="spellEnd"/>
      <w:r w:rsidRPr="002F11B1">
        <w:rPr>
          <w:rFonts w:ascii="Times New Roman" w:eastAsia="Times New Roman" w:hAnsi="Times New Roman" w:cs="Times New Roman"/>
          <w:sz w:val="24"/>
          <w:szCs w:val="24"/>
          <w:lang w:eastAsia="ru-RU"/>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14:paraId="6D672C2B" w14:textId="3CDCAE24" w:rsidR="002F11B1" w:rsidRPr="002F11B1" w:rsidRDefault="002F11B1"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sidRPr="002F11B1">
        <w:rPr>
          <w:rFonts w:ascii="Times New Roman" w:eastAsia="Times New Roman" w:hAnsi="Times New Roman" w:cs="Times New Roman"/>
          <w:sz w:val="24"/>
          <w:szCs w:val="24"/>
          <w:lang w:eastAsia="ru-RU"/>
        </w:rPr>
        <w:t>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w:t>
      </w:r>
    </w:p>
    <w:p w14:paraId="2A165F5D" w14:textId="2DA82E14" w:rsidR="002F11B1" w:rsidRPr="002F11B1" w:rsidRDefault="00BB7358"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Потребители</w:t>
      </w:r>
      <w:r w:rsidR="002F11B1" w:rsidRPr="002F11B1">
        <w:rPr>
          <w:rFonts w:ascii="Times New Roman" w:eastAsia="Times New Roman" w:hAnsi="Times New Roman" w:cs="Times New Roman"/>
          <w:sz w:val="24"/>
          <w:szCs w:val="24"/>
          <w:lang w:eastAsia="ru-RU"/>
        </w:rPr>
        <w:t xml:space="preserve"> обязаны обеспечить беспрепятственный доступ уполномоченных представителей единой теплоснабжающей организации к объектам теплоснабжения и </w:t>
      </w:r>
      <w:proofErr w:type="spellStart"/>
      <w:r w:rsidR="002F11B1" w:rsidRPr="002F11B1">
        <w:rPr>
          <w:rFonts w:ascii="Times New Roman" w:eastAsia="Times New Roman" w:hAnsi="Times New Roman" w:cs="Times New Roman"/>
          <w:sz w:val="24"/>
          <w:szCs w:val="24"/>
          <w:lang w:eastAsia="ru-RU"/>
        </w:rPr>
        <w:t>теплопотребляющим</w:t>
      </w:r>
      <w:proofErr w:type="spellEnd"/>
      <w:r w:rsidR="002F11B1" w:rsidRPr="002F11B1">
        <w:rPr>
          <w:rFonts w:ascii="Times New Roman" w:eastAsia="Times New Roman" w:hAnsi="Times New Roman" w:cs="Times New Roman"/>
          <w:sz w:val="24"/>
          <w:szCs w:val="24"/>
          <w:lang w:eastAsia="ru-RU"/>
        </w:rP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 лиц</w:t>
      </w:r>
    </w:p>
    <w:p w14:paraId="3755426F" w14:textId="0BA65E97" w:rsidR="002F11B1" w:rsidRPr="002F11B1" w:rsidRDefault="002F11B1"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sidRPr="002F11B1">
        <w:rPr>
          <w:rFonts w:ascii="Times New Roman" w:eastAsia="Times New Roman" w:hAnsi="Times New Roman" w:cs="Times New Roman"/>
          <w:sz w:val="24"/>
          <w:szCs w:val="24"/>
          <w:lang w:eastAsia="ru-RU"/>
        </w:rPr>
        <w:t xml:space="preserve">При отказе </w:t>
      </w:r>
      <w:r w:rsidR="00BB7358">
        <w:rPr>
          <w:rFonts w:ascii="Times New Roman" w:eastAsia="Times New Roman" w:hAnsi="Times New Roman" w:cs="Times New Roman"/>
          <w:sz w:val="24"/>
          <w:szCs w:val="24"/>
          <w:lang w:eastAsia="ru-RU"/>
        </w:rPr>
        <w:t>потребителей</w:t>
      </w:r>
      <w:r w:rsidRPr="002F11B1">
        <w:rPr>
          <w:rFonts w:ascii="Times New Roman" w:eastAsia="Times New Roman" w:hAnsi="Times New Roman" w:cs="Times New Roman"/>
          <w:sz w:val="24"/>
          <w:szCs w:val="24"/>
          <w:lang w:eastAsia="ru-RU"/>
        </w:rPr>
        <w:t xml:space="preserve"> от проведения осмотра, принадлежащих им объектов теплоснабжения и </w:t>
      </w:r>
      <w:proofErr w:type="spellStart"/>
      <w:r w:rsidRPr="002F11B1">
        <w:rPr>
          <w:rFonts w:ascii="Times New Roman" w:eastAsia="Times New Roman" w:hAnsi="Times New Roman" w:cs="Times New Roman"/>
          <w:sz w:val="24"/>
          <w:szCs w:val="24"/>
          <w:lang w:eastAsia="ru-RU"/>
        </w:rPr>
        <w:t>теплопотребляющих</w:t>
      </w:r>
      <w:proofErr w:type="spellEnd"/>
      <w:r w:rsidRPr="002F11B1">
        <w:rPr>
          <w:rFonts w:ascii="Times New Roman" w:eastAsia="Times New Roman" w:hAnsi="Times New Roman" w:cs="Times New Roman"/>
          <w:sz w:val="24"/>
          <w:szCs w:val="24"/>
          <w:lang w:eastAsia="ru-RU"/>
        </w:rPr>
        <w:t xml:space="preserve"> установок, требование настоящего пункта считается невыполненным.</w:t>
      </w:r>
    </w:p>
    <w:p w14:paraId="5CE27962" w14:textId="4EF1719F" w:rsidR="002F11B1" w:rsidRPr="002F11B1" w:rsidRDefault="00C306B3"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1.6.16.</w:t>
      </w:r>
      <w:r w:rsidR="002F11B1" w:rsidRPr="002F11B1">
        <w:rPr>
          <w:rFonts w:ascii="Times New Roman" w:eastAsia="Times New Roman" w:hAnsi="Times New Roman" w:cs="Times New Roman"/>
          <w:sz w:val="24"/>
          <w:szCs w:val="24"/>
          <w:lang w:eastAsia="ru-RU"/>
        </w:rPr>
        <w:t xml:space="preserve"> Копии заключенных договоров теплоснабжения и (или) договоров оказания услуг по поддержанию резервной тепловой мощности в соответствии с Правилами </w:t>
      </w:r>
      <w:r w:rsidR="00BB7358">
        <w:rPr>
          <w:rFonts w:ascii="Times New Roman" w:eastAsia="Times New Roman" w:hAnsi="Times New Roman" w:cs="Times New Roman"/>
          <w:sz w:val="24"/>
          <w:szCs w:val="24"/>
          <w:lang w:eastAsia="ru-RU"/>
        </w:rPr>
        <w:t>№</w:t>
      </w:r>
      <w:r w:rsidR="002F11B1" w:rsidRPr="002F11B1">
        <w:rPr>
          <w:rFonts w:ascii="Times New Roman" w:eastAsia="Times New Roman" w:hAnsi="Times New Roman" w:cs="Times New Roman"/>
          <w:sz w:val="24"/>
          <w:szCs w:val="24"/>
          <w:lang w:eastAsia="ru-RU"/>
        </w:rPr>
        <w:t xml:space="preserve"> 808.</w:t>
      </w:r>
    </w:p>
    <w:p w14:paraId="7757955E" w14:textId="7BBD537B" w:rsidR="002F11B1" w:rsidRPr="002F11B1" w:rsidRDefault="00C306B3"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1.6.17. </w:t>
      </w:r>
      <w:r w:rsidR="002F11B1" w:rsidRPr="002F11B1">
        <w:rPr>
          <w:rFonts w:ascii="Times New Roman" w:eastAsia="Times New Roman" w:hAnsi="Times New Roman" w:cs="Times New Roman"/>
          <w:sz w:val="24"/>
          <w:szCs w:val="24"/>
          <w:lang w:eastAsia="ru-RU"/>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14:paraId="760A1F25" w14:textId="294CA0B0" w:rsidR="002F11B1" w:rsidRPr="002F11B1" w:rsidRDefault="00C306B3"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1.6.18.</w:t>
      </w:r>
      <w:r w:rsidR="002F11B1" w:rsidRPr="002F11B1">
        <w:rPr>
          <w:rFonts w:ascii="Times New Roman" w:eastAsia="Times New Roman" w:hAnsi="Times New Roman" w:cs="Times New Roman"/>
          <w:sz w:val="24"/>
          <w:szCs w:val="24"/>
          <w:lang w:eastAsia="ru-RU"/>
        </w:rPr>
        <w:t xml:space="preserve">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w:t>
      </w:r>
    </w:p>
    <w:p w14:paraId="7D59D323" w14:textId="576E52E9" w:rsidR="002F11B1" w:rsidRPr="002F11B1" w:rsidRDefault="00C306B3"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1.6.19.</w:t>
      </w:r>
      <w:r w:rsidR="002F11B1" w:rsidRPr="002F11B1">
        <w:rPr>
          <w:rFonts w:ascii="Times New Roman" w:eastAsia="Times New Roman" w:hAnsi="Times New Roman" w:cs="Times New Roman"/>
          <w:sz w:val="24"/>
          <w:szCs w:val="24"/>
          <w:lang w:eastAsia="ru-RU"/>
        </w:rPr>
        <w:t xml:space="preserve">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w:t>
      </w:r>
      <w:r w:rsidR="00BB7358">
        <w:rPr>
          <w:rFonts w:ascii="Times New Roman" w:eastAsia="Times New Roman" w:hAnsi="Times New Roman" w:cs="Times New Roman"/>
          <w:sz w:val="24"/>
          <w:szCs w:val="24"/>
          <w:lang w:eastAsia="ru-RU"/>
        </w:rPr>
        <w:t>№</w:t>
      </w:r>
      <w:r w:rsidR="002F11B1" w:rsidRPr="002F11B1">
        <w:rPr>
          <w:rFonts w:ascii="Times New Roman" w:eastAsia="Times New Roman" w:hAnsi="Times New Roman" w:cs="Times New Roman"/>
          <w:sz w:val="24"/>
          <w:szCs w:val="24"/>
          <w:lang w:eastAsia="ru-RU"/>
        </w:rPr>
        <w:t xml:space="preserve"> 102-ФЗ </w:t>
      </w:r>
      <w:r w:rsidR="00BB7358">
        <w:rPr>
          <w:rFonts w:ascii="Times New Roman" w:eastAsia="Times New Roman" w:hAnsi="Times New Roman" w:cs="Times New Roman"/>
          <w:sz w:val="24"/>
          <w:szCs w:val="24"/>
          <w:lang w:eastAsia="ru-RU"/>
        </w:rPr>
        <w:t>«</w:t>
      </w:r>
      <w:r w:rsidR="002F11B1" w:rsidRPr="002F11B1">
        <w:rPr>
          <w:rFonts w:ascii="Times New Roman" w:eastAsia="Times New Roman" w:hAnsi="Times New Roman" w:cs="Times New Roman"/>
          <w:sz w:val="24"/>
          <w:szCs w:val="24"/>
          <w:lang w:eastAsia="ru-RU"/>
        </w:rPr>
        <w:t>Об обеспечении единства измерений</w:t>
      </w:r>
      <w:r w:rsidR="00BB7358">
        <w:rPr>
          <w:rFonts w:ascii="Times New Roman" w:eastAsia="Times New Roman" w:hAnsi="Times New Roman" w:cs="Times New Roman"/>
          <w:sz w:val="24"/>
          <w:szCs w:val="24"/>
          <w:lang w:eastAsia="ru-RU"/>
        </w:rPr>
        <w:t>»</w:t>
      </w:r>
      <w:r w:rsidR="002F11B1" w:rsidRPr="002F11B1">
        <w:rPr>
          <w:rFonts w:ascii="Times New Roman" w:eastAsia="Times New Roman" w:hAnsi="Times New Roman" w:cs="Times New Roman"/>
          <w:sz w:val="24"/>
          <w:szCs w:val="24"/>
          <w:lang w:eastAsia="ru-RU"/>
        </w:rPr>
        <w:t>.</w:t>
      </w:r>
    </w:p>
    <w:p w14:paraId="7A05D9ED" w14:textId="59C83090" w:rsidR="002F11B1" w:rsidRPr="002F11B1" w:rsidRDefault="00C306B3"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1.6.20.</w:t>
      </w:r>
      <w:r w:rsidR="002F11B1" w:rsidRPr="002F11B1">
        <w:rPr>
          <w:rFonts w:ascii="Times New Roman" w:eastAsia="Times New Roman" w:hAnsi="Times New Roman" w:cs="Times New Roman"/>
          <w:sz w:val="24"/>
          <w:szCs w:val="24"/>
          <w:lang w:eastAsia="ru-RU"/>
        </w:rPr>
        <w:t xml:space="preserve"> Акт выполненных работ по подготовке к отопительному периоду теплового контура здания в соответствии с требованиями пункта 2.6.10 Правил </w:t>
      </w:r>
      <w:r w:rsidR="00BB7358">
        <w:rPr>
          <w:rFonts w:ascii="Times New Roman" w:eastAsia="Times New Roman" w:hAnsi="Times New Roman" w:cs="Times New Roman"/>
          <w:sz w:val="24"/>
          <w:szCs w:val="24"/>
          <w:lang w:eastAsia="ru-RU"/>
        </w:rPr>
        <w:t>№</w:t>
      </w:r>
      <w:r w:rsidR="002F11B1" w:rsidRPr="002F11B1">
        <w:rPr>
          <w:rFonts w:ascii="Times New Roman" w:eastAsia="Times New Roman" w:hAnsi="Times New Roman" w:cs="Times New Roman"/>
          <w:sz w:val="24"/>
          <w:szCs w:val="24"/>
          <w:lang w:eastAsia="ru-RU"/>
        </w:rPr>
        <w:t xml:space="preserve"> 170.</w:t>
      </w:r>
    </w:p>
    <w:p w14:paraId="4D864ECF" w14:textId="4F50C9B6" w:rsidR="002F11B1" w:rsidRPr="002F11B1" w:rsidRDefault="00C306B3"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1.6.21.</w:t>
      </w:r>
      <w:r w:rsidR="002F11B1" w:rsidRPr="002F11B1">
        <w:rPr>
          <w:rFonts w:ascii="Times New Roman" w:eastAsia="Times New Roman" w:hAnsi="Times New Roman" w:cs="Times New Roman"/>
          <w:sz w:val="24"/>
          <w:szCs w:val="24"/>
          <w:lang w:eastAsia="ru-RU"/>
        </w:rPr>
        <w:t xml:space="preserve"> Акты о проведении дезинфекции систем теплопотребления с открытой схемой теплоснабжения и горячего водоснабжения в соответствии с пунктом 5.2.10 Правил </w:t>
      </w:r>
      <w:r w:rsidR="00BB7358">
        <w:rPr>
          <w:rFonts w:ascii="Times New Roman" w:eastAsia="Times New Roman" w:hAnsi="Times New Roman" w:cs="Times New Roman"/>
          <w:sz w:val="24"/>
          <w:szCs w:val="24"/>
          <w:lang w:eastAsia="ru-RU"/>
        </w:rPr>
        <w:t>№</w:t>
      </w:r>
      <w:r w:rsidR="002F11B1" w:rsidRPr="002F11B1">
        <w:rPr>
          <w:rFonts w:ascii="Times New Roman" w:eastAsia="Times New Roman" w:hAnsi="Times New Roman" w:cs="Times New Roman"/>
          <w:sz w:val="24"/>
          <w:szCs w:val="24"/>
          <w:lang w:eastAsia="ru-RU"/>
        </w:rPr>
        <w:t xml:space="preserve"> 170, санитарными правилами и нормами СанПиН 1.2.3685-21 </w:t>
      </w:r>
      <w:r w:rsidR="00BB7358">
        <w:rPr>
          <w:rFonts w:ascii="Times New Roman" w:eastAsia="Times New Roman" w:hAnsi="Times New Roman" w:cs="Times New Roman"/>
          <w:sz w:val="24"/>
          <w:szCs w:val="24"/>
          <w:lang w:eastAsia="ru-RU"/>
        </w:rPr>
        <w:t>«</w:t>
      </w:r>
      <w:r w:rsidR="002F11B1" w:rsidRPr="002F11B1">
        <w:rPr>
          <w:rFonts w:ascii="Times New Roman" w:eastAsia="Times New Roman"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w:t>
      </w:r>
      <w:r w:rsidR="00BB7358">
        <w:rPr>
          <w:rFonts w:ascii="Times New Roman" w:eastAsia="Times New Roman" w:hAnsi="Times New Roman" w:cs="Times New Roman"/>
          <w:sz w:val="24"/>
          <w:szCs w:val="24"/>
          <w:lang w:eastAsia="ru-RU"/>
        </w:rPr>
        <w:t>»</w:t>
      </w:r>
      <w:r w:rsidR="002F11B1" w:rsidRPr="002F11B1">
        <w:rPr>
          <w:rFonts w:ascii="Times New Roman" w:eastAsia="Times New Roman" w:hAnsi="Times New Roman" w:cs="Times New Roman"/>
          <w:sz w:val="24"/>
          <w:szCs w:val="24"/>
          <w:lang w:eastAsia="ru-RU"/>
        </w:rPr>
        <w:t xml:space="preserve">, утвержденными постановлением Главного государственного санитарного врача Российской Федерации от 28.01.2021 </w:t>
      </w:r>
      <w:r w:rsidR="00BB7358">
        <w:rPr>
          <w:rFonts w:ascii="Times New Roman" w:eastAsia="Times New Roman" w:hAnsi="Times New Roman" w:cs="Times New Roman"/>
          <w:sz w:val="24"/>
          <w:szCs w:val="24"/>
          <w:lang w:eastAsia="ru-RU"/>
        </w:rPr>
        <w:t>№</w:t>
      </w:r>
      <w:r w:rsidR="002F11B1" w:rsidRPr="002F11B1">
        <w:rPr>
          <w:rFonts w:ascii="Times New Roman" w:eastAsia="Times New Roman" w:hAnsi="Times New Roman" w:cs="Times New Roman"/>
          <w:sz w:val="24"/>
          <w:szCs w:val="24"/>
          <w:lang w:eastAsia="ru-RU"/>
        </w:rPr>
        <w:t xml:space="preserve"> 2 (далее - СанПиН 1.2.3685-21), и акты о результатах отбора проб воды из системы на соответствие с СанПиН 1.2.3685-21, оформленные аккредитованной лабораторией.</w:t>
      </w:r>
    </w:p>
    <w:p w14:paraId="6467BA1A" w14:textId="26D188FF" w:rsidR="002F11B1" w:rsidRPr="002F11B1" w:rsidRDefault="00C306B3"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1.6.22.</w:t>
      </w:r>
      <w:r w:rsidR="002F11B1" w:rsidRPr="002F11B1">
        <w:rPr>
          <w:rFonts w:ascii="Times New Roman" w:eastAsia="Times New Roman" w:hAnsi="Times New Roman" w:cs="Times New Roman"/>
          <w:sz w:val="24"/>
          <w:szCs w:val="24"/>
          <w:lang w:eastAsia="ru-RU"/>
        </w:rPr>
        <w:t xml:space="preserve">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w:t>
      </w:r>
      <w:r w:rsidR="00BB7358">
        <w:rPr>
          <w:rFonts w:ascii="Times New Roman" w:eastAsia="Times New Roman" w:hAnsi="Times New Roman" w:cs="Times New Roman"/>
          <w:sz w:val="24"/>
          <w:szCs w:val="24"/>
          <w:lang w:eastAsia="ru-RU"/>
        </w:rPr>
        <w:t>управляющих компаний, товариществ собственников жилья и строительно-жилищных кооперативов</w:t>
      </w:r>
      <w:r w:rsidR="002F11B1" w:rsidRPr="002F11B1">
        <w:rPr>
          <w:rFonts w:ascii="Times New Roman" w:eastAsia="Times New Roman" w:hAnsi="Times New Roman" w:cs="Times New Roman"/>
          <w:sz w:val="24"/>
          <w:szCs w:val="24"/>
          <w:lang w:eastAsia="ru-RU"/>
        </w:rPr>
        <w:t>).</w:t>
      </w:r>
    </w:p>
    <w:p w14:paraId="31AA9804" w14:textId="77777777" w:rsidR="00BB7358" w:rsidRDefault="00C306B3"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1.6.23.</w:t>
      </w:r>
      <w:r w:rsidR="002F11B1" w:rsidRPr="002F11B1">
        <w:rPr>
          <w:rFonts w:ascii="Times New Roman" w:eastAsia="Times New Roman" w:hAnsi="Times New Roman" w:cs="Times New Roman"/>
          <w:sz w:val="24"/>
          <w:szCs w:val="24"/>
          <w:lang w:eastAsia="ru-RU"/>
        </w:rPr>
        <w:t xml:space="preserve">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002F11B1" w:rsidRPr="002F11B1">
        <w:rPr>
          <w:rFonts w:ascii="Times New Roman" w:eastAsia="Times New Roman" w:hAnsi="Times New Roman" w:cs="Times New Roman"/>
          <w:sz w:val="24"/>
          <w:szCs w:val="24"/>
          <w:lang w:eastAsia="ru-RU"/>
        </w:rPr>
        <w:t>теплопотребляющей</w:t>
      </w:r>
      <w:proofErr w:type="spellEnd"/>
      <w:r w:rsidR="002F11B1" w:rsidRPr="002F11B1">
        <w:rPr>
          <w:rFonts w:ascii="Times New Roman" w:eastAsia="Times New Roman" w:hAnsi="Times New Roman" w:cs="Times New Roman"/>
          <w:sz w:val="24"/>
          <w:szCs w:val="24"/>
          <w:lang w:eastAsia="ru-RU"/>
        </w:rPr>
        <w:t xml:space="preserve">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002F11B1" w:rsidRPr="002F11B1">
        <w:rPr>
          <w:rFonts w:ascii="Times New Roman" w:eastAsia="Times New Roman" w:hAnsi="Times New Roman" w:cs="Times New Roman"/>
          <w:sz w:val="24"/>
          <w:szCs w:val="24"/>
          <w:lang w:eastAsia="ru-RU"/>
        </w:rPr>
        <w:t>теплопотребляющих</w:t>
      </w:r>
      <w:proofErr w:type="spellEnd"/>
      <w:r w:rsidR="002F11B1" w:rsidRPr="002F11B1">
        <w:rPr>
          <w:rFonts w:ascii="Times New Roman" w:eastAsia="Times New Roman" w:hAnsi="Times New Roman" w:cs="Times New Roman"/>
          <w:sz w:val="24"/>
          <w:szCs w:val="24"/>
          <w:lang w:eastAsia="ru-RU"/>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p>
    <w:p w14:paraId="0A593F93" w14:textId="27E84684" w:rsidR="00811976" w:rsidRPr="00811976" w:rsidRDefault="00811976" w:rsidP="002F11B1">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sidRPr="00811976">
        <w:rPr>
          <w:rFonts w:ascii="Times New Roman" w:eastAsia="Times New Roman" w:hAnsi="Times New Roman" w:cs="Times New Roman"/>
          <w:sz w:val="24"/>
          <w:szCs w:val="24"/>
          <w:lang w:eastAsia="ru-RU"/>
        </w:rPr>
        <w:t>1.7. Проверка готовности объектов жилищно-коммунального хозяйства к работе в осенне-зимних условиях и оценке готовности к отопительному периоду теплоснабжающих, теплосетевых организаций и потребителей тепловой энергии на территории муниципального района «Сыктывдинский» к осенне-зимнему периоду 202</w:t>
      </w:r>
      <w:r w:rsidR="00BB7358">
        <w:rPr>
          <w:rFonts w:ascii="Times New Roman" w:eastAsia="Times New Roman" w:hAnsi="Times New Roman" w:cs="Times New Roman"/>
          <w:sz w:val="24"/>
          <w:szCs w:val="24"/>
          <w:lang w:eastAsia="ru-RU"/>
        </w:rPr>
        <w:t>5</w:t>
      </w:r>
      <w:r w:rsidRPr="00811976">
        <w:rPr>
          <w:rFonts w:ascii="Times New Roman" w:eastAsia="Times New Roman" w:hAnsi="Times New Roman" w:cs="Times New Roman"/>
          <w:sz w:val="24"/>
          <w:szCs w:val="24"/>
          <w:lang w:eastAsia="ru-RU"/>
        </w:rPr>
        <w:t xml:space="preserve"> - </w:t>
      </w:r>
      <w:r w:rsidRPr="00811976">
        <w:rPr>
          <w:rFonts w:ascii="Times New Roman" w:eastAsia="Times New Roman" w:hAnsi="Times New Roman" w:cs="Times New Roman"/>
          <w:sz w:val="24"/>
          <w:szCs w:val="24"/>
          <w:lang w:eastAsia="ru-RU"/>
        </w:rPr>
        <w:lastRenderedPageBreak/>
        <w:t>202</w:t>
      </w:r>
      <w:r w:rsidR="00BB7358">
        <w:rPr>
          <w:rFonts w:ascii="Times New Roman" w:eastAsia="Times New Roman" w:hAnsi="Times New Roman" w:cs="Times New Roman"/>
          <w:sz w:val="24"/>
          <w:szCs w:val="24"/>
          <w:lang w:eastAsia="ru-RU"/>
        </w:rPr>
        <w:t>6</w:t>
      </w:r>
      <w:r w:rsidRPr="00811976">
        <w:rPr>
          <w:rFonts w:ascii="Times New Roman" w:eastAsia="Times New Roman" w:hAnsi="Times New Roman" w:cs="Times New Roman"/>
          <w:sz w:val="24"/>
          <w:szCs w:val="24"/>
          <w:lang w:eastAsia="ru-RU"/>
        </w:rPr>
        <w:t xml:space="preserve"> годов проводится комиссией при администрации муниципального района «Сыктывдинский» (далее – </w:t>
      </w:r>
      <w:r w:rsidR="0084148E">
        <w:rPr>
          <w:rFonts w:ascii="Times New Roman" w:eastAsia="Times New Roman" w:hAnsi="Times New Roman" w:cs="Times New Roman"/>
          <w:sz w:val="24"/>
          <w:szCs w:val="24"/>
          <w:lang w:eastAsia="ru-RU"/>
        </w:rPr>
        <w:t>К</w:t>
      </w:r>
      <w:r w:rsidRPr="00811976">
        <w:rPr>
          <w:rFonts w:ascii="Times New Roman" w:eastAsia="Times New Roman" w:hAnsi="Times New Roman" w:cs="Times New Roman"/>
          <w:sz w:val="24"/>
          <w:szCs w:val="24"/>
          <w:lang w:eastAsia="ru-RU"/>
        </w:rPr>
        <w:t>омиссия).</w:t>
      </w:r>
    </w:p>
    <w:p w14:paraId="1CE897D0" w14:textId="581E3A3F" w:rsidR="00811976" w:rsidRDefault="00811976" w:rsidP="00811976">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sz w:val="24"/>
          <w:szCs w:val="24"/>
          <w:lang w:eastAsia="ru-RU"/>
        </w:rPr>
      </w:pPr>
      <w:r w:rsidRPr="00811976">
        <w:rPr>
          <w:rFonts w:ascii="Times New Roman" w:eastAsia="Times New Roman" w:hAnsi="Times New Roman" w:cs="Times New Roman"/>
          <w:sz w:val="24"/>
          <w:szCs w:val="24"/>
          <w:lang w:eastAsia="ru-RU"/>
        </w:rPr>
        <w:t xml:space="preserve">1.8. В целях проведения проверки потребителей тепловой энергии к работе </w:t>
      </w:r>
      <w:r w:rsidR="0084148E">
        <w:rPr>
          <w:rFonts w:ascii="Times New Roman" w:eastAsia="Times New Roman" w:hAnsi="Times New Roman" w:cs="Times New Roman"/>
          <w:sz w:val="24"/>
          <w:szCs w:val="24"/>
          <w:lang w:eastAsia="ru-RU"/>
        </w:rPr>
        <w:t>К</w:t>
      </w:r>
      <w:r w:rsidRPr="00811976">
        <w:rPr>
          <w:rFonts w:ascii="Times New Roman" w:eastAsia="Times New Roman" w:hAnsi="Times New Roman" w:cs="Times New Roman"/>
          <w:sz w:val="24"/>
          <w:szCs w:val="24"/>
          <w:lang w:eastAsia="ru-RU"/>
        </w:rPr>
        <w:t xml:space="preserve">омиссии по согласованию могут привлекаться представители организации, к тепловым сетям которой непосредственно подключены (технологически присоединены) </w:t>
      </w:r>
      <w:proofErr w:type="spellStart"/>
      <w:r w:rsidRPr="00811976">
        <w:rPr>
          <w:rFonts w:ascii="Times New Roman" w:eastAsia="Times New Roman" w:hAnsi="Times New Roman" w:cs="Times New Roman"/>
          <w:sz w:val="24"/>
          <w:szCs w:val="24"/>
          <w:lang w:eastAsia="ru-RU"/>
        </w:rPr>
        <w:t>теплопотребляющие</w:t>
      </w:r>
      <w:proofErr w:type="spellEnd"/>
      <w:r w:rsidRPr="00811976">
        <w:rPr>
          <w:rFonts w:ascii="Times New Roman" w:eastAsia="Times New Roman" w:hAnsi="Times New Roman" w:cs="Times New Roman"/>
          <w:sz w:val="24"/>
          <w:szCs w:val="24"/>
          <w:lang w:eastAsia="ru-RU"/>
        </w:rPr>
        <w:t xml:space="preserve"> установки потребителей тепловой энергии. </w:t>
      </w:r>
    </w:p>
    <w:p w14:paraId="677BF9BB" w14:textId="77777777" w:rsidR="0084148E" w:rsidRDefault="00BB7358" w:rsidP="0084148E">
      <w:pPr>
        <w:shd w:val="clear" w:color="auto" w:fill="FFFFFF"/>
        <w:tabs>
          <w:tab w:val="left" w:pos="851"/>
        </w:tabs>
        <w:spacing w:after="0" w:line="315" w:lineRule="atLeast"/>
        <w:ind w:firstLine="567"/>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1.9. Работа комиссии осуществляется в соответствии </w:t>
      </w:r>
      <w:r w:rsidR="0084148E">
        <w:rPr>
          <w:rFonts w:ascii="Times New Roman" w:eastAsia="Times New Roman" w:hAnsi="Times New Roman" w:cs="Times New Roman"/>
          <w:sz w:val="24"/>
          <w:szCs w:val="24"/>
          <w:lang w:eastAsia="ru-RU"/>
        </w:rPr>
        <w:t xml:space="preserve">приложением 4 </w:t>
      </w:r>
      <w:r w:rsidR="0084148E" w:rsidRPr="0084148E">
        <w:rPr>
          <w:rFonts w:ascii="Times New Roman" w:eastAsia="Times New Roman" w:hAnsi="Times New Roman" w:cs="Times New Roman"/>
          <w:bCs/>
          <w:sz w:val="24"/>
          <w:szCs w:val="24"/>
          <w:lang w:eastAsia="ru-RU"/>
        </w:rPr>
        <w:t>к программе проведения оценки готовности к отопительному периоду 2025-2026 годов</w:t>
      </w:r>
      <w:r w:rsidR="0084148E">
        <w:rPr>
          <w:rFonts w:ascii="Times New Roman" w:eastAsia="Times New Roman" w:hAnsi="Times New Roman" w:cs="Times New Roman"/>
          <w:bCs/>
          <w:sz w:val="24"/>
          <w:szCs w:val="24"/>
          <w:lang w:eastAsia="ru-RU"/>
        </w:rPr>
        <w:t>.</w:t>
      </w:r>
    </w:p>
    <w:p w14:paraId="08D50AFF" w14:textId="744A751E" w:rsidR="00811976" w:rsidRPr="00811976" w:rsidRDefault="00811976" w:rsidP="0084148E">
      <w:pPr>
        <w:shd w:val="clear" w:color="auto" w:fill="FFFFFF"/>
        <w:tabs>
          <w:tab w:val="left" w:pos="851"/>
        </w:tabs>
        <w:spacing w:after="0" w:line="315" w:lineRule="atLeast"/>
        <w:ind w:firstLine="567"/>
        <w:jc w:val="right"/>
        <w:textAlignment w:val="baseline"/>
        <w:rPr>
          <w:rFonts w:ascii="Times New Roman" w:eastAsia="Times New Roman" w:hAnsi="Times New Roman" w:cs="Times New Roman"/>
          <w:sz w:val="24"/>
          <w:szCs w:val="24"/>
          <w:lang w:eastAsia="ru-RU"/>
        </w:rPr>
      </w:pPr>
      <w:r w:rsidRPr="00811976">
        <w:rPr>
          <w:rFonts w:ascii="Times New Roman" w:eastAsia="Times New Roman" w:hAnsi="Times New Roman" w:cs="Times New Roman"/>
          <w:sz w:val="24"/>
          <w:szCs w:val="24"/>
          <w:lang w:eastAsia="ru-RU"/>
        </w:rPr>
        <w:t>Приложение 2</w:t>
      </w:r>
    </w:p>
    <w:p w14:paraId="6EFE5959" w14:textId="7B0B5E3A" w:rsidR="00234B30" w:rsidRPr="00234B30" w:rsidRDefault="00811976" w:rsidP="00234B30">
      <w:pPr>
        <w:spacing w:after="0" w:line="240" w:lineRule="auto"/>
        <w:jc w:val="right"/>
        <w:rPr>
          <w:rFonts w:ascii="Times New Roman" w:eastAsia="Arial" w:hAnsi="Times New Roman" w:cs="Times New Roman"/>
          <w:bCs/>
          <w:sz w:val="24"/>
          <w:szCs w:val="24"/>
          <w:lang w:eastAsia="x-none"/>
        </w:rPr>
      </w:pPr>
      <w:r w:rsidRPr="00811976">
        <w:rPr>
          <w:rFonts w:ascii="Times New Roman" w:eastAsia="Arial" w:hAnsi="Times New Roman" w:cs="Times New Roman"/>
          <w:bCs/>
          <w:sz w:val="24"/>
          <w:szCs w:val="24"/>
          <w:lang w:eastAsia="x-none"/>
        </w:rPr>
        <w:t xml:space="preserve">к </w:t>
      </w:r>
      <w:r w:rsidR="00234B30" w:rsidRPr="00234B30">
        <w:rPr>
          <w:rFonts w:ascii="Times New Roman" w:eastAsia="Arial" w:hAnsi="Times New Roman" w:cs="Times New Roman"/>
          <w:bCs/>
          <w:sz w:val="24"/>
          <w:szCs w:val="24"/>
          <w:lang w:eastAsia="x-none"/>
        </w:rPr>
        <w:t>программе</w:t>
      </w:r>
      <w:r w:rsidR="00234B30">
        <w:rPr>
          <w:rFonts w:ascii="Times New Roman" w:eastAsia="Arial" w:hAnsi="Times New Roman" w:cs="Times New Roman"/>
          <w:bCs/>
          <w:sz w:val="24"/>
          <w:szCs w:val="24"/>
          <w:lang w:eastAsia="x-none"/>
        </w:rPr>
        <w:t xml:space="preserve"> </w:t>
      </w:r>
      <w:r w:rsidR="00234B30" w:rsidRPr="00234B30">
        <w:rPr>
          <w:rFonts w:ascii="Times New Roman" w:eastAsia="Arial" w:hAnsi="Times New Roman" w:cs="Times New Roman"/>
          <w:bCs/>
          <w:sz w:val="24"/>
          <w:szCs w:val="24"/>
          <w:lang w:eastAsia="x-none"/>
        </w:rPr>
        <w:t xml:space="preserve">проведения оценки готовности </w:t>
      </w:r>
    </w:p>
    <w:p w14:paraId="23CC0878" w14:textId="0405D663" w:rsidR="00234B30" w:rsidRPr="00811976" w:rsidRDefault="00234B30" w:rsidP="00234B30">
      <w:pPr>
        <w:spacing w:after="0" w:line="240" w:lineRule="auto"/>
        <w:jc w:val="right"/>
        <w:rPr>
          <w:rFonts w:ascii="Times New Roman" w:eastAsia="Arial" w:hAnsi="Times New Roman" w:cs="Times New Roman"/>
          <w:bCs/>
          <w:sz w:val="24"/>
          <w:szCs w:val="24"/>
          <w:lang w:eastAsia="x-none"/>
        </w:rPr>
      </w:pPr>
      <w:r w:rsidRPr="00234B30">
        <w:rPr>
          <w:rFonts w:ascii="Times New Roman" w:eastAsia="Arial" w:hAnsi="Times New Roman" w:cs="Times New Roman"/>
          <w:bCs/>
          <w:sz w:val="24"/>
          <w:szCs w:val="24"/>
          <w:lang w:eastAsia="x-none"/>
        </w:rPr>
        <w:t>к отопительному периоду 2025-2026 годов</w:t>
      </w:r>
    </w:p>
    <w:p w14:paraId="6CF363BE" w14:textId="656DAE85" w:rsidR="00811976" w:rsidRPr="00811976" w:rsidRDefault="00811976" w:rsidP="00234B30">
      <w:pPr>
        <w:spacing w:after="0" w:line="240" w:lineRule="auto"/>
        <w:jc w:val="right"/>
        <w:rPr>
          <w:rFonts w:ascii="Times New Roman" w:eastAsia="Times New Roman" w:hAnsi="Times New Roman" w:cs="Times New Roman"/>
          <w:spacing w:val="2"/>
          <w:sz w:val="24"/>
          <w:szCs w:val="24"/>
          <w:lang w:eastAsia="ru-RU"/>
        </w:rPr>
      </w:pPr>
    </w:p>
    <w:p w14:paraId="50464E5C" w14:textId="77777777" w:rsidR="00811976" w:rsidRPr="00811976" w:rsidRDefault="00811976" w:rsidP="00811976">
      <w:pPr>
        <w:tabs>
          <w:tab w:val="left" w:pos="6165"/>
        </w:tabs>
        <w:spacing w:after="0" w:line="240" w:lineRule="auto"/>
        <w:ind w:firstLine="720"/>
        <w:jc w:val="right"/>
        <w:rPr>
          <w:rFonts w:ascii="Times New Roman" w:eastAsia="Times New Roman" w:hAnsi="Times New Roman" w:cs="Times New Roman"/>
          <w:spacing w:val="2"/>
          <w:sz w:val="24"/>
          <w:szCs w:val="24"/>
          <w:lang w:eastAsia="ru-RU"/>
        </w:rPr>
      </w:pPr>
    </w:p>
    <w:p w14:paraId="3438ED46" w14:textId="77777777" w:rsidR="00811976" w:rsidRPr="00811976" w:rsidRDefault="00811976" w:rsidP="00811976">
      <w:pPr>
        <w:tabs>
          <w:tab w:val="left" w:pos="6165"/>
        </w:tabs>
        <w:suppressAutoHyphens/>
        <w:spacing w:after="0" w:line="240" w:lineRule="auto"/>
        <w:ind w:right="-58" w:firstLine="720"/>
        <w:jc w:val="right"/>
        <w:rPr>
          <w:rFonts w:ascii="Times New Roman" w:eastAsia="Times New Roman" w:hAnsi="Times New Roman" w:cs="Times New Roman"/>
          <w:sz w:val="24"/>
          <w:szCs w:val="20"/>
          <w:lang w:eastAsia="ar-SA"/>
        </w:rPr>
      </w:pPr>
    </w:p>
    <w:p w14:paraId="06F365B5" w14:textId="77777777" w:rsidR="00811976" w:rsidRPr="00811976" w:rsidRDefault="00811976" w:rsidP="00811976">
      <w:pPr>
        <w:tabs>
          <w:tab w:val="left" w:pos="6165"/>
        </w:tabs>
        <w:suppressAutoHyphens/>
        <w:spacing w:after="0" w:line="240" w:lineRule="auto"/>
        <w:ind w:right="-58" w:firstLine="720"/>
        <w:jc w:val="center"/>
        <w:rPr>
          <w:rFonts w:ascii="Times New Roman" w:eastAsia="Times New Roman" w:hAnsi="Times New Roman" w:cs="Times New Roman"/>
          <w:sz w:val="24"/>
          <w:szCs w:val="20"/>
          <w:lang w:eastAsia="ar-SA"/>
        </w:rPr>
      </w:pPr>
      <w:r w:rsidRPr="00811976">
        <w:rPr>
          <w:rFonts w:ascii="Times New Roman" w:eastAsia="Times New Roman" w:hAnsi="Times New Roman" w:cs="Times New Roman"/>
          <w:sz w:val="24"/>
          <w:szCs w:val="20"/>
          <w:lang w:eastAsia="ar-SA"/>
        </w:rPr>
        <w:t>График</w:t>
      </w:r>
    </w:p>
    <w:p w14:paraId="42918AF9" w14:textId="76DDFDD3" w:rsidR="00811976" w:rsidRPr="00811976" w:rsidRDefault="00811976" w:rsidP="007E75D2">
      <w:pPr>
        <w:tabs>
          <w:tab w:val="left" w:pos="6165"/>
        </w:tabs>
        <w:suppressAutoHyphens/>
        <w:spacing w:after="0" w:line="240" w:lineRule="auto"/>
        <w:ind w:firstLine="720"/>
        <w:jc w:val="center"/>
        <w:rPr>
          <w:rFonts w:ascii="Times New Roman" w:eastAsia="Times New Roman" w:hAnsi="Times New Roman" w:cs="Times New Roman"/>
          <w:sz w:val="24"/>
          <w:szCs w:val="20"/>
          <w:lang w:eastAsia="ar-SA"/>
        </w:rPr>
      </w:pPr>
      <w:r w:rsidRPr="00811976">
        <w:rPr>
          <w:rFonts w:ascii="Times New Roman" w:eastAsia="Times New Roman" w:hAnsi="Times New Roman" w:cs="Times New Roman"/>
          <w:sz w:val="24"/>
          <w:szCs w:val="20"/>
          <w:lang w:eastAsia="ar-SA"/>
        </w:rPr>
        <w:t>проверки готовности объектов коммунального комплекса, объектов социальной сферы и жилищного фонда по сельским поселениям</w:t>
      </w:r>
    </w:p>
    <w:p w14:paraId="648D5177" w14:textId="77777777" w:rsidR="00811976" w:rsidRPr="00811976" w:rsidRDefault="00811976" w:rsidP="00811976">
      <w:pPr>
        <w:tabs>
          <w:tab w:val="left" w:pos="6165"/>
        </w:tabs>
        <w:suppressAutoHyphens/>
        <w:spacing w:after="0" w:line="240" w:lineRule="auto"/>
        <w:ind w:right="-58" w:firstLine="720"/>
        <w:jc w:val="center"/>
        <w:rPr>
          <w:rFonts w:ascii="Times New Roman" w:eastAsia="Times New Roman" w:hAnsi="Times New Roman" w:cs="Times New Roman"/>
          <w:sz w:val="24"/>
          <w:szCs w:val="20"/>
          <w:lang w:eastAsia="ar-SA"/>
        </w:rPr>
      </w:pPr>
      <w:r w:rsidRPr="00811976">
        <w:rPr>
          <w:rFonts w:ascii="Times New Roman" w:eastAsia="Times New Roman" w:hAnsi="Times New Roman" w:cs="Times New Roman"/>
          <w:sz w:val="24"/>
          <w:szCs w:val="20"/>
          <w:lang w:eastAsia="ar-SA"/>
        </w:rPr>
        <w:t>муниципального района «Сыктывдинский»</w:t>
      </w:r>
    </w:p>
    <w:p w14:paraId="1C7B285C" w14:textId="0AA1A488" w:rsidR="00811976" w:rsidRPr="00811976" w:rsidRDefault="00811976" w:rsidP="00811976">
      <w:pPr>
        <w:tabs>
          <w:tab w:val="left" w:pos="6165"/>
        </w:tabs>
        <w:suppressAutoHyphens/>
        <w:spacing w:after="0" w:line="240" w:lineRule="auto"/>
        <w:ind w:right="-58" w:firstLine="720"/>
        <w:jc w:val="center"/>
        <w:rPr>
          <w:rFonts w:ascii="Times New Roman" w:eastAsia="Times New Roman" w:hAnsi="Times New Roman" w:cs="Times New Roman"/>
          <w:sz w:val="24"/>
          <w:szCs w:val="20"/>
          <w:lang w:eastAsia="ar-SA"/>
        </w:rPr>
      </w:pPr>
      <w:r w:rsidRPr="00811976">
        <w:rPr>
          <w:rFonts w:ascii="Times New Roman" w:eastAsia="Times New Roman" w:hAnsi="Times New Roman" w:cs="Times New Roman"/>
          <w:sz w:val="24"/>
          <w:szCs w:val="20"/>
          <w:lang w:eastAsia="ar-SA"/>
        </w:rPr>
        <w:t xml:space="preserve"> к осенне-зимнему периоду 202</w:t>
      </w:r>
      <w:r w:rsidR="00234B30">
        <w:rPr>
          <w:rFonts w:ascii="Times New Roman" w:eastAsia="Times New Roman" w:hAnsi="Times New Roman" w:cs="Times New Roman"/>
          <w:sz w:val="24"/>
          <w:szCs w:val="20"/>
          <w:lang w:eastAsia="ar-SA"/>
        </w:rPr>
        <w:t>5</w:t>
      </w:r>
      <w:r w:rsidRPr="00811976">
        <w:rPr>
          <w:rFonts w:ascii="Times New Roman" w:eastAsia="Times New Roman" w:hAnsi="Times New Roman" w:cs="Times New Roman"/>
          <w:sz w:val="24"/>
          <w:szCs w:val="20"/>
          <w:lang w:eastAsia="ar-SA"/>
        </w:rPr>
        <w:t>-202</w:t>
      </w:r>
      <w:r w:rsidR="00234B30">
        <w:rPr>
          <w:rFonts w:ascii="Times New Roman" w:eastAsia="Times New Roman" w:hAnsi="Times New Roman" w:cs="Times New Roman"/>
          <w:sz w:val="24"/>
          <w:szCs w:val="20"/>
          <w:lang w:eastAsia="ar-SA"/>
        </w:rPr>
        <w:t>6</w:t>
      </w:r>
      <w:r w:rsidRPr="00811976">
        <w:rPr>
          <w:rFonts w:ascii="Times New Roman" w:eastAsia="Times New Roman" w:hAnsi="Times New Roman" w:cs="Times New Roman"/>
          <w:sz w:val="24"/>
          <w:szCs w:val="20"/>
          <w:lang w:eastAsia="ar-SA"/>
        </w:rPr>
        <w:t xml:space="preserve"> гг.</w:t>
      </w:r>
    </w:p>
    <w:p w14:paraId="3BC81B01" w14:textId="77777777" w:rsidR="00811976" w:rsidRPr="00811976" w:rsidRDefault="00811976" w:rsidP="00811976">
      <w:pPr>
        <w:tabs>
          <w:tab w:val="left" w:pos="6165"/>
        </w:tabs>
        <w:suppressAutoHyphens/>
        <w:spacing w:after="0" w:line="240" w:lineRule="auto"/>
        <w:ind w:right="-58" w:firstLine="720"/>
        <w:jc w:val="center"/>
        <w:rPr>
          <w:rFonts w:ascii="Times New Roman" w:eastAsia="Times New Roman" w:hAnsi="Times New Roman" w:cs="Times New Roman"/>
          <w:sz w:val="24"/>
          <w:szCs w:val="20"/>
          <w:lang w:eastAsia="ar-SA"/>
        </w:rPr>
      </w:pPr>
    </w:p>
    <w:p w14:paraId="06C0B714" w14:textId="77777777" w:rsidR="00811976" w:rsidRPr="00811976" w:rsidRDefault="00811976" w:rsidP="00811976">
      <w:pPr>
        <w:tabs>
          <w:tab w:val="left" w:pos="6165"/>
        </w:tabs>
        <w:suppressAutoHyphens/>
        <w:spacing w:after="0" w:line="240" w:lineRule="auto"/>
        <w:ind w:right="-58" w:firstLine="720"/>
        <w:jc w:val="center"/>
        <w:rPr>
          <w:rFonts w:ascii="Times New Roman" w:eastAsia="Times New Roman" w:hAnsi="Times New Roman" w:cs="Times New Roman"/>
          <w:sz w:val="24"/>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52"/>
        <w:gridCol w:w="2023"/>
        <w:gridCol w:w="4088"/>
      </w:tblGrid>
      <w:tr w:rsidR="00811976" w:rsidRPr="00811976" w14:paraId="2EBDD046" w14:textId="77777777" w:rsidTr="00234B30">
        <w:tc>
          <w:tcPr>
            <w:tcW w:w="540" w:type="dxa"/>
            <w:shd w:val="clear" w:color="auto" w:fill="auto"/>
          </w:tcPr>
          <w:p w14:paraId="2A3C3935" w14:textId="77777777" w:rsidR="00811976" w:rsidRPr="00811976" w:rsidRDefault="00811976" w:rsidP="00811976">
            <w:pPr>
              <w:tabs>
                <w:tab w:val="left" w:pos="6165"/>
              </w:tabs>
              <w:suppressAutoHyphens/>
              <w:spacing w:after="0" w:line="240" w:lineRule="auto"/>
              <w:ind w:right="-58"/>
              <w:jc w:val="center"/>
              <w:rPr>
                <w:rFonts w:ascii="Times New Roman" w:eastAsia="Times New Roman" w:hAnsi="Times New Roman" w:cs="Times New Roman"/>
                <w:sz w:val="24"/>
                <w:szCs w:val="20"/>
                <w:lang w:eastAsia="ar-SA"/>
              </w:rPr>
            </w:pPr>
            <w:r w:rsidRPr="00811976">
              <w:rPr>
                <w:rFonts w:ascii="Times New Roman" w:eastAsia="Times New Roman" w:hAnsi="Times New Roman" w:cs="Times New Roman"/>
                <w:sz w:val="24"/>
                <w:szCs w:val="20"/>
                <w:lang w:eastAsia="ar-SA"/>
              </w:rPr>
              <w:t>№ п/п</w:t>
            </w:r>
          </w:p>
        </w:tc>
        <w:tc>
          <w:tcPr>
            <w:tcW w:w="2552" w:type="dxa"/>
            <w:shd w:val="clear" w:color="auto" w:fill="auto"/>
          </w:tcPr>
          <w:p w14:paraId="636B6FE8" w14:textId="77777777" w:rsidR="00811976" w:rsidRPr="00811976" w:rsidRDefault="00811976" w:rsidP="00811976">
            <w:pPr>
              <w:tabs>
                <w:tab w:val="left" w:pos="6165"/>
              </w:tabs>
              <w:suppressAutoHyphens/>
              <w:spacing w:after="0" w:line="240" w:lineRule="auto"/>
              <w:ind w:right="-58"/>
              <w:jc w:val="center"/>
              <w:rPr>
                <w:rFonts w:ascii="Times New Roman" w:eastAsia="Times New Roman" w:hAnsi="Times New Roman" w:cs="Times New Roman"/>
                <w:sz w:val="24"/>
                <w:szCs w:val="20"/>
                <w:lang w:eastAsia="ar-SA"/>
              </w:rPr>
            </w:pPr>
            <w:r w:rsidRPr="00811976">
              <w:rPr>
                <w:rFonts w:ascii="Times New Roman" w:eastAsia="Times New Roman" w:hAnsi="Times New Roman" w:cs="Times New Roman"/>
                <w:sz w:val="24"/>
                <w:szCs w:val="20"/>
                <w:lang w:eastAsia="ar-SA"/>
              </w:rPr>
              <w:t>Наименование сельского поселения</w:t>
            </w:r>
          </w:p>
        </w:tc>
        <w:tc>
          <w:tcPr>
            <w:tcW w:w="2023" w:type="dxa"/>
            <w:shd w:val="clear" w:color="auto" w:fill="auto"/>
          </w:tcPr>
          <w:p w14:paraId="2BB10654" w14:textId="77777777" w:rsidR="00811976" w:rsidRPr="00811976" w:rsidRDefault="00811976" w:rsidP="00811976">
            <w:pPr>
              <w:tabs>
                <w:tab w:val="left" w:pos="6165"/>
              </w:tabs>
              <w:suppressAutoHyphens/>
              <w:spacing w:after="0" w:line="240" w:lineRule="auto"/>
              <w:ind w:right="-58"/>
              <w:jc w:val="center"/>
              <w:rPr>
                <w:rFonts w:ascii="Times New Roman" w:eastAsia="Times New Roman" w:hAnsi="Times New Roman" w:cs="Times New Roman"/>
                <w:sz w:val="24"/>
                <w:szCs w:val="20"/>
                <w:lang w:eastAsia="ar-SA"/>
              </w:rPr>
            </w:pPr>
            <w:r w:rsidRPr="00811976">
              <w:rPr>
                <w:rFonts w:ascii="Times New Roman" w:eastAsia="Times New Roman" w:hAnsi="Times New Roman" w:cs="Times New Roman"/>
                <w:sz w:val="24"/>
                <w:szCs w:val="20"/>
                <w:lang w:eastAsia="ar-SA"/>
              </w:rPr>
              <w:t>Дата выезда</w:t>
            </w:r>
          </w:p>
        </w:tc>
        <w:tc>
          <w:tcPr>
            <w:tcW w:w="4088" w:type="dxa"/>
            <w:shd w:val="clear" w:color="auto" w:fill="auto"/>
          </w:tcPr>
          <w:p w14:paraId="414C7F56" w14:textId="77777777" w:rsidR="00811976" w:rsidRPr="00811976" w:rsidRDefault="00811976" w:rsidP="00811976">
            <w:pPr>
              <w:tabs>
                <w:tab w:val="left" w:pos="6165"/>
              </w:tabs>
              <w:suppressAutoHyphens/>
              <w:spacing w:after="0" w:line="240" w:lineRule="auto"/>
              <w:ind w:right="-58"/>
              <w:jc w:val="center"/>
              <w:rPr>
                <w:rFonts w:ascii="Times New Roman" w:eastAsia="Times New Roman" w:hAnsi="Times New Roman" w:cs="Times New Roman"/>
                <w:sz w:val="24"/>
                <w:szCs w:val="20"/>
                <w:lang w:eastAsia="ar-SA"/>
              </w:rPr>
            </w:pPr>
            <w:r w:rsidRPr="00811976">
              <w:rPr>
                <w:rFonts w:ascii="Times New Roman" w:eastAsia="Times New Roman" w:hAnsi="Times New Roman" w:cs="Times New Roman"/>
                <w:sz w:val="24"/>
                <w:szCs w:val="20"/>
                <w:lang w:eastAsia="ar-SA"/>
              </w:rPr>
              <w:t>Ответственные лица</w:t>
            </w:r>
          </w:p>
        </w:tc>
      </w:tr>
      <w:tr w:rsidR="0041771C" w:rsidRPr="00811976" w14:paraId="0AB38F10" w14:textId="77777777" w:rsidTr="00234B30">
        <w:tc>
          <w:tcPr>
            <w:tcW w:w="540" w:type="dxa"/>
            <w:shd w:val="clear" w:color="auto" w:fill="auto"/>
          </w:tcPr>
          <w:p w14:paraId="42EBD297" w14:textId="77777777" w:rsidR="0041771C" w:rsidRPr="00811976" w:rsidRDefault="0041771C" w:rsidP="0041771C">
            <w:pPr>
              <w:tabs>
                <w:tab w:val="left" w:pos="6165"/>
              </w:tabs>
              <w:suppressAutoHyphens/>
              <w:spacing w:after="0" w:line="240" w:lineRule="auto"/>
              <w:ind w:right="-58"/>
              <w:jc w:val="center"/>
              <w:rPr>
                <w:rFonts w:ascii="Times New Roman" w:eastAsia="Times New Roman" w:hAnsi="Times New Roman" w:cs="Times New Roman"/>
                <w:sz w:val="24"/>
                <w:szCs w:val="20"/>
                <w:lang w:eastAsia="ar-SA"/>
              </w:rPr>
            </w:pPr>
            <w:r w:rsidRPr="00811976">
              <w:rPr>
                <w:rFonts w:ascii="Times New Roman" w:eastAsia="Times New Roman" w:hAnsi="Times New Roman" w:cs="Times New Roman"/>
                <w:sz w:val="24"/>
                <w:szCs w:val="20"/>
                <w:lang w:eastAsia="ar-SA"/>
              </w:rPr>
              <w:t>1</w:t>
            </w:r>
          </w:p>
        </w:tc>
        <w:tc>
          <w:tcPr>
            <w:tcW w:w="2552" w:type="dxa"/>
            <w:shd w:val="clear" w:color="auto" w:fill="auto"/>
          </w:tcPr>
          <w:p w14:paraId="6BFAB76E" w14:textId="77777777" w:rsidR="0041771C" w:rsidRPr="00811976" w:rsidRDefault="0041771C" w:rsidP="0041771C">
            <w:pPr>
              <w:tabs>
                <w:tab w:val="left" w:pos="6165"/>
              </w:tabs>
              <w:suppressAutoHyphens/>
              <w:spacing w:after="0" w:line="240" w:lineRule="auto"/>
              <w:ind w:right="-58"/>
              <w:jc w:val="center"/>
              <w:rPr>
                <w:rFonts w:ascii="Times New Roman" w:eastAsia="Times New Roman" w:hAnsi="Times New Roman" w:cs="Times New Roman"/>
                <w:sz w:val="24"/>
                <w:szCs w:val="20"/>
                <w:lang w:eastAsia="ar-SA"/>
              </w:rPr>
            </w:pPr>
            <w:r w:rsidRPr="00811976">
              <w:rPr>
                <w:rFonts w:ascii="Times New Roman" w:eastAsia="Times New Roman" w:hAnsi="Times New Roman" w:cs="Times New Roman"/>
                <w:sz w:val="24"/>
                <w:szCs w:val="20"/>
                <w:lang w:eastAsia="ar-SA"/>
              </w:rPr>
              <w:t xml:space="preserve">Зеленец, Слудка, </w:t>
            </w:r>
            <w:proofErr w:type="spellStart"/>
            <w:r w:rsidRPr="00811976">
              <w:rPr>
                <w:rFonts w:ascii="Times New Roman" w:eastAsia="Times New Roman" w:hAnsi="Times New Roman" w:cs="Times New Roman"/>
                <w:sz w:val="24"/>
                <w:szCs w:val="20"/>
                <w:lang w:eastAsia="ar-SA"/>
              </w:rPr>
              <w:t>Палевицы</w:t>
            </w:r>
            <w:proofErr w:type="spellEnd"/>
            <w:r w:rsidRPr="00811976">
              <w:rPr>
                <w:rFonts w:ascii="Times New Roman" w:eastAsia="Times New Roman" w:hAnsi="Times New Roman" w:cs="Times New Roman"/>
                <w:sz w:val="24"/>
                <w:szCs w:val="20"/>
                <w:lang w:eastAsia="ar-SA"/>
              </w:rPr>
              <w:t>, Часово</w:t>
            </w:r>
          </w:p>
        </w:tc>
        <w:tc>
          <w:tcPr>
            <w:tcW w:w="2023" w:type="dxa"/>
            <w:shd w:val="clear" w:color="auto" w:fill="auto"/>
          </w:tcPr>
          <w:p w14:paraId="0C5BE93B" w14:textId="5933E408" w:rsidR="0041771C" w:rsidRPr="00811976" w:rsidRDefault="0041771C" w:rsidP="0041771C">
            <w:pPr>
              <w:tabs>
                <w:tab w:val="left" w:pos="6165"/>
              </w:tabs>
              <w:suppressAutoHyphens/>
              <w:spacing w:after="0" w:line="240" w:lineRule="auto"/>
              <w:ind w:right="-58"/>
              <w:jc w:val="center"/>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17.07.2025</w:t>
            </w:r>
          </w:p>
        </w:tc>
        <w:tc>
          <w:tcPr>
            <w:tcW w:w="4088" w:type="dxa"/>
            <w:shd w:val="clear" w:color="auto" w:fill="auto"/>
          </w:tcPr>
          <w:p w14:paraId="3D0F300F" w14:textId="4B98C8AC" w:rsidR="0041771C" w:rsidRPr="00811976" w:rsidRDefault="0041771C" w:rsidP="0041771C">
            <w:pPr>
              <w:tabs>
                <w:tab w:val="left" w:pos="6165"/>
              </w:tabs>
              <w:suppressAutoHyphens/>
              <w:spacing w:after="0" w:line="240" w:lineRule="auto"/>
              <w:ind w:right="-58"/>
              <w:jc w:val="center"/>
              <w:rPr>
                <w:rFonts w:ascii="Times New Roman" w:eastAsia="Times New Roman" w:hAnsi="Times New Roman" w:cs="Times New Roman"/>
                <w:sz w:val="24"/>
                <w:szCs w:val="20"/>
                <w:lang w:eastAsia="ar-SA"/>
              </w:rPr>
            </w:pPr>
            <w:r w:rsidRPr="00811976">
              <w:rPr>
                <w:rFonts w:ascii="Times New Roman" w:eastAsia="Times New Roman" w:hAnsi="Times New Roman" w:cs="Times New Roman"/>
                <w:sz w:val="24"/>
                <w:szCs w:val="20"/>
                <w:lang w:eastAsia="ar-SA"/>
              </w:rPr>
              <w:t>Члены комиссии, инспекция по Сыктывдинскому району</w:t>
            </w:r>
          </w:p>
        </w:tc>
      </w:tr>
      <w:tr w:rsidR="0041771C" w:rsidRPr="00811976" w14:paraId="67975C5D" w14:textId="77777777" w:rsidTr="00234B30">
        <w:tc>
          <w:tcPr>
            <w:tcW w:w="540" w:type="dxa"/>
            <w:shd w:val="clear" w:color="auto" w:fill="auto"/>
          </w:tcPr>
          <w:p w14:paraId="25840399" w14:textId="77777777" w:rsidR="0041771C" w:rsidRPr="00811976" w:rsidRDefault="0041771C" w:rsidP="0041771C">
            <w:pPr>
              <w:tabs>
                <w:tab w:val="left" w:pos="6165"/>
              </w:tabs>
              <w:suppressAutoHyphens/>
              <w:spacing w:after="0" w:line="240" w:lineRule="auto"/>
              <w:ind w:right="-58"/>
              <w:jc w:val="center"/>
              <w:rPr>
                <w:rFonts w:ascii="Times New Roman" w:eastAsia="Times New Roman" w:hAnsi="Times New Roman" w:cs="Times New Roman"/>
                <w:sz w:val="24"/>
                <w:szCs w:val="20"/>
                <w:lang w:eastAsia="ar-SA"/>
              </w:rPr>
            </w:pPr>
            <w:r w:rsidRPr="00811976">
              <w:rPr>
                <w:rFonts w:ascii="Times New Roman" w:eastAsia="Times New Roman" w:hAnsi="Times New Roman" w:cs="Times New Roman"/>
                <w:sz w:val="24"/>
                <w:szCs w:val="20"/>
                <w:lang w:eastAsia="ar-SA"/>
              </w:rPr>
              <w:t>2</w:t>
            </w:r>
          </w:p>
        </w:tc>
        <w:tc>
          <w:tcPr>
            <w:tcW w:w="2552" w:type="dxa"/>
            <w:shd w:val="clear" w:color="auto" w:fill="auto"/>
          </w:tcPr>
          <w:p w14:paraId="548AD38E" w14:textId="77777777" w:rsidR="0041771C" w:rsidRPr="00811976" w:rsidRDefault="0041771C" w:rsidP="0041771C">
            <w:pPr>
              <w:tabs>
                <w:tab w:val="left" w:pos="6165"/>
              </w:tabs>
              <w:suppressAutoHyphens/>
              <w:spacing w:after="0" w:line="240" w:lineRule="auto"/>
              <w:ind w:right="-58"/>
              <w:jc w:val="center"/>
              <w:rPr>
                <w:rFonts w:ascii="Times New Roman" w:eastAsia="Times New Roman" w:hAnsi="Times New Roman" w:cs="Times New Roman"/>
                <w:sz w:val="24"/>
                <w:szCs w:val="20"/>
                <w:lang w:eastAsia="ar-SA"/>
              </w:rPr>
            </w:pPr>
            <w:proofErr w:type="spellStart"/>
            <w:r w:rsidRPr="00811976">
              <w:rPr>
                <w:rFonts w:ascii="Times New Roman" w:eastAsia="Times New Roman" w:hAnsi="Times New Roman" w:cs="Times New Roman"/>
                <w:sz w:val="24"/>
                <w:szCs w:val="20"/>
                <w:lang w:eastAsia="ar-SA"/>
              </w:rPr>
              <w:t>Пажга</w:t>
            </w:r>
            <w:proofErr w:type="spellEnd"/>
            <w:r w:rsidRPr="00811976">
              <w:rPr>
                <w:rFonts w:ascii="Times New Roman" w:eastAsia="Times New Roman" w:hAnsi="Times New Roman" w:cs="Times New Roman"/>
                <w:sz w:val="24"/>
                <w:szCs w:val="20"/>
                <w:lang w:eastAsia="ar-SA"/>
              </w:rPr>
              <w:t xml:space="preserve">, </w:t>
            </w:r>
            <w:proofErr w:type="spellStart"/>
            <w:r w:rsidRPr="00811976">
              <w:rPr>
                <w:rFonts w:ascii="Times New Roman" w:eastAsia="Times New Roman" w:hAnsi="Times New Roman" w:cs="Times New Roman"/>
                <w:sz w:val="24"/>
                <w:szCs w:val="20"/>
                <w:lang w:eastAsia="ar-SA"/>
              </w:rPr>
              <w:t>Ыб</w:t>
            </w:r>
            <w:proofErr w:type="spellEnd"/>
            <w:r w:rsidRPr="00811976">
              <w:rPr>
                <w:rFonts w:ascii="Times New Roman" w:eastAsia="Times New Roman" w:hAnsi="Times New Roman" w:cs="Times New Roman"/>
                <w:sz w:val="24"/>
                <w:szCs w:val="20"/>
                <w:lang w:eastAsia="ar-SA"/>
              </w:rPr>
              <w:t xml:space="preserve">, </w:t>
            </w:r>
            <w:proofErr w:type="spellStart"/>
            <w:r w:rsidRPr="00811976">
              <w:rPr>
                <w:rFonts w:ascii="Times New Roman" w:eastAsia="Times New Roman" w:hAnsi="Times New Roman" w:cs="Times New Roman"/>
                <w:sz w:val="24"/>
                <w:szCs w:val="20"/>
                <w:lang w:eastAsia="ar-SA"/>
              </w:rPr>
              <w:t>Лэзым</w:t>
            </w:r>
            <w:proofErr w:type="spellEnd"/>
            <w:r w:rsidRPr="00811976">
              <w:rPr>
                <w:rFonts w:ascii="Times New Roman" w:eastAsia="Times New Roman" w:hAnsi="Times New Roman" w:cs="Times New Roman"/>
                <w:sz w:val="24"/>
                <w:szCs w:val="20"/>
                <w:lang w:eastAsia="ar-SA"/>
              </w:rPr>
              <w:t xml:space="preserve">, </w:t>
            </w:r>
            <w:proofErr w:type="spellStart"/>
            <w:r w:rsidRPr="00811976">
              <w:rPr>
                <w:rFonts w:ascii="Times New Roman" w:eastAsia="Times New Roman" w:hAnsi="Times New Roman" w:cs="Times New Roman"/>
                <w:sz w:val="24"/>
                <w:szCs w:val="20"/>
                <w:lang w:eastAsia="ar-SA"/>
              </w:rPr>
              <w:t>Яснэг</w:t>
            </w:r>
            <w:proofErr w:type="spellEnd"/>
          </w:p>
          <w:p w14:paraId="6CE2D9A8" w14:textId="77777777" w:rsidR="0041771C" w:rsidRPr="00811976" w:rsidRDefault="0041771C" w:rsidP="0041771C">
            <w:pPr>
              <w:tabs>
                <w:tab w:val="left" w:pos="6165"/>
              </w:tabs>
              <w:suppressAutoHyphens/>
              <w:spacing w:after="0" w:line="240" w:lineRule="auto"/>
              <w:ind w:right="-58"/>
              <w:jc w:val="center"/>
              <w:rPr>
                <w:rFonts w:ascii="Times New Roman" w:eastAsia="Times New Roman" w:hAnsi="Times New Roman" w:cs="Times New Roman"/>
                <w:sz w:val="24"/>
                <w:szCs w:val="20"/>
                <w:lang w:eastAsia="ar-SA"/>
              </w:rPr>
            </w:pPr>
          </w:p>
        </w:tc>
        <w:tc>
          <w:tcPr>
            <w:tcW w:w="2023" w:type="dxa"/>
            <w:shd w:val="clear" w:color="auto" w:fill="auto"/>
          </w:tcPr>
          <w:p w14:paraId="55C4F186" w14:textId="7E9E7D32" w:rsidR="0041771C" w:rsidRPr="00811976" w:rsidRDefault="0041771C" w:rsidP="0041771C">
            <w:pPr>
              <w:tabs>
                <w:tab w:val="left" w:pos="6165"/>
              </w:tabs>
              <w:suppressAutoHyphens/>
              <w:spacing w:after="0" w:line="240" w:lineRule="auto"/>
              <w:ind w:right="-58"/>
              <w:jc w:val="center"/>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24.07.2025</w:t>
            </w:r>
          </w:p>
        </w:tc>
        <w:tc>
          <w:tcPr>
            <w:tcW w:w="4088" w:type="dxa"/>
            <w:shd w:val="clear" w:color="auto" w:fill="auto"/>
          </w:tcPr>
          <w:p w14:paraId="7F72864E" w14:textId="3F57470D" w:rsidR="0041771C" w:rsidRPr="00811976" w:rsidRDefault="0041771C" w:rsidP="0041771C">
            <w:pPr>
              <w:tabs>
                <w:tab w:val="left" w:pos="6165"/>
              </w:tabs>
              <w:suppressAutoHyphens/>
              <w:spacing w:after="0" w:line="240" w:lineRule="auto"/>
              <w:ind w:right="-58"/>
              <w:jc w:val="center"/>
              <w:rPr>
                <w:rFonts w:ascii="Times New Roman" w:eastAsia="Times New Roman" w:hAnsi="Times New Roman" w:cs="Times New Roman"/>
                <w:sz w:val="24"/>
                <w:szCs w:val="20"/>
                <w:lang w:eastAsia="ar-SA"/>
              </w:rPr>
            </w:pPr>
            <w:r w:rsidRPr="00811976">
              <w:rPr>
                <w:rFonts w:ascii="Times New Roman" w:eastAsia="Times New Roman" w:hAnsi="Times New Roman" w:cs="Times New Roman"/>
                <w:sz w:val="24"/>
                <w:szCs w:val="20"/>
                <w:lang w:eastAsia="ar-SA"/>
              </w:rPr>
              <w:t>Члены комиссии, государственная жилищная инспекция по Сыктывдинскому району</w:t>
            </w:r>
          </w:p>
        </w:tc>
      </w:tr>
      <w:tr w:rsidR="0041771C" w:rsidRPr="00811976" w14:paraId="7B90250D" w14:textId="77777777" w:rsidTr="00234B30">
        <w:tc>
          <w:tcPr>
            <w:tcW w:w="540" w:type="dxa"/>
            <w:shd w:val="clear" w:color="auto" w:fill="auto"/>
          </w:tcPr>
          <w:p w14:paraId="34BF49B5" w14:textId="77777777" w:rsidR="0041771C" w:rsidRPr="00811976" w:rsidRDefault="0041771C" w:rsidP="0041771C">
            <w:pPr>
              <w:tabs>
                <w:tab w:val="left" w:pos="6165"/>
              </w:tabs>
              <w:suppressAutoHyphens/>
              <w:spacing w:after="0" w:line="240" w:lineRule="auto"/>
              <w:ind w:right="-58"/>
              <w:jc w:val="center"/>
              <w:rPr>
                <w:rFonts w:ascii="Times New Roman" w:eastAsia="Times New Roman" w:hAnsi="Times New Roman" w:cs="Times New Roman"/>
                <w:sz w:val="24"/>
                <w:szCs w:val="20"/>
                <w:lang w:eastAsia="ar-SA"/>
              </w:rPr>
            </w:pPr>
            <w:r w:rsidRPr="00811976">
              <w:rPr>
                <w:rFonts w:ascii="Times New Roman" w:eastAsia="Times New Roman" w:hAnsi="Times New Roman" w:cs="Times New Roman"/>
                <w:sz w:val="24"/>
                <w:szCs w:val="20"/>
                <w:lang w:eastAsia="ar-SA"/>
              </w:rPr>
              <w:t>4</w:t>
            </w:r>
          </w:p>
        </w:tc>
        <w:tc>
          <w:tcPr>
            <w:tcW w:w="2552" w:type="dxa"/>
            <w:shd w:val="clear" w:color="auto" w:fill="auto"/>
          </w:tcPr>
          <w:p w14:paraId="297B6A24" w14:textId="77777777" w:rsidR="0041771C" w:rsidRPr="00811976" w:rsidRDefault="0041771C" w:rsidP="0041771C">
            <w:pPr>
              <w:tabs>
                <w:tab w:val="left" w:pos="6165"/>
              </w:tabs>
              <w:suppressAutoHyphens/>
              <w:spacing w:after="0" w:line="240" w:lineRule="auto"/>
              <w:ind w:right="-58"/>
              <w:jc w:val="center"/>
              <w:rPr>
                <w:rFonts w:ascii="Times New Roman" w:eastAsia="Times New Roman" w:hAnsi="Times New Roman" w:cs="Times New Roman"/>
                <w:sz w:val="24"/>
                <w:szCs w:val="20"/>
                <w:lang w:eastAsia="ar-SA"/>
              </w:rPr>
            </w:pPr>
            <w:proofErr w:type="spellStart"/>
            <w:r w:rsidRPr="00811976">
              <w:rPr>
                <w:rFonts w:ascii="Times New Roman" w:eastAsia="Times New Roman" w:hAnsi="Times New Roman" w:cs="Times New Roman"/>
                <w:sz w:val="24"/>
                <w:szCs w:val="20"/>
                <w:lang w:eastAsia="ar-SA"/>
              </w:rPr>
              <w:t>Выльгорт</w:t>
            </w:r>
            <w:proofErr w:type="spellEnd"/>
          </w:p>
        </w:tc>
        <w:tc>
          <w:tcPr>
            <w:tcW w:w="2023" w:type="dxa"/>
            <w:shd w:val="clear" w:color="auto" w:fill="auto"/>
          </w:tcPr>
          <w:p w14:paraId="06C93BD7" w14:textId="2C7F581A" w:rsidR="0041771C" w:rsidRDefault="0041771C" w:rsidP="0041771C">
            <w:pPr>
              <w:tabs>
                <w:tab w:val="left" w:pos="6165"/>
              </w:tabs>
              <w:suppressAutoHyphens/>
              <w:spacing w:after="0" w:line="240" w:lineRule="auto"/>
              <w:ind w:right="-58"/>
              <w:jc w:val="center"/>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07.08.2025</w:t>
            </w:r>
            <w:r w:rsidR="00B00A60">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w:t>
            </w:r>
          </w:p>
          <w:p w14:paraId="66923E11" w14:textId="7B98EB17" w:rsidR="0041771C" w:rsidRPr="00811976" w:rsidRDefault="0041771C" w:rsidP="0041771C">
            <w:pPr>
              <w:tabs>
                <w:tab w:val="left" w:pos="6165"/>
              </w:tabs>
              <w:suppressAutoHyphens/>
              <w:spacing w:after="0" w:line="240" w:lineRule="auto"/>
              <w:ind w:right="-58"/>
              <w:jc w:val="center"/>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14.08.2025</w:t>
            </w:r>
          </w:p>
        </w:tc>
        <w:tc>
          <w:tcPr>
            <w:tcW w:w="4088" w:type="dxa"/>
            <w:shd w:val="clear" w:color="auto" w:fill="auto"/>
          </w:tcPr>
          <w:p w14:paraId="1363ED37" w14:textId="124D8C07" w:rsidR="0041771C" w:rsidRPr="00811976" w:rsidRDefault="0041771C" w:rsidP="0041771C">
            <w:pPr>
              <w:tabs>
                <w:tab w:val="left" w:pos="6165"/>
              </w:tabs>
              <w:suppressAutoHyphens/>
              <w:spacing w:after="0" w:line="240" w:lineRule="auto"/>
              <w:ind w:right="-58"/>
              <w:jc w:val="center"/>
              <w:rPr>
                <w:rFonts w:ascii="Times New Roman" w:eastAsia="Times New Roman" w:hAnsi="Times New Roman" w:cs="Times New Roman"/>
                <w:sz w:val="24"/>
                <w:szCs w:val="20"/>
                <w:lang w:eastAsia="ar-SA"/>
              </w:rPr>
            </w:pPr>
            <w:proofErr w:type="gramStart"/>
            <w:r w:rsidRPr="00811976">
              <w:rPr>
                <w:rFonts w:ascii="Times New Roman" w:eastAsia="Times New Roman" w:hAnsi="Times New Roman" w:cs="Times New Roman"/>
                <w:sz w:val="24"/>
                <w:szCs w:val="20"/>
                <w:lang w:eastAsia="ar-SA"/>
              </w:rPr>
              <w:t>Члены  комиссии</w:t>
            </w:r>
            <w:proofErr w:type="gramEnd"/>
            <w:r w:rsidRPr="00811976">
              <w:rPr>
                <w:rFonts w:ascii="Times New Roman" w:eastAsia="Times New Roman" w:hAnsi="Times New Roman" w:cs="Times New Roman"/>
                <w:sz w:val="24"/>
                <w:szCs w:val="20"/>
                <w:lang w:eastAsia="ar-SA"/>
              </w:rPr>
              <w:t>, государственная жилищная инспекция по Сыктывдинскому району</w:t>
            </w:r>
          </w:p>
        </w:tc>
      </w:tr>
      <w:tr w:rsidR="0041771C" w:rsidRPr="00811976" w14:paraId="4304A763" w14:textId="77777777" w:rsidTr="00234B30">
        <w:tc>
          <w:tcPr>
            <w:tcW w:w="540" w:type="dxa"/>
            <w:shd w:val="clear" w:color="auto" w:fill="auto"/>
          </w:tcPr>
          <w:p w14:paraId="63EA6E43" w14:textId="77777777" w:rsidR="0041771C" w:rsidRPr="00811976" w:rsidRDefault="0041771C" w:rsidP="0041771C">
            <w:pPr>
              <w:tabs>
                <w:tab w:val="left" w:pos="6165"/>
              </w:tabs>
              <w:suppressAutoHyphens/>
              <w:spacing w:after="0" w:line="240" w:lineRule="auto"/>
              <w:ind w:right="-58"/>
              <w:jc w:val="center"/>
              <w:rPr>
                <w:rFonts w:ascii="Times New Roman" w:eastAsia="Times New Roman" w:hAnsi="Times New Roman" w:cs="Times New Roman"/>
                <w:sz w:val="24"/>
                <w:szCs w:val="20"/>
                <w:lang w:eastAsia="ar-SA"/>
              </w:rPr>
            </w:pPr>
            <w:r w:rsidRPr="00811976">
              <w:rPr>
                <w:rFonts w:ascii="Times New Roman" w:eastAsia="Times New Roman" w:hAnsi="Times New Roman" w:cs="Times New Roman"/>
                <w:sz w:val="24"/>
                <w:szCs w:val="20"/>
                <w:lang w:eastAsia="ar-SA"/>
              </w:rPr>
              <w:t>5</w:t>
            </w:r>
          </w:p>
        </w:tc>
        <w:tc>
          <w:tcPr>
            <w:tcW w:w="2552" w:type="dxa"/>
            <w:shd w:val="clear" w:color="auto" w:fill="auto"/>
          </w:tcPr>
          <w:p w14:paraId="3394FB00" w14:textId="77777777" w:rsidR="0041771C" w:rsidRPr="00811976" w:rsidRDefault="0041771C" w:rsidP="0041771C">
            <w:pPr>
              <w:tabs>
                <w:tab w:val="left" w:pos="6165"/>
              </w:tabs>
              <w:suppressAutoHyphens/>
              <w:spacing w:after="0" w:line="240" w:lineRule="auto"/>
              <w:ind w:right="-58"/>
              <w:jc w:val="center"/>
              <w:rPr>
                <w:rFonts w:ascii="Times New Roman" w:eastAsia="Times New Roman" w:hAnsi="Times New Roman" w:cs="Times New Roman"/>
                <w:sz w:val="24"/>
                <w:szCs w:val="20"/>
                <w:lang w:eastAsia="ar-SA"/>
              </w:rPr>
            </w:pPr>
            <w:r w:rsidRPr="00811976">
              <w:rPr>
                <w:rFonts w:ascii="Times New Roman" w:eastAsia="Times New Roman" w:hAnsi="Times New Roman" w:cs="Times New Roman"/>
                <w:sz w:val="24"/>
                <w:szCs w:val="20"/>
                <w:lang w:eastAsia="ar-SA"/>
              </w:rPr>
              <w:t>Шошка, Нювчим</w:t>
            </w:r>
          </w:p>
        </w:tc>
        <w:tc>
          <w:tcPr>
            <w:tcW w:w="2023" w:type="dxa"/>
            <w:shd w:val="clear" w:color="auto" w:fill="auto"/>
          </w:tcPr>
          <w:p w14:paraId="756DEFBC" w14:textId="25581AFA" w:rsidR="0041771C" w:rsidRPr="00811976" w:rsidRDefault="0041771C" w:rsidP="0041771C">
            <w:pPr>
              <w:tabs>
                <w:tab w:val="left" w:pos="6165"/>
              </w:tabs>
              <w:suppressAutoHyphens/>
              <w:spacing w:after="0" w:line="240" w:lineRule="auto"/>
              <w:ind w:right="-58"/>
              <w:jc w:val="center"/>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31.07.2025</w:t>
            </w:r>
          </w:p>
        </w:tc>
        <w:tc>
          <w:tcPr>
            <w:tcW w:w="4088" w:type="dxa"/>
            <w:shd w:val="clear" w:color="auto" w:fill="auto"/>
          </w:tcPr>
          <w:p w14:paraId="1592FD1B" w14:textId="440194E7" w:rsidR="0041771C" w:rsidRPr="00811976" w:rsidRDefault="0041771C" w:rsidP="0041771C">
            <w:pPr>
              <w:tabs>
                <w:tab w:val="left" w:pos="6165"/>
              </w:tabs>
              <w:suppressAutoHyphens/>
              <w:spacing w:after="0" w:line="240" w:lineRule="auto"/>
              <w:ind w:right="-58"/>
              <w:jc w:val="center"/>
              <w:rPr>
                <w:rFonts w:ascii="Times New Roman" w:eastAsia="Times New Roman" w:hAnsi="Times New Roman" w:cs="Times New Roman"/>
                <w:sz w:val="24"/>
                <w:szCs w:val="20"/>
                <w:lang w:eastAsia="ar-SA"/>
              </w:rPr>
            </w:pPr>
            <w:r w:rsidRPr="00811976">
              <w:rPr>
                <w:rFonts w:ascii="Times New Roman" w:eastAsia="Times New Roman" w:hAnsi="Times New Roman" w:cs="Times New Roman"/>
                <w:sz w:val="24"/>
                <w:szCs w:val="20"/>
                <w:lang w:eastAsia="ar-SA"/>
              </w:rPr>
              <w:t xml:space="preserve">Члены комиссии, государственная жилищная инспекция по Сыктывдинскому району </w:t>
            </w:r>
          </w:p>
        </w:tc>
      </w:tr>
    </w:tbl>
    <w:p w14:paraId="24964BBF" w14:textId="77777777" w:rsidR="00811976" w:rsidRPr="00811976" w:rsidRDefault="00811976" w:rsidP="00811976">
      <w:pPr>
        <w:spacing w:after="0" w:line="240" w:lineRule="auto"/>
        <w:jc w:val="right"/>
        <w:rPr>
          <w:rFonts w:ascii="Times New Roman" w:eastAsia="Times New Roman" w:hAnsi="Times New Roman" w:cs="Times New Roman"/>
          <w:sz w:val="24"/>
          <w:szCs w:val="24"/>
          <w:lang w:eastAsia="ru-RU"/>
        </w:rPr>
      </w:pPr>
    </w:p>
    <w:p w14:paraId="34E49C81" w14:textId="77777777" w:rsidR="00811976" w:rsidRPr="00811976" w:rsidRDefault="00811976" w:rsidP="00811976">
      <w:pPr>
        <w:spacing w:after="0" w:line="240" w:lineRule="auto"/>
        <w:jc w:val="right"/>
        <w:rPr>
          <w:rFonts w:ascii="Times New Roman" w:eastAsia="Times New Roman" w:hAnsi="Times New Roman" w:cs="Times New Roman"/>
          <w:sz w:val="24"/>
          <w:szCs w:val="24"/>
          <w:lang w:eastAsia="ru-RU"/>
        </w:rPr>
      </w:pPr>
    </w:p>
    <w:p w14:paraId="4154CA98" w14:textId="77777777" w:rsidR="00811976" w:rsidRPr="00811976" w:rsidRDefault="00811976" w:rsidP="00811976">
      <w:pPr>
        <w:spacing w:after="0" w:line="240" w:lineRule="auto"/>
        <w:jc w:val="right"/>
        <w:rPr>
          <w:rFonts w:ascii="Times New Roman" w:eastAsia="Times New Roman" w:hAnsi="Times New Roman" w:cs="Times New Roman"/>
          <w:sz w:val="24"/>
          <w:szCs w:val="24"/>
          <w:lang w:eastAsia="ru-RU"/>
        </w:rPr>
      </w:pPr>
    </w:p>
    <w:p w14:paraId="6CECF8DD" w14:textId="77777777" w:rsidR="00811976" w:rsidRPr="00811976" w:rsidRDefault="00811976" w:rsidP="00811976">
      <w:pPr>
        <w:spacing w:after="0" w:line="240" w:lineRule="auto"/>
        <w:jc w:val="right"/>
        <w:rPr>
          <w:rFonts w:ascii="Times New Roman" w:eastAsia="Times New Roman" w:hAnsi="Times New Roman" w:cs="Times New Roman"/>
          <w:sz w:val="24"/>
          <w:szCs w:val="24"/>
          <w:lang w:eastAsia="ru-RU"/>
        </w:rPr>
      </w:pPr>
    </w:p>
    <w:p w14:paraId="5A1439B5" w14:textId="77777777" w:rsidR="00811976" w:rsidRPr="00811976" w:rsidRDefault="00811976" w:rsidP="00811976">
      <w:pPr>
        <w:spacing w:after="0" w:line="240" w:lineRule="auto"/>
        <w:jc w:val="right"/>
        <w:rPr>
          <w:rFonts w:ascii="Times New Roman" w:eastAsia="Times New Roman" w:hAnsi="Times New Roman" w:cs="Times New Roman"/>
          <w:sz w:val="24"/>
          <w:szCs w:val="24"/>
          <w:lang w:eastAsia="ru-RU"/>
        </w:rPr>
      </w:pPr>
    </w:p>
    <w:p w14:paraId="54F6C5AB" w14:textId="77777777" w:rsidR="00811976" w:rsidRPr="00811976" w:rsidRDefault="00811976" w:rsidP="00811976">
      <w:pPr>
        <w:spacing w:after="0" w:line="240" w:lineRule="auto"/>
        <w:jc w:val="right"/>
        <w:rPr>
          <w:rFonts w:ascii="Times New Roman" w:eastAsia="Times New Roman" w:hAnsi="Times New Roman" w:cs="Times New Roman"/>
          <w:sz w:val="24"/>
          <w:szCs w:val="24"/>
          <w:lang w:eastAsia="ru-RU"/>
        </w:rPr>
      </w:pPr>
    </w:p>
    <w:p w14:paraId="1A0A2710" w14:textId="77777777" w:rsidR="00811976" w:rsidRPr="00811976" w:rsidRDefault="00811976" w:rsidP="00811976">
      <w:pPr>
        <w:spacing w:after="0" w:line="240" w:lineRule="auto"/>
        <w:jc w:val="right"/>
        <w:rPr>
          <w:rFonts w:ascii="Times New Roman" w:eastAsia="Times New Roman" w:hAnsi="Times New Roman" w:cs="Times New Roman"/>
          <w:sz w:val="24"/>
          <w:szCs w:val="24"/>
          <w:lang w:eastAsia="ru-RU"/>
        </w:rPr>
      </w:pPr>
    </w:p>
    <w:p w14:paraId="1289408C" w14:textId="77777777" w:rsidR="00811976" w:rsidRPr="00811976" w:rsidRDefault="00811976" w:rsidP="00811976">
      <w:pPr>
        <w:spacing w:after="0" w:line="240" w:lineRule="auto"/>
        <w:jc w:val="right"/>
        <w:rPr>
          <w:rFonts w:ascii="Times New Roman" w:eastAsia="Times New Roman" w:hAnsi="Times New Roman" w:cs="Times New Roman"/>
          <w:sz w:val="24"/>
          <w:szCs w:val="24"/>
          <w:lang w:eastAsia="ru-RU"/>
        </w:rPr>
      </w:pPr>
    </w:p>
    <w:p w14:paraId="367DE306" w14:textId="77777777" w:rsidR="00811976" w:rsidRPr="00811976" w:rsidRDefault="00811976" w:rsidP="00811976">
      <w:pPr>
        <w:spacing w:after="0" w:line="240" w:lineRule="auto"/>
        <w:jc w:val="right"/>
        <w:rPr>
          <w:rFonts w:ascii="Times New Roman" w:eastAsia="Times New Roman" w:hAnsi="Times New Roman" w:cs="Times New Roman"/>
          <w:sz w:val="24"/>
          <w:szCs w:val="24"/>
          <w:lang w:eastAsia="ru-RU"/>
        </w:rPr>
      </w:pPr>
    </w:p>
    <w:p w14:paraId="167B1E72" w14:textId="77777777" w:rsidR="00811976" w:rsidRPr="00811976" w:rsidRDefault="00811976" w:rsidP="00811976">
      <w:pPr>
        <w:spacing w:after="0" w:line="240" w:lineRule="auto"/>
        <w:jc w:val="right"/>
        <w:rPr>
          <w:rFonts w:ascii="Times New Roman" w:eastAsia="Times New Roman" w:hAnsi="Times New Roman" w:cs="Times New Roman"/>
          <w:sz w:val="24"/>
          <w:szCs w:val="24"/>
          <w:lang w:eastAsia="ru-RU"/>
        </w:rPr>
      </w:pPr>
    </w:p>
    <w:p w14:paraId="0C4BB6E9" w14:textId="77777777" w:rsidR="00811976" w:rsidRPr="00811976" w:rsidRDefault="00811976" w:rsidP="00811976">
      <w:pPr>
        <w:spacing w:after="0" w:line="240" w:lineRule="auto"/>
        <w:jc w:val="right"/>
        <w:rPr>
          <w:rFonts w:ascii="Times New Roman" w:eastAsia="Times New Roman" w:hAnsi="Times New Roman" w:cs="Times New Roman"/>
          <w:sz w:val="24"/>
          <w:szCs w:val="24"/>
          <w:lang w:eastAsia="ru-RU"/>
        </w:rPr>
      </w:pPr>
    </w:p>
    <w:p w14:paraId="4FB4C4A9" w14:textId="77777777" w:rsidR="00811976" w:rsidRPr="00811976" w:rsidRDefault="00811976" w:rsidP="00811976">
      <w:pPr>
        <w:spacing w:after="0" w:line="240" w:lineRule="auto"/>
        <w:jc w:val="right"/>
        <w:rPr>
          <w:rFonts w:ascii="Times New Roman" w:eastAsia="Times New Roman" w:hAnsi="Times New Roman" w:cs="Times New Roman"/>
          <w:sz w:val="24"/>
          <w:szCs w:val="24"/>
          <w:lang w:eastAsia="ru-RU"/>
        </w:rPr>
      </w:pPr>
    </w:p>
    <w:p w14:paraId="64E97430" w14:textId="77777777" w:rsidR="00811976" w:rsidRDefault="00811976" w:rsidP="00811976">
      <w:pPr>
        <w:spacing w:after="0" w:line="240" w:lineRule="auto"/>
        <w:jc w:val="right"/>
        <w:rPr>
          <w:rFonts w:ascii="Times New Roman" w:eastAsia="Times New Roman" w:hAnsi="Times New Roman" w:cs="Times New Roman"/>
          <w:sz w:val="24"/>
          <w:szCs w:val="24"/>
          <w:lang w:eastAsia="ru-RU"/>
        </w:rPr>
      </w:pPr>
    </w:p>
    <w:p w14:paraId="7FE1722F" w14:textId="77777777" w:rsidR="00234B30" w:rsidRDefault="00234B30" w:rsidP="00811976">
      <w:pPr>
        <w:spacing w:after="0" w:line="240" w:lineRule="auto"/>
        <w:jc w:val="right"/>
        <w:rPr>
          <w:rFonts w:ascii="Times New Roman" w:eastAsia="Times New Roman" w:hAnsi="Times New Roman" w:cs="Times New Roman"/>
          <w:sz w:val="24"/>
          <w:szCs w:val="24"/>
          <w:lang w:eastAsia="ru-RU"/>
        </w:rPr>
      </w:pPr>
    </w:p>
    <w:p w14:paraId="50DAC5CD" w14:textId="77777777" w:rsidR="00234B30" w:rsidRDefault="00234B30" w:rsidP="00811976">
      <w:pPr>
        <w:spacing w:after="0" w:line="240" w:lineRule="auto"/>
        <w:jc w:val="right"/>
        <w:rPr>
          <w:rFonts w:ascii="Times New Roman" w:eastAsia="Times New Roman" w:hAnsi="Times New Roman" w:cs="Times New Roman"/>
          <w:sz w:val="24"/>
          <w:szCs w:val="24"/>
          <w:lang w:eastAsia="ru-RU"/>
        </w:rPr>
      </w:pPr>
    </w:p>
    <w:p w14:paraId="6AEB6FF3" w14:textId="77777777" w:rsidR="00234B30" w:rsidRDefault="00234B30" w:rsidP="00811976">
      <w:pPr>
        <w:spacing w:after="0" w:line="240" w:lineRule="auto"/>
        <w:jc w:val="right"/>
        <w:rPr>
          <w:rFonts w:ascii="Times New Roman" w:eastAsia="Times New Roman" w:hAnsi="Times New Roman" w:cs="Times New Roman"/>
          <w:sz w:val="24"/>
          <w:szCs w:val="24"/>
          <w:lang w:eastAsia="ru-RU"/>
        </w:rPr>
      </w:pPr>
    </w:p>
    <w:p w14:paraId="63998C16" w14:textId="77777777" w:rsidR="00234B30" w:rsidRDefault="00234B30" w:rsidP="00811976">
      <w:pPr>
        <w:spacing w:after="0" w:line="240" w:lineRule="auto"/>
        <w:jc w:val="right"/>
        <w:rPr>
          <w:rFonts w:ascii="Times New Roman" w:eastAsia="Times New Roman" w:hAnsi="Times New Roman" w:cs="Times New Roman"/>
          <w:sz w:val="24"/>
          <w:szCs w:val="24"/>
          <w:lang w:eastAsia="ru-RU"/>
        </w:rPr>
      </w:pPr>
    </w:p>
    <w:p w14:paraId="5EF67A8D" w14:textId="77777777" w:rsidR="00234B30" w:rsidRDefault="00234B30" w:rsidP="00811976">
      <w:pPr>
        <w:spacing w:after="0" w:line="240" w:lineRule="auto"/>
        <w:jc w:val="right"/>
        <w:rPr>
          <w:rFonts w:ascii="Times New Roman" w:eastAsia="Times New Roman" w:hAnsi="Times New Roman" w:cs="Times New Roman"/>
          <w:sz w:val="24"/>
          <w:szCs w:val="24"/>
          <w:lang w:eastAsia="ru-RU"/>
        </w:rPr>
      </w:pPr>
    </w:p>
    <w:p w14:paraId="10A88052" w14:textId="77777777" w:rsidR="00234B30" w:rsidRDefault="00234B30" w:rsidP="00811976">
      <w:pPr>
        <w:spacing w:after="0" w:line="240" w:lineRule="auto"/>
        <w:jc w:val="right"/>
        <w:rPr>
          <w:rFonts w:ascii="Times New Roman" w:eastAsia="Times New Roman" w:hAnsi="Times New Roman" w:cs="Times New Roman"/>
          <w:sz w:val="24"/>
          <w:szCs w:val="24"/>
          <w:lang w:eastAsia="ru-RU"/>
        </w:rPr>
      </w:pPr>
    </w:p>
    <w:p w14:paraId="26BE6643" w14:textId="77777777" w:rsidR="00234B30" w:rsidRDefault="00234B30" w:rsidP="00811976">
      <w:pPr>
        <w:spacing w:after="0" w:line="240" w:lineRule="auto"/>
        <w:jc w:val="right"/>
        <w:rPr>
          <w:rFonts w:ascii="Times New Roman" w:eastAsia="Times New Roman" w:hAnsi="Times New Roman" w:cs="Times New Roman"/>
          <w:sz w:val="24"/>
          <w:szCs w:val="24"/>
          <w:lang w:eastAsia="ru-RU"/>
        </w:rPr>
      </w:pPr>
    </w:p>
    <w:p w14:paraId="6A31B81F" w14:textId="77777777" w:rsidR="00234B30" w:rsidRDefault="00234B30" w:rsidP="00811976">
      <w:pPr>
        <w:spacing w:after="0" w:line="240" w:lineRule="auto"/>
        <w:jc w:val="right"/>
        <w:rPr>
          <w:rFonts w:ascii="Times New Roman" w:eastAsia="Times New Roman" w:hAnsi="Times New Roman" w:cs="Times New Roman"/>
          <w:sz w:val="24"/>
          <w:szCs w:val="24"/>
          <w:lang w:eastAsia="ru-RU"/>
        </w:rPr>
      </w:pPr>
    </w:p>
    <w:p w14:paraId="68D0BEFA" w14:textId="77777777" w:rsidR="00234B30" w:rsidRDefault="00234B30" w:rsidP="00811976">
      <w:pPr>
        <w:spacing w:after="0" w:line="240" w:lineRule="auto"/>
        <w:jc w:val="right"/>
        <w:rPr>
          <w:rFonts w:ascii="Times New Roman" w:eastAsia="Times New Roman" w:hAnsi="Times New Roman" w:cs="Times New Roman"/>
          <w:sz w:val="24"/>
          <w:szCs w:val="24"/>
          <w:lang w:eastAsia="ru-RU"/>
        </w:rPr>
      </w:pPr>
    </w:p>
    <w:p w14:paraId="1EFC9D1F" w14:textId="77777777" w:rsidR="00234B30" w:rsidRPr="00811976" w:rsidRDefault="00234B30" w:rsidP="00811976">
      <w:pPr>
        <w:spacing w:after="0" w:line="240" w:lineRule="auto"/>
        <w:jc w:val="right"/>
        <w:rPr>
          <w:rFonts w:ascii="Times New Roman" w:eastAsia="Times New Roman" w:hAnsi="Times New Roman" w:cs="Times New Roman"/>
          <w:sz w:val="24"/>
          <w:szCs w:val="24"/>
          <w:lang w:eastAsia="ru-RU"/>
        </w:rPr>
      </w:pPr>
    </w:p>
    <w:p w14:paraId="6B1B4BBF" w14:textId="77777777" w:rsidR="00811976" w:rsidRPr="00811976" w:rsidRDefault="00811976" w:rsidP="00811976">
      <w:pPr>
        <w:spacing w:after="0" w:line="240" w:lineRule="auto"/>
        <w:jc w:val="right"/>
        <w:rPr>
          <w:rFonts w:ascii="Times New Roman" w:eastAsia="Times New Roman" w:hAnsi="Times New Roman" w:cs="Times New Roman"/>
          <w:sz w:val="24"/>
          <w:szCs w:val="24"/>
          <w:lang w:eastAsia="ru-RU"/>
        </w:rPr>
      </w:pPr>
    </w:p>
    <w:p w14:paraId="1135D753" w14:textId="77777777" w:rsidR="00811976" w:rsidRPr="00811976" w:rsidRDefault="00811976" w:rsidP="00811976">
      <w:pPr>
        <w:spacing w:after="0" w:line="240" w:lineRule="auto"/>
        <w:jc w:val="right"/>
        <w:rPr>
          <w:rFonts w:ascii="Times New Roman" w:eastAsia="Times New Roman" w:hAnsi="Times New Roman" w:cs="Times New Roman"/>
          <w:sz w:val="24"/>
          <w:szCs w:val="24"/>
          <w:lang w:eastAsia="ru-RU"/>
        </w:rPr>
      </w:pPr>
    </w:p>
    <w:p w14:paraId="197FE181" w14:textId="77777777" w:rsidR="00234B30" w:rsidRDefault="00234B30" w:rsidP="00811976">
      <w:pPr>
        <w:spacing w:after="0" w:line="240" w:lineRule="auto"/>
        <w:jc w:val="right"/>
        <w:rPr>
          <w:rFonts w:ascii="Times New Roman" w:eastAsia="Times New Roman" w:hAnsi="Times New Roman" w:cs="Times New Roman"/>
          <w:sz w:val="24"/>
          <w:szCs w:val="24"/>
          <w:lang w:eastAsia="ru-RU"/>
        </w:rPr>
      </w:pPr>
    </w:p>
    <w:p w14:paraId="257DEB21" w14:textId="6916D2F0" w:rsidR="00402D89" w:rsidRPr="00811976" w:rsidRDefault="00402D89" w:rsidP="00402D89">
      <w:pPr>
        <w:spacing w:after="0" w:line="240" w:lineRule="auto"/>
        <w:jc w:val="right"/>
        <w:rPr>
          <w:rFonts w:ascii="Times New Roman" w:eastAsia="Times New Roman" w:hAnsi="Times New Roman" w:cs="Times New Roman"/>
          <w:sz w:val="24"/>
          <w:szCs w:val="24"/>
          <w:lang w:eastAsia="ru-RU"/>
        </w:rPr>
      </w:pPr>
      <w:r w:rsidRPr="00811976">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4</w:t>
      </w:r>
    </w:p>
    <w:p w14:paraId="6AB2255B" w14:textId="77777777" w:rsidR="00402D89" w:rsidRPr="00234B30" w:rsidRDefault="00402D89" w:rsidP="00402D89">
      <w:pPr>
        <w:spacing w:after="0" w:line="240" w:lineRule="auto"/>
        <w:jc w:val="right"/>
        <w:rPr>
          <w:rFonts w:ascii="Times New Roman" w:eastAsia="Times New Roman" w:hAnsi="Times New Roman" w:cs="Times New Roman"/>
          <w:bCs/>
          <w:sz w:val="24"/>
          <w:szCs w:val="24"/>
          <w:lang w:eastAsia="ru-RU"/>
        </w:rPr>
      </w:pPr>
      <w:r w:rsidRPr="00811976">
        <w:rPr>
          <w:rFonts w:ascii="Times New Roman" w:eastAsia="Times New Roman" w:hAnsi="Times New Roman" w:cs="Times New Roman"/>
          <w:bCs/>
          <w:sz w:val="24"/>
          <w:szCs w:val="24"/>
          <w:lang w:eastAsia="ru-RU"/>
        </w:rPr>
        <w:t xml:space="preserve">к </w:t>
      </w:r>
      <w:r w:rsidRPr="00234B30">
        <w:rPr>
          <w:rFonts w:ascii="Times New Roman" w:eastAsia="Times New Roman" w:hAnsi="Times New Roman" w:cs="Times New Roman"/>
          <w:bCs/>
          <w:sz w:val="24"/>
          <w:szCs w:val="24"/>
          <w:lang w:eastAsia="ru-RU"/>
        </w:rPr>
        <w:t xml:space="preserve">программе проведения оценки готовности </w:t>
      </w:r>
    </w:p>
    <w:p w14:paraId="3D465143" w14:textId="4F500221" w:rsidR="00402D89" w:rsidRDefault="00402D89" w:rsidP="00402D89">
      <w:pPr>
        <w:spacing w:after="0" w:line="240" w:lineRule="auto"/>
        <w:jc w:val="right"/>
        <w:rPr>
          <w:rFonts w:ascii="Times New Roman" w:eastAsia="Times New Roman" w:hAnsi="Times New Roman" w:cs="Times New Roman"/>
          <w:sz w:val="24"/>
          <w:szCs w:val="24"/>
          <w:lang w:eastAsia="ru-RU"/>
        </w:rPr>
      </w:pPr>
      <w:r w:rsidRPr="00234B30">
        <w:rPr>
          <w:rFonts w:ascii="Times New Roman" w:eastAsia="Times New Roman" w:hAnsi="Times New Roman" w:cs="Times New Roman"/>
          <w:bCs/>
          <w:sz w:val="24"/>
          <w:szCs w:val="24"/>
          <w:lang w:eastAsia="ru-RU"/>
        </w:rPr>
        <w:t>к отопительному периоду 2025-2026 годов</w:t>
      </w:r>
    </w:p>
    <w:p w14:paraId="4A930229"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59DA313D"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69FEB0DB" w14:textId="491D6684" w:rsidR="00402D89" w:rsidRDefault="00402D89" w:rsidP="00402D89">
      <w:pPr>
        <w:spacing w:after="0" w:line="240" w:lineRule="auto"/>
        <w:jc w:val="center"/>
        <w:rPr>
          <w:rFonts w:ascii="Times New Roman" w:eastAsia="Times New Roman" w:hAnsi="Times New Roman" w:cs="Times New Roman"/>
          <w:b/>
          <w:bCs/>
          <w:sz w:val="24"/>
          <w:szCs w:val="24"/>
          <w:lang w:eastAsia="ru-RU"/>
        </w:rPr>
      </w:pPr>
      <w:r w:rsidRPr="00402D89">
        <w:rPr>
          <w:rFonts w:ascii="Times New Roman" w:eastAsia="Times New Roman" w:hAnsi="Times New Roman" w:cs="Times New Roman"/>
          <w:b/>
          <w:bCs/>
          <w:sz w:val="24"/>
          <w:szCs w:val="24"/>
          <w:lang w:eastAsia="ru-RU"/>
        </w:rPr>
        <w:t>Положение о межведомственной комиссии по подготовке объектов жилищно-коммунального хозяйства к работе в осенне-зимних условиях на территории муниципального образования муниципального района «Сыктывдинский»</w:t>
      </w:r>
    </w:p>
    <w:p w14:paraId="06515946" w14:textId="77777777" w:rsidR="00402D89" w:rsidRDefault="00402D89" w:rsidP="00402D89">
      <w:pPr>
        <w:spacing w:after="0" w:line="240" w:lineRule="auto"/>
        <w:jc w:val="center"/>
        <w:rPr>
          <w:rFonts w:ascii="Times New Roman" w:eastAsia="Times New Roman" w:hAnsi="Times New Roman" w:cs="Times New Roman"/>
          <w:b/>
          <w:bCs/>
          <w:sz w:val="24"/>
          <w:szCs w:val="24"/>
          <w:lang w:eastAsia="ru-RU"/>
        </w:rPr>
      </w:pPr>
    </w:p>
    <w:p w14:paraId="28B55066" w14:textId="1FF008EC"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 xml:space="preserve">1. Межведомственная комиссия по подготовке объектов жилищно-коммунального хозяйства к работе в осенне-зимних условиях на территории муниципального района </w:t>
      </w:r>
      <w:r>
        <w:rPr>
          <w:rFonts w:ascii="Times New Roman" w:eastAsia="Times New Roman" w:hAnsi="Times New Roman" w:cs="Times New Roman"/>
          <w:sz w:val="24"/>
          <w:szCs w:val="24"/>
          <w:lang w:eastAsia="ru-RU"/>
        </w:rPr>
        <w:t>«</w:t>
      </w:r>
      <w:r w:rsidRPr="00402D89">
        <w:rPr>
          <w:rFonts w:ascii="Times New Roman" w:eastAsia="Times New Roman" w:hAnsi="Times New Roman" w:cs="Times New Roman"/>
          <w:sz w:val="24"/>
          <w:szCs w:val="24"/>
          <w:lang w:eastAsia="ru-RU"/>
        </w:rPr>
        <w:t>Сыктывдинский</w:t>
      </w:r>
      <w:r>
        <w:rPr>
          <w:rFonts w:ascii="Times New Roman" w:eastAsia="Times New Roman" w:hAnsi="Times New Roman" w:cs="Times New Roman"/>
          <w:sz w:val="24"/>
          <w:szCs w:val="24"/>
          <w:lang w:eastAsia="ru-RU"/>
        </w:rPr>
        <w:t>»</w:t>
      </w:r>
      <w:r w:rsidRPr="00402D89">
        <w:rPr>
          <w:rFonts w:ascii="Times New Roman" w:eastAsia="Times New Roman" w:hAnsi="Times New Roman" w:cs="Times New Roman"/>
          <w:sz w:val="24"/>
          <w:szCs w:val="24"/>
          <w:lang w:eastAsia="ru-RU"/>
        </w:rPr>
        <w:t xml:space="preserve"> (далее - Комиссия) является совещательным органом, созданным для обеспечения согласованности действий заинтересованных органов местного самоуправления муниципального образования муниципального района "Сыктывдинский", по вопросам контроля за ходом подготовки жилищно-коммунального хозяйства к работе в осенне-зимний период.</w:t>
      </w:r>
    </w:p>
    <w:p w14:paraId="4EDA2F26" w14:textId="1187A079" w:rsidR="00402D89" w:rsidRPr="00223F92" w:rsidRDefault="00402D89" w:rsidP="00223F92">
      <w:pPr>
        <w:spacing w:after="0" w:line="276" w:lineRule="auto"/>
        <w:ind w:firstLine="709"/>
        <w:jc w:val="both"/>
        <w:rPr>
          <w:rFonts w:ascii="Times New Roman" w:eastAsia="Times New Roman" w:hAnsi="Times New Roman" w:cs="Times New Roman"/>
          <w:bCs/>
          <w:sz w:val="24"/>
          <w:szCs w:val="24"/>
          <w:lang w:eastAsia="ru-RU"/>
        </w:rPr>
      </w:pPr>
      <w:r w:rsidRPr="00402D89">
        <w:rPr>
          <w:rFonts w:ascii="Times New Roman" w:eastAsia="Times New Roman" w:hAnsi="Times New Roman" w:cs="Times New Roman"/>
          <w:sz w:val="24"/>
          <w:szCs w:val="24"/>
          <w:lang w:eastAsia="ru-RU"/>
        </w:rPr>
        <w:t xml:space="preserve">2. </w:t>
      </w:r>
      <w:r w:rsidR="002D2852">
        <w:rPr>
          <w:rFonts w:ascii="Times New Roman" w:eastAsia="Times New Roman" w:hAnsi="Times New Roman" w:cs="Times New Roman"/>
          <w:sz w:val="24"/>
          <w:szCs w:val="24"/>
          <w:lang w:eastAsia="ru-RU"/>
        </w:rPr>
        <w:t>Ежегодно в</w:t>
      </w:r>
      <w:r w:rsidRPr="00402D89">
        <w:rPr>
          <w:rFonts w:ascii="Times New Roman" w:eastAsia="Times New Roman" w:hAnsi="Times New Roman" w:cs="Times New Roman"/>
          <w:sz w:val="24"/>
          <w:szCs w:val="24"/>
          <w:lang w:eastAsia="ru-RU"/>
        </w:rPr>
        <w:t xml:space="preserve"> срок до </w:t>
      </w:r>
      <w:r>
        <w:rPr>
          <w:rFonts w:ascii="Times New Roman" w:eastAsia="Times New Roman" w:hAnsi="Times New Roman" w:cs="Times New Roman"/>
          <w:sz w:val="24"/>
          <w:szCs w:val="24"/>
          <w:lang w:eastAsia="ru-RU"/>
        </w:rPr>
        <w:t>15</w:t>
      </w:r>
      <w:r w:rsidRPr="00402D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августа</w:t>
      </w:r>
      <w:r w:rsidRPr="00402D89">
        <w:rPr>
          <w:rFonts w:ascii="Times New Roman" w:eastAsia="Times New Roman" w:hAnsi="Times New Roman" w:cs="Times New Roman"/>
          <w:sz w:val="24"/>
          <w:szCs w:val="24"/>
          <w:lang w:eastAsia="ru-RU"/>
        </w:rPr>
        <w:t xml:space="preserve"> создается Комиссия численностью не менее 5 человек. Состав Комиссии определяется </w:t>
      </w:r>
      <w:r w:rsidR="00223F92">
        <w:rPr>
          <w:rFonts w:ascii="Times New Roman" w:eastAsia="Times New Roman" w:hAnsi="Times New Roman" w:cs="Times New Roman"/>
          <w:sz w:val="24"/>
          <w:szCs w:val="24"/>
          <w:lang w:eastAsia="ru-RU"/>
        </w:rPr>
        <w:t>приложением 5</w:t>
      </w:r>
      <w:r w:rsidRPr="00402D89">
        <w:rPr>
          <w:rFonts w:ascii="Times New Roman" w:eastAsia="Times New Roman" w:hAnsi="Times New Roman" w:cs="Times New Roman"/>
          <w:sz w:val="24"/>
          <w:szCs w:val="24"/>
          <w:lang w:eastAsia="ru-RU"/>
        </w:rPr>
        <w:t xml:space="preserve"> </w:t>
      </w:r>
      <w:r w:rsidR="00223F92" w:rsidRPr="00223F92">
        <w:rPr>
          <w:rFonts w:ascii="Times New Roman" w:eastAsia="Times New Roman" w:hAnsi="Times New Roman" w:cs="Times New Roman"/>
          <w:bCs/>
          <w:sz w:val="24"/>
          <w:szCs w:val="24"/>
          <w:lang w:eastAsia="ru-RU"/>
        </w:rPr>
        <w:t>к программе проведения оценки готовности к отопительному периоду</w:t>
      </w:r>
      <w:r w:rsidR="00223F92">
        <w:rPr>
          <w:rFonts w:ascii="Times New Roman" w:eastAsia="Times New Roman" w:hAnsi="Times New Roman" w:cs="Times New Roman"/>
          <w:bCs/>
          <w:sz w:val="24"/>
          <w:szCs w:val="24"/>
          <w:lang w:eastAsia="ru-RU"/>
        </w:rPr>
        <w:t>.</w:t>
      </w:r>
      <w:r w:rsidR="00223F92" w:rsidRPr="00223F92">
        <w:rPr>
          <w:rFonts w:ascii="Times New Roman" w:eastAsia="Times New Roman" w:hAnsi="Times New Roman" w:cs="Times New Roman"/>
          <w:bCs/>
          <w:sz w:val="24"/>
          <w:szCs w:val="24"/>
          <w:lang w:eastAsia="ru-RU"/>
        </w:rPr>
        <w:t xml:space="preserve"> </w:t>
      </w:r>
    </w:p>
    <w:p w14:paraId="234F9355" w14:textId="4787BD00"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 xml:space="preserve">3.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правовыми актами Республики Коми и муниципального района </w:t>
      </w:r>
      <w:r w:rsidR="00223F92">
        <w:rPr>
          <w:rFonts w:ascii="Times New Roman" w:eastAsia="Times New Roman" w:hAnsi="Times New Roman" w:cs="Times New Roman"/>
          <w:sz w:val="24"/>
          <w:szCs w:val="24"/>
          <w:lang w:eastAsia="ru-RU"/>
        </w:rPr>
        <w:t>«</w:t>
      </w:r>
      <w:r w:rsidRPr="00402D89">
        <w:rPr>
          <w:rFonts w:ascii="Times New Roman" w:eastAsia="Times New Roman" w:hAnsi="Times New Roman" w:cs="Times New Roman"/>
          <w:sz w:val="24"/>
          <w:szCs w:val="24"/>
          <w:lang w:eastAsia="ru-RU"/>
        </w:rPr>
        <w:t>Сыктывдинский</w:t>
      </w:r>
      <w:r w:rsidR="00223F92">
        <w:rPr>
          <w:rFonts w:ascii="Times New Roman" w:eastAsia="Times New Roman" w:hAnsi="Times New Roman" w:cs="Times New Roman"/>
          <w:sz w:val="24"/>
          <w:szCs w:val="24"/>
          <w:lang w:eastAsia="ru-RU"/>
        </w:rPr>
        <w:t>»</w:t>
      </w:r>
      <w:r w:rsidRPr="00402D89">
        <w:rPr>
          <w:rFonts w:ascii="Times New Roman" w:eastAsia="Times New Roman" w:hAnsi="Times New Roman" w:cs="Times New Roman"/>
          <w:sz w:val="24"/>
          <w:szCs w:val="24"/>
          <w:lang w:eastAsia="ru-RU"/>
        </w:rPr>
        <w:t>, а также настоящим Положением.</w:t>
      </w:r>
    </w:p>
    <w:p w14:paraId="3ED3E524" w14:textId="77777777"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4. Основными задачами Комиссии являются:</w:t>
      </w:r>
    </w:p>
    <w:p w14:paraId="620A77EF" w14:textId="041E28B1"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 xml:space="preserve">1) обеспечение взаимодействия деятельности органов местного самоуправления муниципального образования муниципального района </w:t>
      </w:r>
      <w:r w:rsidR="00223F92" w:rsidRPr="00223F92">
        <w:rPr>
          <w:rFonts w:ascii="Times New Roman" w:eastAsia="Times New Roman" w:hAnsi="Times New Roman" w:cs="Times New Roman"/>
          <w:sz w:val="24"/>
          <w:szCs w:val="24"/>
          <w:lang w:eastAsia="ru-RU"/>
        </w:rPr>
        <w:t>«Сыктывдинский»</w:t>
      </w:r>
      <w:r w:rsidRPr="00402D89">
        <w:rPr>
          <w:rFonts w:ascii="Times New Roman" w:eastAsia="Times New Roman" w:hAnsi="Times New Roman" w:cs="Times New Roman"/>
          <w:sz w:val="24"/>
          <w:szCs w:val="24"/>
          <w:lang w:eastAsia="ru-RU"/>
        </w:rPr>
        <w:t xml:space="preserve">, муниципальных образований сельских поселений и заинтересованными организациями по жилищно-коммунальному хозяйству муниципального района </w:t>
      </w:r>
      <w:r w:rsidR="00223F92" w:rsidRPr="00223F92">
        <w:rPr>
          <w:rFonts w:ascii="Times New Roman" w:eastAsia="Times New Roman" w:hAnsi="Times New Roman" w:cs="Times New Roman"/>
          <w:sz w:val="24"/>
          <w:szCs w:val="24"/>
          <w:lang w:eastAsia="ru-RU"/>
        </w:rPr>
        <w:t>«Сыктывдинский»</w:t>
      </w:r>
      <w:r w:rsidR="00223F92">
        <w:rPr>
          <w:rFonts w:ascii="Times New Roman" w:eastAsia="Times New Roman" w:hAnsi="Times New Roman" w:cs="Times New Roman"/>
          <w:sz w:val="24"/>
          <w:szCs w:val="24"/>
          <w:lang w:eastAsia="ru-RU"/>
        </w:rPr>
        <w:t xml:space="preserve"> </w:t>
      </w:r>
      <w:r w:rsidRPr="00402D89">
        <w:rPr>
          <w:rFonts w:ascii="Times New Roman" w:eastAsia="Times New Roman" w:hAnsi="Times New Roman" w:cs="Times New Roman"/>
          <w:sz w:val="24"/>
          <w:szCs w:val="24"/>
          <w:lang w:eastAsia="ru-RU"/>
        </w:rPr>
        <w:t>к работе в осенне-зимний период;</w:t>
      </w:r>
    </w:p>
    <w:p w14:paraId="46A7EE34" w14:textId="77777777"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 xml:space="preserve">2) внесение в установленном порядке предложений по обеспечению выполнения планов подготовки жилищно-коммунального хозяйства муниципального района "Сыктывдинский" к работе в осенне-зимний период, а также проведение </w:t>
      </w:r>
      <w:proofErr w:type="gramStart"/>
      <w:r w:rsidRPr="00402D89">
        <w:rPr>
          <w:rFonts w:ascii="Times New Roman" w:eastAsia="Times New Roman" w:hAnsi="Times New Roman" w:cs="Times New Roman"/>
          <w:sz w:val="24"/>
          <w:szCs w:val="24"/>
          <w:lang w:eastAsia="ru-RU"/>
        </w:rPr>
        <w:t>мероприятий</w:t>
      </w:r>
      <w:proofErr w:type="gramEnd"/>
      <w:r w:rsidRPr="00402D89">
        <w:rPr>
          <w:rFonts w:ascii="Times New Roman" w:eastAsia="Times New Roman" w:hAnsi="Times New Roman" w:cs="Times New Roman"/>
          <w:sz w:val="24"/>
          <w:szCs w:val="24"/>
          <w:lang w:eastAsia="ru-RU"/>
        </w:rPr>
        <w:t xml:space="preserve"> направленных на усиление антитеррористической защищенности объектов.</w:t>
      </w:r>
    </w:p>
    <w:p w14:paraId="336A2DB0" w14:textId="77777777"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5. Комиссия в соответствии с действующим законодательством осуществляет следующие функции:</w:t>
      </w:r>
    </w:p>
    <w:p w14:paraId="0B6788E4" w14:textId="7B8220DA"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 xml:space="preserve">анализирует и оценивает ход подготовки объектов жизнеобеспечения жилищно-коммунального хозяйства муниципального района </w:t>
      </w:r>
      <w:r w:rsidR="00223F92" w:rsidRPr="00223F92">
        <w:rPr>
          <w:rFonts w:ascii="Times New Roman" w:eastAsia="Times New Roman" w:hAnsi="Times New Roman" w:cs="Times New Roman"/>
          <w:sz w:val="24"/>
          <w:szCs w:val="24"/>
          <w:lang w:eastAsia="ru-RU"/>
        </w:rPr>
        <w:t>«Сыктывдинский»</w:t>
      </w:r>
      <w:r w:rsidR="00223F92">
        <w:rPr>
          <w:rFonts w:ascii="Times New Roman" w:eastAsia="Times New Roman" w:hAnsi="Times New Roman" w:cs="Times New Roman"/>
          <w:sz w:val="24"/>
          <w:szCs w:val="24"/>
          <w:lang w:eastAsia="ru-RU"/>
        </w:rPr>
        <w:t xml:space="preserve"> </w:t>
      </w:r>
      <w:r w:rsidRPr="00402D89">
        <w:rPr>
          <w:rFonts w:ascii="Times New Roman" w:eastAsia="Times New Roman" w:hAnsi="Times New Roman" w:cs="Times New Roman"/>
          <w:sz w:val="24"/>
          <w:szCs w:val="24"/>
          <w:lang w:eastAsia="ru-RU"/>
        </w:rPr>
        <w:t>к работе в осенне-зимний период;</w:t>
      </w:r>
    </w:p>
    <w:p w14:paraId="1DFB3F0A" w14:textId="7ABF6539"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lastRenderedPageBreak/>
        <w:t xml:space="preserve">осуществляет контроль за ходом подготовки к работе в осенне-зимний период объектов жизнеобеспечения, жилищно-коммунального хозяйства муниципального района </w:t>
      </w:r>
      <w:r w:rsidR="00223F92" w:rsidRPr="00223F92">
        <w:rPr>
          <w:rFonts w:ascii="Times New Roman" w:eastAsia="Times New Roman" w:hAnsi="Times New Roman" w:cs="Times New Roman"/>
          <w:sz w:val="24"/>
          <w:szCs w:val="24"/>
          <w:lang w:eastAsia="ru-RU"/>
        </w:rPr>
        <w:t>«Сыктывдинский»</w:t>
      </w:r>
      <w:r w:rsidRPr="00402D89">
        <w:rPr>
          <w:rFonts w:ascii="Times New Roman" w:eastAsia="Times New Roman" w:hAnsi="Times New Roman" w:cs="Times New Roman"/>
          <w:sz w:val="24"/>
          <w:szCs w:val="24"/>
          <w:lang w:eastAsia="ru-RU"/>
        </w:rPr>
        <w:t>, в том числе с выездами на места;</w:t>
      </w:r>
    </w:p>
    <w:p w14:paraId="4AAE1C8D" w14:textId="79D769C0"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 xml:space="preserve">принимает участие в разработке мер по решению проблем, возникающих при подготовке жилищно-коммунального хозяйства муниципального района </w:t>
      </w:r>
      <w:r w:rsidR="001118F1">
        <w:rPr>
          <w:rFonts w:ascii="Times New Roman" w:eastAsia="Times New Roman" w:hAnsi="Times New Roman" w:cs="Times New Roman"/>
          <w:sz w:val="24"/>
          <w:szCs w:val="24"/>
          <w:lang w:eastAsia="ru-RU"/>
        </w:rPr>
        <w:t>«</w:t>
      </w:r>
      <w:r w:rsidRPr="00402D89">
        <w:rPr>
          <w:rFonts w:ascii="Times New Roman" w:eastAsia="Times New Roman" w:hAnsi="Times New Roman" w:cs="Times New Roman"/>
          <w:sz w:val="24"/>
          <w:szCs w:val="24"/>
          <w:lang w:eastAsia="ru-RU"/>
        </w:rPr>
        <w:t>Сыктывдинский</w:t>
      </w:r>
      <w:r w:rsidR="001118F1">
        <w:rPr>
          <w:rFonts w:ascii="Times New Roman" w:eastAsia="Times New Roman" w:hAnsi="Times New Roman" w:cs="Times New Roman"/>
          <w:sz w:val="24"/>
          <w:szCs w:val="24"/>
          <w:lang w:eastAsia="ru-RU"/>
        </w:rPr>
        <w:t>»</w:t>
      </w:r>
      <w:r w:rsidRPr="00402D89">
        <w:rPr>
          <w:rFonts w:ascii="Times New Roman" w:eastAsia="Times New Roman" w:hAnsi="Times New Roman" w:cs="Times New Roman"/>
          <w:sz w:val="24"/>
          <w:szCs w:val="24"/>
          <w:lang w:eastAsia="ru-RU"/>
        </w:rPr>
        <w:t xml:space="preserve"> к работе в осенне-зимний период, их финансовому обеспечению, а также по обеспечению эффективности использования привлекаемых средств;</w:t>
      </w:r>
    </w:p>
    <w:p w14:paraId="148A36BA" w14:textId="33AD9A94"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 xml:space="preserve">рассматривает вопросы создания запасов топлива и аварийных запасов материально-технических ресурсов в организациях коммунального хозяйства на территории муниципального района </w:t>
      </w:r>
      <w:r w:rsidR="00223F92" w:rsidRPr="00223F92">
        <w:rPr>
          <w:rFonts w:ascii="Times New Roman" w:eastAsia="Times New Roman" w:hAnsi="Times New Roman" w:cs="Times New Roman"/>
          <w:sz w:val="24"/>
          <w:szCs w:val="24"/>
          <w:lang w:eastAsia="ru-RU"/>
        </w:rPr>
        <w:t>«Сыктывдинский»</w:t>
      </w:r>
      <w:r w:rsidRPr="00402D89">
        <w:rPr>
          <w:rFonts w:ascii="Times New Roman" w:eastAsia="Times New Roman" w:hAnsi="Times New Roman" w:cs="Times New Roman"/>
          <w:sz w:val="24"/>
          <w:szCs w:val="24"/>
          <w:lang w:eastAsia="ru-RU"/>
        </w:rPr>
        <w:t>;</w:t>
      </w:r>
    </w:p>
    <w:p w14:paraId="15622775" w14:textId="68BF22CA"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 xml:space="preserve">осуществлять приемку готовности объектов жилищно-коммунального хозяйства, учреждений культуры, образования и здравоохранения муниципального района </w:t>
      </w:r>
      <w:r w:rsidR="00223F92" w:rsidRPr="00223F92">
        <w:rPr>
          <w:rFonts w:ascii="Times New Roman" w:eastAsia="Times New Roman" w:hAnsi="Times New Roman" w:cs="Times New Roman"/>
          <w:sz w:val="24"/>
          <w:szCs w:val="24"/>
          <w:lang w:eastAsia="ru-RU"/>
        </w:rPr>
        <w:t>«Сыктывдинский»</w:t>
      </w:r>
      <w:r w:rsidRPr="00402D89">
        <w:rPr>
          <w:rFonts w:ascii="Times New Roman" w:eastAsia="Times New Roman" w:hAnsi="Times New Roman" w:cs="Times New Roman"/>
          <w:sz w:val="24"/>
          <w:szCs w:val="24"/>
          <w:lang w:eastAsia="ru-RU"/>
        </w:rPr>
        <w:t xml:space="preserve"> к осенне-зимнему периоду.</w:t>
      </w:r>
    </w:p>
    <w:p w14:paraId="71907B95" w14:textId="77777777"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6. Комиссия для осуществления возложенных на нее задач имеет право в установленном порядке:</w:t>
      </w:r>
    </w:p>
    <w:p w14:paraId="4EE1F94A" w14:textId="0B24D6F5"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запрашивать у органов местного самоуправления, муниципальных образований сельских поселений и организаций информацию по вопросам, относящимся к компетенции Комиссии;</w:t>
      </w:r>
    </w:p>
    <w:p w14:paraId="4E2576F4" w14:textId="7892E86C" w:rsidR="00402D89" w:rsidRPr="00402D89" w:rsidRDefault="006A34CF" w:rsidP="00402D89">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402D89" w:rsidRPr="00402D89">
        <w:rPr>
          <w:rFonts w:ascii="Times New Roman" w:eastAsia="Times New Roman" w:hAnsi="Times New Roman" w:cs="Times New Roman"/>
          <w:sz w:val="24"/>
          <w:szCs w:val="24"/>
          <w:lang w:eastAsia="ru-RU"/>
        </w:rPr>
        <w:t xml:space="preserve">аслушивать на своих заседаниях представителей органов местного самоуправления муниципального образования муниципального района </w:t>
      </w:r>
      <w:r w:rsidR="00223F92" w:rsidRPr="00223F92">
        <w:rPr>
          <w:rFonts w:ascii="Times New Roman" w:eastAsia="Times New Roman" w:hAnsi="Times New Roman" w:cs="Times New Roman"/>
          <w:sz w:val="24"/>
          <w:szCs w:val="24"/>
          <w:lang w:eastAsia="ru-RU"/>
        </w:rPr>
        <w:t>«Сыктывдинский»</w:t>
      </w:r>
      <w:r w:rsidR="00402D89" w:rsidRPr="00402D89">
        <w:rPr>
          <w:rFonts w:ascii="Times New Roman" w:eastAsia="Times New Roman" w:hAnsi="Times New Roman" w:cs="Times New Roman"/>
          <w:sz w:val="24"/>
          <w:szCs w:val="24"/>
          <w:lang w:eastAsia="ru-RU"/>
        </w:rPr>
        <w:t>, муниципальных образований сельских поселений и соответствующих организаций по вопросам, относящимся к компетенции Комиссии;</w:t>
      </w:r>
    </w:p>
    <w:p w14:paraId="0E515E23" w14:textId="63C875A7"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 xml:space="preserve">привлекать для участия в работе Комиссии представителей органов местного самоуправления муниципального образования муниципального района </w:t>
      </w:r>
      <w:r w:rsidR="00223F92" w:rsidRPr="00223F92">
        <w:rPr>
          <w:rFonts w:ascii="Times New Roman" w:eastAsia="Times New Roman" w:hAnsi="Times New Roman" w:cs="Times New Roman"/>
          <w:sz w:val="24"/>
          <w:szCs w:val="24"/>
          <w:lang w:eastAsia="ru-RU"/>
        </w:rPr>
        <w:t>«Сыктывдинский»</w:t>
      </w:r>
      <w:r w:rsidRPr="00402D89">
        <w:rPr>
          <w:rFonts w:ascii="Times New Roman" w:eastAsia="Times New Roman" w:hAnsi="Times New Roman" w:cs="Times New Roman"/>
          <w:sz w:val="24"/>
          <w:szCs w:val="24"/>
          <w:lang w:eastAsia="ru-RU"/>
        </w:rPr>
        <w:t>, муниципальных образований сельских поселений и заинтересованных организаций, в том числе создавать с их участием рабочие группы по направлениям деятельности Комиссии;</w:t>
      </w:r>
    </w:p>
    <w:p w14:paraId="629522FA" w14:textId="7A551F41"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 xml:space="preserve">выдавать паспорта готовности организациям жилищно-коммунального хозяйства, учреждениям культуры, образования и здравоохранения муниципального района </w:t>
      </w:r>
      <w:r w:rsidR="00223F92" w:rsidRPr="00223F92">
        <w:rPr>
          <w:rFonts w:ascii="Times New Roman" w:eastAsia="Times New Roman" w:hAnsi="Times New Roman" w:cs="Times New Roman"/>
          <w:sz w:val="24"/>
          <w:szCs w:val="24"/>
          <w:lang w:eastAsia="ru-RU"/>
        </w:rPr>
        <w:t>«Сыктывдинский»</w:t>
      </w:r>
      <w:r w:rsidRPr="00402D89">
        <w:rPr>
          <w:rFonts w:ascii="Times New Roman" w:eastAsia="Times New Roman" w:hAnsi="Times New Roman" w:cs="Times New Roman"/>
          <w:sz w:val="24"/>
          <w:szCs w:val="24"/>
          <w:lang w:eastAsia="ru-RU"/>
        </w:rPr>
        <w:t xml:space="preserve"> при условии выполнения требований действующего законодательства.</w:t>
      </w:r>
    </w:p>
    <w:p w14:paraId="0E6BCEDA" w14:textId="77777777"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7. Председатель Комиссии:</w:t>
      </w:r>
    </w:p>
    <w:p w14:paraId="58EB489A" w14:textId="4164FA61"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несет персональную ответственность за выполнение задач, возложенных на Комиссию;</w:t>
      </w:r>
    </w:p>
    <w:p w14:paraId="554D19C1" w14:textId="3D23B56C"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утверждает план работы Комиссии, определяет порядок рассмотрения вопросов.</w:t>
      </w:r>
    </w:p>
    <w:p w14:paraId="09E1EAD7" w14:textId="77777777"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8. Комиссия осуществляет свою деятельность в соответствии с планом работы, утверждаемым председателем Комиссии.</w:t>
      </w:r>
    </w:p>
    <w:p w14:paraId="3AFAF8E5" w14:textId="77777777"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9. Заседания Комиссии проводит председатель Комиссии, а в его отсутствие - заместитель председателя комиссии.</w:t>
      </w:r>
    </w:p>
    <w:p w14:paraId="492B4B46" w14:textId="77777777"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10. Заседания Комиссии проводятся по мере необходимости, но не реже двух раз в месяц.</w:t>
      </w:r>
    </w:p>
    <w:p w14:paraId="1CF38D5B" w14:textId="77777777"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11. Решения Комиссии принимаются простым большинством голосов присутствующих на заседании членов Комиссии путем открытого голосования.</w:t>
      </w:r>
    </w:p>
    <w:p w14:paraId="46829621" w14:textId="77777777"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В случае равенства голосов решающим является голос председательствующего на заседании.</w:t>
      </w:r>
    </w:p>
    <w:p w14:paraId="1AC64110" w14:textId="77777777"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lastRenderedPageBreak/>
        <w:t>12. Решения Комиссии оформляются протоколом, который подписывается председателем Комиссии или его заместителем, председательствующим на заседании. Решения, принимаемые Комиссией, носят рекомендательный характер.</w:t>
      </w:r>
    </w:p>
    <w:p w14:paraId="42BACAD2" w14:textId="7B8B2FC2" w:rsidR="00402D89" w:rsidRP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 xml:space="preserve">13. Организационно-техническое обеспечение деятельности Комиссии осуществляет отдел районного хозяйства администрации муниципального района </w:t>
      </w:r>
      <w:r w:rsidR="00223F92">
        <w:rPr>
          <w:rFonts w:ascii="Times New Roman" w:eastAsia="Times New Roman" w:hAnsi="Times New Roman" w:cs="Times New Roman"/>
          <w:sz w:val="24"/>
          <w:szCs w:val="24"/>
          <w:lang w:eastAsia="ru-RU"/>
        </w:rPr>
        <w:t>«</w:t>
      </w:r>
      <w:r w:rsidRPr="00402D89">
        <w:rPr>
          <w:rFonts w:ascii="Times New Roman" w:eastAsia="Times New Roman" w:hAnsi="Times New Roman" w:cs="Times New Roman"/>
          <w:sz w:val="24"/>
          <w:szCs w:val="24"/>
          <w:lang w:eastAsia="ru-RU"/>
        </w:rPr>
        <w:t>Сыктывдинский</w:t>
      </w:r>
      <w:r w:rsidR="00223F92">
        <w:rPr>
          <w:rFonts w:ascii="Times New Roman" w:eastAsia="Times New Roman" w:hAnsi="Times New Roman" w:cs="Times New Roman"/>
          <w:sz w:val="24"/>
          <w:szCs w:val="24"/>
          <w:lang w:eastAsia="ru-RU"/>
        </w:rPr>
        <w:t>»</w:t>
      </w:r>
      <w:r w:rsidRPr="00402D89">
        <w:rPr>
          <w:rFonts w:ascii="Times New Roman" w:eastAsia="Times New Roman" w:hAnsi="Times New Roman" w:cs="Times New Roman"/>
          <w:sz w:val="24"/>
          <w:szCs w:val="24"/>
          <w:lang w:eastAsia="ru-RU"/>
        </w:rPr>
        <w:t>.</w:t>
      </w:r>
    </w:p>
    <w:p w14:paraId="4DEE56DC" w14:textId="55CB1F67" w:rsidR="00402D89" w:rsidRDefault="00402D89" w:rsidP="00402D89">
      <w:pPr>
        <w:spacing w:after="0" w:line="276" w:lineRule="auto"/>
        <w:ind w:firstLine="709"/>
        <w:jc w:val="both"/>
        <w:rPr>
          <w:rFonts w:ascii="Times New Roman" w:eastAsia="Times New Roman" w:hAnsi="Times New Roman" w:cs="Times New Roman"/>
          <w:sz w:val="24"/>
          <w:szCs w:val="24"/>
          <w:lang w:eastAsia="ru-RU"/>
        </w:rPr>
      </w:pPr>
      <w:r w:rsidRPr="00402D89">
        <w:rPr>
          <w:rFonts w:ascii="Times New Roman" w:eastAsia="Times New Roman" w:hAnsi="Times New Roman" w:cs="Times New Roman"/>
          <w:sz w:val="24"/>
          <w:szCs w:val="24"/>
          <w:lang w:eastAsia="ru-RU"/>
        </w:rPr>
        <w:t xml:space="preserve">14. Заседание </w:t>
      </w:r>
      <w:r w:rsidR="006A34CF">
        <w:rPr>
          <w:rFonts w:ascii="Times New Roman" w:eastAsia="Times New Roman" w:hAnsi="Times New Roman" w:cs="Times New Roman"/>
          <w:sz w:val="24"/>
          <w:szCs w:val="24"/>
          <w:lang w:eastAsia="ru-RU"/>
        </w:rPr>
        <w:t>К</w:t>
      </w:r>
      <w:r w:rsidRPr="00402D89">
        <w:rPr>
          <w:rFonts w:ascii="Times New Roman" w:eastAsia="Times New Roman" w:hAnsi="Times New Roman" w:cs="Times New Roman"/>
          <w:sz w:val="24"/>
          <w:szCs w:val="24"/>
          <w:lang w:eastAsia="ru-RU"/>
        </w:rPr>
        <w:t>омиссии правомочно, если на нем присутствуют не менее половины ее членов.</w:t>
      </w:r>
    </w:p>
    <w:p w14:paraId="5CB55408" w14:textId="3C6FA040" w:rsidR="00223F92" w:rsidRPr="00223F92" w:rsidRDefault="00223F92" w:rsidP="00223F92">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223F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223F92">
        <w:rPr>
          <w:rFonts w:ascii="Times New Roman" w:eastAsia="Times New Roman" w:hAnsi="Times New Roman" w:cs="Times New Roman"/>
          <w:sz w:val="24"/>
          <w:szCs w:val="24"/>
          <w:lang w:eastAsia="ru-RU"/>
        </w:rPr>
        <w:t>орядок оценки готовности к отопительному периоду теплоснабжающих организаций, потребителей тепловой энергии, которых подключены к системе теплоснабжения (далее - проверка)</w:t>
      </w:r>
      <w:r>
        <w:rPr>
          <w:rFonts w:ascii="Times New Roman" w:eastAsia="Times New Roman" w:hAnsi="Times New Roman" w:cs="Times New Roman"/>
          <w:sz w:val="24"/>
          <w:szCs w:val="24"/>
          <w:lang w:eastAsia="ru-RU"/>
        </w:rPr>
        <w:t>, осуществляется в соответствии с Приказом № 2234.</w:t>
      </w:r>
    </w:p>
    <w:p w14:paraId="336595FE" w14:textId="207DF091" w:rsidR="00223F92" w:rsidRPr="00223F92" w:rsidRDefault="00223F92" w:rsidP="00223F92">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223F92">
        <w:rPr>
          <w:rFonts w:ascii="Times New Roman" w:eastAsia="Times New Roman" w:hAnsi="Times New Roman" w:cs="Times New Roman"/>
          <w:sz w:val="24"/>
          <w:szCs w:val="24"/>
          <w:lang w:eastAsia="ru-RU"/>
        </w:rPr>
        <w:t xml:space="preserve">. Проверка теплоснабжающих организаций, потребителей тепловой энергии к отопительному периоду осуществляется администрацией муниципального образования муниципального района </w:t>
      </w:r>
      <w:r>
        <w:rPr>
          <w:rFonts w:ascii="Times New Roman" w:eastAsia="Times New Roman" w:hAnsi="Times New Roman" w:cs="Times New Roman"/>
          <w:sz w:val="24"/>
          <w:szCs w:val="24"/>
          <w:lang w:eastAsia="ru-RU"/>
        </w:rPr>
        <w:t>«</w:t>
      </w:r>
      <w:r w:rsidRPr="00223F92">
        <w:rPr>
          <w:rFonts w:ascii="Times New Roman" w:eastAsia="Times New Roman" w:hAnsi="Times New Roman" w:cs="Times New Roman"/>
          <w:sz w:val="24"/>
          <w:szCs w:val="24"/>
          <w:lang w:eastAsia="ru-RU"/>
        </w:rPr>
        <w:t>Сыктывдинский</w:t>
      </w:r>
      <w:r>
        <w:rPr>
          <w:rFonts w:ascii="Times New Roman" w:eastAsia="Times New Roman" w:hAnsi="Times New Roman" w:cs="Times New Roman"/>
          <w:sz w:val="24"/>
          <w:szCs w:val="24"/>
          <w:lang w:eastAsia="ru-RU"/>
        </w:rPr>
        <w:t>»</w:t>
      </w:r>
      <w:r w:rsidRPr="00223F92">
        <w:rPr>
          <w:rFonts w:ascii="Times New Roman" w:eastAsia="Times New Roman" w:hAnsi="Times New Roman" w:cs="Times New Roman"/>
          <w:sz w:val="24"/>
          <w:szCs w:val="24"/>
          <w:lang w:eastAsia="ru-RU"/>
        </w:rPr>
        <w:t xml:space="preserve"> (далее - уполномоченный орган).</w:t>
      </w:r>
    </w:p>
    <w:p w14:paraId="5B37F801" w14:textId="5CD41394" w:rsidR="00223F92" w:rsidRPr="00223F92" w:rsidRDefault="00223F92" w:rsidP="00223F92">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223F92">
        <w:rPr>
          <w:rFonts w:ascii="Times New Roman" w:eastAsia="Times New Roman" w:hAnsi="Times New Roman" w:cs="Times New Roman"/>
          <w:sz w:val="24"/>
          <w:szCs w:val="24"/>
          <w:lang w:eastAsia="ru-RU"/>
        </w:rPr>
        <w:t xml:space="preserve">. 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223F92">
        <w:rPr>
          <w:rFonts w:ascii="Times New Roman" w:eastAsia="Times New Roman" w:hAnsi="Times New Roman" w:cs="Times New Roman"/>
          <w:sz w:val="24"/>
          <w:szCs w:val="24"/>
          <w:lang w:eastAsia="ru-RU"/>
        </w:rPr>
        <w:t>теплопотребляющих</w:t>
      </w:r>
      <w:proofErr w:type="spellEnd"/>
      <w:r w:rsidRPr="00223F92">
        <w:rPr>
          <w:rFonts w:ascii="Times New Roman" w:eastAsia="Times New Roman" w:hAnsi="Times New Roman" w:cs="Times New Roman"/>
          <w:sz w:val="24"/>
          <w:szCs w:val="24"/>
          <w:lang w:eastAsia="ru-RU"/>
        </w:rPr>
        <w:t xml:space="preserve"> установках либо для оказания коммунальных услуг в части горячего водоснабжения и отопления, </w:t>
      </w:r>
      <w:proofErr w:type="spellStart"/>
      <w:r w:rsidRPr="00223F92">
        <w:rPr>
          <w:rFonts w:ascii="Times New Roman" w:eastAsia="Times New Roman" w:hAnsi="Times New Roman" w:cs="Times New Roman"/>
          <w:sz w:val="24"/>
          <w:szCs w:val="24"/>
          <w:lang w:eastAsia="ru-RU"/>
        </w:rPr>
        <w:t>теплопотребляющие</w:t>
      </w:r>
      <w:proofErr w:type="spellEnd"/>
      <w:r w:rsidRPr="00223F92">
        <w:rPr>
          <w:rFonts w:ascii="Times New Roman" w:eastAsia="Times New Roman" w:hAnsi="Times New Roman" w:cs="Times New Roman"/>
          <w:sz w:val="24"/>
          <w:szCs w:val="24"/>
          <w:lang w:eastAsia="ru-RU"/>
        </w:rPr>
        <w:t xml:space="preserve"> установки которых подключены к системе теплоснабжения (далее - потребители энергии).</w:t>
      </w:r>
    </w:p>
    <w:p w14:paraId="0D322A30" w14:textId="7B2EF7B9" w:rsidR="00223F92" w:rsidRPr="00223F92" w:rsidRDefault="00223F92" w:rsidP="00223F92">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223F92">
        <w:rPr>
          <w:rFonts w:ascii="Times New Roman" w:eastAsia="Times New Roman" w:hAnsi="Times New Roman" w:cs="Times New Roman"/>
          <w:sz w:val="24"/>
          <w:szCs w:val="24"/>
          <w:lang w:eastAsia="ru-RU"/>
        </w:rPr>
        <w:t xml:space="preserve">. В отношении многоквартирных домов проверка осуществляется путем определения соответствия требованиям </w:t>
      </w:r>
      <w:r w:rsidR="001118F1" w:rsidRPr="001118F1">
        <w:rPr>
          <w:rFonts w:ascii="Times New Roman" w:eastAsia="Times New Roman" w:hAnsi="Times New Roman" w:cs="Times New Roman"/>
          <w:sz w:val="24"/>
          <w:szCs w:val="24"/>
          <w:lang w:eastAsia="ru-RU"/>
        </w:rPr>
        <w:t>Приказ</w:t>
      </w:r>
      <w:r w:rsidR="001118F1">
        <w:rPr>
          <w:rFonts w:ascii="Times New Roman" w:eastAsia="Times New Roman" w:hAnsi="Times New Roman" w:cs="Times New Roman"/>
          <w:sz w:val="24"/>
          <w:szCs w:val="24"/>
          <w:lang w:eastAsia="ru-RU"/>
        </w:rPr>
        <w:t>а</w:t>
      </w:r>
      <w:r w:rsidR="001118F1" w:rsidRPr="001118F1">
        <w:rPr>
          <w:rFonts w:ascii="Times New Roman" w:eastAsia="Times New Roman" w:hAnsi="Times New Roman" w:cs="Times New Roman"/>
          <w:sz w:val="24"/>
          <w:szCs w:val="24"/>
          <w:lang w:eastAsia="ru-RU"/>
        </w:rPr>
        <w:t xml:space="preserve"> № 2234</w:t>
      </w:r>
      <w:r w:rsidR="001118F1">
        <w:rPr>
          <w:rFonts w:ascii="Times New Roman" w:eastAsia="Times New Roman" w:hAnsi="Times New Roman" w:cs="Times New Roman"/>
          <w:sz w:val="24"/>
          <w:szCs w:val="24"/>
          <w:lang w:eastAsia="ru-RU"/>
        </w:rPr>
        <w:t>:</w:t>
      </w:r>
    </w:p>
    <w:p w14:paraId="58893586" w14:textId="77777777" w:rsidR="00223F92" w:rsidRPr="00223F92" w:rsidRDefault="00223F92" w:rsidP="00223F92">
      <w:pPr>
        <w:spacing w:after="0" w:line="276" w:lineRule="auto"/>
        <w:ind w:firstLine="709"/>
        <w:jc w:val="both"/>
        <w:rPr>
          <w:rFonts w:ascii="Times New Roman" w:eastAsia="Times New Roman" w:hAnsi="Times New Roman" w:cs="Times New Roman"/>
          <w:sz w:val="24"/>
          <w:szCs w:val="24"/>
          <w:lang w:eastAsia="ru-RU"/>
        </w:rPr>
      </w:pPr>
      <w:r w:rsidRPr="00223F92">
        <w:rPr>
          <w:rFonts w:ascii="Times New Roman" w:eastAsia="Times New Roman" w:hAnsi="Times New Roman" w:cs="Times New Roman"/>
          <w:sz w:val="24"/>
          <w:szCs w:val="24"/>
          <w:lang w:eastAsia="ru-RU"/>
        </w:rPr>
        <w:t>лиц, осуществляющих в соответствии с жилищным законодательством управление многоквартирным домом и приобретающих тепловую энергию (мощность) и (или) теплоноситель для оказания коммунальных услуг в части отопления и горячего водоснабжения. В отношении указанных лиц также осуществляется проверка проводимых ими мероприятий по подготовке к отопительному периоду;</w:t>
      </w:r>
    </w:p>
    <w:p w14:paraId="22D73777" w14:textId="77777777" w:rsidR="00223F92" w:rsidRPr="00223F92" w:rsidRDefault="00223F92" w:rsidP="00223F92">
      <w:pPr>
        <w:spacing w:after="0" w:line="276" w:lineRule="auto"/>
        <w:ind w:firstLine="709"/>
        <w:jc w:val="both"/>
        <w:rPr>
          <w:rFonts w:ascii="Times New Roman" w:eastAsia="Times New Roman" w:hAnsi="Times New Roman" w:cs="Times New Roman"/>
          <w:sz w:val="24"/>
          <w:szCs w:val="24"/>
          <w:lang w:eastAsia="ru-RU"/>
        </w:rPr>
      </w:pPr>
      <w:r w:rsidRPr="00223F92">
        <w:rPr>
          <w:rFonts w:ascii="Times New Roman" w:eastAsia="Times New Roman" w:hAnsi="Times New Roman" w:cs="Times New Roman"/>
          <w:sz w:val="24"/>
          <w:szCs w:val="24"/>
          <w:lang w:eastAsia="ru-RU"/>
        </w:rPr>
        <w:t>лиц, являющихся собственниками жилых и нежилых помещений в многоквартирном доме, заключивших в соответствии с жилищным законодательством договоры на теплоснабжение с теплоснабжающей организацией.</w:t>
      </w:r>
    </w:p>
    <w:p w14:paraId="0A5B6C35" w14:textId="1B0D2C17" w:rsidR="00223F92" w:rsidRPr="00223F92" w:rsidRDefault="001118F1" w:rsidP="001118F1">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223F92" w:rsidRPr="00223F92">
        <w:rPr>
          <w:rFonts w:ascii="Times New Roman" w:eastAsia="Times New Roman" w:hAnsi="Times New Roman" w:cs="Times New Roman"/>
          <w:sz w:val="24"/>
          <w:szCs w:val="24"/>
          <w:lang w:eastAsia="ru-RU"/>
        </w:rPr>
        <w:t xml:space="preserve">. Работа </w:t>
      </w:r>
      <w:r w:rsidR="006A34CF">
        <w:rPr>
          <w:rFonts w:ascii="Times New Roman" w:eastAsia="Times New Roman" w:hAnsi="Times New Roman" w:cs="Times New Roman"/>
          <w:sz w:val="24"/>
          <w:szCs w:val="24"/>
          <w:lang w:eastAsia="ru-RU"/>
        </w:rPr>
        <w:t>К</w:t>
      </w:r>
      <w:r w:rsidR="00223F92" w:rsidRPr="00223F92">
        <w:rPr>
          <w:rFonts w:ascii="Times New Roman" w:eastAsia="Times New Roman" w:hAnsi="Times New Roman" w:cs="Times New Roman"/>
          <w:sz w:val="24"/>
          <w:szCs w:val="24"/>
          <w:lang w:eastAsia="ru-RU"/>
        </w:rPr>
        <w:t>омиссии осуществляется в соответствии с программой проведения проверки готовности к отопительному периоду (</w:t>
      </w:r>
      <w:r>
        <w:rPr>
          <w:rFonts w:ascii="Times New Roman" w:eastAsia="Times New Roman" w:hAnsi="Times New Roman" w:cs="Times New Roman"/>
          <w:sz w:val="24"/>
          <w:szCs w:val="24"/>
          <w:lang w:eastAsia="ru-RU"/>
        </w:rPr>
        <w:t>приложение 2 к настоящему постановлению</w:t>
      </w:r>
      <w:r w:rsidR="00223F92" w:rsidRPr="00223F92">
        <w:rPr>
          <w:rFonts w:ascii="Times New Roman" w:eastAsia="Times New Roman" w:hAnsi="Times New Roman" w:cs="Times New Roman"/>
          <w:sz w:val="24"/>
          <w:szCs w:val="24"/>
          <w:lang w:eastAsia="ru-RU"/>
        </w:rPr>
        <w:t xml:space="preserve">), </w:t>
      </w:r>
    </w:p>
    <w:p w14:paraId="7052E752" w14:textId="02CC5B80" w:rsidR="00223F92" w:rsidRPr="00223F92" w:rsidRDefault="001118F1" w:rsidP="00223F92">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23F92" w:rsidRPr="00223F92">
        <w:rPr>
          <w:rFonts w:ascii="Times New Roman" w:eastAsia="Times New Roman" w:hAnsi="Times New Roman" w:cs="Times New Roman"/>
          <w:sz w:val="24"/>
          <w:szCs w:val="24"/>
          <w:lang w:eastAsia="ru-RU"/>
        </w:rPr>
        <w:t xml:space="preserve">. При проверке </w:t>
      </w:r>
      <w:r w:rsidR="006A34CF">
        <w:rPr>
          <w:rFonts w:ascii="Times New Roman" w:eastAsia="Times New Roman" w:hAnsi="Times New Roman" w:cs="Times New Roman"/>
          <w:sz w:val="24"/>
          <w:szCs w:val="24"/>
          <w:lang w:eastAsia="ru-RU"/>
        </w:rPr>
        <w:t>К</w:t>
      </w:r>
      <w:r w:rsidR="00223F92" w:rsidRPr="00223F92">
        <w:rPr>
          <w:rFonts w:ascii="Times New Roman" w:eastAsia="Times New Roman" w:hAnsi="Times New Roman" w:cs="Times New Roman"/>
          <w:sz w:val="24"/>
          <w:szCs w:val="24"/>
          <w:lang w:eastAsia="ru-RU"/>
        </w:rPr>
        <w:t xml:space="preserve">омиссиями проверяется выполнение требований, установленных </w:t>
      </w:r>
      <w:r w:rsidRPr="001118F1">
        <w:rPr>
          <w:rFonts w:ascii="Times New Roman" w:eastAsia="Times New Roman" w:hAnsi="Times New Roman" w:cs="Times New Roman"/>
          <w:sz w:val="24"/>
          <w:szCs w:val="24"/>
          <w:lang w:eastAsia="ru-RU"/>
        </w:rPr>
        <w:t>порядко</w:t>
      </w:r>
      <w:r>
        <w:rPr>
          <w:rFonts w:ascii="Times New Roman" w:eastAsia="Times New Roman" w:hAnsi="Times New Roman" w:cs="Times New Roman"/>
          <w:sz w:val="24"/>
          <w:szCs w:val="24"/>
          <w:lang w:eastAsia="ru-RU"/>
        </w:rPr>
        <w:t>м</w:t>
      </w:r>
      <w:r w:rsidRPr="001118F1">
        <w:rPr>
          <w:rFonts w:ascii="Times New Roman" w:eastAsia="Times New Roman" w:hAnsi="Times New Roman" w:cs="Times New Roman"/>
          <w:sz w:val="24"/>
          <w:szCs w:val="24"/>
          <w:lang w:eastAsia="ru-RU"/>
        </w:rPr>
        <w:t xml:space="preserve"> проведения оценки обеспечения готовности к отопительному периоду </w:t>
      </w:r>
      <w:r>
        <w:rPr>
          <w:rFonts w:ascii="Times New Roman" w:eastAsia="Times New Roman" w:hAnsi="Times New Roman" w:cs="Times New Roman"/>
          <w:sz w:val="24"/>
          <w:szCs w:val="24"/>
          <w:lang w:eastAsia="ru-RU"/>
        </w:rPr>
        <w:t xml:space="preserve">приложения № 2 к </w:t>
      </w:r>
      <w:r w:rsidRPr="001118F1">
        <w:rPr>
          <w:rFonts w:ascii="Times New Roman" w:eastAsia="Times New Roman" w:hAnsi="Times New Roman" w:cs="Times New Roman"/>
          <w:sz w:val="24"/>
          <w:szCs w:val="24"/>
          <w:lang w:eastAsia="ru-RU"/>
        </w:rPr>
        <w:t>Приказ</w:t>
      </w:r>
      <w:r>
        <w:rPr>
          <w:rFonts w:ascii="Times New Roman" w:eastAsia="Times New Roman" w:hAnsi="Times New Roman" w:cs="Times New Roman"/>
          <w:sz w:val="24"/>
          <w:szCs w:val="24"/>
          <w:lang w:eastAsia="ru-RU"/>
        </w:rPr>
        <w:t>у</w:t>
      </w:r>
      <w:r w:rsidRPr="001118F1">
        <w:rPr>
          <w:rFonts w:ascii="Times New Roman" w:eastAsia="Times New Roman" w:hAnsi="Times New Roman" w:cs="Times New Roman"/>
          <w:sz w:val="24"/>
          <w:szCs w:val="24"/>
          <w:lang w:eastAsia="ru-RU"/>
        </w:rPr>
        <w:t xml:space="preserve"> № 2234</w:t>
      </w:r>
      <w:r w:rsidR="00223F92" w:rsidRPr="00223F92">
        <w:rPr>
          <w:rFonts w:ascii="Times New Roman" w:eastAsia="Times New Roman" w:hAnsi="Times New Roman" w:cs="Times New Roman"/>
          <w:sz w:val="24"/>
          <w:szCs w:val="24"/>
          <w:lang w:eastAsia="ru-RU"/>
        </w:rPr>
        <w:t xml:space="preserve"> (далее - требования по готовности). Проверка выполнения теплоснабжающими организациями требований осуществляется </w:t>
      </w:r>
      <w:r w:rsidR="006A34CF">
        <w:rPr>
          <w:rFonts w:ascii="Times New Roman" w:eastAsia="Times New Roman" w:hAnsi="Times New Roman" w:cs="Times New Roman"/>
          <w:sz w:val="24"/>
          <w:szCs w:val="24"/>
          <w:lang w:eastAsia="ru-RU"/>
        </w:rPr>
        <w:t>К</w:t>
      </w:r>
      <w:r w:rsidR="00223F92" w:rsidRPr="00223F92">
        <w:rPr>
          <w:rFonts w:ascii="Times New Roman" w:eastAsia="Times New Roman" w:hAnsi="Times New Roman" w:cs="Times New Roman"/>
          <w:sz w:val="24"/>
          <w:szCs w:val="24"/>
          <w:lang w:eastAsia="ru-RU"/>
        </w:rPr>
        <w:t xml:space="preserve">омиссиями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В случае отсутствия обязательных требований технических регламентов или иных нормативных правовых актов </w:t>
      </w:r>
      <w:r w:rsidR="006A34CF">
        <w:rPr>
          <w:rFonts w:ascii="Times New Roman" w:eastAsia="Times New Roman" w:hAnsi="Times New Roman" w:cs="Times New Roman"/>
          <w:sz w:val="24"/>
          <w:szCs w:val="24"/>
          <w:lang w:eastAsia="ru-RU"/>
        </w:rPr>
        <w:t>К</w:t>
      </w:r>
      <w:r w:rsidR="00223F92" w:rsidRPr="00223F92">
        <w:rPr>
          <w:rFonts w:ascii="Times New Roman" w:eastAsia="Times New Roman" w:hAnsi="Times New Roman" w:cs="Times New Roman"/>
          <w:sz w:val="24"/>
          <w:szCs w:val="24"/>
          <w:lang w:eastAsia="ru-RU"/>
        </w:rPr>
        <w:t>омиссия осуществляет проверку соблюдения локальных актов организаций, подлежащих проверке, регулирующих порядок подготовки к отопительному периоду.</w:t>
      </w:r>
    </w:p>
    <w:p w14:paraId="37812C3A" w14:textId="25C1702A" w:rsidR="00223F92" w:rsidRDefault="00223F92" w:rsidP="00223F92">
      <w:pPr>
        <w:spacing w:after="0" w:line="276" w:lineRule="auto"/>
        <w:ind w:firstLine="709"/>
        <w:jc w:val="both"/>
        <w:rPr>
          <w:rFonts w:ascii="Times New Roman" w:eastAsia="Times New Roman" w:hAnsi="Times New Roman" w:cs="Times New Roman"/>
          <w:sz w:val="24"/>
          <w:szCs w:val="24"/>
          <w:lang w:eastAsia="ru-RU"/>
        </w:rPr>
      </w:pPr>
      <w:r w:rsidRPr="00223F92">
        <w:rPr>
          <w:rFonts w:ascii="Times New Roman" w:eastAsia="Times New Roman" w:hAnsi="Times New Roman" w:cs="Times New Roman"/>
          <w:sz w:val="24"/>
          <w:szCs w:val="24"/>
          <w:lang w:eastAsia="ru-RU"/>
        </w:rPr>
        <w:t xml:space="preserve">В целях проведения проверки </w:t>
      </w:r>
      <w:r w:rsidR="006A34CF">
        <w:rPr>
          <w:rFonts w:ascii="Times New Roman" w:eastAsia="Times New Roman" w:hAnsi="Times New Roman" w:cs="Times New Roman"/>
          <w:sz w:val="24"/>
          <w:szCs w:val="24"/>
          <w:lang w:eastAsia="ru-RU"/>
        </w:rPr>
        <w:t>К</w:t>
      </w:r>
      <w:r w:rsidRPr="00223F92">
        <w:rPr>
          <w:rFonts w:ascii="Times New Roman" w:eastAsia="Times New Roman" w:hAnsi="Times New Roman" w:cs="Times New Roman"/>
          <w:sz w:val="24"/>
          <w:szCs w:val="24"/>
          <w:lang w:eastAsia="ru-RU"/>
        </w:rPr>
        <w:t>омиссия рассматривает документы, подтверждающие выполнение требований по готовности, а при необходимости - проводят осмотр объектов проверки.</w:t>
      </w:r>
    </w:p>
    <w:p w14:paraId="490E7E1B" w14:textId="48BE63AC" w:rsidR="00C258FA" w:rsidRPr="00223F92" w:rsidRDefault="00C258FA" w:rsidP="00223F92">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21. </w:t>
      </w:r>
      <w:r w:rsidRPr="00C258FA">
        <w:rPr>
          <w:rFonts w:ascii="Times New Roman" w:eastAsia="Times New Roman" w:hAnsi="Times New Roman" w:cs="Times New Roman"/>
          <w:sz w:val="24"/>
          <w:szCs w:val="24"/>
          <w:lang w:eastAsia="ru-RU"/>
        </w:rPr>
        <w:t xml:space="preserve">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w:t>
      </w:r>
      <w:r>
        <w:rPr>
          <w:rFonts w:ascii="Times New Roman" w:eastAsia="Times New Roman" w:hAnsi="Times New Roman" w:cs="Times New Roman"/>
          <w:sz w:val="24"/>
          <w:szCs w:val="24"/>
          <w:lang w:eastAsia="ru-RU"/>
        </w:rPr>
        <w:t>«</w:t>
      </w:r>
      <w:r w:rsidRPr="00C258FA">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C258FA">
        <w:rPr>
          <w:rFonts w:ascii="Times New Roman" w:eastAsia="Times New Roman" w:hAnsi="Times New Roman" w:cs="Times New Roman"/>
          <w:sz w:val="24"/>
          <w:szCs w:val="24"/>
          <w:lang w:eastAsia="ru-RU"/>
        </w:rPr>
        <w:t xml:space="preserve"> информации о начале проведения оценки обеспечения готовности и программы оценки готовности (за исключением программ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Уведомление о сроках проведения оценки готовности должно содержать дату, к которой лица, обязаны подготовить и представить </w:t>
      </w:r>
      <w:r w:rsidR="006A34CF">
        <w:rPr>
          <w:rFonts w:ascii="Times New Roman" w:eastAsia="Times New Roman" w:hAnsi="Times New Roman" w:cs="Times New Roman"/>
          <w:sz w:val="24"/>
          <w:szCs w:val="24"/>
          <w:lang w:eastAsia="ru-RU"/>
        </w:rPr>
        <w:t>К</w:t>
      </w:r>
      <w:r w:rsidRPr="00C258FA">
        <w:rPr>
          <w:rFonts w:ascii="Times New Roman" w:eastAsia="Times New Roman" w:hAnsi="Times New Roman" w:cs="Times New Roman"/>
          <w:sz w:val="24"/>
          <w:szCs w:val="24"/>
          <w:lang w:eastAsia="ru-RU"/>
        </w:rPr>
        <w:t>омиссии документы, подтверждающие выполнение требований по обеспечению готовности к отопительному периоду, а также заполненные оценочные листы</w:t>
      </w:r>
      <w:r>
        <w:rPr>
          <w:rFonts w:ascii="Times New Roman" w:eastAsia="Times New Roman" w:hAnsi="Times New Roman" w:cs="Times New Roman"/>
          <w:sz w:val="24"/>
          <w:szCs w:val="24"/>
          <w:lang w:eastAsia="ru-RU"/>
        </w:rPr>
        <w:t xml:space="preserve"> в соответствии с рекомендуемой формой, установленной Приказом № 2234. </w:t>
      </w:r>
    </w:p>
    <w:p w14:paraId="2340DC47" w14:textId="503A7616" w:rsidR="001118F1" w:rsidRPr="001118F1" w:rsidRDefault="001118F1" w:rsidP="001118F1">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D2852">
        <w:rPr>
          <w:rFonts w:ascii="Times New Roman" w:eastAsia="Times New Roman" w:hAnsi="Times New Roman" w:cs="Times New Roman"/>
          <w:sz w:val="24"/>
          <w:szCs w:val="24"/>
          <w:lang w:eastAsia="ru-RU"/>
        </w:rPr>
        <w:t>2</w:t>
      </w:r>
      <w:r w:rsidR="00223F92" w:rsidRPr="00223F92">
        <w:rPr>
          <w:rFonts w:ascii="Times New Roman" w:eastAsia="Times New Roman" w:hAnsi="Times New Roman" w:cs="Times New Roman"/>
          <w:sz w:val="24"/>
          <w:szCs w:val="24"/>
          <w:lang w:eastAsia="ru-RU"/>
        </w:rPr>
        <w:t xml:space="preserve">. </w:t>
      </w:r>
      <w:r w:rsidRPr="001118F1">
        <w:rPr>
          <w:rFonts w:ascii="Times New Roman" w:eastAsia="Times New Roman" w:hAnsi="Times New Roman" w:cs="Times New Roman"/>
          <w:sz w:val="24"/>
          <w:szCs w:val="24"/>
          <w:lang w:eastAsia="ru-RU"/>
        </w:rPr>
        <w:t xml:space="preserve">В рамках проведения оценки обеспечения готовности </w:t>
      </w:r>
      <w:r w:rsidR="00F966F6">
        <w:rPr>
          <w:rFonts w:ascii="Times New Roman" w:eastAsia="Times New Roman" w:hAnsi="Times New Roman" w:cs="Times New Roman"/>
          <w:sz w:val="24"/>
          <w:szCs w:val="24"/>
          <w:lang w:eastAsia="ru-RU"/>
        </w:rPr>
        <w:t>К</w:t>
      </w:r>
      <w:r w:rsidRPr="001118F1">
        <w:rPr>
          <w:rFonts w:ascii="Times New Roman" w:eastAsia="Times New Roman" w:hAnsi="Times New Roman" w:cs="Times New Roman"/>
          <w:sz w:val="24"/>
          <w:szCs w:val="24"/>
          <w:lang w:eastAsia="ru-RU"/>
        </w:rPr>
        <w:t>омиссия осуществляет оценку готовности на предмет выполнения требований, установленных Правилами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Уровень готовности лиц, указанных в пункте 1 настоящего Порядка, определяется как среднеарифметическое значение индексов готовности объектов оценки обеспечения готовности.</w:t>
      </w:r>
    </w:p>
    <w:p w14:paraId="0A4F4F09" w14:textId="77777777" w:rsidR="001118F1" w:rsidRPr="001118F1" w:rsidRDefault="001118F1" w:rsidP="001118F1">
      <w:pPr>
        <w:spacing w:after="0" w:line="276" w:lineRule="auto"/>
        <w:ind w:firstLine="709"/>
        <w:jc w:val="both"/>
        <w:rPr>
          <w:rFonts w:ascii="Times New Roman" w:eastAsia="Times New Roman" w:hAnsi="Times New Roman" w:cs="Times New Roman"/>
          <w:sz w:val="24"/>
          <w:szCs w:val="24"/>
          <w:lang w:eastAsia="ru-RU"/>
        </w:rPr>
      </w:pPr>
      <w:r w:rsidRPr="001118F1">
        <w:rPr>
          <w:rFonts w:ascii="Times New Roman" w:eastAsia="Times New Roman" w:hAnsi="Times New Roman" w:cs="Times New Roman"/>
          <w:sz w:val="24"/>
          <w:szCs w:val="24"/>
          <w:lang w:eastAsia="ru-RU"/>
        </w:rPr>
        <w:t>По результатам расчета индекса готовности устанавливается:</w:t>
      </w:r>
    </w:p>
    <w:p w14:paraId="1F97CB70" w14:textId="0B4214C1" w:rsidR="001118F1" w:rsidRPr="001118F1" w:rsidRDefault="001118F1" w:rsidP="001118F1">
      <w:pPr>
        <w:spacing w:after="0" w:line="276" w:lineRule="auto"/>
        <w:ind w:firstLine="709"/>
        <w:jc w:val="both"/>
        <w:rPr>
          <w:rFonts w:ascii="Times New Roman" w:eastAsia="Times New Roman" w:hAnsi="Times New Roman" w:cs="Times New Roman"/>
          <w:sz w:val="24"/>
          <w:szCs w:val="24"/>
          <w:lang w:eastAsia="ru-RU"/>
        </w:rPr>
      </w:pPr>
      <w:r w:rsidRPr="001118F1">
        <w:rPr>
          <w:rFonts w:ascii="Times New Roman" w:eastAsia="Times New Roman" w:hAnsi="Times New Roman" w:cs="Times New Roman"/>
          <w:sz w:val="24"/>
          <w:szCs w:val="24"/>
          <w:lang w:eastAsia="ru-RU"/>
        </w:rPr>
        <w:t xml:space="preserve">уровень готовности </w:t>
      </w:r>
      <w:r>
        <w:rPr>
          <w:rFonts w:ascii="Times New Roman" w:eastAsia="Times New Roman" w:hAnsi="Times New Roman" w:cs="Times New Roman"/>
          <w:sz w:val="24"/>
          <w:szCs w:val="24"/>
          <w:lang w:eastAsia="ru-RU"/>
        </w:rPr>
        <w:t>«</w:t>
      </w:r>
      <w:r w:rsidRPr="001118F1">
        <w:rPr>
          <w:rFonts w:ascii="Times New Roman" w:eastAsia="Times New Roman" w:hAnsi="Times New Roman" w:cs="Times New Roman"/>
          <w:sz w:val="24"/>
          <w:szCs w:val="24"/>
          <w:lang w:eastAsia="ru-RU"/>
        </w:rPr>
        <w:t>Не готов</w:t>
      </w:r>
      <w:r>
        <w:rPr>
          <w:rFonts w:ascii="Times New Roman" w:eastAsia="Times New Roman" w:hAnsi="Times New Roman" w:cs="Times New Roman"/>
          <w:sz w:val="24"/>
          <w:szCs w:val="24"/>
          <w:lang w:eastAsia="ru-RU"/>
        </w:rPr>
        <w:t>»</w:t>
      </w:r>
      <w:r w:rsidRPr="001118F1">
        <w:rPr>
          <w:rFonts w:ascii="Times New Roman" w:eastAsia="Times New Roman" w:hAnsi="Times New Roman" w:cs="Times New Roman"/>
          <w:sz w:val="24"/>
          <w:szCs w:val="24"/>
          <w:lang w:eastAsia="ru-RU"/>
        </w:rPr>
        <w:t xml:space="preserve"> - если индекс готовности меньше 0,8;</w:t>
      </w:r>
    </w:p>
    <w:p w14:paraId="1D643FE3" w14:textId="5961550A" w:rsidR="001118F1" w:rsidRPr="001118F1" w:rsidRDefault="001118F1" w:rsidP="001118F1">
      <w:pPr>
        <w:spacing w:after="0" w:line="276" w:lineRule="auto"/>
        <w:ind w:firstLine="709"/>
        <w:jc w:val="both"/>
        <w:rPr>
          <w:rFonts w:ascii="Times New Roman" w:eastAsia="Times New Roman" w:hAnsi="Times New Roman" w:cs="Times New Roman"/>
          <w:sz w:val="24"/>
          <w:szCs w:val="24"/>
          <w:lang w:eastAsia="ru-RU"/>
        </w:rPr>
      </w:pPr>
      <w:r w:rsidRPr="001118F1">
        <w:rPr>
          <w:rFonts w:ascii="Times New Roman" w:eastAsia="Times New Roman" w:hAnsi="Times New Roman" w:cs="Times New Roman"/>
          <w:sz w:val="24"/>
          <w:szCs w:val="24"/>
          <w:lang w:eastAsia="ru-RU"/>
        </w:rPr>
        <w:t xml:space="preserve">уровень готовности </w:t>
      </w:r>
      <w:r>
        <w:rPr>
          <w:rFonts w:ascii="Times New Roman" w:eastAsia="Times New Roman" w:hAnsi="Times New Roman" w:cs="Times New Roman"/>
          <w:sz w:val="24"/>
          <w:szCs w:val="24"/>
          <w:lang w:eastAsia="ru-RU"/>
        </w:rPr>
        <w:t>«</w:t>
      </w:r>
      <w:r w:rsidRPr="001118F1">
        <w:rPr>
          <w:rFonts w:ascii="Times New Roman" w:eastAsia="Times New Roman" w:hAnsi="Times New Roman" w:cs="Times New Roman"/>
          <w:sz w:val="24"/>
          <w:szCs w:val="24"/>
          <w:lang w:eastAsia="ru-RU"/>
        </w:rPr>
        <w:t>Готов с условиями</w:t>
      </w:r>
      <w:r>
        <w:rPr>
          <w:rFonts w:ascii="Times New Roman" w:eastAsia="Times New Roman" w:hAnsi="Times New Roman" w:cs="Times New Roman"/>
          <w:sz w:val="24"/>
          <w:szCs w:val="24"/>
          <w:lang w:eastAsia="ru-RU"/>
        </w:rPr>
        <w:t>»</w:t>
      </w:r>
      <w:r w:rsidRPr="001118F1">
        <w:rPr>
          <w:rFonts w:ascii="Times New Roman" w:eastAsia="Times New Roman" w:hAnsi="Times New Roman" w:cs="Times New Roman"/>
          <w:sz w:val="24"/>
          <w:szCs w:val="24"/>
          <w:lang w:eastAsia="ru-RU"/>
        </w:rPr>
        <w:t xml:space="preserve"> - если индекс готовности меньше 0,9 и больше либо равен 0,8;</w:t>
      </w:r>
    </w:p>
    <w:p w14:paraId="29F3A3C9" w14:textId="44F19495" w:rsidR="001118F1" w:rsidRPr="001118F1" w:rsidRDefault="001118F1" w:rsidP="001118F1">
      <w:pPr>
        <w:spacing w:after="0" w:line="276" w:lineRule="auto"/>
        <w:ind w:firstLine="709"/>
        <w:jc w:val="both"/>
        <w:rPr>
          <w:rFonts w:ascii="Times New Roman" w:eastAsia="Times New Roman" w:hAnsi="Times New Roman" w:cs="Times New Roman"/>
          <w:sz w:val="24"/>
          <w:szCs w:val="24"/>
          <w:lang w:eastAsia="ru-RU"/>
        </w:rPr>
      </w:pPr>
      <w:r w:rsidRPr="001118F1">
        <w:rPr>
          <w:rFonts w:ascii="Times New Roman" w:eastAsia="Times New Roman" w:hAnsi="Times New Roman" w:cs="Times New Roman"/>
          <w:sz w:val="24"/>
          <w:szCs w:val="24"/>
          <w:lang w:eastAsia="ru-RU"/>
        </w:rPr>
        <w:t xml:space="preserve">уровень готовности </w:t>
      </w:r>
      <w:r>
        <w:rPr>
          <w:rFonts w:ascii="Times New Roman" w:eastAsia="Times New Roman" w:hAnsi="Times New Roman" w:cs="Times New Roman"/>
          <w:sz w:val="24"/>
          <w:szCs w:val="24"/>
          <w:lang w:eastAsia="ru-RU"/>
        </w:rPr>
        <w:t>«</w:t>
      </w:r>
      <w:r w:rsidRPr="001118F1">
        <w:rPr>
          <w:rFonts w:ascii="Times New Roman" w:eastAsia="Times New Roman" w:hAnsi="Times New Roman" w:cs="Times New Roman"/>
          <w:sz w:val="24"/>
          <w:szCs w:val="24"/>
          <w:lang w:eastAsia="ru-RU"/>
        </w:rPr>
        <w:t>Готов</w:t>
      </w:r>
      <w:r>
        <w:rPr>
          <w:rFonts w:ascii="Times New Roman" w:eastAsia="Times New Roman" w:hAnsi="Times New Roman" w:cs="Times New Roman"/>
          <w:sz w:val="24"/>
          <w:szCs w:val="24"/>
          <w:lang w:eastAsia="ru-RU"/>
        </w:rPr>
        <w:t>»</w:t>
      </w:r>
      <w:r w:rsidRPr="001118F1">
        <w:rPr>
          <w:rFonts w:ascii="Times New Roman" w:eastAsia="Times New Roman" w:hAnsi="Times New Roman" w:cs="Times New Roman"/>
          <w:sz w:val="24"/>
          <w:szCs w:val="24"/>
          <w:lang w:eastAsia="ru-RU"/>
        </w:rPr>
        <w:t xml:space="preserve"> - если индекс готовности больше либо равен 0,9.</w:t>
      </w:r>
    </w:p>
    <w:p w14:paraId="02DF11F7" w14:textId="3535B281" w:rsidR="001118F1" w:rsidRPr="001118F1" w:rsidRDefault="001118F1" w:rsidP="001118F1">
      <w:pPr>
        <w:spacing w:after="0" w:line="276" w:lineRule="auto"/>
        <w:ind w:firstLine="709"/>
        <w:jc w:val="both"/>
        <w:rPr>
          <w:rFonts w:ascii="Times New Roman" w:eastAsia="Times New Roman" w:hAnsi="Times New Roman" w:cs="Times New Roman"/>
          <w:sz w:val="24"/>
          <w:szCs w:val="24"/>
          <w:lang w:eastAsia="ru-RU"/>
        </w:rPr>
      </w:pPr>
      <w:r w:rsidRPr="001118F1">
        <w:rPr>
          <w:rFonts w:ascii="Times New Roman" w:eastAsia="Times New Roman" w:hAnsi="Times New Roman" w:cs="Times New Roman"/>
          <w:sz w:val="24"/>
          <w:szCs w:val="24"/>
          <w:lang w:eastAsia="ru-RU"/>
        </w:rPr>
        <w:t xml:space="preserve">В случае если балльная оценка хотя бы одного показателя готовности, определенного пунктами 19 и 20 </w:t>
      </w:r>
      <w:r>
        <w:rPr>
          <w:rFonts w:ascii="Times New Roman" w:eastAsia="Times New Roman" w:hAnsi="Times New Roman" w:cs="Times New Roman"/>
          <w:sz w:val="24"/>
          <w:szCs w:val="24"/>
          <w:lang w:eastAsia="ru-RU"/>
        </w:rPr>
        <w:t>Приказа № 2234</w:t>
      </w:r>
      <w:r w:rsidRPr="001118F1">
        <w:rPr>
          <w:rFonts w:ascii="Times New Roman" w:eastAsia="Times New Roman" w:hAnsi="Times New Roman" w:cs="Times New Roman"/>
          <w:sz w:val="24"/>
          <w:szCs w:val="24"/>
          <w:lang w:eastAsia="ru-RU"/>
        </w:rPr>
        <w:t>, равна 0, то значение индекса готовности принимается не более 0,8.</w:t>
      </w:r>
    </w:p>
    <w:p w14:paraId="030A1AE3" w14:textId="74502C85" w:rsidR="00D660A4" w:rsidRDefault="001118F1" w:rsidP="00D660A4">
      <w:pPr>
        <w:spacing w:after="0" w:line="276" w:lineRule="auto"/>
        <w:ind w:firstLine="709"/>
        <w:jc w:val="both"/>
        <w:rPr>
          <w:rFonts w:ascii="Times New Roman" w:eastAsia="Times New Roman" w:hAnsi="Times New Roman" w:cs="Times New Roman"/>
          <w:sz w:val="24"/>
          <w:szCs w:val="24"/>
          <w:lang w:eastAsia="ru-RU"/>
        </w:rPr>
      </w:pPr>
      <w:r w:rsidRPr="001118F1">
        <w:rPr>
          <w:rFonts w:ascii="Times New Roman" w:eastAsia="Times New Roman" w:hAnsi="Times New Roman" w:cs="Times New Roman"/>
          <w:sz w:val="24"/>
          <w:szCs w:val="24"/>
          <w:lang w:eastAsia="ru-RU"/>
        </w:rPr>
        <w:t xml:space="preserve">При расчете индекса готовности в случае, если требования к объекту теплоснабжения, установленные статьей 20 Федерального закона </w:t>
      </w:r>
      <w:r w:rsidR="002D2852" w:rsidRPr="002D2852">
        <w:rPr>
          <w:rFonts w:ascii="Times New Roman" w:eastAsia="Times New Roman" w:hAnsi="Times New Roman" w:cs="Times New Roman"/>
          <w:sz w:val="24"/>
          <w:szCs w:val="24"/>
          <w:lang w:eastAsia="ru-RU"/>
        </w:rPr>
        <w:t xml:space="preserve">от 27.07.2010 </w:t>
      </w:r>
      <w:r w:rsidR="002D2852">
        <w:rPr>
          <w:rFonts w:ascii="Times New Roman" w:eastAsia="Times New Roman" w:hAnsi="Times New Roman" w:cs="Times New Roman"/>
          <w:sz w:val="24"/>
          <w:szCs w:val="24"/>
          <w:lang w:eastAsia="ru-RU"/>
        </w:rPr>
        <w:t>№</w:t>
      </w:r>
      <w:r w:rsidR="002D2852" w:rsidRPr="002D2852">
        <w:rPr>
          <w:rFonts w:ascii="Times New Roman" w:eastAsia="Times New Roman" w:hAnsi="Times New Roman" w:cs="Times New Roman"/>
          <w:sz w:val="24"/>
          <w:szCs w:val="24"/>
          <w:lang w:eastAsia="ru-RU"/>
        </w:rPr>
        <w:t xml:space="preserve"> 190-ФЗ </w:t>
      </w:r>
      <w:r w:rsidR="002D2852">
        <w:rPr>
          <w:rFonts w:ascii="Times New Roman" w:eastAsia="Times New Roman" w:hAnsi="Times New Roman" w:cs="Times New Roman"/>
          <w:sz w:val="24"/>
          <w:szCs w:val="24"/>
          <w:lang w:eastAsia="ru-RU"/>
        </w:rPr>
        <w:t>«</w:t>
      </w:r>
      <w:r w:rsidR="002D2852" w:rsidRPr="002D2852">
        <w:rPr>
          <w:rFonts w:ascii="Times New Roman" w:eastAsia="Times New Roman" w:hAnsi="Times New Roman" w:cs="Times New Roman"/>
          <w:sz w:val="24"/>
          <w:szCs w:val="24"/>
          <w:lang w:eastAsia="ru-RU"/>
        </w:rPr>
        <w:t>О теплоснабжении</w:t>
      </w:r>
      <w:r w:rsidR="002D2852">
        <w:rPr>
          <w:rFonts w:ascii="Times New Roman" w:eastAsia="Times New Roman" w:hAnsi="Times New Roman" w:cs="Times New Roman"/>
          <w:sz w:val="24"/>
          <w:szCs w:val="24"/>
          <w:lang w:eastAsia="ru-RU"/>
        </w:rPr>
        <w:t>»</w:t>
      </w:r>
      <w:r w:rsidRPr="001118F1">
        <w:rPr>
          <w:rFonts w:ascii="Times New Roman" w:eastAsia="Times New Roman" w:hAnsi="Times New Roman" w:cs="Times New Roman"/>
          <w:sz w:val="24"/>
          <w:szCs w:val="24"/>
          <w:lang w:eastAsia="ru-RU"/>
        </w:rPr>
        <w:t>, не применяются в соответствии с законодательством Российской Федерации, значение показателя в оценочных листах принимается равным 1.</w:t>
      </w:r>
    </w:p>
    <w:p w14:paraId="595EE932" w14:textId="085B9F3C" w:rsidR="00223F92" w:rsidRDefault="00D660A4" w:rsidP="00D660A4">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D2852">
        <w:rPr>
          <w:rFonts w:ascii="Times New Roman" w:eastAsia="Times New Roman" w:hAnsi="Times New Roman" w:cs="Times New Roman"/>
          <w:sz w:val="24"/>
          <w:szCs w:val="24"/>
          <w:lang w:eastAsia="ru-RU"/>
        </w:rPr>
        <w:t>3</w:t>
      </w:r>
      <w:r w:rsidR="00223F92" w:rsidRPr="00223F92">
        <w:rPr>
          <w:rFonts w:ascii="Times New Roman" w:eastAsia="Times New Roman" w:hAnsi="Times New Roman" w:cs="Times New Roman"/>
          <w:sz w:val="24"/>
          <w:szCs w:val="24"/>
          <w:lang w:eastAsia="ru-RU"/>
        </w:rPr>
        <w:t xml:space="preserve">. При наличии у </w:t>
      </w:r>
      <w:r w:rsidR="00F966F6">
        <w:rPr>
          <w:rFonts w:ascii="Times New Roman" w:eastAsia="Times New Roman" w:hAnsi="Times New Roman" w:cs="Times New Roman"/>
          <w:sz w:val="24"/>
          <w:szCs w:val="24"/>
          <w:lang w:eastAsia="ru-RU"/>
        </w:rPr>
        <w:t>К</w:t>
      </w:r>
      <w:r w:rsidR="00223F92" w:rsidRPr="00223F92">
        <w:rPr>
          <w:rFonts w:ascii="Times New Roman" w:eastAsia="Times New Roman" w:hAnsi="Times New Roman" w:cs="Times New Roman"/>
          <w:sz w:val="24"/>
          <w:szCs w:val="24"/>
          <w:lang w:eastAsia="ru-RU"/>
        </w:rPr>
        <w:t>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14:paraId="650D03AB" w14:textId="265CC8E6" w:rsidR="00D660A4" w:rsidRPr="00D660A4" w:rsidRDefault="00D660A4" w:rsidP="00D660A4">
      <w:pPr>
        <w:spacing w:after="0" w:line="276" w:lineRule="auto"/>
        <w:ind w:firstLine="709"/>
        <w:jc w:val="both"/>
        <w:rPr>
          <w:rFonts w:ascii="Times New Roman" w:eastAsia="Times New Roman" w:hAnsi="Times New Roman" w:cs="Times New Roman"/>
          <w:sz w:val="24"/>
          <w:szCs w:val="24"/>
          <w:lang w:eastAsia="ru-RU"/>
        </w:rPr>
      </w:pPr>
      <w:r w:rsidRPr="00D660A4">
        <w:rPr>
          <w:rFonts w:ascii="Times New Roman" w:eastAsia="Times New Roman" w:hAnsi="Times New Roman" w:cs="Times New Roman"/>
          <w:sz w:val="24"/>
          <w:szCs w:val="24"/>
          <w:lang w:eastAsia="ru-RU"/>
        </w:rPr>
        <w:t xml:space="preserve">В отношении </w:t>
      </w:r>
      <w:r>
        <w:rPr>
          <w:rFonts w:ascii="Times New Roman" w:eastAsia="Times New Roman" w:hAnsi="Times New Roman" w:cs="Times New Roman"/>
          <w:sz w:val="24"/>
          <w:szCs w:val="24"/>
          <w:lang w:eastAsia="ru-RU"/>
        </w:rPr>
        <w:t>потребителей</w:t>
      </w:r>
      <w:r w:rsidRPr="00D660A4">
        <w:rPr>
          <w:rFonts w:ascii="Times New Roman" w:eastAsia="Times New Roman" w:hAnsi="Times New Roman" w:cs="Times New Roman"/>
          <w:sz w:val="24"/>
          <w:szCs w:val="24"/>
          <w:lang w:eastAsia="ru-RU"/>
        </w:rPr>
        <w:t xml:space="preserve"> расчет индекса готовности и проверка оценочных листов осуществляется единой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w:t>
      </w:r>
      <w:r w:rsidR="00F966F6">
        <w:rPr>
          <w:rFonts w:ascii="Times New Roman" w:eastAsia="Times New Roman" w:hAnsi="Times New Roman" w:cs="Times New Roman"/>
          <w:sz w:val="24"/>
          <w:szCs w:val="24"/>
          <w:lang w:eastAsia="ru-RU"/>
        </w:rPr>
        <w:t>К</w:t>
      </w:r>
      <w:r w:rsidRPr="00D660A4">
        <w:rPr>
          <w:rFonts w:ascii="Times New Roman" w:eastAsia="Times New Roman" w:hAnsi="Times New Roman" w:cs="Times New Roman"/>
          <w:sz w:val="24"/>
          <w:szCs w:val="24"/>
          <w:lang w:eastAsia="ru-RU"/>
        </w:rPr>
        <w:t xml:space="preserve">омиссию. В случае расхождений между сведениями (информацией), представленными в </w:t>
      </w:r>
      <w:r w:rsidR="00F966F6">
        <w:rPr>
          <w:rFonts w:ascii="Times New Roman" w:eastAsia="Times New Roman" w:hAnsi="Times New Roman" w:cs="Times New Roman"/>
          <w:sz w:val="24"/>
          <w:szCs w:val="24"/>
          <w:lang w:eastAsia="ru-RU"/>
        </w:rPr>
        <w:t>К</w:t>
      </w:r>
      <w:r w:rsidRPr="00D660A4">
        <w:rPr>
          <w:rFonts w:ascii="Times New Roman" w:eastAsia="Times New Roman" w:hAnsi="Times New Roman" w:cs="Times New Roman"/>
          <w:sz w:val="24"/>
          <w:szCs w:val="24"/>
          <w:lang w:eastAsia="ru-RU"/>
        </w:rPr>
        <w:t xml:space="preserve">омиссию и данными единой теплоснабжающей организации, в зону (зоны) деятельности которой входит соответствующая система (системы) теплоснабжения, у вышеуказанных лиц могут быть </w:t>
      </w:r>
      <w:r w:rsidRPr="00D660A4">
        <w:rPr>
          <w:rFonts w:ascii="Times New Roman" w:eastAsia="Times New Roman" w:hAnsi="Times New Roman" w:cs="Times New Roman"/>
          <w:sz w:val="24"/>
          <w:szCs w:val="24"/>
          <w:lang w:eastAsia="ru-RU"/>
        </w:rPr>
        <w:lastRenderedPageBreak/>
        <w:t>запрошены дополнительные документы (сведения), а также может быть проведен визуальный осмотр объектов теплоснабжения.</w:t>
      </w:r>
    </w:p>
    <w:p w14:paraId="3F52A6EA" w14:textId="7DD10746" w:rsidR="00D660A4" w:rsidRPr="00D660A4" w:rsidRDefault="00D660A4" w:rsidP="00D660A4">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D285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D660A4">
        <w:rPr>
          <w:rFonts w:ascii="Times New Roman" w:eastAsia="Times New Roman" w:hAnsi="Times New Roman" w:cs="Times New Roman"/>
          <w:sz w:val="24"/>
          <w:szCs w:val="24"/>
          <w:lang w:eastAsia="ru-RU"/>
        </w:rPr>
        <w:t xml:space="preserve">В течение 10 календарных дней с даты предоставления </w:t>
      </w:r>
      <w:r w:rsidR="00F966F6">
        <w:rPr>
          <w:rFonts w:ascii="Times New Roman" w:eastAsia="Times New Roman" w:hAnsi="Times New Roman" w:cs="Times New Roman"/>
          <w:sz w:val="24"/>
          <w:szCs w:val="24"/>
          <w:lang w:eastAsia="ru-RU"/>
        </w:rPr>
        <w:t>К</w:t>
      </w:r>
      <w:r w:rsidRPr="00D660A4">
        <w:rPr>
          <w:rFonts w:ascii="Times New Roman" w:eastAsia="Times New Roman" w:hAnsi="Times New Roman" w:cs="Times New Roman"/>
          <w:sz w:val="24"/>
          <w:szCs w:val="24"/>
          <w:lang w:eastAsia="ru-RU"/>
        </w:rPr>
        <w:t>омиссией заполненных оценочных листов, а также документов, подтверждающих выполнение требований по обеспечению готовности к отопительному периоду</w:t>
      </w:r>
      <w:r>
        <w:rPr>
          <w:rFonts w:ascii="Times New Roman" w:eastAsia="Times New Roman" w:hAnsi="Times New Roman" w:cs="Times New Roman"/>
          <w:sz w:val="24"/>
          <w:szCs w:val="24"/>
          <w:lang w:eastAsia="ru-RU"/>
        </w:rPr>
        <w:t xml:space="preserve">, </w:t>
      </w:r>
      <w:r w:rsidRPr="00D660A4">
        <w:rPr>
          <w:rFonts w:ascii="Times New Roman" w:eastAsia="Times New Roman" w:hAnsi="Times New Roman" w:cs="Times New Roman"/>
          <w:sz w:val="24"/>
          <w:szCs w:val="24"/>
          <w:lang w:eastAsia="ru-RU"/>
        </w:rPr>
        <w:t xml:space="preserve">единая теплоснабжающая организация осуществляет проверку оценочных листов и производит расчет индекса готовности.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(далее - акт) единой теплоснабжающей организацией в </w:t>
      </w:r>
      <w:r w:rsidR="00F966F6">
        <w:rPr>
          <w:rFonts w:ascii="Times New Roman" w:eastAsia="Times New Roman" w:hAnsi="Times New Roman" w:cs="Times New Roman"/>
          <w:sz w:val="24"/>
          <w:szCs w:val="24"/>
          <w:lang w:eastAsia="ru-RU"/>
        </w:rPr>
        <w:t>К</w:t>
      </w:r>
      <w:r w:rsidRPr="00D660A4">
        <w:rPr>
          <w:rFonts w:ascii="Times New Roman" w:eastAsia="Times New Roman" w:hAnsi="Times New Roman" w:cs="Times New Roman"/>
          <w:sz w:val="24"/>
          <w:szCs w:val="24"/>
          <w:lang w:eastAsia="ru-RU"/>
        </w:rPr>
        <w:t>омиссию для определения уровня готовности и оформления результатов оценки обеспечения готовности.</w:t>
      </w:r>
    </w:p>
    <w:p w14:paraId="60DA3925" w14:textId="420F5169" w:rsidR="00D660A4" w:rsidRPr="00D660A4" w:rsidRDefault="00D660A4" w:rsidP="00D660A4">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D2852">
        <w:rPr>
          <w:rFonts w:ascii="Times New Roman" w:eastAsia="Times New Roman" w:hAnsi="Times New Roman" w:cs="Times New Roman"/>
          <w:sz w:val="24"/>
          <w:szCs w:val="24"/>
          <w:lang w:eastAsia="ru-RU"/>
        </w:rPr>
        <w:t>5</w:t>
      </w:r>
      <w:r w:rsidRPr="00D660A4">
        <w:rPr>
          <w:rFonts w:ascii="Times New Roman" w:eastAsia="Times New Roman" w:hAnsi="Times New Roman" w:cs="Times New Roman"/>
          <w:sz w:val="24"/>
          <w:szCs w:val="24"/>
          <w:lang w:eastAsia="ru-RU"/>
        </w:rPr>
        <w:t xml:space="preserve">. Сроки проведения оценки обеспечения готовности устанавливаются </w:t>
      </w:r>
      <w:r w:rsidR="00F966F6">
        <w:rPr>
          <w:rFonts w:ascii="Times New Roman" w:eastAsia="Times New Roman" w:hAnsi="Times New Roman" w:cs="Times New Roman"/>
          <w:sz w:val="24"/>
          <w:szCs w:val="24"/>
          <w:lang w:eastAsia="ru-RU"/>
        </w:rPr>
        <w:t>К</w:t>
      </w:r>
      <w:r w:rsidRPr="00D660A4">
        <w:rPr>
          <w:rFonts w:ascii="Times New Roman" w:eastAsia="Times New Roman" w:hAnsi="Times New Roman" w:cs="Times New Roman"/>
          <w:sz w:val="24"/>
          <w:szCs w:val="24"/>
          <w:lang w:eastAsia="ru-RU"/>
        </w:rPr>
        <w:t>омисси</w:t>
      </w:r>
      <w:r w:rsidR="00F966F6">
        <w:rPr>
          <w:rFonts w:ascii="Times New Roman" w:eastAsia="Times New Roman" w:hAnsi="Times New Roman" w:cs="Times New Roman"/>
          <w:sz w:val="24"/>
          <w:szCs w:val="24"/>
          <w:lang w:eastAsia="ru-RU"/>
        </w:rPr>
        <w:t>ей</w:t>
      </w:r>
      <w:r w:rsidRPr="00D660A4">
        <w:rPr>
          <w:rFonts w:ascii="Times New Roman" w:eastAsia="Times New Roman" w:hAnsi="Times New Roman" w:cs="Times New Roman"/>
          <w:sz w:val="24"/>
          <w:szCs w:val="24"/>
          <w:lang w:eastAsia="ru-RU"/>
        </w:rPr>
        <w:t xml:space="preserve"> исходя из климатических особенностей субъекта Российской Федерации и не должны превышать 30 календарных дней с даты начала оценки обеспечения готовности.</w:t>
      </w:r>
    </w:p>
    <w:p w14:paraId="14D392A8" w14:textId="4F4CA64B" w:rsidR="00D660A4" w:rsidRPr="00D660A4" w:rsidRDefault="00D660A4" w:rsidP="00D660A4">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D2852">
        <w:rPr>
          <w:rFonts w:ascii="Times New Roman" w:eastAsia="Times New Roman" w:hAnsi="Times New Roman" w:cs="Times New Roman"/>
          <w:sz w:val="24"/>
          <w:szCs w:val="24"/>
          <w:lang w:eastAsia="ru-RU"/>
        </w:rPr>
        <w:t>6</w:t>
      </w:r>
      <w:r w:rsidRPr="00D660A4">
        <w:rPr>
          <w:rFonts w:ascii="Times New Roman" w:eastAsia="Times New Roman" w:hAnsi="Times New Roman" w:cs="Times New Roman"/>
          <w:sz w:val="24"/>
          <w:szCs w:val="24"/>
          <w:lang w:eastAsia="ru-RU"/>
        </w:rPr>
        <w:t xml:space="preserve">. Результаты оценки обеспечения готовности оформляются в акте, который составляется не позднее одного рабочего дня с даты завершения оценки обеспечения готовности в соответствии с рекомендуемой формой, установленной Приказом № 2234. </w:t>
      </w:r>
    </w:p>
    <w:p w14:paraId="5D240BD0" w14:textId="3D46C883" w:rsidR="00D660A4" w:rsidRPr="00D660A4" w:rsidRDefault="00D660A4" w:rsidP="00D660A4">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D2852">
        <w:rPr>
          <w:rFonts w:ascii="Times New Roman" w:eastAsia="Times New Roman" w:hAnsi="Times New Roman" w:cs="Times New Roman"/>
          <w:sz w:val="24"/>
          <w:szCs w:val="24"/>
          <w:lang w:eastAsia="ru-RU"/>
        </w:rPr>
        <w:t>7</w:t>
      </w:r>
      <w:r w:rsidRPr="00D660A4">
        <w:rPr>
          <w:rFonts w:ascii="Times New Roman" w:eastAsia="Times New Roman" w:hAnsi="Times New Roman" w:cs="Times New Roman"/>
          <w:sz w:val="24"/>
          <w:szCs w:val="24"/>
          <w:lang w:eastAsia="ru-RU"/>
        </w:rPr>
        <w:t xml:space="preserve">. К акту прилагается заполненный оценочный лист на каждый объект оценки обеспечения готовности. При наличии у </w:t>
      </w:r>
      <w:r w:rsidR="00F966F6">
        <w:rPr>
          <w:rFonts w:ascii="Times New Roman" w:eastAsia="Times New Roman" w:hAnsi="Times New Roman" w:cs="Times New Roman"/>
          <w:sz w:val="24"/>
          <w:szCs w:val="24"/>
          <w:lang w:eastAsia="ru-RU"/>
        </w:rPr>
        <w:t>К</w:t>
      </w:r>
      <w:r w:rsidRPr="00D660A4">
        <w:rPr>
          <w:rFonts w:ascii="Times New Roman" w:eastAsia="Times New Roman" w:hAnsi="Times New Roman" w:cs="Times New Roman"/>
          <w:sz w:val="24"/>
          <w:szCs w:val="24"/>
          <w:lang w:eastAsia="ru-RU"/>
        </w:rPr>
        <w:t>омиссии замечаний к соблюдению проверяемым лицом требований по обеспечению готовности</w:t>
      </w:r>
      <w:r>
        <w:rPr>
          <w:rFonts w:ascii="Times New Roman" w:eastAsia="Times New Roman" w:hAnsi="Times New Roman" w:cs="Times New Roman"/>
          <w:sz w:val="24"/>
          <w:szCs w:val="24"/>
          <w:lang w:eastAsia="ru-RU"/>
        </w:rPr>
        <w:t xml:space="preserve"> </w:t>
      </w:r>
      <w:r w:rsidRPr="00D660A4">
        <w:rPr>
          <w:rFonts w:ascii="Times New Roman" w:eastAsia="Times New Roman" w:hAnsi="Times New Roman" w:cs="Times New Roman"/>
          <w:sz w:val="24"/>
          <w:szCs w:val="24"/>
          <w:lang w:eastAsia="ru-RU"/>
        </w:rPr>
        <w:t>в оценочном листе указывается срок устранения выявленных замечаний.</w:t>
      </w:r>
    </w:p>
    <w:p w14:paraId="797F6455" w14:textId="601ED0D8" w:rsidR="00D660A4" w:rsidRPr="00D660A4" w:rsidRDefault="00D660A4" w:rsidP="00D660A4">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D2852">
        <w:rPr>
          <w:rFonts w:ascii="Times New Roman" w:eastAsia="Times New Roman" w:hAnsi="Times New Roman" w:cs="Times New Roman"/>
          <w:sz w:val="24"/>
          <w:szCs w:val="24"/>
          <w:lang w:eastAsia="ru-RU"/>
        </w:rPr>
        <w:t>8</w:t>
      </w:r>
      <w:r w:rsidRPr="00D660A4">
        <w:rPr>
          <w:rFonts w:ascii="Times New Roman" w:eastAsia="Times New Roman" w:hAnsi="Times New Roman" w:cs="Times New Roman"/>
          <w:sz w:val="24"/>
          <w:szCs w:val="24"/>
          <w:lang w:eastAsia="ru-RU"/>
        </w:rPr>
        <w:t xml:space="preserve">. В случае устранения указанных в оценочном листе замечаний </w:t>
      </w:r>
      <w:r w:rsidR="00F966F6">
        <w:rPr>
          <w:rFonts w:ascii="Times New Roman" w:eastAsia="Times New Roman" w:hAnsi="Times New Roman" w:cs="Times New Roman"/>
          <w:sz w:val="24"/>
          <w:szCs w:val="24"/>
          <w:lang w:eastAsia="ru-RU"/>
        </w:rPr>
        <w:t>К</w:t>
      </w:r>
      <w:r w:rsidRPr="00D660A4">
        <w:rPr>
          <w:rFonts w:ascii="Times New Roman" w:eastAsia="Times New Roman" w:hAnsi="Times New Roman" w:cs="Times New Roman"/>
          <w:sz w:val="24"/>
          <w:szCs w:val="24"/>
          <w:lang w:eastAsia="ru-RU"/>
        </w:rPr>
        <w:t xml:space="preserve">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w:t>
      </w:r>
      <w:r w:rsidR="00F966F6">
        <w:rPr>
          <w:rFonts w:ascii="Times New Roman" w:eastAsia="Times New Roman" w:hAnsi="Times New Roman" w:cs="Times New Roman"/>
          <w:sz w:val="24"/>
          <w:szCs w:val="24"/>
          <w:lang w:eastAsia="ru-RU"/>
        </w:rPr>
        <w:t>К</w:t>
      </w:r>
      <w:r w:rsidRPr="00D660A4">
        <w:rPr>
          <w:rFonts w:ascii="Times New Roman" w:eastAsia="Times New Roman" w:hAnsi="Times New Roman" w:cs="Times New Roman"/>
          <w:sz w:val="24"/>
          <w:szCs w:val="24"/>
          <w:lang w:eastAsia="ru-RU"/>
        </w:rPr>
        <w:t>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p w14:paraId="2738FD87" w14:textId="1BC4CBC6" w:rsidR="00D660A4" w:rsidRPr="00D660A4" w:rsidRDefault="00D660A4" w:rsidP="00D660A4">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D2852">
        <w:rPr>
          <w:rFonts w:ascii="Times New Roman" w:eastAsia="Times New Roman" w:hAnsi="Times New Roman" w:cs="Times New Roman"/>
          <w:sz w:val="24"/>
          <w:szCs w:val="24"/>
          <w:lang w:eastAsia="ru-RU"/>
        </w:rPr>
        <w:t>9</w:t>
      </w:r>
      <w:r w:rsidRPr="00D660A4">
        <w:rPr>
          <w:rFonts w:ascii="Times New Roman" w:eastAsia="Times New Roman" w:hAnsi="Times New Roman" w:cs="Times New Roman"/>
          <w:sz w:val="24"/>
          <w:szCs w:val="24"/>
          <w:lang w:eastAsia="ru-RU"/>
        </w:rPr>
        <w:t xml:space="preserve">. Срок составления акта определяется руководителем </w:t>
      </w:r>
      <w:r>
        <w:rPr>
          <w:rFonts w:ascii="Times New Roman" w:eastAsia="Times New Roman" w:hAnsi="Times New Roman" w:cs="Times New Roman"/>
          <w:sz w:val="24"/>
          <w:szCs w:val="24"/>
          <w:lang w:eastAsia="ru-RU"/>
        </w:rPr>
        <w:t xml:space="preserve">председателем </w:t>
      </w:r>
      <w:r w:rsidR="00F966F6">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омиссии</w:t>
      </w:r>
      <w:r w:rsidRPr="00D660A4">
        <w:rPr>
          <w:rFonts w:ascii="Times New Roman" w:eastAsia="Times New Roman" w:hAnsi="Times New Roman" w:cs="Times New Roman"/>
          <w:sz w:val="24"/>
          <w:szCs w:val="24"/>
          <w:lang w:eastAsia="ru-RU"/>
        </w:rPr>
        <w:t xml:space="preserve">, образовавшего </w:t>
      </w:r>
      <w:r w:rsidR="00F966F6">
        <w:rPr>
          <w:rFonts w:ascii="Times New Roman" w:eastAsia="Times New Roman" w:hAnsi="Times New Roman" w:cs="Times New Roman"/>
          <w:sz w:val="24"/>
          <w:szCs w:val="24"/>
          <w:lang w:eastAsia="ru-RU"/>
        </w:rPr>
        <w:t>К</w:t>
      </w:r>
      <w:r w:rsidRPr="00D660A4">
        <w:rPr>
          <w:rFonts w:ascii="Times New Roman" w:eastAsia="Times New Roman" w:hAnsi="Times New Roman" w:cs="Times New Roman"/>
          <w:sz w:val="24"/>
          <w:szCs w:val="24"/>
          <w:lang w:eastAsia="ru-RU"/>
        </w:rPr>
        <w:t xml:space="preserve">омиссию, не позднее 10 сентября - для </w:t>
      </w:r>
      <w:r>
        <w:rPr>
          <w:rFonts w:ascii="Times New Roman" w:eastAsia="Times New Roman" w:hAnsi="Times New Roman" w:cs="Times New Roman"/>
          <w:sz w:val="24"/>
          <w:szCs w:val="24"/>
          <w:lang w:eastAsia="ru-RU"/>
        </w:rPr>
        <w:t>потребителей</w:t>
      </w:r>
      <w:r w:rsidRPr="00D660A4">
        <w:rPr>
          <w:rFonts w:ascii="Times New Roman" w:eastAsia="Times New Roman" w:hAnsi="Times New Roman" w:cs="Times New Roman"/>
          <w:sz w:val="24"/>
          <w:szCs w:val="24"/>
          <w:lang w:eastAsia="ru-RU"/>
        </w:rPr>
        <w:t>, не позднее 25 октября - для теплоснабжающих и теплосетевых организаций и владельцев тепловых сетей, не являющихся теплосетевыми организациями, не позднее 15 ноября - для муниципальных образований.</w:t>
      </w:r>
    </w:p>
    <w:p w14:paraId="5062E634" w14:textId="155360AB" w:rsidR="00D660A4" w:rsidRPr="00D660A4" w:rsidRDefault="002D2852" w:rsidP="00D660A4">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D660A4" w:rsidRPr="00D660A4">
        <w:rPr>
          <w:rFonts w:ascii="Times New Roman" w:eastAsia="Times New Roman" w:hAnsi="Times New Roman" w:cs="Times New Roman"/>
          <w:sz w:val="24"/>
          <w:szCs w:val="24"/>
          <w:lang w:eastAsia="ru-RU"/>
        </w:rPr>
        <w:t xml:space="preserve">. Паспорт обеспечения готовности к отопительному периоду (далее - паспорт) в соответствии с рекомендуемой формой, установленной Приказом № 2234 выдается в течение 5 рабочих дней со дня подписания акта, в случаях, если в отношении проверяемого лица установлен уровень готовности </w:t>
      </w:r>
      <w:r w:rsidR="00D660A4">
        <w:rPr>
          <w:rFonts w:ascii="Times New Roman" w:eastAsia="Times New Roman" w:hAnsi="Times New Roman" w:cs="Times New Roman"/>
          <w:sz w:val="24"/>
          <w:szCs w:val="24"/>
          <w:lang w:eastAsia="ru-RU"/>
        </w:rPr>
        <w:t>«</w:t>
      </w:r>
      <w:r w:rsidR="00D660A4" w:rsidRPr="00D660A4">
        <w:rPr>
          <w:rFonts w:ascii="Times New Roman" w:eastAsia="Times New Roman" w:hAnsi="Times New Roman" w:cs="Times New Roman"/>
          <w:sz w:val="24"/>
          <w:szCs w:val="24"/>
          <w:lang w:eastAsia="ru-RU"/>
        </w:rPr>
        <w:t>Готов</w:t>
      </w:r>
      <w:r w:rsidR="00D660A4">
        <w:rPr>
          <w:rFonts w:ascii="Times New Roman" w:eastAsia="Times New Roman" w:hAnsi="Times New Roman" w:cs="Times New Roman"/>
          <w:sz w:val="24"/>
          <w:szCs w:val="24"/>
          <w:lang w:eastAsia="ru-RU"/>
        </w:rPr>
        <w:t>»</w:t>
      </w:r>
      <w:r w:rsidR="00D660A4" w:rsidRPr="00D660A4">
        <w:rPr>
          <w:rFonts w:ascii="Times New Roman" w:eastAsia="Times New Roman" w:hAnsi="Times New Roman" w:cs="Times New Roman"/>
          <w:sz w:val="24"/>
          <w:szCs w:val="24"/>
          <w:lang w:eastAsia="ru-RU"/>
        </w:rPr>
        <w:t xml:space="preserve">, а также в случае установления в отношении проверяемого лица уровня готовности </w:t>
      </w:r>
      <w:r w:rsidR="00D660A4">
        <w:rPr>
          <w:rFonts w:ascii="Times New Roman" w:eastAsia="Times New Roman" w:hAnsi="Times New Roman" w:cs="Times New Roman"/>
          <w:sz w:val="24"/>
          <w:szCs w:val="24"/>
          <w:lang w:eastAsia="ru-RU"/>
        </w:rPr>
        <w:t>«</w:t>
      </w:r>
      <w:r w:rsidR="00D660A4" w:rsidRPr="00D660A4">
        <w:rPr>
          <w:rFonts w:ascii="Times New Roman" w:eastAsia="Times New Roman" w:hAnsi="Times New Roman" w:cs="Times New Roman"/>
          <w:sz w:val="24"/>
          <w:szCs w:val="24"/>
          <w:lang w:eastAsia="ru-RU"/>
        </w:rPr>
        <w:t>Готов с условиями</w:t>
      </w:r>
      <w:r w:rsidR="00D660A4">
        <w:rPr>
          <w:rFonts w:ascii="Times New Roman" w:eastAsia="Times New Roman" w:hAnsi="Times New Roman" w:cs="Times New Roman"/>
          <w:sz w:val="24"/>
          <w:szCs w:val="24"/>
          <w:lang w:eastAsia="ru-RU"/>
        </w:rPr>
        <w:t>»</w:t>
      </w:r>
      <w:r w:rsidR="00D660A4" w:rsidRPr="00D660A4">
        <w:rPr>
          <w:rFonts w:ascii="Times New Roman" w:eastAsia="Times New Roman" w:hAnsi="Times New Roman" w:cs="Times New Roman"/>
          <w:sz w:val="24"/>
          <w:szCs w:val="24"/>
          <w:lang w:eastAsia="ru-RU"/>
        </w:rPr>
        <w:t xml:space="preserve">, если сроки устранения замечаний </w:t>
      </w:r>
      <w:r w:rsidR="00F966F6">
        <w:rPr>
          <w:rFonts w:ascii="Times New Roman" w:eastAsia="Times New Roman" w:hAnsi="Times New Roman" w:cs="Times New Roman"/>
          <w:sz w:val="24"/>
          <w:szCs w:val="24"/>
          <w:lang w:eastAsia="ru-RU"/>
        </w:rPr>
        <w:t>К</w:t>
      </w:r>
      <w:r w:rsidR="00D660A4" w:rsidRPr="00D660A4">
        <w:rPr>
          <w:rFonts w:ascii="Times New Roman" w:eastAsia="Times New Roman" w:hAnsi="Times New Roman" w:cs="Times New Roman"/>
          <w:sz w:val="24"/>
          <w:szCs w:val="24"/>
          <w:lang w:eastAsia="ru-RU"/>
        </w:rPr>
        <w:t xml:space="preserve">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пунктом </w:t>
      </w:r>
      <w:r w:rsidR="00D660A4">
        <w:rPr>
          <w:rFonts w:ascii="Times New Roman" w:eastAsia="Times New Roman" w:hAnsi="Times New Roman" w:cs="Times New Roman"/>
          <w:sz w:val="24"/>
          <w:szCs w:val="24"/>
          <w:lang w:eastAsia="ru-RU"/>
        </w:rPr>
        <w:t>28</w:t>
      </w:r>
      <w:r w:rsidR="00D660A4" w:rsidRPr="00D660A4">
        <w:rPr>
          <w:rFonts w:ascii="Times New Roman" w:eastAsia="Times New Roman" w:hAnsi="Times New Roman" w:cs="Times New Roman"/>
          <w:sz w:val="24"/>
          <w:szCs w:val="24"/>
          <w:lang w:eastAsia="ru-RU"/>
        </w:rPr>
        <w:t xml:space="preserve"> настоящего </w:t>
      </w:r>
      <w:r w:rsidR="00D660A4">
        <w:rPr>
          <w:rFonts w:ascii="Times New Roman" w:eastAsia="Times New Roman" w:hAnsi="Times New Roman" w:cs="Times New Roman"/>
          <w:sz w:val="24"/>
          <w:szCs w:val="24"/>
          <w:lang w:eastAsia="ru-RU"/>
        </w:rPr>
        <w:t>Положения</w:t>
      </w:r>
      <w:r w:rsidR="00D660A4" w:rsidRPr="00D660A4">
        <w:rPr>
          <w:rFonts w:ascii="Times New Roman" w:eastAsia="Times New Roman" w:hAnsi="Times New Roman" w:cs="Times New Roman"/>
          <w:sz w:val="24"/>
          <w:szCs w:val="24"/>
          <w:lang w:eastAsia="ru-RU"/>
        </w:rPr>
        <w:t>.</w:t>
      </w:r>
    </w:p>
    <w:p w14:paraId="7D2641A3" w14:textId="77777777" w:rsidR="00D660A4" w:rsidRPr="00D660A4" w:rsidRDefault="00D660A4" w:rsidP="00D660A4">
      <w:pPr>
        <w:spacing w:after="0" w:line="276" w:lineRule="auto"/>
        <w:ind w:firstLine="709"/>
        <w:jc w:val="both"/>
        <w:rPr>
          <w:rFonts w:ascii="Times New Roman" w:eastAsia="Times New Roman" w:hAnsi="Times New Roman" w:cs="Times New Roman"/>
          <w:sz w:val="24"/>
          <w:szCs w:val="24"/>
          <w:lang w:eastAsia="ru-RU"/>
        </w:rPr>
      </w:pPr>
      <w:r w:rsidRPr="00D660A4">
        <w:rPr>
          <w:rFonts w:ascii="Times New Roman" w:eastAsia="Times New Roman" w:hAnsi="Times New Roman" w:cs="Times New Roman"/>
          <w:sz w:val="24"/>
          <w:szCs w:val="24"/>
          <w:lang w:eastAsia="ru-RU"/>
        </w:rPr>
        <w:t>При нахождении объектов оценки проверяемого лица в двух и более муниципальных образованиях паспорт готовности выдается в каждом из муниципальных образований, на территории которых расположены объекты оценки.</w:t>
      </w:r>
    </w:p>
    <w:p w14:paraId="3FB107DF" w14:textId="14BE0600" w:rsidR="00D660A4" w:rsidRPr="00D660A4" w:rsidRDefault="006A34CF" w:rsidP="00D660A4">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D2852">
        <w:rPr>
          <w:rFonts w:ascii="Times New Roman" w:eastAsia="Times New Roman" w:hAnsi="Times New Roman" w:cs="Times New Roman"/>
          <w:sz w:val="24"/>
          <w:szCs w:val="24"/>
          <w:lang w:eastAsia="ru-RU"/>
        </w:rPr>
        <w:t>1</w:t>
      </w:r>
      <w:r w:rsidR="00D660A4" w:rsidRPr="00D660A4">
        <w:rPr>
          <w:rFonts w:ascii="Times New Roman" w:eastAsia="Times New Roman" w:hAnsi="Times New Roman" w:cs="Times New Roman"/>
          <w:sz w:val="24"/>
          <w:szCs w:val="24"/>
          <w:lang w:eastAsia="ru-RU"/>
        </w:rPr>
        <w:t xml:space="preserve">. Сроки выдачи паспортов определяются председателем (заместителем председателя) </w:t>
      </w:r>
      <w:r w:rsidR="00F966F6">
        <w:rPr>
          <w:rFonts w:ascii="Times New Roman" w:eastAsia="Times New Roman" w:hAnsi="Times New Roman" w:cs="Times New Roman"/>
          <w:sz w:val="24"/>
          <w:szCs w:val="24"/>
          <w:lang w:eastAsia="ru-RU"/>
        </w:rPr>
        <w:t>К</w:t>
      </w:r>
      <w:r w:rsidR="00D660A4" w:rsidRPr="00D660A4">
        <w:rPr>
          <w:rFonts w:ascii="Times New Roman" w:eastAsia="Times New Roman" w:hAnsi="Times New Roman" w:cs="Times New Roman"/>
          <w:sz w:val="24"/>
          <w:szCs w:val="24"/>
          <w:lang w:eastAsia="ru-RU"/>
        </w:rPr>
        <w:t xml:space="preserve">омиссии, но не позднее 15 сентября - для </w:t>
      </w:r>
      <w:r>
        <w:rPr>
          <w:rFonts w:ascii="Times New Roman" w:eastAsia="Times New Roman" w:hAnsi="Times New Roman" w:cs="Times New Roman"/>
          <w:sz w:val="24"/>
          <w:szCs w:val="24"/>
          <w:lang w:eastAsia="ru-RU"/>
        </w:rPr>
        <w:t>потребителей</w:t>
      </w:r>
      <w:r w:rsidR="00D660A4" w:rsidRPr="00D660A4">
        <w:rPr>
          <w:rFonts w:ascii="Times New Roman" w:eastAsia="Times New Roman" w:hAnsi="Times New Roman" w:cs="Times New Roman"/>
          <w:sz w:val="24"/>
          <w:szCs w:val="24"/>
          <w:lang w:eastAsia="ru-RU"/>
        </w:rPr>
        <w:t xml:space="preserve">, не позднее 1 </w:t>
      </w:r>
      <w:r w:rsidR="00D660A4" w:rsidRPr="00D660A4">
        <w:rPr>
          <w:rFonts w:ascii="Times New Roman" w:eastAsia="Times New Roman" w:hAnsi="Times New Roman" w:cs="Times New Roman"/>
          <w:sz w:val="24"/>
          <w:szCs w:val="24"/>
          <w:lang w:eastAsia="ru-RU"/>
        </w:rPr>
        <w:lastRenderedPageBreak/>
        <w:t>ноября - для теплоснабжающих и теплосетевых организаций и владельцев тепловых сетей, не являющихся теплосетевыми организациями, не позднее 20 ноября - для муниципальных образований.</w:t>
      </w:r>
    </w:p>
    <w:p w14:paraId="0587C105" w14:textId="65C68B2A" w:rsidR="00D660A4" w:rsidRPr="00D660A4" w:rsidRDefault="006A34CF" w:rsidP="00D660A4">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D285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D660A4" w:rsidRPr="00D660A4">
        <w:rPr>
          <w:rFonts w:ascii="Times New Roman" w:eastAsia="Times New Roman" w:hAnsi="Times New Roman" w:cs="Times New Roman"/>
          <w:sz w:val="24"/>
          <w:szCs w:val="24"/>
          <w:lang w:eastAsia="ru-RU"/>
        </w:rPr>
        <w:t>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w:t>
      </w:r>
      <w:r w:rsidR="002D2852">
        <w:rPr>
          <w:rFonts w:ascii="Times New Roman" w:eastAsia="Times New Roman" w:hAnsi="Times New Roman" w:cs="Times New Roman"/>
          <w:sz w:val="24"/>
          <w:szCs w:val="24"/>
          <w:lang w:eastAsia="ru-RU"/>
        </w:rPr>
        <w:t>ом</w:t>
      </w:r>
      <w:r w:rsidR="00D660A4" w:rsidRPr="00D660A4">
        <w:rPr>
          <w:rFonts w:ascii="Times New Roman" w:eastAsia="Times New Roman" w:hAnsi="Times New Roman" w:cs="Times New Roman"/>
          <w:sz w:val="24"/>
          <w:szCs w:val="24"/>
          <w:lang w:eastAsia="ru-RU"/>
        </w:rPr>
        <w:t xml:space="preserve"> сайт</w:t>
      </w:r>
      <w:r w:rsidR="002D2852">
        <w:rPr>
          <w:rFonts w:ascii="Times New Roman" w:eastAsia="Times New Roman" w:hAnsi="Times New Roman" w:cs="Times New Roman"/>
          <w:sz w:val="24"/>
          <w:szCs w:val="24"/>
          <w:lang w:eastAsia="ru-RU"/>
        </w:rPr>
        <w:t>е</w:t>
      </w:r>
      <w:r w:rsidR="00D660A4" w:rsidRPr="00D660A4">
        <w:rPr>
          <w:rFonts w:ascii="Times New Roman" w:eastAsia="Times New Roman" w:hAnsi="Times New Roman" w:cs="Times New Roman"/>
          <w:sz w:val="24"/>
          <w:szCs w:val="24"/>
          <w:lang w:eastAsia="ru-RU"/>
        </w:rPr>
        <w:t xml:space="preserve"> </w:t>
      </w:r>
      <w:r w:rsidR="002D2852">
        <w:rPr>
          <w:rFonts w:ascii="Times New Roman" w:eastAsia="Times New Roman" w:hAnsi="Times New Roman" w:cs="Times New Roman"/>
          <w:sz w:val="24"/>
          <w:szCs w:val="24"/>
          <w:lang w:eastAsia="ru-RU"/>
        </w:rPr>
        <w:t>администрации муниципального района «Сыктывдинский» Республики Коми (</w:t>
      </w:r>
      <w:hyperlink r:id="rId9" w:history="1">
        <w:r w:rsidR="005E2137" w:rsidRPr="005E2137">
          <w:rPr>
            <w:rStyle w:val="a5"/>
            <w:rFonts w:ascii="Times New Roman" w:eastAsia="Times New Roman" w:hAnsi="Times New Roman" w:cs="Times New Roman"/>
            <w:bCs/>
            <w:sz w:val="24"/>
            <w:szCs w:val="24"/>
            <w:lang w:eastAsia="ru-RU"/>
          </w:rPr>
          <w:t>https://syktyvdin-r11.gosweb.gosuslugi.ru/</w:t>
        </w:r>
      </w:hyperlink>
      <w:r w:rsidR="002D2852">
        <w:rPr>
          <w:rFonts w:ascii="Times New Roman" w:eastAsia="Times New Roman" w:hAnsi="Times New Roman" w:cs="Times New Roman"/>
          <w:sz w:val="24"/>
          <w:szCs w:val="24"/>
          <w:lang w:eastAsia="ru-RU"/>
        </w:rPr>
        <w:t>)</w:t>
      </w:r>
      <w:r w:rsidR="00D660A4" w:rsidRPr="00D660A4">
        <w:rPr>
          <w:rFonts w:ascii="Times New Roman" w:eastAsia="Times New Roman" w:hAnsi="Times New Roman" w:cs="Times New Roman"/>
          <w:sz w:val="24"/>
          <w:szCs w:val="24"/>
          <w:lang w:eastAsia="ru-RU"/>
        </w:rPr>
        <w:t xml:space="preserve"> в информационно-телекоммуникационной сети </w:t>
      </w:r>
      <w:r>
        <w:rPr>
          <w:rFonts w:ascii="Times New Roman" w:eastAsia="Times New Roman" w:hAnsi="Times New Roman" w:cs="Times New Roman"/>
          <w:sz w:val="24"/>
          <w:szCs w:val="24"/>
          <w:lang w:eastAsia="ru-RU"/>
        </w:rPr>
        <w:t>«</w:t>
      </w:r>
      <w:r w:rsidR="00D660A4" w:rsidRPr="00D660A4">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00D660A4" w:rsidRPr="00D660A4">
        <w:rPr>
          <w:rFonts w:ascii="Times New Roman" w:eastAsia="Times New Roman" w:hAnsi="Times New Roman" w:cs="Times New Roman"/>
          <w:sz w:val="24"/>
          <w:szCs w:val="24"/>
          <w:lang w:eastAsia="ru-RU"/>
        </w:rPr>
        <w:t xml:space="preserve"> в срок до 1 декабря (за исключением информации о результатах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w:t>
      </w:r>
    </w:p>
    <w:p w14:paraId="44048979" w14:textId="142A9B77" w:rsidR="00D660A4" w:rsidRPr="00D660A4" w:rsidRDefault="006A34CF" w:rsidP="00D660A4">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D2852">
        <w:rPr>
          <w:rFonts w:ascii="Times New Roman" w:eastAsia="Times New Roman" w:hAnsi="Times New Roman" w:cs="Times New Roman"/>
          <w:sz w:val="24"/>
          <w:szCs w:val="24"/>
          <w:lang w:eastAsia="ru-RU"/>
        </w:rPr>
        <w:t>3</w:t>
      </w:r>
      <w:r w:rsidR="00D660A4" w:rsidRPr="00D660A4">
        <w:rPr>
          <w:rFonts w:ascii="Times New Roman" w:eastAsia="Times New Roman" w:hAnsi="Times New Roman" w:cs="Times New Roman"/>
          <w:sz w:val="24"/>
          <w:szCs w:val="24"/>
          <w:lang w:eastAsia="ru-RU"/>
        </w:rPr>
        <w:t xml:space="preserve">. Лица, не получившие паспорт до даты, установленной пунктом </w:t>
      </w:r>
      <w:r>
        <w:rPr>
          <w:rFonts w:ascii="Times New Roman" w:eastAsia="Times New Roman" w:hAnsi="Times New Roman" w:cs="Times New Roman"/>
          <w:sz w:val="24"/>
          <w:szCs w:val="24"/>
          <w:lang w:eastAsia="ru-RU"/>
        </w:rPr>
        <w:t>29</w:t>
      </w:r>
      <w:r w:rsidR="00D660A4" w:rsidRPr="00D660A4">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Положения</w:t>
      </w:r>
      <w:r w:rsidR="00D660A4" w:rsidRPr="00D660A4">
        <w:rPr>
          <w:rFonts w:ascii="Times New Roman" w:eastAsia="Times New Roman" w:hAnsi="Times New Roman" w:cs="Times New Roman"/>
          <w:sz w:val="24"/>
          <w:szCs w:val="24"/>
          <w:lang w:eastAsia="ru-RU"/>
        </w:rPr>
        <w:t>, обязаны продолжить подготовку к отопительному периоду посредством устранения указанных в оценочном листе замечаний.</w:t>
      </w:r>
    </w:p>
    <w:p w14:paraId="1F0E4111" w14:textId="6DEFF9CD" w:rsidR="006A34CF" w:rsidRPr="006A34CF" w:rsidRDefault="006A34CF" w:rsidP="006A34CF">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D2852">
        <w:rPr>
          <w:rFonts w:ascii="Times New Roman" w:eastAsia="Times New Roman" w:hAnsi="Times New Roman" w:cs="Times New Roman"/>
          <w:sz w:val="24"/>
          <w:szCs w:val="24"/>
          <w:lang w:eastAsia="ru-RU"/>
        </w:rPr>
        <w:t>4</w:t>
      </w:r>
      <w:r w:rsidR="00D660A4" w:rsidRPr="00D660A4">
        <w:rPr>
          <w:rFonts w:ascii="Times New Roman" w:eastAsia="Times New Roman" w:hAnsi="Times New Roman" w:cs="Times New Roman"/>
          <w:sz w:val="24"/>
          <w:szCs w:val="24"/>
          <w:lang w:eastAsia="ru-RU"/>
        </w:rPr>
        <w:t>. В случае неустранения замечаний</w:t>
      </w:r>
      <w:r>
        <w:rPr>
          <w:rFonts w:ascii="Times New Roman" w:eastAsia="Times New Roman" w:hAnsi="Times New Roman" w:cs="Times New Roman"/>
          <w:sz w:val="24"/>
          <w:szCs w:val="24"/>
          <w:lang w:eastAsia="ru-RU"/>
        </w:rPr>
        <w:t xml:space="preserve"> теплоснабжающими и теплосетевыми организациями,</w:t>
      </w:r>
      <w:r w:rsidR="00D660A4" w:rsidRPr="00D660A4">
        <w:rPr>
          <w:rFonts w:ascii="Times New Roman" w:eastAsia="Times New Roman" w:hAnsi="Times New Roman" w:cs="Times New Roman"/>
          <w:sz w:val="24"/>
          <w:szCs w:val="24"/>
          <w:lang w:eastAsia="ru-RU"/>
        </w:rPr>
        <w:t xml:space="preserve"> указанных в акте, в установленный срок </w:t>
      </w:r>
      <w:r w:rsidR="00F966F6">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омиссией</w:t>
      </w:r>
      <w:r w:rsidR="00D660A4" w:rsidRPr="00D660A4">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Положения</w:t>
      </w:r>
      <w:r w:rsidR="00D660A4" w:rsidRPr="00D660A4">
        <w:rPr>
          <w:rFonts w:ascii="Times New Roman" w:eastAsia="Times New Roman" w:hAnsi="Times New Roman" w:cs="Times New Roman"/>
          <w:sz w:val="24"/>
          <w:szCs w:val="24"/>
          <w:lang w:eastAsia="ru-RU"/>
        </w:rPr>
        <w:t xml:space="preserve">, комиссия в течение 5 рабочих дней со дня подписания акта передает данные </w:t>
      </w:r>
      <w:r w:rsidRPr="006A34CF">
        <w:rPr>
          <w:rFonts w:ascii="Times New Roman" w:eastAsia="Times New Roman" w:hAnsi="Times New Roman" w:cs="Times New Roman"/>
          <w:sz w:val="24"/>
          <w:szCs w:val="24"/>
          <w:lang w:eastAsia="ru-RU"/>
        </w:rPr>
        <w:t>Печорско</w:t>
      </w:r>
      <w:r>
        <w:rPr>
          <w:rFonts w:ascii="Times New Roman" w:eastAsia="Times New Roman" w:hAnsi="Times New Roman" w:cs="Times New Roman"/>
          <w:sz w:val="24"/>
          <w:szCs w:val="24"/>
          <w:lang w:eastAsia="ru-RU"/>
        </w:rPr>
        <w:t>му</w:t>
      </w:r>
      <w:r w:rsidRPr="006A34CF">
        <w:rPr>
          <w:rFonts w:ascii="Times New Roman" w:eastAsia="Times New Roman" w:hAnsi="Times New Roman" w:cs="Times New Roman"/>
          <w:sz w:val="24"/>
          <w:szCs w:val="24"/>
          <w:lang w:eastAsia="ru-RU"/>
        </w:rPr>
        <w:t xml:space="preserve"> управлени</w:t>
      </w:r>
      <w:r>
        <w:rPr>
          <w:rFonts w:ascii="Times New Roman" w:eastAsia="Times New Roman" w:hAnsi="Times New Roman" w:cs="Times New Roman"/>
          <w:sz w:val="24"/>
          <w:szCs w:val="24"/>
          <w:lang w:eastAsia="ru-RU"/>
        </w:rPr>
        <w:t>ю</w:t>
      </w:r>
      <w:r w:rsidRPr="006A34CF">
        <w:rPr>
          <w:rFonts w:ascii="Times New Roman" w:eastAsia="Times New Roman" w:hAnsi="Times New Roman" w:cs="Times New Roman"/>
          <w:sz w:val="24"/>
          <w:szCs w:val="24"/>
          <w:lang w:eastAsia="ru-RU"/>
        </w:rPr>
        <w:t xml:space="preserve"> Федеральной службы по экологическому, технологическому и атомному надзору</w:t>
      </w:r>
      <w:r>
        <w:rPr>
          <w:rFonts w:ascii="Times New Roman" w:eastAsia="Times New Roman" w:hAnsi="Times New Roman" w:cs="Times New Roman"/>
          <w:sz w:val="24"/>
          <w:szCs w:val="24"/>
          <w:lang w:eastAsia="ru-RU"/>
        </w:rPr>
        <w:t>.</w:t>
      </w:r>
    </w:p>
    <w:p w14:paraId="66B2274F" w14:textId="37D4F769" w:rsidR="006A34CF" w:rsidRDefault="006A34CF" w:rsidP="00D660A4">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D285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D660A4" w:rsidRPr="00D660A4">
        <w:rPr>
          <w:rFonts w:ascii="Times New Roman" w:eastAsia="Times New Roman" w:hAnsi="Times New Roman" w:cs="Times New Roman"/>
          <w:sz w:val="24"/>
          <w:szCs w:val="24"/>
          <w:lang w:eastAsia="ru-RU"/>
        </w:rPr>
        <w:t xml:space="preserve">В случае неустранения замечаний, указанных в акте, в установленный актом срок </w:t>
      </w:r>
      <w:r>
        <w:rPr>
          <w:rFonts w:ascii="Times New Roman" w:eastAsia="Times New Roman" w:hAnsi="Times New Roman" w:cs="Times New Roman"/>
          <w:sz w:val="24"/>
          <w:szCs w:val="24"/>
          <w:lang w:eastAsia="ru-RU"/>
        </w:rPr>
        <w:t>управляющими компаниями, товариществами собственников жилья и жилищными строительными кооперативами</w:t>
      </w:r>
      <w:r w:rsidR="00D660A4" w:rsidRPr="00D660A4">
        <w:rPr>
          <w:rFonts w:ascii="Times New Roman" w:eastAsia="Times New Roman" w:hAnsi="Times New Roman" w:cs="Times New Roman"/>
          <w:sz w:val="24"/>
          <w:szCs w:val="24"/>
          <w:lang w:eastAsia="ru-RU"/>
        </w:rPr>
        <w:t xml:space="preserve">, </w:t>
      </w:r>
      <w:r w:rsidR="00F966F6">
        <w:rPr>
          <w:rFonts w:ascii="Times New Roman" w:eastAsia="Times New Roman" w:hAnsi="Times New Roman" w:cs="Times New Roman"/>
          <w:sz w:val="24"/>
          <w:szCs w:val="24"/>
          <w:lang w:eastAsia="ru-RU"/>
        </w:rPr>
        <w:t>К</w:t>
      </w:r>
      <w:r w:rsidR="00D660A4" w:rsidRPr="00D660A4">
        <w:rPr>
          <w:rFonts w:ascii="Times New Roman" w:eastAsia="Times New Roman" w:hAnsi="Times New Roman" w:cs="Times New Roman"/>
          <w:sz w:val="24"/>
          <w:szCs w:val="24"/>
          <w:lang w:eastAsia="ru-RU"/>
        </w:rPr>
        <w:t xml:space="preserve">омиссия в течение 5 рабочих дней со дня подписания акта передает данные </w:t>
      </w:r>
      <w:r>
        <w:rPr>
          <w:rFonts w:ascii="Times New Roman" w:eastAsia="Times New Roman" w:hAnsi="Times New Roman" w:cs="Times New Roman"/>
          <w:sz w:val="24"/>
          <w:szCs w:val="24"/>
          <w:lang w:eastAsia="ru-RU"/>
        </w:rPr>
        <w:t xml:space="preserve">в адрес </w:t>
      </w:r>
      <w:r w:rsidRPr="006A34CF">
        <w:rPr>
          <w:rFonts w:ascii="Times New Roman" w:eastAsia="Times New Roman" w:hAnsi="Times New Roman" w:cs="Times New Roman"/>
          <w:sz w:val="24"/>
          <w:szCs w:val="24"/>
          <w:lang w:eastAsia="ru-RU"/>
        </w:rPr>
        <w:t>Служб</w:t>
      </w:r>
      <w:r>
        <w:rPr>
          <w:rFonts w:ascii="Times New Roman" w:eastAsia="Times New Roman" w:hAnsi="Times New Roman" w:cs="Times New Roman"/>
          <w:sz w:val="24"/>
          <w:szCs w:val="24"/>
          <w:lang w:eastAsia="ru-RU"/>
        </w:rPr>
        <w:t>ы</w:t>
      </w:r>
      <w:r w:rsidRPr="006A34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жилищного, строительного и технического надзора и контроля.  </w:t>
      </w:r>
      <w:r w:rsidRPr="006A34CF">
        <w:rPr>
          <w:rFonts w:ascii="Times New Roman" w:eastAsia="Times New Roman" w:hAnsi="Times New Roman" w:cs="Times New Roman"/>
          <w:sz w:val="24"/>
          <w:szCs w:val="24"/>
          <w:lang w:eastAsia="ru-RU"/>
        </w:rPr>
        <w:t xml:space="preserve"> </w:t>
      </w:r>
    </w:p>
    <w:p w14:paraId="00AF22C4" w14:textId="09F09FFE" w:rsidR="00D660A4" w:rsidRPr="00D660A4" w:rsidRDefault="006A34CF" w:rsidP="00D660A4">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D2852">
        <w:rPr>
          <w:rFonts w:ascii="Times New Roman" w:eastAsia="Times New Roman" w:hAnsi="Times New Roman" w:cs="Times New Roman"/>
          <w:sz w:val="24"/>
          <w:szCs w:val="24"/>
          <w:lang w:eastAsia="ru-RU"/>
        </w:rPr>
        <w:t>6</w:t>
      </w:r>
      <w:r w:rsidR="00D660A4" w:rsidRPr="00D660A4">
        <w:rPr>
          <w:rFonts w:ascii="Times New Roman" w:eastAsia="Times New Roman" w:hAnsi="Times New Roman" w:cs="Times New Roman"/>
          <w:sz w:val="24"/>
          <w:szCs w:val="24"/>
          <w:lang w:eastAsia="ru-RU"/>
        </w:rPr>
        <w:t xml:space="preserve">. В целях проведения оценки обеспечения готовности </w:t>
      </w:r>
      <w:r w:rsidR="00F966F6">
        <w:rPr>
          <w:rFonts w:ascii="Times New Roman" w:eastAsia="Times New Roman" w:hAnsi="Times New Roman" w:cs="Times New Roman"/>
          <w:sz w:val="24"/>
          <w:szCs w:val="24"/>
          <w:lang w:eastAsia="ru-RU"/>
        </w:rPr>
        <w:t>К</w:t>
      </w:r>
      <w:r w:rsidR="00D660A4" w:rsidRPr="00D660A4">
        <w:rPr>
          <w:rFonts w:ascii="Times New Roman" w:eastAsia="Times New Roman" w:hAnsi="Times New Roman" w:cs="Times New Roman"/>
          <w:sz w:val="24"/>
          <w:szCs w:val="24"/>
          <w:lang w:eastAsia="ru-RU"/>
        </w:rPr>
        <w:t xml:space="preserve">омиссия рассматривает документы, подтверждающие выполнение требований по обеспечению готовности. По решению </w:t>
      </w:r>
      <w:r w:rsidR="00F966F6">
        <w:rPr>
          <w:rFonts w:ascii="Times New Roman" w:eastAsia="Times New Roman" w:hAnsi="Times New Roman" w:cs="Times New Roman"/>
          <w:sz w:val="24"/>
          <w:szCs w:val="24"/>
          <w:lang w:eastAsia="ru-RU"/>
        </w:rPr>
        <w:t>К</w:t>
      </w:r>
      <w:r w:rsidR="00D660A4" w:rsidRPr="00D660A4">
        <w:rPr>
          <w:rFonts w:ascii="Times New Roman" w:eastAsia="Times New Roman" w:hAnsi="Times New Roman" w:cs="Times New Roman"/>
          <w:sz w:val="24"/>
          <w:szCs w:val="24"/>
          <w:lang w:eastAsia="ru-RU"/>
        </w:rPr>
        <w:t>омиссии проводится осмотр объектов оценки обеспечения готовности.</w:t>
      </w:r>
    </w:p>
    <w:p w14:paraId="59D57A17" w14:textId="1B26E4EE" w:rsidR="00D660A4" w:rsidRPr="00D660A4" w:rsidRDefault="006A34CF" w:rsidP="00D660A4">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D2852">
        <w:rPr>
          <w:rFonts w:ascii="Times New Roman" w:eastAsia="Times New Roman" w:hAnsi="Times New Roman" w:cs="Times New Roman"/>
          <w:sz w:val="24"/>
          <w:szCs w:val="24"/>
          <w:lang w:eastAsia="ru-RU"/>
        </w:rPr>
        <w:t>7</w:t>
      </w:r>
      <w:r w:rsidR="00D660A4" w:rsidRPr="00D660A4">
        <w:rPr>
          <w:rFonts w:ascii="Times New Roman" w:eastAsia="Times New Roman" w:hAnsi="Times New Roman" w:cs="Times New Roman"/>
          <w:sz w:val="24"/>
          <w:szCs w:val="24"/>
          <w:lang w:eastAsia="ru-RU"/>
        </w:rPr>
        <w:t xml:space="preserve">. Значение индекса готовности </w:t>
      </w:r>
      <w:r>
        <w:rPr>
          <w:rFonts w:ascii="Times New Roman" w:eastAsia="Times New Roman" w:hAnsi="Times New Roman" w:cs="Times New Roman"/>
          <w:sz w:val="24"/>
          <w:szCs w:val="24"/>
          <w:lang w:eastAsia="ru-RU"/>
        </w:rPr>
        <w:t xml:space="preserve">потребителей </w:t>
      </w:r>
      <w:r w:rsidR="00D660A4" w:rsidRPr="00D660A4">
        <w:rPr>
          <w:rFonts w:ascii="Times New Roman" w:eastAsia="Times New Roman" w:hAnsi="Times New Roman" w:cs="Times New Roman"/>
          <w:sz w:val="24"/>
          <w:szCs w:val="24"/>
          <w:lang w:eastAsia="ru-RU"/>
        </w:rPr>
        <w:t>не может быть более 0,8 в случае, если хотя бы один из нижеперечисленных показателей готовности равен 0:</w:t>
      </w:r>
    </w:p>
    <w:p w14:paraId="6DB9A9BB" w14:textId="5231FF43" w:rsidR="00D660A4" w:rsidRPr="00D660A4" w:rsidRDefault="00D660A4" w:rsidP="00D660A4">
      <w:pPr>
        <w:spacing w:after="0" w:line="276" w:lineRule="auto"/>
        <w:ind w:firstLine="709"/>
        <w:jc w:val="both"/>
        <w:rPr>
          <w:rFonts w:ascii="Times New Roman" w:eastAsia="Times New Roman" w:hAnsi="Times New Roman" w:cs="Times New Roman"/>
          <w:sz w:val="24"/>
          <w:szCs w:val="24"/>
          <w:lang w:eastAsia="ru-RU"/>
        </w:rPr>
      </w:pPr>
      <w:r w:rsidRPr="00D660A4">
        <w:rPr>
          <w:rFonts w:ascii="Times New Roman" w:eastAsia="Times New Roman" w:hAnsi="Times New Roman" w:cs="Times New Roman"/>
          <w:sz w:val="24"/>
          <w:szCs w:val="24"/>
          <w:lang w:eastAsia="ru-RU"/>
        </w:rPr>
        <w:t xml:space="preserve">показатель наличия акта промывки </w:t>
      </w:r>
      <w:proofErr w:type="spellStart"/>
      <w:r w:rsidRPr="00D660A4">
        <w:rPr>
          <w:rFonts w:ascii="Times New Roman" w:eastAsia="Times New Roman" w:hAnsi="Times New Roman" w:cs="Times New Roman"/>
          <w:sz w:val="24"/>
          <w:szCs w:val="24"/>
          <w:lang w:eastAsia="ru-RU"/>
        </w:rPr>
        <w:t>теплопотребляющей</w:t>
      </w:r>
      <w:proofErr w:type="spellEnd"/>
      <w:r w:rsidRPr="00D660A4">
        <w:rPr>
          <w:rFonts w:ascii="Times New Roman" w:eastAsia="Times New Roman" w:hAnsi="Times New Roman" w:cs="Times New Roman"/>
          <w:sz w:val="24"/>
          <w:szCs w:val="24"/>
          <w:lang w:eastAsia="ru-RU"/>
        </w:rPr>
        <w:t xml:space="preserve"> установки</w:t>
      </w:r>
      <w:r w:rsidR="006A34CF">
        <w:rPr>
          <w:rFonts w:ascii="Times New Roman" w:eastAsia="Times New Roman" w:hAnsi="Times New Roman" w:cs="Times New Roman"/>
          <w:sz w:val="24"/>
          <w:szCs w:val="24"/>
          <w:lang w:eastAsia="ru-RU"/>
        </w:rPr>
        <w:t>;</w:t>
      </w:r>
    </w:p>
    <w:p w14:paraId="06B16D63" w14:textId="631A872D" w:rsidR="00D660A4" w:rsidRPr="00D660A4" w:rsidRDefault="00D660A4" w:rsidP="00D660A4">
      <w:pPr>
        <w:spacing w:after="0" w:line="276" w:lineRule="auto"/>
        <w:ind w:firstLine="709"/>
        <w:jc w:val="both"/>
        <w:rPr>
          <w:rFonts w:ascii="Times New Roman" w:eastAsia="Times New Roman" w:hAnsi="Times New Roman" w:cs="Times New Roman"/>
          <w:sz w:val="24"/>
          <w:szCs w:val="24"/>
          <w:lang w:eastAsia="ru-RU"/>
        </w:rPr>
      </w:pPr>
      <w:r w:rsidRPr="00D660A4">
        <w:rPr>
          <w:rFonts w:ascii="Times New Roman" w:eastAsia="Times New Roman" w:hAnsi="Times New Roman" w:cs="Times New Roman"/>
          <w:sz w:val="24"/>
          <w:szCs w:val="24"/>
          <w:lang w:eastAsia="ru-RU"/>
        </w:rPr>
        <w:t>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w:t>
      </w:r>
    </w:p>
    <w:p w14:paraId="5FBE2B95" w14:textId="7CC7A5FD" w:rsidR="00D660A4" w:rsidRPr="00D660A4" w:rsidRDefault="00D660A4" w:rsidP="00D660A4">
      <w:pPr>
        <w:spacing w:after="0" w:line="276" w:lineRule="auto"/>
        <w:ind w:firstLine="709"/>
        <w:jc w:val="both"/>
        <w:rPr>
          <w:rFonts w:ascii="Times New Roman" w:eastAsia="Times New Roman" w:hAnsi="Times New Roman" w:cs="Times New Roman"/>
          <w:sz w:val="24"/>
          <w:szCs w:val="24"/>
          <w:lang w:eastAsia="ru-RU"/>
        </w:rPr>
      </w:pPr>
      <w:r w:rsidRPr="00D660A4">
        <w:rPr>
          <w:rFonts w:ascii="Times New Roman" w:eastAsia="Times New Roman" w:hAnsi="Times New Roman" w:cs="Times New Roman"/>
          <w:sz w:val="24"/>
          <w:szCs w:val="24"/>
          <w:lang w:eastAsia="ru-RU"/>
        </w:rPr>
        <w:t>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w:t>
      </w:r>
    </w:p>
    <w:p w14:paraId="1D9ACAF3" w14:textId="4E144E5C" w:rsidR="00D660A4" w:rsidRPr="00D660A4" w:rsidRDefault="006A34CF" w:rsidP="00D660A4">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D2852">
        <w:rPr>
          <w:rFonts w:ascii="Times New Roman" w:eastAsia="Times New Roman" w:hAnsi="Times New Roman" w:cs="Times New Roman"/>
          <w:sz w:val="24"/>
          <w:szCs w:val="24"/>
          <w:lang w:eastAsia="ru-RU"/>
        </w:rPr>
        <w:t>8</w:t>
      </w:r>
      <w:r w:rsidR="00D660A4" w:rsidRPr="00D660A4">
        <w:rPr>
          <w:rFonts w:ascii="Times New Roman" w:eastAsia="Times New Roman" w:hAnsi="Times New Roman" w:cs="Times New Roman"/>
          <w:sz w:val="24"/>
          <w:szCs w:val="24"/>
          <w:lang w:eastAsia="ru-RU"/>
        </w:rPr>
        <w:t xml:space="preserve">. Значение индекса готовности </w:t>
      </w:r>
      <w:r>
        <w:rPr>
          <w:rFonts w:ascii="Times New Roman" w:eastAsia="Times New Roman" w:hAnsi="Times New Roman" w:cs="Times New Roman"/>
          <w:sz w:val="24"/>
          <w:szCs w:val="24"/>
          <w:lang w:eastAsia="ru-RU"/>
        </w:rPr>
        <w:t xml:space="preserve">теплоснабжающих и теплосетевых организаций </w:t>
      </w:r>
      <w:r w:rsidR="00D660A4" w:rsidRPr="00D660A4">
        <w:rPr>
          <w:rFonts w:ascii="Times New Roman" w:eastAsia="Times New Roman" w:hAnsi="Times New Roman" w:cs="Times New Roman"/>
          <w:sz w:val="24"/>
          <w:szCs w:val="24"/>
          <w:lang w:eastAsia="ru-RU"/>
        </w:rPr>
        <w:t>не может быть более 0,8 в случае, если хотя бы один из нижеперечисленных показателей готовности равен 0:</w:t>
      </w:r>
    </w:p>
    <w:p w14:paraId="7E023832" w14:textId="438D98CE" w:rsidR="006A34CF" w:rsidRPr="006A34CF" w:rsidRDefault="00D660A4" w:rsidP="006A34CF">
      <w:pPr>
        <w:spacing w:after="0" w:line="276" w:lineRule="auto"/>
        <w:ind w:firstLine="709"/>
        <w:jc w:val="both"/>
        <w:rPr>
          <w:rFonts w:ascii="Times New Roman" w:eastAsia="Times New Roman" w:hAnsi="Times New Roman" w:cs="Times New Roman"/>
          <w:sz w:val="24"/>
          <w:szCs w:val="24"/>
          <w:lang w:eastAsia="ru-RU"/>
        </w:rPr>
      </w:pPr>
      <w:r w:rsidRPr="00D660A4">
        <w:rPr>
          <w:rFonts w:ascii="Times New Roman" w:eastAsia="Times New Roman" w:hAnsi="Times New Roman" w:cs="Times New Roman"/>
          <w:sz w:val="24"/>
          <w:szCs w:val="24"/>
          <w:lang w:eastAsia="ru-RU"/>
        </w:rPr>
        <w:t xml:space="preserve">показатель наличия акта о проведении очистки и промывки тепловых сетей, тепловых пунктов в соответствии с требованиями пунктов 5.3.37, 6.2.17, 12.18 Правил технической эксплуатации тепловых энергоустановок, утвержденных </w:t>
      </w:r>
      <w:r w:rsidR="006A34CF" w:rsidRPr="006A34CF">
        <w:rPr>
          <w:rFonts w:ascii="Times New Roman" w:eastAsia="Times New Roman" w:hAnsi="Times New Roman" w:cs="Times New Roman"/>
          <w:sz w:val="24"/>
          <w:szCs w:val="24"/>
          <w:lang w:eastAsia="ru-RU"/>
        </w:rPr>
        <w:t>Правил</w:t>
      </w:r>
      <w:r w:rsidR="006A34CF">
        <w:rPr>
          <w:rFonts w:ascii="Times New Roman" w:eastAsia="Times New Roman" w:hAnsi="Times New Roman" w:cs="Times New Roman"/>
          <w:sz w:val="24"/>
          <w:szCs w:val="24"/>
          <w:lang w:eastAsia="ru-RU"/>
        </w:rPr>
        <w:t>ами</w:t>
      </w:r>
      <w:r w:rsidR="006A34CF" w:rsidRPr="006A34CF">
        <w:rPr>
          <w:rFonts w:ascii="Times New Roman" w:eastAsia="Times New Roman" w:hAnsi="Times New Roman" w:cs="Times New Roman"/>
          <w:sz w:val="24"/>
          <w:szCs w:val="24"/>
          <w:lang w:eastAsia="ru-RU"/>
        </w:rPr>
        <w:t xml:space="preserve"> № 115.</w:t>
      </w:r>
    </w:p>
    <w:p w14:paraId="233F898D" w14:textId="77777777" w:rsidR="00223F92" w:rsidRDefault="00223F92" w:rsidP="00223F92">
      <w:pPr>
        <w:spacing w:after="0" w:line="276" w:lineRule="auto"/>
        <w:ind w:firstLine="709"/>
        <w:jc w:val="both"/>
        <w:rPr>
          <w:rFonts w:ascii="Times New Roman" w:eastAsia="Times New Roman" w:hAnsi="Times New Roman" w:cs="Times New Roman"/>
          <w:sz w:val="24"/>
          <w:szCs w:val="24"/>
          <w:lang w:eastAsia="ru-RU"/>
        </w:rPr>
      </w:pPr>
    </w:p>
    <w:p w14:paraId="72BA0EA5" w14:textId="77777777" w:rsidR="006A34CF" w:rsidRDefault="006A34CF" w:rsidP="00223F92">
      <w:pPr>
        <w:spacing w:after="0" w:line="276" w:lineRule="auto"/>
        <w:ind w:firstLine="709"/>
        <w:jc w:val="both"/>
        <w:rPr>
          <w:rFonts w:ascii="Times New Roman" w:eastAsia="Times New Roman" w:hAnsi="Times New Roman" w:cs="Times New Roman"/>
          <w:sz w:val="24"/>
          <w:szCs w:val="24"/>
          <w:lang w:eastAsia="ru-RU"/>
        </w:rPr>
      </w:pPr>
    </w:p>
    <w:p w14:paraId="745AC6C6" w14:textId="77777777" w:rsidR="006A34CF" w:rsidRDefault="006A34CF" w:rsidP="00223F92">
      <w:pPr>
        <w:spacing w:after="0" w:line="276" w:lineRule="auto"/>
        <w:ind w:firstLine="709"/>
        <w:jc w:val="both"/>
        <w:rPr>
          <w:rFonts w:ascii="Times New Roman" w:eastAsia="Times New Roman" w:hAnsi="Times New Roman" w:cs="Times New Roman"/>
          <w:sz w:val="24"/>
          <w:szCs w:val="24"/>
          <w:lang w:eastAsia="ru-RU"/>
        </w:rPr>
      </w:pPr>
    </w:p>
    <w:p w14:paraId="7525BF2A" w14:textId="64BDF6FC" w:rsidR="00223F92" w:rsidRPr="00811976" w:rsidRDefault="00223F92" w:rsidP="00223F92">
      <w:pPr>
        <w:spacing w:after="0" w:line="240" w:lineRule="auto"/>
        <w:jc w:val="right"/>
        <w:rPr>
          <w:rFonts w:ascii="Times New Roman" w:eastAsia="Times New Roman" w:hAnsi="Times New Roman" w:cs="Times New Roman"/>
          <w:sz w:val="24"/>
          <w:szCs w:val="24"/>
          <w:lang w:eastAsia="ru-RU"/>
        </w:rPr>
      </w:pPr>
      <w:r w:rsidRPr="0081197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5</w:t>
      </w:r>
    </w:p>
    <w:p w14:paraId="4423A791" w14:textId="77777777" w:rsidR="00223F92" w:rsidRPr="00234B30" w:rsidRDefault="00223F92" w:rsidP="00223F92">
      <w:pPr>
        <w:shd w:val="clear" w:color="auto" w:fill="FFFFFF"/>
        <w:spacing w:after="0" w:line="315" w:lineRule="atLeast"/>
        <w:jc w:val="right"/>
        <w:textAlignment w:val="baseline"/>
        <w:rPr>
          <w:rFonts w:ascii="Times New Roman" w:eastAsia="Arial" w:hAnsi="Times New Roman" w:cs="Times New Roman"/>
          <w:bCs/>
          <w:sz w:val="24"/>
          <w:szCs w:val="24"/>
          <w:lang w:eastAsia="x-none"/>
        </w:rPr>
      </w:pPr>
      <w:r w:rsidRPr="00234B30">
        <w:rPr>
          <w:rFonts w:ascii="Times New Roman" w:eastAsia="Arial" w:hAnsi="Times New Roman" w:cs="Times New Roman"/>
          <w:bCs/>
          <w:sz w:val="24"/>
          <w:szCs w:val="24"/>
          <w:lang w:eastAsia="x-none"/>
        </w:rPr>
        <w:t xml:space="preserve">к программе проведения оценки готовности </w:t>
      </w:r>
    </w:p>
    <w:p w14:paraId="26E04284" w14:textId="77777777" w:rsidR="00223F92" w:rsidRPr="00234B30" w:rsidRDefault="00223F92" w:rsidP="00223F92">
      <w:pPr>
        <w:shd w:val="clear" w:color="auto" w:fill="FFFFFF"/>
        <w:spacing w:after="0" w:line="315" w:lineRule="atLeast"/>
        <w:jc w:val="right"/>
        <w:textAlignment w:val="baseline"/>
        <w:rPr>
          <w:rFonts w:ascii="Times New Roman" w:eastAsia="Arial" w:hAnsi="Times New Roman" w:cs="Times New Roman"/>
          <w:bCs/>
          <w:sz w:val="24"/>
          <w:szCs w:val="24"/>
          <w:lang w:eastAsia="x-none"/>
        </w:rPr>
      </w:pPr>
      <w:r w:rsidRPr="00234B30">
        <w:rPr>
          <w:rFonts w:ascii="Times New Roman" w:eastAsia="Arial" w:hAnsi="Times New Roman" w:cs="Times New Roman"/>
          <w:bCs/>
          <w:sz w:val="24"/>
          <w:szCs w:val="24"/>
          <w:lang w:eastAsia="x-none"/>
        </w:rPr>
        <w:t>к отопительному периоду 2025-2026 годов</w:t>
      </w:r>
    </w:p>
    <w:p w14:paraId="04647775" w14:textId="77777777" w:rsidR="00223F92" w:rsidRPr="00811976" w:rsidRDefault="00223F92" w:rsidP="00223F92">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14:paraId="1D476B25" w14:textId="510D6117" w:rsidR="00223F92" w:rsidRDefault="00223F92" w:rsidP="00223F92">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811976">
        <w:rPr>
          <w:rFonts w:ascii="Times New Roman" w:eastAsia="Times New Roman" w:hAnsi="Times New Roman" w:cs="Times New Roman"/>
          <w:spacing w:val="2"/>
          <w:sz w:val="24"/>
          <w:szCs w:val="24"/>
          <w:lang w:eastAsia="ru-RU"/>
        </w:rPr>
        <w:t xml:space="preserve">Состав </w:t>
      </w:r>
      <w:r w:rsidR="00F966F6">
        <w:rPr>
          <w:rFonts w:ascii="Times New Roman" w:eastAsia="Times New Roman" w:hAnsi="Times New Roman" w:cs="Times New Roman"/>
          <w:spacing w:val="2"/>
          <w:sz w:val="24"/>
          <w:szCs w:val="24"/>
          <w:lang w:eastAsia="ru-RU"/>
        </w:rPr>
        <w:t xml:space="preserve">межведомственной </w:t>
      </w:r>
      <w:r w:rsidRPr="00811976">
        <w:rPr>
          <w:rFonts w:ascii="Times New Roman" w:eastAsia="Times New Roman" w:hAnsi="Times New Roman" w:cs="Times New Roman"/>
          <w:spacing w:val="2"/>
          <w:sz w:val="24"/>
          <w:szCs w:val="24"/>
          <w:lang w:eastAsia="ru-RU"/>
        </w:rPr>
        <w:t>комиссии при администрации муниципального района «Сыктывдинский» по приемке готовности объектов жилищно-коммунального хозяйства к работе в осенне-зимних условиях и оценке готовности к отопительному периоду теплоснабжающих, теплосетевых организаций и потребителей тепловой энергии на территории муниципального района «Сыктывдинский» к осенне-зимнему периоду 202</w:t>
      </w:r>
      <w:r>
        <w:rPr>
          <w:rFonts w:ascii="Times New Roman" w:eastAsia="Times New Roman" w:hAnsi="Times New Roman" w:cs="Times New Roman"/>
          <w:spacing w:val="2"/>
          <w:sz w:val="24"/>
          <w:szCs w:val="24"/>
          <w:lang w:eastAsia="ru-RU"/>
        </w:rPr>
        <w:t>5</w:t>
      </w:r>
      <w:r w:rsidRPr="00811976">
        <w:rPr>
          <w:rFonts w:ascii="Times New Roman" w:eastAsia="Times New Roman" w:hAnsi="Times New Roman" w:cs="Times New Roman"/>
          <w:spacing w:val="2"/>
          <w:sz w:val="24"/>
          <w:szCs w:val="24"/>
          <w:lang w:eastAsia="ru-RU"/>
        </w:rPr>
        <w:t xml:space="preserve"> - 202</w:t>
      </w:r>
      <w:r>
        <w:rPr>
          <w:rFonts w:ascii="Times New Roman" w:eastAsia="Times New Roman" w:hAnsi="Times New Roman" w:cs="Times New Roman"/>
          <w:spacing w:val="2"/>
          <w:sz w:val="24"/>
          <w:szCs w:val="24"/>
          <w:lang w:eastAsia="ru-RU"/>
        </w:rPr>
        <w:t>6</w:t>
      </w:r>
      <w:r w:rsidRPr="00811976">
        <w:rPr>
          <w:rFonts w:ascii="Times New Roman" w:eastAsia="Times New Roman" w:hAnsi="Times New Roman" w:cs="Times New Roman"/>
          <w:spacing w:val="2"/>
          <w:sz w:val="24"/>
          <w:szCs w:val="24"/>
          <w:lang w:eastAsia="ru-RU"/>
        </w:rPr>
        <w:t xml:space="preserve"> годов</w:t>
      </w:r>
    </w:p>
    <w:p w14:paraId="57E6214A" w14:textId="77777777" w:rsidR="00223F92" w:rsidRDefault="00223F92" w:rsidP="00223F92">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p>
    <w:p w14:paraId="3297EC39"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sz w:val="24"/>
          <w:szCs w:val="24"/>
          <w:lang w:eastAsia="ru-RU"/>
        </w:rPr>
      </w:pPr>
      <w:r w:rsidRPr="0041771C">
        <w:rPr>
          <w:rFonts w:ascii="Times New Roman" w:eastAsia="Times New Roman" w:hAnsi="Times New Roman" w:cs="Times New Roman"/>
          <w:sz w:val="24"/>
          <w:szCs w:val="24"/>
          <w:lang w:eastAsia="ru-RU"/>
        </w:rPr>
        <w:t xml:space="preserve">Коншин А.В. - </w:t>
      </w:r>
      <w:r>
        <w:rPr>
          <w:rFonts w:ascii="Times New Roman" w:eastAsia="Times New Roman" w:hAnsi="Times New Roman" w:cs="Times New Roman"/>
          <w:sz w:val="24"/>
          <w:szCs w:val="24"/>
          <w:lang w:eastAsia="ru-RU"/>
        </w:rPr>
        <w:t>в</w:t>
      </w:r>
      <w:r w:rsidRPr="0041771C">
        <w:rPr>
          <w:rFonts w:ascii="Times New Roman" w:eastAsia="Times New Roman" w:hAnsi="Times New Roman" w:cs="Times New Roman"/>
          <w:sz w:val="24"/>
          <w:szCs w:val="24"/>
          <w:lang w:eastAsia="ru-RU"/>
        </w:rPr>
        <w:t>ременно исполняющий обязанности главы муниципального района «</w:t>
      </w:r>
      <w:proofErr w:type="spellStart"/>
      <w:r w:rsidRPr="0041771C">
        <w:rPr>
          <w:rFonts w:ascii="Times New Roman" w:eastAsia="Times New Roman" w:hAnsi="Times New Roman" w:cs="Times New Roman"/>
          <w:sz w:val="24"/>
          <w:szCs w:val="24"/>
          <w:lang w:eastAsia="ru-RU"/>
        </w:rPr>
        <w:t>Сктывдинский</w:t>
      </w:r>
      <w:proofErr w:type="spellEnd"/>
      <w:r w:rsidRPr="0041771C">
        <w:rPr>
          <w:rFonts w:ascii="Times New Roman" w:eastAsia="Times New Roman" w:hAnsi="Times New Roman" w:cs="Times New Roman"/>
          <w:sz w:val="24"/>
          <w:szCs w:val="24"/>
          <w:lang w:eastAsia="ru-RU"/>
        </w:rPr>
        <w:t>» - руководителя администрации - председатель комиссии</w:t>
      </w:r>
      <w:r>
        <w:rPr>
          <w:rFonts w:ascii="Times New Roman" w:eastAsia="Times New Roman" w:hAnsi="Times New Roman" w:cs="Times New Roman"/>
          <w:sz w:val="24"/>
          <w:szCs w:val="24"/>
          <w:lang w:eastAsia="ru-RU"/>
        </w:rPr>
        <w:t>;</w:t>
      </w:r>
    </w:p>
    <w:p w14:paraId="094E2678"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sz w:val="24"/>
          <w:szCs w:val="24"/>
          <w:lang w:eastAsia="ru-RU"/>
        </w:rPr>
      </w:pPr>
      <w:r w:rsidRPr="0041771C">
        <w:rPr>
          <w:rFonts w:ascii="Times New Roman" w:eastAsia="Times New Roman" w:hAnsi="Times New Roman" w:cs="Times New Roman"/>
          <w:sz w:val="24"/>
          <w:szCs w:val="24"/>
          <w:lang w:eastAsia="ru-RU"/>
        </w:rPr>
        <w:t>Боброва Е.Б. - заместитель руководителя администрации муниципального района -   заместитель председателя;</w:t>
      </w:r>
    </w:p>
    <w:p w14:paraId="16268251"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bCs/>
          <w:sz w:val="24"/>
          <w:szCs w:val="24"/>
          <w:lang w:eastAsia="ru-RU"/>
        </w:rPr>
      </w:pPr>
      <w:proofErr w:type="spellStart"/>
      <w:r w:rsidRPr="0041771C">
        <w:rPr>
          <w:rFonts w:ascii="Times New Roman" w:eastAsia="Times New Roman" w:hAnsi="Times New Roman" w:cs="Times New Roman"/>
          <w:sz w:val="24"/>
          <w:szCs w:val="24"/>
          <w:lang w:eastAsia="ru-RU"/>
        </w:rPr>
        <w:t>Худяева</w:t>
      </w:r>
      <w:proofErr w:type="spellEnd"/>
      <w:r w:rsidRPr="0041771C">
        <w:rPr>
          <w:rFonts w:ascii="Times New Roman" w:eastAsia="Times New Roman" w:hAnsi="Times New Roman" w:cs="Times New Roman"/>
          <w:sz w:val="24"/>
          <w:szCs w:val="24"/>
          <w:lang w:eastAsia="ru-RU"/>
        </w:rPr>
        <w:t xml:space="preserve"> А.А. – заместитель начальника </w:t>
      </w:r>
      <w:r w:rsidRPr="0041771C">
        <w:rPr>
          <w:rFonts w:ascii="Times New Roman" w:eastAsia="Times New Roman" w:hAnsi="Times New Roman" w:cs="Times New Roman"/>
          <w:bCs/>
          <w:sz w:val="24"/>
          <w:szCs w:val="24"/>
          <w:lang w:eastAsia="ru-RU"/>
        </w:rPr>
        <w:t xml:space="preserve">управления жилищно-коммунального хозяйства администрации муниципального района </w:t>
      </w:r>
      <w:r w:rsidRPr="0041771C">
        <w:rPr>
          <w:rFonts w:ascii="Times New Roman" w:eastAsia="Times New Roman" w:hAnsi="Times New Roman" w:cs="Times New Roman"/>
          <w:sz w:val="24"/>
          <w:szCs w:val="24"/>
          <w:lang w:eastAsia="ru-RU"/>
        </w:rPr>
        <w:t>- секретарь комиссии.</w:t>
      </w:r>
    </w:p>
    <w:p w14:paraId="5E622428"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bCs/>
          <w:sz w:val="24"/>
          <w:szCs w:val="24"/>
          <w:lang w:eastAsia="ru-RU"/>
        </w:rPr>
      </w:pPr>
      <w:r w:rsidRPr="0041771C">
        <w:rPr>
          <w:rFonts w:ascii="Times New Roman" w:eastAsia="Times New Roman" w:hAnsi="Times New Roman" w:cs="Times New Roman"/>
          <w:bCs/>
          <w:sz w:val="24"/>
          <w:szCs w:val="24"/>
          <w:lang w:eastAsia="ru-RU"/>
        </w:rPr>
        <w:t>Члены комиссии:</w:t>
      </w:r>
    </w:p>
    <w:p w14:paraId="7611FE5A"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bCs/>
          <w:sz w:val="24"/>
          <w:szCs w:val="24"/>
          <w:lang w:eastAsia="ru-RU"/>
        </w:rPr>
      </w:pPr>
      <w:proofErr w:type="spellStart"/>
      <w:r w:rsidRPr="0041771C">
        <w:rPr>
          <w:rFonts w:ascii="Times New Roman" w:eastAsia="Times New Roman" w:hAnsi="Times New Roman" w:cs="Times New Roman"/>
          <w:bCs/>
          <w:sz w:val="24"/>
          <w:szCs w:val="24"/>
          <w:lang w:eastAsia="ru-RU"/>
        </w:rPr>
        <w:t>Турло</w:t>
      </w:r>
      <w:proofErr w:type="spellEnd"/>
      <w:r w:rsidRPr="0041771C">
        <w:rPr>
          <w:rFonts w:ascii="Times New Roman" w:eastAsia="Times New Roman" w:hAnsi="Times New Roman" w:cs="Times New Roman"/>
          <w:bCs/>
          <w:sz w:val="24"/>
          <w:szCs w:val="24"/>
          <w:lang w:eastAsia="ru-RU"/>
        </w:rPr>
        <w:t xml:space="preserve"> Д.А. - начальник управления жилищно-коммунального хозяйства администрации муниципального района;</w:t>
      </w:r>
    </w:p>
    <w:p w14:paraId="2B57AB26"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bCs/>
          <w:sz w:val="24"/>
          <w:szCs w:val="24"/>
          <w:lang w:eastAsia="ru-RU"/>
        </w:rPr>
      </w:pPr>
      <w:r w:rsidRPr="0041771C">
        <w:rPr>
          <w:rFonts w:ascii="Times New Roman" w:eastAsia="Times New Roman" w:hAnsi="Times New Roman" w:cs="Times New Roman"/>
          <w:bCs/>
          <w:sz w:val="24"/>
          <w:szCs w:val="24"/>
          <w:lang w:eastAsia="ru-RU"/>
        </w:rPr>
        <w:t>Фишер Е.И. – начальник специального управления администрации муниципального района;</w:t>
      </w:r>
    </w:p>
    <w:p w14:paraId="5D4D8C5F"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sz w:val="24"/>
          <w:szCs w:val="24"/>
          <w:lang w:eastAsia="ru-RU"/>
        </w:rPr>
      </w:pPr>
      <w:proofErr w:type="spellStart"/>
      <w:r w:rsidRPr="0041771C">
        <w:rPr>
          <w:rFonts w:ascii="Times New Roman" w:eastAsia="Times New Roman" w:hAnsi="Times New Roman" w:cs="Times New Roman"/>
          <w:sz w:val="24"/>
          <w:szCs w:val="24"/>
          <w:lang w:eastAsia="ru-RU"/>
        </w:rPr>
        <w:t>Порошкин</w:t>
      </w:r>
      <w:proofErr w:type="spellEnd"/>
      <w:r w:rsidRPr="0041771C">
        <w:rPr>
          <w:rFonts w:ascii="Times New Roman" w:eastAsia="Times New Roman" w:hAnsi="Times New Roman" w:cs="Times New Roman"/>
          <w:sz w:val="24"/>
          <w:szCs w:val="24"/>
          <w:lang w:eastAsia="ru-RU"/>
        </w:rPr>
        <w:t xml:space="preserve"> А.И. - начальник управления культуры и спорта администрации </w:t>
      </w:r>
      <w:r w:rsidRPr="0041771C">
        <w:rPr>
          <w:rFonts w:ascii="Times New Roman" w:eastAsia="Times New Roman" w:hAnsi="Times New Roman" w:cs="Times New Roman"/>
          <w:bCs/>
          <w:sz w:val="24"/>
          <w:szCs w:val="24"/>
          <w:lang w:eastAsia="ru-RU"/>
        </w:rPr>
        <w:t>муниципального района</w:t>
      </w:r>
      <w:r w:rsidRPr="0041771C">
        <w:rPr>
          <w:rFonts w:ascii="Times New Roman" w:eastAsia="Times New Roman" w:hAnsi="Times New Roman" w:cs="Times New Roman"/>
          <w:sz w:val="24"/>
          <w:szCs w:val="24"/>
          <w:lang w:eastAsia="ru-RU"/>
        </w:rPr>
        <w:t>;</w:t>
      </w:r>
    </w:p>
    <w:p w14:paraId="030F01DD"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sz w:val="24"/>
          <w:szCs w:val="24"/>
          <w:lang w:eastAsia="ru-RU"/>
        </w:rPr>
      </w:pPr>
      <w:r w:rsidRPr="0041771C">
        <w:rPr>
          <w:rFonts w:ascii="Times New Roman" w:eastAsia="Times New Roman" w:hAnsi="Times New Roman" w:cs="Times New Roman"/>
          <w:sz w:val="24"/>
          <w:szCs w:val="24"/>
          <w:lang w:eastAsia="ru-RU"/>
        </w:rPr>
        <w:t>Панюкова Н.Н.- начальник управления образования администрации муниципального</w:t>
      </w:r>
      <w:r w:rsidRPr="0041771C">
        <w:rPr>
          <w:rFonts w:ascii="Times New Roman" w:eastAsia="Times New Roman" w:hAnsi="Times New Roman" w:cs="Times New Roman"/>
          <w:bCs/>
          <w:sz w:val="24"/>
          <w:szCs w:val="24"/>
          <w:lang w:eastAsia="ru-RU"/>
        </w:rPr>
        <w:t xml:space="preserve"> района</w:t>
      </w:r>
      <w:r w:rsidRPr="0041771C">
        <w:rPr>
          <w:rFonts w:ascii="Times New Roman" w:eastAsia="Times New Roman" w:hAnsi="Times New Roman" w:cs="Times New Roman"/>
          <w:sz w:val="24"/>
          <w:szCs w:val="24"/>
          <w:lang w:eastAsia="ru-RU"/>
        </w:rPr>
        <w:t>;</w:t>
      </w:r>
    </w:p>
    <w:p w14:paraId="71C73D98"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Долингер</w:t>
      </w:r>
      <w:proofErr w:type="spellEnd"/>
      <w:r>
        <w:rPr>
          <w:rFonts w:ascii="Times New Roman" w:eastAsia="Times New Roman" w:hAnsi="Times New Roman" w:cs="Times New Roman"/>
          <w:sz w:val="24"/>
          <w:szCs w:val="24"/>
          <w:lang w:eastAsia="ru-RU"/>
        </w:rPr>
        <w:t xml:space="preserve"> К.А. – технический директор </w:t>
      </w:r>
      <w:r w:rsidRPr="0041771C">
        <w:rPr>
          <w:rFonts w:ascii="Times New Roman" w:eastAsia="Times New Roman" w:hAnsi="Times New Roman" w:cs="Times New Roman"/>
          <w:sz w:val="24"/>
          <w:szCs w:val="24"/>
          <w:lang w:eastAsia="ru-RU"/>
        </w:rPr>
        <w:t>ООО «Сыктывдинская тепловая компания» (по согласованию);</w:t>
      </w:r>
    </w:p>
    <w:p w14:paraId="0392E6E9"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sz w:val="24"/>
          <w:szCs w:val="24"/>
          <w:lang w:eastAsia="ru-RU"/>
        </w:rPr>
      </w:pPr>
      <w:proofErr w:type="spellStart"/>
      <w:r w:rsidRPr="0041771C">
        <w:rPr>
          <w:rFonts w:ascii="Times New Roman" w:eastAsia="Times New Roman" w:hAnsi="Times New Roman" w:cs="Times New Roman"/>
          <w:sz w:val="24"/>
          <w:szCs w:val="24"/>
          <w:lang w:eastAsia="ru-RU"/>
        </w:rPr>
        <w:t>Чеусов</w:t>
      </w:r>
      <w:proofErr w:type="spellEnd"/>
      <w:r w:rsidRPr="0041771C">
        <w:rPr>
          <w:rFonts w:ascii="Times New Roman" w:eastAsia="Times New Roman" w:hAnsi="Times New Roman" w:cs="Times New Roman"/>
          <w:sz w:val="24"/>
          <w:szCs w:val="24"/>
          <w:lang w:eastAsia="ru-RU"/>
        </w:rPr>
        <w:t xml:space="preserve"> Д.А. – заместитель технического директора ООО «Сыктывдинская тепловая компания» (по согласованию);</w:t>
      </w:r>
    </w:p>
    <w:p w14:paraId="35B13869"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sz w:val="24"/>
          <w:szCs w:val="24"/>
          <w:lang w:eastAsia="ru-RU"/>
        </w:rPr>
      </w:pPr>
      <w:r w:rsidRPr="0041771C">
        <w:rPr>
          <w:rFonts w:ascii="Times New Roman" w:eastAsia="Times New Roman" w:hAnsi="Times New Roman" w:cs="Times New Roman"/>
          <w:sz w:val="24"/>
          <w:szCs w:val="24"/>
          <w:lang w:eastAsia="ru-RU"/>
        </w:rPr>
        <w:t>Никитин Н.Ю. – начальник производственно-технического отдела ООО «Сыктывдинская тепловая компания» (по согласованию);</w:t>
      </w:r>
    </w:p>
    <w:p w14:paraId="6ACDDDB9" w14:textId="77777777" w:rsidR="00223F92" w:rsidRDefault="00223F92" w:rsidP="00223F92">
      <w:pPr>
        <w:tabs>
          <w:tab w:val="left" w:pos="0"/>
        </w:tabs>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Морозов В.Е.</w:t>
      </w:r>
      <w:r w:rsidRPr="0041771C">
        <w:rPr>
          <w:rFonts w:ascii="Times New Roman" w:eastAsia="Times New Roman" w:hAnsi="Times New Roman" w:cs="Times New Roman"/>
          <w:sz w:val="24"/>
          <w:szCs w:val="24"/>
          <w:lang w:eastAsia="ru-RU"/>
        </w:rPr>
        <w:t xml:space="preserve">  – инженер-теплотехник производственно-технического отдела ООО «Сыктывдинская тепловая компания» (по согласованию);</w:t>
      </w:r>
    </w:p>
    <w:p w14:paraId="76BFEA48"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Сидорова А.А. – инженер 2-й категории </w:t>
      </w:r>
      <w:r w:rsidRPr="0041771C">
        <w:rPr>
          <w:rFonts w:ascii="Times New Roman" w:eastAsia="Times New Roman" w:hAnsi="Times New Roman" w:cs="Times New Roman"/>
          <w:sz w:val="24"/>
          <w:szCs w:val="24"/>
          <w:lang w:eastAsia="ru-RU"/>
        </w:rPr>
        <w:t>производственно-технического отдела ООО «Сыктывдинская тепловая компания» (по согласованию);</w:t>
      </w:r>
    </w:p>
    <w:p w14:paraId="3B8BB189"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bCs/>
          <w:sz w:val="24"/>
          <w:szCs w:val="24"/>
          <w:lang w:eastAsia="ru-RU"/>
        </w:rPr>
      </w:pPr>
      <w:r w:rsidRPr="0041771C">
        <w:rPr>
          <w:rFonts w:ascii="Times New Roman" w:eastAsia="Times New Roman" w:hAnsi="Times New Roman" w:cs="Times New Roman"/>
          <w:bCs/>
          <w:sz w:val="24"/>
          <w:szCs w:val="24"/>
          <w:lang w:eastAsia="ru-RU"/>
        </w:rPr>
        <w:t>Ерофеевский С.В. – генеральный директор МУП «Энергия» (по согласованию);</w:t>
      </w:r>
    </w:p>
    <w:p w14:paraId="7926A577"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bCs/>
          <w:sz w:val="24"/>
          <w:szCs w:val="24"/>
          <w:lang w:eastAsia="ru-RU"/>
        </w:rPr>
      </w:pPr>
      <w:r w:rsidRPr="0041771C">
        <w:rPr>
          <w:rFonts w:ascii="Times New Roman" w:eastAsia="Times New Roman" w:hAnsi="Times New Roman" w:cs="Times New Roman"/>
          <w:bCs/>
          <w:sz w:val="24"/>
          <w:szCs w:val="24"/>
          <w:lang w:eastAsia="ru-RU"/>
        </w:rPr>
        <w:t>Самаров А.Ю. – главный инженер МУП «Энергия» (по согласованию);</w:t>
      </w:r>
    </w:p>
    <w:p w14:paraId="5AA6B81F"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bCs/>
          <w:sz w:val="24"/>
          <w:szCs w:val="24"/>
          <w:lang w:eastAsia="ru-RU"/>
        </w:rPr>
      </w:pPr>
      <w:proofErr w:type="spellStart"/>
      <w:r w:rsidRPr="0041771C">
        <w:rPr>
          <w:rFonts w:ascii="Times New Roman" w:eastAsia="Times New Roman" w:hAnsi="Times New Roman" w:cs="Times New Roman"/>
          <w:bCs/>
          <w:sz w:val="24"/>
          <w:szCs w:val="24"/>
          <w:lang w:eastAsia="ru-RU"/>
        </w:rPr>
        <w:t>Белевцов</w:t>
      </w:r>
      <w:proofErr w:type="spellEnd"/>
      <w:r w:rsidRPr="0041771C">
        <w:rPr>
          <w:rFonts w:ascii="Times New Roman" w:eastAsia="Times New Roman" w:hAnsi="Times New Roman" w:cs="Times New Roman"/>
          <w:bCs/>
          <w:sz w:val="24"/>
          <w:szCs w:val="24"/>
          <w:lang w:eastAsia="ru-RU"/>
        </w:rPr>
        <w:t xml:space="preserve"> А.Н. – главный инженер филиала АО «Газпром газораспределение Сыктывкар» (по согласованию);</w:t>
      </w:r>
    </w:p>
    <w:p w14:paraId="48F25AB2"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bCs/>
          <w:sz w:val="24"/>
          <w:szCs w:val="24"/>
          <w:lang w:eastAsia="ru-RU"/>
        </w:rPr>
      </w:pPr>
      <w:r w:rsidRPr="0041771C">
        <w:rPr>
          <w:rFonts w:ascii="Times New Roman" w:eastAsia="Times New Roman" w:hAnsi="Times New Roman" w:cs="Times New Roman"/>
          <w:bCs/>
          <w:sz w:val="24"/>
          <w:szCs w:val="24"/>
          <w:lang w:eastAsia="ru-RU"/>
        </w:rPr>
        <w:t>Гусейнов Я.С. – технический директор-главный инженер Сыктывкарских тепловых сетей Филиала «Коми» ПАО «Т Плюс»;</w:t>
      </w:r>
    </w:p>
    <w:p w14:paraId="148E4BEA"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bCs/>
          <w:sz w:val="24"/>
          <w:szCs w:val="24"/>
          <w:lang w:eastAsia="ru-RU"/>
        </w:rPr>
      </w:pPr>
      <w:proofErr w:type="spellStart"/>
      <w:r w:rsidRPr="0041771C">
        <w:rPr>
          <w:rFonts w:ascii="Times New Roman" w:eastAsia="Times New Roman" w:hAnsi="Times New Roman" w:cs="Times New Roman"/>
          <w:bCs/>
          <w:sz w:val="24"/>
          <w:szCs w:val="24"/>
          <w:lang w:eastAsia="ru-RU"/>
        </w:rPr>
        <w:t>Денерт</w:t>
      </w:r>
      <w:proofErr w:type="spellEnd"/>
      <w:r w:rsidRPr="0041771C">
        <w:rPr>
          <w:rFonts w:ascii="Times New Roman" w:eastAsia="Times New Roman" w:hAnsi="Times New Roman" w:cs="Times New Roman"/>
          <w:bCs/>
          <w:sz w:val="24"/>
          <w:szCs w:val="24"/>
          <w:lang w:eastAsia="ru-RU"/>
        </w:rPr>
        <w:t xml:space="preserve"> Э.А. – начальник Сыктывдинских районных электрических сетей ПО Южные электрические сети Филиала ПАО «</w:t>
      </w:r>
      <w:proofErr w:type="spellStart"/>
      <w:r w:rsidRPr="0041771C">
        <w:rPr>
          <w:rFonts w:ascii="Times New Roman" w:eastAsia="Times New Roman" w:hAnsi="Times New Roman" w:cs="Times New Roman"/>
          <w:bCs/>
          <w:sz w:val="24"/>
          <w:szCs w:val="24"/>
          <w:lang w:eastAsia="ru-RU"/>
        </w:rPr>
        <w:t>Россети</w:t>
      </w:r>
      <w:proofErr w:type="spellEnd"/>
      <w:r w:rsidRPr="0041771C">
        <w:rPr>
          <w:rFonts w:ascii="Times New Roman" w:eastAsia="Times New Roman" w:hAnsi="Times New Roman" w:cs="Times New Roman"/>
          <w:bCs/>
          <w:sz w:val="24"/>
          <w:szCs w:val="24"/>
          <w:lang w:eastAsia="ru-RU"/>
        </w:rPr>
        <w:t xml:space="preserve"> Северо-Запад» в Республике Коми</w:t>
      </w:r>
    </w:p>
    <w:p w14:paraId="3202FD0A"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bCs/>
          <w:sz w:val="24"/>
          <w:szCs w:val="24"/>
          <w:lang w:eastAsia="ru-RU"/>
        </w:rPr>
      </w:pPr>
      <w:proofErr w:type="spellStart"/>
      <w:r w:rsidRPr="0041771C">
        <w:rPr>
          <w:rFonts w:ascii="Times New Roman" w:eastAsia="Times New Roman" w:hAnsi="Times New Roman" w:cs="Times New Roman"/>
          <w:bCs/>
          <w:sz w:val="24"/>
          <w:szCs w:val="24"/>
          <w:lang w:eastAsia="ru-RU"/>
        </w:rPr>
        <w:lastRenderedPageBreak/>
        <w:t>Плосков</w:t>
      </w:r>
      <w:proofErr w:type="spellEnd"/>
      <w:r w:rsidRPr="0041771C">
        <w:rPr>
          <w:rFonts w:ascii="Times New Roman" w:eastAsia="Times New Roman" w:hAnsi="Times New Roman" w:cs="Times New Roman"/>
          <w:bCs/>
          <w:sz w:val="24"/>
          <w:szCs w:val="24"/>
          <w:lang w:eastAsia="ru-RU"/>
        </w:rPr>
        <w:t xml:space="preserve"> Л.Е. – государственный инспектор отдела по энергетическому надзору и надзору за гидротехническими сооружениями Печорского управления Федеральной службы по экологическому, технологическому и атомному надзору (по согласованию);</w:t>
      </w:r>
    </w:p>
    <w:p w14:paraId="37B248D7"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bCs/>
          <w:sz w:val="24"/>
          <w:szCs w:val="24"/>
          <w:lang w:eastAsia="ru-RU"/>
        </w:rPr>
      </w:pPr>
      <w:proofErr w:type="spellStart"/>
      <w:r w:rsidRPr="0041771C">
        <w:rPr>
          <w:rFonts w:ascii="Times New Roman" w:eastAsia="Times New Roman" w:hAnsi="Times New Roman" w:cs="Times New Roman"/>
          <w:bCs/>
          <w:sz w:val="24"/>
          <w:szCs w:val="24"/>
          <w:lang w:eastAsia="ru-RU"/>
        </w:rPr>
        <w:t>Гирушева</w:t>
      </w:r>
      <w:proofErr w:type="spellEnd"/>
      <w:r w:rsidRPr="0041771C">
        <w:rPr>
          <w:rFonts w:ascii="Times New Roman" w:eastAsia="Times New Roman" w:hAnsi="Times New Roman" w:cs="Times New Roman"/>
          <w:bCs/>
          <w:sz w:val="24"/>
          <w:szCs w:val="24"/>
          <w:lang w:eastAsia="ru-RU"/>
        </w:rPr>
        <w:t xml:space="preserve"> Т.В. – заместитель начальника отдела общепромышленного и государственного строительного надзора Печорского управления Федеральной службы по экологическому, технологическому и атомному надзору (по согласованию);</w:t>
      </w:r>
    </w:p>
    <w:p w14:paraId="4DA142A3"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bCs/>
          <w:sz w:val="24"/>
          <w:szCs w:val="24"/>
          <w:lang w:eastAsia="ru-RU"/>
        </w:rPr>
      </w:pPr>
      <w:proofErr w:type="spellStart"/>
      <w:r w:rsidRPr="0041771C">
        <w:rPr>
          <w:rFonts w:ascii="Times New Roman" w:eastAsia="Times New Roman" w:hAnsi="Times New Roman" w:cs="Times New Roman"/>
          <w:bCs/>
          <w:sz w:val="24"/>
          <w:szCs w:val="24"/>
          <w:lang w:eastAsia="ru-RU"/>
        </w:rPr>
        <w:t>Бектяшев</w:t>
      </w:r>
      <w:proofErr w:type="spellEnd"/>
      <w:r w:rsidRPr="0041771C">
        <w:rPr>
          <w:rFonts w:ascii="Times New Roman" w:eastAsia="Times New Roman" w:hAnsi="Times New Roman" w:cs="Times New Roman"/>
          <w:bCs/>
          <w:sz w:val="24"/>
          <w:szCs w:val="24"/>
          <w:lang w:eastAsia="ru-RU"/>
        </w:rPr>
        <w:t xml:space="preserve"> Е.А. – государственный инспектор отдела общепромышленного и государственного строительного надзора Печорского управления Федеральной службы по экологическому, технологическому и атомному надзору (по согласованию);</w:t>
      </w:r>
    </w:p>
    <w:p w14:paraId="3E863B96" w14:textId="5D389E1C"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bCs/>
          <w:sz w:val="24"/>
          <w:szCs w:val="24"/>
          <w:lang w:eastAsia="ru-RU"/>
        </w:rPr>
      </w:pPr>
      <w:r w:rsidRPr="0041771C">
        <w:rPr>
          <w:rFonts w:ascii="Times New Roman" w:eastAsia="Times New Roman" w:hAnsi="Times New Roman" w:cs="Times New Roman"/>
          <w:bCs/>
          <w:sz w:val="24"/>
          <w:szCs w:val="24"/>
          <w:lang w:eastAsia="ru-RU"/>
        </w:rPr>
        <w:t xml:space="preserve">Смирнов </w:t>
      </w:r>
      <w:r w:rsidR="005E2137">
        <w:rPr>
          <w:rFonts w:ascii="Times New Roman" w:eastAsia="Times New Roman" w:hAnsi="Times New Roman" w:cs="Times New Roman"/>
          <w:bCs/>
          <w:sz w:val="24"/>
          <w:szCs w:val="24"/>
          <w:lang w:eastAsia="ru-RU"/>
        </w:rPr>
        <w:t>Е.В.</w:t>
      </w:r>
      <w:r w:rsidRPr="0041771C">
        <w:rPr>
          <w:rFonts w:ascii="Times New Roman" w:eastAsia="Times New Roman" w:hAnsi="Times New Roman" w:cs="Times New Roman"/>
          <w:bCs/>
          <w:sz w:val="24"/>
          <w:szCs w:val="24"/>
          <w:lang w:eastAsia="ru-RU"/>
        </w:rPr>
        <w:t xml:space="preserve"> – начальник отдела эксплуатации жилищно-коммунального и энергетического комплекса Министерства строительства и жилищно-коммунального хозяйства Республики Коми (по согласованию);</w:t>
      </w:r>
    </w:p>
    <w:p w14:paraId="3EA8B133"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bCs/>
          <w:sz w:val="24"/>
          <w:szCs w:val="24"/>
          <w:lang w:eastAsia="ru-RU"/>
        </w:rPr>
      </w:pPr>
      <w:r w:rsidRPr="0041771C">
        <w:rPr>
          <w:rFonts w:ascii="Times New Roman" w:eastAsia="Times New Roman" w:hAnsi="Times New Roman" w:cs="Times New Roman"/>
          <w:bCs/>
          <w:sz w:val="24"/>
          <w:szCs w:val="24"/>
          <w:lang w:eastAsia="ru-RU"/>
        </w:rPr>
        <w:t> </w:t>
      </w:r>
      <w:r>
        <w:rPr>
          <w:rFonts w:ascii="Times New Roman" w:eastAsia="Times New Roman" w:hAnsi="Times New Roman" w:cs="Times New Roman"/>
          <w:bCs/>
          <w:sz w:val="24"/>
          <w:szCs w:val="24"/>
          <w:lang w:eastAsia="ru-RU"/>
        </w:rPr>
        <w:t xml:space="preserve">Лыткин С.В. – </w:t>
      </w:r>
      <w:r w:rsidRPr="00811976">
        <w:rPr>
          <w:rFonts w:ascii="Times New Roman" w:eastAsia="Times New Roman" w:hAnsi="Times New Roman" w:cs="Times New Roman"/>
          <w:color w:val="000000"/>
          <w:sz w:val="24"/>
          <w:szCs w:val="24"/>
          <w:lang w:eastAsia="ar-SA"/>
        </w:rPr>
        <w:t xml:space="preserve">начальник Государственной жилищной инспекции </w:t>
      </w:r>
      <w:r>
        <w:rPr>
          <w:rFonts w:ascii="Times New Roman" w:eastAsia="Times New Roman" w:hAnsi="Times New Roman" w:cs="Times New Roman"/>
          <w:color w:val="000000"/>
          <w:sz w:val="24"/>
          <w:szCs w:val="24"/>
          <w:lang w:eastAsia="ar-SA"/>
        </w:rPr>
        <w:t>Республики Коми</w:t>
      </w:r>
      <w:r w:rsidRPr="00811976">
        <w:rPr>
          <w:rFonts w:ascii="Times New Roman" w:eastAsia="Times New Roman" w:hAnsi="Times New Roman" w:cs="Times New Roman"/>
          <w:color w:val="000000"/>
          <w:sz w:val="24"/>
          <w:szCs w:val="24"/>
          <w:lang w:eastAsia="ar-SA"/>
        </w:rPr>
        <w:t xml:space="preserve"> по Сыктывдинскому району</w:t>
      </w:r>
      <w:r>
        <w:rPr>
          <w:rFonts w:ascii="Times New Roman" w:eastAsia="Times New Roman" w:hAnsi="Times New Roman" w:cs="Times New Roman"/>
          <w:color w:val="000000"/>
          <w:sz w:val="24"/>
          <w:szCs w:val="24"/>
          <w:lang w:eastAsia="ar-SA"/>
        </w:rPr>
        <w:t>;</w:t>
      </w:r>
    </w:p>
    <w:p w14:paraId="68A2C4D8"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sz w:val="24"/>
          <w:szCs w:val="24"/>
          <w:lang w:eastAsia="ru-RU"/>
        </w:rPr>
      </w:pPr>
      <w:r w:rsidRPr="0041771C">
        <w:rPr>
          <w:rFonts w:ascii="Times New Roman" w:eastAsia="Times New Roman" w:hAnsi="Times New Roman" w:cs="Times New Roman"/>
          <w:sz w:val="24"/>
          <w:szCs w:val="24"/>
          <w:lang w:eastAsia="ru-RU"/>
        </w:rPr>
        <w:t>Представитель ООО «Расчетный центр» (по согласованию);</w:t>
      </w:r>
    </w:p>
    <w:p w14:paraId="47669212"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sz w:val="24"/>
          <w:szCs w:val="24"/>
          <w:lang w:eastAsia="ru-RU"/>
        </w:rPr>
      </w:pPr>
      <w:r w:rsidRPr="0041771C">
        <w:rPr>
          <w:rFonts w:ascii="Times New Roman" w:eastAsia="Times New Roman" w:hAnsi="Times New Roman" w:cs="Times New Roman"/>
          <w:sz w:val="24"/>
          <w:szCs w:val="24"/>
          <w:lang w:eastAsia="ru-RU"/>
        </w:rPr>
        <w:t>Представитель ООО «</w:t>
      </w:r>
      <w:r>
        <w:rPr>
          <w:rFonts w:ascii="Times New Roman" w:eastAsia="Times New Roman" w:hAnsi="Times New Roman" w:cs="Times New Roman"/>
          <w:sz w:val="24"/>
          <w:szCs w:val="24"/>
          <w:lang w:eastAsia="ru-RU"/>
        </w:rPr>
        <w:t>Новый дом</w:t>
      </w:r>
      <w:r w:rsidRPr="0041771C">
        <w:rPr>
          <w:rFonts w:ascii="Times New Roman" w:eastAsia="Times New Roman" w:hAnsi="Times New Roman" w:cs="Times New Roman"/>
          <w:sz w:val="24"/>
          <w:szCs w:val="24"/>
          <w:lang w:eastAsia="ru-RU"/>
        </w:rPr>
        <w:t>» (по согласованию);</w:t>
      </w:r>
    </w:p>
    <w:p w14:paraId="44FEA331"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sz w:val="24"/>
          <w:szCs w:val="24"/>
          <w:lang w:eastAsia="ru-RU"/>
        </w:rPr>
      </w:pPr>
      <w:r w:rsidRPr="0041771C">
        <w:rPr>
          <w:rFonts w:ascii="Times New Roman" w:eastAsia="Times New Roman" w:hAnsi="Times New Roman" w:cs="Times New Roman"/>
          <w:sz w:val="24"/>
          <w:szCs w:val="24"/>
          <w:lang w:eastAsia="ru-RU"/>
        </w:rPr>
        <w:t>Представитель ООО «</w:t>
      </w:r>
      <w:proofErr w:type="spellStart"/>
      <w:r w:rsidRPr="0041771C">
        <w:rPr>
          <w:rFonts w:ascii="Times New Roman" w:eastAsia="Times New Roman" w:hAnsi="Times New Roman" w:cs="Times New Roman"/>
          <w:sz w:val="24"/>
          <w:szCs w:val="24"/>
          <w:lang w:eastAsia="ru-RU"/>
        </w:rPr>
        <w:t>Домсервис</w:t>
      </w:r>
      <w:proofErr w:type="spellEnd"/>
      <w:r w:rsidRPr="0041771C">
        <w:rPr>
          <w:rFonts w:ascii="Times New Roman" w:eastAsia="Times New Roman" w:hAnsi="Times New Roman" w:cs="Times New Roman"/>
          <w:sz w:val="24"/>
          <w:szCs w:val="24"/>
          <w:lang w:eastAsia="ru-RU"/>
        </w:rPr>
        <w:t>» (по согласованию);</w:t>
      </w:r>
    </w:p>
    <w:p w14:paraId="77C762CB" w14:textId="77777777" w:rsidR="00223F92" w:rsidRPr="0041771C" w:rsidRDefault="00223F92" w:rsidP="00223F92">
      <w:pPr>
        <w:tabs>
          <w:tab w:val="left" w:pos="0"/>
        </w:tabs>
        <w:spacing w:after="0" w:line="276" w:lineRule="auto"/>
        <w:ind w:firstLine="567"/>
        <w:jc w:val="both"/>
        <w:rPr>
          <w:rFonts w:ascii="Times New Roman" w:eastAsia="Times New Roman" w:hAnsi="Times New Roman" w:cs="Times New Roman"/>
          <w:sz w:val="24"/>
          <w:szCs w:val="24"/>
          <w:lang w:eastAsia="ru-RU"/>
        </w:rPr>
      </w:pPr>
      <w:r w:rsidRPr="0041771C">
        <w:rPr>
          <w:rFonts w:ascii="Times New Roman" w:eastAsia="Times New Roman" w:hAnsi="Times New Roman" w:cs="Times New Roman"/>
          <w:sz w:val="24"/>
          <w:szCs w:val="24"/>
          <w:lang w:eastAsia="ru-RU"/>
        </w:rPr>
        <w:t>Представитель ООО «</w:t>
      </w:r>
      <w:proofErr w:type="spellStart"/>
      <w:r w:rsidRPr="0041771C">
        <w:rPr>
          <w:rFonts w:ascii="Times New Roman" w:eastAsia="Times New Roman" w:hAnsi="Times New Roman" w:cs="Times New Roman"/>
          <w:sz w:val="24"/>
          <w:szCs w:val="24"/>
          <w:lang w:eastAsia="ru-RU"/>
        </w:rPr>
        <w:t>Монтажгрупп</w:t>
      </w:r>
      <w:proofErr w:type="spellEnd"/>
      <w:r w:rsidRPr="0041771C">
        <w:rPr>
          <w:rFonts w:ascii="Times New Roman" w:eastAsia="Times New Roman" w:hAnsi="Times New Roman" w:cs="Times New Roman"/>
          <w:sz w:val="24"/>
          <w:szCs w:val="24"/>
          <w:lang w:eastAsia="ru-RU"/>
        </w:rPr>
        <w:t>»</w:t>
      </w:r>
      <w:r w:rsidRPr="00402D89">
        <w:rPr>
          <w:rFonts w:ascii="Times New Roman" w:eastAsia="Times New Roman" w:hAnsi="Times New Roman" w:cs="Times New Roman"/>
          <w:sz w:val="24"/>
          <w:szCs w:val="24"/>
          <w:lang w:eastAsia="ru-RU"/>
        </w:rPr>
        <w:t xml:space="preserve"> </w:t>
      </w:r>
      <w:r w:rsidRPr="0041771C">
        <w:rPr>
          <w:rFonts w:ascii="Times New Roman" w:eastAsia="Times New Roman" w:hAnsi="Times New Roman" w:cs="Times New Roman"/>
          <w:sz w:val="24"/>
          <w:szCs w:val="24"/>
          <w:lang w:eastAsia="ru-RU"/>
        </w:rPr>
        <w:t>(по согласованию)</w:t>
      </w:r>
      <w:r>
        <w:rPr>
          <w:rFonts w:ascii="Times New Roman" w:eastAsia="Times New Roman" w:hAnsi="Times New Roman" w:cs="Times New Roman"/>
          <w:sz w:val="24"/>
          <w:szCs w:val="24"/>
          <w:lang w:eastAsia="ru-RU"/>
        </w:rPr>
        <w:t>.</w:t>
      </w:r>
    </w:p>
    <w:p w14:paraId="3725F757" w14:textId="77777777" w:rsidR="00223F92" w:rsidRPr="00811976" w:rsidRDefault="00223F92" w:rsidP="00223F92">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p>
    <w:p w14:paraId="50A8EEBB"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285F5FA3"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7C4DD695"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70680E47"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78947985"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6861ED82"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5BAC15C5"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76AB0B42"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7E2EC9E8"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259018EF"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78533A52"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64F2D5FD"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7B7C3FA6"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486C75CD"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2DBCC33E"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7B84E928"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324BF5D7"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04E5DEC2"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5B482975"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04F5460F"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5C02A7CD"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40321E21"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5CA6F64F"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2C8F378B"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365CA3BE"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4C4FEADF"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575604BB"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1C52454F"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0BF75F8A"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546E2AAB" w14:textId="77777777" w:rsidR="00402D89" w:rsidRDefault="00402D89" w:rsidP="00811976">
      <w:pPr>
        <w:spacing w:after="0" w:line="240" w:lineRule="auto"/>
        <w:jc w:val="right"/>
        <w:rPr>
          <w:rFonts w:ascii="Times New Roman" w:eastAsia="Times New Roman" w:hAnsi="Times New Roman" w:cs="Times New Roman"/>
          <w:sz w:val="24"/>
          <w:szCs w:val="24"/>
          <w:lang w:eastAsia="ru-RU"/>
        </w:rPr>
      </w:pPr>
    </w:p>
    <w:p w14:paraId="0E86908D" w14:textId="423FB94D" w:rsidR="00811976" w:rsidRPr="00811976" w:rsidRDefault="00811976" w:rsidP="00811976">
      <w:pPr>
        <w:spacing w:after="0" w:line="240" w:lineRule="auto"/>
        <w:jc w:val="right"/>
        <w:rPr>
          <w:rFonts w:ascii="Times New Roman" w:eastAsia="Times New Roman" w:hAnsi="Times New Roman" w:cs="Times New Roman"/>
          <w:sz w:val="24"/>
          <w:szCs w:val="24"/>
          <w:lang w:eastAsia="ru-RU"/>
        </w:rPr>
      </w:pPr>
      <w:r w:rsidRPr="00811976">
        <w:rPr>
          <w:rFonts w:ascii="Times New Roman" w:eastAsia="Times New Roman" w:hAnsi="Times New Roman" w:cs="Times New Roman"/>
          <w:sz w:val="24"/>
          <w:szCs w:val="24"/>
          <w:lang w:eastAsia="ru-RU"/>
        </w:rPr>
        <w:lastRenderedPageBreak/>
        <w:t xml:space="preserve">Приложение </w:t>
      </w:r>
      <w:r w:rsidR="00223F92">
        <w:rPr>
          <w:rFonts w:ascii="Times New Roman" w:eastAsia="Times New Roman" w:hAnsi="Times New Roman" w:cs="Times New Roman"/>
          <w:sz w:val="24"/>
          <w:szCs w:val="24"/>
          <w:lang w:eastAsia="ru-RU"/>
        </w:rPr>
        <w:t>6</w:t>
      </w:r>
    </w:p>
    <w:p w14:paraId="4021501B" w14:textId="095BF376" w:rsidR="00234B30" w:rsidRPr="00234B30" w:rsidRDefault="00811976" w:rsidP="00234B30">
      <w:pPr>
        <w:spacing w:after="0" w:line="240" w:lineRule="auto"/>
        <w:jc w:val="right"/>
        <w:rPr>
          <w:rFonts w:ascii="Times New Roman" w:eastAsia="Times New Roman" w:hAnsi="Times New Roman" w:cs="Times New Roman"/>
          <w:bCs/>
          <w:sz w:val="24"/>
          <w:szCs w:val="24"/>
          <w:lang w:eastAsia="ru-RU"/>
        </w:rPr>
      </w:pPr>
      <w:r w:rsidRPr="00811976">
        <w:rPr>
          <w:rFonts w:ascii="Times New Roman" w:eastAsia="Times New Roman" w:hAnsi="Times New Roman" w:cs="Times New Roman"/>
          <w:bCs/>
          <w:sz w:val="24"/>
          <w:szCs w:val="24"/>
          <w:lang w:eastAsia="ru-RU"/>
        </w:rPr>
        <w:t xml:space="preserve">к </w:t>
      </w:r>
      <w:r w:rsidR="00234B30" w:rsidRPr="00234B30">
        <w:rPr>
          <w:rFonts w:ascii="Times New Roman" w:eastAsia="Times New Roman" w:hAnsi="Times New Roman" w:cs="Times New Roman"/>
          <w:bCs/>
          <w:sz w:val="24"/>
          <w:szCs w:val="24"/>
          <w:lang w:eastAsia="ru-RU"/>
        </w:rPr>
        <w:t xml:space="preserve">программе проведения оценки готовности </w:t>
      </w:r>
    </w:p>
    <w:p w14:paraId="590AF1D3" w14:textId="77777777" w:rsidR="00234B30" w:rsidRPr="00234B30" w:rsidRDefault="00234B30" w:rsidP="00234B30">
      <w:pPr>
        <w:spacing w:after="0" w:line="240" w:lineRule="auto"/>
        <w:jc w:val="right"/>
        <w:rPr>
          <w:rFonts w:ascii="Times New Roman" w:eastAsia="Times New Roman" w:hAnsi="Times New Roman" w:cs="Times New Roman"/>
          <w:bCs/>
          <w:sz w:val="24"/>
          <w:szCs w:val="24"/>
          <w:lang w:eastAsia="ru-RU"/>
        </w:rPr>
      </w:pPr>
      <w:r w:rsidRPr="00234B30">
        <w:rPr>
          <w:rFonts w:ascii="Times New Roman" w:eastAsia="Times New Roman" w:hAnsi="Times New Roman" w:cs="Times New Roman"/>
          <w:bCs/>
          <w:sz w:val="24"/>
          <w:szCs w:val="24"/>
          <w:lang w:eastAsia="ru-RU"/>
        </w:rPr>
        <w:t>к отопительному периоду 2025-2026 годов</w:t>
      </w:r>
    </w:p>
    <w:p w14:paraId="06646AC0" w14:textId="13EC1993" w:rsidR="00811976" w:rsidRPr="00811976" w:rsidRDefault="00811976" w:rsidP="00234B30">
      <w:pPr>
        <w:spacing w:after="0" w:line="240" w:lineRule="auto"/>
        <w:jc w:val="right"/>
        <w:rPr>
          <w:rFonts w:ascii="Times New Roman" w:eastAsia="Times New Roman" w:hAnsi="Times New Roman" w:cs="Times New Roman"/>
          <w:b/>
          <w:bCs/>
          <w:spacing w:val="2"/>
          <w:sz w:val="24"/>
          <w:szCs w:val="24"/>
          <w:lang w:eastAsia="ru-RU"/>
        </w:rPr>
      </w:pPr>
    </w:p>
    <w:p w14:paraId="555FFD8C" w14:textId="314ACADA" w:rsidR="00811976" w:rsidRDefault="00811976" w:rsidP="00811976">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811976">
        <w:rPr>
          <w:rFonts w:ascii="Times New Roman" w:eastAsia="Times New Roman" w:hAnsi="Times New Roman" w:cs="Times New Roman"/>
          <w:spacing w:val="2"/>
          <w:sz w:val="24"/>
          <w:szCs w:val="24"/>
          <w:lang w:eastAsia="ru-RU"/>
        </w:rPr>
        <w:t>Перечень теплоснабжающих организаций, осуществляющих деятельность в сфере теплоснабжения на территории муниципального района «Сыктывдинский» к осенне-зимнему периоду 202</w:t>
      </w:r>
      <w:r w:rsidR="00A5516F">
        <w:rPr>
          <w:rFonts w:ascii="Times New Roman" w:eastAsia="Times New Roman" w:hAnsi="Times New Roman" w:cs="Times New Roman"/>
          <w:spacing w:val="2"/>
          <w:sz w:val="24"/>
          <w:szCs w:val="24"/>
          <w:lang w:eastAsia="ru-RU"/>
        </w:rPr>
        <w:t>5</w:t>
      </w:r>
      <w:r w:rsidRPr="00811976">
        <w:rPr>
          <w:rFonts w:ascii="Times New Roman" w:eastAsia="Times New Roman" w:hAnsi="Times New Roman" w:cs="Times New Roman"/>
          <w:spacing w:val="2"/>
          <w:sz w:val="24"/>
          <w:szCs w:val="24"/>
          <w:lang w:eastAsia="ru-RU"/>
        </w:rPr>
        <w:t>-202</w:t>
      </w:r>
      <w:r w:rsidR="00A5516F">
        <w:rPr>
          <w:rFonts w:ascii="Times New Roman" w:eastAsia="Times New Roman" w:hAnsi="Times New Roman" w:cs="Times New Roman"/>
          <w:spacing w:val="2"/>
          <w:sz w:val="24"/>
          <w:szCs w:val="24"/>
          <w:lang w:eastAsia="ru-RU"/>
        </w:rPr>
        <w:t>6</w:t>
      </w:r>
      <w:r w:rsidRPr="00811976">
        <w:rPr>
          <w:rFonts w:ascii="Times New Roman" w:eastAsia="Times New Roman" w:hAnsi="Times New Roman" w:cs="Times New Roman"/>
          <w:spacing w:val="2"/>
          <w:sz w:val="24"/>
          <w:szCs w:val="24"/>
          <w:lang w:eastAsia="ru-RU"/>
        </w:rPr>
        <w:t xml:space="preserve"> годов</w:t>
      </w:r>
    </w:p>
    <w:p w14:paraId="5BF1044C" w14:textId="77777777" w:rsidR="00A5516F" w:rsidRPr="00811976" w:rsidRDefault="00A5516F" w:rsidP="00811976">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p>
    <w:tbl>
      <w:tblPr>
        <w:tblStyle w:val="a3"/>
        <w:tblW w:w="0" w:type="auto"/>
        <w:jc w:val="center"/>
        <w:tblLook w:val="04A0" w:firstRow="1" w:lastRow="0" w:firstColumn="1" w:lastColumn="0" w:noHBand="0" w:noVBand="1"/>
      </w:tblPr>
      <w:tblGrid>
        <w:gridCol w:w="4608"/>
        <w:gridCol w:w="4595"/>
      </w:tblGrid>
      <w:tr w:rsidR="00811976" w:rsidRPr="00811976" w14:paraId="2C5E2A05" w14:textId="77777777" w:rsidTr="00A5516F">
        <w:trPr>
          <w:jc w:val="center"/>
        </w:trPr>
        <w:tc>
          <w:tcPr>
            <w:tcW w:w="4608" w:type="dxa"/>
          </w:tcPr>
          <w:p w14:paraId="5E8ECDBB" w14:textId="77777777" w:rsidR="00811976" w:rsidRPr="00811976" w:rsidRDefault="00811976" w:rsidP="00811976">
            <w:pPr>
              <w:spacing w:line="315" w:lineRule="atLeast"/>
              <w:jc w:val="center"/>
              <w:textAlignment w:val="baseline"/>
              <w:rPr>
                <w:rFonts w:ascii="Times New Roman" w:hAnsi="Times New Roman" w:cs="Times New Roman"/>
                <w:spacing w:val="2"/>
                <w:sz w:val="24"/>
                <w:szCs w:val="24"/>
              </w:rPr>
            </w:pPr>
            <w:r w:rsidRPr="00811976">
              <w:rPr>
                <w:rFonts w:ascii="Times New Roman" w:hAnsi="Times New Roman" w:cs="Times New Roman"/>
                <w:spacing w:val="2"/>
                <w:sz w:val="24"/>
                <w:szCs w:val="24"/>
              </w:rPr>
              <w:t>Теплоснабжающая организация</w:t>
            </w:r>
          </w:p>
        </w:tc>
        <w:tc>
          <w:tcPr>
            <w:tcW w:w="4595" w:type="dxa"/>
          </w:tcPr>
          <w:p w14:paraId="27777206" w14:textId="77777777" w:rsidR="00811976" w:rsidRPr="00811976" w:rsidRDefault="00811976" w:rsidP="00811976">
            <w:pPr>
              <w:spacing w:line="315" w:lineRule="atLeast"/>
              <w:jc w:val="center"/>
              <w:textAlignment w:val="baseline"/>
              <w:rPr>
                <w:rFonts w:ascii="Times New Roman" w:hAnsi="Times New Roman" w:cs="Times New Roman"/>
                <w:spacing w:val="2"/>
                <w:sz w:val="24"/>
                <w:szCs w:val="24"/>
              </w:rPr>
            </w:pPr>
            <w:r w:rsidRPr="00811976">
              <w:rPr>
                <w:rFonts w:ascii="Times New Roman" w:hAnsi="Times New Roman" w:cs="Times New Roman"/>
                <w:spacing w:val="2"/>
                <w:sz w:val="24"/>
                <w:szCs w:val="24"/>
              </w:rPr>
              <w:t>Котельные</w:t>
            </w:r>
          </w:p>
        </w:tc>
      </w:tr>
      <w:tr w:rsidR="00811976" w:rsidRPr="00811976" w14:paraId="36BB79E3" w14:textId="77777777" w:rsidTr="00A5516F">
        <w:trPr>
          <w:jc w:val="center"/>
        </w:trPr>
        <w:tc>
          <w:tcPr>
            <w:tcW w:w="4608" w:type="dxa"/>
          </w:tcPr>
          <w:p w14:paraId="337ED37D" w14:textId="77777777" w:rsidR="00811976" w:rsidRPr="00811976" w:rsidRDefault="00811976" w:rsidP="00234B30">
            <w:pPr>
              <w:numPr>
                <w:ilvl w:val="0"/>
                <w:numId w:val="12"/>
              </w:numPr>
              <w:spacing w:line="315" w:lineRule="atLeast"/>
              <w:ind w:left="0" w:firstLine="0"/>
              <w:contextualSpacing/>
              <w:jc w:val="both"/>
              <w:textAlignment w:val="baseline"/>
              <w:rPr>
                <w:rFonts w:ascii="Times New Roman" w:hAnsi="Times New Roman" w:cs="Times New Roman"/>
                <w:spacing w:val="2"/>
                <w:sz w:val="24"/>
                <w:szCs w:val="24"/>
              </w:rPr>
            </w:pPr>
            <w:r w:rsidRPr="00811976">
              <w:rPr>
                <w:rFonts w:ascii="Times New Roman" w:hAnsi="Times New Roman" w:cs="Times New Roman"/>
                <w:spacing w:val="2"/>
                <w:sz w:val="24"/>
                <w:szCs w:val="24"/>
              </w:rPr>
              <w:t>ООО «Сыктывдинская тепловая компания»</w:t>
            </w:r>
          </w:p>
        </w:tc>
        <w:tc>
          <w:tcPr>
            <w:tcW w:w="4595" w:type="dxa"/>
          </w:tcPr>
          <w:p w14:paraId="23843BCD" w14:textId="77777777" w:rsidR="00811976" w:rsidRPr="00811976" w:rsidRDefault="00811976" w:rsidP="00811976">
            <w:pPr>
              <w:numPr>
                <w:ilvl w:val="0"/>
                <w:numId w:val="13"/>
              </w:numPr>
              <w:tabs>
                <w:tab w:val="left" w:pos="415"/>
              </w:tabs>
              <w:adjustRightInd w:val="0"/>
              <w:ind w:left="105" w:firstLine="0"/>
              <w:contextualSpacing/>
              <w:jc w:val="both"/>
              <w:rPr>
                <w:rFonts w:ascii="Times New Roman" w:hAnsi="Times New Roman" w:cs="Times New Roman"/>
              </w:rPr>
            </w:pPr>
            <w:r w:rsidRPr="00811976">
              <w:rPr>
                <w:rFonts w:ascii="Times New Roman" w:hAnsi="Times New Roman" w:cs="Times New Roman"/>
              </w:rPr>
              <w:t xml:space="preserve">Котельная «Сельхозтехникум» с. </w:t>
            </w:r>
            <w:proofErr w:type="spellStart"/>
            <w:r w:rsidRPr="00811976">
              <w:rPr>
                <w:rFonts w:ascii="Times New Roman" w:hAnsi="Times New Roman" w:cs="Times New Roman"/>
              </w:rPr>
              <w:t>Выльгорт</w:t>
            </w:r>
            <w:proofErr w:type="spellEnd"/>
            <w:r w:rsidRPr="00811976">
              <w:rPr>
                <w:rFonts w:ascii="Times New Roman" w:hAnsi="Times New Roman" w:cs="Times New Roman"/>
              </w:rPr>
              <w:t xml:space="preserve"> – с тепловыми сетями;</w:t>
            </w:r>
          </w:p>
          <w:p w14:paraId="22F6F5B3" w14:textId="77777777" w:rsidR="00811976" w:rsidRPr="00811976" w:rsidRDefault="00811976" w:rsidP="00811976">
            <w:pPr>
              <w:numPr>
                <w:ilvl w:val="0"/>
                <w:numId w:val="13"/>
              </w:numPr>
              <w:tabs>
                <w:tab w:val="left" w:pos="415"/>
              </w:tabs>
              <w:adjustRightInd w:val="0"/>
              <w:ind w:left="105" w:firstLine="0"/>
              <w:contextualSpacing/>
              <w:jc w:val="both"/>
              <w:rPr>
                <w:rFonts w:ascii="Times New Roman" w:hAnsi="Times New Roman" w:cs="Times New Roman"/>
              </w:rPr>
            </w:pPr>
            <w:r w:rsidRPr="00811976">
              <w:rPr>
                <w:rFonts w:ascii="Times New Roman" w:hAnsi="Times New Roman" w:cs="Times New Roman"/>
              </w:rPr>
              <w:t xml:space="preserve">Котельная «Центральная» с. </w:t>
            </w:r>
            <w:proofErr w:type="spellStart"/>
            <w:r w:rsidRPr="00811976">
              <w:rPr>
                <w:rFonts w:ascii="Times New Roman" w:hAnsi="Times New Roman" w:cs="Times New Roman"/>
              </w:rPr>
              <w:t>Выльгорт</w:t>
            </w:r>
            <w:proofErr w:type="spellEnd"/>
            <w:r w:rsidRPr="00811976">
              <w:rPr>
                <w:rFonts w:ascii="Times New Roman" w:hAnsi="Times New Roman" w:cs="Times New Roman"/>
              </w:rPr>
              <w:t xml:space="preserve"> – с тепловыми сетями;</w:t>
            </w:r>
          </w:p>
          <w:p w14:paraId="773C9FC7" w14:textId="77777777" w:rsidR="00811976" w:rsidRPr="00811976" w:rsidRDefault="00811976" w:rsidP="00811976">
            <w:pPr>
              <w:numPr>
                <w:ilvl w:val="0"/>
                <w:numId w:val="13"/>
              </w:numPr>
              <w:tabs>
                <w:tab w:val="left" w:pos="415"/>
              </w:tabs>
              <w:adjustRightInd w:val="0"/>
              <w:ind w:left="105" w:firstLine="0"/>
              <w:contextualSpacing/>
              <w:jc w:val="both"/>
              <w:rPr>
                <w:rFonts w:ascii="Times New Roman" w:hAnsi="Times New Roman" w:cs="Times New Roman"/>
              </w:rPr>
            </w:pPr>
            <w:r w:rsidRPr="00811976">
              <w:rPr>
                <w:rFonts w:ascii="Times New Roman" w:hAnsi="Times New Roman" w:cs="Times New Roman"/>
              </w:rPr>
              <w:t xml:space="preserve">Котельная «Птицефабрика» с. </w:t>
            </w:r>
            <w:proofErr w:type="spellStart"/>
            <w:r w:rsidRPr="00811976">
              <w:rPr>
                <w:rFonts w:ascii="Times New Roman" w:hAnsi="Times New Roman" w:cs="Times New Roman"/>
              </w:rPr>
              <w:t>Выльгорт</w:t>
            </w:r>
            <w:proofErr w:type="spellEnd"/>
            <w:r w:rsidRPr="00811976">
              <w:rPr>
                <w:rFonts w:ascii="Times New Roman" w:hAnsi="Times New Roman" w:cs="Times New Roman"/>
              </w:rPr>
              <w:t xml:space="preserve"> – с тепловыми сетями;</w:t>
            </w:r>
          </w:p>
          <w:p w14:paraId="6BCA87A2" w14:textId="77777777" w:rsidR="00811976" w:rsidRPr="00811976" w:rsidRDefault="00811976" w:rsidP="00811976">
            <w:pPr>
              <w:numPr>
                <w:ilvl w:val="0"/>
                <w:numId w:val="13"/>
              </w:numPr>
              <w:tabs>
                <w:tab w:val="left" w:pos="415"/>
              </w:tabs>
              <w:adjustRightInd w:val="0"/>
              <w:ind w:left="105" w:firstLine="0"/>
              <w:contextualSpacing/>
              <w:jc w:val="both"/>
              <w:rPr>
                <w:rFonts w:ascii="Times New Roman" w:hAnsi="Times New Roman" w:cs="Times New Roman"/>
              </w:rPr>
            </w:pPr>
            <w:r w:rsidRPr="00811976">
              <w:rPr>
                <w:rFonts w:ascii="Times New Roman" w:hAnsi="Times New Roman" w:cs="Times New Roman"/>
              </w:rPr>
              <w:t xml:space="preserve">Котельная «Еля-ты» с. </w:t>
            </w:r>
            <w:proofErr w:type="spellStart"/>
            <w:r w:rsidRPr="00811976">
              <w:rPr>
                <w:rFonts w:ascii="Times New Roman" w:hAnsi="Times New Roman" w:cs="Times New Roman"/>
              </w:rPr>
              <w:t>Выльгорт</w:t>
            </w:r>
            <w:proofErr w:type="spellEnd"/>
            <w:r w:rsidRPr="00811976">
              <w:rPr>
                <w:rFonts w:ascii="Times New Roman" w:hAnsi="Times New Roman" w:cs="Times New Roman"/>
              </w:rPr>
              <w:t xml:space="preserve"> - с тепловыми сетями;</w:t>
            </w:r>
          </w:p>
          <w:p w14:paraId="53C232E2" w14:textId="77777777" w:rsidR="00811976" w:rsidRPr="00811976" w:rsidRDefault="00811976" w:rsidP="00811976">
            <w:pPr>
              <w:numPr>
                <w:ilvl w:val="0"/>
                <w:numId w:val="13"/>
              </w:numPr>
              <w:tabs>
                <w:tab w:val="left" w:pos="415"/>
              </w:tabs>
              <w:adjustRightInd w:val="0"/>
              <w:ind w:left="105" w:firstLine="0"/>
              <w:contextualSpacing/>
              <w:jc w:val="both"/>
              <w:rPr>
                <w:rFonts w:ascii="Times New Roman" w:hAnsi="Times New Roman" w:cs="Times New Roman"/>
              </w:rPr>
            </w:pPr>
            <w:r w:rsidRPr="00811976">
              <w:rPr>
                <w:rFonts w:ascii="Times New Roman" w:hAnsi="Times New Roman" w:cs="Times New Roman"/>
              </w:rPr>
              <w:t xml:space="preserve">Котельная «Дав» с. </w:t>
            </w:r>
            <w:proofErr w:type="spellStart"/>
            <w:r w:rsidRPr="00811976">
              <w:rPr>
                <w:rFonts w:ascii="Times New Roman" w:hAnsi="Times New Roman" w:cs="Times New Roman"/>
              </w:rPr>
              <w:t>Выльгорт</w:t>
            </w:r>
            <w:proofErr w:type="spellEnd"/>
            <w:r w:rsidRPr="00811976">
              <w:rPr>
                <w:rFonts w:ascii="Times New Roman" w:hAnsi="Times New Roman" w:cs="Times New Roman"/>
              </w:rPr>
              <w:t xml:space="preserve"> – с тепловыми сетями;</w:t>
            </w:r>
          </w:p>
          <w:p w14:paraId="5C26EAA2" w14:textId="77777777" w:rsidR="00811976" w:rsidRPr="00811976" w:rsidRDefault="00811976" w:rsidP="00811976">
            <w:pPr>
              <w:numPr>
                <w:ilvl w:val="0"/>
                <w:numId w:val="13"/>
              </w:numPr>
              <w:tabs>
                <w:tab w:val="left" w:pos="415"/>
              </w:tabs>
              <w:adjustRightInd w:val="0"/>
              <w:ind w:left="105" w:firstLine="0"/>
              <w:contextualSpacing/>
              <w:jc w:val="both"/>
              <w:rPr>
                <w:rFonts w:ascii="Times New Roman" w:hAnsi="Times New Roman" w:cs="Times New Roman"/>
              </w:rPr>
            </w:pPr>
            <w:r w:rsidRPr="00811976">
              <w:rPr>
                <w:rFonts w:ascii="Times New Roman" w:hAnsi="Times New Roman" w:cs="Times New Roman"/>
              </w:rPr>
              <w:t xml:space="preserve">Котельная «Центральная» с. </w:t>
            </w:r>
            <w:proofErr w:type="spellStart"/>
            <w:r w:rsidRPr="00811976">
              <w:rPr>
                <w:rFonts w:ascii="Times New Roman" w:hAnsi="Times New Roman" w:cs="Times New Roman"/>
              </w:rPr>
              <w:t>Пажга</w:t>
            </w:r>
            <w:proofErr w:type="spellEnd"/>
            <w:r w:rsidRPr="00811976">
              <w:rPr>
                <w:rFonts w:ascii="Times New Roman" w:hAnsi="Times New Roman" w:cs="Times New Roman"/>
              </w:rPr>
              <w:t xml:space="preserve"> – с тепловыми сетями;</w:t>
            </w:r>
          </w:p>
          <w:p w14:paraId="5C041D38" w14:textId="77777777" w:rsidR="00811976" w:rsidRPr="00811976" w:rsidRDefault="00811976" w:rsidP="00811976">
            <w:pPr>
              <w:numPr>
                <w:ilvl w:val="0"/>
                <w:numId w:val="13"/>
              </w:numPr>
              <w:tabs>
                <w:tab w:val="left" w:pos="415"/>
              </w:tabs>
              <w:adjustRightInd w:val="0"/>
              <w:ind w:left="105" w:firstLine="0"/>
              <w:contextualSpacing/>
              <w:jc w:val="both"/>
              <w:rPr>
                <w:rFonts w:ascii="Times New Roman" w:hAnsi="Times New Roman" w:cs="Times New Roman"/>
              </w:rPr>
            </w:pPr>
            <w:r w:rsidRPr="00811976">
              <w:rPr>
                <w:rFonts w:ascii="Times New Roman" w:hAnsi="Times New Roman" w:cs="Times New Roman"/>
              </w:rPr>
              <w:t xml:space="preserve">Котельная «Школа» с. </w:t>
            </w:r>
            <w:proofErr w:type="spellStart"/>
            <w:r w:rsidRPr="00811976">
              <w:rPr>
                <w:rFonts w:ascii="Times New Roman" w:hAnsi="Times New Roman" w:cs="Times New Roman"/>
              </w:rPr>
              <w:t>Пажга</w:t>
            </w:r>
            <w:proofErr w:type="spellEnd"/>
            <w:r w:rsidRPr="00811976">
              <w:rPr>
                <w:rFonts w:ascii="Times New Roman" w:hAnsi="Times New Roman" w:cs="Times New Roman"/>
              </w:rPr>
              <w:t xml:space="preserve"> – с тепловыми сетями;</w:t>
            </w:r>
          </w:p>
          <w:p w14:paraId="24E1DB6A" w14:textId="77777777" w:rsidR="00811976" w:rsidRPr="00811976" w:rsidRDefault="00811976" w:rsidP="00811976">
            <w:pPr>
              <w:numPr>
                <w:ilvl w:val="0"/>
                <w:numId w:val="13"/>
              </w:numPr>
              <w:tabs>
                <w:tab w:val="left" w:pos="415"/>
              </w:tabs>
              <w:adjustRightInd w:val="0"/>
              <w:ind w:left="105" w:firstLine="0"/>
              <w:contextualSpacing/>
              <w:jc w:val="both"/>
              <w:rPr>
                <w:rFonts w:ascii="Times New Roman" w:hAnsi="Times New Roman" w:cs="Times New Roman"/>
              </w:rPr>
            </w:pPr>
            <w:r w:rsidRPr="00811976">
              <w:rPr>
                <w:rFonts w:ascii="Times New Roman" w:hAnsi="Times New Roman" w:cs="Times New Roman"/>
              </w:rPr>
              <w:t xml:space="preserve">Котельная «ПМК» с. </w:t>
            </w:r>
            <w:proofErr w:type="spellStart"/>
            <w:r w:rsidRPr="00811976">
              <w:rPr>
                <w:rFonts w:ascii="Times New Roman" w:hAnsi="Times New Roman" w:cs="Times New Roman"/>
              </w:rPr>
              <w:t>Пажга</w:t>
            </w:r>
            <w:proofErr w:type="spellEnd"/>
            <w:r w:rsidRPr="00811976">
              <w:rPr>
                <w:rFonts w:ascii="Times New Roman" w:hAnsi="Times New Roman" w:cs="Times New Roman"/>
              </w:rPr>
              <w:t xml:space="preserve"> – с тепловыми сетями;</w:t>
            </w:r>
          </w:p>
          <w:p w14:paraId="07AB44D5" w14:textId="77777777" w:rsidR="00811976" w:rsidRPr="00811976" w:rsidRDefault="00811976" w:rsidP="00811976">
            <w:pPr>
              <w:numPr>
                <w:ilvl w:val="0"/>
                <w:numId w:val="13"/>
              </w:numPr>
              <w:tabs>
                <w:tab w:val="left" w:pos="415"/>
              </w:tabs>
              <w:adjustRightInd w:val="0"/>
              <w:ind w:left="105" w:firstLine="0"/>
              <w:contextualSpacing/>
              <w:jc w:val="both"/>
              <w:rPr>
                <w:rFonts w:ascii="Times New Roman" w:hAnsi="Times New Roman" w:cs="Times New Roman"/>
              </w:rPr>
            </w:pPr>
            <w:r w:rsidRPr="00811976">
              <w:rPr>
                <w:rFonts w:ascii="Times New Roman" w:hAnsi="Times New Roman" w:cs="Times New Roman"/>
              </w:rPr>
              <w:t>Котельная «</w:t>
            </w:r>
            <w:proofErr w:type="spellStart"/>
            <w:r w:rsidRPr="00811976">
              <w:rPr>
                <w:rFonts w:ascii="Times New Roman" w:hAnsi="Times New Roman" w:cs="Times New Roman"/>
              </w:rPr>
              <w:t>Гарья</w:t>
            </w:r>
            <w:proofErr w:type="spellEnd"/>
            <w:r w:rsidRPr="00811976">
              <w:rPr>
                <w:rFonts w:ascii="Times New Roman" w:hAnsi="Times New Roman" w:cs="Times New Roman"/>
              </w:rPr>
              <w:t xml:space="preserve">» </w:t>
            </w:r>
            <w:proofErr w:type="spellStart"/>
            <w:r w:rsidRPr="00811976">
              <w:rPr>
                <w:rFonts w:ascii="Times New Roman" w:hAnsi="Times New Roman" w:cs="Times New Roman"/>
              </w:rPr>
              <w:t>пст</w:t>
            </w:r>
            <w:proofErr w:type="spellEnd"/>
            <w:r w:rsidRPr="00811976">
              <w:rPr>
                <w:rFonts w:ascii="Times New Roman" w:hAnsi="Times New Roman" w:cs="Times New Roman"/>
              </w:rPr>
              <w:t xml:space="preserve">. </w:t>
            </w:r>
            <w:proofErr w:type="spellStart"/>
            <w:r w:rsidRPr="00811976">
              <w:rPr>
                <w:rFonts w:ascii="Times New Roman" w:hAnsi="Times New Roman" w:cs="Times New Roman"/>
              </w:rPr>
              <w:t>Гарьинский</w:t>
            </w:r>
            <w:proofErr w:type="spellEnd"/>
            <w:r w:rsidRPr="00811976">
              <w:rPr>
                <w:rFonts w:ascii="Times New Roman" w:hAnsi="Times New Roman" w:cs="Times New Roman"/>
              </w:rPr>
              <w:t xml:space="preserve"> – с тепловыми сетями;</w:t>
            </w:r>
          </w:p>
          <w:p w14:paraId="507C5241" w14:textId="77777777" w:rsidR="00811976" w:rsidRPr="00811976" w:rsidRDefault="00811976" w:rsidP="00811976">
            <w:pPr>
              <w:numPr>
                <w:ilvl w:val="0"/>
                <w:numId w:val="13"/>
              </w:numPr>
              <w:tabs>
                <w:tab w:val="left" w:pos="415"/>
              </w:tabs>
              <w:adjustRightInd w:val="0"/>
              <w:ind w:left="105" w:firstLine="0"/>
              <w:contextualSpacing/>
              <w:jc w:val="both"/>
              <w:rPr>
                <w:rFonts w:ascii="Times New Roman" w:hAnsi="Times New Roman" w:cs="Times New Roman"/>
              </w:rPr>
            </w:pPr>
            <w:r w:rsidRPr="00811976">
              <w:rPr>
                <w:rFonts w:ascii="Times New Roman" w:hAnsi="Times New Roman" w:cs="Times New Roman"/>
              </w:rPr>
              <w:t xml:space="preserve">Котельная «Центральная» с. </w:t>
            </w:r>
            <w:proofErr w:type="spellStart"/>
            <w:r w:rsidRPr="00811976">
              <w:rPr>
                <w:rFonts w:ascii="Times New Roman" w:hAnsi="Times New Roman" w:cs="Times New Roman"/>
              </w:rPr>
              <w:t>Ыб</w:t>
            </w:r>
            <w:proofErr w:type="spellEnd"/>
            <w:r w:rsidRPr="00811976">
              <w:rPr>
                <w:rFonts w:ascii="Times New Roman" w:hAnsi="Times New Roman" w:cs="Times New Roman"/>
              </w:rPr>
              <w:t xml:space="preserve"> – с тепловыми сетями;</w:t>
            </w:r>
          </w:p>
          <w:p w14:paraId="4C6C6E44" w14:textId="77777777" w:rsidR="00811976" w:rsidRPr="00811976" w:rsidRDefault="00811976" w:rsidP="00811976">
            <w:pPr>
              <w:numPr>
                <w:ilvl w:val="0"/>
                <w:numId w:val="13"/>
              </w:numPr>
              <w:tabs>
                <w:tab w:val="left" w:pos="415"/>
              </w:tabs>
              <w:adjustRightInd w:val="0"/>
              <w:ind w:left="105" w:firstLine="0"/>
              <w:contextualSpacing/>
              <w:jc w:val="both"/>
              <w:rPr>
                <w:rFonts w:ascii="Times New Roman" w:hAnsi="Times New Roman" w:cs="Times New Roman"/>
              </w:rPr>
            </w:pPr>
            <w:r w:rsidRPr="00811976">
              <w:rPr>
                <w:rFonts w:ascii="Times New Roman" w:hAnsi="Times New Roman" w:cs="Times New Roman"/>
              </w:rPr>
              <w:t xml:space="preserve">Котельная «Леспром» </w:t>
            </w:r>
            <w:proofErr w:type="spellStart"/>
            <w:r w:rsidRPr="00811976">
              <w:rPr>
                <w:rFonts w:ascii="Times New Roman" w:hAnsi="Times New Roman" w:cs="Times New Roman"/>
              </w:rPr>
              <w:t>пст</w:t>
            </w:r>
            <w:proofErr w:type="spellEnd"/>
            <w:r w:rsidRPr="00811976">
              <w:rPr>
                <w:rFonts w:ascii="Times New Roman" w:hAnsi="Times New Roman" w:cs="Times New Roman"/>
              </w:rPr>
              <w:t xml:space="preserve">. </w:t>
            </w:r>
            <w:proofErr w:type="spellStart"/>
            <w:r w:rsidRPr="00811976">
              <w:rPr>
                <w:rFonts w:ascii="Times New Roman" w:hAnsi="Times New Roman" w:cs="Times New Roman"/>
              </w:rPr>
              <w:t>Яснэг</w:t>
            </w:r>
            <w:proofErr w:type="spellEnd"/>
            <w:r w:rsidRPr="00811976">
              <w:rPr>
                <w:rFonts w:ascii="Times New Roman" w:hAnsi="Times New Roman" w:cs="Times New Roman"/>
              </w:rPr>
              <w:t xml:space="preserve"> – с тепловыми сетями;</w:t>
            </w:r>
          </w:p>
          <w:p w14:paraId="76CEFAB2" w14:textId="77777777" w:rsidR="00811976" w:rsidRPr="00811976" w:rsidRDefault="00811976" w:rsidP="00811976">
            <w:pPr>
              <w:numPr>
                <w:ilvl w:val="0"/>
                <w:numId w:val="13"/>
              </w:numPr>
              <w:tabs>
                <w:tab w:val="left" w:pos="415"/>
              </w:tabs>
              <w:adjustRightInd w:val="0"/>
              <w:ind w:left="105" w:firstLine="0"/>
              <w:contextualSpacing/>
              <w:jc w:val="both"/>
              <w:rPr>
                <w:rFonts w:ascii="Times New Roman" w:hAnsi="Times New Roman" w:cs="Times New Roman"/>
              </w:rPr>
            </w:pPr>
            <w:r w:rsidRPr="00811976">
              <w:rPr>
                <w:rFonts w:ascii="Times New Roman" w:hAnsi="Times New Roman" w:cs="Times New Roman"/>
              </w:rPr>
              <w:t xml:space="preserve">Котельная «Школа» </w:t>
            </w:r>
            <w:proofErr w:type="spellStart"/>
            <w:r w:rsidRPr="00811976">
              <w:rPr>
                <w:rFonts w:ascii="Times New Roman" w:hAnsi="Times New Roman" w:cs="Times New Roman"/>
              </w:rPr>
              <w:t>пст</w:t>
            </w:r>
            <w:proofErr w:type="spellEnd"/>
            <w:r w:rsidRPr="00811976">
              <w:rPr>
                <w:rFonts w:ascii="Times New Roman" w:hAnsi="Times New Roman" w:cs="Times New Roman"/>
              </w:rPr>
              <w:t xml:space="preserve">. </w:t>
            </w:r>
            <w:proofErr w:type="spellStart"/>
            <w:r w:rsidRPr="00811976">
              <w:rPr>
                <w:rFonts w:ascii="Times New Roman" w:hAnsi="Times New Roman" w:cs="Times New Roman"/>
              </w:rPr>
              <w:t>Яснэг</w:t>
            </w:r>
            <w:proofErr w:type="spellEnd"/>
            <w:r w:rsidRPr="00811976">
              <w:rPr>
                <w:rFonts w:ascii="Times New Roman" w:hAnsi="Times New Roman" w:cs="Times New Roman"/>
              </w:rPr>
              <w:t xml:space="preserve"> – с тепловыми сетями;</w:t>
            </w:r>
          </w:p>
          <w:p w14:paraId="7D747040" w14:textId="77777777" w:rsidR="00811976" w:rsidRPr="00811976" w:rsidRDefault="00811976" w:rsidP="00811976">
            <w:pPr>
              <w:numPr>
                <w:ilvl w:val="0"/>
                <w:numId w:val="13"/>
              </w:numPr>
              <w:tabs>
                <w:tab w:val="left" w:pos="415"/>
              </w:tabs>
              <w:adjustRightInd w:val="0"/>
              <w:ind w:left="105" w:firstLine="0"/>
              <w:contextualSpacing/>
              <w:jc w:val="both"/>
              <w:rPr>
                <w:rFonts w:ascii="Times New Roman" w:hAnsi="Times New Roman" w:cs="Times New Roman"/>
              </w:rPr>
            </w:pPr>
            <w:r w:rsidRPr="00811976">
              <w:rPr>
                <w:rFonts w:ascii="Times New Roman" w:hAnsi="Times New Roman" w:cs="Times New Roman"/>
              </w:rPr>
              <w:t>Котельная «Шошка» с. Шошка – с тепловыми сетями;</w:t>
            </w:r>
          </w:p>
          <w:p w14:paraId="77035589" w14:textId="77777777" w:rsidR="00811976" w:rsidRPr="00811976" w:rsidRDefault="00811976" w:rsidP="00811976">
            <w:pPr>
              <w:numPr>
                <w:ilvl w:val="0"/>
                <w:numId w:val="13"/>
              </w:numPr>
              <w:tabs>
                <w:tab w:val="left" w:pos="415"/>
              </w:tabs>
              <w:adjustRightInd w:val="0"/>
              <w:ind w:left="105" w:firstLine="0"/>
              <w:contextualSpacing/>
              <w:jc w:val="both"/>
              <w:rPr>
                <w:rFonts w:ascii="Times New Roman" w:hAnsi="Times New Roman" w:cs="Times New Roman"/>
              </w:rPr>
            </w:pPr>
            <w:r w:rsidRPr="00811976">
              <w:rPr>
                <w:rFonts w:ascii="Times New Roman" w:hAnsi="Times New Roman" w:cs="Times New Roman"/>
              </w:rPr>
              <w:t>Котельная «БМК-1,8» с. Часово – с тепловыми сетями;</w:t>
            </w:r>
          </w:p>
          <w:p w14:paraId="55F56693" w14:textId="3E3735A8" w:rsidR="00811976" w:rsidRPr="00811976" w:rsidRDefault="00811976" w:rsidP="00811976">
            <w:pPr>
              <w:numPr>
                <w:ilvl w:val="0"/>
                <w:numId w:val="13"/>
              </w:numPr>
              <w:tabs>
                <w:tab w:val="left" w:pos="415"/>
              </w:tabs>
              <w:adjustRightInd w:val="0"/>
              <w:ind w:left="105" w:firstLine="0"/>
              <w:contextualSpacing/>
              <w:jc w:val="both"/>
              <w:rPr>
                <w:rFonts w:ascii="Times New Roman" w:hAnsi="Times New Roman" w:cs="Times New Roman"/>
              </w:rPr>
            </w:pPr>
            <w:r w:rsidRPr="00811976">
              <w:rPr>
                <w:rFonts w:ascii="Times New Roman" w:hAnsi="Times New Roman" w:cs="Times New Roman"/>
              </w:rPr>
              <w:t>Котельная «</w:t>
            </w:r>
            <w:r w:rsidR="00402D89" w:rsidRPr="00811976">
              <w:rPr>
                <w:rFonts w:ascii="Times New Roman" w:hAnsi="Times New Roman" w:cs="Times New Roman"/>
              </w:rPr>
              <w:t>Гавриловка» с.</w:t>
            </w:r>
            <w:r w:rsidRPr="00811976">
              <w:rPr>
                <w:rFonts w:ascii="Times New Roman" w:hAnsi="Times New Roman" w:cs="Times New Roman"/>
              </w:rPr>
              <w:t xml:space="preserve"> Гавриловка – с тепловыми сетями;</w:t>
            </w:r>
          </w:p>
          <w:p w14:paraId="426CEE58" w14:textId="77777777" w:rsidR="00811976" w:rsidRPr="00811976" w:rsidRDefault="00811976" w:rsidP="00811976">
            <w:pPr>
              <w:numPr>
                <w:ilvl w:val="0"/>
                <w:numId w:val="13"/>
              </w:numPr>
              <w:tabs>
                <w:tab w:val="left" w:pos="415"/>
              </w:tabs>
              <w:adjustRightInd w:val="0"/>
              <w:ind w:left="105" w:firstLine="0"/>
              <w:contextualSpacing/>
              <w:jc w:val="both"/>
              <w:rPr>
                <w:rFonts w:ascii="Times New Roman" w:hAnsi="Times New Roman" w:cs="Times New Roman"/>
              </w:rPr>
            </w:pPr>
            <w:r w:rsidRPr="00811976">
              <w:rPr>
                <w:rFonts w:ascii="Times New Roman" w:hAnsi="Times New Roman" w:cs="Times New Roman"/>
              </w:rPr>
              <w:t xml:space="preserve">Котельная «Школа» с. </w:t>
            </w:r>
            <w:proofErr w:type="spellStart"/>
            <w:r w:rsidRPr="00811976">
              <w:rPr>
                <w:rFonts w:ascii="Times New Roman" w:hAnsi="Times New Roman" w:cs="Times New Roman"/>
              </w:rPr>
              <w:t>Палевицы</w:t>
            </w:r>
            <w:proofErr w:type="spellEnd"/>
            <w:r w:rsidRPr="00811976">
              <w:rPr>
                <w:rFonts w:ascii="Times New Roman" w:hAnsi="Times New Roman" w:cs="Times New Roman"/>
              </w:rPr>
              <w:t xml:space="preserve"> – с тепловыми сетями;</w:t>
            </w:r>
          </w:p>
          <w:p w14:paraId="680070BF" w14:textId="77777777" w:rsidR="00811976" w:rsidRPr="00811976" w:rsidRDefault="00811976" w:rsidP="00811976">
            <w:pPr>
              <w:numPr>
                <w:ilvl w:val="0"/>
                <w:numId w:val="13"/>
              </w:numPr>
              <w:tabs>
                <w:tab w:val="left" w:pos="415"/>
              </w:tabs>
              <w:adjustRightInd w:val="0"/>
              <w:ind w:left="105" w:firstLine="0"/>
              <w:contextualSpacing/>
              <w:jc w:val="both"/>
              <w:rPr>
                <w:rFonts w:ascii="Times New Roman" w:hAnsi="Times New Roman" w:cs="Times New Roman"/>
              </w:rPr>
            </w:pPr>
            <w:r w:rsidRPr="00811976">
              <w:rPr>
                <w:rFonts w:ascii="Times New Roman" w:hAnsi="Times New Roman" w:cs="Times New Roman"/>
              </w:rPr>
              <w:t xml:space="preserve">Котельная «Центральная Усадьба» с. </w:t>
            </w:r>
            <w:proofErr w:type="spellStart"/>
            <w:r w:rsidRPr="00811976">
              <w:rPr>
                <w:rFonts w:ascii="Times New Roman" w:hAnsi="Times New Roman" w:cs="Times New Roman"/>
              </w:rPr>
              <w:t>Палевицы</w:t>
            </w:r>
            <w:proofErr w:type="spellEnd"/>
            <w:r w:rsidRPr="00811976">
              <w:rPr>
                <w:rFonts w:ascii="Times New Roman" w:hAnsi="Times New Roman" w:cs="Times New Roman"/>
              </w:rPr>
              <w:t xml:space="preserve"> – с тепловыми сетями;</w:t>
            </w:r>
          </w:p>
          <w:p w14:paraId="73F233DD" w14:textId="77777777" w:rsidR="00811976" w:rsidRPr="00811976" w:rsidRDefault="00811976" w:rsidP="00811976">
            <w:pPr>
              <w:numPr>
                <w:ilvl w:val="0"/>
                <w:numId w:val="13"/>
              </w:numPr>
              <w:tabs>
                <w:tab w:val="left" w:pos="415"/>
              </w:tabs>
              <w:adjustRightInd w:val="0"/>
              <w:ind w:left="105" w:firstLine="0"/>
              <w:contextualSpacing/>
              <w:jc w:val="both"/>
              <w:rPr>
                <w:rFonts w:ascii="Times New Roman" w:hAnsi="Times New Roman" w:cs="Times New Roman"/>
              </w:rPr>
            </w:pPr>
            <w:r w:rsidRPr="00811976">
              <w:rPr>
                <w:rFonts w:ascii="Times New Roman" w:hAnsi="Times New Roman" w:cs="Times New Roman"/>
              </w:rPr>
              <w:t>Котельная «Слудка» с. Слудка – с тепловыми сетями;</w:t>
            </w:r>
          </w:p>
          <w:p w14:paraId="68E26164" w14:textId="77777777" w:rsidR="00811976" w:rsidRDefault="00811976" w:rsidP="00811976">
            <w:pPr>
              <w:numPr>
                <w:ilvl w:val="0"/>
                <w:numId w:val="13"/>
              </w:numPr>
              <w:tabs>
                <w:tab w:val="left" w:pos="415"/>
              </w:tabs>
              <w:adjustRightInd w:val="0"/>
              <w:ind w:left="105" w:firstLine="0"/>
              <w:contextualSpacing/>
              <w:jc w:val="both"/>
              <w:rPr>
                <w:rFonts w:ascii="Times New Roman" w:hAnsi="Times New Roman" w:cs="Times New Roman"/>
              </w:rPr>
            </w:pPr>
            <w:r w:rsidRPr="00811976">
              <w:rPr>
                <w:rFonts w:ascii="Times New Roman" w:hAnsi="Times New Roman" w:cs="Times New Roman"/>
              </w:rPr>
              <w:t>Котельная «</w:t>
            </w:r>
            <w:proofErr w:type="spellStart"/>
            <w:r w:rsidRPr="00811976">
              <w:rPr>
                <w:rFonts w:ascii="Times New Roman" w:hAnsi="Times New Roman" w:cs="Times New Roman"/>
              </w:rPr>
              <w:t>Язель</w:t>
            </w:r>
            <w:proofErr w:type="spellEnd"/>
            <w:r w:rsidRPr="00811976">
              <w:rPr>
                <w:rFonts w:ascii="Times New Roman" w:hAnsi="Times New Roman" w:cs="Times New Roman"/>
              </w:rPr>
              <w:t xml:space="preserve">» </w:t>
            </w:r>
            <w:proofErr w:type="spellStart"/>
            <w:r w:rsidRPr="00811976">
              <w:rPr>
                <w:rFonts w:ascii="Times New Roman" w:hAnsi="Times New Roman" w:cs="Times New Roman"/>
              </w:rPr>
              <w:t>пст</w:t>
            </w:r>
            <w:proofErr w:type="spellEnd"/>
            <w:r w:rsidRPr="00811976">
              <w:rPr>
                <w:rFonts w:ascii="Times New Roman" w:hAnsi="Times New Roman" w:cs="Times New Roman"/>
              </w:rPr>
              <w:t xml:space="preserve">. </w:t>
            </w:r>
            <w:proofErr w:type="spellStart"/>
            <w:r w:rsidRPr="00811976">
              <w:rPr>
                <w:rFonts w:ascii="Times New Roman" w:hAnsi="Times New Roman" w:cs="Times New Roman"/>
              </w:rPr>
              <w:t>Язель</w:t>
            </w:r>
            <w:proofErr w:type="spellEnd"/>
            <w:r w:rsidRPr="00811976">
              <w:rPr>
                <w:rFonts w:ascii="Times New Roman" w:hAnsi="Times New Roman" w:cs="Times New Roman"/>
              </w:rPr>
              <w:t xml:space="preserve"> – с тепловыми сетями. </w:t>
            </w:r>
          </w:p>
          <w:p w14:paraId="2DBC9561" w14:textId="4DE2488E" w:rsidR="00811976" w:rsidRPr="00811976" w:rsidRDefault="00234B30" w:rsidP="00811976">
            <w:pPr>
              <w:numPr>
                <w:ilvl w:val="0"/>
                <w:numId w:val="13"/>
              </w:numPr>
              <w:tabs>
                <w:tab w:val="left" w:pos="415"/>
              </w:tabs>
              <w:adjustRightInd w:val="0"/>
              <w:ind w:left="105" w:firstLine="0"/>
              <w:contextualSpacing/>
              <w:jc w:val="both"/>
              <w:rPr>
                <w:rFonts w:ascii="Times New Roman" w:hAnsi="Times New Roman" w:cs="Times New Roman"/>
              </w:rPr>
            </w:pPr>
            <w:r>
              <w:rPr>
                <w:rFonts w:ascii="Times New Roman" w:hAnsi="Times New Roman" w:cs="Times New Roman"/>
              </w:rPr>
              <w:t xml:space="preserve">Котельная БМК </w:t>
            </w:r>
            <w:r w:rsidR="00A5516F">
              <w:rPr>
                <w:rFonts w:ascii="Times New Roman" w:hAnsi="Times New Roman" w:cs="Times New Roman"/>
              </w:rPr>
              <w:t>с. Зеленец – с тепловыми сетями</w:t>
            </w:r>
          </w:p>
        </w:tc>
      </w:tr>
      <w:tr w:rsidR="00811976" w:rsidRPr="00811976" w14:paraId="0AD3F911" w14:textId="77777777" w:rsidTr="00A5516F">
        <w:trPr>
          <w:jc w:val="center"/>
        </w:trPr>
        <w:tc>
          <w:tcPr>
            <w:tcW w:w="4608" w:type="dxa"/>
          </w:tcPr>
          <w:p w14:paraId="289CC4D8" w14:textId="35109533" w:rsidR="00811976" w:rsidRPr="00811976" w:rsidRDefault="00A5516F" w:rsidP="00A5516F">
            <w:pPr>
              <w:numPr>
                <w:ilvl w:val="0"/>
                <w:numId w:val="12"/>
              </w:numPr>
              <w:spacing w:line="315" w:lineRule="atLeast"/>
              <w:ind w:left="0" w:firstLine="0"/>
              <w:contextualSpacing/>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ООО «</w:t>
            </w:r>
            <w:proofErr w:type="spellStart"/>
            <w:r>
              <w:rPr>
                <w:rFonts w:ascii="Times New Roman" w:hAnsi="Times New Roman" w:cs="Times New Roman"/>
                <w:spacing w:val="2"/>
                <w:sz w:val="24"/>
                <w:szCs w:val="24"/>
              </w:rPr>
              <w:t>Комитеплоэнерго</w:t>
            </w:r>
            <w:proofErr w:type="spellEnd"/>
            <w:r>
              <w:rPr>
                <w:rFonts w:ascii="Times New Roman" w:hAnsi="Times New Roman" w:cs="Times New Roman"/>
                <w:spacing w:val="2"/>
                <w:sz w:val="24"/>
                <w:szCs w:val="24"/>
              </w:rPr>
              <w:t>»</w:t>
            </w:r>
          </w:p>
        </w:tc>
        <w:tc>
          <w:tcPr>
            <w:tcW w:w="4595" w:type="dxa"/>
          </w:tcPr>
          <w:p w14:paraId="21386052" w14:textId="69073D2E" w:rsidR="00811976" w:rsidRPr="00811976" w:rsidRDefault="00811976" w:rsidP="00811976">
            <w:pPr>
              <w:numPr>
                <w:ilvl w:val="0"/>
                <w:numId w:val="14"/>
              </w:numPr>
              <w:tabs>
                <w:tab w:val="left" w:pos="388"/>
              </w:tabs>
              <w:spacing w:line="315" w:lineRule="atLeast"/>
              <w:ind w:left="0" w:firstLine="105"/>
              <w:contextualSpacing/>
              <w:jc w:val="both"/>
              <w:textAlignment w:val="baseline"/>
              <w:rPr>
                <w:rFonts w:ascii="Times New Roman" w:hAnsi="Times New Roman" w:cs="Times New Roman"/>
                <w:spacing w:val="2"/>
                <w:sz w:val="24"/>
                <w:szCs w:val="24"/>
              </w:rPr>
            </w:pPr>
            <w:r w:rsidRPr="00811976">
              <w:rPr>
                <w:rFonts w:ascii="Times New Roman" w:hAnsi="Times New Roman" w:cs="Times New Roman"/>
                <w:spacing w:val="2"/>
                <w:sz w:val="24"/>
                <w:szCs w:val="24"/>
              </w:rPr>
              <w:t>Котельная «</w:t>
            </w:r>
            <w:proofErr w:type="spellStart"/>
            <w:r w:rsidRPr="00811976">
              <w:rPr>
                <w:rFonts w:ascii="Times New Roman" w:hAnsi="Times New Roman" w:cs="Times New Roman"/>
                <w:spacing w:val="2"/>
                <w:sz w:val="24"/>
                <w:szCs w:val="24"/>
              </w:rPr>
              <w:t>Лозым</w:t>
            </w:r>
            <w:proofErr w:type="spellEnd"/>
            <w:r w:rsidRPr="00811976">
              <w:rPr>
                <w:rFonts w:ascii="Times New Roman" w:hAnsi="Times New Roman" w:cs="Times New Roman"/>
                <w:spacing w:val="2"/>
                <w:sz w:val="24"/>
                <w:szCs w:val="24"/>
              </w:rPr>
              <w:t>»</w:t>
            </w:r>
            <w:r w:rsidR="00C37497">
              <w:rPr>
                <w:rFonts w:ascii="Times New Roman" w:hAnsi="Times New Roman" w:cs="Times New Roman"/>
                <w:spacing w:val="2"/>
                <w:sz w:val="24"/>
                <w:szCs w:val="24"/>
              </w:rPr>
              <w:t xml:space="preserve"> - с тепловыми сетями</w:t>
            </w:r>
          </w:p>
        </w:tc>
      </w:tr>
    </w:tbl>
    <w:p w14:paraId="0106BB66" w14:textId="77777777" w:rsidR="00811976" w:rsidRPr="00811976" w:rsidRDefault="00811976" w:rsidP="0081197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14:paraId="7A4FF0B2" w14:textId="77777777" w:rsidR="00811976" w:rsidRPr="00811976" w:rsidRDefault="00811976" w:rsidP="0081197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14:paraId="7AEA78B9" w14:textId="69B1EC13" w:rsidR="00811976" w:rsidRPr="00B00A60" w:rsidRDefault="00811976" w:rsidP="00811976">
      <w:pPr>
        <w:spacing w:after="0" w:line="240" w:lineRule="auto"/>
        <w:jc w:val="right"/>
        <w:rPr>
          <w:rFonts w:ascii="Times New Roman" w:eastAsia="Times New Roman" w:hAnsi="Times New Roman" w:cs="Times New Roman"/>
          <w:sz w:val="24"/>
          <w:szCs w:val="24"/>
          <w:lang w:eastAsia="ru-RU"/>
        </w:rPr>
      </w:pPr>
      <w:r w:rsidRPr="00811976">
        <w:rPr>
          <w:rFonts w:ascii="Times New Roman" w:eastAsia="Times New Roman" w:hAnsi="Times New Roman" w:cs="Times New Roman"/>
          <w:sz w:val="24"/>
          <w:szCs w:val="24"/>
          <w:lang w:eastAsia="ru-RU"/>
        </w:rPr>
        <w:lastRenderedPageBreak/>
        <w:t xml:space="preserve">Приложение </w:t>
      </w:r>
      <w:r w:rsidR="00223F92">
        <w:rPr>
          <w:rFonts w:ascii="Times New Roman" w:eastAsia="Times New Roman" w:hAnsi="Times New Roman" w:cs="Times New Roman"/>
          <w:sz w:val="24"/>
          <w:szCs w:val="24"/>
          <w:lang w:eastAsia="ru-RU"/>
        </w:rPr>
        <w:t>7</w:t>
      </w:r>
    </w:p>
    <w:p w14:paraId="57C05AA9" w14:textId="77777777" w:rsidR="00A5516F" w:rsidRPr="00A5516F" w:rsidRDefault="00A5516F" w:rsidP="00A5516F">
      <w:pPr>
        <w:shd w:val="clear" w:color="auto" w:fill="FFFFFF"/>
        <w:spacing w:after="0" w:line="315" w:lineRule="atLeast"/>
        <w:jc w:val="right"/>
        <w:textAlignment w:val="baseline"/>
        <w:rPr>
          <w:rFonts w:ascii="Times New Roman" w:eastAsia="Times New Roman" w:hAnsi="Times New Roman" w:cs="Times New Roman"/>
          <w:bCs/>
          <w:sz w:val="24"/>
          <w:szCs w:val="24"/>
          <w:lang w:eastAsia="ru-RU"/>
        </w:rPr>
      </w:pPr>
      <w:r w:rsidRPr="00A5516F">
        <w:rPr>
          <w:rFonts w:ascii="Times New Roman" w:eastAsia="Times New Roman" w:hAnsi="Times New Roman" w:cs="Times New Roman"/>
          <w:bCs/>
          <w:sz w:val="24"/>
          <w:szCs w:val="24"/>
          <w:lang w:eastAsia="ru-RU"/>
        </w:rPr>
        <w:t xml:space="preserve">к программе проведения оценки готовности </w:t>
      </w:r>
    </w:p>
    <w:p w14:paraId="20CDD8E5" w14:textId="77777777" w:rsidR="00A5516F" w:rsidRDefault="00A5516F" w:rsidP="00A5516F">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A5516F">
        <w:rPr>
          <w:rFonts w:ascii="Times New Roman" w:eastAsia="Times New Roman" w:hAnsi="Times New Roman" w:cs="Times New Roman"/>
          <w:bCs/>
          <w:sz w:val="24"/>
          <w:szCs w:val="24"/>
          <w:lang w:eastAsia="ru-RU"/>
        </w:rPr>
        <w:t>к отопительному периоду 2025-2026 годов</w:t>
      </w:r>
      <w:r w:rsidR="00811976" w:rsidRPr="00811976">
        <w:rPr>
          <w:rFonts w:ascii="Times New Roman" w:eastAsia="Times New Roman" w:hAnsi="Times New Roman" w:cs="Times New Roman"/>
          <w:b/>
          <w:bCs/>
          <w:spacing w:val="2"/>
          <w:sz w:val="24"/>
          <w:szCs w:val="24"/>
          <w:u w:val="single"/>
          <w:lang w:eastAsia="ru-RU"/>
        </w:rPr>
        <w:br/>
      </w:r>
    </w:p>
    <w:p w14:paraId="7AA1B960" w14:textId="4FC33609" w:rsidR="00811976" w:rsidRPr="00811976" w:rsidRDefault="00811976" w:rsidP="00A5516F">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811976">
        <w:rPr>
          <w:rFonts w:ascii="Times New Roman" w:eastAsia="Times New Roman" w:hAnsi="Times New Roman" w:cs="Times New Roman"/>
          <w:spacing w:val="2"/>
          <w:sz w:val="24"/>
          <w:szCs w:val="24"/>
          <w:lang w:eastAsia="ru-RU"/>
        </w:rPr>
        <w:t>Перечень потребителей тепловой энергии, в отношении которых проводится проверка готовности к осенне-зимнему периоду 202</w:t>
      </w:r>
      <w:r w:rsidR="00A5516F">
        <w:rPr>
          <w:rFonts w:ascii="Times New Roman" w:eastAsia="Times New Roman" w:hAnsi="Times New Roman" w:cs="Times New Roman"/>
          <w:spacing w:val="2"/>
          <w:sz w:val="24"/>
          <w:szCs w:val="24"/>
          <w:lang w:eastAsia="ru-RU"/>
        </w:rPr>
        <w:t>5</w:t>
      </w:r>
      <w:r w:rsidRPr="00811976">
        <w:rPr>
          <w:rFonts w:ascii="Times New Roman" w:eastAsia="Times New Roman" w:hAnsi="Times New Roman" w:cs="Times New Roman"/>
          <w:spacing w:val="2"/>
          <w:sz w:val="24"/>
          <w:szCs w:val="24"/>
          <w:lang w:eastAsia="ru-RU"/>
        </w:rPr>
        <w:t>-202</w:t>
      </w:r>
      <w:r w:rsidR="00A5516F">
        <w:rPr>
          <w:rFonts w:ascii="Times New Roman" w:eastAsia="Times New Roman" w:hAnsi="Times New Roman" w:cs="Times New Roman"/>
          <w:spacing w:val="2"/>
          <w:sz w:val="24"/>
          <w:szCs w:val="24"/>
          <w:lang w:eastAsia="ru-RU"/>
        </w:rPr>
        <w:t>6</w:t>
      </w:r>
      <w:r w:rsidRPr="00811976">
        <w:rPr>
          <w:rFonts w:ascii="Times New Roman" w:eastAsia="Times New Roman" w:hAnsi="Times New Roman" w:cs="Times New Roman"/>
          <w:spacing w:val="2"/>
          <w:sz w:val="24"/>
          <w:szCs w:val="24"/>
          <w:lang w:eastAsia="ru-RU"/>
        </w:rPr>
        <w:t xml:space="preserve"> гг.</w:t>
      </w:r>
    </w:p>
    <w:p w14:paraId="2D6513BA" w14:textId="77777777" w:rsidR="00A5516F" w:rsidRPr="00A5516F" w:rsidRDefault="00A5516F" w:rsidP="00A5516F">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p>
    <w:tbl>
      <w:tblPr>
        <w:tblStyle w:val="a3"/>
        <w:tblW w:w="0" w:type="auto"/>
        <w:tblLook w:val="04A0" w:firstRow="1" w:lastRow="0" w:firstColumn="1" w:lastColumn="0" w:noHBand="0" w:noVBand="1"/>
      </w:tblPr>
      <w:tblGrid>
        <w:gridCol w:w="2215"/>
        <w:gridCol w:w="6988"/>
      </w:tblGrid>
      <w:tr w:rsidR="00A5516F" w:rsidRPr="00A5516F" w14:paraId="3DC425DE" w14:textId="77777777" w:rsidTr="0071289A">
        <w:tc>
          <w:tcPr>
            <w:tcW w:w="1980" w:type="dxa"/>
          </w:tcPr>
          <w:p w14:paraId="19B2940D"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Организации, осуществляющие управление многоквартирными домами</w:t>
            </w:r>
          </w:p>
        </w:tc>
        <w:tc>
          <w:tcPr>
            <w:tcW w:w="7365" w:type="dxa"/>
          </w:tcPr>
          <w:p w14:paraId="72E66EA7" w14:textId="77777777" w:rsidR="00A5516F" w:rsidRPr="00A5516F" w:rsidRDefault="00A5516F" w:rsidP="00A5516F">
            <w:pPr>
              <w:numPr>
                <w:ilvl w:val="0"/>
                <w:numId w:val="15"/>
              </w:numPr>
              <w:tabs>
                <w:tab w:val="left" w:pos="315"/>
              </w:tabs>
              <w:ind w:left="0" w:firstLine="33"/>
              <w:contextualSpacing/>
              <w:rPr>
                <w:rFonts w:ascii="Times New Roman" w:eastAsia="Calibri" w:hAnsi="Times New Roman" w:cs="Times New Roman"/>
                <w:b/>
                <w:bCs/>
                <w:sz w:val="24"/>
                <w:szCs w:val="24"/>
              </w:rPr>
            </w:pPr>
            <w:r w:rsidRPr="00A5516F">
              <w:rPr>
                <w:rFonts w:ascii="Times New Roman" w:eastAsia="Calibri" w:hAnsi="Times New Roman" w:cs="Times New Roman"/>
                <w:b/>
                <w:bCs/>
                <w:sz w:val="24"/>
                <w:szCs w:val="24"/>
              </w:rPr>
              <w:t>ООО «Расчетный центр»:</w:t>
            </w:r>
          </w:p>
          <w:p w14:paraId="0D300082" w14:textId="12FEC904" w:rsidR="00A5516F" w:rsidRPr="00A5516F" w:rsidRDefault="00A5516F" w:rsidP="00A5516F">
            <w:pPr>
              <w:tabs>
                <w:tab w:val="left" w:pos="315"/>
              </w:tabs>
              <w:ind w:left="33"/>
              <w:contextualSpacing/>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 xml:space="preserve">, ул. Д. </w:t>
            </w:r>
            <w:proofErr w:type="spellStart"/>
            <w:r w:rsidRPr="00A5516F">
              <w:rPr>
                <w:rFonts w:ascii="Times New Roman" w:eastAsia="Calibri" w:hAnsi="Times New Roman" w:cs="Times New Roman"/>
                <w:sz w:val="24"/>
                <w:szCs w:val="24"/>
              </w:rPr>
              <w:t>Каликовой</w:t>
            </w:r>
            <w:proofErr w:type="spellEnd"/>
            <w:r w:rsidRPr="00A5516F">
              <w:rPr>
                <w:rFonts w:ascii="Times New Roman" w:eastAsia="Calibri" w:hAnsi="Times New Roman" w:cs="Times New Roman"/>
                <w:sz w:val="24"/>
                <w:szCs w:val="24"/>
              </w:rPr>
              <w:t xml:space="preserve">, д. </w:t>
            </w:r>
            <w:r w:rsidR="008E0CEE">
              <w:rPr>
                <w:rFonts w:ascii="Times New Roman" w:eastAsia="Calibri" w:hAnsi="Times New Roman" w:cs="Times New Roman"/>
                <w:sz w:val="24"/>
                <w:szCs w:val="24"/>
              </w:rPr>
              <w:t xml:space="preserve">7, </w:t>
            </w:r>
            <w:r w:rsidRPr="00A5516F">
              <w:rPr>
                <w:rFonts w:ascii="Times New Roman" w:eastAsia="Calibri" w:hAnsi="Times New Roman" w:cs="Times New Roman"/>
                <w:sz w:val="24"/>
                <w:szCs w:val="24"/>
              </w:rPr>
              <w:t>28а, 71, 73, 80, 81, 100а, 110а, 122, 124;</w:t>
            </w:r>
          </w:p>
          <w:p w14:paraId="05903274" w14:textId="77777777" w:rsidR="00A5516F" w:rsidRPr="00A5516F" w:rsidRDefault="00A5516F" w:rsidP="00A5516F">
            <w:pPr>
              <w:tabs>
                <w:tab w:val="left" w:pos="315"/>
              </w:tabs>
              <w:ind w:left="33"/>
              <w:contextualSpacing/>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 ул. Рабочая, д. 3, 5а, 11;</w:t>
            </w:r>
          </w:p>
          <w:p w14:paraId="07EC3A9A" w14:textId="77777777" w:rsidR="00A5516F" w:rsidRPr="00A5516F" w:rsidRDefault="00A5516F" w:rsidP="00A5516F">
            <w:pPr>
              <w:tabs>
                <w:tab w:val="left" w:pos="315"/>
              </w:tabs>
              <w:ind w:left="33"/>
              <w:contextualSpacing/>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 ул. Железнодорожная, д.17, 18, 19;</w:t>
            </w:r>
          </w:p>
          <w:p w14:paraId="0C90CABD" w14:textId="77777777" w:rsidR="00A5516F" w:rsidRPr="00A5516F" w:rsidRDefault="00A5516F" w:rsidP="00A5516F">
            <w:pPr>
              <w:tabs>
                <w:tab w:val="left" w:pos="315"/>
              </w:tabs>
              <w:ind w:left="33"/>
              <w:contextualSpacing/>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 ул. О. Мальцевой, д. 2а, 2б,2в, 2г, 78, 80, 80а, 90, 92;</w:t>
            </w:r>
          </w:p>
          <w:p w14:paraId="29BE6F41" w14:textId="77777777" w:rsidR="00A5516F" w:rsidRPr="00A5516F" w:rsidRDefault="00A5516F" w:rsidP="00A5516F">
            <w:pPr>
              <w:tabs>
                <w:tab w:val="left" w:pos="315"/>
              </w:tabs>
              <w:ind w:left="33"/>
              <w:contextualSpacing/>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 ул. Лесной переулок, д. 3, 5, 15, 25;</w:t>
            </w:r>
          </w:p>
          <w:p w14:paraId="09BEEC1B" w14:textId="77777777" w:rsidR="00A5516F" w:rsidRPr="00A5516F" w:rsidRDefault="00A5516F" w:rsidP="00A5516F">
            <w:pPr>
              <w:tabs>
                <w:tab w:val="left" w:pos="315"/>
              </w:tabs>
              <w:ind w:left="33"/>
              <w:contextualSpacing/>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 ул. Гагарина, д. 10, 12, 14, 50;</w:t>
            </w:r>
          </w:p>
          <w:p w14:paraId="7C7472F7" w14:textId="77777777" w:rsidR="00A5516F" w:rsidRPr="00A5516F" w:rsidRDefault="00A5516F" w:rsidP="00A5516F">
            <w:pPr>
              <w:tabs>
                <w:tab w:val="left" w:pos="315"/>
              </w:tabs>
              <w:ind w:left="33"/>
              <w:contextualSpacing/>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 ул. Советская, д. 34, 68;</w:t>
            </w:r>
          </w:p>
          <w:p w14:paraId="1A6B5F8D" w14:textId="77777777" w:rsidR="00A5516F" w:rsidRPr="00A5516F" w:rsidRDefault="00A5516F" w:rsidP="00A5516F">
            <w:pPr>
              <w:tabs>
                <w:tab w:val="left" w:pos="315"/>
              </w:tabs>
              <w:ind w:left="33"/>
              <w:contextualSpacing/>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 ул. Трудовая, д. 18;</w:t>
            </w:r>
          </w:p>
          <w:p w14:paraId="243D5467" w14:textId="77777777" w:rsidR="00A5516F" w:rsidRPr="00A5516F" w:rsidRDefault="00A5516F" w:rsidP="00A5516F">
            <w:pPr>
              <w:tabs>
                <w:tab w:val="left" w:pos="315"/>
              </w:tabs>
              <w:ind w:left="33"/>
              <w:contextualSpacing/>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 ул. Тимирязева, д. 38, 39;</w:t>
            </w:r>
          </w:p>
          <w:p w14:paraId="0D305C3B" w14:textId="77777777" w:rsidR="00A5516F" w:rsidRPr="00A5516F" w:rsidRDefault="00A5516F" w:rsidP="00A5516F">
            <w:pPr>
              <w:tabs>
                <w:tab w:val="left" w:pos="315"/>
              </w:tabs>
              <w:ind w:left="33"/>
              <w:contextualSpacing/>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 ул. СПТУ-2, д. 1;</w:t>
            </w:r>
          </w:p>
          <w:p w14:paraId="134F012D" w14:textId="77777777" w:rsidR="00A5516F" w:rsidRPr="00A5516F" w:rsidRDefault="00A5516F" w:rsidP="00A5516F">
            <w:pPr>
              <w:tabs>
                <w:tab w:val="left" w:pos="315"/>
              </w:tabs>
              <w:ind w:left="33"/>
              <w:contextualSpacing/>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 ул. Еля-ты, д. 4;</w:t>
            </w:r>
          </w:p>
          <w:p w14:paraId="13A419D7" w14:textId="53724AF6" w:rsidR="00A5516F" w:rsidRPr="00A5516F" w:rsidRDefault="00A5516F" w:rsidP="00A5516F">
            <w:pPr>
              <w:tabs>
                <w:tab w:val="left" w:pos="315"/>
              </w:tabs>
              <w:ind w:left="33"/>
              <w:contextualSpacing/>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 ул. Мира, 13, 14, 15;</w:t>
            </w:r>
          </w:p>
          <w:p w14:paraId="5ED6E379" w14:textId="77777777" w:rsidR="00A5516F" w:rsidRPr="00A5516F" w:rsidRDefault="00A5516F" w:rsidP="00A5516F">
            <w:pPr>
              <w:tabs>
                <w:tab w:val="left" w:pos="315"/>
              </w:tabs>
              <w:ind w:left="33"/>
              <w:contextualSpacing/>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 ул. Мичурина, д. 17, 18;</w:t>
            </w:r>
          </w:p>
          <w:p w14:paraId="74E174E4" w14:textId="0BC1F00E" w:rsidR="00A5516F" w:rsidRPr="00A5516F" w:rsidRDefault="00A5516F" w:rsidP="00A5516F">
            <w:pPr>
              <w:tabs>
                <w:tab w:val="left" w:pos="315"/>
              </w:tabs>
              <w:ind w:left="33"/>
              <w:contextualSpacing/>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 ул. Северная, д. 11, 14, 13а, 24, 28;</w:t>
            </w:r>
          </w:p>
          <w:p w14:paraId="084E4A2A" w14:textId="77777777" w:rsidR="00A5516F" w:rsidRPr="00A5516F" w:rsidRDefault="00A5516F" w:rsidP="00A5516F">
            <w:pPr>
              <w:tabs>
                <w:tab w:val="left" w:pos="315"/>
              </w:tabs>
              <w:ind w:left="33"/>
              <w:contextualSpacing/>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Шошка, ул. </w:t>
            </w:r>
            <w:proofErr w:type="spellStart"/>
            <w:r w:rsidRPr="00A5516F">
              <w:rPr>
                <w:rFonts w:ascii="Times New Roman" w:eastAsia="Calibri" w:hAnsi="Times New Roman" w:cs="Times New Roman"/>
                <w:sz w:val="24"/>
                <w:szCs w:val="24"/>
              </w:rPr>
              <w:t>Шурганово</w:t>
            </w:r>
            <w:proofErr w:type="spellEnd"/>
            <w:r w:rsidRPr="00A5516F">
              <w:rPr>
                <w:rFonts w:ascii="Times New Roman" w:eastAsia="Calibri" w:hAnsi="Times New Roman" w:cs="Times New Roman"/>
                <w:sz w:val="24"/>
                <w:szCs w:val="24"/>
              </w:rPr>
              <w:t>, д. 1, 2, 3;</w:t>
            </w:r>
          </w:p>
          <w:p w14:paraId="3E7FE022" w14:textId="77777777" w:rsidR="00A5516F" w:rsidRPr="00A5516F" w:rsidRDefault="00A5516F" w:rsidP="00A5516F">
            <w:pPr>
              <w:tabs>
                <w:tab w:val="left" w:pos="315"/>
              </w:tabs>
              <w:ind w:left="33"/>
              <w:contextualSpacing/>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Ыб</w:t>
            </w:r>
            <w:proofErr w:type="spellEnd"/>
            <w:r w:rsidRPr="00A5516F">
              <w:rPr>
                <w:rFonts w:ascii="Times New Roman" w:eastAsia="Calibri" w:hAnsi="Times New Roman" w:cs="Times New Roman"/>
                <w:sz w:val="24"/>
                <w:szCs w:val="24"/>
              </w:rPr>
              <w:t>, м. Погост, 1, 2, 3, 4, 9, 10;</w:t>
            </w:r>
          </w:p>
          <w:p w14:paraId="37377D5C" w14:textId="77777777" w:rsidR="00A5516F" w:rsidRPr="00A5516F" w:rsidRDefault="00A5516F" w:rsidP="00A5516F">
            <w:pPr>
              <w:tabs>
                <w:tab w:val="left" w:pos="315"/>
              </w:tabs>
              <w:ind w:left="33"/>
              <w:contextualSpacing/>
              <w:rPr>
                <w:rFonts w:ascii="Times New Roman" w:eastAsia="Calibri" w:hAnsi="Times New Roman" w:cs="Times New Roman"/>
                <w:b/>
                <w:bCs/>
                <w:sz w:val="24"/>
                <w:szCs w:val="24"/>
              </w:rPr>
            </w:pPr>
            <w:r w:rsidRPr="00A5516F">
              <w:rPr>
                <w:rFonts w:ascii="Times New Roman" w:eastAsia="Calibri" w:hAnsi="Times New Roman" w:cs="Times New Roman"/>
                <w:b/>
                <w:bCs/>
                <w:sz w:val="24"/>
                <w:szCs w:val="24"/>
              </w:rPr>
              <w:t>2.</w:t>
            </w:r>
            <w:r w:rsidRPr="00A5516F">
              <w:rPr>
                <w:rFonts w:ascii="Times New Roman" w:eastAsia="Calibri" w:hAnsi="Times New Roman" w:cs="Times New Roman"/>
                <w:sz w:val="24"/>
                <w:szCs w:val="24"/>
              </w:rPr>
              <w:t xml:space="preserve"> </w:t>
            </w:r>
            <w:r w:rsidRPr="00A5516F">
              <w:rPr>
                <w:rFonts w:ascii="Times New Roman" w:eastAsia="Calibri" w:hAnsi="Times New Roman" w:cs="Times New Roman"/>
                <w:b/>
                <w:bCs/>
                <w:sz w:val="24"/>
                <w:szCs w:val="24"/>
              </w:rPr>
              <w:t>ООО «</w:t>
            </w:r>
            <w:proofErr w:type="spellStart"/>
            <w:r w:rsidRPr="00A5516F">
              <w:rPr>
                <w:rFonts w:ascii="Times New Roman" w:eastAsia="Calibri" w:hAnsi="Times New Roman" w:cs="Times New Roman"/>
                <w:b/>
                <w:bCs/>
                <w:sz w:val="24"/>
                <w:szCs w:val="24"/>
              </w:rPr>
              <w:t>Домсервис</w:t>
            </w:r>
            <w:proofErr w:type="spellEnd"/>
            <w:r w:rsidRPr="00A5516F">
              <w:rPr>
                <w:rFonts w:ascii="Times New Roman" w:eastAsia="Calibri" w:hAnsi="Times New Roman" w:cs="Times New Roman"/>
                <w:b/>
                <w:bCs/>
                <w:sz w:val="24"/>
                <w:szCs w:val="24"/>
              </w:rPr>
              <w:t>»:</w:t>
            </w:r>
          </w:p>
          <w:p w14:paraId="66D0FDA6" w14:textId="77777777" w:rsidR="00A5516F" w:rsidRPr="00A5516F" w:rsidRDefault="00A5516F" w:rsidP="00A5516F">
            <w:pPr>
              <w:tabs>
                <w:tab w:val="left" w:pos="315"/>
              </w:tabs>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 СПТУ-2, д. 3; ул. Северная, д. 12а, ул. Мира, д. 17, ул. Школьный переулок, д. 15</w:t>
            </w:r>
          </w:p>
          <w:p w14:paraId="7A9FB13A" w14:textId="77777777" w:rsidR="00A5516F" w:rsidRPr="00A5516F" w:rsidRDefault="00A5516F" w:rsidP="00A5516F">
            <w:pPr>
              <w:tabs>
                <w:tab w:val="left" w:pos="315"/>
              </w:tabs>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Пажга</w:t>
            </w:r>
            <w:proofErr w:type="spellEnd"/>
            <w:r w:rsidRPr="00A5516F">
              <w:rPr>
                <w:rFonts w:ascii="Times New Roman" w:eastAsia="Calibri" w:hAnsi="Times New Roman" w:cs="Times New Roman"/>
                <w:sz w:val="24"/>
                <w:szCs w:val="24"/>
              </w:rPr>
              <w:t>, ул. ПМК, д. 2, д. 4, д. 5, д. 6;</w:t>
            </w:r>
          </w:p>
          <w:p w14:paraId="5B5EFBCC" w14:textId="77777777" w:rsidR="00A5516F" w:rsidRPr="00A5516F" w:rsidRDefault="00A5516F" w:rsidP="00A5516F">
            <w:pPr>
              <w:tabs>
                <w:tab w:val="left" w:pos="315"/>
              </w:tabs>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Пажга</w:t>
            </w:r>
            <w:proofErr w:type="spellEnd"/>
            <w:r w:rsidRPr="00A5516F">
              <w:rPr>
                <w:rFonts w:ascii="Times New Roman" w:eastAsia="Calibri" w:hAnsi="Times New Roman" w:cs="Times New Roman"/>
                <w:sz w:val="24"/>
                <w:szCs w:val="24"/>
              </w:rPr>
              <w:t>, ул. 1 микрорайон, д. 1, д. 2, д. 3, д. 4, д. 5, д. 6, д. 7, д. 8, д. 9, д. 10, д. 11, д. 12, д. 13, д. 14, д. 15, д. 16, д. 35;</w:t>
            </w:r>
          </w:p>
          <w:p w14:paraId="4B56D8FF" w14:textId="7E464A42" w:rsidR="00A5516F" w:rsidRPr="00A5516F" w:rsidRDefault="00D86C4C" w:rsidP="00A5516F">
            <w:pPr>
              <w:tabs>
                <w:tab w:val="left" w:pos="315"/>
              </w:tabs>
              <w:rPr>
                <w:rFonts w:ascii="Times New Roman" w:eastAsia="Calibri" w:hAnsi="Times New Roman" w:cs="Times New Roman"/>
                <w:bCs/>
                <w:sz w:val="24"/>
                <w:szCs w:val="24"/>
              </w:rPr>
            </w:pPr>
            <w:r>
              <w:rPr>
                <w:rFonts w:ascii="Times New Roman" w:eastAsia="Calibri" w:hAnsi="Times New Roman" w:cs="Times New Roman"/>
                <w:b/>
                <w:sz w:val="24"/>
                <w:szCs w:val="24"/>
              </w:rPr>
              <w:t>3</w:t>
            </w:r>
            <w:r w:rsidR="00A5516F" w:rsidRPr="00A5516F">
              <w:rPr>
                <w:rFonts w:ascii="Times New Roman" w:eastAsia="Calibri" w:hAnsi="Times New Roman" w:cs="Times New Roman"/>
                <w:b/>
                <w:sz w:val="24"/>
                <w:szCs w:val="24"/>
              </w:rPr>
              <w:t>. ООО «</w:t>
            </w:r>
            <w:proofErr w:type="spellStart"/>
            <w:r w:rsidR="00A5516F" w:rsidRPr="00A5516F">
              <w:rPr>
                <w:rFonts w:ascii="Times New Roman" w:eastAsia="Calibri" w:hAnsi="Times New Roman" w:cs="Times New Roman"/>
                <w:b/>
                <w:sz w:val="24"/>
                <w:szCs w:val="24"/>
              </w:rPr>
              <w:t>Монтажгрупп</w:t>
            </w:r>
            <w:proofErr w:type="spellEnd"/>
            <w:r w:rsidR="00A5516F" w:rsidRPr="00A5516F">
              <w:rPr>
                <w:rFonts w:ascii="Times New Roman" w:eastAsia="Calibri" w:hAnsi="Times New Roman" w:cs="Times New Roman"/>
                <w:b/>
                <w:sz w:val="24"/>
                <w:szCs w:val="24"/>
              </w:rPr>
              <w:t>»:</w:t>
            </w:r>
          </w:p>
          <w:p w14:paraId="5DCF78F7" w14:textId="77777777" w:rsidR="00A5516F" w:rsidRPr="00A5516F" w:rsidRDefault="00A5516F" w:rsidP="00A5516F">
            <w:pPr>
              <w:tabs>
                <w:tab w:val="left" w:pos="315"/>
              </w:tabs>
              <w:rPr>
                <w:rFonts w:ascii="Times New Roman" w:eastAsia="Calibri" w:hAnsi="Times New Roman" w:cs="Times New Roman"/>
                <w:sz w:val="24"/>
                <w:szCs w:val="24"/>
              </w:rPr>
            </w:pPr>
            <w:r w:rsidRPr="00A5516F">
              <w:rPr>
                <w:rFonts w:ascii="Times New Roman" w:eastAsia="Calibri" w:hAnsi="Times New Roman" w:cs="Times New Roman"/>
                <w:sz w:val="24"/>
                <w:szCs w:val="24"/>
              </w:rPr>
              <w:t>- с. Зеленец, ул. 2 квартал, д. 19;</w:t>
            </w:r>
          </w:p>
          <w:p w14:paraId="7B607CC2" w14:textId="77777777" w:rsidR="00A5516F" w:rsidRPr="00A5516F" w:rsidRDefault="00A5516F" w:rsidP="00A5516F">
            <w:pPr>
              <w:tabs>
                <w:tab w:val="left" w:pos="315"/>
              </w:tabs>
              <w:rPr>
                <w:rFonts w:ascii="Times New Roman" w:eastAsia="Calibri" w:hAnsi="Times New Roman" w:cs="Times New Roman"/>
                <w:sz w:val="24"/>
                <w:szCs w:val="24"/>
              </w:rPr>
            </w:pPr>
            <w:r w:rsidRPr="00A5516F">
              <w:rPr>
                <w:rFonts w:ascii="Times New Roman" w:eastAsia="Calibri" w:hAnsi="Times New Roman" w:cs="Times New Roman"/>
                <w:sz w:val="24"/>
                <w:szCs w:val="24"/>
              </w:rPr>
              <w:t>- с. Зеленец, ул. Речной переулок, д. 2;</w:t>
            </w:r>
          </w:p>
          <w:p w14:paraId="3F9F274C" w14:textId="77777777" w:rsidR="00A5516F" w:rsidRPr="00A5516F" w:rsidRDefault="00A5516F" w:rsidP="00A5516F">
            <w:pPr>
              <w:tabs>
                <w:tab w:val="left" w:pos="315"/>
              </w:tabs>
              <w:rPr>
                <w:rFonts w:ascii="Times New Roman" w:eastAsia="Calibri" w:hAnsi="Times New Roman" w:cs="Times New Roman"/>
                <w:sz w:val="24"/>
                <w:szCs w:val="24"/>
              </w:rPr>
            </w:pPr>
            <w:r w:rsidRPr="00A5516F">
              <w:rPr>
                <w:rFonts w:ascii="Times New Roman" w:eastAsia="Calibri" w:hAnsi="Times New Roman" w:cs="Times New Roman"/>
                <w:sz w:val="24"/>
                <w:szCs w:val="24"/>
              </w:rPr>
              <w:t>- с. Зеленец, ул. Центральная, д. 10</w:t>
            </w:r>
          </w:p>
          <w:p w14:paraId="57B35C29" w14:textId="77777777" w:rsidR="00A5516F" w:rsidRPr="00A5516F" w:rsidRDefault="00A5516F" w:rsidP="00A5516F">
            <w:pPr>
              <w:tabs>
                <w:tab w:val="left" w:pos="315"/>
              </w:tabs>
              <w:rPr>
                <w:rFonts w:ascii="Times New Roman" w:eastAsia="Calibri" w:hAnsi="Times New Roman" w:cs="Times New Roman"/>
                <w:sz w:val="24"/>
                <w:szCs w:val="24"/>
              </w:rPr>
            </w:pPr>
            <w:r w:rsidRPr="00A5516F">
              <w:rPr>
                <w:rFonts w:ascii="Times New Roman" w:eastAsia="Calibri" w:hAnsi="Times New Roman" w:cs="Times New Roman"/>
                <w:sz w:val="24"/>
                <w:szCs w:val="24"/>
              </w:rPr>
              <w:t>- с. Слудка, ул. Новоселов, д. 9;</w:t>
            </w:r>
          </w:p>
          <w:p w14:paraId="16E36AA9" w14:textId="77777777" w:rsidR="00A5516F" w:rsidRPr="00A5516F" w:rsidRDefault="00A5516F" w:rsidP="00A5516F">
            <w:pPr>
              <w:tabs>
                <w:tab w:val="left" w:pos="315"/>
              </w:tabs>
              <w:rPr>
                <w:rFonts w:ascii="Times New Roman" w:eastAsia="Calibri" w:hAnsi="Times New Roman" w:cs="Times New Roman"/>
                <w:sz w:val="24"/>
                <w:szCs w:val="24"/>
              </w:rPr>
            </w:pPr>
            <w:r w:rsidRPr="00A5516F">
              <w:rPr>
                <w:rFonts w:ascii="Times New Roman" w:eastAsia="Calibri" w:hAnsi="Times New Roman" w:cs="Times New Roman"/>
                <w:sz w:val="24"/>
                <w:szCs w:val="24"/>
              </w:rPr>
              <w:t>- с. Часово, ул. Центральная, д. 19, д. 20, д. 21</w:t>
            </w:r>
          </w:p>
          <w:p w14:paraId="2D7FA019" w14:textId="237A210D" w:rsidR="00A5516F" w:rsidRPr="00A5516F" w:rsidRDefault="00A5516F" w:rsidP="00A5516F">
            <w:pPr>
              <w:tabs>
                <w:tab w:val="left" w:pos="315"/>
              </w:tabs>
              <w:rPr>
                <w:rFonts w:ascii="Times New Roman" w:eastAsia="Calibri" w:hAnsi="Times New Roman" w:cs="Times New Roman"/>
                <w:b/>
                <w:bCs/>
                <w:sz w:val="24"/>
                <w:szCs w:val="24"/>
              </w:rPr>
            </w:pPr>
            <w:r w:rsidRPr="00A5516F">
              <w:rPr>
                <w:rFonts w:ascii="Times New Roman" w:eastAsia="Calibri" w:hAnsi="Times New Roman" w:cs="Times New Roman"/>
                <w:b/>
                <w:bCs/>
                <w:sz w:val="24"/>
                <w:szCs w:val="24"/>
              </w:rPr>
              <w:t>5. ООО «Новый дом»</w:t>
            </w:r>
          </w:p>
          <w:p w14:paraId="142DBC98" w14:textId="5EEE6738" w:rsidR="00A5516F" w:rsidRDefault="00A5516F" w:rsidP="00A5516F">
            <w:pPr>
              <w:tabs>
                <w:tab w:val="left" w:pos="315"/>
              </w:tabs>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 ул. СПТУ-2, д. 4</w:t>
            </w:r>
            <w:r>
              <w:rPr>
                <w:rFonts w:ascii="Times New Roman" w:eastAsia="Calibri" w:hAnsi="Times New Roman" w:cs="Times New Roman"/>
                <w:sz w:val="24"/>
                <w:szCs w:val="24"/>
              </w:rPr>
              <w:t>;</w:t>
            </w:r>
          </w:p>
          <w:p w14:paraId="01EDAB90" w14:textId="48DECC88" w:rsidR="00A5516F" w:rsidRDefault="00A5516F" w:rsidP="00A5516F">
            <w:pPr>
              <w:tabs>
                <w:tab w:val="left" w:pos="315"/>
              </w:tabs>
              <w:rPr>
                <w:rFonts w:ascii="Times New Roman" w:eastAsia="Calibri" w:hAnsi="Times New Roman" w:cs="Times New Roman"/>
                <w:sz w:val="24"/>
                <w:szCs w:val="24"/>
              </w:rPr>
            </w:pPr>
            <w:r>
              <w:rPr>
                <w:rFonts w:ascii="Times New Roman" w:eastAsia="Calibri" w:hAnsi="Times New Roman" w:cs="Times New Roman"/>
                <w:sz w:val="24"/>
                <w:szCs w:val="24"/>
              </w:rPr>
              <w:t xml:space="preserve">- с. </w:t>
            </w:r>
            <w:proofErr w:type="spellStart"/>
            <w:r>
              <w:rPr>
                <w:rFonts w:ascii="Times New Roman" w:eastAsia="Calibri" w:hAnsi="Times New Roman" w:cs="Times New Roman"/>
                <w:sz w:val="24"/>
                <w:szCs w:val="24"/>
              </w:rPr>
              <w:t>Выльгорт</w:t>
            </w:r>
            <w:proofErr w:type="spellEnd"/>
            <w:r>
              <w:rPr>
                <w:rFonts w:ascii="Times New Roman" w:eastAsia="Calibri" w:hAnsi="Times New Roman" w:cs="Times New Roman"/>
                <w:sz w:val="24"/>
                <w:szCs w:val="24"/>
              </w:rPr>
              <w:t>, ул. Юбилейная, д. 41</w:t>
            </w:r>
          </w:p>
          <w:p w14:paraId="51C27FB4" w14:textId="77777777" w:rsidR="00A5516F" w:rsidRPr="00A5516F" w:rsidRDefault="00A5516F" w:rsidP="00A5516F">
            <w:pPr>
              <w:tabs>
                <w:tab w:val="left" w:pos="315"/>
              </w:tabs>
              <w:rPr>
                <w:rFonts w:ascii="Times New Roman" w:eastAsia="Calibri" w:hAnsi="Times New Roman" w:cs="Times New Roman"/>
                <w:sz w:val="24"/>
                <w:szCs w:val="24"/>
              </w:rPr>
            </w:pPr>
            <w:r w:rsidRPr="00A5516F">
              <w:rPr>
                <w:rFonts w:ascii="Times New Roman" w:eastAsia="Calibri" w:hAnsi="Times New Roman" w:cs="Times New Roman"/>
                <w:sz w:val="24"/>
                <w:szCs w:val="24"/>
              </w:rPr>
              <w:t>- д. Гавриловка, ул. Мира, д. 1,2;</w:t>
            </w:r>
          </w:p>
          <w:p w14:paraId="2DAA0BA9" w14:textId="77777777" w:rsidR="00A5516F" w:rsidRPr="00A5516F" w:rsidRDefault="00A5516F" w:rsidP="00A5516F">
            <w:pPr>
              <w:tabs>
                <w:tab w:val="left" w:pos="315"/>
              </w:tabs>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Палевицы</w:t>
            </w:r>
            <w:proofErr w:type="spellEnd"/>
            <w:r w:rsidRPr="00A5516F">
              <w:rPr>
                <w:rFonts w:ascii="Times New Roman" w:eastAsia="Calibri" w:hAnsi="Times New Roman" w:cs="Times New Roman"/>
                <w:sz w:val="24"/>
                <w:szCs w:val="24"/>
              </w:rPr>
              <w:t>, ул. Советская, д. 2а, 3, ул. Центральная Усадьба, д. 1, 2, 3, 4.</w:t>
            </w:r>
          </w:p>
          <w:p w14:paraId="0816FFD2" w14:textId="0BA06870" w:rsidR="00D86C4C" w:rsidRDefault="00D86C4C" w:rsidP="00A5516F">
            <w:pPr>
              <w:tabs>
                <w:tab w:val="left" w:pos="315"/>
              </w:tabs>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Пажга</w:t>
            </w:r>
            <w:proofErr w:type="spellEnd"/>
            <w:r w:rsidRPr="00A5516F">
              <w:rPr>
                <w:rFonts w:ascii="Times New Roman" w:eastAsia="Calibri" w:hAnsi="Times New Roman" w:cs="Times New Roman"/>
                <w:sz w:val="24"/>
                <w:szCs w:val="24"/>
              </w:rPr>
              <w:t>, ул. 1 микрорайон</w:t>
            </w:r>
            <w:r>
              <w:rPr>
                <w:rFonts w:ascii="Times New Roman" w:eastAsia="Calibri" w:hAnsi="Times New Roman" w:cs="Times New Roman"/>
                <w:sz w:val="24"/>
                <w:szCs w:val="24"/>
              </w:rPr>
              <w:t>, д. 17, д. 37</w:t>
            </w:r>
            <w:r w:rsidRPr="00D86C4C">
              <w:rPr>
                <w:rFonts w:ascii="Times New Roman" w:eastAsia="Calibri" w:hAnsi="Times New Roman" w:cs="Times New Roman"/>
                <w:sz w:val="24"/>
                <w:szCs w:val="24"/>
              </w:rPr>
              <w:t xml:space="preserve"> </w:t>
            </w:r>
          </w:p>
          <w:p w14:paraId="08422C02" w14:textId="33741A05" w:rsidR="00A5516F" w:rsidRPr="00A5516F" w:rsidRDefault="00A5516F" w:rsidP="00A5516F">
            <w:pPr>
              <w:tabs>
                <w:tab w:val="left" w:pos="315"/>
              </w:tabs>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 ул. Северная, д. 16, 18, 20,</w:t>
            </w:r>
            <w:r>
              <w:rPr>
                <w:rFonts w:ascii="Times New Roman" w:eastAsia="Calibri" w:hAnsi="Times New Roman" w:cs="Times New Roman"/>
                <w:sz w:val="24"/>
                <w:szCs w:val="24"/>
              </w:rPr>
              <w:t xml:space="preserve"> 26</w:t>
            </w:r>
          </w:p>
          <w:p w14:paraId="39A8E112" w14:textId="77777777" w:rsidR="00A5516F" w:rsidRPr="00A5516F" w:rsidRDefault="00A5516F" w:rsidP="00A5516F">
            <w:pPr>
              <w:tabs>
                <w:tab w:val="left" w:pos="315"/>
              </w:tabs>
              <w:rPr>
                <w:rFonts w:ascii="Times New Roman" w:eastAsia="Calibri" w:hAnsi="Times New Roman" w:cs="Times New Roman"/>
                <w:bCs/>
                <w:sz w:val="24"/>
                <w:szCs w:val="24"/>
              </w:rPr>
            </w:pPr>
            <w:r w:rsidRPr="00A5516F">
              <w:rPr>
                <w:rFonts w:ascii="Times New Roman" w:eastAsia="Calibri" w:hAnsi="Times New Roman" w:cs="Times New Roman"/>
                <w:b/>
                <w:sz w:val="24"/>
                <w:szCs w:val="24"/>
              </w:rPr>
              <w:t>6.</w:t>
            </w:r>
            <w:r w:rsidRPr="00A5516F">
              <w:rPr>
                <w:rFonts w:ascii="Times New Roman" w:eastAsia="Calibri" w:hAnsi="Times New Roman" w:cs="Times New Roman"/>
                <w:bCs/>
                <w:sz w:val="24"/>
                <w:szCs w:val="24"/>
              </w:rPr>
              <w:t xml:space="preserve"> </w:t>
            </w:r>
            <w:r w:rsidRPr="00A5516F">
              <w:rPr>
                <w:rFonts w:ascii="Times New Roman" w:eastAsia="Calibri" w:hAnsi="Times New Roman" w:cs="Times New Roman"/>
                <w:b/>
                <w:sz w:val="24"/>
                <w:szCs w:val="24"/>
              </w:rPr>
              <w:t>Товарищество собственников жилья «Ул. Гагарина, дом 38»</w:t>
            </w:r>
          </w:p>
          <w:p w14:paraId="1ECF3ED1" w14:textId="77777777" w:rsidR="00A5516F" w:rsidRPr="00A5516F" w:rsidRDefault="00A5516F" w:rsidP="00A5516F">
            <w:pPr>
              <w:tabs>
                <w:tab w:val="left" w:pos="315"/>
              </w:tabs>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 ул. Гагарина, д. 38</w:t>
            </w:r>
          </w:p>
          <w:p w14:paraId="0FA99226" w14:textId="77777777" w:rsidR="00A5516F" w:rsidRPr="00A5516F" w:rsidRDefault="00A5516F" w:rsidP="00A5516F">
            <w:pPr>
              <w:tabs>
                <w:tab w:val="left" w:pos="315"/>
              </w:tabs>
              <w:rPr>
                <w:rFonts w:ascii="Times New Roman" w:eastAsia="Calibri" w:hAnsi="Times New Roman" w:cs="Times New Roman"/>
                <w:bCs/>
                <w:sz w:val="24"/>
                <w:szCs w:val="24"/>
              </w:rPr>
            </w:pPr>
            <w:r w:rsidRPr="00A5516F">
              <w:rPr>
                <w:rFonts w:ascii="Times New Roman" w:eastAsia="Calibri" w:hAnsi="Times New Roman" w:cs="Times New Roman"/>
                <w:b/>
                <w:sz w:val="24"/>
                <w:szCs w:val="24"/>
              </w:rPr>
              <w:t>7.</w:t>
            </w:r>
            <w:r w:rsidRPr="00A5516F">
              <w:rPr>
                <w:rFonts w:ascii="Times New Roman" w:eastAsia="Calibri" w:hAnsi="Times New Roman" w:cs="Times New Roman"/>
                <w:bCs/>
                <w:sz w:val="24"/>
                <w:szCs w:val="24"/>
              </w:rPr>
              <w:t xml:space="preserve"> </w:t>
            </w:r>
            <w:r w:rsidRPr="00A5516F">
              <w:rPr>
                <w:rFonts w:ascii="Times New Roman" w:eastAsia="Calibri" w:hAnsi="Times New Roman" w:cs="Times New Roman"/>
                <w:b/>
                <w:sz w:val="24"/>
                <w:szCs w:val="24"/>
              </w:rPr>
              <w:t>Жилищно-строительный кооператив № 1</w:t>
            </w:r>
          </w:p>
          <w:p w14:paraId="77587473" w14:textId="77777777" w:rsidR="00A5516F" w:rsidRPr="00A5516F" w:rsidRDefault="00A5516F" w:rsidP="00A5516F">
            <w:pPr>
              <w:tabs>
                <w:tab w:val="left" w:pos="315"/>
              </w:tabs>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 ул. Гагарина, д. 25</w:t>
            </w:r>
          </w:p>
          <w:p w14:paraId="177845E8" w14:textId="77777777" w:rsidR="00A5516F" w:rsidRPr="00A5516F" w:rsidRDefault="00A5516F" w:rsidP="00A5516F">
            <w:pPr>
              <w:tabs>
                <w:tab w:val="left" w:pos="315"/>
              </w:tabs>
              <w:rPr>
                <w:rFonts w:ascii="Times New Roman" w:eastAsia="Calibri" w:hAnsi="Times New Roman" w:cs="Times New Roman"/>
                <w:b/>
                <w:sz w:val="24"/>
                <w:szCs w:val="24"/>
              </w:rPr>
            </w:pPr>
            <w:r w:rsidRPr="00A5516F">
              <w:rPr>
                <w:rFonts w:ascii="Times New Roman" w:eastAsia="Calibri" w:hAnsi="Times New Roman" w:cs="Times New Roman"/>
                <w:b/>
                <w:sz w:val="24"/>
                <w:szCs w:val="24"/>
              </w:rPr>
              <w:lastRenderedPageBreak/>
              <w:t>8. МУП «Энергия</w:t>
            </w:r>
          </w:p>
          <w:p w14:paraId="45B67148" w14:textId="206047ED" w:rsidR="00A5516F" w:rsidRDefault="00A5516F" w:rsidP="00A5516F">
            <w:pPr>
              <w:tabs>
                <w:tab w:val="left" w:pos="315"/>
              </w:tabs>
              <w:rPr>
                <w:rFonts w:ascii="Times New Roman" w:eastAsia="Calibri" w:hAnsi="Times New Roman" w:cs="Times New Roman"/>
                <w:sz w:val="24"/>
                <w:szCs w:val="24"/>
              </w:rPr>
            </w:pPr>
            <w:r w:rsidRPr="00A5516F">
              <w:rPr>
                <w:rFonts w:ascii="Times New Roman" w:eastAsia="Calibri" w:hAnsi="Times New Roman" w:cs="Times New Roman"/>
                <w:sz w:val="24"/>
                <w:szCs w:val="24"/>
              </w:rPr>
              <w:t>- с. Зеленец, ул. 1 квартал, д.</w:t>
            </w:r>
            <w:r>
              <w:rPr>
                <w:rFonts w:ascii="Times New Roman" w:eastAsia="Calibri" w:hAnsi="Times New Roman" w:cs="Times New Roman"/>
                <w:sz w:val="24"/>
                <w:szCs w:val="24"/>
              </w:rPr>
              <w:t xml:space="preserve"> 2, 6, 14</w:t>
            </w:r>
          </w:p>
          <w:p w14:paraId="5BF1B6C2" w14:textId="77777777" w:rsidR="00A5516F" w:rsidRDefault="00A5516F" w:rsidP="00A5516F">
            <w:pPr>
              <w:tabs>
                <w:tab w:val="left" w:pos="315"/>
              </w:tabs>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 Зеленец, ул. </w:t>
            </w:r>
            <w:r>
              <w:rPr>
                <w:rFonts w:ascii="Times New Roman" w:eastAsia="Calibri" w:hAnsi="Times New Roman" w:cs="Times New Roman"/>
                <w:sz w:val="24"/>
                <w:szCs w:val="24"/>
              </w:rPr>
              <w:t>Набережная, д. 14</w:t>
            </w:r>
            <w:r w:rsidRPr="00A5516F">
              <w:rPr>
                <w:rFonts w:ascii="Times New Roman" w:eastAsia="Calibri" w:hAnsi="Times New Roman" w:cs="Times New Roman"/>
                <w:sz w:val="24"/>
                <w:szCs w:val="24"/>
              </w:rPr>
              <w:t xml:space="preserve"> </w:t>
            </w:r>
          </w:p>
          <w:p w14:paraId="04DCA095" w14:textId="076E3536" w:rsidR="008E0CEE" w:rsidRPr="008E0CEE" w:rsidRDefault="008E0CEE" w:rsidP="00A5516F">
            <w:pPr>
              <w:tabs>
                <w:tab w:val="left" w:pos="315"/>
              </w:tabs>
              <w:rPr>
                <w:rFonts w:ascii="Times New Roman" w:eastAsia="Calibri" w:hAnsi="Times New Roman" w:cs="Times New Roman"/>
                <w:b/>
                <w:bCs/>
                <w:sz w:val="24"/>
                <w:szCs w:val="24"/>
              </w:rPr>
            </w:pPr>
            <w:r w:rsidRPr="008E0CEE">
              <w:rPr>
                <w:rFonts w:ascii="Times New Roman" w:eastAsia="Calibri" w:hAnsi="Times New Roman" w:cs="Times New Roman"/>
                <w:b/>
                <w:bCs/>
                <w:sz w:val="24"/>
                <w:szCs w:val="24"/>
              </w:rPr>
              <w:t>9. Товарищество собственников недвижимости «ТСЖ «Школьный 11»</w:t>
            </w:r>
          </w:p>
          <w:p w14:paraId="7C1E9EEF" w14:textId="4D2BF604" w:rsidR="008E0CEE" w:rsidRPr="00A5516F" w:rsidRDefault="008E0CEE" w:rsidP="00A5516F">
            <w:pPr>
              <w:tabs>
                <w:tab w:val="left" w:pos="315"/>
              </w:tabs>
              <w:rPr>
                <w:rFonts w:ascii="Times New Roman" w:eastAsia="Calibri" w:hAnsi="Times New Roman" w:cs="Times New Roman"/>
                <w:sz w:val="24"/>
                <w:szCs w:val="24"/>
              </w:rPr>
            </w:pPr>
            <w:r w:rsidRPr="008E0CEE">
              <w:rPr>
                <w:rFonts w:ascii="Times New Roman" w:eastAsia="Calibri" w:hAnsi="Times New Roman" w:cs="Times New Roman"/>
                <w:sz w:val="24"/>
                <w:szCs w:val="24"/>
              </w:rPr>
              <w:t xml:space="preserve">- с. </w:t>
            </w:r>
            <w:proofErr w:type="spellStart"/>
            <w:r w:rsidRPr="008E0CEE">
              <w:rPr>
                <w:rFonts w:ascii="Times New Roman" w:eastAsia="Calibri" w:hAnsi="Times New Roman" w:cs="Times New Roman"/>
                <w:sz w:val="24"/>
                <w:szCs w:val="24"/>
              </w:rPr>
              <w:t>Выльгорт</w:t>
            </w:r>
            <w:proofErr w:type="spellEnd"/>
            <w:r w:rsidRPr="008E0CEE">
              <w:rPr>
                <w:rFonts w:ascii="Times New Roman" w:eastAsia="Calibri" w:hAnsi="Times New Roman" w:cs="Times New Roman"/>
                <w:sz w:val="24"/>
                <w:szCs w:val="24"/>
              </w:rPr>
              <w:t>, ул. Школьный переулок, д. 11;</w:t>
            </w:r>
          </w:p>
        </w:tc>
      </w:tr>
      <w:tr w:rsidR="00A5516F" w:rsidRPr="00A5516F" w14:paraId="0A68EF52" w14:textId="77777777" w:rsidTr="0071289A">
        <w:tc>
          <w:tcPr>
            <w:tcW w:w="1980" w:type="dxa"/>
          </w:tcPr>
          <w:p w14:paraId="28ED96FB"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lastRenderedPageBreak/>
              <w:t>Потребители:</w:t>
            </w:r>
          </w:p>
        </w:tc>
        <w:tc>
          <w:tcPr>
            <w:tcW w:w="7365" w:type="dxa"/>
          </w:tcPr>
          <w:p w14:paraId="3DC5F326"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Учреждения образования:</w:t>
            </w:r>
          </w:p>
          <w:p w14:paraId="6E0DDC15"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МБОУ «</w:t>
            </w:r>
            <w:proofErr w:type="spellStart"/>
            <w:r w:rsidRPr="00A5516F">
              <w:rPr>
                <w:rFonts w:ascii="Times New Roman" w:eastAsia="Calibri" w:hAnsi="Times New Roman" w:cs="Times New Roman"/>
                <w:sz w:val="24"/>
                <w:szCs w:val="24"/>
              </w:rPr>
              <w:t>Выльгортская</w:t>
            </w:r>
            <w:proofErr w:type="spellEnd"/>
            <w:r w:rsidRPr="00A5516F">
              <w:rPr>
                <w:rFonts w:ascii="Times New Roman" w:eastAsia="Calibri" w:hAnsi="Times New Roman" w:cs="Times New Roman"/>
                <w:sz w:val="24"/>
                <w:szCs w:val="24"/>
              </w:rPr>
              <w:t xml:space="preserve"> средняя общеобразовательная школа №1»;</w:t>
            </w:r>
          </w:p>
          <w:p w14:paraId="24C10552"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МБОУ «</w:t>
            </w:r>
            <w:proofErr w:type="spellStart"/>
            <w:r w:rsidRPr="00A5516F">
              <w:rPr>
                <w:rFonts w:ascii="Times New Roman" w:eastAsia="Calibri" w:hAnsi="Times New Roman" w:cs="Times New Roman"/>
                <w:sz w:val="24"/>
                <w:szCs w:val="24"/>
              </w:rPr>
              <w:t>Выльгортская</w:t>
            </w:r>
            <w:proofErr w:type="spellEnd"/>
            <w:r w:rsidRPr="00A5516F">
              <w:rPr>
                <w:rFonts w:ascii="Times New Roman" w:eastAsia="Calibri" w:hAnsi="Times New Roman" w:cs="Times New Roman"/>
                <w:sz w:val="24"/>
                <w:szCs w:val="24"/>
              </w:rPr>
              <w:t xml:space="preserve"> средняя общеобразовательная школа №2»;</w:t>
            </w:r>
          </w:p>
          <w:p w14:paraId="1BF5DFA7"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МБОУ «</w:t>
            </w:r>
            <w:proofErr w:type="spellStart"/>
            <w:r w:rsidRPr="00A5516F">
              <w:rPr>
                <w:rFonts w:ascii="Times New Roman" w:eastAsia="Calibri" w:hAnsi="Times New Roman" w:cs="Times New Roman"/>
                <w:sz w:val="24"/>
                <w:szCs w:val="24"/>
              </w:rPr>
              <w:t>Часовская</w:t>
            </w:r>
            <w:proofErr w:type="spellEnd"/>
            <w:r w:rsidRPr="00A5516F">
              <w:rPr>
                <w:rFonts w:ascii="Times New Roman" w:eastAsia="Calibri" w:hAnsi="Times New Roman" w:cs="Times New Roman"/>
                <w:sz w:val="24"/>
                <w:szCs w:val="24"/>
              </w:rPr>
              <w:t xml:space="preserve"> средняя общеобразовательная школа»;</w:t>
            </w:r>
          </w:p>
          <w:p w14:paraId="4291BA5F"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МБОУ «</w:t>
            </w:r>
            <w:proofErr w:type="spellStart"/>
            <w:r w:rsidRPr="00A5516F">
              <w:rPr>
                <w:rFonts w:ascii="Times New Roman" w:eastAsia="Calibri" w:hAnsi="Times New Roman" w:cs="Times New Roman"/>
                <w:sz w:val="24"/>
                <w:szCs w:val="24"/>
              </w:rPr>
              <w:t>Ыбская</w:t>
            </w:r>
            <w:proofErr w:type="spellEnd"/>
            <w:r w:rsidRPr="00A5516F">
              <w:rPr>
                <w:rFonts w:ascii="Times New Roman" w:eastAsia="Calibri" w:hAnsi="Times New Roman" w:cs="Times New Roman"/>
                <w:sz w:val="24"/>
                <w:szCs w:val="24"/>
              </w:rPr>
              <w:t xml:space="preserve"> средняя общеобразовательная школа»;</w:t>
            </w:r>
          </w:p>
          <w:p w14:paraId="6BA7AAE5"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МБОУ «</w:t>
            </w:r>
            <w:proofErr w:type="spellStart"/>
            <w:r w:rsidRPr="00A5516F">
              <w:rPr>
                <w:rFonts w:ascii="Times New Roman" w:eastAsia="Calibri" w:hAnsi="Times New Roman" w:cs="Times New Roman"/>
                <w:sz w:val="24"/>
                <w:szCs w:val="24"/>
              </w:rPr>
              <w:t>Зеленецкая</w:t>
            </w:r>
            <w:proofErr w:type="spellEnd"/>
            <w:r w:rsidRPr="00A5516F">
              <w:rPr>
                <w:rFonts w:ascii="Times New Roman" w:eastAsia="Calibri" w:hAnsi="Times New Roman" w:cs="Times New Roman"/>
                <w:sz w:val="24"/>
                <w:szCs w:val="24"/>
              </w:rPr>
              <w:t xml:space="preserve"> средняя общеобразовательная школа»;</w:t>
            </w:r>
          </w:p>
          <w:p w14:paraId="1A5411F9"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МБОУ «</w:t>
            </w:r>
            <w:proofErr w:type="spellStart"/>
            <w:r w:rsidRPr="00A5516F">
              <w:rPr>
                <w:rFonts w:ascii="Times New Roman" w:eastAsia="Calibri" w:hAnsi="Times New Roman" w:cs="Times New Roman"/>
                <w:sz w:val="24"/>
                <w:szCs w:val="24"/>
              </w:rPr>
              <w:t>Пажгинская</w:t>
            </w:r>
            <w:proofErr w:type="spellEnd"/>
            <w:r w:rsidRPr="00A5516F">
              <w:rPr>
                <w:rFonts w:ascii="Times New Roman" w:eastAsia="Calibri" w:hAnsi="Times New Roman" w:cs="Times New Roman"/>
                <w:sz w:val="24"/>
                <w:szCs w:val="24"/>
              </w:rPr>
              <w:t xml:space="preserve"> средняя общеобразовательная школа»;</w:t>
            </w:r>
          </w:p>
          <w:p w14:paraId="26423DD3"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МБОУ «</w:t>
            </w:r>
            <w:proofErr w:type="spellStart"/>
            <w:r w:rsidRPr="00A5516F">
              <w:rPr>
                <w:rFonts w:ascii="Times New Roman" w:eastAsia="Calibri" w:hAnsi="Times New Roman" w:cs="Times New Roman"/>
                <w:sz w:val="24"/>
                <w:szCs w:val="24"/>
              </w:rPr>
              <w:t>Палевицкая</w:t>
            </w:r>
            <w:proofErr w:type="spellEnd"/>
            <w:r w:rsidRPr="00A5516F">
              <w:rPr>
                <w:rFonts w:ascii="Times New Roman" w:eastAsia="Calibri" w:hAnsi="Times New Roman" w:cs="Times New Roman"/>
                <w:sz w:val="24"/>
                <w:szCs w:val="24"/>
              </w:rPr>
              <w:t xml:space="preserve"> средняя общеобразовательная школа»;</w:t>
            </w:r>
          </w:p>
          <w:p w14:paraId="564A7C40"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МБОУ «</w:t>
            </w:r>
            <w:proofErr w:type="spellStart"/>
            <w:r w:rsidRPr="00A5516F">
              <w:rPr>
                <w:rFonts w:ascii="Times New Roman" w:eastAsia="Calibri" w:hAnsi="Times New Roman" w:cs="Times New Roman"/>
                <w:sz w:val="24"/>
                <w:szCs w:val="24"/>
              </w:rPr>
              <w:t>Яснэгская</w:t>
            </w:r>
            <w:proofErr w:type="spellEnd"/>
            <w:r w:rsidRPr="00A5516F">
              <w:rPr>
                <w:rFonts w:ascii="Times New Roman" w:eastAsia="Calibri" w:hAnsi="Times New Roman" w:cs="Times New Roman"/>
                <w:sz w:val="24"/>
                <w:szCs w:val="24"/>
              </w:rPr>
              <w:t xml:space="preserve"> средняя общеобразовательная школа»;</w:t>
            </w:r>
          </w:p>
          <w:p w14:paraId="028D90B9"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МБУ ДО «Районный центр внешкольной работы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w:t>
            </w:r>
          </w:p>
          <w:p w14:paraId="0BF5CB26"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МБУ ДО «</w:t>
            </w:r>
            <w:proofErr w:type="spellStart"/>
            <w:r w:rsidRPr="00A5516F">
              <w:rPr>
                <w:rFonts w:ascii="Times New Roman" w:eastAsia="Calibri" w:hAnsi="Times New Roman" w:cs="Times New Roman"/>
                <w:sz w:val="24"/>
                <w:szCs w:val="24"/>
              </w:rPr>
              <w:t>Детско</w:t>
            </w:r>
            <w:proofErr w:type="spellEnd"/>
            <w:r w:rsidRPr="00A5516F">
              <w:rPr>
                <w:rFonts w:ascii="Times New Roman" w:eastAsia="Calibri" w:hAnsi="Times New Roman" w:cs="Times New Roman"/>
                <w:sz w:val="24"/>
                <w:szCs w:val="24"/>
              </w:rPr>
              <w:t xml:space="preserve"> – юношеский центр с. Зеленец»;</w:t>
            </w:r>
          </w:p>
          <w:p w14:paraId="6F7F1E49"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МБУ ДО «Центр эстетического воспитания с. </w:t>
            </w:r>
            <w:proofErr w:type="spellStart"/>
            <w:r w:rsidRPr="00A5516F">
              <w:rPr>
                <w:rFonts w:ascii="Times New Roman" w:eastAsia="Calibri" w:hAnsi="Times New Roman" w:cs="Times New Roman"/>
                <w:sz w:val="24"/>
                <w:szCs w:val="24"/>
              </w:rPr>
              <w:t>Пажга</w:t>
            </w:r>
            <w:proofErr w:type="spellEnd"/>
            <w:r w:rsidRPr="00A5516F">
              <w:rPr>
                <w:rFonts w:ascii="Times New Roman" w:eastAsia="Calibri" w:hAnsi="Times New Roman" w:cs="Times New Roman"/>
                <w:sz w:val="24"/>
                <w:szCs w:val="24"/>
              </w:rPr>
              <w:t>»;</w:t>
            </w:r>
          </w:p>
          <w:p w14:paraId="7AB9D12A"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МБДОУ «Детский сад № 1 общеразвивающего вида»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w:t>
            </w:r>
          </w:p>
          <w:p w14:paraId="459A3683"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МБДОУ «Детский сад № 7 общеразвивающего вида»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w:t>
            </w:r>
          </w:p>
          <w:p w14:paraId="482A1BFA"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МБДОУ «Детский сад №8 комбинированного вида»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w:t>
            </w:r>
          </w:p>
          <w:p w14:paraId="12801E3D"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МБДОУ «Детский сад № 10 комбинированного вида»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 xml:space="preserve">; </w:t>
            </w:r>
          </w:p>
          <w:p w14:paraId="5814CA86"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МБДОУ «Детский сад общеразвивающего вида» с. </w:t>
            </w:r>
            <w:proofErr w:type="spellStart"/>
            <w:r w:rsidRPr="00A5516F">
              <w:rPr>
                <w:rFonts w:ascii="Times New Roman" w:eastAsia="Calibri" w:hAnsi="Times New Roman" w:cs="Times New Roman"/>
                <w:sz w:val="24"/>
                <w:szCs w:val="24"/>
              </w:rPr>
              <w:t>Пажга</w:t>
            </w:r>
            <w:proofErr w:type="spellEnd"/>
            <w:r w:rsidRPr="00A5516F">
              <w:rPr>
                <w:rFonts w:ascii="Times New Roman" w:eastAsia="Calibri" w:hAnsi="Times New Roman" w:cs="Times New Roman"/>
                <w:sz w:val="24"/>
                <w:szCs w:val="24"/>
              </w:rPr>
              <w:t>;</w:t>
            </w:r>
          </w:p>
          <w:p w14:paraId="30AA51A5"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МБДОУ «Детский сад №1 общеразвивающего вида» с. Зеленец;</w:t>
            </w:r>
          </w:p>
          <w:p w14:paraId="110AEE0D"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МБДОУ «Детский сад №2 комбинированного вида» с. Зеленец;</w:t>
            </w:r>
          </w:p>
          <w:p w14:paraId="6B5B2AA8"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МБДОУ «Детский сад № 3 общеразвивающего вида» с. </w:t>
            </w:r>
            <w:proofErr w:type="spellStart"/>
            <w:r w:rsidRPr="00A5516F">
              <w:rPr>
                <w:rFonts w:ascii="Times New Roman" w:eastAsia="Calibri" w:hAnsi="Times New Roman" w:cs="Times New Roman"/>
                <w:sz w:val="24"/>
                <w:szCs w:val="24"/>
              </w:rPr>
              <w:t>Выльгорт</w:t>
            </w:r>
            <w:proofErr w:type="spellEnd"/>
            <w:r w:rsidRPr="00A5516F">
              <w:rPr>
                <w:rFonts w:ascii="Times New Roman" w:eastAsia="Calibri" w:hAnsi="Times New Roman" w:cs="Times New Roman"/>
                <w:sz w:val="24"/>
                <w:szCs w:val="24"/>
              </w:rPr>
              <w:t>;</w:t>
            </w:r>
          </w:p>
          <w:p w14:paraId="2380693E"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Управление образования МР «Сыктывдинский» Республики Коми;</w:t>
            </w:r>
          </w:p>
          <w:p w14:paraId="10522CE5"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ГАУ ДО РК «Республиканский центр детей и молодежи»;</w:t>
            </w:r>
          </w:p>
          <w:p w14:paraId="3B90F79A"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ГПОУ «Коми республиканский агропромышленный техникум имени Н.В. </w:t>
            </w:r>
            <w:proofErr w:type="spellStart"/>
            <w:r w:rsidRPr="00A5516F">
              <w:rPr>
                <w:rFonts w:ascii="Times New Roman" w:eastAsia="Calibri" w:hAnsi="Times New Roman" w:cs="Times New Roman"/>
                <w:sz w:val="24"/>
                <w:szCs w:val="24"/>
              </w:rPr>
              <w:t>Оплеснина</w:t>
            </w:r>
            <w:proofErr w:type="spellEnd"/>
            <w:r w:rsidRPr="00A5516F">
              <w:rPr>
                <w:rFonts w:ascii="Times New Roman" w:eastAsia="Calibri" w:hAnsi="Times New Roman" w:cs="Times New Roman"/>
                <w:sz w:val="24"/>
                <w:szCs w:val="24"/>
              </w:rPr>
              <w:t>»</w:t>
            </w:r>
          </w:p>
          <w:p w14:paraId="4377A171"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Учреждения культуры и спорта:</w:t>
            </w:r>
          </w:p>
          <w:p w14:paraId="5F79455D"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МБУК «Сыктывдинский районный Дом культуры»;</w:t>
            </w:r>
          </w:p>
          <w:p w14:paraId="4A66EE68"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МБУК «Сыктывдинское музейное объединение»;</w:t>
            </w:r>
          </w:p>
          <w:p w14:paraId="69D4DBA7"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МБУК «Сыктывдинская центральная библиотечная система»;</w:t>
            </w:r>
          </w:p>
          <w:p w14:paraId="25FB87A3"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МБОУ ДО «Детская музыкальная школа им. </w:t>
            </w:r>
            <w:proofErr w:type="spellStart"/>
            <w:r w:rsidRPr="00A5516F">
              <w:rPr>
                <w:rFonts w:ascii="Times New Roman" w:eastAsia="Calibri" w:hAnsi="Times New Roman" w:cs="Times New Roman"/>
                <w:sz w:val="24"/>
                <w:szCs w:val="24"/>
              </w:rPr>
              <w:t>Налимова</w:t>
            </w:r>
            <w:proofErr w:type="spellEnd"/>
            <w:r w:rsidRPr="00A5516F">
              <w:rPr>
                <w:rFonts w:ascii="Times New Roman" w:eastAsia="Calibri" w:hAnsi="Times New Roman" w:cs="Times New Roman"/>
                <w:sz w:val="24"/>
                <w:szCs w:val="24"/>
              </w:rPr>
              <w:t>»;</w:t>
            </w:r>
          </w:p>
          <w:p w14:paraId="3D8F3642"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МБУК «Сыктывдинский Дом народных ремесел «</w:t>
            </w:r>
            <w:proofErr w:type="spellStart"/>
            <w:r w:rsidRPr="00A5516F">
              <w:rPr>
                <w:rFonts w:ascii="Times New Roman" w:eastAsia="Calibri" w:hAnsi="Times New Roman" w:cs="Times New Roman"/>
                <w:sz w:val="24"/>
                <w:szCs w:val="24"/>
              </w:rPr>
              <w:t>Зарань</w:t>
            </w:r>
            <w:proofErr w:type="spellEnd"/>
            <w:r w:rsidRPr="00A5516F">
              <w:rPr>
                <w:rFonts w:ascii="Times New Roman" w:eastAsia="Calibri" w:hAnsi="Times New Roman" w:cs="Times New Roman"/>
                <w:sz w:val="24"/>
                <w:szCs w:val="24"/>
              </w:rPr>
              <w:t>»;</w:t>
            </w:r>
          </w:p>
          <w:p w14:paraId="3A2144BD"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МБО ДО «Детская школа искусств с. Зеленец»;</w:t>
            </w:r>
          </w:p>
          <w:p w14:paraId="2956DA6F" w14:textId="77777777" w:rsidR="00A5516F" w:rsidRPr="00A5516F" w:rsidRDefault="00A5516F" w:rsidP="00A5516F">
            <w:pPr>
              <w:rPr>
                <w:rFonts w:ascii="Times New Roman" w:hAnsi="Times New Roman" w:cs="Times New Roman"/>
                <w:sz w:val="24"/>
                <w:szCs w:val="24"/>
              </w:rPr>
            </w:pPr>
            <w:r w:rsidRPr="00A5516F">
              <w:rPr>
                <w:rFonts w:ascii="Times New Roman" w:eastAsia="Calibri" w:hAnsi="Times New Roman" w:cs="Times New Roman"/>
                <w:sz w:val="24"/>
                <w:szCs w:val="24"/>
              </w:rPr>
              <w:t xml:space="preserve">- </w:t>
            </w:r>
            <w:r w:rsidRPr="00A5516F">
              <w:rPr>
                <w:rFonts w:ascii="Times New Roman" w:hAnsi="Times New Roman" w:cs="Times New Roman"/>
                <w:sz w:val="24"/>
                <w:szCs w:val="24"/>
              </w:rPr>
              <w:t>МАУ «Центр развития физической культуры и спорта Сыктывдинского района»;</w:t>
            </w:r>
          </w:p>
          <w:p w14:paraId="04068AA7" w14:textId="77777777" w:rsidR="00A5516F" w:rsidRPr="00A5516F" w:rsidRDefault="00A5516F" w:rsidP="00A5516F">
            <w:pPr>
              <w:rPr>
                <w:rFonts w:ascii="Times New Roman" w:hAnsi="Times New Roman" w:cs="Times New Roman"/>
                <w:sz w:val="24"/>
                <w:szCs w:val="24"/>
              </w:rPr>
            </w:pPr>
            <w:r w:rsidRPr="00A5516F">
              <w:rPr>
                <w:rFonts w:ascii="Times New Roman" w:hAnsi="Times New Roman" w:cs="Times New Roman"/>
                <w:sz w:val="24"/>
                <w:szCs w:val="24"/>
              </w:rPr>
              <w:t>- ГАУ РК «Республиканский лыжный комплекс имени Раисы Сметаниной».</w:t>
            </w:r>
          </w:p>
          <w:p w14:paraId="0A01D03C" w14:textId="77777777" w:rsidR="00A5516F" w:rsidRPr="00A5516F" w:rsidRDefault="00A5516F" w:rsidP="00A5516F">
            <w:pPr>
              <w:rPr>
                <w:rFonts w:ascii="Times New Roman" w:hAnsi="Times New Roman" w:cs="Times New Roman"/>
                <w:sz w:val="24"/>
                <w:szCs w:val="24"/>
              </w:rPr>
            </w:pPr>
            <w:r w:rsidRPr="00A5516F">
              <w:rPr>
                <w:rFonts w:ascii="Times New Roman" w:hAnsi="Times New Roman" w:cs="Times New Roman"/>
                <w:sz w:val="24"/>
                <w:szCs w:val="24"/>
              </w:rPr>
              <w:t>Органы местного самоуправления:</w:t>
            </w:r>
          </w:p>
          <w:p w14:paraId="029E3DAE" w14:textId="77777777" w:rsidR="00A5516F" w:rsidRPr="00A5516F" w:rsidRDefault="00A5516F" w:rsidP="00A5516F">
            <w:pPr>
              <w:rPr>
                <w:rFonts w:ascii="Times New Roman" w:hAnsi="Times New Roman" w:cs="Times New Roman"/>
                <w:sz w:val="24"/>
                <w:szCs w:val="24"/>
              </w:rPr>
            </w:pPr>
            <w:r w:rsidRPr="00A5516F">
              <w:rPr>
                <w:rFonts w:ascii="Times New Roman" w:hAnsi="Times New Roman" w:cs="Times New Roman"/>
                <w:sz w:val="24"/>
                <w:szCs w:val="24"/>
              </w:rPr>
              <w:t>- Администрация муниципального района «Сыктывдинский» Республики Коми;</w:t>
            </w:r>
          </w:p>
          <w:p w14:paraId="0BB0F250"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lastRenderedPageBreak/>
              <w:t>- Администрация сельского поселения «Зеленец»;</w:t>
            </w:r>
          </w:p>
          <w:p w14:paraId="1E4CA016" w14:textId="77777777" w:rsidR="00A5516F" w:rsidRPr="00A5516F" w:rsidRDefault="00A5516F" w:rsidP="00A5516F">
            <w:pPr>
              <w:rPr>
                <w:rFonts w:ascii="Times New Roman" w:hAnsi="Times New Roman" w:cs="Times New Roman"/>
                <w:sz w:val="24"/>
                <w:szCs w:val="24"/>
              </w:rPr>
            </w:pPr>
            <w:r w:rsidRPr="00A5516F">
              <w:rPr>
                <w:rFonts w:ascii="Times New Roman" w:hAnsi="Times New Roman" w:cs="Times New Roman"/>
                <w:sz w:val="24"/>
                <w:szCs w:val="24"/>
              </w:rPr>
              <w:t>- Администрация сельского поселения «Часово»;</w:t>
            </w:r>
          </w:p>
          <w:p w14:paraId="7CA63F3A" w14:textId="77777777" w:rsidR="00A5516F" w:rsidRPr="00A5516F" w:rsidRDefault="00A5516F" w:rsidP="00A5516F">
            <w:pPr>
              <w:rPr>
                <w:rFonts w:ascii="Times New Roman" w:hAnsi="Times New Roman" w:cs="Times New Roman"/>
                <w:sz w:val="24"/>
                <w:szCs w:val="24"/>
              </w:rPr>
            </w:pPr>
            <w:r w:rsidRPr="00A5516F">
              <w:rPr>
                <w:rFonts w:ascii="Times New Roman" w:hAnsi="Times New Roman" w:cs="Times New Roman"/>
                <w:sz w:val="24"/>
                <w:szCs w:val="24"/>
              </w:rPr>
              <w:t>- Администрация сельского поселения «</w:t>
            </w:r>
            <w:proofErr w:type="spellStart"/>
            <w:r w:rsidRPr="00A5516F">
              <w:rPr>
                <w:rFonts w:ascii="Times New Roman" w:hAnsi="Times New Roman" w:cs="Times New Roman"/>
                <w:sz w:val="24"/>
                <w:szCs w:val="24"/>
              </w:rPr>
              <w:t>Пажга</w:t>
            </w:r>
            <w:proofErr w:type="spellEnd"/>
            <w:r w:rsidRPr="00A5516F">
              <w:rPr>
                <w:rFonts w:ascii="Times New Roman" w:hAnsi="Times New Roman" w:cs="Times New Roman"/>
                <w:sz w:val="24"/>
                <w:szCs w:val="24"/>
              </w:rPr>
              <w:t>»;</w:t>
            </w:r>
          </w:p>
          <w:p w14:paraId="10D47D76" w14:textId="77777777" w:rsidR="00A5516F" w:rsidRPr="00A5516F" w:rsidRDefault="00A5516F" w:rsidP="00A5516F">
            <w:pPr>
              <w:rPr>
                <w:rFonts w:ascii="Times New Roman" w:hAnsi="Times New Roman" w:cs="Times New Roman"/>
                <w:sz w:val="24"/>
                <w:szCs w:val="24"/>
              </w:rPr>
            </w:pPr>
            <w:r w:rsidRPr="00A5516F">
              <w:rPr>
                <w:rFonts w:ascii="Times New Roman" w:hAnsi="Times New Roman" w:cs="Times New Roman"/>
                <w:sz w:val="24"/>
                <w:szCs w:val="24"/>
              </w:rPr>
              <w:t>- Администрация сельского поселения «</w:t>
            </w:r>
            <w:proofErr w:type="spellStart"/>
            <w:r w:rsidRPr="00A5516F">
              <w:rPr>
                <w:rFonts w:ascii="Times New Roman" w:hAnsi="Times New Roman" w:cs="Times New Roman"/>
                <w:sz w:val="24"/>
                <w:szCs w:val="24"/>
              </w:rPr>
              <w:t>Яснэг</w:t>
            </w:r>
            <w:proofErr w:type="spellEnd"/>
            <w:r w:rsidRPr="00A5516F">
              <w:rPr>
                <w:rFonts w:ascii="Times New Roman" w:hAnsi="Times New Roman" w:cs="Times New Roman"/>
                <w:sz w:val="24"/>
                <w:szCs w:val="24"/>
              </w:rPr>
              <w:t>»;</w:t>
            </w:r>
          </w:p>
          <w:p w14:paraId="42DDCA98" w14:textId="77777777" w:rsidR="00A5516F" w:rsidRPr="00A5516F" w:rsidRDefault="00A5516F" w:rsidP="00A5516F">
            <w:pPr>
              <w:rPr>
                <w:rFonts w:ascii="Times New Roman" w:hAnsi="Times New Roman" w:cs="Times New Roman"/>
                <w:sz w:val="24"/>
                <w:szCs w:val="24"/>
              </w:rPr>
            </w:pPr>
            <w:r w:rsidRPr="00A5516F">
              <w:rPr>
                <w:rFonts w:ascii="Times New Roman" w:hAnsi="Times New Roman" w:cs="Times New Roman"/>
                <w:sz w:val="24"/>
                <w:szCs w:val="24"/>
              </w:rPr>
              <w:t>- Администрация сельского поселения «</w:t>
            </w:r>
            <w:proofErr w:type="spellStart"/>
            <w:r w:rsidRPr="00A5516F">
              <w:rPr>
                <w:rFonts w:ascii="Times New Roman" w:hAnsi="Times New Roman" w:cs="Times New Roman"/>
                <w:sz w:val="24"/>
                <w:szCs w:val="24"/>
              </w:rPr>
              <w:t>Выльгорт</w:t>
            </w:r>
            <w:proofErr w:type="spellEnd"/>
            <w:r w:rsidRPr="00A5516F">
              <w:rPr>
                <w:rFonts w:ascii="Times New Roman" w:hAnsi="Times New Roman" w:cs="Times New Roman"/>
                <w:sz w:val="24"/>
                <w:szCs w:val="24"/>
              </w:rPr>
              <w:t>»;</w:t>
            </w:r>
          </w:p>
          <w:p w14:paraId="51B201EF" w14:textId="77777777" w:rsidR="00A5516F" w:rsidRPr="00A5516F" w:rsidRDefault="00A5516F" w:rsidP="00A5516F">
            <w:pPr>
              <w:rPr>
                <w:rFonts w:ascii="Times New Roman" w:hAnsi="Times New Roman" w:cs="Times New Roman"/>
                <w:sz w:val="24"/>
                <w:szCs w:val="24"/>
              </w:rPr>
            </w:pPr>
            <w:r w:rsidRPr="00A5516F">
              <w:rPr>
                <w:rFonts w:ascii="Times New Roman" w:hAnsi="Times New Roman" w:cs="Times New Roman"/>
                <w:sz w:val="24"/>
                <w:szCs w:val="24"/>
              </w:rPr>
              <w:t>Учреждения здравоохранения:</w:t>
            </w:r>
          </w:p>
          <w:p w14:paraId="35010A10" w14:textId="77777777" w:rsidR="00A5516F" w:rsidRPr="00A5516F" w:rsidRDefault="00A5516F" w:rsidP="00A5516F">
            <w:pPr>
              <w:rPr>
                <w:rFonts w:ascii="Times New Roman" w:hAnsi="Times New Roman" w:cs="Times New Roman"/>
                <w:sz w:val="24"/>
                <w:szCs w:val="24"/>
              </w:rPr>
            </w:pPr>
            <w:r w:rsidRPr="00A5516F">
              <w:rPr>
                <w:rFonts w:ascii="Times New Roman" w:hAnsi="Times New Roman" w:cs="Times New Roman"/>
                <w:sz w:val="24"/>
                <w:szCs w:val="24"/>
              </w:rPr>
              <w:t>- ГКУЗ РК Республиканский медицинский центр «Резерв»;</w:t>
            </w:r>
          </w:p>
          <w:p w14:paraId="03EBD24C" w14:textId="77777777" w:rsidR="00A5516F" w:rsidRPr="00A5516F" w:rsidRDefault="00A5516F" w:rsidP="00A5516F">
            <w:pPr>
              <w:rPr>
                <w:rFonts w:ascii="Times New Roman" w:hAnsi="Times New Roman" w:cs="Times New Roman"/>
                <w:sz w:val="24"/>
                <w:szCs w:val="24"/>
              </w:rPr>
            </w:pPr>
            <w:r w:rsidRPr="00A5516F">
              <w:rPr>
                <w:rFonts w:ascii="Times New Roman" w:hAnsi="Times New Roman" w:cs="Times New Roman"/>
                <w:sz w:val="24"/>
                <w:szCs w:val="24"/>
              </w:rPr>
              <w:t>- ГБУЗ РК «Сыктывдинская ЦРБ»;</w:t>
            </w:r>
          </w:p>
          <w:p w14:paraId="08EF4FDB" w14:textId="77777777" w:rsidR="00A5516F" w:rsidRPr="00A5516F" w:rsidRDefault="00A5516F" w:rsidP="00A5516F">
            <w:pPr>
              <w:rPr>
                <w:rFonts w:ascii="Times New Roman" w:hAnsi="Times New Roman" w:cs="Times New Roman"/>
                <w:sz w:val="24"/>
                <w:szCs w:val="24"/>
              </w:rPr>
            </w:pPr>
            <w:r w:rsidRPr="00A5516F">
              <w:rPr>
                <w:rFonts w:ascii="Times New Roman" w:hAnsi="Times New Roman" w:cs="Times New Roman"/>
                <w:sz w:val="24"/>
                <w:szCs w:val="24"/>
              </w:rPr>
              <w:t>- ГАУ РК «Санаторий «</w:t>
            </w:r>
            <w:proofErr w:type="spellStart"/>
            <w:r w:rsidRPr="00A5516F">
              <w:rPr>
                <w:rFonts w:ascii="Times New Roman" w:hAnsi="Times New Roman" w:cs="Times New Roman"/>
                <w:sz w:val="24"/>
                <w:szCs w:val="24"/>
              </w:rPr>
              <w:t>Лозым</w:t>
            </w:r>
            <w:proofErr w:type="spellEnd"/>
            <w:r w:rsidRPr="00A5516F">
              <w:rPr>
                <w:rFonts w:ascii="Times New Roman" w:hAnsi="Times New Roman" w:cs="Times New Roman"/>
                <w:sz w:val="24"/>
                <w:szCs w:val="24"/>
              </w:rPr>
              <w:t>»;</w:t>
            </w:r>
          </w:p>
          <w:p w14:paraId="5FD73868" w14:textId="77777777" w:rsidR="00A5516F" w:rsidRPr="00A5516F" w:rsidRDefault="00A5516F" w:rsidP="00A5516F">
            <w:pPr>
              <w:rPr>
                <w:rFonts w:ascii="Times New Roman" w:hAnsi="Times New Roman" w:cs="Times New Roman"/>
                <w:sz w:val="24"/>
                <w:szCs w:val="24"/>
              </w:rPr>
            </w:pPr>
            <w:r w:rsidRPr="00A5516F">
              <w:rPr>
                <w:rFonts w:ascii="Times New Roman" w:hAnsi="Times New Roman" w:cs="Times New Roman"/>
                <w:sz w:val="24"/>
                <w:szCs w:val="24"/>
              </w:rPr>
              <w:t>- ГБУ РК «Управление ветеринарии Республики Коми»;</w:t>
            </w:r>
          </w:p>
          <w:p w14:paraId="5E9BE24B" w14:textId="77777777" w:rsidR="00A5516F" w:rsidRPr="00A5516F" w:rsidRDefault="00A5516F" w:rsidP="00A5516F">
            <w:pPr>
              <w:rPr>
                <w:rFonts w:ascii="Times New Roman" w:hAnsi="Times New Roman" w:cs="Times New Roman"/>
                <w:sz w:val="24"/>
                <w:szCs w:val="24"/>
              </w:rPr>
            </w:pPr>
            <w:r w:rsidRPr="00A5516F">
              <w:rPr>
                <w:rFonts w:ascii="Times New Roman" w:hAnsi="Times New Roman" w:cs="Times New Roman"/>
                <w:sz w:val="24"/>
                <w:szCs w:val="24"/>
              </w:rPr>
              <w:t>Социальные учреждения:</w:t>
            </w:r>
          </w:p>
          <w:p w14:paraId="1D454265" w14:textId="77777777" w:rsidR="00A5516F" w:rsidRPr="00A5516F" w:rsidRDefault="00A5516F" w:rsidP="00A5516F">
            <w:pPr>
              <w:rPr>
                <w:rFonts w:ascii="Times New Roman" w:hAnsi="Times New Roman" w:cs="Times New Roman"/>
                <w:sz w:val="24"/>
                <w:szCs w:val="24"/>
              </w:rPr>
            </w:pPr>
            <w:r w:rsidRPr="00A5516F">
              <w:rPr>
                <w:rFonts w:ascii="Times New Roman" w:hAnsi="Times New Roman" w:cs="Times New Roman"/>
                <w:sz w:val="24"/>
                <w:szCs w:val="24"/>
              </w:rPr>
              <w:t>- ГУ РК «Центр занятости населения Сыктывдинского района»</w:t>
            </w:r>
          </w:p>
          <w:p w14:paraId="0510ECCB"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Отделение Фонда пенсионного и социального страхования Российской Федерации по Республике Коми;</w:t>
            </w:r>
          </w:p>
          <w:p w14:paraId="7558E1E3"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Административные учреждения:</w:t>
            </w:r>
          </w:p>
          <w:p w14:paraId="6DDEBFDE"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ГКУ РК «Управление противопожарной службы и гражданской защиты»</w:t>
            </w:r>
          </w:p>
          <w:p w14:paraId="157391FA"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ГУ РК «Сыктывдинское лесничество»;</w:t>
            </w:r>
          </w:p>
          <w:p w14:paraId="0DB3CDB5"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Прокуратура по Сыктывдинскому району;</w:t>
            </w:r>
          </w:p>
          <w:p w14:paraId="45E760D6"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Управление судебного департамента в Республике Коми (Сыктывдинский районный суд);</w:t>
            </w:r>
          </w:p>
          <w:p w14:paraId="587AC18A"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ФГКУ «1 отряд федеральной противопожарной службы по Республике Коми»;</w:t>
            </w:r>
          </w:p>
          <w:p w14:paraId="785FB621"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Следственный отдел по городу Сыктывкару Следственного управления Следственного комитета Российской Федерации по Республике Коми; </w:t>
            </w:r>
          </w:p>
          <w:p w14:paraId="0ADAF884"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Отдел Министерства внутренних дел по Сыктывдинскому району;</w:t>
            </w:r>
          </w:p>
          <w:p w14:paraId="0D7CA26B"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ФИЦ Коми НЦ </w:t>
            </w:r>
            <w:proofErr w:type="spellStart"/>
            <w:r w:rsidRPr="00A5516F">
              <w:rPr>
                <w:rFonts w:ascii="Times New Roman" w:eastAsia="Calibri" w:hAnsi="Times New Roman" w:cs="Times New Roman"/>
                <w:sz w:val="24"/>
                <w:szCs w:val="24"/>
              </w:rPr>
              <w:t>УрО</w:t>
            </w:r>
            <w:proofErr w:type="spellEnd"/>
            <w:r w:rsidRPr="00A5516F">
              <w:rPr>
                <w:rFonts w:ascii="Times New Roman" w:eastAsia="Calibri" w:hAnsi="Times New Roman" w:cs="Times New Roman"/>
                <w:sz w:val="24"/>
                <w:szCs w:val="24"/>
              </w:rPr>
              <w:t xml:space="preserve"> РАН;</w:t>
            </w:r>
          </w:p>
          <w:p w14:paraId="016F9AC6" w14:textId="4B5D9DB0" w:rsid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xml:space="preserve">- Институт биологии Коми НЦ </w:t>
            </w:r>
            <w:proofErr w:type="spellStart"/>
            <w:r w:rsidRPr="00A5516F">
              <w:rPr>
                <w:rFonts w:ascii="Times New Roman" w:eastAsia="Calibri" w:hAnsi="Times New Roman" w:cs="Times New Roman"/>
                <w:sz w:val="24"/>
                <w:szCs w:val="24"/>
              </w:rPr>
              <w:t>УрО</w:t>
            </w:r>
            <w:proofErr w:type="spellEnd"/>
            <w:r w:rsidRPr="00A5516F">
              <w:rPr>
                <w:rFonts w:ascii="Times New Roman" w:eastAsia="Calibri" w:hAnsi="Times New Roman" w:cs="Times New Roman"/>
                <w:sz w:val="24"/>
                <w:szCs w:val="24"/>
              </w:rPr>
              <w:t xml:space="preserve"> РАН</w:t>
            </w:r>
            <w:r>
              <w:rPr>
                <w:rFonts w:ascii="Times New Roman" w:eastAsia="Calibri" w:hAnsi="Times New Roman" w:cs="Times New Roman"/>
                <w:sz w:val="24"/>
                <w:szCs w:val="24"/>
              </w:rPr>
              <w:t>-</w:t>
            </w:r>
          </w:p>
          <w:p w14:paraId="3BE6D7BA" w14:textId="78B17836" w:rsid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ГБУ РК «Комплексный центр социальной защиты населения Сыктывдинского района»;</w:t>
            </w:r>
          </w:p>
          <w:p w14:paraId="374DB47F" w14:textId="45A929CA" w:rsidR="00D86C4C" w:rsidRPr="00D86C4C" w:rsidRDefault="00D86C4C" w:rsidP="00D86C4C">
            <w:pPr>
              <w:rPr>
                <w:rFonts w:ascii="Times New Roman" w:eastAsia="Calibri" w:hAnsi="Times New Roman" w:cs="Times New Roman"/>
                <w:sz w:val="24"/>
                <w:szCs w:val="24"/>
              </w:rPr>
            </w:pPr>
            <w:r w:rsidRPr="00D86C4C">
              <w:rPr>
                <w:rFonts w:ascii="Times New Roman" w:eastAsia="Calibri" w:hAnsi="Times New Roman" w:cs="Times New Roman"/>
                <w:sz w:val="24"/>
                <w:szCs w:val="24"/>
              </w:rPr>
              <w:t xml:space="preserve">- Обособленное подразделение Управления Федеральной налоговой службы по Республике Коми в селе </w:t>
            </w:r>
            <w:proofErr w:type="spellStart"/>
            <w:r w:rsidRPr="00D86C4C">
              <w:rPr>
                <w:rFonts w:ascii="Times New Roman" w:eastAsia="Calibri" w:hAnsi="Times New Roman" w:cs="Times New Roman"/>
                <w:sz w:val="24"/>
                <w:szCs w:val="24"/>
              </w:rPr>
              <w:t>Выльгорт</w:t>
            </w:r>
            <w:proofErr w:type="spellEnd"/>
            <w:r>
              <w:rPr>
                <w:rFonts w:ascii="Times New Roman" w:eastAsia="Calibri" w:hAnsi="Times New Roman" w:cs="Times New Roman"/>
                <w:sz w:val="24"/>
                <w:szCs w:val="24"/>
              </w:rPr>
              <w:t>.</w:t>
            </w:r>
          </w:p>
          <w:p w14:paraId="31913E60"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Прочие:</w:t>
            </w:r>
          </w:p>
          <w:p w14:paraId="2C12B54E"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ПАО «Ростелеком»;</w:t>
            </w:r>
          </w:p>
          <w:p w14:paraId="64C23ACD"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ООО «Часово»;</w:t>
            </w:r>
          </w:p>
          <w:p w14:paraId="0A56BB48"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АО «Почта России»;</w:t>
            </w:r>
          </w:p>
          <w:p w14:paraId="3C5B6B0F"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ООО «</w:t>
            </w:r>
            <w:proofErr w:type="spellStart"/>
            <w:r w:rsidRPr="00A5516F">
              <w:rPr>
                <w:rFonts w:ascii="Times New Roman" w:eastAsia="Calibri" w:hAnsi="Times New Roman" w:cs="Times New Roman"/>
                <w:sz w:val="24"/>
                <w:szCs w:val="24"/>
              </w:rPr>
              <w:t>Пажгинское</w:t>
            </w:r>
            <w:proofErr w:type="spellEnd"/>
            <w:r w:rsidRPr="00A5516F">
              <w:rPr>
                <w:rFonts w:ascii="Times New Roman" w:eastAsia="Calibri" w:hAnsi="Times New Roman" w:cs="Times New Roman"/>
                <w:sz w:val="24"/>
                <w:szCs w:val="24"/>
              </w:rPr>
              <w:t xml:space="preserve"> торговое предприятие»;</w:t>
            </w:r>
          </w:p>
          <w:p w14:paraId="1A26F73E"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ОАО «Сыктывкарский Водоканал»;</w:t>
            </w:r>
          </w:p>
          <w:p w14:paraId="63E7C25D"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ПО «</w:t>
            </w:r>
            <w:proofErr w:type="spellStart"/>
            <w:r w:rsidRPr="00A5516F">
              <w:rPr>
                <w:rFonts w:ascii="Times New Roman" w:eastAsia="Calibri" w:hAnsi="Times New Roman" w:cs="Times New Roman"/>
                <w:sz w:val="24"/>
                <w:szCs w:val="24"/>
              </w:rPr>
              <w:t>Сыктывдин</w:t>
            </w:r>
            <w:proofErr w:type="spellEnd"/>
            <w:r w:rsidRPr="00A5516F">
              <w:rPr>
                <w:rFonts w:ascii="Times New Roman" w:eastAsia="Calibri" w:hAnsi="Times New Roman" w:cs="Times New Roman"/>
                <w:sz w:val="24"/>
                <w:szCs w:val="24"/>
              </w:rPr>
              <w:t>»;</w:t>
            </w:r>
          </w:p>
          <w:p w14:paraId="4D185681"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АО «Тандер»;</w:t>
            </w:r>
          </w:p>
          <w:p w14:paraId="39BB8235"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ООО «</w:t>
            </w:r>
            <w:proofErr w:type="spellStart"/>
            <w:r w:rsidRPr="00A5516F">
              <w:rPr>
                <w:rFonts w:ascii="Times New Roman" w:eastAsia="Calibri" w:hAnsi="Times New Roman" w:cs="Times New Roman"/>
                <w:sz w:val="24"/>
                <w:szCs w:val="24"/>
              </w:rPr>
              <w:t>Сыктывдинсервис</w:t>
            </w:r>
            <w:proofErr w:type="spellEnd"/>
            <w:r w:rsidRPr="00A5516F">
              <w:rPr>
                <w:rFonts w:ascii="Times New Roman" w:eastAsia="Calibri" w:hAnsi="Times New Roman" w:cs="Times New Roman"/>
                <w:sz w:val="24"/>
                <w:szCs w:val="24"/>
              </w:rPr>
              <w:t>»;</w:t>
            </w:r>
          </w:p>
          <w:p w14:paraId="697F01F2"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ООО «Лемурия»;</w:t>
            </w:r>
          </w:p>
          <w:p w14:paraId="487A80D2"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Индивидуальный предприниматель Таскаев Александр Николаевич;</w:t>
            </w:r>
          </w:p>
          <w:p w14:paraId="69E5EC8D" w14:textId="77777777" w:rsidR="00A5516F" w:rsidRPr="00A5516F" w:rsidRDefault="00A5516F" w:rsidP="00A5516F">
            <w:pPr>
              <w:rPr>
                <w:rFonts w:ascii="Times New Roman" w:eastAsia="Calibri" w:hAnsi="Times New Roman" w:cs="Times New Roman"/>
                <w:sz w:val="24"/>
                <w:szCs w:val="24"/>
              </w:rPr>
            </w:pPr>
            <w:r w:rsidRPr="00A5516F">
              <w:rPr>
                <w:rFonts w:ascii="Times New Roman" w:eastAsia="Calibri" w:hAnsi="Times New Roman" w:cs="Times New Roman"/>
                <w:sz w:val="24"/>
                <w:szCs w:val="24"/>
              </w:rPr>
              <w:t>- Индивидуальный предприниматель Шумилина Ирина Яковлевна;</w:t>
            </w:r>
          </w:p>
          <w:p w14:paraId="215664E2" w14:textId="21611A36" w:rsidR="00A5516F" w:rsidRPr="00A5516F" w:rsidRDefault="00A5516F" w:rsidP="00D86C4C">
            <w:pPr>
              <w:rPr>
                <w:rFonts w:ascii="Times New Roman" w:eastAsia="Calibri" w:hAnsi="Times New Roman" w:cs="Times New Roman"/>
                <w:sz w:val="24"/>
                <w:szCs w:val="24"/>
              </w:rPr>
            </w:pPr>
            <w:r w:rsidRPr="00A5516F">
              <w:rPr>
                <w:rFonts w:ascii="Times New Roman" w:eastAsia="Calibri" w:hAnsi="Times New Roman" w:cs="Times New Roman"/>
                <w:sz w:val="24"/>
                <w:szCs w:val="24"/>
              </w:rPr>
              <w:t>- ПАО «Сбербанк России» Коми отделение № 8617</w:t>
            </w:r>
            <w:r w:rsidR="00D86C4C">
              <w:rPr>
                <w:rFonts w:ascii="Times New Roman" w:eastAsia="Calibri" w:hAnsi="Times New Roman" w:cs="Times New Roman"/>
                <w:sz w:val="24"/>
                <w:szCs w:val="24"/>
              </w:rPr>
              <w:t>.</w:t>
            </w:r>
          </w:p>
        </w:tc>
      </w:tr>
    </w:tbl>
    <w:p w14:paraId="44959F0B" w14:textId="77777777" w:rsidR="00811976" w:rsidRPr="007F6EAA" w:rsidRDefault="00811976" w:rsidP="00811976">
      <w:pPr>
        <w:spacing w:after="0" w:line="240" w:lineRule="auto"/>
        <w:ind w:firstLine="567"/>
        <w:jc w:val="center"/>
        <w:rPr>
          <w:rFonts w:ascii="Times New Roman" w:eastAsia="Times New Roman" w:hAnsi="Times New Roman" w:cs="Times New Roman"/>
          <w:bCs/>
          <w:sz w:val="24"/>
          <w:szCs w:val="24"/>
          <w:lang w:eastAsia="ru-RU"/>
        </w:rPr>
      </w:pPr>
    </w:p>
    <w:sectPr w:rsidR="00811976" w:rsidRPr="007F6EAA" w:rsidSect="00F165C3">
      <w:pgSz w:w="11906" w:h="16838"/>
      <w:pgMar w:top="1134" w:right="1134" w:bottom="1134"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74F74"/>
    <w:multiLevelType w:val="hybridMultilevel"/>
    <w:tmpl w:val="6058837A"/>
    <w:lvl w:ilvl="0" w:tplc="972A98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AA0202F"/>
    <w:multiLevelType w:val="hybridMultilevel"/>
    <w:tmpl w:val="FB7A1250"/>
    <w:lvl w:ilvl="0" w:tplc="0B6817D8">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2A84530"/>
    <w:multiLevelType w:val="hybridMultilevel"/>
    <w:tmpl w:val="87E60B00"/>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EC31E8B"/>
    <w:multiLevelType w:val="hybridMultilevel"/>
    <w:tmpl w:val="7670380C"/>
    <w:lvl w:ilvl="0" w:tplc="0366A9CC">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FD4098B"/>
    <w:multiLevelType w:val="hybridMultilevel"/>
    <w:tmpl w:val="A8DEE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2C37FF"/>
    <w:multiLevelType w:val="multilevel"/>
    <w:tmpl w:val="DE62DD8E"/>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41B91D98"/>
    <w:multiLevelType w:val="hybridMultilevel"/>
    <w:tmpl w:val="5BD441A2"/>
    <w:lvl w:ilvl="0" w:tplc="FFFFFFFF">
      <w:start w:val="1"/>
      <w:numFmt w:val="decimal"/>
      <w:suff w:val="space"/>
      <w:lvlText w:val="%1."/>
      <w:lvlJc w:val="left"/>
      <w:pPr>
        <w:ind w:left="927" w:hanging="360"/>
      </w:pPr>
      <w:rPr>
        <w:rFonts w:ascii="Times New Roman" w:eastAsia="Times New Roman" w:hAnsi="Times New Roman" w:cs="Times New Roman"/>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43D915B5"/>
    <w:multiLevelType w:val="multilevel"/>
    <w:tmpl w:val="CC06778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46834292"/>
    <w:multiLevelType w:val="hybridMultilevel"/>
    <w:tmpl w:val="5BD441A2"/>
    <w:lvl w:ilvl="0" w:tplc="76F4EF62">
      <w:start w:val="1"/>
      <w:numFmt w:val="decimal"/>
      <w:suff w:val="space"/>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B8E4AC5"/>
    <w:multiLevelType w:val="hybridMultilevel"/>
    <w:tmpl w:val="685645EC"/>
    <w:lvl w:ilvl="0" w:tplc="42644CE6">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44349A1"/>
    <w:multiLevelType w:val="hybridMultilevel"/>
    <w:tmpl w:val="2C646B48"/>
    <w:lvl w:ilvl="0" w:tplc="518A944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5507D2"/>
    <w:multiLevelType w:val="hybridMultilevel"/>
    <w:tmpl w:val="651A22AE"/>
    <w:lvl w:ilvl="0" w:tplc="D370F5F2">
      <w:start w:val="1"/>
      <w:numFmt w:val="decimal"/>
      <w:suff w:val="space"/>
      <w:lvlText w:val="%1."/>
      <w:lvlJc w:val="left"/>
      <w:pPr>
        <w:ind w:left="927" w:hanging="360"/>
      </w:pPr>
      <w:rPr>
        <w:rFonts w:hint="default"/>
        <w:sz w:val="25"/>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211758A"/>
    <w:multiLevelType w:val="hybridMultilevel"/>
    <w:tmpl w:val="F5D0E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C108E8"/>
    <w:multiLevelType w:val="hybridMultilevel"/>
    <w:tmpl w:val="DFAE9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33630A"/>
    <w:multiLevelType w:val="hybridMultilevel"/>
    <w:tmpl w:val="8B3C08DE"/>
    <w:lvl w:ilvl="0" w:tplc="481CBBB6">
      <w:start w:val="1"/>
      <w:numFmt w:val="decimal"/>
      <w:suff w:val="space"/>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5C31D5D"/>
    <w:multiLevelType w:val="hybridMultilevel"/>
    <w:tmpl w:val="44E45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55269792">
    <w:abstractNumId w:val="7"/>
  </w:num>
  <w:num w:numId="2" w16cid:durableId="7877471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712959">
    <w:abstractNumId w:val="0"/>
  </w:num>
  <w:num w:numId="4" w16cid:durableId="1481728680">
    <w:abstractNumId w:val="1"/>
  </w:num>
  <w:num w:numId="5" w16cid:durableId="1406952406">
    <w:abstractNumId w:val="11"/>
  </w:num>
  <w:num w:numId="6" w16cid:durableId="32390896">
    <w:abstractNumId w:val="8"/>
  </w:num>
  <w:num w:numId="7" w16cid:durableId="1493180655">
    <w:abstractNumId w:val="9"/>
  </w:num>
  <w:num w:numId="8" w16cid:durableId="2117170510">
    <w:abstractNumId w:val="3"/>
  </w:num>
  <w:num w:numId="9" w16cid:durableId="252863803">
    <w:abstractNumId w:val="6"/>
  </w:num>
  <w:num w:numId="10" w16cid:durableId="1804500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9658774">
    <w:abstractNumId w:val="4"/>
  </w:num>
  <w:num w:numId="12" w16cid:durableId="876502061">
    <w:abstractNumId w:val="10"/>
  </w:num>
  <w:num w:numId="13" w16cid:durableId="1662269540">
    <w:abstractNumId w:val="12"/>
  </w:num>
  <w:num w:numId="14" w16cid:durableId="1603145667">
    <w:abstractNumId w:val="15"/>
  </w:num>
  <w:num w:numId="15" w16cid:durableId="1888371030">
    <w:abstractNumId w:val="13"/>
  </w:num>
  <w:num w:numId="16" w16cid:durableId="56368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EB"/>
    <w:rsid w:val="00056C7A"/>
    <w:rsid w:val="000A2594"/>
    <w:rsid w:val="000A330F"/>
    <w:rsid w:val="001118F1"/>
    <w:rsid w:val="001121FD"/>
    <w:rsid w:val="0013674A"/>
    <w:rsid w:val="00166D85"/>
    <w:rsid w:val="0018526E"/>
    <w:rsid w:val="001A04DA"/>
    <w:rsid w:val="001A4EB2"/>
    <w:rsid w:val="001B0EE8"/>
    <w:rsid w:val="001D4EA0"/>
    <w:rsid w:val="002118B2"/>
    <w:rsid w:val="00216A60"/>
    <w:rsid w:val="0022168B"/>
    <w:rsid w:val="00223F92"/>
    <w:rsid w:val="00234B30"/>
    <w:rsid w:val="002365D4"/>
    <w:rsid w:val="00242C63"/>
    <w:rsid w:val="00253BBE"/>
    <w:rsid w:val="00291709"/>
    <w:rsid w:val="002A1496"/>
    <w:rsid w:val="002C3A85"/>
    <w:rsid w:val="002D2852"/>
    <w:rsid w:val="002F11B1"/>
    <w:rsid w:val="00317CBE"/>
    <w:rsid w:val="00381AE2"/>
    <w:rsid w:val="003920C0"/>
    <w:rsid w:val="003C1976"/>
    <w:rsid w:val="003C3783"/>
    <w:rsid w:val="00402D89"/>
    <w:rsid w:val="0041771C"/>
    <w:rsid w:val="004179B5"/>
    <w:rsid w:val="00473CD0"/>
    <w:rsid w:val="00473EC1"/>
    <w:rsid w:val="004A760F"/>
    <w:rsid w:val="004B50BB"/>
    <w:rsid w:val="004B6AF6"/>
    <w:rsid w:val="004F5A2E"/>
    <w:rsid w:val="005216C1"/>
    <w:rsid w:val="00546DE1"/>
    <w:rsid w:val="0055606E"/>
    <w:rsid w:val="00566A55"/>
    <w:rsid w:val="00584410"/>
    <w:rsid w:val="005A052D"/>
    <w:rsid w:val="005B02F6"/>
    <w:rsid w:val="005E2137"/>
    <w:rsid w:val="005F4324"/>
    <w:rsid w:val="005F5531"/>
    <w:rsid w:val="006039D1"/>
    <w:rsid w:val="006462E9"/>
    <w:rsid w:val="00647FF8"/>
    <w:rsid w:val="006679F1"/>
    <w:rsid w:val="006A2387"/>
    <w:rsid w:val="006A34CF"/>
    <w:rsid w:val="006B70C9"/>
    <w:rsid w:val="006C4EAD"/>
    <w:rsid w:val="006D467E"/>
    <w:rsid w:val="00712AE8"/>
    <w:rsid w:val="00722986"/>
    <w:rsid w:val="00723CA5"/>
    <w:rsid w:val="00726538"/>
    <w:rsid w:val="007427A2"/>
    <w:rsid w:val="00743470"/>
    <w:rsid w:val="007543E4"/>
    <w:rsid w:val="00761D29"/>
    <w:rsid w:val="007A077C"/>
    <w:rsid w:val="007B29DB"/>
    <w:rsid w:val="007C59FD"/>
    <w:rsid w:val="007D5AD4"/>
    <w:rsid w:val="007E75D2"/>
    <w:rsid w:val="007F24FC"/>
    <w:rsid w:val="007F3789"/>
    <w:rsid w:val="007F6EAA"/>
    <w:rsid w:val="00811976"/>
    <w:rsid w:val="00824739"/>
    <w:rsid w:val="0084148E"/>
    <w:rsid w:val="0086714E"/>
    <w:rsid w:val="00887834"/>
    <w:rsid w:val="008E0CEE"/>
    <w:rsid w:val="008F08B4"/>
    <w:rsid w:val="00912CEB"/>
    <w:rsid w:val="00930D6B"/>
    <w:rsid w:val="00941E5F"/>
    <w:rsid w:val="009677DB"/>
    <w:rsid w:val="00970B18"/>
    <w:rsid w:val="009773E4"/>
    <w:rsid w:val="00987B94"/>
    <w:rsid w:val="0099138C"/>
    <w:rsid w:val="00996467"/>
    <w:rsid w:val="00997C7F"/>
    <w:rsid w:val="009A7A0F"/>
    <w:rsid w:val="009F6EE5"/>
    <w:rsid w:val="00A15778"/>
    <w:rsid w:val="00A22515"/>
    <w:rsid w:val="00A5516F"/>
    <w:rsid w:val="00A6624B"/>
    <w:rsid w:val="00A72DAF"/>
    <w:rsid w:val="00AC055B"/>
    <w:rsid w:val="00AC2242"/>
    <w:rsid w:val="00AF05FE"/>
    <w:rsid w:val="00B00A60"/>
    <w:rsid w:val="00B0617E"/>
    <w:rsid w:val="00B0741A"/>
    <w:rsid w:val="00B1149E"/>
    <w:rsid w:val="00B42DE6"/>
    <w:rsid w:val="00B5683B"/>
    <w:rsid w:val="00BA3CC4"/>
    <w:rsid w:val="00BB7358"/>
    <w:rsid w:val="00C005F4"/>
    <w:rsid w:val="00C258FA"/>
    <w:rsid w:val="00C306B3"/>
    <w:rsid w:val="00C37497"/>
    <w:rsid w:val="00C41714"/>
    <w:rsid w:val="00C82655"/>
    <w:rsid w:val="00CA1DA6"/>
    <w:rsid w:val="00CC4581"/>
    <w:rsid w:val="00D02BB9"/>
    <w:rsid w:val="00D14591"/>
    <w:rsid w:val="00D31065"/>
    <w:rsid w:val="00D5538E"/>
    <w:rsid w:val="00D660A4"/>
    <w:rsid w:val="00D74D9C"/>
    <w:rsid w:val="00D86C4C"/>
    <w:rsid w:val="00D94978"/>
    <w:rsid w:val="00DB6725"/>
    <w:rsid w:val="00E53928"/>
    <w:rsid w:val="00E777CE"/>
    <w:rsid w:val="00EC4197"/>
    <w:rsid w:val="00EF2A10"/>
    <w:rsid w:val="00F0796E"/>
    <w:rsid w:val="00F165C3"/>
    <w:rsid w:val="00F4596F"/>
    <w:rsid w:val="00F50249"/>
    <w:rsid w:val="00F64121"/>
    <w:rsid w:val="00F8268E"/>
    <w:rsid w:val="00F8475F"/>
    <w:rsid w:val="00F966F6"/>
    <w:rsid w:val="00FB4F78"/>
    <w:rsid w:val="00FE1C80"/>
    <w:rsid w:val="00FF7ED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71C1"/>
  <w15:docId w15:val="{4EF52BDE-840F-4B35-BD3E-07F4E8CA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6F6"/>
  </w:style>
  <w:style w:type="paragraph" w:styleId="1">
    <w:name w:val="heading 1"/>
    <w:basedOn w:val="a"/>
    <w:next w:val="a"/>
    <w:link w:val="10"/>
    <w:uiPriority w:val="9"/>
    <w:qFormat/>
    <w:rsid w:val="007F37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8B4"/>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8F0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79B5"/>
    <w:pPr>
      <w:ind w:left="720"/>
      <w:contextualSpacing/>
    </w:pPr>
  </w:style>
  <w:style w:type="paragraph" w:customStyle="1" w:styleId="11">
    <w:name w:val="Абзац списка1"/>
    <w:basedOn w:val="a"/>
    <w:rsid w:val="007F3789"/>
    <w:pPr>
      <w:spacing w:after="200" w:line="276" w:lineRule="auto"/>
      <w:ind w:left="720"/>
    </w:pPr>
    <w:rPr>
      <w:rFonts w:ascii="Calibri" w:eastAsia="Times New Roman" w:hAnsi="Calibri" w:cs="Times New Roman"/>
    </w:rPr>
  </w:style>
  <w:style w:type="character" w:customStyle="1" w:styleId="10">
    <w:name w:val="Заголовок 1 Знак"/>
    <w:basedOn w:val="a0"/>
    <w:link w:val="1"/>
    <w:uiPriority w:val="9"/>
    <w:rsid w:val="007F3789"/>
    <w:rPr>
      <w:rFonts w:asciiTheme="majorHAnsi" w:eastAsiaTheme="majorEastAsia" w:hAnsiTheme="majorHAnsi" w:cstheme="majorBidi"/>
      <w:b/>
      <w:bCs/>
      <w:color w:val="2F5496" w:themeColor="accent1" w:themeShade="BF"/>
      <w:sz w:val="28"/>
      <w:szCs w:val="28"/>
    </w:rPr>
  </w:style>
  <w:style w:type="character" w:styleId="a5">
    <w:name w:val="Hyperlink"/>
    <w:basedOn w:val="a0"/>
    <w:uiPriority w:val="99"/>
    <w:unhideWhenUsed/>
    <w:rsid w:val="00FE1C80"/>
    <w:rPr>
      <w:color w:val="0563C1" w:themeColor="hyperlink"/>
      <w:u w:val="single"/>
    </w:rPr>
  </w:style>
  <w:style w:type="character" w:styleId="a6">
    <w:name w:val="Unresolved Mention"/>
    <w:basedOn w:val="a0"/>
    <w:uiPriority w:val="99"/>
    <w:semiHidden/>
    <w:unhideWhenUsed/>
    <w:rsid w:val="00FE1C80"/>
    <w:rPr>
      <w:color w:val="605E5C"/>
      <w:shd w:val="clear" w:color="auto" w:fill="E1DFDD"/>
    </w:rPr>
  </w:style>
  <w:style w:type="paragraph" w:customStyle="1" w:styleId="ConsPlusTitle">
    <w:name w:val="ConsPlusTitle"/>
    <w:rsid w:val="001D4EA0"/>
    <w:pPr>
      <w:widowControl w:val="0"/>
      <w:autoSpaceDE w:val="0"/>
      <w:autoSpaceDN w:val="0"/>
      <w:spacing w:after="0" w:line="240" w:lineRule="auto"/>
    </w:pPr>
    <w:rPr>
      <w:rFonts w:ascii="Calibri" w:eastAsia="Times New Roman" w:hAnsi="Calibri" w:cs="Calibri"/>
      <w:b/>
      <w:szCs w:val="20"/>
      <w:lang w:eastAsia="ru-RU"/>
    </w:rPr>
  </w:style>
  <w:style w:type="table" w:styleId="a7">
    <w:name w:val="Grid Table Light"/>
    <w:basedOn w:val="a1"/>
    <w:uiPriority w:val="40"/>
    <w:rsid w:val="007B29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2">
    <w:name w:val="Plain Table 1"/>
    <w:basedOn w:val="a1"/>
    <w:uiPriority w:val="41"/>
    <w:rsid w:val="007B29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8">
    <w:name w:val="FollowedHyperlink"/>
    <w:basedOn w:val="a0"/>
    <w:uiPriority w:val="99"/>
    <w:semiHidden/>
    <w:unhideWhenUsed/>
    <w:rsid w:val="00D94978"/>
    <w:rPr>
      <w:color w:val="800080"/>
      <w:u w:val="single"/>
    </w:rPr>
  </w:style>
  <w:style w:type="paragraph" w:customStyle="1" w:styleId="msonormal0">
    <w:name w:val="msonormal"/>
    <w:basedOn w:val="a"/>
    <w:rsid w:val="00D9497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ont5">
    <w:name w:val="font5"/>
    <w:basedOn w:val="a"/>
    <w:rsid w:val="00D94978"/>
    <w:pPr>
      <w:spacing w:before="100" w:beforeAutospacing="1" w:after="100" w:afterAutospacing="1" w:line="240" w:lineRule="auto"/>
    </w:pPr>
    <w:rPr>
      <w:rFonts w:ascii="Times New Roman" w:eastAsia="Times New Roman" w:hAnsi="Times New Roman" w:cs="Times New Roman"/>
      <w:color w:val="000000"/>
      <w:sz w:val="16"/>
      <w:szCs w:val="16"/>
      <w:lang w:eastAsia="zh-CN"/>
    </w:rPr>
  </w:style>
  <w:style w:type="paragraph" w:customStyle="1" w:styleId="font6">
    <w:name w:val="font6"/>
    <w:basedOn w:val="a"/>
    <w:rsid w:val="00D94978"/>
    <w:pPr>
      <w:spacing w:before="100" w:beforeAutospacing="1" w:after="100" w:afterAutospacing="1" w:line="240" w:lineRule="auto"/>
    </w:pPr>
    <w:rPr>
      <w:rFonts w:ascii="Times New Roman" w:eastAsia="Times New Roman" w:hAnsi="Times New Roman" w:cs="Times New Roman"/>
      <w:color w:val="000000"/>
      <w:sz w:val="18"/>
      <w:szCs w:val="18"/>
      <w:lang w:eastAsia="zh-CN"/>
    </w:rPr>
  </w:style>
  <w:style w:type="paragraph" w:customStyle="1" w:styleId="font7">
    <w:name w:val="font7"/>
    <w:basedOn w:val="a"/>
    <w:rsid w:val="00D94978"/>
    <w:pPr>
      <w:spacing w:before="100" w:beforeAutospacing="1" w:after="100" w:afterAutospacing="1" w:line="240" w:lineRule="auto"/>
    </w:pPr>
    <w:rPr>
      <w:rFonts w:ascii="Times New Roman" w:eastAsia="Times New Roman" w:hAnsi="Times New Roman" w:cs="Times New Roman"/>
      <w:b/>
      <w:bCs/>
      <w:color w:val="000000"/>
      <w:sz w:val="16"/>
      <w:szCs w:val="16"/>
      <w:lang w:eastAsia="zh-CN"/>
    </w:rPr>
  </w:style>
  <w:style w:type="paragraph" w:customStyle="1" w:styleId="xl65">
    <w:name w:val="xl65"/>
    <w:basedOn w:val="a"/>
    <w:rsid w:val="00D9497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zh-CN"/>
    </w:rPr>
  </w:style>
  <w:style w:type="paragraph" w:customStyle="1" w:styleId="xl66">
    <w:name w:val="xl66"/>
    <w:basedOn w:val="a"/>
    <w:rsid w:val="00D9497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67">
    <w:name w:val="xl67"/>
    <w:basedOn w:val="a"/>
    <w:rsid w:val="00D9497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68">
    <w:name w:val="xl68"/>
    <w:basedOn w:val="a"/>
    <w:rsid w:val="00D9497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69">
    <w:name w:val="xl69"/>
    <w:basedOn w:val="a"/>
    <w:rsid w:val="00D9497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70">
    <w:name w:val="xl70"/>
    <w:basedOn w:val="a"/>
    <w:rsid w:val="00D9497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71">
    <w:name w:val="xl71"/>
    <w:basedOn w:val="a"/>
    <w:rsid w:val="00D9497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72">
    <w:name w:val="xl72"/>
    <w:basedOn w:val="a"/>
    <w:rsid w:val="00D9497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73">
    <w:name w:val="xl73"/>
    <w:basedOn w:val="a"/>
    <w:rsid w:val="00D9497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74">
    <w:name w:val="xl74"/>
    <w:basedOn w:val="a"/>
    <w:rsid w:val="00D9497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75">
    <w:name w:val="xl75"/>
    <w:basedOn w:val="a"/>
    <w:rsid w:val="00D9497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76">
    <w:name w:val="xl76"/>
    <w:basedOn w:val="a"/>
    <w:rsid w:val="00D9497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77">
    <w:name w:val="xl77"/>
    <w:basedOn w:val="a"/>
    <w:rsid w:val="00D9497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78">
    <w:name w:val="xl78"/>
    <w:basedOn w:val="a"/>
    <w:rsid w:val="00D9497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79">
    <w:name w:val="xl79"/>
    <w:basedOn w:val="a"/>
    <w:rsid w:val="00D9497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zh-CN"/>
    </w:rPr>
  </w:style>
  <w:style w:type="paragraph" w:customStyle="1" w:styleId="xl80">
    <w:name w:val="xl80"/>
    <w:basedOn w:val="a"/>
    <w:rsid w:val="00D9497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zh-CN"/>
    </w:rPr>
  </w:style>
  <w:style w:type="paragraph" w:customStyle="1" w:styleId="xl81">
    <w:name w:val="xl81"/>
    <w:basedOn w:val="a"/>
    <w:rsid w:val="00D9497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82">
    <w:name w:val="xl82"/>
    <w:basedOn w:val="a"/>
    <w:rsid w:val="00D9497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83">
    <w:name w:val="xl83"/>
    <w:basedOn w:val="a"/>
    <w:rsid w:val="00D9497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zh-CN"/>
    </w:rPr>
  </w:style>
  <w:style w:type="paragraph" w:customStyle="1" w:styleId="xl84">
    <w:name w:val="xl84"/>
    <w:basedOn w:val="a"/>
    <w:rsid w:val="00D9497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85">
    <w:name w:val="xl85"/>
    <w:basedOn w:val="a"/>
    <w:rsid w:val="00D94978"/>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86">
    <w:name w:val="xl86"/>
    <w:basedOn w:val="a"/>
    <w:rsid w:val="00D94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87">
    <w:name w:val="xl87"/>
    <w:basedOn w:val="a"/>
    <w:rsid w:val="00D9497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88">
    <w:name w:val="xl88"/>
    <w:basedOn w:val="a"/>
    <w:rsid w:val="00D9497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zh-CN"/>
    </w:rPr>
  </w:style>
  <w:style w:type="paragraph" w:customStyle="1" w:styleId="xl89">
    <w:name w:val="xl89"/>
    <w:basedOn w:val="a"/>
    <w:rsid w:val="00D9497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zh-CN"/>
    </w:rPr>
  </w:style>
  <w:style w:type="paragraph" w:customStyle="1" w:styleId="xl90">
    <w:name w:val="xl90"/>
    <w:basedOn w:val="a"/>
    <w:rsid w:val="00D9497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zh-CN"/>
    </w:rPr>
  </w:style>
  <w:style w:type="paragraph" w:customStyle="1" w:styleId="xl91">
    <w:name w:val="xl91"/>
    <w:basedOn w:val="a"/>
    <w:rsid w:val="00D9497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zh-CN"/>
    </w:rPr>
  </w:style>
  <w:style w:type="paragraph" w:customStyle="1" w:styleId="xl92">
    <w:name w:val="xl92"/>
    <w:basedOn w:val="a"/>
    <w:rsid w:val="00D9497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zh-CN"/>
    </w:rPr>
  </w:style>
  <w:style w:type="paragraph" w:customStyle="1" w:styleId="xl93">
    <w:name w:val="xl93"/>
    <w:basedOn w:val="a"/>
    <w:rsid w:val="00D9497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zh-CN"/>
    </w:rPr>
  </w:style>
  <w:style w:type="paragraph" w:customStyle="1" w:styleId="xl94">
    <w:name w:val="xl94"/>
    <w:basedOn w:val="a"/>
    <w:rsid w:val="00D9497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zh-CN"/>
    </w:rPr>
  </w:style>
  <w:style w:type="paragraph" w:customStyle="1" w:styleId="xl95">
    <w:name w:val="xl95"/>
    <w:basedOn w:val="a"/>
    <w:rsid w:val="00D9497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zh-CN"/>
    </w:rPr>
  </w:style>
  <w:style w:type="paragraph" w:customStyle="1" w:styleId="xl96">
    <w:name w:val="xl96"/>
    <w:basedOn w:val="a"/>
    <w:rsid w:val="00D9497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zh-CN"/>
    </w:rPr>
  </w:style>
  <w:style w:type="paragraph" w:customStyle="1" w:styleId="xl97">
    <w:name w:val="xl97"/>
    <w:basedOn w:val="a"/>
    <w:rsid w:val="00D9497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zh-CN"/>
    </w:rPr>
  </w:style>
  <w:style w:type="paragraph" w:customStyle="1" w:styleId="xl98">
    <w:name w:val="xl98"/>
    <w:basedOn w:val="a"/>
    <w:rsid w:val="00D94978"/>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zh-CN"/>
    </w:rPr>
  </w:style>
  <w:style w:type="paragraph" w:customStyle="1" w:styleId="xl99">
    <w:name w:val="xl99"/>
    <w:basedOn w:val="a"/>
    <w:rsid w:val="00D9497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zh-CN"/>
    </w:rPr>
  </w:style>
  <w:style w:type="paragraph" w:customStyle="1" w:styleId="xl100">
    <w:name w:val="xl100"/>
    <w:basedOn w:val="a"/>
    <w:rsid w:val="00D9497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zh-CN"/>
    </w:rPr>
  </w:style>
  <w:style w:type="paragraph" w:customStyle="1" w:styleId="xl101">
    <w:name w:val="xl101"/>
    <w:basedOn w:val="a"/>
    <w:rsid w:val="00D94978"/>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zh-CN"/>
    </w:rPr>
  </w:style>
  <w:style w:type="paragraph" w:customStyle="1" w:styleId="xl102">
    <w:name w:val="xl102"/>
    <w:basedOn w:val="a"/>
    <w:rsid w:val="00D94978"/>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zh-CN"/>
    </w:rPr>
  </w:style>
  <w:style w:type="paragraph" w:customStyle="1" w:styleId="xl103">
    <w:name w:val="xl103"/>
    <w:basedOn w:val="a"/>
    <w:rsid w:val="00D94978"/>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zh-CN"/>
    </w:rPr>
  </w:style>
  <w:style w:type="paragraph" w:customStyle="1" w:styleId="xl104">
    <w:name w:val="xl104"/>
    <w:basedOn w:val="a"/>
    <w:rsid w:val="00D94978"/>
    <w:pPr>
      <w:spacing w:before="100" w:beforeAutospacing="1" w:after="100" w:afterAutospacing="1" w:line="240" w:lineRule="auto"/>
      <w:textAlignment w:val="center"/>
    </w:pPr>
    <w:rPr>
      <w:rFonts w:ascii="Times New Roman" w:eastAsia="Times New Roman" w:hAnsi="Times New Roman" w:cs="Times New Roman"/>
      <w:sz w:val="18"/>
      <w:szCs w:val="18"/>
      <w:lang w:eastAsia="zh-CN"/>
    </w:rPr>
  </w:style>
  <w:style w:type="paragraph" w:customStyle="1" w:styleId="xl105">
    <w:name w:val="xl105"/>
    <w:basedOn w:val="a"/>
    <w:rsid w:val="00D94978"/>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zh-CN"/>
    </w:rPr>
  </w:style>
  <w:style w:type="paragraph" w:customStyle="1" w:styleId="xl106">
    <w:name w:val="xl106"/>
    <w:basedOn w:val="a"/>
    <w:rsid w:val="00D9497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zh-CN"/>
    </w:rPr>
  </w:style>
  <w:style w:type="paragraph" w:customStyle="1" w:styleId="xl107">
    <w:name w:val="xl107"/>
    <w:basedOn w:val="a"/>
    <w:rsid w:val="00D94978"/>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zh-CN"/>
    </w:rPr>
  </w:style>
  <w:style w:type="paragraph" w:customStyle="1" w:styleId="xl108">
    <w:name w:val="xl108"/>
    <w:basedOn w:val="a"/>
    <w:rsid w:val="00D9497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zh-CN"/>
    </w:rPr>
  </w:style>
  <w:style w:type="paragraph" w:customStyle="1" w:styleId="xl109">
    <w:name w:val="xl109"/>
    <w:basedOn w:val="a"/>
    <w:rsid w:val="00D9497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110">
    <w:name w:val="xl110"/>
    <w:basedOn w:val="a"/>
    <w:rsid w:val="00D9497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11">
    <w:name w:val="xl111"/>
    <w:basedOn w:val="a"/>
    <w:rsid w:val="00D9497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12">
    <w:name w:val="xl112"/>
    <w:basedOn w:val="a"/>
    <w:rsid w:val="00D9497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13">
    <w:name w:val="xl113"/>
    <w:basedOn w:val="a"/>
    <w:rsid w:val="00D9497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14">
    <w:name w:val="xl114"/>
    <w:basedOn w:val="a"/>
    <w:rsid w:val="00D9497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15">
    <w:name w:val="xl115"/>
    <w:basedOn w:val="a"/>
    <w:rsid w:val="00D9497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zh-CN"/>
    </w:rPr>
  </w:style>
  <w:style w:type="paragraph" w:customStyle="1" w:styleId="xl116">
    <w:name w:val="xl116"/>
    <w:basedOn w:val="a"/>
    <w:rsid w:val="00D9497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zh-CN"/>
    </w:rPr>
  </w:style>
  <w:style w:type="paragraph" w:customStyle="1" w:styleId="xl117">
    <w:name w:val="xl117"/>
    <w:basedOn w:val="a"/>
    <w:rsid w:val="00D9497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zh-CN"/>
    </w:rPr>
  </w:style>
  <w:style w:type="paragraph" w:customStyle="1" w:styleId="xl118">
    <w:name w:val="xl118"/>
    <w:basedOn w:val="a"/>
    <w:rsid w:val="00D9497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119">
    <w:name w:val="xl119"/>
    <w:basedOn w:val="a"/>
    <w:rsid w:val="00D9497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120">
    <w:name w:val="xl120"/>
    <w:basedOn w:val="a"/>
    <w:rsid w:val="00D9497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121">
    <w:name w:val="xl121"/>
    <w:basedOn w:val="a"/>
    <w:rsid w:val="00D9497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122">
    <w:name w:val="xl122"/>
    <w:basedOn w:val="a"/>
    <w:rsid w:val="00D9497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123">
    <w:name w:val="xl123"/>
    <w:basedOn w:val="a"/>
    <w:rsid w:val="00D9497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124">
    <w:name w:val="xl124"/>
    <w:basedOn w:val="a"/>
    <w:rsid w:val="00D94978"/>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125">
    <w:name w:val="xl125"/>
    <w:basedOn w:val="a"/>
    <w:rsid w:val="00D9497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126">
    <w:name w:val="xl126"/>
    <w:basedOn w:val="a"/>
    <w:rsid w:val="00D949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127">
    <w:name w:val="xl127"/>
    <w:basedOn w:val="a"/>
    <w:rsid w:val="00D9497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128">
    <w:name w:val="xl128"/>
    <w:basedOn w:val="a"/>
    <w:rsid w:val="00D949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129">
    <w:name w:val="xl129"/>
    <w:basedOn w:val="a"/>
    <w:rsid w:val="00D9497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130">
    <w:name w:val="xl130"/>
    <w:basedOn w:val="a"/>
    <w:rsid w:val="00D9497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131">
    <w:name w:val="xl131"/>
    <w:basedOn w:val="a"/>
    <w:rsid w:val="00D94978"/>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132">
    <w:name w:val="xl132"/>
    <w:basedOn w:val="a"/>
    <w:rsid w:val="00D94978"/>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133">
    <w:name w:val="xl133"/>
    <w:basedOn w:val="a"/>
    <w:rsid w:val="00D94978"/>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134">
    <w:name w:val="xl134"/>
    <w:basedOn w:val="a"/>
    <w:rsid w:val="00D94978"/>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135">
    <w:name w:val="xl135"/>
    <w:basedOn w:val="a"/>
    <w:rsid w:val="00D94978"/>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136">
    <w:name w:val="xl136"/>
    <w:basedOn w:val="a"/>
    <w:rsid w:val="00D9497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137">
    <w:name w:val="xl137"/>
    <w:basedOn w:val="a"/>
    <w:rsid w:val="00D9497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138">
    <w:name w:val="xl138"/>
    <w:basedOn w:val="a"/>
    <w:rsid w:val="00D9497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139">
    <w:name w:val="xl139"/>
    <w:basedOn w:val="a"/>
    <w:rsid w:val="00D9497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zh-CN"/>
    </w:rPr>
  </w:style>
  <w:style w:type="paragraph" w:customStyle="1" w:styleId="xl140">
    <w:name w:val="xl140"/>
    <w:basedOn w:val="a"/>
    <w:rsid w:val="00D9497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zh-CN"/>
    </w:rPr>
  </w:style>
  <w:style w:type="paragraph" w:customStyle="1" w:styleId="xl141">
    <w:name w:val="xl141"/>
    <w:basedOn w:val="a"/>
    <w:rsid w:val="00D9497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73528">
      <w:bodyDiv w:val="1"/>
      <w:marLeft w:val="0"/>
      <w:marRight w:val="0"/>
      <w:marTop w:val="0"/>
      <w:marBottom w:val="0"/>
      <w:divBdr>
        <w:top w:val="none" w:sz="0" w:space="0" w:color="auto"/>
        <w:left w:val="none" w:sz="0" w:space="0" w:color="auto"/>
        <w:bottom w:val="none" w:sz="0" w:space="0" w:color="auto"/>
        <w:right w:val="none" w:sz="0" w:space="0" w:color="auto"/>
      </w:divBdr>
    </w:div>
    <w:div w:id="143089359">
      <w:bodyDiv w:val="1"/>
      <w:marLeft w:val="0"/>
      <w:marRight w:val="0"/>
      <w:marTop w:val="0"/>
      <w:marBottom w:val="0"/>
      <w:divBdr>
        <w:top w:val="none" w:sz="0" w:space="0" w:color="auto"/>
        <w:left w:val="none" w:sz="0" w:space="0" w:color="auto"/>
        <w:bottom w:val="none" w:sz="0" w:space="0" w:color="auto"/>
        <w:right w:val="none" w:sz="0" w:space="0" w:color="auto"/>
      </w:divBdr>
    </w:div>
    <w:div w:id="864710429">
      <w:bodyDiv w:val="1"/>
      <w:marLeft w:val="0"/>
      <w:marRight w:val="0"/>
      <w:marTop w:val="0"/>
      <w:marBottom w:val="0"/>
      <w:divBdr>
        <w:top w:val="none" w:sz="0" w:space="0" w:color="auto"/>
        <w:left w:val="none" w:sz="0" w:space="0" w:color="auto"/>
        <w:bottom w:val="none" w:sz="0" w:space="0" w:color="auto"/>
        <w:right w:val="none" w:sz="0" w:space="0" w:color="auto"/>
      </w:divBdr>
    </w:div>
    <w:div w:id="1086269680">
      <w:bodyDiv w:val="1"/>
      <w:marLeft w:val="0"/>
      <w:marRight w:val="0"/>
      <w:marTop w:val="0"/>
      <w:marBottom w:val="0"/>
      <w:divBdr>
        <w:top w:val="none" w:sz="0" w:space="0" w:color="auto"/>
        <w:left w:val="none" w:sz="0" w:space="0" w:color="auto"/>
        <w:bottom w:val="none" w:sz="0" w:space="0" w:color="auto"/>
        <w:right w:val="none" w:sz="0" w:space="0" w:color="auto"/>
      </w:divBdr>
    </w:div>
    <w:div w:id="1771201865">
      <w:bodyDiv w:val="1"/>
      <w:marLeft w:val="0"/>
      <w:marRight w:val="0"/>
      <w:marTop w:val="0"/>
      <w:marBottom w:val="0"/>
      <w:divBdr>
        <w:top w:val="none" w:sz="0" w:space="0" w:color="auto"/>
        <w:left w:val="none" w:sz="0" w:space="0" w:color="auto"/>
        <w:bottom w:val="none" w:sz="0" w:space="0" w:color="auto"/>
        <w:right w:val="none" w:sz="0" w:space="0" w:color="auto"/>
      </w:divBdr>
      <w:divsChild>
        <w:div w:id="966275852">
          <w:marLeft w:val="0"/>
          <w:marRight w:val="0"/>
          <w:marTop w:val="0"/>
          <w:marBottom w:val="0"/>
          <w:divBdr>
            <w:top w:val="none" w:sz="0" w:space="0" w:color="auto"/>
            <w:left w:val="none" w:sz="0" w:space="0" w:color="auto"/>
            <w:bottom w:val="none" w:sz="0" w:space="0" w:color="auto"/>
            <w:right w:val="none" w:sz="0" w:space="0" w:color="auto"/>
          </w:divBdr>
          <w:divsChild>
            <w:div w:id="880559093">
              <w:marLeft w:val="0"/>
              <w:marRight w:val="0"/>
              <w:marTop w:val="0"/>
              <w:marBottom w:val="0"/>
              <w:divBdr>
                <w:top w:val="none" w:sz="0" w:space="0" w:color="auto"/>
                <w:left w:val="none" w:sz="0" w:space="0" w:color="auto"/>
                <w:bottom w:val="none" w:sz="0" w:space="0" w:color="auto"/>
                <w:right w:val="none" w:sz="0" w:space="0" w:color="auto"/>
              </w:divBdr>
              <w:divsChild>
                <w:div w:id="803355523">
                  <w:marLeft w:val="0"/>
                  <w:marRight w:val="0"/>
                  <w:marTop w:val="0"/>
                  <w:marBottom w:val="0"/>
                  <w:divBdr>
                    <w:top w:val="none" w:sz="0" w:space="0" w:color="auto"/>
                    <w:left w:val="none" w:sz="0" w:space="0" w:color="auto"/>
                    <w:bottom w:val="none" w:sz="0" w:space="0" w:color="auto"/>
                    <w:right w:val="none" w:sz="0" w:space="0" w:color="auto"/>
                  </w:divBdr>
                  <w:divsChild>
                    <w:div w:id="1056203727">
                      <w:marLeft w:val="0"/>
                      <w:marRight w:val="0"/>
                      <w:marTop w:val="0"/>
                      <w:marBottom w:val="0"/>
                      <w:divBdr>
                        <w:top w:val="none" w:sz="0" w:space="0" w:color="auto"/>
                        <w:left w:val="none" w:sz="0" w:space="0" w:color="auto"/>
                        <w:bottom w:val="none" w:sz="0" w:space="0" w:color="auto"/>
                        <w:right w:val="none" w:sz="0" w:space="0" w:color="auto"/>
                      </w:divBdr>
                      <w:divsChild>
                        <w:div w:id="12734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ktyvdin-r11.gosweb.gosuslugi.ru/" TargetMode="External"/><Relationship Id="rId3" Type="http://schemas.openxmlformats.org/officeDocument/2006/relationships/styles" Target="styles.xml"/><Relationship Id="rId7" Type="http://schemas.openxmlformats.org/officeDocument/2006/relationships/hyperlink" Target="consultantplus://offline/ref=E9E5CCA3BD5729FD2D31864F38999C6A0D71567BAD06C821649B8073A1C2F528D9AD6A5FFDCDFFBA8D668D8CE0FC8FDB9F537F01CCA33807K7F9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yktyvdin-r1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7D99F-4531-49C4-939D-42B79EC7D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28</Pages>
  <Words>10331</Words>
  <Characters>58893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Иванов</dc:creator>
  <cp:keywords/>
  <dc:description/>
  <cp:lastModifiedBy>User02_8</cp:lastModifiedBy>
  <cp:revision>8</cp:revision>
  <cp:lastPrinted>2025-05-14T11:02:00Z</cp:lastPrinted>
  <dcterms:created xsi:type="dcterms:W3CDTF">2025-05-13T15:20:00Z</dcterms:created>
  <dcterms:modified xsi:type="dcterms:W3CDTF">2025-05-15T11:13:00Z</dcterms:modified>
</cp:coreProperties>
</file>