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8ABB" w14:textId="77777777" w:rsidR="008557EB" w:rsidRDefault="008557EB">
      <w:pPr>
        <w:pStyle w:val="ConsPlusNormal"/>
        <w:outlineLvl w:val="0"/>
      </w:pPr>
      <w:bookmarkStart w:id="0" w:name="Par1"/>
      <w:bookmarkEnd w:id="0"/>
      <w:r>
        <w:t>Зарегистрировано в Минюсте России 2 февраля 2015 г. N 35837</w:t>
      </w:r>
    </w:p>
    <w:p w14:paraId="16F21A6D" w14:textId="77777777" w:rsidR="008557EB" w:rsidRDefault="008557E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14:paraId="60EC900D" w14:textId="77777777" w:rsidR="008557EB" w:rsidRDefault="008557EB">
      <w:pPr>
        <w:pStyle w:val="ConsPlusNormal"/>
        <w:jc w:val="both"/>
      </w:pPr>
    </w:p>
    <w:p w14:paraId="6E5F355C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14:paraId="558F072D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</w:p>
    <w:p w14:paraId="6B1333D2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14:paraId="5AB7DD66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декабря 2014 г. N 1547</w:t>
      </w:r>
    </w:p>
    <w:p w14:paraId="5AB5714A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</w:p>
    <w:p w14:paraId="7DC7F88C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ПОКАЗАТЕЛЕЙ,</w:t>
      </w:r>
    </w:p>
    <w:p w14:paraId="7B971CCD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ХАРАКТЕРИЗУЮЩИХ ОБЩИЕ КРИТЕРИИ ОЦЕНКИ КАЧЕСТВА</w:t>
      </w:r>
    </w:p>
    <w:p w14:paraId="6F38CDBF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ОБРАЗОВАТЕЛЬНОЙ ДЕЯТЕЛЬНОСТИ ОРГАНИЗАЦИЙ, ОСУЩЕСТВЛЯЮЩИХ</w:t>
      </w:r>
    </w:p>
    <w:p w14:paraId="7139FA2A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ОБРАЗОВАТЕЛЬНУЮ ДЕЯТЕЛЬНОСТЬ</w:t>
      </w:r>
    </w:p>
    <w:p w14:paraId="583F1F1B" w14:textId="77777777" w:rsidR="008557EB" w:rsidRDefault="008557EB">
      <w:pPr>
        <w:pStyle w:val="ConsPlusNormal"/>
        <w:jc w:val="both"/>
      </w:pPr>
    </w:p>
    <w:p w14:paraId="089946C6" w14:textId="77777777" w:rsidR="008557EB" w:rsidRDefault="008557EB">
      <w:pPr>
        <w:pStyle w:val="ConsPlusNormal"/>
        <w:ind w:firstLine="540"/>
        <w:jc w:val="both"/>
      </w:pPr>
      <w:r>
        <w:t>В соответствии с частью 5 статьи 95.2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 приказываю:</w:t>
      </w:r>
    </w:p>
    <w:p w14:paraId="7B3CC5FC" w14:textId="77777777" w:rsidR="008557EB" w:rsidRDefault="008557EB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1" w:tooltip="Ссылка на текущий документ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14:paraId="65844D41" w14:textId="77777777" w:rsidR="008557EB" w:rsidRDefault="008557EB">
      <w:pPr>
        <w:pStyle w:val="ConsPlusNormal"/>
        <w:jc w:val="both"/>
      </w:pPr>
    </w:p>
    <w:p w14:paraId="1F94A86F" w14:textId="77777777" w:rsidR="008557EB" w:rsidRDefault="008557EB">
      <w:pPr>
        <w:pStyle w:val="ConsPlusNormal"/>
        <w:jc w:val="right"/>
      </w:pPr>
      <w:r>
        <w:t>Министр</w:t>
      </w:r>
    </w:p>
    <w:p w14:paraId="250E5A6E" w14:textId="77777777" w:rsidR="008557EB" w:rsidRDefault="008557EB">
      <w:pPr>
        <w:pStyle w:val="ConsPlusNormal"/>
        <w:jc w:val="right"/>
      </w:pPr>
      <w:r>
        <w:t>Д.В.ЛИВАНОВ</w:t>
      </w:r>
    </w:p>
    <w:p w14:paraId="32AFF8F7" w14:textId="77777777" w:rsidR="008557EB" w:rsidRDefault="008557EB">
      <w:pPr>
        <w:pStyle w:val="ConsPlusNormal"/>
        <w:jc w:val="both"/>
      </w:pPr>
    </w:p>
    <w:p w14:paraId="23EEEEC1" w14:textId="77777777" w:rsidR="008557EB" w:rsidRDefault="008557EB">
      <w:pPr>
        <w:pStyle w:val="ConsPlusNormal"/>
        <w:jc w:val="both"/>
      </w:pPr>
    </w:p>
    <w:p w14:paraId="204A1F7B" w14:textId="77777777" w:rsidR="00370B02" w:rsidRDefault="00370B02">
      <w:pPr>
        <w:pStyle w:val="ConsPlusNormal"/>
        <w:jc w:val="right"/>
        <w:outlineLvl w:val="0"/>
      </w:pPr>
      <w:bookmarkStart w:id="1" w:name="Par24"/>
      <w:bookmarkEnd w:id="1"/>
    </w:p>
    <w:p w14:paraId="56A68275" w14:textId="77777777" w:rsidR="008557EB" w:rsidRDefault="008557EB">
      <w:pPr>
        <w:pStyle w:val="ConsPlusNormal"/>
        <w:jc w:val="right"/>
        <w:outlineLvl w:val="0"/>
      </w:pPr>
      <w:r>
        <w:t>Приложение</w:t>
      </w:r>
    </w:p>
    <w:p w14:paraId="4CE79500" w14:textId="77777777" w:rsidR="008557EB" w:rsidRDefault="008557EB">
      <w:pPr>
        <w:pStyle w:val="ConsPlusNormal"/>
        <w:jc w:val="both"/>
      </w:pPr>
    </w:p>
    <w:p w14:paraId="6B4BFA50" w14:textId="77777777" w:rsidR="008557EB" w:rsidRDefault="008557EB">
      <w:pPr>
        <w:pStyle w:val="ConsPlusNormal"/>
        <w:jc w:val="right"/>
      </w:pPr>
      <w:r>
        <w:t>Утверждены</w:t>
      </w:r>
    </w:p>
    <w:p w14:paraId="5CCEBCAE" w14:textId="77777777" w:rsidR="008557EB" w:rsidRDefault="008557EB">
      <w:pPr>
        <w:pStyle w:val="ConsPlusNormal"/>
        <w:jc w:val="right"/>
      </w:pPr>
      <w:r>
        <w:t>приказом Министерства образования</w:t>
      </w:r>
    </w:p>
    <w:p w14:paraId="02295587" w14:textId="77777777" w:rsidR="008557EB" w:rsidRDefault="008557EB">
      <w:pPr>
        <w:pStyle w:val="ConsPlusNormal"/>
        <w:jc w:val="right"/>
      </w:pPr>
      <w:r>
        <w:t>и науки Российской Федерации</w:t>
      </w:r>
    </w:p>
    <w:p w14:paraId="06C2C841" w14:textId="77777777" w:rsidR="008557EB" w:rsidRDefault="008557EB">
      <w:pPr>
        <w:pStyle w:val="ConsPlusNormal"/>
        <w:jc w:val="right"/>
      </w:pPr>
      <w:r>
        <w:t>от 5 декабря 2014 г. N 1547</w:t>
      </w:r>
    </w:p>
    <w:p w14:paraId="79891F88" w14:textId="77777777" w:rsidR="008557EB" w:rsidRDefault="008557EB">
      <w:pPr>
        <w:pStyle w:val="ConsPlusNormal"/>
        <w:jc w:val="both"/>
      </w:pPr>
    </w:p>
    <w:p w14:paraId="1C8BA4E7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bookmarkStart w:id="2" w:name="Par31"/>
      <w:bookmarkEnd w:id="2"/>
      <w:r>
        <w:rPr>
          <w:b/>
          <w:bCs/>
          <w:sz w:val="16"/>
          <w:szCs w:val="16"/>
        </w:rPr>
        <w:t>ПОКАЗАТЕЛИ,</w:t>
      </w:r>
    </w:p>
    <w:p w14:paraId="3441E9E4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ХАРАКТЕРИЗУЮЩИЕ ОБЩИЕ КРИТЕРИИ ОЦЕНКИ КАЧЕСТВА</w:t>
      </w:r>
    </w:p>
    <w:p w14:paraId="5FB69D9A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ОБРАЗОВАТЕЛЬНОЙ ДЕЯТЕЛЬНОСТИ ОРГАНИЗАЦИЙ, ОСУЩЕСТВЛЯЮЩИХ</w:t>
      </w:r>
    </w:p>
    <w:p w14:paraId="7BC90B9C" w14:textId="77777777" w:rsidR="008557EB" w:rsidRDefault="008557E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ОБРАЗОВАТЕЛЬНУЮ ДЕЯТЕЛЬНОСТЬ</w:t>
      </w:r>
    </w:p>
    <w:p w14:paraId="6ACF6ABD" w14:textId="77777777" w:rsidR="008557EB" w:rsidRDefault="008557E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2280"/>
      </w:tblGrid>
      <w:tr w:rsidR="008557EB" w:rsidRPr="008557EB" w14:paraId="5E951AF7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EB34C" w14:textId="77777777" w:rsidR="008557EB" w:rsidRPr="008557EB" w:rsidRDefault="008557EB">
            <w:pPr>
              <w:pStyle w:val="ConsPlusNormal"/>
              <w:jc w:val="center"/>
            </w:pPr>
            <w:r w:rsidRPr="008557EB">
              <w:t>N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712DF9" w14:textId="77777777" w:rsidR="008557EB" w:rsidRPr="008557EB" w:rsidRDefault="008557EB">
            <w:pPr>
              <w:pStyle w:val="ConsPlusNormal"/>
              <w:jc w:val="center"/>
            </w:pPr>
            <w:r w:rsidRPr="008557EB">
              <w:t>Показатели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D683F" w14:textId="77777777" w:rsidR="008557EB" w:rsidRPr="008557EB" w:rsidRDefault="008557EB">
            <w:pPr>
              <w:pStyle w:val="ConsPlusNormal"/>
              <w:jc w:val="center"/>
            </w:pPr>
            <w:r w:rsidRPr="008557EB">
              <w:t>Единица измерения (значение показателя)</w:t>
            </w:r>
          </w:p>
        </w:tc>
      </w:tr>
      <w:tr w:rsidR="008557EB" w:rsidRPr="008557EB" w14:paraId="37D05F8A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386D05" w14:textId="77777777" w:rsidR="008557EB" w:rsidRPr="008557EB" w:rsidRDefault="008557EB">
            <w:pPr>
              <w:pStyle w:val="ConsPlusNormal"/>
              <w:jc w:val="center"/>
              <w:outlineLvl w:val="1"/>
            </w:pPr>
            <w:bookmarkStart w:id="3" w:name="Par39"/>
            <w:bookmarkEnd w:id="3"/>
            <w:r w:rsidRPr="008557EB">
              <w:t>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BB12E3" w14:textId="77777777" w:rsidR="008557EB" w:rsidRPr="008557EB" w:rsidRDefault="008557EB">
            <w:pPr>
              <w:pStyle w:val="ConsPlusNormal"/>
              <w:jc w:val="center"/>
            </w:pPr>
            <w:r w:rsidRPr="008557EB"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w:anchor="Par97" w:tooltip="Ссылка на текущий документ" w:history="1">
              <w:r w:rsidRPr="008557EB">
                <w:rPr>
                  <w:color w:val="0000FF"/>
                </w:rPr>
                <w:t>&lt;*&gt;</w:t>
              </w:r>
            </w:hyperlink>
          </w:p>
        </w:tc>
      </w:tr>
      <w:tr w:rsidR="008557EB" w:rsidRPr="008557EB" w14:paraId="04AE6A49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DF923" w14:textId="77777777" w:rsidR="008557EB" w:rsidRPr="008557EB" w:rsidRDefault="008557EB">
            <w:pPr>
              <w:pStyle w:val="ConsPlusNormal"/>
              <w:jc w:val="center"/>
            </w:pPr>
            <w:r w:rsidRPr="008557EB">
              <w:t>1.1.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BA2E8" w14:textId="77777777" w:rsidR="008557EB" w:rsidRPr="008557EB" w:rsidRDefault="008557EB">
            <w:pPr>
              <w:pStyle w:val="ConsPlusNormal"/>
              <w:jc w:val="both"/>
            </w:pPr>
            <w:r w:rsidRPr="008557EB"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www.bus.gov.ru)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258D66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7967FE80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301909" w14:textId="77777777" w:rsidR="008557EB" w:rsidRPr="008557EB" w:rsidRDefault="008557EB">
            <w:pPr>
              <w:pStyle w:val="ConsPlusNormal"/>
              <w:jc w:val="center"/>
            </w:pPr>
            <w:r w:rsidRPr="008557EB">
              <w:t>1.2.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3D2FAE" w14:textId="77777777" w:rsidR="008557EB" w:rsidRPr="008557EB" w:rsidRDefault="008557EB">
            <w:pPr>
              <w:pStyle w:val="ConsPlusNormal"/>
              <w:jc w:val="both"/>
            </w:pPr>
            <w:r w:rsidRPr="008557EB"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B1602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4D11F468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B620C" w14:textId="77777777" w:rsidR="008557EB" w:rsidRPr="008557EB" w:rsidRDefault="008557EB">
            <w:pPr>
              <w:pStyle w:val="ConsPlusNormal"/>
              <w:jc w:val="center"/>
            </w:pPr>
            <w:r w:rsidRPr="008557EB">
              <w:t>1.3.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D2F6A" w14:textId="77777777" w:rsidR="008557EB" w:rsidRPr="008557EB" w:rsidRDefault="008557EB">
            <w:pPr>
              <w:pStyle w:val="ConsPlusNormal"/>
              <w:jc w:val="both"/>
            </w:pPr>
            <w:r w:rsidRPr="008557EB"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E0D32A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0DEAEAD6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A2740" w14:textId="77777777" w:rsidR="008557EB" w:rsidRPr="008557EB" w:rsidRDefault="008557EB">
            <w:pPr>
              <w:pStyle w:val="ConsPlusNormal"/>
              <w:jc w:val="center"/>
            </w:pPr>
            <w:r w:rsidRPr="008557EB">
              <w:t>1.4.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0AA8E" w14:textId="77777777" w:rsidR="008557EB" w:rsidRPr="008557EB" w:rsidRDefault="008557EB">
            <w:pPr>
              <w:pStyle w:val="ConsPlusNormal"/>
              <w:jc w:val="both"/>
            </w:pPr>
            <w:r w:rsidRPr="008557EB"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BB712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149FAEA1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3FC590" w14:textId="77777777" w:rsidR="008557EB" w:rsidRPr="008557EB" w:rsidRDefault="008557EB">
            <w:pPr>
              <w:pStyle w:val="ConsPlusNormal"/>
              <w:jc w:val="center"/>
              <w:outlineLvl w:val="1"/>
            </w:pPr>
            <w:bookmarkStart w:id="4" w:name="Par53"/>
            <w:bookmarkEnd w:id="4"/>
            <w:r w:rsidRPr="008557EB">
              <w:lastRenderedPageBreak/>
              <w:t>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ACB23" w14:textId="77777777" w:rsidR="008557EB" w:rsidRPr="008557EB" w:rsidRDefault="008557EB">
            <w:pPr>
              <w:pStyle w:val="ConsPlusNormal"/>
              <w:jc w:val="center"/>
            </w:pPr>
            <w:r w:rsidRPr="008557EB"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w:anchor="Par97" w:tooltip="Ссылка на текущий документ" w:history="1">
              <w:r w:rsidRPr="008557EB">
                <w:rPr>
                  <w:color w:val="0000FF"/>
                </w:rPr>
                <w:t>&lt;*&gt;</w:t>
              </w:r>
            </w:hyperlink>
          </w:p>
        </w:tc>
      </w:tr>
      <w:tr w:rsidR="008557EB" w:rsidRPr="008557EB" w14:paraId="6A9A9647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02E7" w14:textId="77777777" w:rsidR="008557EB" w:rsidRPr="008557EB" w:rsidRDefault="008557EB">
            <w:pPr>
              <w:pStyle w:val="ConsPlusNormal"/>
              <w:jc w:val="center"/>
            </w:pPr>
            <w:r w:rsidRPr="008557EB">
              <w:t>2.1.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B2E97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Материально-техническое и информационное обеспечение организации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73EA2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7CAF5E63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4224B" w14:textId="77777777" w:rsidR="008557EB" w:rsidRPr="008557EB" w:rsidRDefault="008557EB">
            <w:pPr>
              <w:pStyle w:val="ConsPlusNormal"/>
              <w:jc w:val="center"/>
            </w:pPr>
            <w:r w:rsidRPr="008557EB">
              <w:t>2.2.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2484CB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728A7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6F4CA5C6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5065B" w14:textId="77777777" w:rsidR="008557EB" w:rsidRPr="008557EB" w:rsidRDefault="008557EB">
            <w:pPr>
              <w:pStyle w:val="ConsPlusNormal"/>
              <w:jc w:val="center"/>
            </w:pPr>
            <w:r w:rsidRPr="008557EB">
              <w:t>2.3.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1BDC8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Условия для индивидуальной работы с обучающимися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2A6AB6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447F6C6D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809F14" w14:textId="77777777" w:rsidR="008557EB" w:rsidRPr="008557EB" w:rsidRDefault="008557EB">
            <w:pPr>
              <w:pStyle w:val="ConsPlusNormal"/>
              <w:jc w:val="center"/>
            </w:pPr>
            <w:r w:rsidRPr="008557EB">
              <w:t>2.4.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3AFBC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Наличие дополнительных образовательных программ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59A79A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2317DBC9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F7541" w14:textId="77777777" w:rsidR="008557EB" w:rsidRPr="008557EB" w:rsidRDefault="008557EB">
            <w:pPr>
              <w:pStyle w:val="ConsPlusNormal"/>
              <w:jc w:val="center"/>
            </w:pPr>
            <w:r w:rsidRPr="008557EB">
              <w:t>2.5.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21F6C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C3FCA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632379F0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5778B9" w14:textId="77777777" w:rsidR="008557EB" w:rsidRPr="008557EB" w:rsidRDefault="008557EB">
            <w:pPr>
              <w:pStyle w:val="ConsPlusNormal"/>
              <w:jc w:val="center"/>
            </w:pPr>
            <w:r w:rsidRPr="008557EB">
              <w:t>2.6.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BF2EB7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Наличие возможности оказания психолого-педагогической, медицинской и социальной помощи обучающимся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016B2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1CACC3FD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09CCC5" w14:textId="77777777" w:rsidR="008557EB" w:rsidRPr="008557EB" w:rsidRDefault="008557EB">
            <w:pPr>
              <w:pStyle w:val="ConsPlusNormal"/>
              <w:jc w:val="center"/>
            </w:pPr>
            <w:r w:rsidRPr="008557EB">
              <w:t>2.7.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018094" w14:textId="77777777" w:rsidR="008557EB" w:rsidRPr="008557EB" w:rsidRDefault="008557EB">
            <w:pPr>
              <w:pStyle w:val="ConsPlusNormal"/>
              <w:jc w:val="both"/>
            </w:pPr>
            <w:r w:rsidRPr="008557EB"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ar98" w:tooltip="Ссылка на текущий документ" w:history="1">
              <w:r w:rsidRPr="008557EB"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E6D87" w14:textId="77777777" w:rsidR="008557EB" w:rsidRPr="008557EB" w:rsidRDefault="008557EB">
            <w:pPr>
              <w:pStyle w:val="ConsPlusNormal"/>
              <w:jc w:val="center"/>
            </w:pPr>
            <w:r w:rsidRPr="008557EB">
              <w:t>Баллы (от 0 до 10)</w:t>
            </w:r>
          </w:p>
        </w:tc>
      </w:tr>
      <w:tr w:rsidR="008557EB" w:rsidRPr="008557EB" w14:paraId="6028709C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782C6" w14:textId="77777777" w:rsidR="008557EB" w:rsidRPr="008557EB" w:rsidRDefault="008557EB">
            <w:pPr>
              <w:pStyle w:val="ConsPlusNormal"/>
              <w:jc w:val="center"/>
              <w:outlineLvl w:val="1"/>
            </w:pPr>
            <w:bookmarkStart w:id="5" w:name="Par76"/>
            <w:bookmarkEnd w:id="5"/>
            <w:r w:rsidRPr="008557EB">
              <w:t>III.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0B2CF" w14:textId="77777777" w:rsidR="008557EB" w:rsidRPr="008557EB" w:rsidRDefault="008557EB">
            <w:pPr>
              <w:pStyle w:val="ConsPlusNormal"/>
              <w:jc w:val="center"/>
            </w:pPr>
            <w:r w:rsidRPr="008557EB"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w:anchor="Par97" w:tooltip="Ссылка на текущий документ" w:history="1">
              <w:r w:rsidRPr="008557EB">
                <w:rPr>
                  <w:color w:val="0000FF"/>
                </w:rPr>
                <w:t>&lt;*&gt;</w:t>
              </w:r>
            </w:hyperlink>
          </w:p>
        </w:tc>
      </w:tr>
      <w:tr w:rsidR="008557EB" w:rsidRPr="008557EB" w14:paraId="15FCF392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750078" w14:textId="77777777" w:rsidR="008557EB" w:rsidRPr="008557EB" w:rsidRDefault="008557EB">
            <w:pPr>
              <w:pStyle w:val="ConsPlusNormal"/>
              <w:jc w:val="center"/>
            </w:pPr>
            <w:r w:rsidRPr="008557EB">
              <w:t>3.1.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FAF5F" w14:textId="77777777" w:rsidR="008557EB" w:rsidRPr="008557EB" w:rsidRDefault="008557EB">
            <w:pPr>
              <w:pStyle w:val="ConsPlusNormal"/>
              <w:jc w:val="both"/>
            </w:pPr>
            <w:r w:rsidRPr="008557EB"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796B2" w14:textId="77777777" w:rsidR="008557EB" w:rsidRPr="008557EB" w:rsidRDefault="008557EB">
            <w:pPr>
              <w:pStyle w:val="ConsPlusNormal"/>
              <w:jc w:val="center"/>
            </w:pPr>
            <w:r w:rsidRPr="008557EB">
              <w:t>Проценты (от 0 до 100)</w:t>
            </w:r>
          </w:p>
        </w:tc>
      </w:tr>
      <w:tr w:rsidR="008557EB" w:rsidRPr="008557EB" w14:paraId="6F56C1C5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18F7C4" w14:textId="77777777" w:rsidR="008557EB" w:rsidRPr="008557EB" w:rsidRDefault="008557EB">
            <w:pPr>
              <w:pStyle w:val="ConsPlusNormal"/>
              <w:jc w:val="center"/>
            </w:pPr>
            <w:r w:rsidRPr="008557EB">
              <w:t>3.2.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5D7DE" w14:textId="77777777" w:rsidR="008557EB" w:rsidRPr="008557EB" w:rsidRDefault="008557EB">
            <w:pPr>
              <w:pStyle w:val="ConsPlusNormal"/>
              <w:jc w:val="both"/>
            </w:pPr>
            <w:r w:rsidRPr="008557EB"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974C4B" w14:textId="77777777" w:rsidR="008557EB" w:rsidRPr="008557EB" w:rsidRDefault="008557EB">
            <w:pPr>
              <w:pStyle w:val="ConsPlusNormal"/>
              <w:jc w:val="center"/>
            </w:pPr>
            <w:r w:rsidRPr="008557EB">
              <w:t>Проценты (от 0 до 100)</w:t>
            </w:r>
          </w:p>
        </w:tc>
      </w:tr>
      <w:tr w:rsidR="008557EB" w:rsidRPr="008557EB" w14:paraId="685D1296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48B50" w14:textId="77777777" w:rsidR="008557EB" w:rsidRPr="008557EB" w:rsidRDefault="008557EB">
            <w:pPr>
              <w:pStyle w:val="ConsPlusNormal"/>
              <w:jc w:val="center"/>
              <w:outlineLvl w:val="1"/>
            </w:pPr>
            <w:bookmarkStart w:id="6" w:name="Par84"/>
            <w:bookmarkEnd w:id="6"/>
            <w:r w:rsidRPr="008557EB">
              <w:t>IV.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7179DE" w14:textId="77777777" w:rsidR="008557EB" w:rsidRPr="008557EB" w:rsidRDefault="008557EB">
            <w:pPr>
              <w:pStyle w:val="ConsPlusNormal"/>
              <w:jc w:val="center"/>
            </w:pPr>
            <w:r w:rsidRPr="008557EB"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w:anchor="Par97" w:tooltip="Ссылка на текущий документ" w:history="1">
              <w:r w:rsidRPr="008557EB">
                <w:rPr>
                  <w:color w:val="0000FF"/>
                </w:rPr>
                <w:t>&lt;*&gt;</w:t>
              </w:r>
            </w:hyperlink>
          </w:p>
        </w:tc>
      </w:tr>
      <w:tr w:rsidR="008557EB" w:rsidRPr="008557EB" w14:paraId="5DBE6A52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EF5A2" w14:textId="77777777" w:rsidR="008557EB" w:rsidRPr="008557EB" w:rsidRDefault="008557EB">
            <w:pPr>
              <w:pStyle w:val="ConsPlusNormal"/>
              <w:jc w:val="center"/>
            </w:pPr>
            <w:r w:rsidRPr="008557EB">
              <w:t>4.1.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422C54" w14:textId="77777777" w:rsidR="008557EB" w:rsidRPr="008557EB" w:rsidRDefault="008557EB">
            <w:pPr>
              <w:pStyle w:val="ConsPlusNormal"/>
              <w:jc w:val="both"/>
            </w:pPr>
            <w:r w:rsidRPr="008557EB"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AB829B" w14:textId="77777777" w:rsidR="008557EB" w:rsidRPr="008557EB" w:rsidRDefault="008557EB">
            <w:pPr>
              <w:pStyle w:val="ConsPlusNormal"/>
              <w:jc w:val="center"/>
            </w:pPr>
            <w:r w:rsidRPr="008557EB">
              <w:t>Проценты (от 0 до 100)</w:t>
            </w:r>
          </w:p>
        </w:tc>
      </w:tr>
      <w:tr w:rsidR="008557EB" w:rsidRPr="008557EB" w14:paraId="5E229868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1A8D9" w14:textId="77777777" w:rsidR="008557EB" w:rsidRPr="008557EB" w:rsidRDefault="008557EB">
            <w:pPr>
              <w:pStyle w:val="ConsPlusNormal"/>
              <w:jc w:val="center"/>
            </w:pPr>
            <w:r w:rsidRPr="008557EB">
              <w:t>4.2.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B77D99" w14:textId="77777777" w:rsidR="008557EB" w:rsidRPr="008557EB" w:rsidRDefault="008557EB">
            <w:pPr>
              <w:pStyle w:val="ConsPlusNormal"/>
              <w:jc w:val="both"/>
            </w:pPr>
            <w:r w:rsidRPr="008557EB"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A3EA8" w14:textId="77777777" w:rsidR="008557EB" w:rsidRPr="008557EB" w:rsidRDefault="008557EB">
            <w:pPr>
              <w:pStyle w:val="ConsPlusNormal"/>
              <w:jc w:val="center"/>
            </w:pPr>
            <w:r w:rsidRPr="008557EB">
              <w:t>Проценты (от 0 до 100)</w:t>
            </w:r>
          </w:p>
        </w:tc>
      </w:tr>
      <w:tr w:rsidR="008557EB" w:rsidRPr="008557EB" w14:paraId="515B7874" w14:textId="77777777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3DC4C4" w14:textId="77777777" w:rsidR="008557EB" w:rsidRPr="008557EB" w:rsidRDefault="008557EB">
            <w:pPr>
              <w:pStyle w:val="ConsPlusNormal"/>
              <w:jc w:val="center"/>
            </w:pPr>
            <w:r w:rsidRPr="008557EB">
              <w:t>4.3.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27E21" w14:textId="77777777" w:rsidR="008557EB" w:rsidRPr="008557EB" w:rsidRDefault="008557EB">
            <w:pPr>
              <w:pStyle w:val="ConsPlusNormal"/>
              <w:jc w:val="both"/>
            </w:pPr>
            <w:r w:rsidRPr="008557EB"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9D7342" w14:textId="77777777" w:rsidR="008557EB" w:rsidRPr="008557EB" w:rsidRDefault="008557EB">
            <w:pPr>
              <w:pStyle w:val="ConsPlusNormal"/>
              <w:jc w:val="center"/>
            </w:pPr>
            <w:r w:rsidRPr="008557EB">
              <w:t>Проценты (от 0 до 100)</w:t>
            </w:r>
          </w:p>
        </w:tc>
      </w:tr>
    </w:tbl>
    <w:p w14:paraId="3D28CCF0" w14:textId="77777777" w:rsidR="008557EB" w:rsidRDefault="008557EB">
      <w:pPr>
        <w:pStyle w:val="ConsPlusNormal"/>
        <w:jc w:val="both"/>
      </w:pPr>
    </w:p>
    <w:p w14:paraId="614AE203" w14:textId="77777777" w:rsidR="008557EB" w:rsidRDefault="008557EB">
      <w:pPr>
        <w:pStyle w:val="ConsPlusNormal"/>
        <w:ind w:firstLine="540"/>
        <w:jc w:val="both"/>
      </w:pPr>
      <w:r>
        <w:t>--------------------------------</w:t>
      </w:r>
    </w:p>
    <w:p w14:paraId="10CD6A3B" w14:textId="77777777" w:rsidR="008557EB" w:rsidRDefault="008557EB">
      <w:pPr>
        <w:pStyle w:val="ConsPlusNormal"/>
        <w:ind w:firstLine="540"/>
        <w:jc w:val="both"/>
      </w:pPr>
      <w:bookmarkStart w:id="7" w:name="Par97"/>
      <w:bookmarkEnd w:id="7"/>
      <w:r>
        <w:t>&lt;*&gt; Общие критерии оценки качества образовательной деятельности организаций, осуществляющих образовательную деятельность, предусмотрены частью 4 статьи 95.2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4263).</w:t>
      </w:r>
    </w:p>
    <w:p w14:paraId="33710472" w14:textId="77777777" w:rsidR="008557EB" w:rsidRDefault="008557EB">
      <w:pPr>
        <w:pStyle w:val="ConsPlusNormal"/>
        <w:ind w:firstLine="540"/>
        <w:jc w:val="both"/>
      </w:pPr>
      <w:bookmarkStart w:id="8" w:name="Par98"/>
      <w:bookmarkEnd w:id="8"/>
      <w:r>
        <w:t>&lt;**&gt; Показатель применяется с учетом особенностей осуществляемой образовательной деятельности организации.</w:t>
      </w:r>
    </w:p>
    <w:p w14:paraId="11C446EF" w14:textId="77777777" w:rsidR="008557EB" w:rsidRDefault="008557EB">
      <w:pPr>
        <w:pStyle w:val="ConsPlusNormal"/>
        <w:jc w:val="both"/>
      </w:pPr>
    </w:p>
    <w:sectPr w:rsidR="008557EB" w:rsidSect="00370B02">
      <w:footerReference w:type="default" r:id="rId6"/>
      <w:pgSz w:w="11906" w:h="16838"/>
      <w:pgMar w:top="1103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C941" w14:textId="77777777" w:rsidR="00AF28E1" w:rsidRDefault="00AF28E1">
      <w:pPr>
        <w:spacing w:after="0" w:line="240" w:lineRule="auto"/>
      </w:pPr>
      <w:r>
        <w:separator/>
      </w:r>
    </w:p>
  </w:endnote>
  <w:endnote w:type="continuationSeparator" w:id="0">
    <w:p w14:paraId="10FCB02B" w14:textId="77777777" w:rsidR="00AF28E1" w:rsidRDefault="00A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77B6" w14:textId="77777777" w:rsidR="008557EB" w:rsidRDefault="008557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85EB4" w14:textId="77777777" w:rsidR="00AF28E1" w:rsidRDefault="00AF28E1">
      <w:pPr>
        <w:spacing w:after="0" w:line="240" w:lineRule="auto"/>
      </w:pPr>
      <w:r>
        <w:separator/>
      </w:r>
    </w:p>
  </w:footnote>
  <w:footnote w:type="continuationSeparator" w:id="0">
    <w:p w14:paraId="3CD17952" w14:textId="77777777" w:rsidR="00AF28E1" w:rsidRDefault="00AF2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F"/>
    <w:rsid w:val="00370B02"/>
    <w:rsid w:val="00633F8F"/>
    <w:rsid w:val="008557EB"/>
    <w:rsid w:val="00964851"/>
    <w:rsid w:val="00AF28E1"/>
    <w:rsid w:val="00B510FD"/>
    <w:rsid w:val="00C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BB4DB"/>
  <w15:chartTrackingRefBased/>
  <w15:docId w15:val="{A15B73DD-1174-4828-A42F-AE7A672F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370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70B02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0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70B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5664</Characters>
  <Application>Microsoft Office Word</Application>
  <DocSecurity>2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05.12.2014 N 1547"Об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деятельность"(Зарегистрировано в Минюсте России 02.02.2015 N</vt:lpstr>
    </vt:vector>
  </TitlesOfParts>
  <Company/>
  <LinksUpToDate>false</LinksUpToDate>
  <CharactersWithSpaces>6644</CharactersWithSpaces>
  <SharedDoc>false</SharedDoc>
  <HLinks>
    <vt:vector size="72" baseType="variant"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05.12.2014 N 1547"Об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деятельность"(Зарегистрировано в Минюсте России 02.02.2015 N</dc:title>
  <dc:subject/>
  <dc:creator>ConsultantPlus</dc:creator>
  <cp:keywords/>
  <cp:lastModifiedBy>Puser30_2</cp:lastModifiedBy>
  <cp:revision>2</cp:revision>
  <cp:lastPrinted>2016-05-18T09:28:00Z</cp:lastPrinted>
  <dcterms:created xsi:type="dcterms:W3CDTF">2022-10-21T06:44:00Z</dcterms:created>
  <dcterms:modified xsi:type="dcterms:W3CDTF">2022-10-21T06:44:00Z</dcterms:modified>
</cp:coreProperties>
</file>