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3F0C" w14:textId="77777777" w:rsidR="002828B9" w:rsidRDefault="00E262AE">
      <w:pPr>
        <w:spacing w:after="160"/>
        <w:contextualSpacing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b/>
          <w:noProof/>
          <w:sz w:val="24"/>
          <w:szCs w:val="24"/>
        </w:rPr>
        <w:drawing>
          <wp:anchor distT="0" distB="0" distL="6401435" distR="6401435" simplePos="0" relativeHeight="2" behindDoc="0" locked="0" layoutInCell="1" allowOverlap="1" wp14:anchorId="3C451384" wp14:editId="410A86B2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noProof/>
          <w:sz w:val="24"/>
          <w:szCs w:val="24"/>
        </w:rPr>
        <w:drawing>
          <wp:anchor distT="0" distB="0" distL="6401435" distR="6401435" simplePos="0" relativeHeight="4" behindDoc="0" locked="0" layoutInCell="1" allowOverlap="1" wp14:anchorId="4BDE290A" wp14:editId="24D93E53">
            <wp:simplePos x="0" y="0"/>
            <wp:positionH relativeFrom="margin">
              <wp:posOffset>2500630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4ACDE" w14:textId="77777777" w:rsidR="002828B9" w:rsidRDefault="00E262AE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Коми Республикаын «Сыктывдін» </w:t>
      </w:r>
    </w:p>
    <w:p w14:paraId="5C487DB7" w14:textId="77777777" w:rsidR="002828B9" w:rsidRDefault="00E262AE">
      <w:pPr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муниципальнӧй районса администрациялӧн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640BB0BE" w14:textId="49584636" w:rsidR="002828B9" w:rsidRDefault="00E262AE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D38B9E3" wp14:editId="44401B19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13335" t="6985" r="5715" b="12065"/>
                <wp:wrapNone/>
                <wp:docPr id="3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2C8FA2B0" id="Прямая соединительная линия 5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2.65pt" to="49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" strokeweight=".26mm"/>
            </w:pict>
          </mc:Fallback>
        </mc:AlternateContent>
      </w:r>
      <w:r>
        <w:rPr>
          <w:b/>
          <w:sz w:val="24"/>
          <w:szCs w:val="24"/>
          <w:lang w:eastAsia="en-US"/>
        </w:rPr>
        <w:t xml:space="preserve">ШУÖМ                                                </w:t>
      </w:r>
    </w:p>
    <w:p w14:paraId="2F884C01" w14:textId="77777777" w:rsidR="002828B9" w:rsidRDefault="00E262AE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ПОСТАНОВЛЕНИЕ</w:t>
      </w:r>
    </w:p>
    <w:p w14:paraId="1AD89A2F" w14:textId="77777777" w:rsidR="002828B9" w:rsidRDefault="00E262AE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14:paraId="029FAC0F" w14:textId="77777777" w:rsidR="002828B9" w:rsidRDefault="00E262AE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«Сыктывдинский» Республики Коми</w:t>
      </w:r>
    </w:p>
    <w:p w14:paraId="6C407324" w14:textId="3636D797" w:rsidR="002828B9" w:rsidRDefault="002828B9" w:rsidP="001866AB">
      <w:pPr>
        <w:jc w:val="right"/>
        <w:rPr>
          <w:rFonts w:eastAsiaTheme="minorHAnsi"/>
          <w:sz w:val="24"/>
          <w:szCs w:val="24"/>
          <w:lang w:eastAsia="en-US"/>
        </w:rPr>
      </w:pPr>
    </w:p>
    <w:p w14:paraId="240D7CD1" w14:textId="77777777" w:rsidR="001866AB" w:rsidRDefault="001866AB" w:rsidP="001866AB">
      <w:pPr>
        <w:jc w:val="right"/>
        <w:rPr>
          <w:rFonts w:eastAsiaTheme="minorHAnsi"/>
          <w:sz w:val="24"/>
          <w:szCs w:val="24"/>
          <w:lang w:eastAsia="en-US"/>
        </w:rPr>
      </w:pPr>
    </w:p>
    <w:p w14:paraId="7F8E2130" w14:textId="70F98B47" w:rsidR="002828B9" w:rsidRDefault="00B23089">
      <w:pPr>
        <w:jc w:val="both"/>
      </w:pPr>
      <w:r>
        <w:rPr>
          <w:rFonts w:eastAsiaTheme="minorHAnsi"/>
          <w:sz w:val="24"/>
          <w:szCs w:val="24"/>
          <w:lang w:eastAsia="en-US"/>
        </w:rPr>
        <w:t>о</w:t>
      </w:r>
      <w:r w:rsidR="001866AB">
        <w:rPr>
          <w:rFonts w:eastAsiaTheme="minorHAnsi"/>
          <w:sz w:val="24"/>
          <w:szCs w:val="24"/>
          <w:lang w:eastAsia="en-US"/>
        </w:rPr>
        <w:t xml:space="preserve">т </w:t>
      </w:r>
      <w:r w:rsidR="00F071A3">
        <w:rPr>
          <w:rFonts w:eastAsiaTheme="minorHAnsi"/>
          <w:sz w:val="24"/>
          <w:szCs w:val="24"/>
          <w:lang w:eastAsia="en-US"/>
        </w:rPr>
        <w:t xml:space="preserve">17 октября </w:t>
      </w:r>
      <w:r w:rsidR="00306C4A">
        <w:rPr>
          <w:rFonts w:eastAsiaTheme="minorHAnsi"/>
          <w:sz w:val="24"/>
          <w:szCs w:val="24"/>
          <w:lang w:eastAsia="en-US"/>
        </w:rPr>
        <w:t>2024 года</w:t>
      </w:r>
      <w:r w:rsidR="001866AB"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="00E262AE">
        <w:rPr>
          <w:rFonts w:eastAsiaTheme="minorHAnsi"/>
          <w:sz w:val="24"/>
          <w:szCs w:val="24"/>
          <w:lang w:eastAsia="en-US"/>
        </w:rPr>
        <w:t xml:space="preserve">                      </w:t>
      </w:r>
      <w:r w:rsidR="004149A4">
        <w:rPr>
          <w:rFonts w:eastAsiaTheme="minorHAnsi"/>
          <w:sz w:val="24"/>
          <w:szCs w:val="24"/>
          <w:lang w:eastAsia="en-US"/>
        </w:rPr>
        <w:t xml:space="preserve">          </w:t>
      </w:r>
      <w:r w:rsidR="00B078D8">
        <w:rPr>
          <w:rFonts w:eastAsiaTheme="minorHAnsi"/>
          <w:sz w:val="24"/>
          <w:szCs w:val="24"/>
          <w:lang w:eastAsia="en-US"/>
        </w:rPr>
        <w:t xml:space="preserve">  </w:t>
      </w:r>
      <w:r w:rsidR="00F071A3">
        <w:rPr>
          <w:rFonts w:eastAsiaTheme="minorHAnsi"/>
          <w:sz w:val="24"/>
          <w:szCs w:val="24"/>
          <w:lang w:eastAsia="en-US"/>
        </w:rPr>
        <w:t xml:space="preserve">                  </w:t>
      </w:r>
      <w:r w:rsidR="00E262AE">
        <w:rPr>
          <w:rFonts w:eastAsiaTheme="minorHAnsi"/>
          <w:sz w:val="24"/>
          <w:szCs w:val="24"/>
          <w:lang w:eastAsia="en-US"/>
        </w:rPr>
        <w:t xml:space="preserve"> № </w:t>
      </w:r>
      <w:r w:rsidR="00F071A3">
        <w:rPr>
          <w:rFonts w:eastAsiaTheme="minorHAnsi"/>
          <w:sz w:val="24"/>
          <w:szCs w:val="24"/>
          <w:lang w:eastAsia="en-US"/>
        </w:rPr>
        <w:t>10/1432</w:t>
      </w:r>
    </w:p>
    <w:p w14:paraId="0A9C2B0C" w14:textId="77777777" w:rsidR="002828B9" w:rsidRDefault="002828B9">
      <w:pPr>
        <w:pStyle w:val="ConsPlusTitle"/>
        <w:widowControl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828B9" w14:paraId="3AAF1D5E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E4D14" w14:textId="5B76111E" w:rsidR="002828B9" w:rsidRDefault="00E262AE" w:rsidP="00AF5ADD">
            <w:pPr>
              <w:pStyle w:val="ConsPlusTitle"/>
              <w:ind w:left="-108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</w:t>
            </w:r>
            <w:r w:rsidR="00F071A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б изменении состава комиссии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по предоставлению социальной помощи гражданам, оказавшимся в трудной жизненной ситуации по независящим от них обстоятельствам</w:t>
            </w:r>
            <w:r w:rsidR="00F071A3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утвержденного постановлением</w:t>
            </w:r>
            <w:r w:rsidR="00F071A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администрации МО МР «Сыктывдинский» от 3 октября 2012 года № 10/2333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FDEB2" w14:textId="77777777" w:rsidR="002828B9" w:rsidRDefault="002828B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14:paraId="6B067CA8" w14:textId="77777777" w:rsidR="002828B9" w:rsidRDefault="002828B9">
      <w:pPr>
        <w:pStyle w:val="ConsPlusTitle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14:paraId="7679993C" w14:textId="35051F10" w:rsidR="002828B9" w:rsidRPr="00C95635" w:rsidRDefault="00E262AE" w:rsidP="00C95635">
      <w:pPr>
        <w:pStyle w:val="1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6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Руководствуясь пунктом 5 статьи 3 и пунктом 4 статьи 81 Бюджетного кодекса Российской Федерации, </w:t>
      </w:r>
      <w:r w:rsidR="00C95635" w:rsidRPr="00C956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п.2 статьи 14 Федерального закона № 131-ФЗ от 6 октября 2003 г. </w:t>
      </w:r>
      <w:r w:rsidR="00C95635" w:rsidRPr="00C95635">
        <w:rPr>
          <w:rFonts w:ascii="Times New Roman" w:hAnsi="Times New Roman" w:cs="Times New Roman"/>
          <w:color w:val="000000" w:themeColor="text1"/>
          <w:sz w:val="24"/>
          <w:szCs w:val="24"/>
        </w:rPr>
        <w:t>«Об общих принципах организации местного самоуп</w:t>
      </w:r>
      <w:r w:rsidR="00C82516">
        <w:rPr>
          <w:rFonts w:ascii="Times New Roman" w:hAnsi="Times New Roman" w:cs="Times New Roman"/>
          <w:color w:val="000000" w:themeColor="text1"/>
          <w:sz w:val="24"/>
          <w:szCs w:val="24"/>
        </w:rPr>
        <w:t>равления в Российской Федерации</w:t>
      </w:r>
      <w:r w:rsidR="00C95635" w:rsidRPr="00C95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C9563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администрация муниципального района «Сыктывдинский» Республики Коми</w:t>
      </w:r>
    </w:p>
    <w:p w14:paraId="31F87A6D" w14:textId="77777777" w:rsidR="002828B9" w:rsidRDefault="002828B9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47D632B" w14:textId="77777777" w:rsidR="002828B9" w:rsidRDefault="00E262AE">
      <w:pPr>
        <w:jc w:val="both"/>
      </w:pPr>
      <w:r>
        <w:rPr>
          <w:rFonts w:eastAsiaTheme="minorHAnsi"/>
          <w:b/>
          <w:sz w:val="24"/>
          <w:szCs w:val="24"/>
          <w:lang w:eastAsia="en-US"/>
        </w:rPr>
        <w:t>ПОСТАНОВЛЯЕТ:</w:t>
      </w:r>
    </w:p>
    <w:p w14:paraId="79522B9B" w14:textId="77777777" w:rsidR="002828B9" w:rsidRDefault="002828B9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71460F5B" w14:textId="160D0B9F" w:rsidR="00F071A3" w:rsidRPr="00F071A3" w:rsidRDefault="00F071A3" w:rsidP="00C9563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состав комиссии </w:t>
      </w:r>
      <w:r w:rsidR="00E26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предоставлению социальной помощи гражданам, оказавшимся в трудной жизненной ситуации по </w:t>
      </w:r>
      <w:r w:rsidR="00E262AE"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>нез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ависящим от них обстоятельствам, утвержденный постановлением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МО МР «Сыктывдинский» от 3 октября 2012 года № 10/2333,</w:t>
      </w:r>
      <w:r w:rsidR="00E262AE"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Боброву Елену Борисовну - заместителя руководителя администрации муниципального района «Сыктывдинский», в качестве председателя комиссии.</w:t>
      </w:r>
    </w:p>
    <w:p w14:paraId="1B8A6438" w14:textId="169D32D4" w:rsidR="002828B9" w:rsidRDefault="00E262AE" w:rsidP="008400BF">
      <w:pPr>
        <w:pStyle w:val="ConsPlusNormal"/>
        <w:numPr>
          <w:ilvl w:val="0"/>
          <w:numId w:val="1"/>
        </w:numPr>
        <w:tabs>
          <w:tab w:val="left" w:pos="853"/>
        </w:tabs>
        <w:ind w:left="0" w:firstLine="567"/>
        <w:jc w:val="both"/>
        <w:rPr>
          <w:sz w:val="24"/>
          <w:szCs w:val="24"/>
        </w:rPr>
      </w:pPr>
      <w:r w:rsidRPr="00563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431158" w:rsidRPr="0056306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оставляю за собой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733879F" w14:textId="78599543" w:rsidR="002828B9" w:rsidRDefault="00E262AE" w:rsidP="008400BF">
      <w:pPr>
        <w:pStyle w:val="ConsPlusNormal"/>
        <w:numPr>
          <w:ilvl w:val="0"/>
          <w:numId w:val="1"/>
        </w:numPr>
        <w:tabs>
          <w:tab w:val="left" w:pos="85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размещению</w:t>
      </w:r>
      <w:r>
        <w:rPr>
          <w:rFonts w:ascii="Times New Roman" w:hAnsi="Times New Roman"/>
          <w:sz w:val="24"/>
          <w:szCs w:val="24"/>
        </w:rPr>
        <w:t xml:space="preserve"> на офиц</w:t>
      </w:r>
      <w:r>
        <w:rPr>
          <w:rFonts w:ascii="Times New Roman" w:hAnsi="Times New Roman"/>
          <w:sz w:val="24"/>
          <w:szCs w:val="24"/>
          <w:highlight w:val="white"/>
        </w:rPr>
        <w:t>иальном сайте администрации муниципального района «</w:t>
      </w:r>
      <w:r w:rsidR="005C024C">
        <w:rPr>
          <w:rFonts w:ascii="Times New Roman" w:hAnsi="Times New Roman"/>
          <w:sz w:val="24"/>
          <w:szCs w:val="24"/>
          <w:highlight w:val="white"/>
        </w:rPr>
        <w:t>Сыктывдинский»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14:paraId="7EE698FA" w14:textId="77777777" w:rsidR="002828B9" w:rsidRDefault="002828B9">
      <w:pPr>
        <w:pStyle w:val="ConsPlusNormal"/>
        <w:tabs>
          <w:tab w:val="left" w:pos="853"/>
        </w:tabs>
        <w:ind w:left="900"/>
        <w:jc w:val="both"/>
        <w:rPr>
          <w:highlight w:val="white"/>
        </w:rPr>
      </w:pPr>
    </w:p>
    <w:p w14:paraId="04A24E8D" w14:textId="77777777" w:rsidR="00B078D8" w:rsidRDefault="00B078D8">
      <w:pPr>
        <w:pStyle w:val="ConsPlusNormal"/>
        <w:tabs>
          <w:tab w:val="left" w:pos="853"/>
        </w:tabs>
        <w:ind w:left="900"/>
        <w:jc w:val="both"/>
        <w:rPr>
          <w:highlight w:val="white"/>
        </w:rPr>
      </w:pPr>
    </w:p>
    <w:p w14:paraId="099DDFD9" w14:textId="64A467AD" w:rsidR="00B23089" w:rsidRDefault="00F071A3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Заместитель </w:t>
      </w:r>
      <w:r w:rsidR="00B23089">
        <w:rPr>
          <w:sz w:val="24"/>
          <w:szCs w:val="24"/>
          <w:lang w:eastAsia="en-US"/>
        </w:rPr>
        <w:t xml:space="preserve">руководителя администрации </w:t>
      </w:r>
    </w:p>
    <w:p w14:paraId="6F87B431" w14:textId="18A2D34E" w:rsidR="002828B9" w:rsidRDefault="00B23089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муниципального района «Сыктывдинский» </w:t>
      </w:r>
      <w:r w:rsidR="00E262AE">
        <w:rPr>
          <w:sz w:val="24"/>
          <w:szCs w:val="24"/>
          <w:lang w:eastAsia="en-US"/>
        </w:rPr>
        <w:t xml:space="preserve">                                     </w:t>
      </w:r>
      <w:r>
        <w:rPr>
          <w:sz w:val="24"/>
          <w:szCs w:val="24"/>
          <w:lang w:eastAsia="en-US"/>
        </w:rPr>
        <w:t xml:space="preserve">                   </w:t>
      </w:r>
      <w:r w:rsidR="00E262AE">
        <w:rPr>
          <w:sz w:val="24"/>
          <w:szCs w:val="24"/>
          <w:lang w:eastAsia="en-US"/>
        </w:rPr>
        <w:t xml:space="preserve"> </w:t>
      </w:r>
      <w:r w:rsidR="00F071A3">
        <w:rPr>
          <w:sz w:val="24"/>
          <w:szCs w:val="24"/>
          <w:lang w:eastAsia="en-US"/>
        </w:rPr>
        <w:t>Е.Б. Боброва</w:t>
      </w:r>
    </w:p>
    <w:p w14:paraId="4418A1EE" w14:textId="24CAD043" w:rsidR="002828B9" w:rsidRDefault="002828B9">
      <w:pPr>
        <w:rPr>
          <w:sz w:val="24"/>
          <w:szCs w:val="24"/>
          <w:lang w:eastAsia="en-US"/>
        </w:rPr>
      </w:pPr>
    </w:p>
    <w:sectPr w:rsidR="002828B9">
      <w:pgSz w:w="11906" w:h="16838"/>
      <w:pgMar w:top="993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58C"/>
    <w:multiLevelType w:val="multilevel"/>
    <w:tmpl w:val="9FEEF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D75269"/>
    <w:multiLevelType w:val="multilevel"/>
    <w:tmpl w:val="A6EC2FE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/>
        <w:color w:val="00000A"/>
        <w:sz w:val="24"/>
      </w:rPr>
    </w:lvl>
    <w:lvl w:ilvl="1">
      <w:start w:val="5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59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296" w:hanging="1080"/>
      </w:pPr>
    </w:lvl>
    <w:lvl w:ilvl="5">
      <w:start w:val="1"/>
      <w:numFmt w:val="decimal"/>
      <w:lvlText w:val="%1.%2.%3.%4.%5.%6."/>
      <w:lvlJc w:val="left"/>
      <w:pPr>
        <w:ind w:left="2465" w:hanging="108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163" w:hanging="1440"/>
      </w:pPr>
    </w:lvl>
    <w:lvl w:ilvl="8">
      <w:start w:val="1"/>
      <w:numFmt w:val="decimal"/>
      <w:lvlText w:val="%1.%2.%3.%4.%5.%6.%7.%8.%9."/>
      <w:lvlJc w:val="left"/>
      <w:pPr>
        <w:ind w:left="3692" w:hanging="1800"/>
      </w:pPr>
    </w:lvl>
  </w:abstractNum>
  <w:abstractNum w:abstractNumId="2">
    <w:nsid w:val="6C5C58D9"/>
    <w:multiLevelType w:val="hybridMultilevel"/>
    <w:tmpl w:val="D464AB8C"/>
    <w:lvl w:ilvl="0" w:tplc="5A088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FC3B63"/>
    <w:multiLevelType w:val="hybridMultilevel"/>
    <w:tmpl w:val="D464AB8C"/>
    <w:lvl w:ilvl="0" w:tplc="5A088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44E36"/>
    <w:multiLevelType w:val="multilevel"/>
    <w:tmpl w:val="4170F7E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7B34503D"/>
    <w:multiLevelType w:val="hybridMultilevel"/>
    <w:tmpl w:val="26EC754C"/>
    <w:lvl w:ilvl="0" w:tplc="0AB28B3C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B9"/>
    <w:rsid w:val="00061737"/>
    <w:rsid w:val="001866AB"/>
    <w:rsid w:val="002828B9"/>
    <w:rsid w:val="00306C4A"/>
    <w:rsid w:val="004149A4"/>
    <w:rsid w:val="00431158"/>
    <w:rsid w:val="004A595E"/>
    <w:rsid w:val="004D263F"/>
    <w:rsid w:val="00563067"/>
    <w:rsid w:val="00593369"/>
    <w:rsid w:val="005C024C"/>
    <w:rsid w:val="0078699A"/>
    <w:rsid w:val="007E4E30"/>
    <w:rsid w:val="008400BF"/>
    <w:rsid w:val="008E2281"/>
    <w:rsid w:val="00AF5ADD"/>
    <w:rsid w:val="00B078D8"/>
    <w:rsid w:val="00B23089"/>
    <w:rsid w:val="00C53C58"/>
    <w:rsid w:val="00C82516"/>
    <w:rsid w:val="00C95635"/>
    <w:rsid w:val="00CA55DF"/>
    <w:rsid w:val="00E262AE"/>
    <w:rsid w:val="00EE2CF3"/>
    <w:rsid w:val="00F071A3"/>
    <w:rsid w:val="00F30970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15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8F72D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8021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E2C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qFormat/>
    <w:rsid w:val="008F72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8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ascii="Times New Roman" w:eastAsia="Calibri" w:hAnsi="Times New Roman"/>
      <w:color w:val="00000A"/>
      <w:sz w:val="24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/>
      <w:color w:val="00000A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nhideWhenUsed/>
    <w:rsid w:val="00F80215"/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D0A7E"/>
    <w:pPr>
      <w:ind w:left="720"/>
      <w:contextualSpacing/>
    </w:pPr>
  </w:style>
  <w:style w:type="paragraph" w:customStyle="1" w:styleId="2">
    <w:name w:val="Обычный2"/>
    <w:qFormat/>
    <w:rsid w:val="007353B6"/>
    <w:rPr>
      <w:rFonts w:ascii="Times New Roman" w:eastAsia="Arial" w:hAnsi="Times New Roman" w:cs="Times New Roman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E2CF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51C0A"/>
  </w:style>
  <w:style w:type="paragraph" w:customStyle="1" w:styleId="ConsPlusTitle">
    <w:name w:val="ConsPlusTitle"/>
    <w:uiPriority w:val="99"/>
    <w:qFormat/>
    <w:rsid w:val="00021A4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6B29D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0345F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table" w:styleId="ad">
    <w:name w:val="Table Grid"/>
    <w:basedOn w:val="a1"/>
    <w:uiPriority w:val="59"/>
    <w:rsid w:val="00BB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21A42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5A629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15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8F72D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8021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E2C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qFormat/>
    <w:rsid w:val="008F72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8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ascii="Times New Roman" w:eastAsia="Calibri" w:hAnsi="Times New Roman"/>
      <w:color w:val="00000A"/>
      <w:sz w:val="24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/>
      <w:color w:val="00000A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nhideWhenUsed/>
    <w:rsid w:val="00F80215"/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D0A7E"/>
    <w:pPr>
      <w:ind w:left="720"/>
      <w:contextualSpacing/>
    </w:pPr>
  </w:style>
  <w:style w:type="paragraph" w:customStyle="1" w:styleId="2">
    <w:name w:val="Обычный2"/>
    <w:qFormat/>
    <w:rsid w:val="007353B6"/>
    <w:rPr>
      <w:rFonts w:ascii="Times New Roman" w:eastAsia="Arial" w:hAnsi="Times New Roman" w:cs="Times New Roman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E2CF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51C0A"/>
  </w:style>
  <w:style w:type="paragraph" w:customStyle="1" w:styleId="ConsPlusTitle">
    <w:name w:val="ConsPlusTitle"/>
    <w:uiPriority w:val="99"/>
    <w:qFormat/>
    <w:rsid w:val="00021A4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6B29D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0345F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table" w:styleId="ad">
    <w:name w:val="Table Grid"/>
    <w:basedOn w:val="a1"/>
    <w:uiPriority w:val="59"/>
    <w:rsid w:val="00BB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21A42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5A629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34F4-5F82-4D37-8B6F-98162E86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муниципального района "Сыктывдинский" от 28.11.2018 N 11/1059"О внесении изменений в постановление администрации МО МР "Сыктывдинский" от 3 октября 2012 года N 10/2333 "О комиссии по предоставлению социальной помощи граждана</vt:lpstr>
    </vt:vector>
  </TitlesOfParts>
  <Company>КонсультантПлюс Версия 4023.00.10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муниципального района "Сыктывдинский" от 28.11.2018 N 11/1059"О внесении изменений в постановление администрации МО МР "Сыктывдинский" от 3 октября 2012 года N 10/2333 "О комиссии по предоставлению социальной помощи гражданам, оказавшимся в трудной жизненной ситуации по независящим от них обстоятельствам"(вместе с "Положением о комиссии по предоставлению социальной помощи гражданам, оказавшимся в трудной жизненной ситуации по независящим от них обстоятельствам", "Положением</dc:title>
  <dc:creator>Пользователь</dc:creator>
  <cp:lastModifiedBy>USER37_2</cp:lastModifiedBy>
  <cp:revision>2</cp:revision>
  <cp:lastPrinted>2024-10-17T13:16:00Z</cp:lastPrinted>
  <dcterms:created xsi:type="dcterms:W3CDTF">2024-11-18T08:42:00Z</dcterms:created>
  <dcterms:modified xsi:type="dcterms:W3CDTF">2024-11-18T08:42:00Z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