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6B" w:rsidRDefault="00547AEE">
      <w:pPr>
        <w:spacing w:line="240" w:lineRule="auto"/>
        <w:ind w:left="4678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6401435" distR="6401435" simplePos="0" relativeHeight="3" behindDoc="0" locked="0" layoutInCell="0" allowOverlap="1" wp14:anchorId="62BDDEDF" wp14:editId="291BF544">
            <wp:simplePos x="0" y="0"/>
            <wp:positionH relativeFrom="column">
              <wp:posOffset>2667000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86B" w:rsidRDefault="00547AEE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F386B" w:rsidRDefault="00547AEE">
      <w:pPr>
        <w:spacing w:after="0" w:line="240" w:lineRule="auto"/>
        <w:contextualSpacing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айонса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F386B" w:rsidRDefault="00547AEE">
      <w:pPr>
        <w:pStyle w:val="1"/>
        <w:contextualSpacing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50E5D123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942330" cy="20955"/>
                <wp:effectExtent l="0" t="0" r="0" b="0"/>
                <wp:wrapNone/>
                <wp:docPr id="2" name="Прямая соединительная линия 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1800" cy="1080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4.2pt" to="467.8pt,15pt" ID="Прямая соединительная линия 5_0" stroked="t" style="position:absolute;flip:y" wp14:anchorId="50E5D123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</w:r>
      <w:proofErr w:type="gramStart"/>
      <w:r>
        <w:rPr>
          <w:b/>
          <w:color w:val="000000"/>
          <w:sz w:val="24"/>
          <w:szCs w:val="24"/>
        </w:rPr>
        <w:t>ШУÖМ</w:t>
      </w:r>
      <w:proofErr w:type="gramEnd"/>
    </w:p>
    <w:p w:rsidR="004F386B" w:rsidRDefault="00547AEE">
      <w:pPr>
        <w:pStyle w:val="1"/>
        <w:contextualSpacing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ПОСТАНОВЛЕНИЕ</w:t>
      </w:r>
    </w:p>
    <w:p w:rsidR="004F386B" w:rsidRDefault="00547AEE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4F386B" w:rsidRDefault="00547AEE">
      <w:pPr>
        <w:spacing w:after="16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bookmarkStart w:id="0" w:name="_Hlk67305150"/>
      <w:r>
        <w:rPr>
          <w:rFonts w:ascii="Times New Roman" w:hAnsi="Times New Roman" w:cs="Times New Roman"/>
          <w:b/>
          <w:sz w:val="24"/>
          <w:szCs w:val="24"/>
        </w:rPr>
        <w:t>Республики Коми</w:t>
      </w:r>
      <w:bookmarkEnd w:id="0"/>
    </w:p>
    <w:p w:rsidR="004F386B" w:rsidRDefault="00547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86B" w:rsidRDefault="00547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95F5A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445F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45F8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5F5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95F5A">
        <w:rPr>
          <w:rFonts w:ascii="Times New Roman" w:hAnsi="Times New Roman" w:cs="Times New Roman"/>
          <w:sz w:val="24"/>
          <w:szCs w:val="24"/>
        </w:rPr>
        <w:t>10/1437</w:t>
      </w:r>
    </w:p>
    <w:p w:rsidR="004F386B" w:rsidRDefault="004F3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W w:w="46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65"/>
      </w:tblGrid>
      <w:tr w:rsidR="004F386B">
        <w:tc>
          <w:tcPr>
            <w:tcW w:w="4665" w:type="dxa"/>
          </w:tcPr>
          <w:p w:rsidR="00445F8A" w:rsidRDefault="00984E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4EC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разрешения на отклонение от предельных параметров  строительства объекта капитального строительства по адресу: Республика Коми, </w:t>
            </w:r>
            <w:proofErr w:type="spellStart"/>
            <w:r w:rsidRPr="00984EC3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proofErr w:type="spellEnd"/>
            <w:r w:rsidRPr="00984EC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Зеленец, с. Зеленец, </w:t>
            </w:r>
            <w:proofErr w:type="spellStart"/>
            <w:r w:rsidRPr="00984EC3">
              <w:rPr>
                <w:rFonts w:ascii="Times New Roman" w:hAnsi="Times New Roman" w:cs="Times New Roman"/>
                <w:sz w:val="24"/>
                <w:szCs w:val="24"/>
              </w:rPr>
              <w:t>Ухтинское</w:t>
            </w:r>
            <w:proofErr w:type="spellEnd"/>
            <w:r w:rsidRPr="00984EC3">
              <w:rPr>
                <w:rFonts w:ascii="Times New Roman" w:hAnsi="Times New Roman" w:cs="Times New Roman"/>
                <w:sz w:val="24"/>
                <w:szCs w:val="24"/>
              </w:rPr>
              <w:t xml:space="preserve"> шоссе, з/у 90, кадастровый номер земельного участка 11:05:0201003:11</w:t>
            </w:r>
          </w:p>
          <w:p w:rsidR="00445F8A" w:rsidRDefault="00445F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86B" w:rsidRDefault="00547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4F386B" w:rsidRDefault="004F386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386B" w:rsidRDefault="004F386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386B" w:rsidRDefault="004F386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386B" w:rsidRDefault="004F386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F8A" w:rsidRDefault="00445F8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386B" w:rsidRDefault="00547AE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Руководствуясь статьей 45 Градостроительного кодекса Российской Федерации, Федеральным законом № 131-ФЗ от 6 октября 2003 года «Об общих принципах организации местного самоуправления в Российской Федерации», Уставом 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Республики Коми, администрация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Республики Коми</w:t>
      </w:r>
    </w:p>
    <w:p w:rsidR="004F386B" w:rsidRDefault="00547A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F386B" w:rsidRPr="00984EC3" w:rsidRDefault="00547AEE">
      <w:pPr>
        <w:widowControl w:val="0"/>
        <w:numPr>
          <w:ilvl w:val="0"/>
          <w:numId w:val="1"/>
        </w:numPr>
        <w:tabs>
          <w:tab w:val="clear" w:pos="720"/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Предоставить </w:t>
      </w:r>
      <w:proofErr w:type="spellStart"/>
      <w:r w:rsidR="00EA7A3B" w:rsidRPr="00EA7A3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Мегрелишвили</w:t>
      </w:r>
      <w:proofErr w:type="spellEnd"/>
      <w:r w:rsidR="00EA7A3B" w:rsidRPr="00EA7A3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В.В. </w:t>
      </w:r>
      <w:bookmarkStart w:id="1" w:name="_GoBack"/>
      <w:bookmarkEnd w:id="1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разрешение на отклонение от предельных параметров </w:t>
      </w:r>
      <w:r w:rsidR="00445F8A" w:rsidRPr="00445F8A">
        <w:rPr>
          <w:rFonts w:ascii="Times New Roman" w:eastAsia="Calibri" w:hAnsi="Times New Roman" w:cs="Times New Roman"/>
          <w:bCs/>
          <w:sz w:val="24"/>
          <w:szCs w:val="24"/>
        </w:rPr>
        <w:t xml:space="preserve">строительства объекта капитального строительства по адресу: </w:t>
      </w:r>
      <w:r w:rsidR="00984EC3" w:rsidRPr="00984EC3">
        <w:rPr>
          <w:rFonts w:ascii="Times New Roman" w:eastAsia="Calibri" w:hAnsi="Times New Roman" w:cs="Times New Roman"/>
          <w:bCs/>
          <w:sz w:val="24"/>
          <w:szCs w:val="24"/>
        </w:rPr>
        <w:t xml:space="preserve">Республика Коми, </w:t>
      </w:r>
      <w:proofErr w:type="spellStart"/>
      <w:r w:rsidR="00984EC3" w:rsidRPr="00984EC3">
        <w:rPr>
          <w:rFonts w:ascii="Times New Roman" w:eastAsia="Calibri" w:hAnsi="Times New Roman" w:cs="Times New Roman"/>
          <w:bCs/>
          <w:sz w:val="24"/>
          <w:szCs w:val="24"/>
        </w:rPr>
        <w:t>Сыктывдинский</w:t>
      </w:r>
      <w:proofErr w:type="spellEnd"/>
      <w:r w:rsidR="00984EC3" w:rsidRPr="00984EC3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муниципальный район, сельское поселение Зеленец, с. Зеленец, </w:t>
      </w:r>
      <w:proofErr w:type="spellStart"/>
      <w:r w:rsidR="00984EC3" w:rsidRPr="00984EC3">
        <w:rPr>
          <w:rFonts w:ascii="Times New Roman" w:eastAsia="Calibri" w:hAnsi="Times New Roman" w:cs="Times New Roman"/>
          <w:bCs/>
          <w:sz w:val="24"/>
          <w:szCs w:val="24"/>
        </w:rPr>
        <w:t>Ухтинское</w:t>
      </w:r>
      <w:proofErr w:type="spellEnd"/>
      <w:r w:rsidR="00984EC3" w:rsidRPr="00984EC3">
        <w:rPr>
          <w:rFonts w:ascii="Times New Roman" w:eastAsia="Calibri" w:hAnsi="Times New Roman" w:cs="Times New Roman"/>
          <w:bCs/>
          <w:sz w:val="24"/>
          <w:szCs w:val="24"/>
        </w:rPr>
        <w:t xml:space="preserve"> шоссе, з/у 90, кадастровый номер земельного участка 11:05:0201003:11</w:t>
      </w:r>
      <w:r w:rsidRPr="00984EC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:rsidR="004F386B" w:rsidRDefault="00547AEE">
      <w:pPr>
        <w:widowControl w:val="0"/>
        <w:numPr>
          <w:ilvl w:val="0"/>
          <w:numId w:val="1"/>
        </w:numPr>
        <w:tabs>
          <w:tab w:val="clear" w:pos="720"/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Отделу по работе с Советом, сельскими поселениями и связям с общественностью администрации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Сыктывдинский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» Республики Коми </w:t>
      </w: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разместить постановление</w:t>
      </w:r>
      <w:proofErr w:type="gramEnd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на официальном сайте администрации района в информационно-телекоммуникационной сети «Интернет».</w:t>
      </w:r>
    </w:p>
    <w:p w:rsidR="004F386B" w:rsidRDefault="00547AEE">
      <w:pPr>
        <w:widowControl w:val="0"/>
        <w:numPr>
          <w:ilvl w:val="0"/>
          <w:numId w:val="1"/>
        </w:numPr>
        <w:tabs>
          <w:tab w:val="clear" w:pos="720"/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4F386B" w:rsidRDefault="00547AEE">
      <w:pPr>
        <w:widowControl w:val="0"/>
        <w:numPr>
          <w:ilvl w:val="0"/>
          <w:numId w:val="1"/>
        </w:numPr>
        <w:tabs>
          <w:tab w:val="clear" w:pos="720"/>
          <w:tab w:val="left" w:pos="395"/>
          <w:tab w:val="left" w:pos="1132"/>
          <w:tab w:val="left" w:pos="19440"/>
        </w:tabs>
        <w:spacing w:after="0" w:line="240" w:lineRule="auto"/>
        <w:ind w:lef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4F386B" w:rsidRDefault="004F386B">
      <w:pPr>
        <w:widowControl w:val="0"/>
        <w:tabs>
          <w:tab w:val="left" w:pos="993"/>
          <w:tab w:val="left" w:pos="194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F386B" w:rsidRDefault="004F386B">
      <w:pPr>
        <w:widowControl w:val="0"/>
        <w:tabs>
          <w:tab w:val="left" w:pos="993"/>
          <w:tab w:val="left" w:pos="194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F386B" w:rsidRDefault="00547A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руководителя администрации</w:t>
      </w:r>
    </w:p>
    <w:p w:rsidR="004F386B" w:rsidRDefault="00547AEE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                                                             П.В. Карин</w:t>
      </w:r>
    </w:p>
    <w:p w:rsidR="004F386B" w:rsidRDefault="004F386B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p w:rsidR="004F386B" w:rsidRDefault="004F386B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p w:rsidR="00974CC5" w:rsidRDefault="00974CC5">
      <w:pPr>
        <w:pStyle w:val="21"/>
        <w:ind w:left="2689" w:firstLine="851"/>
        <w:rPr>
          <w:b/>
          <w:sz w:val="24"/>
          <w:szCs w:val="24"/>
        </w:rPr>
      </w:pPr>
    </w:p>
    <w:p w:rsidR="00974CC5" w:rsidRDefault="00974CC5">
      <w:pPr>
        <w:pStyle w:val="21"/>
        <w:ind w:left="2689" w:firstLine="851"/>
        <w:rPr>
          <w:b/>
          <w:sz w:val="24"/>
          <w:szCs w:val="24"/>
        </w:rPr>
      </w:pPr>
    </w:p>
    <w:p w:rsidR="00984EC3" w:rsidRDefault="00984EC3">
      <w:pPr>
        <w:pStyle w:val="21"/>
        <w:ind w:left="2689" w:firstLine="851"/>
        <w:rPr>
          <w:b/>
          <w:sz w:val="24"/>
          <w:szCs w:val="24"/>
        </w:rPr>
      </w:pPr>
    </w:p>
    <w:p w:rsidR="00984EC3" w:rsidRDefault="00984EC3">
      <w:pPr>
        <w:pStyle w:val="21"/>
        <w:ind w:left="2689" w:firstLine="851"/>
        <w:rPr>
          <w:b/>
          <w:sz w:val="24"/>
          <w:szCs w:val="24"/>
        </w:rPr>
      </w:pPr>
    </w:p>
    <w:p w:rsidR="00984EC3" w:rsidRDefault="00984EC3">
      <w:pPr>
        <w:pStyle w:val="21"/>
        <w:ind w:left="2689" w:firstLine="851"/>
        <w:rPr>
          <w:b/>
          <w:sz w:val="24"/>
          <w:szCs w:val="24"/>
        </w:rPr>
      </w:pPr>
    </w:p>
    <w:sectPr w:rsidR="00984EC3" w:rsidSect="00974CC5">
      <w:headerReference w:type="default" r:id="rId10"/>
      <w:pgSz w:w="11906" w:h="16838"/>
      <w:pgMar w:top="142" w:right="851" w:bottom="5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F8A" w:rsidRDefault="00445F8A">
      <w:pPr>
        <w:spacing w:after="0" w:line="240" w:lineRule="auto"/>
      </w:pPr>
      <w:r>
        <w:separator/>
      </w:r>
    </w:p>
  </w:endnote>
  <w:endnote w:type="continuationSeparator" w:id="0">
    <w:p w:rsidR="00445F8A" w:rsidRDefault="0044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F8A" w:rsidRDefault="00445F8A">
      <w:pPr>
        <w:spacing w:after="0" w:line="240" w:lineRule="auto"/>
      </w:pPr>
      <w:r>
        <w:separator/>
      </w:r>
    </w:p>
  </w:footnote>
  <w:footnote w:type="continuationSeparator" w:id="0">
    <w:p w:rsidR="00445F8A" w:rsidRDefault="00445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8A" w:rsidRDefault="00445F8A">
    <w:pPr>
      <w:pStyle w:val="ae"/>
      <w:jc w:val="right"/>
      <w:rPr>
        <w:rFonts w:ascii="Times New Roman" w:hAnsi="Times New Roman" w:cs="Times New Roman"/>
        <w:b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601DE"/>
    <w:multiLevelType w:val="multilevel"/>
    <w:tmpl w:val="B980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">
    <w:nsid w:val="58882324"/>
    <w:multiLevelType w:val="multilevel"/>
    <w:tmpl w:val="842AD5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6B"/>
    <w:rsid w:val="00445F8A"/>
    <w:rsid w:val="004F386B"/>
    <w:rsid w:val="00547AEE"/>
    <w:rsid w:val="00742D3E"/>
    <w:rsid w:val="00795F5A"/>
    <w:rsid w:val="00974CC5"/>
    <w:rsid w:val="00984EC3"/>
    <w:rsid w:val="0099277A"/>
    <w:rsid w:val="00EA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6454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637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8">
    <w:name w:val="Font Style18"/>
    <w:uiPriority w:val="99"/>
    <w:qFormat/>
    <w:rsid w:val="0076754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uiPriority w:val="99"/>
    <w:qFormat/>
    <w:rsid w:val="00AD7A41"/>
    <w:rPr>
      <w:rFonts w:ascii="Times New Roman" w:hAnsi="Times New Roman" w:cs="Times New Roman"/>
      <w:sz w:val="20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2777F7"/>
    <w:rPr>
      <w:rFonts w:ascii="Tahoma" w:hAnsi="Tahoma" w:cs="Tahoma"/>
      <w:sz w:val="16"/>
      <w:szCs w:val="16"/>
    </w:rPr>
  </w:style>
  <w:style w:type="character" w:customStyle="1" w:styleId="docket">
    <w:name w:val="docket"/>
    <w:qFormat/>
    <w:rsid w:val="00BE1510"/>
  </w:style>
  <w:style w:type="character" w:customStyle="1" w:styleId="a4">
    <w:name w:val="Верхний колонтитул Знак"/>
    <w:basedOn w:val="a0"/>
    <w:uiPriority w:val="99"/>
    <w:qFormat/>
    <w:rsid w:val="00423CA5"/>
  </w:style>
  <w:style w:type="character" w:customStyle="1" w:styleId="a5">
    <w:name w:val="Нижний колонтитул Знак"/>
    <w:basedOn w:val="a0"/>
    <w:uiPriority w:val="99"/>
    <w:qFormat/>
    <w:rsid w:val="00423CA5"/>
  </w:style>
  <w:style w:type="character" w:customStyle="1" w:styleId="10">
    <w:name w:val="Заголовок 1 Знак"/>
    <w:basedOn w:val="a0"/>
    <w:link w:val="1"/>
    <w:qFormat/>
    <w:rsid w:val="00664540"/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DE0C48"/>
    <w:pPr>
      <w:ind w:left="720"/>
      <w:contextualSpacing/>
    </w:pPr>
  </w:style>
  <w:style w:type="paragraph" w:customStyle="1" w:styleId="Style26">
    <w:name w:val="Style26"/>
    <w:basedOn w:val="a"/>
    <w:uiPriority w:val="99"/>
    <w:qFormat/>
    <w:rsid w:val="00AD7A4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2777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 Spacing"/>
    <w:basedOn w:val="a"/>
    <w:uiPriority w:val="1"/>
    <w:qFormat/>
    <w:rsid w:val="00E31EE9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21">
    <w:name w:val="Обычный2"/>
    <w:qFormat/>
    <w:rsid w:val="00B11E2B"/>
    <w:rPr>
      <w:rFonts w:ascii="Times New Roman" w:eastAsia="Arial" w:hAnsi="Times New Roman" w:cs="Times New Roman"/>
      <w:sz w:val="20"/>
      <w:szCs w:val="20"/>
    </w:rPr>
  </w:style>
  <w:style w:type="paragraph" w:customStyle="1" w:styleId="af1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6454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637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8">
    <w:name w:val="Font Style18"/>
    <w:uiPriority w:val="99"/>
    <w:qFormat/>
    <w:rsid w:val="0076754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uiPriority w:val="99"/>
    <w:qFormat/>
    <w:rsid w:val="00AD7A41"/>
    <w:rPr>
      <w:rFonts w:ascii="Times New Roman" w:hAnsi="Times New Roman" w:cs="Times New Roman"/>
      <w:sz w:val="20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2777F7"/>
    <w:rPr>
      <w:rFonts w:ascii="Tahoma" w:hAnsi="Tahoma" w:cs="Tahoma"/>
      <w:sz w:val="16"/>
      <w:szCs w:val="16"/>
    </w:rPr>
  </w:style>
  <w:style w:type="character" w:customStyle="1" w:styleId="docket">
    <w:name w:val="docket"/>
    <w:qFormat/>
    <w:rsid w:val="00BE1510"/>
  </w:style>
  <w:style w:type="character" w:customStyle="1" w:styleId="a4">
    <w:name w:val="Верхний колонтитул Знак"/>
    <w:basedOn w:val="a0"/>
    <w:uiPriority w:val="99"/>
    <w:qFormat/>
    <w:rsid w:val="00423CA5"/>
  </w:style>
  <w:style w:type="character" w:customStyle="1" w:styleId="a5">
    <w:name w:val="Нижний колонтитул Знак"/>
    <w:basedOn w:val="a0"/>
    <w:uiPriority w:val="99"/>
    <w:qFormat/>
    <w:rsid w:val="00423CA5"/>
  </w:style>
  <w:style w:type="character" w:customStyle="1" w:styleId="10">
    <w:name w:val="Заголовок 1 Знак"/>
    <w:basedOn w:val="a0"/>
    <w:link w:val="1"/>
    <w:qFormat/>
    <w:rsid w:val="00664540"/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DE0C48"/>
    <w:pPr>
      <w:ind w:left="720"/>
      <w:contextualSpacing/>
    </w:pPr>
  </w:style>
  <w:style w:type="paragraph" w:customStyle="1" w:styleId="Style26">
    <w:name w:val="Style26"/>
    <w:basedOn w:val="a"/>
    <w:uiPriority w:val="99"/>
    <w:qFormat/>
    <w:rsid w:val="00AD7A4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2777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 Spacing"/>
    <w:basedOn w:val="a"/>
    <w:uiPriority w:val="1"/>
    <w:qFormat/>
    <w:rsid w:val="00E31EE9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21">
    <w:name w:val="Обычный2"/>
    <w:qFormat/>
    <w:rsid w:val="00B11E2B"/>
    <w:rPr>
      <w:rFonts w:ascii="Times New Roman" w:eastAsia="Arial" w:hAnsi="Times New Roman" w:cs="Times New Roman"/>
      <w:sz w:val="20"/>
      <w:szCs w:val="20"/>
    </w:rPr>
  </w:style>
  <w:style w:type="paragraph" w:customStyle="1" w:styleId="af1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AD228-3E16-4CF7-A2E1-DD5F4005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GISOGD_UKS</cp:lastModifiedBy>
  <cp:revision>40</cp:revision>
  <cp:lastPrinted>2024-11-02T06:36:00Z</cp:lastPrinted>
  <dcterms:created xsi:type="dcterms:W3CDTF">2022-09-15T06:52:00Z</dcterms:created>
  <dcterms:modified xsi:type="dcterms:W3CDTF">2024-11-02T06:36:00Z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