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0AE" w:rsidRDefault="00D21BA0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0470AE" w:rsidRDefault="00D21BA0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0470AE" w:rsidRDefault="00D21BA0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0470AE" w:rsidRDefault="00D21BA0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0470AE" w:rsidRDefault="00D21BA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0470AE" w:rsidRDefault="00D21BA0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0470AE" w:rsidRDefault="000470AE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0470AE" w:rsidRDefault="00D21BA0">
      <w:pPr>
        <w:jc w:val="both"/>
      </w:pPr>
      <w:r>
        <w:rPr>
          <w:sz w:val="24"/>
          <w:szCs w:val="24"/>
        </w:rPr>
        <w:t xml:space="preserve">от 3октября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/1515</w:t>
      </w:r>
    </w:p>
    <w:p w:rsidR="000470AE" w:rsidRDefault="000470AE">
      <w:pPr>
        <w:jc w:val="both"/>
        <w:rPr>
          <w:sz w:val="24"/>
          <w:szCs w:val="24"/>
        </w:rPr>
      </w:pPr>
    </w:p>
    <w:p w:rsidR="000470AE" w:rsidRDefault="00D21BA0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0470AE" w:rsidRDefault="00D21BA0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с.п</w:t>
                            </w:r>
                            <w:proofErr w:type="spellEnd"/>
                            <w:r w:rsidRPr="00D21BA0"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.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Озёл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11:04:3301001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с.п</w:t>
                      </w:r>
                      <w:r>
                        <w:rPr>
                          <w:rFonts w:hint="default"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val="en-US" w:eastAsia="ru-RU"/>
                        </w:rPr>
                        <w:t>.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Озёл, кадастровый квартал 11:04:3301001</w:t>
                      </w:r>
                    </w:p>
                  </w:txbxContent>
                </v:textbox>
              </v:rect>
            </w:pict>
          </mc:Fallback>
        </mc:AlternateContent>
      </w:r>
    </w:p>
    <w:p w:rsidR="000470AE" w:rsidRDefault="00D21BA0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0470AE" w:rsidRDefault="00D21BA0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0470AE" w:rsidRDefault="000470AE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470AE" w:rsidRDefault="000470AE">
      <w:pPr>
        <w:ind w:firstLine="709"/>
        <w:jc w:val="both"/>
        <w:rPr>
          <w:color w:val="000000"/>
          <w:sz w:val="24"/>
          <w:szCs w:val="24"/>
        </w:rPr>
      </w:pPr>
    </w:p>
    <w:p w:rsidR="000470AE" w:rsidRDefault="000470AE">
      <w:pPr>
        <w:ind w:firstLine="709"/>
        <w:jc w:val="both"/>
        <w:rPr>
          <w:color w:val="000000"/>
          <w:sz w:val="24"/>
          <w:szCs w:val="24"/>
        </w:rPr>
      </w:pPr>
    </w:p>
    <w:p w:rsidR="000470AE" w:rsidRDefault="000470A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470AE" w:rsidRDefault="000470A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470AE" w:rsidRDefault="000470AE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0470AE" w:rsidRDefault="00D21BA0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статьёй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0470AE" w:rsidRDefault="000470AE">
      <w:pPr>
        <w:ind w:firstLine="709"/>
        <w:jc w:val="both"/>
        <w:rPr>
          <w:color w:val="000000"/>
          <w:sz w:val="24"/>
          <w:szCs w:val="24"/>
        </w:rPr>
      </w:pPr>
    </w:p>
    <w:p w:rsidR="000470AE" w:rsidRDefault="00D21BA0">
      <w:pPr>
        <w:jc w:val="both"/>
      </w:pPr>
      <w:r>
        <w:rPr>
          <w:b/>
          <w:sz w:val="24"/>
          <w:szCs w:val="24"/>
        </w:rPr>
        <w:t>ПОСТАНОВЛЯЕТ:</w:t>
      </w:r>
    </w:p>
    <w:p w:rsidR="000470AE" w:rsidRDefault="000470AE">
      <w:pPr>
        <w:jc w:val="both"/>
        <w:rPr>
          <w:b/>
          <w:sz w:val="24"/>
          <w:szCs w:val="24"/>
        </w:rPr>
      </w:pPr>
    </w:p>
    <w:p w:rsidR="000470AE" w:rsidRDefault="00D21BA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с.п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Оз</w:t>
      </w:r>
      <w:r>
        <w:rPr>
          <w:rFonts w:eastAsia="Arial"/>
          <w:color w:val="000000"/>
          <w:sz w:val="24"/>
          <w:szCs w:val="24"/>
          <w:lang w:eastAsia="ru-RU"/>
        </w:rPr>
        <w:t>ё</w:t>
      </w:r>
      <w:r>
        <w:rPr>
          <w:color w:val="000000"/>
          <w:spacing w:val="2"/>
          <w:sz w:val="24"/>
          <w:szCs w:val="24"/>
          <w:shd w:val="clear" w:color="auto" w:fill="FFFFFF"/>
        </w:rPr>
        <w:t>л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11:04:3301001 согласно приложению.</w:t>
      </w:r>
    </w:p>
    <w:p w:rsidR="000470AE" w:rsidRDefault="00D21BA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0470AE" w:rsidRDefault="00D21BA0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0470AE" w:rsidRDefault="000470AE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0470AE" w:rsidRDefault="000470AE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0470AE" w:rsidRDefault="00D21BA0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0470AE" w:rsidRDefault="00D21BA0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0470AE" w:rsidRDefault="000470AE">
      <w:pPr>
        <w:jc w:val="right"/>
        <w:rPr>
          <w:sz w:val="24"/>
          <w:szCs w:val="24"/>
        </w:rPr>
      </w:pPr>
    </w:p>
    <w:p w:rsidR="00D21BA0" w:rsidRDefault="00D21BA0" w:rsidP="00D21BA0">
      <w:pPr>
        <w:rPr>
          <w:sz w:val="24"/>
          <w:szCs w:val="24"/>
        </w:rPr>
      </w:pPr>
      <w:bookmarkStart w:id="0" w:name="_GoBack"/>
      <w:bookmarkEnd w:id="0"/>
    </w:p>
    <w:p w:rsidR="000470AE" w:rsidRPr="00D21BA0" w:rsidRDefault="00D21BA0" w:rsidP="00D21BA0">
      <w:pPr>
        <w:tabs>
          <w:tab w:val="left" w:pos="247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0470AE" w:rsidRPr="00D21BA0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0AE" w:rsidRDefault="00D21BA0">
      <w:r>
        <w:separator/>
      </w:r>
    </w:p>
  </w:endnote>
  <w:endnote w:type="continuationSeparator" w:id="0">
    <w:p w:rsidR="000470AE" w:rsidRDefault="00D2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0AE" w:rsidRDefault="00D21BA0">
      <w:r>
        <w:separator/>
      </w:r>
    </w:p>
  </w:footnote>
  <w:footnote w:type="continuationSeparator" w:id="0">
    <w:p w:rsidR="000470AE" w:rsidRDefault="00D21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70AE"/>
    <w:rsid w:val="000470AE"/>
    <w:rsid w:val="0098029D"/>
    <w:rsid w:val="00D21BA0"/>
    <w:rsid w:val="354A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17</cp:revision>
  <cp:lastPrinted>2023-10-04T13:51:00Z</cp:lastPrinted>
  <dcterms:created xsi:type="dcterms:W3CDTF">2023-10-04T13:47:00Z</dcterms:created>
  <dcterms:modified xsi:type="dcterms:W3CDTF">2023-12-27T08:03:00Z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1049-12.2.0.13215</vt:lpwstr>
  </property>
  <property fmtid="{D5CDD505-2E9C-101B-9397-08002B2CF9AE}" pid="6" name="ICV">
    <vt:lpwstr>50908E174F884530A1CEBF0FBA3CF7F4_12</vt:lpwstr>
  </property>
</Properties>
</file>