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63F" w:rsidRPr="005378C3" w:rsidRDefault="0013663F" w:rsidP="00DD0ECF">
      <w:pPr>
        <w:tabs>
          <w:tab w:val="left" w:pos="3825"/>
        </w:tabs>
        <w:rPr>
          <w:b/>
          <w:color w:val="0000FF"/>
          <w:sz w:val="28"/>
          <w:szCs w:val="28"/>
          <w:u w:val="single"/>
        </w:rPr>
      </w:pPr>
      <w:r>
        <w:rPr>
          <w:color w:val="0000FF"/>
        </w:rPr>
        <w:tab/>
      </w:r>
      <w:r w:rsidR="000605CA">
        <w:rPr>
          <w:noProof/>
        </w:rPr>
        <w:drawing>
          <wp:inline distT="0" distB="0" distL="0" distR="0">
            <wp:extent cx="742950" cy="1000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D68ED">
        <w:t xml:space="preserve">                                   </w:t>
      </w:r>
      <w:r w:rsidR="00002313">
        <w:t xml:space="preserve">    </w:t>
      </w:r>
      <w:r w:rsidR="00D0167D">
        <w:t xml:space="preserve">    </w:t>
      </w:r>
      <w:r w:rsidR="007D68ED">
        <w:t xml:space="preserve">      </w:t>
      </w:r>
    </w:p>
    <w:p w:rsidR="00EF378D" w:rsidRDefault="00EF378D" w:rsidP="00EF378D">
      <w:pPr>
        <w:jc w:val="center"/>
        <w:rPr>
          <w:b/>
          <w:sz w:val="24"/>
        </w:rPr>
      </w:pPr>
      <w:r>
        <w:rPr>
          <w:b/>
          <w:sz w:val="24"/>
        </w:rPr>
        <w:t xml:space="preserve">Коми </w:t>
      </w:r>
      <w:proofErr w:type="spellStart"/>
      <w:r>
        <w:rPr>
          <w:b/>
          <w:sz w:val="24"/>
        </w:rPr>
        <w:t>Республикаын</w:t>
      </w:r>
      <w:proofErr w:type="spellEnd"/>
      <w:r>
        <w:rPr>
          <w:b/>
          <w:sz w:val="24"/>
        </w:rPr>
        <w:t xml:space="preserve"> </w:t>
      </w:r>
      <w:r w:rsidRPr="00B43FF6">
        <w:rPr>
          <w:b/>
          <w:sz w:val="24"/>
        </w:rPr>
        <w:t>«</w:t>
      </w:r>
      <w:proofErr w:type="spellStart"/>
      <w:r w:rsidRPr="00B43FF6">
        <w:rPr>
          <w:b/>
          <w:sz w:val="24"/>
        </w:rPr>
        <w:t>Сыктывд</w:t>
      </w:r>
      <w:proofErr w:type="spellEnd"/>
      <w:proofErr w:type="gramStart"/>
      <w:r w:rsidRPr="00B43FF6">
        <w:rPr>
          <w:b/>
          <w:sz w:val="24"/>
          <w:lang w:val="en-US"/>
        </w:rPr>
        <w:t>i</w:t>
      </w:r>
      <w:proofErr w:type="gramEnd"/>
      <w:r w:rsidRPr="00B43FF6">
        <w:rPr>
          <w:b/>
          <w:sz w:val="24"/>
        </w:rPr>
        <w:t xml:space="preserve">н» </w:t>
      </w:r>
    </w:p>
    <w:p w:rsidR="00EF378D" w:rsidRDefault="00EF378D" w:rsidP="00EF378D">
      <w:pPr>
        <w:jc w:val="center"/>
        <w:rPr>
          <w:b/>
          <w:sz w:val="24"/>
        </w:rPr>
      </w:pPr>
      <w:proofErr w:type="spellStart"/>
      <w:r w:rsidRPr="00B43FF6">
        <w:rPr>
          <w:b/>
          <w:sz w:val="24"/>
        </w:rPr>
        <w:t>муниципальнöй</w:t>
      </w:r>
      <w:proofErr w:type="spellEnd"/>
      <w:r w:rsidRPr="00B43FF6">
        <w:rPr>
          <w:b/>
          <w:sz w:val="24"/>
        </w:rPr>
        <w:t xml:space="preserve"> </w:t>
      </w:r>
      <w:proofErr w:type="spellStart"/>
      <w:r w:rsidRPr="00B43FF6">
        <w:rPr>
          <w:b/>
          <w:sz w:val="24"/>
        </w:rPr>
        <w:t>район</w:t>
      </w:r>
      <w:r>
        <w:rPr>
          <w:b/>
          <w:sz w:val="24"/>
        </w:rPr>
        <w:t>са</w:t>
      </w:r>
      <w:proofErr w:type="spellEnd"/>
      <w:r>
        <w:rPr>
          <w:b/>
          <w:sz w:val="24"/>
        </w:rPr>
        <w:t xml:space="preserve"> </w:t>
      </w:r>
      <w:proofErr w:type="spellStart"/>
      <w:r w:rsidRPr="00B43FF6">
        <w:rPr>
          <w:b/>
          <w:sz w:val="24"/>
        </w:rPr>
        <w:t>администрация</w:t>
      </w:r>
      <w:r>
        <w:rPr>
          <w:b/>
          <w:sz w:val="24"/>
        </w:rPr>
        <w:t>л</w:t>
      </w:r>
      <w:r w:rsidRPr="00B43FF6">
        <w:rPr>
          <w:b/>
          <w:sz w:val="24"/>
        </w:rPr>
        <w:t>öн</w:t>
      </w:r>
      <w:proofErr w:type="spellEnd"/>
    </w:p>
    <w:p w:rsidR="00EF378D" w:rsidRPr="00EF378D" w:rsidRDefault="00EF378D" w:rsidP="00EF378D">
      <w:pPr>
        <w:pStyle w:val="10"/>
        <w:rPr>
          <w:sz w:val="24"/>
        </w:rPr>
      </w:pPr>
      <w:proofErr w:type="gramStart"/>
      <w:r w:rsidRPr="00B43FF6">
        <w:rPr>
          <w:sz w:val="24"/>
        </w:rPr>
        <w:t>ШУÖМ</w:t>
      </w:r>
      <w:proofErr w:type="gramEnd"/>
    </w:p>
    <w:tbl>
      <w:tblPr>
        <w:tblStyle w:val="aff2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EF378D" w:rsidRPr="00EF378D" w:rsidTr="00EF378D">
        <w:tc>
          <w:tcPr>
            <w:tcW w:w="9062" w:type="dxa"/>
          </w:tcPr>
          <w:p w:rsidR="00EF378D" w:rsidRPr="00EF378D" w:rsidRDefault="00EF378D" w:rsidP="00457CB1">
            <w:pPr>
              <w:jc w:val="center"/>
              <w:rPr>
                <w:b/>
                <w:sz w:val="24"/>
              </w:rPr>
            </w:pPr>
            <w:r w:rsidRPr="00EF378D">
              <w:rPr>
                <w:b/>
                <w:sz w:val="24"/>
              </w:rPr>
              <w:t>ПОСТАНОВЛЕНИЕ</w:t>
            </w:r>
          </w:p>
        </w:tc>
      </w:tr>
      <w:tr w:rsidR="00EF378D" w:rsidRPr="00EF378D" w:rsidTr="00EF378D">
        <w:tc>
          <w:tcPr>
            <w:tcW w:w="9062" w:type="dxa"/>
          </w:tcPr>
          <w:p w:rsidR="00EF378D" w:rsidRPr="00EF378D" w:rsidRDefault="00EF378D" w:rsidP="00EF378D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а</w:t>
            </w:r>
            <w:r w:rsidRPr="00EF378D">
              <w:rPr>
                <w:b/>
                <w:sz w:val="24"/>
              </w:rPr>
              <w:t>дминистрации</w:t>
            </w:r>
            <w:r>
              <w:rPr>
                <w:b/>
                <w:sz w:val="24"/>
              </w:rPr>
              <w:t xml:space="preserve"> муниципального района</w:t>
            </w:r>
          </w:p>
        </w:tc>
      </w:tr>
      <w:tr w:rsidR="00EF378D" w:rsidRPr="00EF378D" w:rsidTr="00EF378D">
        <w:tc>
          <w:tcPr>
            <w:tcW w:w="9062" w:type="dxa"/>
          </w:tcPr>
          <w:p w:rsidR="00EF378D" w:rsidRPr="00EF378D" w:rsidRDefault="00EF378D" w:rsidP="00EF378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                              </w:t>
            </w:r>
            <w:r w:rsidRPr="00EF378D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   </w:t>
            </w:r>
            <w:r w:rsidRPr="00EF378D">
              <w:rPr>
                <w:b/>
                <w:sz w:val="24"/>
              </w:rPr>
              <w:t>«Сыктывдинский»</w:t>
            </w:r>
            <w:r>
              <w:rPr>
                <w:b/>
                <w:sz w:val="24"/>
              </w:rPr>
              <w:t xml:space="preserve"> Республики Коми</w:t>
            </w:r>
          </w:p>
        </w:tc>
      </w:tr>
    </w:tbl>
    <w:p w:rsidR="00EF378D" w:rsidRDefault="00EF378D" w:rsidP="00A71891">
      <w:pPr>
        <w:rPr>
          <w:sz w:val="24"/>
          <w:szCs w:val="24"/>
        </w:rPr>
      </w:pPr>
    </w:p>
    <w:p w:rsidR="005358F0" w:rsidRDefault="00EE4880" w:rsidP="0030036D">
      <w:pPr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630242">
        <w:rPr>
          <w:sz w:val="24"/>
          <w:szCs w:val="24"/>
        </w:rPr>
        <w:t>13 февраля</w:t>
      </w:r>
      <w:r w:rsidR="0030036D">
        <w:rPr>
          <w:sz w:val="24"/>
          <w:szCs w:val="24"/>
        </w:rPr>
        <w:t xml:space="preserve"> 2025</w:t>
      </w:r>
      <w:r w:rsidR="005358F0">
        <w:rPr>
          <w:sz w:val="24"/>
          <w:szCs w:val="24"/>
        </w:rPr>
        <w:t xml:space="preserve"> года                                                                  </w:t>
      </w:r>
      <w:r w:rsidR="0030036D">
        <w:rPr>
          <w:sz w:val="24"/>
          <w:szCs w:val="24"/>
        </w:rPr>
        <w:t xml:space="preserve">                    </w:t>
      </w:r>
      <w:r w:rsidR="00630242">
        <w:rPr>
          <w:sz w:val="24"/>
          <w:szCs w:val="24"/>
        </w:rPr>
        <w:t xml:space="preserve">      </w:t>
      </w:r>
      <w:r w:rsidR="0030036D">
        <w:rPr>
          <w:sz w:val="24"/>
          <w:szCs w:val="24"/>
        </w:rPr>
        <w:t xml:space="preserve">   </w:t>
      </w:r>
      <w:r w:rsidR="00015A1A">
        <w:rPr>
          <w:sz w:val="24"/>
          <w:szCs w:val="24"/>
        </w:rPr>
        <w:t xml:space="preserve"> </w:t>
      </w:r>
      <w:r w:rsidR="00297599">
        <w:rPr>
          <w:sz w:val="24"/>
          <w:szCs w:val="24"/>
        </w:rPr>
        <w:t>№</w:t>
      </w:r>
      <w:r w:rsidR="000A0ECF">
        <w:rPr>
          <w:sz w:val="24"/>
          <w:szCs w:val="24"/>
        </w:rPr>
        <w:t xml:space="preserve"> </w:t>
      </w:r>
      <w:r w:rsidR="00630242">
        <w:rPr>
          <w:sz w:val="24"/>
          <w:szCs w:val="24"/>
        </w:rPr>
        <w:t>2/146</w:t>
      </w:r>
    </w:p>
    <w:p w:rsidR="0030036D" w:rsidRDefault="0030036D" w:rsidP="0030036D">
      <w:pPr>
        <w:rPr>
          <w:sz w:val="24"/>
          <w:szCs w:val="24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F47CC8" w:rsidTr="00F47CC8">
        <w:tc>
          <w:tcPr>
            <w:tcW w:w="4644" w:type="dxa"/>
          </w:tcPr>
          <w:p w:rsidR="00F47CC8" w:rsidRDefault="00F47CC8" w:rsidP="00F47CC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внесении изменений в постановление администрации муниципального района «Сыктывдинский» от 22 июня 2023 года                                                                                                     № 6/887 «</w:t>
            </w:r>
            <w:r w:rsidRPr="00C22D35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б утверждении Положения об  оплате </w:t>
            </w:r>
            <w:proofErr w:type="gramStart"/>
            <w:r>
              <w:rPr>
                <w:sz w:val="24"/>
                <w:szCs w:val="24"/>
              </w:rPr>
              <w:t>труда работников централизованной  бухгалтерии управления культуры</w:t>
            </w:r>
            <w:proofErr w:type="gramEnd"/>
            <w:r>
              <w:rPr>
                <w:sz w:val="24"/>
                <w:szCs w:val="24"/>
              </w:rPr>
              <w:t xml:space="preserve"> и спорта  администрации муниципального района «Сыктывдинский» Республики Коми»</w:t>
            </w:r>
          </w:p>
          <w:p w:rsidR="00F47CC8" w:rsidRDefault="00F47CC8" w:rsidP="00F47CC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4" w:type="dxa"/>
          </w:tcPr>
          <w:p w:rsidR="00F47CC8" w:rsidRDefault="00F47CC8" w:rsidP="00F47CC8">
            <w:pPr>
              <w:jc w:val="both"/>
              <w:rPr>
                <w:sz w:val="24"/>
                <w:szCs w:val="24"/>
              </w:rPr>
            </w:pPr>
          </w:p>
        </w:tc>
      </w:tr>
    </w:tbl>
    <w:p w:rsidR="00C76711" w:rsidRDefault="00C76711" w:rsidP="00F47CC8">
      <w:pPr>
        <w:jc w:val="both"/>
        <w:rPr>
          <w:sz w:val="24"/>
          <w:szCs w:val="24"/>
        </w:rPr>
      </w:pPr>
    </w:p>
    <w:p w:rsidR="00C76711" w:rsidRDefault="00C76711" w:rsidP="00C76711">
      <w:pPr>
        <w:jc w:val="center"/>
        <w:rPr>
          <w:sz w:val="24"/>
          <w:szCs w:val="24"/>
        </w:rPr>
      </w:pPr>
    </w:p>
    <w:p w:rsidR="00C54E10" w:rsidRPr="000C4853" w:rsidRDefault="0013663F" w:rsidP="00C54E1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4A06DA">
        <w:rPr>
          <w:sz w:val="24"/>
          <w:szCs w:val="24"/>
        </w:rPr>
        <w:t xml:space="preserve">     </w:t>
      </w:r>
      <w:r w:rsidR="001A5751">
        <w:rPr>
          <w:sz w:val="24"/>
          <w:szCs w:val="24"/>
        </w:rPr>
        <w:t xml:space="preserve"> </w:t>
      </w:r>
      <w:r w:rsidR="00BA3273" w:rsidRPr="00B43FF6">
        <w:rPr>
          <w:sz w:val="24"/>
          <w:szCs w:val="24"/>
        </w:rPr>
        <w:t xml:space="preserve">Руководствуясь </w:t>
      </w:r>
      <w:r w:rsidR="00015A1A">
        <w:rPr>
          <w:sz w:val="24"/>
          <w:szCs w:val="24"/>
        </w:rPr>
        <w:t>пунктом 9 части 1 статьи 17</w:t>
      </w:r>
      <w:r w:rsidR="00BA3273" w:rsidRPr="00B43FF6">
        <w:rPr>
          <w:sz w:val="24"/>
          <w:szCs w:val="24"/>
        </w:rPr>
        <w:t xml:space="preserve"> Федерального закона от </w:t>
      </w:r>
      <w:r w:rsidR="00BA3273">
        <w:rPr>
          <w:sz w:val="24"/>
          <w:szCs w:val="24"/>
        </w:rPr>
        <w:t xml:space="preserve">6 октября </w:t>
      </w:r>
      <w:r w:rsidR="00BA3273" w:rsidRPr="00B43FF6">
        <w:rPr>
          <w:sz w:val="24"/>
          <w:szCs w:val="24"/>
        </w:rPr>
        <w:t>2003 года №</w:t>
      </w:r>
      <w:r w:rsidR="00297599">
        <w:rPr>
          <w:sz w:val="24"/>
          <w:szCs w:val="24"/>
        </w:rPr>
        <w:t xml:space="preserve"> </w:t>
      </w:r>
      <w:r w:rsidR="00BA3273" w:rsidRPr="00B43FF6">
        <w:rPr>
          <w:sz w:val="24"/>
          <w:szCs w:val="24"/>
        </w:rPr>
        <w:t>131-ФЗ «Об общих принципах организации местного самоупр</w:t>
      </w:r>
      <w:r w:rsidR="00BA3273">
        <w:rPr>
          <w:sz w:val="24"/>
          <w:szCs w:val="24"/>
        </w:rPr>
        <w:t xml:space="preserve">авления в Российской Федерации», </w:t>
      </w:r>
      <w:r w:rsidR="00015A1A">
        <w:rPr>
          <w:sz w:val="24"/>
          <w:szCs w:val="24"/>
        </w:rPr>
        <w:t>в целях обеспечения социальной защищенн</w:t>
      </w:r>
      <w:r w:rsidR="00C76711">
        <w:rPr>
          <w:sz w:val="24"/>
          <w:szCs w:val="24"/>
        </w:rPr>
        <w:t xml:space="preserve">ости работников централизованной бухгалтерии при </w:t>
      </w:r>
      <w:r w:rsidR="00015A1A">
        <w:rPr>
          <w:sz w:val="24"/>
          <w:szCs w:val="24"/>
        </w:rPr>
        <w:t>управлени</w:t>
      </w:r>
      <w:r w:rsidR="00C76711">
        <w:rPr>
          <w:sz w:val="24"/>
          <w:szCs w:val="24"/>
        </w:rPr>
        <w:t>и культуры и спорта</w:t>
      </w:r>
      <w:r w:rsidR="00015A1A">
        <w:rPr>
          <w:sz w:val="24"/>
          <w:szCs w:val="24"/>
        </w:rPr>
        <w:t xml:space="preserve"> администрации муниципального района «Сыктывдинский»</w:t>
      </w:r>
      <w:r w:rsidR="00BA3273" w:rsidRPr="000C4853">
        <w:rPr>
          <w:sz w:val="24"/>
          <w:szCs w:val="24"/>
        </w:rPr>
        <w:t>,</w:t>
      </w:r>
      <w:r w:rsidR="00C54E10" w:rsidRPr="000C4853">
        <w:rPr>
          <w:sz w:val="24"/>
          <w:szCs w:val="24"/>
        </w:rPr>
        <w:t xml:space="preserve"> администрация муниципального района «Сыктывдинский»</w:t>
      </w:r>
      <w:r w:rsidR="000C4853">
        <w:rPr>
          <w:sz w:val="24"/>
          <w:szCs w:val="24"/>
        </w:rPr>
        <w:t xml:space="preserve"> Республики Коми</w:t>
      </w:r>
      <w:r w:rsidR="00C54E10" w:rsidRPr="000C4853">
        <w:rPr>
          <w:sz w:val="24"/>
          <w:szCs w:val="24"/>
        </w:rPr>
        <w:t xml:space="preserve"> </w:t>
      </w:r>
    </w:p>
    <w:p w:rsidR="00BA3273" w:rsidRPr="000C4853" w:rsidRDefault="00BA3273" w:rsidP="00BA3273">
      <w:pPr>
        <w:jc w:val="both"/>
        <w:rPr>
          <w:sz w:val="24"/>
          <w:szCs w:val="24"/>
        </w:rPr>
      </w:pPr>
    </w:p>
    <w:p w:rsidR="0013663F" w:rsidRDefault="007E6CB1" w:rsidP="007E6CB1">
      <w:pPr>
        <w:jc w:val="both"/>
        <w:rPr>
          <w:b/>
          <w:sz w:val="24"/>
          <w:szCs w:val="24"/>
        </w:rPr>
      </w:pPr>
      <w:r w:rsidRPr="007E6CB1">
        <w:rPr>
          <w:b/>
          <w:sz w:val="24"/>
          <w:szCs w:val="24"/>
        </w:rPr>
        <w:t>ПОСТАНОВЛЯЕТ</w:t>
      </w:r>
      <w:r w:rsidR="009C72F4" w:rsidRPr="007E6CB1">
        <w:rPr>
          <w:b/>
          <w:sz w:val="24"/>
          <w:szCs w:val="24"/>
        </w:rPr>
        <w:t>:</w:t>
      </w:r>
      <w:r w:rsidRPr="007E6CB1">
        <w:rPr>
          <w:b/>
          <w:sz w:val="24"/>
          <w:szCs w:val="24"/>
        </w:rPr>
        <w:t xml:space="preserve"> </w:t>
      </w:r>
    </w:p>
    <w:p w:rsidR="00972172" w:rsidRDefault="00972172" w:rsidP="007E6CB1">
      <w:pPr>
        <w:jc w:val="both"/>
        <w:rPr>
          <w:b/>
          <w:sz w:val="24"/>
          <w:szCs w:val="24"/>
        </w:rPr>
      </w:pPr>
    </w:p>
    <w:p w:rsidR="00972172" w:rsidRDefault="00972172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 </w:t>
      </w:r>
      <w:r w:rsidRPr="00972172">
        <w:rPr>
          <w:sz w:val="24"/>
          <w:szCs w:val="24"/>
        </w:rPr>
        <w:t xml:space="preserve">Внести </w:t>
      </w:r>
      <w:r>
        <w:rPr>
          <w:sz w:val="24"/>
          <w:szCs w:val="24"/>
        </w:rPr>
        <w:t>в постановление</w:t>
      </w:r>
      <w:r w:rsidRPr="00972172">
        <w:rPr>
          <w:sz w:val="24"/>
          <w:szCs w:val="24"/>
        </w:rPr>
        <w:t xml:space="preserve"> администрации муниципального района «Сыктывдинский» от 22 июня 2023 года № 6/887</w:t>
      </w:r>
      <w:r>
        <w:rPr>
          <w:sz w:val="24"/>
          <w:szCs w:val="24"/>
        </w:rPr>
        <w:t xml:space="preserve"> «</w:t>
      </w:r>
      <w:r w:rsidRPr="00C22D35">
        <w:rPr>
          <w:sz w:val="24"/>
          <w:szCs w:val="24"/>
        </w:rPr>
        <w:t>О</w:t>
      </w:r>
      <w:r>
        <w:rPr>
          <w:sz w:val="24"/>
          <w:szCs w:val="24"/>
        </w:rPr>
        <w:t xml:space="preserve">б утверждении Положения </w:t>
      </w:r>
      <w:proofErr w:type="gramStart"/>
      <w:r>
        <w:rPr>
          <w:sz w:val="24"/>
          <w:szCs w:val="24"/>
        </w:rPr>
        <w:t>об</w:t>
      </w:r>
      <w:proofErr w:type="gramEnd"/>
      <w:r>
        <w:rPr>
          <w:sz w:val="24"/>
          <w:szCs w:val="24"/>
        </w:rPr>
        <w:t xml:space="preserve"> </w:t>
      </w:r>
    </w:p>
    <w:p w:rsidR="00972172" w:rsidRDefault="00972172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оплате </w:t>
      </w:r>
      <w:proofErr w:type="gramStart"/>
      <w:r>
        <w:rPr>
          <w:sz w:val="24"/>
          <w:szCs w:val="24"/>
        </w:rPr>
        <w:t>труда работников централизованной бухгалтерии управления культуры</w:t>
      </w:r>
      <w:proofErr w:type="gramEnd"/>
      <w:r>
        <w:rPr>
          <w:sz w:val="24"/>
          <w:szCs w:val="24"/>
        </w:rPr>
        <w:t xml:space="preserve"> и спорта </w:t>
      </w:r>
    </w:p>
    <w:p w:rsidR="00972172" w:rsidRDefault="00972172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администрации муниципального района «Сыктывдинский» Республики Коми» следующие изменения:</w:t>
      </w:r>
    </w:p>
    <w:p w:rsidR="00972172" w:rsidRDefault="000F1BB2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1) в</w:t>
      </w:r>
      <w:r w:rsidR="00972172">
        <w:rPr>
          <w:sz w:val="24"/>
          <w:szCs w:val="24"/>
        </w:rPr>
        <w:t xml:space="preserve"> пункте 1 постановления слова «согласно приложению» заменить словами «согласно приложению 1</w:t>
      </w:r>
      <w:r w:rsidR="004E2D7A">
        <w:rPr>
          <w:sz w:val="24"/>
          <w:szCs w:val="24"/>
        </w:rPr>
        <w:t>»;</w:t>
      </w:r>
    </w:p>
    <w:p w:rsidR="00972172" w:rsidRDefault="003F0C2E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0F1BB2">
        <w:rPr>
          <w:sz w:val="24"/>
          <w:szCs w:val="24"/>
        </w:rPr>
        <w:t xml:space="preserve">2) дополнить постановление </w:t>
      </w:r>
      <w:r w:rsidR="00972172">
        <w:rPr>
          <w:sz w:val="24"/>
          <w:szCs w:val="24"/>
        </w:rPr>
        <w:t>пу</w:t>
      </w:r>
      <w:r w:rsidR="000F1BB2">
        <w:rPr>
          <w:sz w:val="24"/>
          <w:szCs w:val="24"/>
        </w:rPr>
        <w:t>нктом 1.1 следующего содержания:</w:t>
      </w:r>
    </w:p>
    <w:p w:rsidR="000F1BB2" w:rsidRPr="00D668F7" w:rsidRDefault="000F1BB2" w:rsidP="003F0C2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«1.1. </w:t>
      </w:r>
      <w:r w:rsidRPr="00D668F7">
        <w:rPr>
          <w:sz w:val="24"/>
          <w:szCs w:val="24"/>
        </w:rPr>
        <w:t xml:space="preserve">Установить </w:t>
      </w:r>
      <w:r w:rsidR="003F0C2E" w:rsidRPr="00D668F7">
        <w:rPr>
          <w:sz w:val="24"/>
          <w:szCs w:val="24"/>
        </w:rPr>
        <w:t>работникам</w:t>
      </w:r>
      <w:r w:rsidR="003F0C2E" w:rsidRPr="003F0C2E">
        <w:rPr>
          <w:sz w:val="24"/>
          <w:szCs w:val="24"/>
        </w:rPr>
        <w:t xml:space="preserve"> </w:t>
      </w:r>
      <w:r w:rsidR="003F0C2E">
        <w:rPr>
          <w:sz w:val="24"/>
          <w:szCs w:val="24"/>
        </w:rPr>
        <w:t>централизованной бухгалтерии управления культуры и спорта администрации муниципального района «Сыктывдинский» Республики Коми</w:t>
      </w:r>
      <w:r w:rsidR="003F0C2E" w:rsidRPr="00D668F7">
        <w:rPr>
          <w:sz w:val="24"/>
          <w:szCs w:val="24"/>
        </w:rPr>
        <w:t xml:space="preserve"> </w:t>
      </w:r>
      <w:r w:rsidRPr="00D668F7">
        <w:rPr>
          <w:sz w:val="24"/>
          <w:szCs w:val="24"/>
        </w:rPr>
        <w:t xml:space="preserve">размеры ежемесячного денежного поощрения </w:t>
      </w:r>
      <w:r w:rsidR="003F0C2E">
        <w:rPr>
          <w:sz w:val="24"/>
          <w:szCs w:val="24"/>
        </w:rPr>
        <w:t>согласно приложению 2.».</w:t>
      </w:r>
    </w:p>
    <w:p w:rsidR="000F1BB2" w:rsidRDefault="003F0C2E" w:rsidP="009721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2. Приложение 2 к постановлению изложить в редакции согласно приложению к настоящему постановлению.</w:t>
      </w:r>
    </w:p>
    <w:p w:rsidR="002F4600" w:rsidRPr="00EE4880" w:rsidRDefault="00EE4880" w:rsidP="00EE4880">
      <w:pPr>
        <w:pStyle w:val="afff2"/>
        <w:ind w:left="0"/>
        <w:jc w:val="both"/>
      </w:pPr>
      <w:r>
        <w:t xml:space="preserve">             </w:t>
      </w:r>
      <w:r w:rsidR="00C876D3">
        <w:t>3</w:t>
      </w:r>
      <w:r w:rsidRPr="00EE4880">
        <w:t xml:space="preserve">. </w:t>
      </w:r>
      <w:r w:rsidR="00BA2AA8" w:rsidRPr="00EE4880">
        <w:t xml:space="preserve">Внести в </w:t>
      </w:r>
      <w:r w:rsidR="002F4600" w:rsidRPr="00EE4880">
        <w:t xml:space="preserve">Положение об оплате </w:t>
      </w:r>
      <w:proofErr w:type="gramStart"/>
      <w:r w:rsidR="002F4600" w:rsidRPr="00EE4880">
        <w:t>тр</w:t>
      </w:r>
      <w:r w:rsidRPr="00EE4880">
        <w:t>уда работников централизованной</w:t>
      </w:r>
      <w:r>
        <w:t xml:space="preserve"> </w:t>
      </w:r>
      <w:r w:rsidR="002F4600" w:rsidRPr="00EE4880">
        <w:t>бухгалтерии управления культуры</w:t>
      </w:r>
      <w:proofErr w:type="gramEnd"/>
      <w:r w:rsidR="002F4600" w:rsidRPr="00EE4880">
        <w:t xml:space="preserve"> и спорта администрации муниципального района</w:t>
      </w:r>
    </w:p>
    <w:p w:rsidR="002F4600" w:rsidRDefault="002F4600" w:rsidP="00EE4880">
      <w:pPr>
        <w:jc w:val="both"/>
        <w:rPr>
          <w:sz w:val="24"/>
          <w:szCs w:val="24"/>
        </w:rPr>
      </w:pPr>
      <w:r w:rsidRPr="00EE4880">
        <w:rPr>
          <w:sz w:val="24"/>
          <w:szCs w:val="24"/>
        </w:rPr>
        <w:lastRenderedPageBreak/>
        <w:t>«Сыктывдинский» Республики Коми», утвержденное постановлением</w:t>
      </w:r>
      <w:r w:rsidR="00DC241F" w:rsidRPr="00EE4880">
        <w:rPr>
          <w:sz w:val="24"/>
          <w:szCs w:val="24"/>
        </w:rPr>
        <w:t xml:space="preserve"> администрации </w:t>
      </w:r>
      <w:r w:rsidR="00297599" w:rsidRPr="00EE4880">
        <w:rPr>
          <w:sz w:val="24"/>
          <w:szCs w:val="24"/>
        </w:rPr>
        <w:t xml:space="preserve">муниципального района </w:t>
      </w:r>
      <w:r w:rsidR="00F013AD" w:rsidRPr="00EE4880">
        <w:rPr>
          <w:sz w:val="24"/>
          <w:szCs w:val="24"/>
        </w:rPr>
        <w:t xml:space="preserve">«Сыктывдинский» </w:t>
      </w:r>
      <w:r w:rsidRPr="00EE4880">
        <w:rPr>
          <w:sz w:val="24"/>
          <w:szCs w:val="24"/>
        </w:rPr>
        <w:t>от 22</w:t>
      </w:r>
      <w:r w:rsidR="0030036D">
        <w:rPr>
          <w:sz w:val="24"/>
          <w:szCs w:val="24"/>
        </w:rPr>
        <w:t xml:space="preserve"> июня 2023 года № 6/887 следующие изменения</w:t>
      </w:r>
      <w:r w:rsidRPr="00EE4880">
        <w:rPr>
          <w:sz w:val="24"/>
          <w:szCs w:val="24"/>
        </w:rPr>
        <w:t>:</w:t>
      </w:r>
    </w:p>
    <w:p w:rsidR="00543E19" w:rsidRDefault="00543E19" w:rsidP="00EE488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1) пункт 1.3 дополнить предложением следующего содержания:</w:t>
      </w:r>
    </w:p>
    <w:p w:rsidR="00543E19" w:rsidRDefault="00543E19" w:rsidP="00EE488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«Установить, что при увеличении (индексации) </w:t>
      </w:r>
      <w:r w:rsidR="007C1ADA">
        <w:rPr>
          <w:sz w:val="24"/>
          <w:szCs w:val="24"/>
        </w:rPr>
        <w:t>должностных окладов их размеры подлежат округлению до целого рубля в сторону увеличения</w:t>
      </w:r>
      <w:proofErr w:type="gramStart"/>
      <w:r w:rsidR="007C1ADA">
        <w:rPr>
          <w:sz w:val="24"/>
          <w:szCs w:val="24"/>
        </w:rPr>
        <w:t>.»</w:t>
      </w:r>
      <w:r w:rsidR="004E2D7A">
        <w:rPr>
          <w:sz w:val="24"/>
          <w:szCs w:val="24"/>
        </w:rPr>
        <w:t>;</w:t>
      </w:r>
      <w:proofErr w:type="gramEnd"/>
    </w:p>
    <w:p w:rsidR="00C876D3" w:rsidRDefault="00E165A0" w:rsidP="00E165A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2) дополнить пунктом 3.6 следующего содержания:</w:t>
      </w:r>
    </w:p>
    <w:p w:rsidR="00E165A0" w:rsidRPr="00E165A0" w:rsidRDefault="00E165A0" w:rsidP="00E165A0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E165A0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3.6</w:t>
      </w:r>
      <w:r w:rsidRPr="00E165A0">
        <w:rPr>
          <w:rFonts w:ascii="Times New Roman" w:hAnsi="Times New Roman" w:cs="Times New Roman"/>
          <w:sz w:val="24"/>
          <w:szCs w:val="24"/>
        </w:rPr>
        <w:t>. Ежемесячное денежное поощрение устанавливается работникам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0C2E">
        <w:rPr>
          <w:sz w:val="24"/>
          <w:szCs w:val="24"/>
        </w:rPr>
        <w:t xml:space="preserve"> </w:t>
      </w:r>
      <w:r w:rsidRPr="00E165A0">
        <w:rPr>
          <w:rFonts w:ascii="Times New Roman" w:hAnsi="Times New Roman" w:cs="Times New Roman"/>
          <w:sz w:val="24"/>
          <w:szCs w:val="24"/>
        </w:rPr>
        <w:t>централизованной бухгалтерии управления культуры и спорта администрации муниципального района «Сыктывдинский» Республики Коми</w:t>
      </w:r>
      <w:r>
        <w:rPr>
          <w:rFonts w:ascii="Times New Roman" w:hAnsi="Times New Roman" w:cs="Times New Roman"/>
          <w:sz w:val="24"/>
          <w:szCs w:val="24"/>
        </w:rPr>
        <w:t xml:space="preserve"> и подлежат обязательной выплате</w:t>
      </w:r>
      <w:r w:rsidRPr="00E165A0">
        <w:rPr>
          <w:rFonts w:ascii="Times New Roman" w:hAnsi="Times New Roman" w:cs="Times New Roman"/>
          <w:sz w:val="24"/>
          <w:szCs w:val="24"/>
        </w:rPr>
        <w:t xml:space="preserve"> в целях материального стимулирования качественного, своевременного и добросовестного исполнения своих должностных обязанностей.</w:t>
      </w:r>
    </w:p>
    <w:p w:rsidR="00E165A0" w:rsidRDefault="004E2D7A" w:rsidP="00E165A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E165A0" w:rsidRPr="00E165A0">
        <w:rPr>
          <w:sz w:val="24"/>
          <w:szCs w:val="24"/>
        </w:rPr>
        <w:t>Ежемесячное денежное поощрение устанавливается при назначении на должности</w:t>
      </w:r>
      <w:r w:rsidRPr="004E2D7A">
        <w:rPr>
          <w:sz w:val="24"/>
          <w:szCs w:val="24"/>
        </w:rPr>
        <w:t xml:space="preserve"> </w:t>
      </w:r>
      <w:r w:rsidRPr="00E165A0">
        <w:rPr>
          <w:sz w:val="24"/>
          <w:szCs w:val="24"/>
        </w:rPr>
        <w:t>централизованной бухгалтерии управления культуры и спорта администрации муниципального района «Сыктывдинский» Республики Коми</w:t>
      </w:r>
      <w:r>
        <w:rPr>
          <w:sz w:val="24"/>
          <w:szCs w:val="24"/>
        </w:rPr>
        <w:t xml:space="preserve"> и</w:t>
      </w:r>
      <w:r w:rsidR="00E165A0" w:rsidRPr="00E165A0">
        <w:rPr>
          <w:sz w:val="24"/>
          <w:szCs w:val="24"/>
        </w:rPr>
        <w:t xml:space="preserve"> при перемещении на другую должность приказом </w:t>
      </w:r>
      <w:r>
        <w:rPr>
          <w:sz w:val="24"/>
          <w:szCs w:val="24"/>
        </w:rPr>
        <w:t xml:space="preserve">представителя нанимателя (работодателя) </w:t>
      </w:r>
      <w:r w:rsidR="00E165A0" w:rsidRPr="00E165A0">
        <w:rPr>
          <w:sz w:val="24"/>
          <w:szCs w:val="24"/>
        </w:rPr>
        <w:t>в соответствии с настоящим Положением</w:t>
      </w:r>
      <w:proofErr w:type="gramStart"/>
      <w:r>
        <w:rPr>
          <w:sz w:val="24"/>
          <w:szCs w:val="24"/>
        </w:rPr>
        <w:t>.»;</w:t>
      </w:r>
      <w:proofErr w:type="gramEnd"/>
    </w:p>
    <w:p w:rsidR="004E2D7A" w:rsidRPr="000A6B91" w:rsidRDefault="004E2D7A" w:rsidP="000A6B91">
      <w:pPr>
        <w:jc w:val="both"/>
        <w:rPr>
          <w:sz w:val="24"/>
          <w:szCs w:val="24"/>
        </w:rPr>
      </w:pPr>
      <w:r w:rsidRPr="000A6B91">
        <w:rPr>
          <w:sz w:val="24"/>
          <w:szCs w:val="24"/>
        </w:rPr>
        <w:t xml:space="preserve">                3) пункт 4.1 дополнить подпунктом </w:t>
      </w:r>
      <w:r w:rsidR="000A6B91" w:rsidRPr="000A6B91">
        <w:rPr>
          <w:sz w:val="24"/>
          <w:szCs w:val="24"/>
        </w:rPr>
        <w:t>д) следующего содержания:</w:t>
      </w:r>
    </w:p>
    <w:p w:rsidR="000A6B91" w:rsidRPr="000A6B91" w:rsidRDefault="000A6B91" w:rsidP="000A6B91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0A6B9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д) </w:t>
      </w:r>
      <w:r w:rsidRPr="000A6B91">
        <w:rPr>
          <w:rFonts w:ascii="Times New Roman" w:hAnsi="Times New Roman" w:cs="Times New Roman"/>
          <w:sz w:val="24"/>
          <w:szCs w:val="24"/>
        </w:rPr>
        <w:t xml:space="preserve">ежемесячного денежного поощрения работникам </w:t>
      </w:r>
      <w:r w:rsidRPr="00E165A0">
        <w:rPr>
          <w:rFonts w:ascii="Times New Roman" w:hAnsi="Times New Roman" w:cs="Times New Roman"/>
          <w:sz w:val="24"/>
          <w:szCs w:val="24"/>
        </w:rPr>
        <w:t>централизованной бухгалтерии управления культуры и спорта администрации муниципального района «Сыктывдинский» Республики Коми</w:t>
      </w:r>
      <w:r w:rsidRPr="000A6B91">
        <w:rPr>
          <w:rFonts w:ascii="Times New Roman" w:hAnsi="Times New Roman" w:cs="Times New Roman"/>
          <w:sz w:val="24"/>
          <w:szCs w:val="24"/>
        </w:rPr>
        <w:t xml:space="preserve"> в </w:t>
      </w:r>
      <w:hyperlink w:anchor="Par269" w:tooltip="РАЗМЕРЫ" w:history="1">
        <w:r w:rsidRPr="000A6B91">
          <w:rPr>
            <w:rFonts w:ascii="Times New Roman" w:hAnsi="Times New Roman" w:cs="Times New Roman"/>
            <w:sz w:val="24"/>
            <w:szCs w:val="24"/>
          </w:rPr>
          <w:t>размерах</w:t>
        </w:r>
      </w:hyperlink>
      <w:r>
        <w:rPr>
          <w:rFonts w:ascii="Times New Roman" w:hAnsi="Times New Roman" w:cs="Times New Roman"/>
          <w:sz w:val="24"/>
          <w:szCs w:val="24"/>
        </w:rPr>
        <w:t>, установленных в приложении</w:t>
      </w:r>
      <w:r w:rsidRPr="000A6B91">
        <w:rPr>
          <w:rFonts w:ascii="Times New Roman" w:hAnsi="Times New Roman" w:cs="Times New Roman"/>
          <w:sz w:val="24"/>
          <w:szCs w:val="24"/>
        </w:rPr>
        <w:t xml:space="preserve"> 2.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CD7CFA" w:rsidRPr="00CD7CFA" w:rsidRDefault="00BF51F6" w:rsidP="00C1569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1A5751">
        <w:rPr>
          <w:sz w:val="24"/>
          <w:szCs w:val="24"/>
        </w:rPr>
        <w:t xml:space="preserve">    </w:t>
      </w:r>
      <w:r w:rsidR="0030036D">
        <w:rPr>
          <w:sz w:val="24"/>
          <w:szCs w:val="24"/>
        </w:rPr>
        <w:t>4</w:t>
      </w:r>
      <w:r w:rsidR="00B4708B" w:rsidRPr="00B43FF6">
        <w:rPr>
          <w:sz w:val="24"/>
          <w:szCs w:val="24"/>
        </w:rPr>
        <w:t xml:space="preserve">. </w:t>
      </w:r>
      <w:proofErr w:type="gramStart"/>
      <w:r w:rsidR="00B4708B" w:rsidRPr="00B43FF6">
        <w:rPr>
          <w:sz w:val="24"/>
          <w:szCs w:val="24"/>
        </w:rPr>
        <w:t>Контроль за</w:t>
      </w:r>
      <w:proofErr w:type="gramEnd"/>
      <w:r w:rsidR="00B4708B" w:rsidRPr="00B43FF6">
        <w:rPr>
          <w:sz w:val="24"/>
          <w:szCs w:val="24"/>
        </w:rPr>
        <w:t xml:space="preserve"> исполнение</w:t>
      </w:r>
      <w:r w:rsidR="00DE48E5">
        <w:rPr>
          <w:sz w:val="24"/>
          <w:szCs w:val="24"/>
        </w:rPr>
        <w:t>м</w:t>
      </w:r>
      <w:r w:rsidR="0013663F" w:rsidRPr="00B43FF6">
        <w:rPr>
          <w:sz w:val="24"/>
          <w:szCs w:val="24"/>
        </w:rPr>
        <w:t xml:space="preserve"> настоящего постановления возложить на </w:t>
      </w:r>
      <w:r w:rsidR="00DE48E5">
        <w:rPr>
          <w:sz w:val="24"/>
          <w:szCs w:val="24"/>
        </w:rPr>
        <w:t>заместителя руководителя</w:t>
      </w:r>
      <w:r w:rsidR="0013663F" w:rsidRPr="00B43FF6">
        <w:rPr>
          <w:sz w:val="24"/>
          <w:szCs w:val="24"/>
        </w:rPr>
        <w:t xml:space="preserve"> администрации </w:t>
      </w:r>
      <w:r w:rsidR="00DE48E5">
        <w:rPr>
          <w:sz w:val="24"/>
          <w:szCs w:val="24"/>
        </w:rPr>
        <w:t>муниципального района</w:t>
      </w:r>
      <w:r w:rsidR="00A9062E">
        <w:rPr>
          <w:sz w:val="24"/>
          <w:szCs w:val="24"/>
        </w:rPr>
        <w:t xml:space="preserve"> «Сыктывдинский»</w:t>
      </w:r>
      <w:r w:rsidR="004A06DA">
        <w:rPr>
          <w:sz w:val="24"/>
          <w:szCs w:val="24"/>
        </w:rPr>
        <w:t xml:space="preserve"> (</w:t>
      </w:r>
      <w:proofErr w:type="spellStart"/>
      <w:r w:rsidR="00EE4880">
        <w:rPr>
          <w:sz w:val="24"/>
          <w:szCs w:val="24"/>
        </w:rPr>
        <w:t>Е.Б.Боброва</w:t>
      </w:r>
      <w:proofErr w:type="spellEnd"/>
      <w:r w:rsidR="00CD7CFA">
        <w:rPr>
          <w:sz w:val="24"/>
          <w:szCs w:val="24"/>
        </w:rPr>
        <w:t>).</w:t>
      </w:r>
      <w:r w:rsidR="00CD7CFA" w:rsidRPr="00CD7CFA">
        <w:rPr>
          <w:sz w:val="24"/>
          <w:szCs w:val="24"/>
        </w:rPr>
        <w:t xml:space="preserve"> </w:t>
      </w:r>
    </w:p>
    <w:p w:rsidR="00473FB0" w:rsidRDefault="0013663F" w:rsidP="006C071D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B43FF6">
        <w:rPr>
          <w:sz w:val="24"/>
          <w:szCs w:val="24"/>
        </w:rPr>
        <w:t xml:space="preserve">  </w:t>
      </w:r>
      <w:r w:rsidR="00BF51F6">
        <w:rPr>
          <w:sz w:val="24"/>
          <w:szCs w:val="24"/>
        </w:rPr>
        <w:t xml:space="preserve">  </w:t>
      </w:r>
      <w:r w:rsidR="001A5751">
        <w:rPr>
          <w:sz w:val="24"/>
          <w:szCs w:val="24"/>
        </w:rPr>
        <w:t xml:space="preserve">   </w:t>
      </w:r>
      <w:r w:rsidR="0030036D">
        <w:rPr>
          <w:sz w:val="24"/>
          <w:szCs w:val="24"/>
        </w:rPr>
        <w:t>5</w:t>
      </w:r>
      <w:r w:rsidRPr="00B43FF6">
        <w:rPr>
          <w:sz w:val="24"/>
          <w:szCs w:val="24"/>
        </w:rPr>
        <w:t>. Настоящее постановление</w:t>
      </w:r>
      <w:r w:rsidR="00BA3273">
        <w:rPr>
          <w:sz w:val="24"/>
          <w:szCs w:val="24"/>
        </w:rPr>
        <w:t xml:space="preserve"> </w:t>
      </w:r>
      <w:r w:rsidR="00297599">
        <w:rPr>
          <w:sz w:val="24"/>
          <w:szCs w:val="24"/>
        </w:rPr>
        <w:t xml:space="preserve">вступает в силу со дня его </w:t>
      </w:r>
      <w:r w:rsidR="006C071D" w:rsidRPr="00B43FF6">
        <w:rPr>
          <w:sz w:val="24"/>
          <w:szCs w:val="24"/>
        </w:rPr>
        <w:t>официально</w:t>
      </w:r>
      <w:r w:rsidR="00297599">
        <w:rPr>
          <w:sz w:val="24"/>
          <w:szCs w:val="24"/>
        </w:rPr>
        <w:t>го</w:t>
      </w:r>
      <w:r w:rsidR="006C071D" w:rsidRPr="00B43FF6">
        <w:rPr>
          <w:sz w:val="24"/>
          <w:szCs w:val="24"/>
        </w:rPr>
        <w:t xml:space="preserve"> опубликовани</w:t>
      </w:r>
      <w:r w:rsidR="00297599">
        <w:rPr>
          <w:sz w:val="24"/>
          <w:szCs w:val="24"/>
        </w:rPr>
        <w:t>я</w:t>
      </w:r>
      <w:r w:rsidR="00C147A8">
        <w:rPr>
          <w:sz w:val="24"/>
          <w:szCs w:val="24"/>
        </w:rPr>
        <w:t xml:space="preserve"> </w:t>
      </w:r>
      <w:r w:rsidR="001846EE">
        <w:rPr>
          <w:sz w:val="24"/>
          <w:szCs w:val="24"/>
        </w:rPr>
        <w:t xml:space="preserve">и распространяется на правоотношения, возникшие с </w:t>
      </w:r>
      <w:r w:rsidR="005358F0">
        <w:rPr>
          <w:sz w:val="24"/>
          <w:szCs w:val="24"/>
        </w:rPr>
        <w:t xml:space="preserve">1 </w:t>
      </w:r>
      <w:r w:rsidR="00A9062E">
        <w:rPr>
          <w:sz w:val="24"/>
          <w:szCs w:val="24"/>
        </w:rPr>
        <w:t>января</w:t>
      </w:r>
      <w:r w:rsidR="001F2E31">
        <w:rPr>
          <w:sz w:val="24"/>
          <w:szCs w:val="24"/>
        </w:rPr>
        <w:t xml:space="preserve"> </w:t>
      </w:r>
      <w:r w:rsidR="005358F0">
        <w:rPr>
          <w:sz w:val="24"/>
          <w:szCs w:val="24"/>
        </w:rPr>
        <w:t>202</w:t>
      </w:r>
      <w:r w:rsidR="00A9062E">
        <w:rPr>
          <w:sz w:val="24"/>
          <w:szCs w:val="24"/>
        </w:rPr>
        <w:t>5</w:t>
      </w:r>
      <w:r w:rsidR="005358F0">
        <w:rPr>
          <w:sz w:val="24"/>
          <w:szCs w:val="24"/>
        </w:rPr>
        <w:t xml:space="preserve"> </w:t>
      </w:r>
      <w:r w:rsidR="003C28D1">
        <w:rPr>
          <w:sz w:val="24"/>
          <w:szCs w:val="24"/>
        </w:rPr>
        <w:t>года.</w:t>
      </w:r>
      <w:r w:rsidRPr="00B43FF6">
        <w:rPr>
          <w:sz w:val="24"/>
          <w:szCs w:val="24"/>
        </w:rPr>
        <w:t xml:space="preserve"> </w:t>
      </w:r>
    </w:p>
    <w:p w:rsidR="004A06DA" w:rsidRDefault="004A06DA" w:rsidP="00C1569B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</w:p>
    <w:p w:rsidR="009E488B" w:rsidRDefault="009E488B" w:rsidP="00C1569B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</w:p>
    <w:p w:rsidR="001846EE" w:rsidRDefault="001846EE" w:rsidP="001846EE">
      <w:pPr>
        <w:pStyle w:val="afff2"/>
        <w:tabs>
          <w:tab w:val="left" w:pos="993"/>
        </w:tabs>
        <w:autoSpaceDE w:val="0"/>
        <w:autoSpaceDN w:val="0"/>
        <w:adjustRightInd w:val="0"/>
        <w:ind w:left="0"/>
        <w:jc w:val="both"/>
      </w:pPr>
      <w:r>
        <w:t>Глава муниципального района «Сыктывдинский»</w:t>
      </w:r>
      <w:r w:rsidR="00EE4880">
        <w:t xml:space="preserve"> -</w:t>
      </w:r>
      <w:r>
        <w:t xml:space="preserve"> </w:t>
      </w:r>
    </w:p>
    <w:p w:rsidR="001846EE" w:rsidRPr="00485459" w:rsidRDefault="001846EE" w:rsidP="001846EE">
      <w:pPr>
        <w:pStyle w:val="afff2"/>
        <w:tabs>
          <w:tab w:val="left" w:pos="993"/>
        </w:tabs>
        <w:autoSpaceDE w:val="0"/>
        <w:autoSpaceDN w:val="0"/>
        <w:adjustRightInd w:val="0"/>
        <w:ind w:left="0"/>
        <w:jc w:val="both"/>
      </w:pPr>
      <w:r>
        <w:t>руководитель администрации                                                                         Л.Ю. Доронина</w:t>
      </w:r>
    </w:p>
    <w:p w:rsidR="001846EE" w:rsidRPr="009B53F5" w:rsidRDefault="001846EE" w:rsidP="001846E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0167D" w:rsidRDefault="00D0167D" w:rsidP="004B600C">
      <w:pPr>
        <w:jc w:val="right"/>
        <w:rPr>
          <w:sz w:val="24"/>
          <w:szCs w:val="24"/>
        </w:rPr>
      </w:pPr>
    </w:p>
    <w:p w:rsidR="00C76711" w:rsidRDefault="00C76711" w:rsidP="00C76711">
      <w:pPr>
        <w:rPr>
          <w:sz w:val="24"/>
          <w:szCs w:val="24"/>
        </w:rPr>
      </w:pPr>
    </w:p>
    <w:p w:rsidR="003F0C2E" w:rsidRDefault="003F0C2E" w:rsidP="003F0C2E">
      <w:pPr>
        <w:pStyle w:val="ConsPlusNormal"/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9062E" w:rsidRDefault="00A9062E" w:rsidP="003F0C2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47CC8" w:rsidRDefault="00F47CC8" w:rsidP="00F47CC8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3F0C2E" w:rsidRPr="003F0C2E" w:rsidRDefault="003F0C2E" w:rsidP="00F47CC8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3F0C2E" w:rsidRP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</w:t>
      </w:r>
      <w:r w:rsidRPr="003F0C2E">
        <w:rPr>
          <w:rFonts w:ascii="Times New Roman" w:hAnsi="Times New Roman" w:cs="Times New Roman"/>
          <w:sz w:val="24"/>
          <w:szCs w:val="24"/>
        </w:rPr>
        <w:t>остановлению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3F0C2E" w:rsidRP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 «Сыктывдинский»</w:t>
      </w:r>
    </w:p>
    <w:p w:rsid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F0C2E">
        <w:rPr>
          <w:rFonts w:ascii="Times New Roman" w:hAnsi="Times New Roman" w:cs="Times New Roman"/>
          <w:sz w:val="24"/>
          <w:szCs w:val="24"/>
        </w:rPr>
        <w:t xml:space="preserve">от </w:t>
      </w:r>
      <w:r w:rsidR="00630242">
        <w:rPr>
          <w:rFonts w:ascii="Times New Roman" w:hAnsi="Times New Roman" w:cs="Times New Roman"/>
          <w:sz w:val="24"/>
          <w:szCs w:val="24"/>
        </w:rPr>
        <w:t>13 февраля</w:t>
      </w:r>
      <w:r>
        <w:rPr>
          <w:rFonts w:ascii="Times New Roman" w:hAnsi="Times New Roman" w:cs="Times New Roman"/>
          <w:sz w:val="24"/>
          <w:szCs w:val="24"/>
        </w:rPr>
        <w:t xml:space="preserve"> 2025</w:t>
      </w:r>
      <w:r w:rsidRPr="003F0C2E">
        <w:rPr>
          <w:rFonts w:ascii="Times New Roman" w:hAnsi="Times New Roman" w:cs="Times New Roman"/>
          <w:sz w:val="24"/>
          <w:szCs w:val="24"/>
        </w:rPr>
        <w:t xml:space="preserve"> г. </w:t>
      </w:r>
      <w:r w:rsidR="00630242">
        <w:rPr>
          <w:rFonts w:ascii="Times New Roman" w:hAnsi="Times New Roman" w:cs="Times New Roman"/>
          <w:sz w:val="24"/>
          <w:szCs w:val="24"/>
        </w:rPr>
        <w:t>№ 2/146</w:t>
      </w:r>
    </w:p>
    <w:p w:rsid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«Приложение 2</w:t>
      </w:r>
    </w:p>
    <w:p w:rsid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3F0C2E" w:rsidRP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 «Сыктывдинский»</w:t>
      </w:r>
    </w:p>
    <w:p w:rsid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F0C2E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22 июня 2023 года № 6/887</w:t>
      </w:r>
    </w:p>
    <w:p w:rsidR="003F0C2E" w:rsidRPr="003F0C2E" w:rsidRDefault="003F0C2E" w:rsidP="003F0C2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F0C2E" w:rsidRDefault="003F0C2E" w:rsidP="003F0C2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876D3" w:rsidRDefault="00C876D3" w:rsidP="00C876D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Размеры</w:t>
      </w:r>
    </w:p>
    <w:p w:rsidR="00C876D3" w:rsidRPr="003F0C2E" w:rsidRDefault="00C876D3" w:rsidP="00C876D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876D3">
        <w:rPr>
          <w:rFonts w:ascii="Times New Roman" w:hAnsi="Times New Roman" w:cs="Times New Roman"/>
          <w:b w:val="0"/>
          <w:sz w:val="24"/>
          <w:szCs w:val="24"/>
        </w:rPr>
        <w:t>ежемесячного денежного поощрения</w:t>
      </w:r>
    </w:p>
    <w:p w:rsidR="00C876D3" w:rsidRPr="00C876D3" w:rsidRDefault="00C876D3" w:rsidP="003F0C2E">
      <w:pPr>
        <w:pStyle w:val="ConsPlusTitle"/>
        <w:jc w:val="center"/>
        <w:rPr>
          <w:rFonts w:ascii="Times New Roman" w:hAnsi="Times New Roman" w:cs="Times New Roman"/>
          <w:b w:val="0"/>
        </w:rPr>
      </w:pPr>
      <w:bookmarkStart w:id="0" w:name="Par269"/>
      <w:bookmarkEnd w:id="0"/>
      <w:r w:rsidRPr="00C876D3">
        <w:rPr>
          <w:rFonts w:ascii="Times New Roman" w:hAnsi="Times New Roman" w:cs="Times New Roman"/>
          <w:b w:val="0"/>
          <w:sz w:val="24"/>
          <w:szCs w:val="24"/>
        </w:rPr>
        <w:t xml:space="preserve">работникам централизованной бухгалтерии управления культуры и спорта администрации муниципального района «Сыктывдинский» Республики Коми </w:t>
      </w:r>
    </w:p>
    <w:tbl>
      <w:tblPr>
        <w:tblW w:w="95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2"/>
      </w:tblGrid>
      <w:tr w:rsidR="00C876D3" w:rsidRPr="00D47832" w:rsidTr="00C876D3"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876D3" w:rsidRPr="00D47832" w:rsidRDefault="00C876D3" w:rsidP="00637657">
            <w:pPr>
              <w:pStyle w:val="ConsPlusNormal"/>
            </w:pPr>
          </w:p>
        </w:tc>
        <w:tc>
          <w:tcPr>
            <w:tcW w:w="112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876D3" w:rsidRPr="00D47832" w:rsidRDefault="00C876D3" w:rsidP="00637657">
            <w:pPr>
              <w:pStyle w:val="ConsPlusNormal"/>
            </w:pPr>
          </w:p>
        </w:tc>
      </w:tr>
    </w:tbl>
    <w:p w:rsidR="003F0C2E" w:rsidRPr="00D47832" w:rsidRDefault="003F0C2E" w:rsidP="003F0C2E">
      <w:pPr>
        <w:pStyle w:val="ConsPlusNormal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6"/>
        <w:gridCol w:w="2778"/>
      </w:tblGrid>
      <w:tr w:rsidR="003F0C2E" w:rsidRPr="00D47832" w:rsidTr="00637657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3F0C2E" w:rsidP="00637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6D3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должностей специалистов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3F0C2E" w:rsidP="00C876D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6D3">
              <w:rPr>
                <w:rFonts w:ascii="Times New Roman" w:hAnsi="Times New Roman" w:cs="Times New Roman"/>
                <w:sz w:val="24"/>
                <w:szCs w:val="24"/>
              </w:rPr>
              <w:t>Коэффициент от должностного оклада в соответствии с замещаемой должностью</w:t>
            </w:r>
          </w:p>
        </w:tc>
      </w:tr>
      <w:tr w:rsidR="003F0C2E" w:rsidRPr="00D47832" w:rsidTr="00637657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C876D3" w:rsidP="00C876D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бухгалтер, заместитель главного бухгалтера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3F0C2E" w:rsidP="00637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6D3">
              <w:rPr>
                <w:rFonts w:ascii="Times New Roman" w:hAnsi="Times New Roman" w:cs="Times New Roman"/>
                <w:sz w:val="24"/>
                <w:szCs w:val="24"/>
              </w:rPr>
              <w:t>0,75</w:t>
            </w:r>
          </w:p>
        </w:tc>
      </w:tr>
      <w:tr w:rsidR="003F0C2E" w:rsidRPr="00D47832" w:rsidTr="00637657"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C876D3" w:rsidP="00C876D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бухгалтер, старший экономист, бухгалтер, экономист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C2E" w:rsidRPr="00C876D3" w:rsidRDefault="003F0C2E" w:rsidP="00637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76D3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</w:tbl>
    <w:p w:rsidR="003F0C2E" w:rsidRPr="00D47832" w:rsidRDefault="00C876D3" w:rsidP="003F0C2E">
      <w:pPr>
        <w:pStyle w:val="ConsPlusNormal"/>
      </w:pPr>
      <w:r>
        <w:t xml:space="preserve">                                                                                                                                                  ».</w:t>
      </w:r>
    </w:p>
    <w:p w:rsidR="00F013AD" w:rsidRDefault="00F013AD" w:rsidP="00CD7CFA">
      <w:pPr>
        <w:jc w:val="center"/>
        <w:rPr>
          <w:sz w:val="24"/>
          <w:szCs w:val="24"/>
        </w:rPr>
      </w:pPr>
    </w:p>
    <w:p w:rsidR="000071E7" w:rsidRDefault="000071E7" w:rsidP="005378C3">
      <w:pPr>
        <w:jc w:val="right"/>
        <w:rPr>
          <w:sz w:val="24"/>
          <w:szCs w:val="24"/>
        </w:rPr>
      </w:pPr>
    </w:p>
    <w:p w:rsidR="005378C3" w:rsidRDefault="005378C3" w:rsidP="005378C3">
      <w:pPr>
        <w:jc w:val="right"/>
        <w:rPr>
          <w:sz w:val="24"/>
          <w:szCs w:val="24"/>
        </w:rPr>
      </w:pPr>
    </w:p>
    <w:p w:rsidR="00457CB1" w:rsidRDefault="00457CB1" w:rsidP="00457CB1">
      <w:pPr>
        <w:jc w:val="right"/>
        <w:rPr>
          <w:color w:val="000000"/>
          <w:sz w:val="24"/>
          <w:szCs w:val="24"/>
        </w:rPr>
      </w:pPr>
    </w:p>
    <w:p w:rsidR="00457CB1" w:rsidRDefault="00457CB1" w:rsidP="00457CB1">
      <w:pPr>
        <w:jc w:val="right"/>
        <w:rPr>
          <w:color w:val="000000"/>
          <w:sz w:val="24"/>
          <w:szCs w:val="24"/>
        </w:rPr>
      </w:pPr>
    </w:p>
    <w:p w:rsidR="00457CB1" w:rsidRDefault="00457CB1" w:rsidP="007356E8">
      <w:pPr>
        <w:shd w:val="clear" w:color="auto" w:fill="FFFFFF"/>
        <w:spacing w:after="150"/>
        <w:jc w:val="both"/>
        <w:rPr>
          <w:color w:val="222222"/>
          <w:sz w:val="24"/>
          <w:szCs w:val="24"/>
        </w:rPr>
      </w:pPr>
      <w:bookmarkStart w:id="1" w:name="_GoBack"/>
      <w:bookmarkEnd w:id="1"/>
    </w:p>
    <w:p w:rsidR="00457CB1" w:rsidRDefault="00457CB1" w:rsidP="00457CB1">
      <w:pPr>
        <w:jc w:val="center"/>
        <w:rPr>
          <w:sz w:val="24"/>
          <w:szCs w:val="24"/>
        </w:rPr>
      </w:pPr>
    </w:p>
    <w:p w:rsidR="00457CB1" w:rsidRDefault="00457CB1" w:rsidP="00457CB1">
      <w:pPr>
        <w:jc w:val="center"/>
        <w:rPr>
          <w:sz w:val="24"/>
          <w:szCs w:val="24"/>
        </w:rPr>
      </w:pPr>
    </w:p>
    <w:p w:rsidR="00457CB1" w:rsidRDefault="00457CB1" w:rsidP="00457CB1">
      <w:pPr>
        <w:jc w:val="center"/>
        <w:rPr>
          <w:sz w:val="24"/>
          <w:szCs w:val="24"/>
        </w:rPr>
      </w:pPr>
    </w:p>
    <w:p w:rsidR="00457CB1" w:rsidRDefault="00457CB1" w:rsidP="00457CB1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8A561E" w:rsidRDefault="008A561E" w:rsidP="002E027D">
      <w:pPr>
        <w:jc w:val="center"/>
        <w:rPr>
          <w:sz w:val="24"/>
          <w:szCs w:val="24"/>
        </w:rPr>
      </w:pPr>
    </w:p>
    <w:p w:rsidR="000071E7" w:rsidRDefault="000071E7" w:rsidP="002E027D">
      <w:pPr>
        <w:jc w:val="center"/>
        <w:rPr>
          <w:sz w:val="24"/>
          <w:szCs w:val="24"/>
        </w:rPr>
      </w:pPr>
    </w:p>
    <w:p w:rsidR="001F2E31" w:rsidRDefault="001F2E31" w:rsidP="002E027D">
      <w:pPr>
        <w:jc w:val="center"/>
        <w:rPr>
          <w:sz w:val="24"/>
          <w:szCs w:val="24"/>
        </w:rPr>
      </w:pPr>
    </w:p>
    <w:p w:rsidR="001F2E31" w:rsidRDefault="001F2E31" w:rsidP="002E027D">
      <w:pPr>
        <w:jc w:val="center"/>
        <w:rPr>
          <w:sz w:val="24"/>
          <w:szCs w:val="24"/>
        </w:rPr>
      </w:pPr>
    </w:p>
    <w:p w:rsidR="001F2E31" w:rsidRDefault="001F2E31" w:rsidP="002E027D">
      <w:pPr>
        <w:jc w:val="center"/>
        <w:rPr>
          <w:sz w:val="24"/>
          <w:szCs w:val="24"/>
        </w:rPr>
      </w:pPr>
    </w:p>
    <w:p w:rsidR="001F2E31" w:rsidRDefault="001F2E31" w:rsidP="002E027D">
      <w:pPr>
        <w:jc w:val="center"/>
        <w:rPr>
          <w:sz w:val="24"/>
          <w:szCs w:val="24"/>
        </w:rPr>
      </w:pPr>
    </w:p>
    <w:p w:rsidR="001F2E31" w:rsidRDefault="001F2E31" w:rsidP="002E027D">
      <w:pPr>
        <w:jc w:val="center"/>
        <w:rPr>
          <w:sz w:val="24"/>
          <w:szCs w:val="24"/>
        </w:rPr>
      </w:pPr>
    </w:p>
    <w:sectPr w:rsidR="001F2E31" w:rsidSect="007E7282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105" w:rsidRDefault="00F13105" w:rsidP="00BF36AC">
      <w:r>
        <w:separator/>
      </w:r>
    </w:p>
  </w:endnote>
  <w:endnote w:type="continuationSeparator" w:id="0">
    <w:p w:rsidR="00F13105" w:rsidRDefault="00F13105" w:rsidP="00BF3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105" w:rsidRDefault="00F13105" w:rsidP="00BF36AC">
      <w:r>
        <w:separator/>
      </w:r>
    </w:p>
  </w:footnote>
  <w:footnote w:type="continuationSeparator" w:id="0">
    <w:p w:rsidR="00F13105" w:rsidRDefault="00F13105" w:rsidP="00BF36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</w:lvl>
  </w:abstractNum>
  <w:abstractNum w:abstractNumId="6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/>
        <w:sz w:val="24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7">
    <w:nsid w:val="11D07982"/>
    <w:multiLevelType w:val="hybridMultilevel"/>
    <w:tmpl w:val="6E6A4D52"/>
    <w:lvl w:ilvl="0" w:tplc="2C480B2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">
    <w:nsid w:val="128475AE"/>
    <w:multiLevelType w:val="hybridMultilevel"/>
    <w:tmpl w:val="693CAA86"/>
    <w:lvl w:ilvl="0" w:tplc="FE6C4292">
      <w:start w:val="2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4437F3B"/>
    <w:multiLevelType w:val="hybridMultilevel"/>
    <w:tmpl w:val="F1D2B124"/>
    <w:lvl w:ilvl="0" w:tplc="5CF23A46">
      <w:start w:val="1"/>
      <w:numFmt w:val="upperRoman"/>
      <w:lvlText w:val="%1."/>
      <w:lvlJc w:val="left"/>
      <w:pPr>
        <w:tabs>
          <w:tab w:val="num" w:pos="2016"/>
        </w:tabs>
        <w:ind w:left="1789" w:firstLine="0"/>
      </w:pPr>
      <w:rPr>
        <w:rFonts w:hint="default"/>
      </w:rPr>
    </w:lvl>
    <w:lvl w:ilvl="1" w:tplc="5D0617C2">
      <w:start w:val="1"/>
      <w:numFmt w:val="decimal"/>
      <w:lvlText w:val="%2)"/>
      <w:lvlJc w:val="left"/>
      <w:pPr>
        <w:ind w:left="201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59A6A00"/>
    <w:multiLevelType w:val="hybridMultilevel"/>
    <w:tmpl w:val="1A8E15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966EE1"/>
    <w:multiLevelType w:val="hybridMultilevel"/>
    <w:tmpl w:val="D7EAA36C"/>
    <w:lvl w:ilvl="0" w:tplc="295E4E82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AEE5261"/>
    <w:multiLevelType w:val="hybridMultilevel"/>
    <w:tmpl w:val="EBE43478"/>
    <w:lvl w:ilvl="0" w:tplc="50F09A2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3">
    <w:nsid w:val="1D0D354E"/>
    <w:multiLevelType w:val="multilevel"/>
    <w:tmpl w:val="847AC28E"/>
    <w:styleLink w:val="1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1E764C31"/>
    <w:multiLevelType w:val="hybridMultilevel"/>
    <w:tmpl w:val="726AAE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F8B5F3C"/>
    <w:multiLevelType w:val="hybridMultilevel"/>
    <w:tmpl w:val="377C0A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A567D2"/>
    <w:multiLevelType w:val="hybridMultilevel"/>
    <w:tmpl w:val="7DC6A8C4"/>
    <w:lvl w:ilvl="0" w:tplc="B4DCCF96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18900DC"/>
    <w:multiLevelType w:val="hybridMultilevel"/>
    <w:tmpl w:val="C39A6D3C"/>
    <w:lvl w:ilvl="0" w:tplc="347C06B8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1E97B67"/>
    <w:multiLevelType w:val="multilevel"/>
    <w:tmpl w:val="154C4D60"/>
    <w:styleLink w:val="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none"/>
      <w:lvlText w:val="9.1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35AC56EC"/>
    <w:multiLevelType w:val="hybridMultilevel"/>
    <w:tmpl w:val="047A0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D81402"/>
    <w:multiLevelType w:val="hybridMultilevel"/>
    <w:tmpl w:val="9178169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78009E"/>
    <w:multiLevelType w:val="hybridMultilevel"/>
    <w:tmpl w:val="1618FC2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BEF77C8"/>
    <w:multiLevelType w:val="multilevel"/>
    <w:tmpl w:val="B9A200DC"/>
    <w:lvl w:ilvl="0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80"/>
        </w:tabs>
        <w:ind w:left="1680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60"/>
        </w:tabs>
        <w:ind w:left="1860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23">
    <w:nsid w:val="3C153465"/>
    <w:multiLevelType w:val="hybridMultilevel"/>
    <w:tmpl w:val="782A538C"/>
    <w:lvl w:ilvl="0" w:tplc="D77C5806">
      <w:start w:val="1"/>
      <w:numFmt w:val="decimal"/>
      <w:lvlText w:val="%1."/>
      <w:lvlJc w:val="left"/>
      <w:pPr>
        <w:ind w:left="1477" w:hanging="930"/>
      </w:pPr>
    </w:lvl>
    <w:lvl w:ilvl="1" w:tplc="04190019">
      <w:start w:val="1"/>
      <w:numFmt w:val="lowerLetter"/>
      <w:lvlText w:val="%2."/>
      <w:lvlJc w:val="left"/>
      <w:pPr>
        <w:ind w:left="1627" w:hanging="360"/>
      </w:pPr>
    </w:lvl>
    <w:lvl w:ilvl="2" w:tplc="0419001B">
      <w:start w:val="1"/>
      <w:numFmt w:val="lowerRoman"/>
      <w:lvlText w:val="%3."/>
      <w:lvlJc w:val="right"/>
      <w:pPr>
        <w:ind w:left="2347" w:hanging="180"/>
      </w:pPr>
    </w:lvl>
    <w:lvl w:ilvl="3" w:tplc="0419000F">
      <w:start w:val="1"/>
      <w:numFmt w:val="decimal"/>
      <w:lvlText w:val="%4."/>
      <w:lvlJc w:val="left"/>
      <w:pPr>
        <w:ind w:left="3067" w:hanging="360"/>
      </w:pPr>
    </w:lvl>
    <w:lvl w:ilvl="4" w:tplc="04190019">
      <w:start w:val="1"/>
      <w:numFmt w:val="lowerLetter"/>
      <w:lvlText w:val="%5."/>
      <w:lvlJc w:val="left"/>
      <w:pPr>
        <w:ind w:left="3787" w:hanging="360"/>
      </w:pPr>
    </w:lvl>
    <w:lvl w:ilvl="5" w:tplc="0419001B">
      <w:start w:val="1"/>
      <w:numFmt w:val="lowerRoman"/>
      <w:lvlText w:val="%6."/>
      <w:lvlJc w:val="right"/>
      <w:pPr>
        <w:ind w:left="4507" w:hanging="180"/>
      </w:pPr>
    </w:lvl>
    <w:lvl w:ilvl="6" w:tplc="0419000F">
      <w:start w:val="1"/>
      <w:numFmt w:val="decimal"/>
      <w:lvlText w:val="%7."/>
      <w:lvlJc w:val="left"/>
      <w:pPr>
        <w:ind w:left="5227" w:hanging="360"/>
      </w:pPr>
    </w:lvl>
    <w:lvl w:ilvl="7" w:tplc="04190019">
      <w:start w:val="1"/>
      <w:numFmt w:val="lowerLetter"/>
      <w:lvlText w:val="%8."/>
      <w:lvlJc w:val="left"/>
      <w:pPr>
        <w:ind w:left="5947" w:hanging="360"/>
      </w:pPr>
    </w:lvl>
    <w:lvl w:ilvl="8" w:tplc="0419001B">
      <w:start w:val="1"/>
      <w:numFmt w:val="lowerRoman"/>
      <w:lvlText w:val="%9."/>
      <w:lvlJc w:val="right"/>
      <w:pPr>
        <w:ind w:left="6667" w:hanging="180"/>
      </w:pPr>
    </w:lvl>
  </w:abstractNum>
  <w:abstractNum w:abstractNumId="24">
    <w:nsid w:val="3D3A176D"/>
    <w:multiLevelType w:val="hybridMultilevel"/>
    <w:tmpl w:val="1674C932"/>
    <w:lvl w:ilvl="0" w:tplc="16949CC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3D965489"/>
    <w:multiLevelType w:val="hybridMultilevel"/>
    <w:tmpl w:val="1096AE40"/>
    <w:lvl w:ilvl="0" w:tplc="295E4E82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1C72370"/>
    <w:multiLevelType w:val="hybridMultilevel"/>
    <w:tmpl w:val="7DC8E00C"/>
    <w:lvl w:ilvl="0" w:tplc="347C06B8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E23CC6"/>
    <w:multiLevelType w:val="hybridMultilevel"/>
    <w:tmpl w:val="5658E5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9A7469D"/>
    <w:multiLevelType w:val="hybridMultilevel"/>
    <w:tmpl w:val="8A2E87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B02539E"/>
    <w:multiLevelType w:val="hybridMultilevel"/>
    <w:tmpl w:val="DA4C486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4C96503F"/>
    <w:multiLevelType w:val="hybridMultilevel"/>
    <w:tmpl w:val="9E8CFFCE"/>
    <w:lvl w:ilvl="0" w:tplc="12BC1688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1">
    <w:nsid w:val="53B2085D"/>
    <w:multiLevelType w:val="hybridMultilevel"/>
    <w:tmpl w:val="5C1E522A"/>
    <w:lvl w:ilvl="0" w:tplc="388008CC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3546225"/>
    <w:multiLevelType w:val="hybridMultilevel"/>
    <w:tmpl w:val="C8DAD22E"/>
    <w:lvl w:ilvl="0" w:tplc="13C82406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3F6253E"/>
    <w:multiLevelType w:val="hybridMultilevel"/>
    <w:tmpl w:val="4ADC6528"/>
    <w:lvl w:ilvl="0" w:tplc="C1CEA3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69A002A"/>
    <w:multiLevelType w:val="hybridMultilevel"/>
    <w:tmpl w:val="6AD277A8"/>
    <w:lvl w:ilvl="0" w:tplc="9BE8C1AE">
      <w:start w:val="1"/>
      <w:numFmt w:val="decimal"/>
      <w:lvlText w:val="%1."/>
      <w:lvlJc w:val="left"/>
      <w:pPr>
        <w:tabs>
          <w:tab w:val="num" w:pos="720"/>
        </w:tabs>
        <w:ind w:left="720" w:hanging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AD407B4"/>
    <w:multiLevelType w:val="hybridMultilevel"/>
    <w:tmpl w:val="F6689246"/>
    <w:lvl w:ilvl="0" w:tplc="3602753C">
      <w:start w:val="1"/>
      <w:numFmt w:val="decimal"/>
      <w:lvlText w:val="%1)"/>
      <w:lvlJc w:val="left"/>
      <w:pPr>
        <w:tabs>
          <w:tab w:val="num" w:pos="735"/>
        </w:tabs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36">
    <w:nsid w:val="703B646A"/>
    <w:multiLevelType w:val="hybridMultilevel"/>
    <w:tmpl w:val="5CE41AF8"/>
    <w:lvl w:ilvl="0" w:tplc="13C82406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32A5A8C"/>
    <w:multiLevelType w:val="hybridMultilevel"/>
    <w:tmpl w:val="FBCC59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3403C47"/>
    <w:multiLevelType w:val="hybridMultilevel"/>
    <w:tmpl w:val="58F29356"/>
    <w:lvl w:ilvl="0" w:tplc="295E4E82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9A33088"/>
    <w:multiLevelType w:val="hybridMultilevel"/>
    <w:tmpl w:val="204C46C2"/>
    <w:lvl w:ilvl="0" w:tplc="295E4E82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D0606B"/>
    <w:multiLevelType w:val="hybridMultilevel"/>
    <w:tmpl w:val="46C8E86E"/>
    <w:lvl w:ilvl="0" w:tplc="347C06B8">
      <w:start w:val="1"/>
      <w:numFmt w:val="decimal"/>
      <w:lvlText w:val="%1."/>
      <w:lvlJc w:val="center"/>
      <w:pPr>
        <w:tabs>
          <w:tab w:val="num" w:pos="360"/>
        </w:tabs>
        <w:ind w:left="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F5123A6"/>
    <w:multiLevelType w:val="hybridMultilevel"/>
    <w:tmpl w:val="D62049C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FDE3E5C"/>
    <w:multiLevelType w:val="hybridMultilevel"/>
    <w:tmpl w:val="F8300B68"/>
    <w:lvl w:ilvl="0" w:tplc="9D5C6AAE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25"/>
  </w:num>
  <w:num w:numId="8">
    <w:abstractNumId w:val="38"/>
  </w:num>
  <w:num w:numId="9">
    <w:abstractNumId w:val="31"/>
  </w:num>
  <w:num w:numId="10">
    <w:abstractNumId w:val="14"/>
  </w:num>
  <w:num w:numId="11">
    <w:abstractNumId w:val="32"/>
  </w:num>
  <w:num w:numId="12">
    <w:abstractNumId w:val="9"/>
  </w:num>
  <w:num w:numId="13">
    <w:abstractNumId w:val="27"/>
  </w:num>
  <w:num w:numId="14">
    <w:abstractNumId w:val="16"/>
  </w:num>
  <w:num w:numId="15">
    <w:abstractNumId w:val="11"/>
  </w:num>
  <w:num w:numId="16">
    <w:abstractNumId w:val="39"/>
  </w:num>
  <w:num w:numId="17">
    <w:abstractNumId w:val="40"/>
  </w:num>
  <w:num w:numId="18">
    <w:abstractNumId w:val="26"/>
  </w:num>
  <w:num w:numId="19">
    <w:abstractNumId w:val="22"/>
  </w:num>
  <w:num w:numId="20">
    <w:abstractNumId w:val="17"/>
  </w:num>
  <w:num w:numId="21">
    <w:abstractNumId w:val="34"/>
  </w:num>
  <w:num w:numId="22">
    <w:abstractNumId w:val="36"/>
  </w:num>
  <w:num w:numId="23">
    <w:abstractNumId w:val="41"/>
  </w:num>
  <w:num w:numId="24">
    <w:abstractNumId w:val="29"/>
  </w:num>
  <w:num w:numId="25">
    <w:abstractNumId w:val="21"/>
  </w:num>
  <w:num w:numId="26">
    <w:abstractNumId w:val="13"/>
  </w:num>
  <w:num w:numId="27">
    <w:abstractNumId w:val="18"/>
  </w:num>
  <w:num w:numId="28">
    <w:abstractNumId w:val="6"/>
  </w:num>
  <w:num w:numId="29">
    <w:abstractNumId w:val="8"/>
  </w:num>
  <w:num w:numId="30">
    <w:abstractNumId w:val="24"/>
  </w:num>
  <w:num w:numId="31">
    <w:abstractNumId w:val="7"/>
  </w:num>
  <w:num w:numId="32">
    <w:abstractNumId w:val="28"/>
  </w:num>
  <w:num w:numId="33">
    <w:abstractNumId w:val="35"/>
  </w:num>
  <w:num w:numId="34">
    <w:abstractNumId w:val="20"/>
  </w:num>
  <w:num w:numId="35">
    <w:abstractNumId w:val="15"/>
  </w:num>
  <w:num w:numId="36">
    <w:abstractNumId w:val="10"/>
  </w:num>
  <w:num w:numId="3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42"/>
  </w:num>
  <w:num w:numId="40">
    <w:abstractNumId w:val="12"/>
  </w:num>
  <w:num w:numId="41">
    <w:abstractNumId w:val="33"/>
  </w:num>
  <w:num w:numId="42">
    <w:abstractNumId w:val="30"/>
  </w:num>
  <w:num w:numId="43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DFA"/>
    <w:rsid w:val="00002313"/>
    <w:rsid w:val="00005B63"/>
    <w:rsid w:val="00006195"/>
    <w:rsid w:val="000071E7"/>
    <w:rsid w:val="000114C7"/>
    <w:rsid w:val="00011F0E"/>
    <w:rsid w:val="0001463D"/>
    <w:rsid w:val="00015A1A"/>
    <w:rsid w:val="000331AD"/>
    <w:rsid w:val="0003643C"/>
    <w:rsid w:val="000419A0"/>
    <w:rsid w:val="000425EE"/>
    <w:rsid w:val="00044FFF"/>
    <w:rsid w:val="000541B3"/>
    <w:rsid w:val="000605CA"/>
    <w:rsid w:val="000612D6"/>
    <w:rsid w:val="000619DE"/>
    <w:rsid w:val="00063059"/>
    <w:rsid w:val="00063CE4"/>
    <w:rsid w:val="00064C4D"/>
    <w:rsid w:val="0006719F"/>
    <w:rsid w:val="000754C7"/>
    <w:rsid w:val="00075CE1"/>
    <w:rsid w:val="00077CB8"/>
    <w:rsid w:val="000974D1"/>
    <w:rsid w:val="000A0ECF"/>
    <w:rsid w:val="000A59DE"/>
    <w:rsid w:val="000A6B91"/>
    <w:rsid w:val="000A6DDC"/>
    <w:rsid w:val="000B60F3"/>
    <w:rsid w:val="000B7B8E"/>
    <w:rsid w:val="000C4853"/>
    <w:rsid w:val="000C6BBA"/>
    <w:rsid w:val="000C77E1"/>
    <w:rsid w:val="000D380C"/>
    <w:rsid w:val="000D67D2"/>
    <w:rsid w:val="000D6F62"/>
    <w:rsid w:val="000E00AA"/>
    <w:rsid w:val="000E448B"/>
    <w:rsid w:val="000F011F"/>
    <w:rsid w:val="000F0B0E"/>
    <w:rsid w:val="000F1BB2"/>
    <w:rsid w:val="000F4D9B"/>
    <w:rsid w:val="00113EF8"/>
    <w:rsid w:val="001158B7"/>
    <w:rsid w:val="00117E09"/>
    <w:rsid w:val="00125025"/>
    <w:rsid w:val="001329BE"/>
    <w:rsid w:val="00133409"/>
    <w:rsid w:val="0013663F"/>
    <w:rsid w:val="001366BB"/>
    <w:rsid w:val="00144481"/>
    <w:rsid w:val="00150B9C"/>
    <w:rsid w:val="001516D4"/>
    <w:rsid w:val="00152375"/>
    <w:rsid w:val="0015310B"/>
    <w:rsid w:val="00174170"/>
    <w:rsid w:val="001846EE"/>
    <w:rsid w:val="00191049"/>
    <w:rsid w:val="001A5751"/>
    <w:rsid w:val="001C2168"/>
    <w:rsid w:val="001E3B76"/>
    <w:rsid w:val="001E614C"/>
    <w:rsid w:val="001F08B7"/>
    <w:rsid w:val="001F2E31"/>
    <w:rsid w:val="001F44CB"/>
    <w:rsid w:val="001F588F"/>
    <w:rsid w:val="001F5E01"/>
    <w:rsid w:val="002043FD"/>
    <w:rsid w:val="00206002"/>
    <w:rsid w:val="00214079"/>
    <w:rsid w:val="00224E08"/>
    <w:rsid w:val="0022504E"/>
    <w:rsid w:val="00256695"/>
    <w:rsid w:val="0026722F"/>
    <w:rsid w:val="002777B8"/>
    <w:rsid w:val="002970F6"/>
    <w:rsid w:val="00297599"/>
    <w:rsid w:val="002A0B94"/>
    <w:rsid w:val="002A203B"/>
    <w:rsid w:val="002A325F"/>
    <w:rsid w:val="002B7743"/>
    <w:rsid w:val="002D1A26"/>
    <w:rsid w:val="002E027D"/>
    <w:rsid w:val="002E3C9C"/>
    <w:rsid w:val="002F4600"/>
    <w:rsid w:val="0030036D"/>
    <w:rsid w:val="00310A0B"/>
    <w:rsid w:val="00313152"/>
    <w:rsid w:val="00313FC9"/>
    <w:rsid w:val="00324BBD"/>
    <w:rsid w:val="003309D8"/>
    <w:rsid w:val="0033134F"/>
    <w:rsid w:val="00346D03"/>
    <w:rsid w:val="00351827"/>
    <w:rsid w:val="003556B1"/>
    <w:rsid w:val="00372B1E"/>
    <w:rsid w:val="00377423"/>
    <w:rsid w:val="00377EF9"/>
    <w:rsid w:val="003A5032"/>
    <w:rsid w:val="003A5C5C"/>
    <w:rsid w:val="003B61FA"/>
    <w:rsid w:val="003B6DFA"/>
    <w:rsid w:val="003B76ED"/>
    <w:rsid w:val="003C28D1"/>
    <w:rsid w:val="003C2A2C"/>
    <w:rsid w:val="003C6F17"/>
    <w:rsid w:val="003C766D"/>
    <w:rsid w:val="003D6FDC"/>
    <w:rsid w:val="003D7246"/>
    <w:rsid w:val="003F0C2E"/>
    <w:rsid w:val="004026D8"/>
    <w:rsid w:val="00405233"/>
    <w:rsid w:val="00410783"/>
    <w:rsid w:val="00421754"/>
    <w:rsid w:val="004254D8"/>
    <w:rsid w:val="004263B4"/>
    <w:rsid w:val="00430261"/>
    <w:rsid w:val="00457CB1"/>
    <w:rsid w:val="00462DB6"/>
    <w:rsid w:val="00473FB0"/>
    <w:rsid w:val="00482140"/>
    <w:rsid w:val="004A06DA"/>
    <w:rsid w:val="004A2C10"/>
    <w:rsid w:val="004A3328"/>
    <w:rsid w:val="004B1B94"/>
    <w:rsid w:val="004B600C"/>
    <w:rsid w:val="004D18EB"/>
    <w:rsid w:val="004D1CBF"/>
    <w:rsid w:val="004D48ED"/>
    <w:rsid w:val="004D4C34"/>
    <w:rsid w:val="004D7207"/>
    <w:rsid w:val="004D760F"/>
    <w:rsid w:val="004E1F77"/>
    <w:rsid w:val="004E24B1"/>
    <w:rsid w:val="004E2D7A"/>
    <w:rsid w:val="004F26F9"/>
    <w:rsid w:val="00503BF0"/>
    <w:rsid w:val="005124CB"/>
    <w:rsid w:val="0051261D"/>
    <w:rsid w:val="005203B2"/>
    <w:rsid w:val="005358F0"/>
    <w:rsid w:val="005378C3"/>
    <w:rsid w:val="0054278F"/>
    <w:rsid w:val="00543E19"/>
    <w:rsid w:val="00547797"/>
    <w:rsid w:val="005500B9"/>
    <w:rsid w:val="005533BB"/>
    <w:rsid w:val="005558ED"/>
    <w:rsid w:val="00557406"/>
    <w:rsid w:val="00563D68"/>
    <w:rsid w:val="00573C3B"/>
    <w:rsid w:val="00577C78"/>
    <w:rsid w:val="00582A3C"/>
    <w:rsid w:val="005964F9"/>
    <w:rsid w:val="005A0703"/>
    <w:rsid w:val="005B0C9D"/>
    <w:rsid w:val="005B2C6F"/>
    <w:rsid w:val="005B350E"/>
    <w:rsid w:val="005B6322"/>
    <w:rsid w:val="005D1621"/>
    <w:rsid w:val="005D1DFA"/>
    <w:rsid w:val="005E2DCA"/>
    <w:rsid w:val="0060168C"/>
    <w:rsid w:val="00610F74"/>
    <w:rsid w:val="00617002"/>
    <w:rsid w:val="00622897"/>
    <w:rsid w:val="006247C3"/>
    <w:rsid w:val="00630242"/>
    <w:rsid w:val="00637D3C"/>
    <w:rsid w:val="006437B6"/>
    <w:rsid w:val="0065269C"/>
    <w:rsid w:val="00653DD1"/>
    <w:rsid w:val="0066067A"/>
    <w:rsid w:val="006735A1"/>
    <w:rsid w:val="006B3500"/>
    <w:rsid w:val="006C071D"/>
    <w:rsid w:val="006C25DF"/>
    <w:rsid w:val="006C4007"/>
    <w:rsid w:val="006D2DC2"/>
    <w:rsid w:val="006D729D"/>
    <w:rsid w:val="006E30DC"/>
    <w:rsid w:val="006E3EFA"/>
    <w:rsid w:val="006F5F6C"/>
    <w:rsid w:val="00703C47"/>
    <w:rsid w:val="00707EAA"/>
    <w:rsid w:val="0071152D"/>
    <w:rsid w:val="007154D2"/>
    <w:rsid w:val="00725AFB"/>
    <w:rsid w:val="00730204"/>
    <w:rsid w:val="00730B3D"/>
    <w:rsid w:val="0073202A"/>
    <w:rsid w:val="0073219C"/>
    <w:rsid w:val="007356E8"/>
    <w:rsid w:val="007564AF"/>
    <w:rsid w:val="00775E16"/>
    <w:rsid w:val="007A5B18"/>
    <w:rsid w:val="007B4D1C"/>
    <w:rsid w:val="007B69FF"/>
    <w:rsid w:val="007C1ADA"/>
    <w:rsid w:val="007C3BD0"/>
    <w:rsid w:val="007D1556"/>
    <w:rsid w:val="007D2A4E"/>
    <w:rsid w:val="007D68ED"/>
    <w:rsid w:val="007D6BDC"/>
    <w:rsid w:val="007E6CB1"/>
    <w:rsid w:val="007E7282"/>
    <w:rsid w:val="007F5506"/>
    <w:rsid w:val="007F5D07"/>
    <w:rsid w:val="00803484"/>
    <w:rsid w:val="00806384"/>
    <w:rsid w:val="008340C8"/>
    <w:rsid w:val="00837433"/>
    <w:rsid w:val="00863ABB"/>
    <w:rsid w:val="00863CE7"/>
    <w:rsid w:val="008671FE"/>
    <w:rsid w:val="008673E0"/>
    <w:rsid w:val="008677E1"/>
    <w:rsid w:val="00871CA6"/>
    <w:rsid w:val="00875912"/>
    <w:rsid w:val="00896A14"/>
    <w:rsid w:val="008A1E40"/>
    <w:rsid w:val="008A3672"/>
    <w:rsid w:val="008A561E"/>
    <w:rsid w:val="008B3C90"/>
    <w:rsid w:val="008B46DF"/>
    <w:rsid w:val="008B557A"/>
    <w:rsid w:val="008C19B6"/>
    <w:rsid w:val="008C60E3"/>
    <w:rsid w:val="008E0A78"/>
    <w:rsid w:val="009046E8"/>
    <w:rsid w:val="00904B41"/>
    <w:rsid w:val="009104CC"/>
    <w:rsid w:val="00914A4A"/>
    <w:rsid w:val="00925000"/>
    <w:rsid w:val="00931A6D"/>
    <w:rsid w:val="0093304A"/>
    <w:rsid w:val="009343EB"/>
    <w:rsid w:val="00941220"/>
    <w:rsid w:val="009479A5"/>
    <w:rsid w:val="00947BF5"/>
    <w:rsid w:val="00950673"/>
    <w:rsid w:val="009619C5"/>
    <w:rsid w:val="00966B99"/>
    <w:rsid w:val="00967A48"/>
    <w:rsid w:val="0097112E"/>
    <w:rsid w:val="00972172"/>
    <w:rsid w:val="00985F03"/>
    <w:rsid w:val="009872E1"/>
    <w:rsid w:val="0099091A"/>
    <w:rsid w:val="00993303"/>
    <w:rsid w:val="009A681C"/>
    <w:rsid w:val="009A7434"/>
    <w:rsid w:val="009B004C"/>
    <w:rsid w:val="009B1757"/>
    <w:rsid w:val="009B2E52"/>
    <w:rsid w:val="009C0836"/>
    <w:rsid w:val="009C72F4"/>
    <w:rsid w:val="009D1653"/>
    <w:rsid w:val="009D222E"/>
    <w:rsid w:val="009E488B"/>
    <w:rsid w:val="009E69A0"/>
    <w:rsid w:val="009E6F79"/>
    <w:rsid w:val="009E7EA2"/>
    <w:rsid w:val="00A01024"/>
    <w:rsid w:val="00A01D7B"/>
    <w:rsid w:val="00A11E72"/>
    <w:rsid w:val="00A15A7B"/>
    <w:rsid w:val="00A16A02"/>
    <w:rsid w:val="00A208F7"/>
    <w:rsid w:val="00A31DA0"/>
    <w:rsid w:val="00A32A69"/>
    <w:rsid w:val="00A4373F"/>
    <w:rsid w:val="00A47709"/>
    <w:rsid w:val="00A52282"/>
    <w:rsid w:val="00A529A2"/>
    <w:rsid w:val="00A52F13"/>
    <w:rsid w:val="00A54236"/>
    <w:rsid w:val="00A6030E"/>
    <w:rsid w:val="00A64EF1"/>
    <w:rsid w:val="00A71891"/>
    <w:rsid w:val="00A81631"/>
    <w:rsid w:val="00A82431"/>
    <w:rsid w:val="00A82FE4"/>
    <w:rsid w:val="00A83FA7"/>
    <w:rsid w:val="00A9062E"/>
    <w:rsid w:val="00A95A4F"/>
    <w:rsid w:val="00A95AB1"/>
    <w:rsid w:val="00AA4F39"/>
    <w:rsid w:val="00AB2378"/>
    <w:rsid w:val="00AC048C"/>
    <w:rsid w:val="00AC4341"/>
    <w:rsid w:val="00AD69D6"/>
    <w:rsid w:val="00AD6FEE"/>
    <w:rsid w:val="00AE111F"/>
    <w:rsid w:val="00AE213E"/>
    <w:rsid w:val="00B010CC"/>
    <w:rsid w:val="00B01AED"/>
    <w:rsid w:val="00B02C7F"/>
    <w:rsid w:val="00B05CB2"/>
    <w:rsid w:val="00B1062D"/>
    <w:rsid w:val="00B118AD"/>
    <w:rsid w:val="00B17D5D"/>
    <w:rsid w:val="00B23C35"/>
    <w:rsid w:val="00B23EEA"/>
    <w:rsid w:val="00B43FF6"/>
    <w:rsid w:val="00B4708B"/>
    <w:rsid w:val="00B51A13"/>
    <w:rsid w:val="00B57CE4"/>
    <w:rsid w:val="00B65CCF"/>
    <w:rsid w:val="00B93C53"/>
    <w:rsid w:val="00B96434"/>
    <w:rsid w:val="00BA2AA8"/>
    <w:rsid w:val="00BA3273"/>
    <w:rsid w:val="00BA4DFA"/>
    <w:rsid w:val="00BA7E3F"/>
    <w:rsid w:val="00BB1DF7"/>
    <w:rsid w:val="00BB5776"/>
    <w:rsid w:val="00BC0733"/>
    <w:rsid w:val="00BD3FEA"/>
    <w:rsid w:val="00BE0E30"/>
    <w:rsid w:val="00BE2CCE"/>
    <w:rsid w:val="00BF28A3"/>
    <w:rsid w:val="00BF36AC"/>
    <w:rsid w:val="00BF51F6"/>
    <w:rsid w:val="00BF5803"/>
    <w:rsid w:val="00C0011F"/>
    <w:rsid w:val="00C07F61"/>
    <w:rsid w:val="00C10489"/>
    <w:rsid w:val="00C147A8"/>
    <w:rsid w:val="00C1569B"/>
    <w:rsid w:val="00C32168"/>
    <w:rsid w:val="00C54E10"/>
    <w:rsid w:val="00C56763"/>
    <w:rsid w:val="00C7225A"/>
    <w:rsid w:val="00C763F9"/>
    <w:rsid w:val="00C76711"/>
    <w:rsid w:val="00C81215"/>
    <w:rsid w:val="00C82E13"/>
    <w:rsid w:val="00C876D3"/>
    <w:rsid w:val="00C92385"/>
    <w:rsid w:val="00CA12CE"/>
    <w:rsid w:val="00CB56BB"/>
    <w:rsid w:val="00CC0E31"/>
    <w:rsid w:val="00CC17EC"/>
    <w:rsid w:val="00CC627D"/>
    <w:rsid w:val="00CD7CFA"/>
    <w:rsid w:val="00CE0F1C"/>
    <w:rsid w:val="00CF727D"/>
    <w:rsid w:val="00D0167D"/>
    <w:rsid w:val="00D02BD1"/>
    <w:rsid w:val="00D04636"/>
    <w:rsid w:val="00D1300E"/>
    <w:rsid w:val="00D25EA8"/>
    <w:rsid w:val="00D32D00"/>
    <w:rsid w:val="00D4505A"/>
    <w:rsid w:val="00D50CE5"/>
    <w:rsid w:val="00D56EF4"/>
    <w:rsid w:val="00D668F7"/>
    <w:rsid w:val="00D72C87"/>
    <w:rsid w:val="00D810BE"/>
    <w:rsid w:val="00D83550"/>
    <w:rsid w:val="00D841C9"/>
    <w:rsid w:val="00D84E2E"/>
    <w:rsid w:val="00D871DF"/>
    <w:rsid w:val="00DA0BBC"/>
    <w:rsid w:val="00DA1C75"/>
    <w:rsid w:val="00DA6378"/>
    <w:rsid w:val="00DB02B8"/>
    <w:rsid w:val="00DB7C14"/>
    <w:rsid w:val="00DC1AFD"/>
    <w:rsid w:val="00DC241F"/>
    <w:rsid w:val="00DC6C40"/>
    <w:rsid w:val="00DD0ECF"/>
    <w:rsid w:val="00DD4D35"/>
    <w:rsid w:val="00DE48E5"/>
    <w:rsid w:val="00DF58BF"/>
    <w:rsid w:val="00E05DF7"/>
    <w:rsid w:val="00E10E1C"/>
    <w:rsid w:val="00E165A0"/>
    <w:rsid w:val="00E36B06"/>
    <w:rsid w:val="00E446E2"/>
    <w:rsid w:val="00E60842"/>
    <w:rsid w:val="00E66262"/>
    <w:rsid w:val="00E71678"/>
    <w:rsid w:val="00E773B9"/>
    <w:rsid w:val="00E9125F"/>
    <w:rsid w:val="00E915C0"/>
    <w:rsid w:val="00E97416"/>
    <w:rsid w:val="00EA0D95"/>
    <w:rsid w:val="00EA14E3"/>
    <w:rsid w:val="00EB3E1C"/>
    <w:rsid w:val="00EC00A3"/>
    <w:rsid w:val="00EC17AD"/>
    <w:rsid w:val="00EC1F63"/>
    <w:rsid w:val="00EC2852"/>
    <w:rsid w:val="00EC3678"/>
    <w:rsid w:val="00EC3A5E"/>
    <w:rsid w:val="00ED2AF6"/>
    <w:rsid w:val="00EE4109"/>
    <w:rsid w:val="00EE4880"/>
    <w:rsid w:val="00EF378D"/>
    <w:rsid w:val="00F013AD"/>
    <w:rsid w:val="00F049D9"/>
    <w:rsid w:val="00F051E1"/>
    <w:rsid w:val="00F13105"/>
    <w:rsid w:val="00F13395"/>
    <w:rsid w:val="00F21A1B"/>
    <w:rsid w:val="00F239AD"/>
    <w:rsid w:val="00F23A15"/>
    <w:rsid w:val="00F262DF"/>
    <w:rsid w:val="00F37873"/>
    <w:rsid w:val="00F37879"/>
    <w:rsid w:val="00F45AEC"/>
    <w:rsid w:val="00F47CC8"/>
    <w:rsid w:val="00F519DB"/>
    <w:rsid w:val="00F5243C"/>
    <w:rsid w:val="00F649AC"/>
    <w:rsid w:val="00F720D9"/>
    <w:rsid w:val="00F8289B"/>
    <w:rsid w:val="00F82CD4"/>
    <w:rsid w:val="00F84D88"/>
    <w:rsid w:val="00F94C3C"/>
    <w:rsid w:val="00FA54AD"/>
    <w:rsid w:val="00FA5C55"/>
    <w:rsid w:val="00FB1B2B"/>
    <w:rsid w:val="00FB6A29"/>
    <w:rsid w:val="00FC1E28"/>
    <w:rsid w:val="00FC49FF"/>
    <w:rsid w:val="00FC6452"/>
    <w:rsid w:val="00FC7E66"/>
    <w:rsid w:val="00FD352B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semiHidden="0" w:uiPriority="0" w:unhideWhenUsed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DFA"/>
    <w:rPr>
      <w:rFonts w:ascii="Times New Roman" w:eastAsia="Times New Roman" w:hAnsi="Times New Roman"/>
    </w:rPr>
  </w:style>
  <w:style w:type="paragraph" w:styleId="10">
    <w:name w:val="heading 1"/>
    <w:basedOn w:val="a"/>
    <w:next w:val="a"/>
    <w:link w:val="11"/>
    <w:qFormat/>
    <w:rsid w:val="003B6DFA"/>
    <w:pPr>
      <w:keepNext/>
      <w:jc w:val="center"/>
      <w:outlineLvl w:val="0"/>
    </w:pPr>
    <w:rPr>
      <w:b/>
      <w:sz w:val="28"/>
    </w:rPr>
  </w:style>
  <w:style w:type="paragraph" w:styleId="20">
    <w:name w:val="heading 2"/>
    <w:basedOn w:val="a"/>
    <w:next w:val="a"/>
    <w:link w:val="21"/>
    <w:qFormat/>
    <w:rsid w:val="001F5E01"/>
    <w:pPr>
      <w:keepNext/>
      <w:jc w:val="center"/>
      <w:outlineLvl w:val="1"/>
    </w:pPr>
    <w:rPr>
      <w:sz w:val="48"/>
    </w:rPr>
  </w:style>
  <w:style w:type="paragraph" w:styleId="3">
    <w:name w:val="heading 3"/>
    <w:basedOn w:val="a"/>
    <w:next w:val="a"/>
    <w:link w:val="30"/>
    <w:qFormat/>
    <w:rsid w:val="001F5E01"/>
    <w:pPr>
      <w:keepNext/>
      <w:jc w:val="center"/>
      <w:outlineLvl w:val="2"/>
    </w:pPr>
    <w:rPr>
      <w:sz w:val="40"/>
    </w:rPr>
  </w:style>
  <w:style w:type="paragraph" w:styleId="4">
    <w:name w:val="heading 4"/>
    <w:basedOn w:val="a"/>
    <w:next w:val="a"/>
    <w:link w:val="40"/>
    <w:qFormat/>
    <w:rsid w:val="001F5E01"/>
    <w:pPr>
      <w:keepNext/>
      <w:jc w:val="center"/>
      <w:outlineLvl w:val="3"/>
    </w:pPr>
    <w:rPr>
      <w:sz w:val="36"/>
    </w:rPr>
  </w:style>
  <w:style w:type="paragraph" w:styleId="5">
    <w:name w:val="heading 5"/>
    <w:basedOn w:val="a"/>
    <w:next w:val="a"/>
    <w:link w:val="50"/>
    <w:qFormat/>
    <w:rsid w:val="001F5E01"/>
    <w:pPr>
      <w:keepNext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1F5E01"/>
    <w:pPr>
      <w:widowControl w:val="0"/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"/>
    <w:next w:val="a"/>
    <w:link w:val="70"/>
    <w:qFormat/>
    <w:rsid w:val="001F5E01"/>
    <w:pPr>
      <w:keepNext/>
      <w:widowControl w:val="0"/>
      <w:jc w:val="both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1F5E01"/>
    <w:pPr>
      <w:keepNext/>
      <w:jc w:val="center"/>
      <w:outlineLvl w:val="7"/>
    </w:pPr>
    <w:rPr>
      <w:b/>
    </w:rPr>
  </w:style>
  <w:style w:type="paragraph" w:styleId="9">
    <w:name w:val="heading 9"/>
    <w:basedOn w:val="a"/>
    <w:next w:val="a"/>
    <w:link w:val="90"/>
    <w:qFormat/>
    <w:rsid w:val="001F5E01"/>
    <w:pPr>
      <w:keepNext/>
      <w:shd w:val="clear" w:color="auto" w:fill="FFFFFF"/>
      <w:spacing w:line="307" w:lineRule="exact"/>
      <w:ind w:right="-2"/>
      <w:jc w:val="center"/>
      <w:outlineLvl w:val="8"/>
    </w:pPr>
    <w:rPr>
      <w:color w:val="000000"/>
      <w:spacing w:val="3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rsid w:val="003B6DF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1">
    <w:name w:val="Заголовок 2 Знак"/>
    <w:link w:val="20"/>
    <w:rsid w:val="001F5E01"/>
    <w:rPr>
      <w:rFonts w:ascii="Times New Roman" w:eastAsia="Times New Roman" w:hAnsi="Times New Roman" w:cs="Times New Roman"/>
      <w:sz w:val="48"/>
      <w:szCs w:val="20"/>
      <w:lang w:eastAsia="ru-RU"/>
    </w:rPr>
  </w:style>
  <w:style w:type="character" w:customStyle="1" w:styleId="30">
    <w:name w:val="Заголовок 3 Знак"/>
    <w:link w:val="3"/>
    <w:rsid w:val="001F5E0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40">
    <w:name w:val="Заголовок 4 Знак"/>
    <w:link w:val="4"/>
    <w:rsid w:val="001F5E01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50">
    <w:name w:val="Заголовок 5 Знак"/>
    <w:link w:val="5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link w:val="6"/>
    <w:rsid w:val="001F5E01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link w:val="7"/>
    <w:rsid w:val="001F5E0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link w:val="8"/>
    <w:rsid w:val="001F5E01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90">
    <w:name w:val="Заголовок 9 Знак"/>
    <w:link w:val="9"/>
    <w:rsid w:val="001F5E01"/>
    <w:rPr>
      <w:rFonts w:ascii="Times New Roman" w:eastAsia="Times New Roman" w:hAnsi="Times New Roman" w:cs="Times New Roman"/>
      <w:color w:val="000000"/>
      <w:spacing w:val="3"/>
      <w:sz w:val="26"/>
      <w:szCs w:val="26"/>
      <w:shd w:val="clear" w:color="auto" w:fill="FFFFFF"/>
      <w:lang w:eastAsia="ru-RU"/>
    </w:rPr>
  </w:style>
  <w:style w:type="character" w:customStyle="1" w:styleId="WW8Num9z0">
    <w:name w:val="WW8Num9z0"/>
    <w:rsid w:val="001F5E01"/>
    <w:rPr>
      <w:rFonts w:cs="Arial"/>
      <w:sz w:val="24"/>
    </w:rPr>
  </w:style>
  <w:style w:type="character" w:customStyle="1" w:styleId="Absatz-Standardschriftart">
    <w:name w:val="Absatz-Standardschriftart"/>
    <w:rsid w:val="001F5E01"/>
  </w:style>
  <w:style w:type="character" w:customStyle="1" w:styleId="WW8Num10z0">
    <w:name w:val="WW8Num10z0"/>
    <w:rsid w:val="001F5E01"/>
    <w:rPr>
      <w:rFonts w:cs="Arial"/>
      <w:sz w:val="24"/>
    </w:rPr>
  </w:style>
  <w:style w:type="character" w:customStyle="1" w:styleId="12">
    <w:name w:val="Основной шрифт абзаца1"/>
    <w:rsid w:val="001F5E01"/>
  </w:style>
  <w:style w:type="paragraph" w:customStyle="1" w:styleId="a3">
    <w:name w:val="Заголовок"/>
    <w:basedOn w:val="a"/>
    <w:next w:val="a4"/>
    <w:rsid w:val="001F5E01"/>
    <w:pPr>
      <w:keepNext/>
      <w:widowControl w:val="0"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4">
    <w:name w:val="Body Text"/>
    <w:basedOn w:val="a"/>
    <w:link w:val="a5"/>
    <w:rsid w:val="001F5E01"/>
    <w:pPr>
      <w:widowControl w:val="0"/>
      <w:suppressAutoHyphens/>
      <w:spacing w:after="120"/>
    </w:pPr>
    <w:rPr>
      <w:rFonts w:eastAsia="Lucida Sans Unicode"/>
      <w:sz w:val="24"/>
      <w:szCs w:val="24"/>
      <w:lang w:eastAsia="ar-SA"/>
    </w:rPr>
  </w:style>
  <w:style w:type="character" w:customStyle="1" w:styleId="a5">
    <w:name w:val="Основной текст Знак"/>
    <w:link w:val="a4"/>
    <w:rsid w:val="001F5E01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6">
    <w:name w:val="List"/>
    <w:basedOn w:val="a4"/>
    <w:rsid w:val="001F5E01"/>
    <w:rPr>
      <w:rFonts w:ascii="Arial" w:hAnsi="Arial" w:cs="Tahoma"/>
    </w:rPr>
  </w:style>
  <w:style w:type="paragraph" w:customStyle="1" w:styleId="13">
    <w:name w:val="Название1"/>
    <w:basedOn w:val="a"/>
    <w:rsid w:val="001F5E01"/>
    <w:pPr>
      <w:widowControl w:val="0"/>
      <w:suppressLineNumbers/>
      <w:suppressAutoHyphens/>
      <w:spacing w:before="120" w:after="120"/>
    </w:pPr>
    <w:rPr>
      <w:rFonts w:ascii="Arial" w:eastAsia="Lucida Sans Unicode" w:hAnsi="Arial" w:cs="Tahoma"/>
      <w:i/>
      <w:iCs/>
      <w:szCs w:val="24"/>
      <w:lang w:eastAsia="ar-SA"/>
    </w:rPr>
  </w:style>
  <w:style w:type="paragraph" w:customStyle="1" w:styleId="14">
    <w:name w:val="Указатель1"/>
    <w:basedOn w:val="a"/>
    <w:rsid w:val="001F5E01"/>
    <w:pPr>
      <w:widowControl w:val="0"/>
      <w:suppressLineNumbers/>
      <w:suppressAutoHyphens/>
    </w:pPr>
    <w:rPr>
      <w:rFonts w:ascii="Arial" w:eastAsia="Lucida Sans Unicode" w:hAnsi="Arial" w:cs="Tahoma"/>
      <w:sz w:val="24"/>
      <w:szCs w:val="24"/>
      <w:lang w:eastAsia="ar-SA"/>
    </w:rPr>
  </w:style>
  <w:style w:type="paragraph" w:customStyle="1" w:styleId="a7">
    <w:name w:val="Знак"/>
    <w:basedOn w:val="a"/>
    <w:rsid w:val="001F5E01"/>
    <w:pPr>
      <w:widowControl w:val="0"/>
      <w:suppressAutoHyphens/>
      <w:spacing w:after="160" w:line="240" w:lineRule="exact"/>
    </w:pPr>
    <w:rPr>
      <w:rFonts w:ascii="Verdana" w:eastAsia="Lucida Sans Unicode" w:hAnsi="Verdana"/>
      <w:lang w:val="en-US" w:eastAsia="ar-SA"/>
    </w:rPr>
  </w:style>
  <w:style w:type="paragraph" w:customStyle="1" w:styleId="ConsPlusNormal">
    <w:name w:val="ConsPlusNormal"/>
    <w:rsid w:val="001F5E01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HTML">
    <w:name w:val="HTML Preformatted"/>
    <w:basedOn w:val="a"/>
    <w:link w:val="HTML0"/>
    <w:rsid w:val="001F5E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eastAsia="Courier New" w:hAnsi="Courier New"/>
      <w:lang w:eastAsia="ar-SA"/>
    </w:rPr>
  </w:style>
  <w:style w:type="character" w:customStyle="1" w:styleId="HTML0">
    <w:name w:val="Стандартный HTML Знак"/>
    <w:link w:val="HTML"/>
    <w:rsid w:val="001F5E01"/>
    <w:rPr>
      <w:rFonts w:ascii="Courier New" w:eastAsia="Courier New" w:hAnsi="Courier New" w:cs="Times New Roman"/>
      <w:sz w:val="20"/>
      <w:szCs w:val="20"/>
      <w:lang w:eastAsia="ar-SA"/>
    </w:rPr>
  </w:style>
  <w:style w:type="paragraph" w:styleId="a8">
    <w:name w:val="footer"/>
    <w:basedOn w:val="a"/>
    <w:link w:val="a9"/>
    <w:rsid w:val="001F5E01"/>
    <w:pPr>
      <w:tabs>
        <w:tab w:val="center" w:pos="4153"/>
        <w:tab w:val="right" w:pos="8306"/>
      </w:tabs>
      <w:suppressAutoHyphens/>
    </w:pPr>
    <w:rPr>
      <w:lang w:eastAsia="ar-SA"/>
    </w:rPr>
  </w:style>
  <w:style w:type="character" w:customStyle="1" w:styleId="a9">
    <w:name w:val="Нижний колонтитул Знак"/>
    <w:link w:val="a8"/>
    <w:rsid w:val="001F5E0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Cell">
    <w:name w:val="ConsPlusCell"/>
    <w:rsid w:val="001F5E01"/>
    <w:pPr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aa">
    <w:name w:val="Содержимое таблицы"/>
    <w:basedOn w:val="a"/>
    <w:rsid w:val="001F5E01"/>
    <w:pPr>
      <w:widowControl w:val="0"/>
      <w:suppressLineNumbers/>
      <w:suppressAutoHyphens/>
    </w:pPr>
    <w:rPr>
      <w:rFonts w:eastAsia="Lucida Sans Unicode"/>
      <w:sz w:val="24"/>
      <w:szCs w:val="24"/>
      <w:lang w:eastAsia="ar-SA"/>
    </w:rPr>
  </w:style>
  <w:style w:type="paragraph" w:customStyle="1" w:styleId="ab">
    <w:name w:val="Заголовок таблицы"/>
    <w:basedOn w:val="aa"/>
    <w:rsid w:val="001F5E01"/>
    <w:pPr>
      <w:jc w:val="center"/>
    </w:pPr>
    <w:rPr>
      <w:b/>
      <w:bCs/>
    </w:rPr>
  </w:style>
  <w:style w:type="character" w:styleId="ac">
    <w:name w:val="page number"/>
    <w:basedOn w:val="a0"/>
    <w:rsid w:val="001F5E01"/>
  </w:style>
  <w:style w:type="paragraph" w:styleId="ad">
    <w:name w:val="header"/>
    <w:basedOn w:val="a"/>
    <w:link w:val="ae"/>
    <w:rsid w:val="001F5E01"/>
    <w:pPr>
      <w:tabs>
        <w:tab w:val="center" w:pos="4153"/>
        <w:tab w:val="right" w:pos="8306"/>
      </w:tabs>
    </w:pPr>
  </w:style>
  <w:style w:type="character" w:customStyle="1" w:styleId="ae">
    <w:name w:val="Верхний колонтитул Знак"/>
    <w:link w:val="ad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5">
    <w:name w:val="Обычный1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ConsTitle">
    <w:name w:val="ConsTitle"/>
    <w:rsid w:val="001F5E01"/>
    <w:pPr>
      <w:widowControl w:val="0"/>
    </w:pPr>
    <w:rPr>
      <w:rFonts w:ascii="Arial" w:eastAsia="Times New Roman" w:hAnsi="Arial"/>
      <w:b/>
      <w:snapToGrid w:val="0"/>
    </w:rPr>
  </w:style>
  <w:style w:type="paragraph" w:styleId="af">
    <w:name w:val="Body Text Indent"/>
    <w:basedOn w:val="a"/>
    <w:link w:val="af0"/>
    <w:rsid w:val="001F5E01"/>
    <w:pPr>
      <w:ind w:firstLine="567"/>
      <w:jc w:val="both"/>
    </w:pPr>
    <w:rPr>
      <w:sz w:val="28"/>
    </w:rPr>
  </w:style>
  <w:style w:type="character" w:customStyle="1" w:styleId="af0">
    <w:name w:val="Основной текст с отступом Знак"/>
    <w:link w:val="af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Title"/>
    <w:basedOn w:val="a"/>
    <w:link w:val="af2"/>
    <w:qFormat/>
    <w:rsid w:val="001F5E01"/>
    <w:pPr>
      <w:ind w:left="-426"/>
      <w:jc w:val="center"/>
    </w:pPr>
    <w:rPr>
      <w:b/>
      <w:sz w:val="28"/>
    </w:rPr>
  </w:style>
  <w:style w:type="character" w:customStyle="1" w:styleId="af2">
    <w:name w:val="Название Знак"/>
    <w:link w:val="af1"/>
    <w:rsid w:val="001F5E0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1F5E01"/>
    <w:pPr>
      <w:widowControl w:val="0"/>
      <w:ind w:firstLine="720"/>
    </w:pPr>
    <w:rPr>
      <w:rFonts w:ascii="Arial" w:eastAsia="Times New Roman" w:hAnsi="Arial"/>
      <w:snapToGrid w:val="0"/>
    </w:rPr>
  </w:style>
  <w:style w:type="paragraph" w:styleId="22">
    <w:name w:val="Body Text 2"/>
    <w:basedOn w:val="a"/>
    <w:link w:val="23"/>
    <w:rsid w:val="001F5E01"/>
    <w:pPr>
      <w:jc w:val="both"/>
    </w:pPr>
    <w:rPr>
      <w:sz w:val="24"/>
    </w:rPr>
  </w:style>
  <w:style w:type="character" w:customStyle="1" w:styleId="23">
    <w:name w:val="Основной текст 2 Знак"/>
    <w:link w:val="22"/>
    <w:rsid w:val="001F5E0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4">
    <w:name w:val="Body Text Indent 2"/>
    <w:basedOn w:val="a"/>
    <w:link w:val="25"/>
    <w:rsid w:val="001F5E01"/>
    <w:pPr>
      <w:ind w:firstLine="567"/>
      <w:jc w:val="both"/>
    </w:pPr>
    <w:rPr>
      <w:sz w:val="24"/>
    </w:rPr>
  </w:style>
  <w:style w:type="character" w:customStyle="1" w:styleId="25">
    <w:name w:val="Основной текст с отступом 2 Знак"/>
    <w:link w:val="24"/>
    <w:rsid w:val="001F5E0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1F5E01"/>
    <w:pPr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link w:val="31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1F5E01"/>
    <w:pPr>
      <w:widowControl w:val="0"/>
    </w:pPr>
    <w:rPr>
      <w:rFonts w:ascii="Courier New" w:eastAsia="Times New Roman" w:hAnsi="Courier New"/>
      <w:snapToGrid w:val="0"/>
    </w:rPr>
  </w:style>
  <w:style w:type="paragraph" w:styleId="33">
    <w:name w:val="Body Text 3"/>
    <w:basedOn w:val="a"/>
    <w:link w:val="34"/>
    <w:rsid w:val="001F5E01"/>
    <w:pPr>
      <w:jc w:val="center"/>
    </w:pPr>
    <w:rPr>
      <w:sz w:val="28"/>
    </w:rPr>
  </w:style>
  <w:style w:type="character" w:customStyle="1" w:styleId="34">
    <w:name w:val="Основной текст 3 Знак"/>
    <w:link w:val="33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маркирован"/>
    <w:basedOn w:val="a"/>
    <w:next w:val="a"/>
    <w:rsid w:val="001F5E01"/>
    <w:pPr>
      <w:tabs>
        <w:tab w:val="num" w:pos="432"/>
        <w:tab w:val="num" w:pos="709"/>
      </w:tabs>
      <w:ind w:firstLine="360"/>
      <w:jc w:val="both"/>
    </w:pPr>
    <w:rPr>
      <w:sz w:val="28"/>
    </w:rPr>
  </w:style>
  <w:style w:type="paragraph" w:customStyle="1" w:styleId="af4">
    <w:name w:val="таблица"/>
    <w:basedOn w:val="a"/>
    <w:rsid w:val="001F5E01"/>
    <w:pPr>
      <w:jc w:val="both"/>
    </w:pPr>
    <w:rPr>
      <w:sz w:val="24"/>
    </w:rPr>
  </w:style>
  <w:style w:type="paragraph" w:customStyle="1" w:styleId="5-">
    <w:name w:val="5.Табл.-шапка"/>
    <w:basedOn w:val="6-1"/>
    <w:rsid w:val="001F5E01"/>
    <w:pPr>
      <w:spacing w:before="0"/>
      <w:ind w:left="0" w:firstLine="0"/>
      <w:jc w:val="center"/>
    </w:pPr>
  </w:style>
  <w:style w:type="paragraph" w:customStyle="1" w:styleId="6-1">
    <w:name w:val="6.Табл.-1уровень"/>
    <w:basedOn w:val="a"/>
    <w:rsid w:val="001F5E01"/>
    <w:pPr>
      <w:widowControl w:val="0"/>
      <w:spacing w:before="20"/>
      <w:ind w:left="170" w:hanging="113"/>
      <w:jc w:val="both"/>
    </w:pPr>
    <w:rPr>
      <w:sz w:val="16"/>
    </w:rPr>
  </w:style>
  <w:style w:type="paragraph" w:customStyle="1" w:styleId="16">
    <w:name w:val="Основной текст1"/>
    <w:basedOn w:val="15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af5">
    <w:name w:val="Íàçâàíèå"/>
    <w:basedOn w:val="a"/>
    <w:rsid w:val="001F5E01"/>
    <w:pPr>
      <w:autoSpaceDE w:val="0"/>
      <w:autoSpaceDN w:val="0"/>
      <w:jc w:val="center"/>
    </w:pPr>
    <w:rPr>
      <w:rFonts w:ascii="Courier New" w:hAnsi="Courier New"/>
      <w:b/>
      <w:sz w:val="24"/>
    </w:rPr>
  </w:style>
  <w:style w:type="paragraph" w:customStyle="1" w:styleId="FR1">
    <w:name w:val="FR1"/>
    <w:rsid w:val="001F5E01"/>
    <w:pPr>
      <w:widowControl w:val="0"/>
      <w:autoSpaceDE w:val="0"/>
      <w:autoSpaceDN w:val="0"/>
      <w:adjustRightInd w:val="0"/>
      <w:ind w:left="920"/>
    </w:pPr>
    <w:rPr>
      <w:rFonts w:ascii="Arial" w:eastAsia="Times New Roman" w:hAnsi="Arial" w:cs="Arial"/>
      <w:sz w:val="48"/>
      <w:szCs w:val="48"/>
    </w:rPr>
  </w:style>
  <w:style w:type="paragraph" w:styleId="af6">
    <w:name w:val="Block Text"/>
    <w:basedOn w:val="a"/>
    <w:rsid w:val="001F5E01"/>
    <w:pPr>
      <w:ind w:left="-360" w:right="-180" w:firstLine="360"/>
      <w:jc w:val="both"/>
    </w:pPr>
    <w:rPr>
      <w:sz w:val="28"/>
      <w:szCs w:val="24"/>
    </w:rPr>
  </w:style>
  <w:style w:type="character" w:styleId="af7">
    <w:name w:val="Hyperlink"/>
    <w:uiPriority w:val="99"/>
    <w:rsid w:val="001F5E01"/>
    <w:rPr>
      <w:color w:val="0000FF"/>
      <w:u w:val="single"/>
    </w:rPr>
  </w:style>
  <w:style w:type="paragraph" w:styleId="af8">
    <w:name w:val="Subtitle"/>
    <w:basedOn w:val="a"/>
    <w:link w:val="af9"/>
    <w:qFormat/>
    <w:rsid w:val="001F5E01"/>
    <w:pPr>
      <w:jc w:val="center"/>
    </w:pPr>
    <w:rPr>
      <w:sz w:val="28"/>
      <w:szCs w:val="24"/>
    </w:rPr>
  </w:style>
  <w:style w:type="character" w:customStyle="1" w:styleId="af9">
    <w:name w:val="Подзаголовок Знак"/>
    <w:link w:val="af8"/>
    <w:rsid w:val="001F5E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a">
    <w:name w:val="caption"/>
    <w:basedOn w:val="a"/>
    <w:next w:val="a"/>
    <w:qFormat/>
    <w:rsid w:val="001F5E01"/>
    <w:pPr>
      <w:overflowPunct w:val="0"/>
      <w:autoSpaceDE w:val="0"/>
      <w:autoSpaceDN w:val="0"/>
      <w:adjustRightInd w:val="0"/>
      <w:ind w:firstLine="709"/>
      <w:jc w:val="center"/>
      <w:textAlignment w:val="baseline"/>
    </w:pPr>
    <w:rPr>
      <w:b/>
      <w:sz w:val="32"/>
    </w:rPr>
  </w:style>
  <w:style w:type="paragraph" w:customStyle="1" w:styleId="ConsPlusTitle">
    <w:name w:val="ConsPlusTitle"/>
    <w:uiPriority w:val="99"/>
    <w:rsid w:val="001F5E0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rsid w:val="001F5E0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ext6">
    <w:name w:val="text6"/>
    <w:basedOn w:val="a"/>
    <w:rsid w:val="001F5E01"/>
    <w:pPr>
      <w:spacing w:before="240" w:after="48"/>
      <w:ind w:firstLine="720"/>
      <w:jc w:val="both"/>
    </w:pPr>
    <w:rPr>
      <w:color w:val="000000"/>
      <w:sz w:val="24"/>
      <w:szCs w:val="24"/>
    </w:rPr>
  </w:style>
  <w:style w:type="paragraph" w:styleId="afb">
    <w:name w:val="Normal (Web)"/>
    <w:basedOn w:val="a"/>
    <w:uiPriority w:val="99"/>
    <w:rsid w:val="001F5E01"/>
    <w:pPr>
      <w:spacing w:before="100" w:beforeAutospacing="1" w:after="119"/>
    </w:pPr>
    <w:rPr>
      <w:sz w:val="24"/>
      <w:szCs w:val="24"/>
    </w:rPr>
  </w:style>
  <w:style w:type="paragraph" w:customStyle="1" w:styleId="ConsCell">
    <w:name w:val="ConsCell"/>
    <w:rsid w:val="001F5E0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customStyle="1" w:styleId="afc">
    <w:name w:val="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DocList">
    <w:name w:val="ConsPlusDocList"/>
    <w:rsid w:val="001F5E0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7">
    <w:name w:val="Знак Знак Знак1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character" w:styleId="afd">
    <w:name w:val="FollowedHyperlink"/>
    <w:rsid w:val="001F5E01"/>
    <w:rPr>
      <w:color w:val="800080"/>
      <w:u w:val="single"/>
    </w:rPr>
  </w:style>
  <w:style w:type="paragraph" w:customStyle="1" w:styleId="afe">
    <w:name w:val="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8">
    <w:name w:val="Обычный1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19">
    <w:name w:val="Основной текст1"/>
    <w:basedOn w:val="18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1a">
    <w:name w:val="Знак Знак Знак1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">
    <w:name w:val="Знак Знак Знак 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0">
    <w:name w:val="Знак Знак"/>
    <w:basedOn w:val="a"/>
    <w:rsid w:val="001F5E01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aff1">
    <w:name w:val="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b">
    <w:name w:val="Знак Знак Знак1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table" w:styleId="aff2">
    <w:name w:val="Table Grid"/>
    <w:basedOn w:val="a1"/>
    <w:rsid w:val="001F5E0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Balloon Text"/>
    <w:basedOn w:val="a"/>
    <w:link w:val="aff4"/>
    <w:semiHidden/>
    <w:rsid w:val="001F5E01"/>
    <w:rPr>
      <w:rFonts w:ascii="Tahoma" w:hAnsi="Tahoma" w:cs="Tahoma"/>
      <w:sz w:val="16"/>
      <w:szCs w:val="16"/>
    </w:rPr>
  </w:style>
  <w:style w:type="character" w:customStyle="1" w:styleId="aff4">
    <w:name w:val="Текст выноски Знак"/>
    <w:link w:val="aff3"/>
    <w:semiHidden/>
    <w:rsid w:val="001F5E01"/>
    <w:rPr>
      <w:rFonts w:ascii="Tahoma" w:eastAsia="Times New Roman" w:hAnsi="Tahoma" w:cs="Tahoma"/>
      <w:sz w:val="16"/>
      <w:szCs w:val="16"/>
      <w:lang w:eastAsia="ru-RU"/>
    </w:rPr>
  </w:style>
  <w:style w:type="paragraph" w:styleId="aff5">
    <w:name w:val="Plain Text"/>
    <w:basedOn w:val="a"/>
    <w:link w:val="aff6"/>
    <w:unhideWhenUsed/>
    <w:rsid w:val="001F5E01"/>
    <w:rPr>
      <w:rFonts w:ascii="Calibri" w:eastAsia="Calibri" w:hAnsi="Calibri"/>
      <w:sz w:val="22"/>
      <w:szCs w:val="21"/>
      <w:lang w:eastAsia="en-US"/>
    </w:rPr>
  </w:style>
  <w:style w:type="character" w:customStyle="1" w:styleId="aff6">
    <w:name w:val="Текст Знак"/>
    <w:link w:val="aff5"/>
    <w:rsid w:val="001F5E01"/>
    <w:rPr>
      <w:rFonts w:ascii="Calibri" w:eastAsia="Calibri" w:hAnsi="Calibri" w:cs="Times New Roman"/>
      <w:szCs w:val="21"/>
    </w:rPr>
  </w:style>
  <w:style w:type="paragraph" w:styleId="aff7">
    <w:name w:val="footnote text"/>
    <w:basedOn w:val="a"/>
    <w:link w:val="aff8"/>
    <w:rsid w:val="001F5E01"/>
  </w:style>
  <w:style w:type="character" w:customStyle="1" w:styleId="aff8">
    <w:name w:val="Текст сноски Знак"/>
    <w:link w:val="aff7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9">
    <w:name w:val="footnote reference"/>
    <w:rsid w:val="001F5E01"/>
    <w:rPr>
      <w:vertAlign w:val="superscript"/>
    </w:rPr>
  </w:style>
  <w:style w:type="character" w:styleId="affa">
    <w:name w:val="annotation reference"/>
    <w:rsid w:val="001F5E01"/>
    <w:rPr>
      <w:sz w:val="16"/>
      <w:szCs w:val="16"/>
    </w:rPr>
  </w:style>
  <w:style w:type="paragraph" w:styleId="affb">
    <w:name w:val="annotation text"/>
    <w:basedOn w:val="a"/>
    <w:link w:val="affc"/>
    <w:rsid w:val="001F5E01"/>
  </w:style>
  <w:style w:type="character" w:customStyle="1" w:styleId="affc">
    <w:name w:val="Текст примечания Знак"/>
    <w:link w:val="affb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d">
    <w:name w:val="annotation subject"/>
    <w:basedOn w:val="affb"/>
    <w:next w:val="affb"/>
    <w:link w:val="affe"/>
    <w:rsid w:val="001F5E01"/>
    <w:rPr>
      <w:b/>
      <w:bCs/>
    </w:rPr>
  </w:style>
  <w:style w:type="character" w:customStyle="1" w:styleId="affe">
    <w:name w:val="Тема примечания Знак"/>
    <w:link w:val="affd"/>
    <w:rsid w:val="001F5E0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">
    <w:name w:val="endnote text"/>
    <w:basedOn w:val="a"/>
    <w:link w:val="afff0"/>
    <w:rsid w:val="001F5E01"/>
  </w:style>
  <w:style w:type="character" w:customStyle="1" w:styleId="afff0">
    <w:name w:val="Текст концевой сноски Знак"/>
    <w:link w:val="afff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1">
    <w:name w:val="endnote reference"/>
    <w:rsid w:val="001F5E01"/>
    <w:rPr>
      <w:vertAlign w:val="superscript"/>
    </w:rPr>
  </w:style>
  <w:style w:type="paragraph" w:styleId="afff2">
    <w:name w:val="List Paragraph"/>
    <w:basedOn w:val="a"/>
    <w:uiPriority w:val="34"/>
    <w:qFormat/>
    <w:rsid w:val="001F5E01"/>
    <w:pPr>
      <w:ind w:left="720"/>
      <w:contextualSpacing/>
    </w:pPr>
    <w:rPr>
      <w:sz w:val="24"/>
      <w:szCs w:val="24"/>
    </w:rPr>
  </w:style>
  <w:style w:type="character" w:customStyle="1" w:styleId="190">
    <w:name w:val="Знак Знак19"/>
    <w:rsid w:val="001F5E01"/>
    <w:rPr>
      <w:sz w:val="28"/>
    </w:rPr>
  </w:style>
  <w:style w:type="paragraph" w:customStyle="1" w:styleId="26">
    <w:name w:val="Обычный2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27">
    <w:name w:val="Основной текст2"/>
    <w:basedOn w:val="26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afff3">
    <w:name w:val="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table" w:customStyle="1" w:styleId="1c">
    <w:name w:val="Сетка таблицы1"/>
    <w:basedOn w:val="a1"/>
    <w:next w:val="aff2"/>
    <w:rsid w:val="001F5E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f2"/>
    <w:rsid w:val="001F5E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rsid w:val="001F5E01"/>
    <w:pPr>
      <w:numPr>
        <w:numId w:val="26"/>
      </w:numPr>
    </w:pPr>
  </w:style>
  <w:style w:type="numbering" w:customStyle="1" w:styleId="2">
    <w:name w:val="Стиль2"/>
    <w:rsid w:val="001F5E01"/>
    <w:pPr>
      <w:numPr>
        <w:numId w:val="27"/>
      </w:numPr>
    </w:pPr>
  </w:style>
  <w:style w:type="paragraph" w:customStyle="1" w:styleId="formattext">
    <w:name w:val="formattext"/>
    <w:basedOn w:val="a"/>
    <w:rsid w:val="00A64EF1"/>
    <w:pPr>
      <w:spacing w:before="100" w:beforeAutospacing="1" w:after="100" w:afterAutospacing="1"/>
    </w:pPr>
    <w:rPr>
      <w:sz w:val="24"/>
      <w:szCs w:val="24"/>
    </w:rPr>
  </w:style>
  <w:style w:type="character" w:customStyle="1" w:styleId="matches">
    <w:name w:val="matches"/>
    <w:basedOn w:val="a0"/>
    <w:rsid w:val="007356E8"/>
  </w:style>
  <w:style w:type="paragraph" w:customStyle="1" w:styleId="copyright-info">
    <w:name w:val="copyright-info"/>
    <w:basedOn w:val="a"/>
    <w:rsid w:val="007356E8"/>
    <w:pPr>
      <w:spacing w:before="100" w:beforeAutospacing="1" w:after="100" w:afterAutospacing="1"/>
    </w:pPr>
    <w:rPr>
      <w:sz w:val="24"/>
      <w:szCs w:val="24"/>
    </w:rPr>
  </w:style>
  <w:style w:type="paragraph" w:customStyle="1" w:styleId="s3">
    <w:name w:val="s_3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16">
    <w:name w:val="s_16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37">
    <w:name w:val="s_37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character" w:customStyle="1" w:styleId="s11">
    <w:name w:val="s_11"/>
    <w:rsid w:val="00377EF9"/>
  </w:style>
  <w:style w:type="character" w:styleId="afff4">
    <w:name w:val="Emphasis"/>
    <w:basedOn w:val="a0"/>
    <w:uiPriority w:val="20"/>
    <w:qFormat/>
    <w:rsid w:val="00377EF9"/>
    <w:rPr>
      <w:i/>
      <w:iCs/>
    </w:rPr>
  </w:style>
  <w:style w:type="paragraph" w:styleId="afff5">
    <w:name w:val="No Spacing"/>
    <w:basedOn w:val="a"/>
    <w:link w:val="afff6"/>
    <w:uiPriority w:val="1"/>
    <w:qFormat/>
    <w:rsid w:val="00966B99"/>
    <w:rPr>
      <w:rFonts w:ascii="Calibri" w:hAnsi="Calibri"/>
      <w:sz w:val="22"/>
      <w:szCs w:val="22"/>
      <w:lang w:val="en-US" w:eastAsia="en-US" w:bidi="en-US"/>
    </w:rPr>
  </w:style>
  <w:style w:type="character" w:customStyle="1" w:styleId="afff6">
    <w:name w:val="Без интервала Знак"/>
    <w:basedOn w:val="a0"/>
    <w:link w:val="afff5"/>
    <w:uiPriority w:val="1"/>
    <w:rsid w:val="00966B99"/>
    <w:rPr>
      <w:rFonts w:eastAsia="Times New Roman"/>
      <w:sz w:val="22"/>
      <w:szCs w:val="22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footer" w:uiPriority="0"/>
    <w:lsdException w:name="caption" w:semiHidden="0" w:uiPriority="0" w:unhideWhenUsed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DFA"/>
    <w:rPr>
      <w:rFonts w:ascii="Times New Roman" w:eastAsia="Times New Roman" w:hAnsi="Times New Roman"/>
    </w:rPr>
  </w:style>
  <w:style w:type="paragraph" w:styleId="10">
    <w:name w:val="heading 1"/>
    <w:basedOn w:val="a"/>
    <w:next w:val="a"/>
    <w:link w:val="11"/>
    <w:qFormat/>
    <w:rsid w:val="003B6DFA"/>
    <w:pPr>
      <w:keepNext/>
      <w:jc w:val="center"/>
      <w:outlineLvl w:val="0"/>
    </w:pPr>
    <w:rPr>
      <w:b/>
      <w:sz w:val="28"/>
    </w:rPr>
  </w:style>
  <w:style w:type="paragraph" w:styleId="20">
    <w:name w:val="heading 2"/>
    <w:basedOn w:val="a"/>
    <w:next w:val="a"/>
    <w:link w:val="21"/>
    <w:qFormat/>
    <w:rsid w:val="001F5E01"/>
    <w:pPr>
      <w:keepNext/>
      <w:jc w:val="center"/>
      <w:outlineLvl w:val="1"/>
    </w:pPr>
    <w:rPr>
      <w:sz w:val="48"/>
    </w:rPr>
  </w:style>
  <w:style w:type="paragraph" w:styleId="3">
    <w:name w:val="heading 3"/>
    <w:basedOn w:val="a"/>
    <w:next w:val="a"/>
    <w:link w:val="30"/>
    <w:qFormat/>
    <w:rsid w:val="001F5E01"/>
    <w:pPr>
      <w:keepNext/>
      <w:jc w:val="center"/>
      <w:outlineLvl w:val="2"/>
    </w:pPr>
    <w:rPr>
      <w:sz w:val="40"/>
    </w:rPr>
  </w:style>
  <w:style w:type="paragraph" w:styleId="4">
    <w:name w:val="heading 4"/>
    <w:basedOn w:val="a"/>
    <w:next w:val="a"/>
    <w:link w:val="40"/>
    <w:qFormat/>
    <w:rsid w:val="001F5E01"/>
    <w:pPr>
      <w:keepNext/>
      <w:jc w:val="center"/>
      <w:outlineLvl w:val="3"/>
    </w:pPr>
    <w:rPr>
      <w:sz w:val="36"/>
    </w:rPr>
  </w:style>
  <w:style w:type="paragraph" w:styleId="5">
    <w:name w:val="heading 5"/>
    <w:basedOn w:val="a"/>
    <w:next w:val="a"/>
    <w:link w:val="50"/>
    <w:qFormat/>
    <w:rsid w:val="001F5E01"/>
    <w:pPr>
      <w:keepNext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1F5E01"/>
    <w:pPr>
      <w:widowControl w:val="0"/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"/>
    <w:next w:val="a"/>
    <w:link w:val="70"/>
    <w:qFormat/>
    <w:rsid w:val="001F5E01"/>
    <w:pPr>
      <w:keepNext/>
      <w:widowControl w:val="0"/>
      <w:jc w:val="both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1F5E01"/>
    <w:pPr>
      <w:keepNext/>
      <w:jc w:val="center"/>
      <w:outlineLvl w:val="7"/>
    </w:pPr>
    <w:rPr>
      <w:b/>
    </w:rPr>
  </w:style>
  <w:style w:type="paragraph" w:styleId="9">
    <w:name w:val="heading 9"/>
    <w:basedOn w:val="a"/>
    <w:next w:val="a"/>
    <w:link w:val="90"/>
    <w:qFormat/>
    <w:rsid w:val="001F5E01"/>
    <w:pPr>
      <w:keepNext/>
      <w:shd w:val="clear" w:color="auto" w:fill="FFFFFF"/>
      <w:spacing w:line="307" w:lineRule="exact"/>
      <w:ind w:right="-2"/>
      <w:jc w:val="center"/>
      <w:outlineLvl w:val="8"/>
    </w:pPr>
    <w:rPr>
      <w:color w:val="000000"/>
      <w:spacing w:val="3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rsid w:val="003B6DF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1">
    <w:name w:val="Заголовок 2 Знак"/>
    <w:link w:val="20"/>
    <w:rsid w:val="001F5E01"/>
    <w:rPr>
      <w:rFonts w:ascii="Times New Roman" w:eastAsia="Times New Roman" w:hAnsi="Times New Roman" w:cs="Times New Roman"/>
      <w:sz w:val="48"/>
      <w:szCs w:val="20"/>
      <w:lang w:eastAsia="ru-RU"/>
    </w:rPr>
  </w:style>
  <w:style w:type="character" w:customStyle="1" w:styleId="30">
    <w:name w:val="Заголовок 3 Знак"/>
    <w:link w:val="3"/>
    <w:rsid w:val="001F5E01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40">
    <w:name w:val="Заголовок 4 Знак"/>
    <w:link w:val="4"/>
    <w:rsid w:val="001F5E01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50">
    <w:name w:val="Заголовок 5 Знак"/>
    <w:link w:val="5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link w:val="6"/>
    <w:rsid w:val="001F5E01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link w:val="7"/>
    <w:rsid w:val="001F5E0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link w:val="8"/>
    <w:rsid w:val="001F5E01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90">
    <w:name w:val="Заголовок 9 Знак"/>
    <w:link w:val="9"/>
    <w:rsid w:val="001F5E01"/>
    <w:rPr>
      <w:rFonts w:ascii="Times New Roman" w:eastAsia="Times New Roman" w:hAnsi="Times New Roman" w:cs="Times New Roman"/>
      <w:color w:val="000000"/>
      <w:spacing w:val="3"/>
      <w:sz w:val="26"/>
      <w:szCs w:val="26"/>
      <w:shd w:val="clear" w:color="auto" w:fill="FFFFFF"/>
      <w:lang w:eastAsia="ru-RU"/>
    </w:rPr>
  </w:style>
  <w:style w:type="character" w:customStyle="1" w:styleId="WW8Num9z0">
    <w:name w:val="WW8Num9z0"/>
    <w:rsid w:val="001F5E01"/>
    <w:rPr>
      <w:rFonts w:cs="Arial"/>
      <w:sz w:val="24"/>
    </w:rPr>
  </w:style>
  <w:style w:type="character" w:customStyle="1" w:styleId="Absatz-Standardschriftart">
    <w:name w:val="Absatz-Standardschriftart"/>
    <w:rsid w:val="001F5E01"/>
  </w:style>
  <w:style w:type="character" w:customStyle="1" w:styleId="WW8Num10z0">
    <w:name w:val="WW8Num10z0"/>
    <w:rsid w:val="001F5E01"/>
    <w:rPr>
      <w:rFonts w:cs="Arial"/>
      <w:sz w:val="24"/>
    </w:rPr>
  </w:style>
  <w:style w:type="character" w:customStyle="1" w:styleId="12">
    <w:name w:val="Основной шрифт абзаца1"/>
    <w:rsid w:val="001F5E01"/>
  </w:style>
  <w:style w:type="paragraph" w:customStyle="1" w:styleId="a3">
    <w:name w:val="Заголовок"/>
    <w:basedOn w:val="a"/>
    <w:next w:val="a4"/>
    <w:rsid w:val="001F5E01"/>
    <w:pPr>
      <w:keepNext/>
      <w:widowControl w:val="0"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4">
    <w:name w:val="Body Text"/>
    <w:basedOn w:val="a"/>
    <w:link w:val="a5"/>
    <w:rsid w:val="001F5E01"/>
    <w:pPr>
      <w:widowControl w:val="0"/>
      <w:suppressAutoHyphens/>
      <w:spacing w:after="120"/>
    </w:pPr>
    <w:rPr>
      <w:rFonts w:eastAsia="Lucida Sans Unicode"/>
      <w:sz w:val="24"/>
      <w:szCs w:val="24"/>
      <w:lang w:eastAsia="ar-SA"/>
    </w:rPr>
  </w:style>
  <w:style w:type="character" w:customStyle="1" w:styleId="a5">
    <w:name w:val="Основной текст Знак"/>
    <w:link w:val="a4"/>
    <w:rsid w:val="001F5E01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a6">
    <w:name w:val="List"/>
    <w:basedOn w:val="a4"/>
    <w:rsid w:val="001F5E01"/>
    <w:rPr>
      <w:rFonts w:ascii="Arial" w:hAnsi="Arial" w:cs="Tahoma"/>
    </w:rPr>
  </w:style>
  <w:style w:type="paragraph" w:customStyle="1" w:styleId="13">
    <w:name w:val="Название1"/>
    <w:basedOn w:val="a"/>
    <w:rsid w:val="001F5E01"/>
    <w:pPr>
      <w:widowControl w:val="0"/>
      <w:suppressLineNumbers/>
      <w:suppressAutoHyphens/>
      <w:spacing w:before="120" w:after="120"/>
    </w:pPr>
    <w:rPr>
      <w:rFonts w:ascii="Arial" w:eastAsia="Lucida Sans Unicode" w:hAnsi="Arial" w:cs="Tahoma"/>
      <w:i/>
      <w:iCs/>
      <w:szCs w:val="24"/>
      <w:lang w:eastAsia="ar-SA"/>
    </w:rPr>
  </w:style>
  <w:style w:type="paragraph" w:customStyle="1" w:styleId="14">
    <w:name w:val="Указатель1"/>
    <w:basedOn w:val="a"/>
    <w:rsid w:val="001F5E01"/>
    <w:pPr>
      <w:widowControl w:val="0"/>
      <w:suppressLineNumbers/>
      <w:suppressAutoHyphens/>
    </w:pPr>
    <w:rPr>
      <w:rFonts w:ascii="Arial" w:eastAsia="Lucida Sans Unicode" w:hAnsi="Arial" w:cs="Tahoma"/>
      <w:sz w:val="24"/>
      <w:szCs w:val="24"/>
      <w:lang w:eastAsia="ar-SA"/>
    </w:rPr>
  </w:style>
  <w:style w:type="paragraph" w:customStyle="1" w:styleId="a7">
    <w:name w:val="Знак"/>
    <w:basedOn w:val="a"/>
    <w:rsid w:val="001F5E01"/>
    <w:pPr>
      <w:widowControl w:val="0"/>
      <w:suppressAutoHyphens/>
      <w:spacing w:after="160" w:line="240" w:lineRule="exact"/>
    </w:pPr>
    <w:rPr>
      <w:rFonts w:ascii="Verdana" w:eastAsia="Lucida Sans Unicode" w:hAnsi="Verdana"/>
      <w:lang w:val="en-US" w:eastAsia="ar-SA"/>
    </w:rPr>
  </w:style>
  <w:style w:type="paragraph" w:customStyle="1" w:styleId="ConsPlusNormal">
    <w:name w:val="ConsPlusNormal"/>
    <w:rsid w:val="001F5E01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HTML">
    <w:name w:val="HTML Preformatted"/>
    <w:basedOn w:val="a"/>
    <w:link w:val="HTML0"/>
    <w:rsid w:val="001F5E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eastAsia="Courier New" w:hAnsi="Courier New"/>
      <w:lang w:eastAsia="ar-SA"/>
    </w:rPr>
  </w:style>
  <w:style w:type="character" w:customStyle="1" w:styleId="HTML0">
    <w:name w:val="Стандартный HTML Знак"/>
    <w:link w:val="HTML"/>
    <w:rsid w:val="001F5E01"/>
    <w:rPr>
      <w:rFonts w:ascii="Courier New" w:eastAsia="Courier New" w:hAnsi="Courier New" w:cs="Times New Roman"/>
      <w:sz w:val="20"/>
      <w:szCs w:val="20"/>
      <w:lang w:eastAsia="ar-SA"/>
    </w:rPr>
  </w:style>
  <w:style w:type="paragraph" w:styleId="a8">
    <w:name w:val="footer"/>
    <w:basedOn w:val="a"/>
    <w:link w:val="a9"/>
    <w:rsid w:val="001F5E01"/>
    <w:pPr>
      <w:tabs>
        <w:tab w:val="center" w:pos="4153"/>
        <w:tab w:val="right" w:pos="8306"/>
      </w:tabs>
      <w:suppressAutoHyphens/>
    </w:pPr>
    <w:rPr>
      <w:lang w:eastAsia="ar-SA"/>
    </w:rPr>
  </w:style>
  <w:style w:type="character" w:customStyle="1" w:styleId="a9">
    <w:name w:val="Нижний колонтитул Знак"/>
    <w:link w:val="a8"/>
    <w:rsid w:val="001F5E0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Cell">
    <w:name w:val="ConsPlusCell"/>
    <w:rsid w:val="001F5E01"/>
    <w:pPr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aa">
    <w:name w:val="Содержимое таблицы"/>
    <w:basedOn w:val="a"/>
    <w:rsid w:val="001F5E01"/>
    <w:pPr>
      <w:widowControl w:val="0"/>
      <w:suppressLineNumbers/>
      <w:suppressAutoHyphens/>
    </w:pPr>
    <w:rPr>
      <w:rFonts w:eastAsia="Lucida Sans Unicode"/>
      <w:sz w:val="24"/>
      <w:szCs w:val="24"/>
      <w:lang w:eastAsia="ar-SA"/>
    </w:rPr>
  </w:style>
  <w:style w:type="paragraph" w:customStyle="1" w:styleId="ab">
    <w:name w:val="Заголовок таблицы"/>
    <w:basedOn w:val="aa"/>
    <w:rsid w:val="001F5E01"/>
    <w:pPr>
      <w:jc w:val="center"/>
    </w:pPr>
    <w:rPr>
      <w:b/>
      <w:bCs/>
    </w:rPr>
  </w:style>
  <w:style w:type="character" w:styleId="ac">
    <w:name w:val="page number"/>
    <w:basedOn w:val="a0"/>
    <w:rsid w:val="001F5E01"/>
  </w:style>
  <w:style w:type="paragraph" w:styleId="ad">
    <w:name w:val="header"/>
    <w:basedOn w:val="a"/>
    <w:link w:val="ae"/>
    <w:rsid w:val="001F5E01"/>
    <w:pPr>
      <w:tabs>
        <w:tab w:val="center" w:pos="4153"/>
        <w:tab w:val="right" w:pos="8306"/>
      </w:tabs>
    </w:pPr>
  </w:style>
  <w:style w:type="character" w:customStyle="1" w:styleId="ae">
    <w:name w:val="Верхний колонтитул Знак"/>
    <w:link w:val="ad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5">
    <w:name w:val="Обычный1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ConsTitle">
    <w:name w:val="ConsTitle"/>
    <w:rsid w:val="001F5E01"/>
    <w:pPr>
      <w:widowControl w:val="0"/>
    </w:pPr>
    <w:rPr>
      <w:rFonts w:ascii="Arial" w:eastAsia="Times New Roman" w:hAnsi="Arial"/>
      <w:b/>
      <w:snapToGrid w:val="0"/>
    </w:rPr>
  </w:style>
  <w:style w:type="paragraph" w:styleId="af">
    <w:name w:val="Body Text Indent"/>
    <w:basedOn w:val="a"/>
    <w:link w:val="af0"/>
    <w:rsid w:val="001F5E01"/>
    <w:pPr>
      <w:ind w:firstLine="567"/>
      <w:jc w:val="both"/>
    </w:pPr>
    <w:rPr>
      <w:sz w:val="28"/>
    </w:rPr>
  </w:style>
  <w:style w:type="character" w:customStyle="1" w:styleId="af0">
    <w:name w:val="Основной текст с отступом Знак"/>
    <w:link w:val="af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Title"/>
    <w:basedOn w:val="a"/>
    <w:link w:val="af2"/>
    <w:qFormat/>
    <w:rsid w:val="001F5E01"/>
    <w:pPr>
      <w:ind w:left="-426"/>
      <w:jc w:val="center"/>
    </w:pPr>
    <w:rPr>
      <w:b/>
      <w:sz w:val="28"/>
    </w:rPr>
  </w:style>
  <w:style w:type="character" w:customStyle="1" w:styleId="af2">
    <w:name w:val="Название Знак"/>
    <w:link w:val="af1"/>
    <w:rsid w:val="001F5E0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Normal">
    <w:name w:val="ConsNormal"/>
    <w:rsid w:val="001F5E01"/>
    <w:pPr>
      <w:widowControl w:val="0"/>
      <w:ind w:firstLine="720"/>
    </w:pPr>
    <w:rPr>
      <w:rFonts w:ascii="Arial" w:eastAsia="Times New Roman" w:hAnsi="Arial"/>
      <w:snapToGrid w:val="0"/>
    </w:rPr>
  </w:style>
  <w:style w:type="paragraph" w:styleId="22">
    <w:name w:val="Body Text 2"/>
    <w:basedOn w:val="a"/>
    <w:link w:val="23"/>
    <w:rsid w:val="001F5E01"/>
    <w:pPr>
      <w:jc w:val="both"/>
    </w:pPr>
    <w:rPr>
      <w:sz w:val="24"/>
    </w:rPr>
  </w:style>
  <w:style w:type="character" w:customStyle="1" w:styleId="23">
    <w:name w:val="Основной текст 2 Знак"/>
    <w:link w:val="22"/>
    <w:rsid w:val="001F5E0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4">
    <w:name w:val="Body Text Indent 2"/>
    <w:basedOn w:val="a"/>
    <w:link w:val="25"/>
    <w:rsid w:val="001F5E01"/>
    <w:pPr>
      <w:ind w:firstLine="567"/>
      <w:jc w:val="both"/>
    </w:pPr>
    <w:rPr>
      <w:sz w:val="24"/>
    </w:rPr>
  </w:style>
  <w:style w:type="character" w:customStyle="1" w:styleId="25">
    <w:name w:val="Основной текст с отступом 2 Знак"/>
    <w:link w:val="24"/>
    <w:rsid w:val="001F5E0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1F5E01"/>
    <w:pPr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link w:val="31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1F5E01"/>
    <w:pPr>
      <w:widowControl w:val="0"/>
    </w:pPr>
    <w:rPr>
      <w:rFonts w:ascii="Courier New" w:eastAsia="Times New Roman" w:hAnsi="Courier New"/>
      <w:snapToGrid w:val="0"/>
    </w:rPr>
  </w:style>
  <w:style w:type="paragraph" w:styleId="33">
    <w:name w:val="Body Text 3"/>
    <w:basedOn w:val="a"/>
    <w:link w:val="34"/>
    <w:rsid w:val="001F5E01"/>
    <w:pPr>
      <w:jc w:val="center"/>
    </w:pPr>
    <w:rPr>
      <w:sz w:val="28"/>
    </w:rPr>
  </w:style>
  <w:style w:type="character" w:customStyle="1" w:styleId="34">
    <w:name w:val="Основной текст 3 Знак"/>
    <w:link w:val="33"/>
    <w:rsid w:val="001F5E0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маркирован"/>
    <w:basedOn w:val="a"/>
    <w:next w:val="a"/>
    <w:rsid w:val="001F5E01"/>
    <w:pPr>
      <w:tabs>
        <w:tab w:val="num" w:pos="432"/>
        <w:tab w:val="num" w:pos="709"/>
      </w:tabs>
      <w:ind w:firstLine="360"/>
      <w:jc w:val="both"/>
    </w:pPr>
    <w:rPr>
      <w:sz w:val="28"/>
    </w:rPr>
  </w:style>
  <w:style w:type="paragraph" w:customStyle="1" w:styleId="af4">
    <w:name w:val="таблица"/>
    <w:basedOn w:val="a"/>
    <w:rsid w:val="001F5E01"/>
    <w:pPr>
      <w:jc w:val="both"/>
    </w:pPr>
    <w:rPr>
      <w:sz w:val="24"/>
    </w:rPr>
  </w:style>
  <w:style w:type="paragraph" w:customStyle="1" w:styleId="5-">
    <w:name w:val="5.Табл.-шапка"/>
    <w:basedOn w:val="6-1"/>
    <w:rsid w:val="001F5E01"/>
    <w:pPr>
      <w:spacing w:before="0"/>
      <w:ind w:left="0" w:firstLine="0"/>
      <w:jc w:val="center"/>
    </w:pPr>
  </w:style>
  <w:style w:type="paragraph" w:customStyle="1" w:styleId="6-1">
    <w:name w:val="6.Табл.-1уровень"/>
    <w:basedOn w:val="a"/>
    <w:rsid w:val="001F5E01"/>
    <w:pPr>
      <w:widowControl w:val="0"/>
      <w:spacing w:before="20"/>
      <w:ind w:left="170" w:hanging="113"/>
      <w:jc w:val="both"/>
    </w:pPr>
    <w:rPr>
      <w:sz w:val="16"/>
    </w:rPr>
  </w:style>
  <w:style w:type="paragraph" w:customStyle="1" w:styleId="16">
    <w:name w:val="Основной текст1"/>
    <w:basedOn w:val="15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af5">
    <w:name w:val="Íàçâàíèå"/>
    <w:basedOn w:val="a"/>
    <w:rsid w:val="001F5E01"/>
    <w:pPr>
      <w:autoSpaceDE w:val="0"/>
      <w:autoSpaceDN w:val="0"/>
      <w:jc w:val="center"/>
    </w:pPr>
    <w:rPr>
      <w:rFonts w:ascii="Courier New" w:hAnsi="Courier New"/>
      <w:b/>
      <w:sz w:val="24"/>
    </w:rPr>
  </w:style>
  <w:style w:type="paragraph" w:customStyle="1" w:styleId="FR1">
    <w:name w:val="FR1"/>
    <w:rsid w:val="001F5E01"/>
    <w:pPr>
      <w:widowControl w:val="0"/>
      <w:autoSpaceDE w:val="0"/>
      <w:autoSpaceDN w:val="0"/>
      <w:adjustRightInd w:val="0"/>
      <w:ind w:left="920"/>
    </w:pPr>
    <w:rPr>
      <w:rFonts w:ascii="Arial" w:eastAsia="Times New Roman" w:hAnsi="Arial" w:cs="Arial"/>
      <w:sz w:val="48"/>
      <w:szCs w:val="48"/>
    </w:rPr>
  </w:style>
  <w:style w:type="paragraph" w:styleId="af6">
    <w:name w:val="Block Text"/>
    <w:basedOn w:val="a"/>
    <w:rsid w:val="001F5E01"/>
    <w:pPr>
      <w:ind w:left="-360" w:right="-180" w:firstLine="360"/>
      <w:jc w:val="both"/>
    </w:pPr>
    <w:rPr>
      <w:sz w:val="28"/>
      <w:szCs w:val="24"/>
    </w:rPr>
  </w:style>
  <w:style w:type="character" w:styleId="af7">
    <w:name w:val="Hyperlink"/>
    <w:uiPriority w:val="99"/>
    <w:rsid w:val="001F5E01"/>
    <w:rPr>
      <w:color w:val="0000FF"/>
      <w:u w:val="single"/>
    </w:rPr>
  </w:style>
  <w:style w:type="paragraph" w:styleId="af8">
    <w:name w:val="Subtitle"/>
    <w:basedOn w:val="a"/>
    <w:link w:val="af9"/>
    <w:qFormat/>
    <w:rsid w:val="001F5E01"/>
    <w:pPr>
      <w:jc w:val="center"/>
    </w:pPr>
    <w:rPr>
      <w:sz w:val="28"/>
      <w:szCs w:val="24"/>
    </w:rPr>
  </w:style>
  <w:style w:type="character" w:customStyle="1" w:styleId="af9">
    <w:name w:val="Подзаголовок Знак"/>
    <w:link w:val="af8"/>
    <w:rsid w:val="001F5E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a">
    <w:name w:val="caption"/>
    <w:basedOn w:val="a"/>
    <w:next w:val="a"/>
    <w:qFormat/>
    <w:rsid w:val="001F5E01"/>
    <w:pPr>
      <w:overflowPunct w:val="0"/>
      <w:autoSpaceDE w:val="0"/>
      <w:autoSpaceDN w:val="0"/>
      <w:adjustRightInd w:val="0"/>
      <w:ind w:firstLine="709"/>
      <w:jc w:val="center"/>
      <w:textAlignment w:val="baseline"/>
    </w:pPr>
    <w:rPr>
      <w:b/>
      <w:sz w:val="32"/>
    </w:rPr>
  </w:style>
  <w:style w:type="paragraph" w:customStyle="1" w:styleId="ConsPlusTitle">
    <w:name w:val="ConsPlusTitle"/>
    <w:uiPriority w:val="99"/>
    <w:rsid w:val="001F5E0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rsid w:val="001F5E0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text6">
    <w:name w:val="text6"/>
    <w:basedOn w:val="a"/>
    <w:rsid w:val="001F5E01"/>
    <w:pPr>
      <w:spacing w:before="240" w:after="48"/>
      <w:ind w:firstLine="720"/>
      <w:jc w:val="both"/>
    </w:pPr>
    <w:rPr>
      <w:color w:val="000000"/>
      <w:sz w:val="24"/>
      <w:szCs w:val="24"/>
    </w:rPr>
  </w:style>
  <w:style w:type="paragraph" w:styleId="afb">
    <w:name w:val="Normal (Web)"/>
    <w:basedOn w:val="a"/>
    <w:uiPriority w:val="99"/>
    <w:rsid w:val="001F5E01"/>
    <w:pPr>
      <w:spacing w:before="100" w:beforeAutospacing="1" w:after="119"/>
    </w:pPr>
    <w:rPr>
      <w:sz w:val="24"/>
      <w:szCs w:val="24"/>
    </w:rPr>
  </w:style>
  <w:style w:type="paragraph" w:customStyle="1" w:styleId="ConsCell">
    <w:name w:val="ConsCell"/>
    <w:rsid w:val="001F5E0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customStyle="1" w:styleId="afc">
    <w:name w:val="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DocList">
    <w:name w:val="ConsPlusDocList"/>
    <w:rsid w:val="001F5E0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7">
    <w:name w:val="Знак Знак Знак1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character" w:styleId="afd">
    <w:name w:val="FollowedHyperlink"/>
    <w:rsid w:val="001F5E01"/>
    <w:rPr>
      <w:color w:val="800080"/>
      <w:u w:val="single"/>
    </w:rPr>
  </w:style>
  <w:style w:type="paragraph" w:customStyle="1" w:styleId="afe">
    <w:name w:val="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8">
    <w:name w:val="Обычный1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19">
    <w:name w:val="Основной текст1"/>
    <w:basedOn w:val="18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1a">
    <w:name w:val="Знак Знак Знак1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">
    <w:name w:val="Знак Знак Знак Знак 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0">
    <w:name w:val="Знак Знак"/>
    <w:basedOn w:val="a"/>
    <w:rsid w:val="001F5E01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aff1">
    <w:name w:val="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b">
    <w:name w:val="Знак Знак Знак1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table" w:styleId="aff2">
    <w:name w:val="Table Grid"/>
    <w:basedOn w:val="a1"/>
    <w:rsid w:val="001F5E0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Balloon Text"/>
    <w:basedOn w:val="a"/>
    <w:link w:val="aff4"/>
    <w:semiHidden/>
    <w:rsid w:val="001F5E01"/>
    <w:rPr>
      <w:rFonts w:ascii="Tahoma" w:hAnsi="Tahoma" w:cs="Tahoma"/>
      <w:sz w:val="16"/>
      <w:szCs w:val="16"/>
    </w:rPr>
  </w:style>
  <w:style w:type="character" w:customStyle="1" w:styleId="aff4">
    <w:name w:val="Текст выноски Знак"/>
    <w:link w:val="aff3"/>
    <w:semiHidden/>
    <w:rsid w:val="001F5E01"/>
    <w:rPr>
      <w:rFonts w:ascii="Tahoma" w:eastAsia="Times New Roman" w:hAnsi="Tahoma" w:cs="Tahoma"/>
      <w:sz w:val="16"/>
      <w:szCs w:val="16"/>
      <w:lang w:eastAsia="ru-RU"/>
    </w:rPr>
  </w:style>
  <w:style w:type="paragraph" w:styleId="aff5">
    <w:name w:val="Plain Text"/>
    <w:basedOn w:val="a"/>
    <w:link w:val="aff6"/>
    <w:unhideWhenUsed/>
    <w:rsid w:val="001F5E01"/>
    <w:rPr>
      <w:rFonts w:ascii="Calibri" w:eastAsia="Calibri" w:hAnsi="Calibri"/>
      <w:sz w:val="22"/>
      <w:szCs w:val="21"/>
      <w:lang w:eastAsia="en-US"/>
    </w:rPr>
  </w:style>
  <w:style w:type="character" w:customStyle="1" w:styleId="aff6">
    <w:name w:val="Текст Знак"/>
    <w:link w:val="aff5"/>
    <w:rsid w:val="001F5E01"/>
    <w:rPr>
      <w:rFonts w:ascii="Calibri" w:eastAsia="Calibri" w:hAnsi="Calibri" w:cs="Times New Roman"/>
      <w:szCs w:val="21"/>
    </w:rPr>
  </w:style>
  <w:style w:type="paragraph" w:styleId="aff7">
    <w:name w:val="footnote text"/>
    <w:basedOn w:val="a"/>
    <w:link w:val="aff8"/>
    <w:rsid w:val="001F5E01"/>
  </w:style>
  <w:style w:type="character" w:customStyle="1" w:styleId="aff8">
    <w:name w:val="Текст сноски Знак"/>
    <w:link w:val="aff7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9">
    <w:name w:val="footnote reference"/>
    <w:rsid w:val="001F5E01"/>
    <w:rPr>
      <w:vertAlign w:val="superscript"/>
    </w:rPr>
  </w:style>
  <w:style w:type="character" w:styleId="affa">
    <w:name w:val="annotation reference"/>
    <w:rsid w:val="001F5E01"/>
    <w:rPr>
      <w:sz w:val="16"/>
      <w:szCs w:val="16"/>
    </w:rPr>
  </w:style>
  <w:style w:type="paragraph" w:styleId="affb">
    <w:name w:val="annotation text"/>
    <w:basedOn w:val="a"/>
    <w:link w:val="affc"/>
    <w:rsid w:val="001F5E01"/>
  </w:style>
  <w:style w:type="character" w:customStyle="1" w:styleId="affc">
    <w:name w:val="Текст примечания Знак"/>
    <w:link w:val="affb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d">
    <w:name w:val="annotation subject"/>
    <w:basedOn w:val="affb"/>
    <w:next w:val="affb"/>
    <w:link w:val="affe"/>
    <w:rsid w:val="001F5E01"/>
    <w:rPr>
      <w:b/>
      <w:bCs/>
    </w:rPr>
  </w:style>
  <w:style w:type="character" w:customStyle="1" w:styleId="affe">
    <w:name w:val="Тема примечания Знак"/>
    <w:link w:val="affd"/>
    <w:rsid w:val="001F5E0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">
    <w:name w:val="endnote text"/>
    <w:basedOn w:val="a"/>
    <w:link w:val="afff0"/>
    <w:rsid w:val="001F5E01"/>
  </w:style>
  <w:style w:type="character" w:customStyle="1" w:styleId="afff0">
    <w:name w:val="Текст концевой сноски Знак"/>
    <w:link w:val="afff"/>
    <w:rsid w:val="001F5E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1">
    <w:name w:val="endnote reference"/>
    <w:rsid w:val="001F5E01"/>
    <w:rPr>
      <w:vertAlign w:val="superscript"/>
    </w:rPr>
  </w:style>
  <w:style w:type="paragraph" w:styleId="afff2">
    <w:name w:val="List Paragraph"/>
    <w:basedOn w:val="a"/>
    <w:uiPriority w:val="34"/>
    <w:qFormat/>
    <w:rsid w:val="001F5E01"/>
    <w:pPr>
      <w:ind w:left="720"/>
      <w:contextualSpacing/>
    </w:pPr>
    <w:rPr>
      <w:sz w:val="24"/>
      <w:szCs w:val="24"/>
    </w:rPr>
  </w:style>
  <w:style w:type="character" w:customStyle="1" w:styleId="190">
    <w:name w:val="Знак Знак19"/>
    <w:rsid w:val="001F5E01"/>
    <w:rPr>
      <w:sz w:val="28"/>
    </w:rPr>
  </w:style>
  <w:style w:type="paragraph" w:customStyle="1" w:styleId="26">
    <w:name w:val="Обычный2"/>
    <w:rsid w:val="001F5E01"/>
    <w:pPr>
      <w:widowControl w:val="0"/>
      <w:spacing w:line="300" w:lineRule="auto"/>
      <w:ind w:firstLine="680"/>
    </w:pPr>
    <w:rPr>
      <w:rFonts w:ascii="Times New Roman" w:eastAsia="Times New Roman" w:hAnsi="Times New Roman"/>
      <w:snapToGrid w:val="0"/>
      <w:sz w:val="24"/>
    </w:rPr>
  </w:style>
  <w:style w:type="paragraph" w:customStyle="1" w:styleId="27">
    <w:name w:val="Основной текст2"/>
    <w:basedOn w:val="26"/>
    <w:rsid w:val="001F5E01"/>
    <w:pPr>
      <w:widowControl/>
      <w:spacing w:line="240" w:lineRule="auto"/>
      <w:ind w:firstLine="0"/>
      <w:jc w:val="both"/>
    </w:pPr>
    <w:rPr>
      <w:snapToGrid/>
    </w:rPr>
  </w:style>
  <w:style w:type="paragraph" w:customStyle="1" w:styleId="afff3">
    <w:name w:val="Знак Знак Знак"/>
    <w:basedOn w:val="a"/>
    <w:rsid w:val="001F5E01"/>
    <w:pPr>
      <w:spacing w:after="160" w:line="240" w:lineRule="exact"/>
    </w:pPr>
    <w:rPr>
      <w:rFonts w:ascii="Verdana" w:hAnsi="Verdana"/>
      <w:lang w:val="en-US" w:eastAsia="en-US"/>
    </w:rPr>
  </w:style>
  <w:style w:type="table" w:customStyle="1" w:styleId="1c">
    <w:name w:val="Сетка таблицы1"/>
    <w:basedOn w:val="a1"/>
    <w:next w:val="aff2"/>
    <w:rsid w:val="001F5E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f2"/>
    <w:rsid w:val="001F5E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rsid w:val="001F5E01"/>
    <w:pPr>
      <w:numPr>
        <w:numId w:val="26"/>
      </w:numPr>
    </w:pPr>
  </w:style>
  <w:style w:type="numbering" w:customStyle="1" w:styleId="2">
    <w:name w:val="Стиль2"/>
    <w:rsid w:val="001F5E01"/>
    <w:pPr>
      <w:numPr>
        <w:numId w:val="27"/>
      </w:numPr>
    </w:pPr>
  </w:style>
  <w:style w:type="paragraph" w:customStyle="1" w:styleId="formattext">
    <w:name w:val="formattext"/>
    <w:basedOn w:val="a"/>
    <w:rsid w:val="00A64EF1"/>
    <w:pPr>
      <w:spacing w:before="100" w:beforeAutospacing="1" w:after="100" w:afterAutospacing="1"/>
    </w:pPr>
    <w:rPr>
      <w:sz w:val="24"/>
      <w:szCs w:val="24"/>
    </w:rPr>
  </w:style>
  <w:style w:type="character" w:customStyle="1" w:styleId="matches">
    <w:name w:val="matches"/>
    <w:basedOn w:val="a0"/>
    <w:rsid w:val="007356E8"/>
  </w:style>
  <w:style w:type="paragraph" w:customStyle="1" w:styleId="copyright-info">
    <w:name w:val="copyright-info"/>
    <w:basedOn w:val="a"/>
    <w:rsid w:val="007356E8"/>
    <w:pPr>
      <w:spacing w:before="100" w:beforeAutospacing="1" w:after="100" w:afterAutospacing="1"/>
    </w:pPr>
    <w:rPr>
      <w:sz w:val="24"/>
      <w:szCs w:val="24"/>
    </w:rPr>
  </w:style>
  <w:style w:type="paragraph" w:customStyle="1" w:styleId="s3">
    <w:name w:val="s_3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16">
    <w:name w:val="s_16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paragraph" w:customStyle="1" w:styleId="s37">
    <w:name w:val="s_37"/>
    <w:basedOn w:val="a"/>
    <w:rsid w:val="00377EF9"/>
    <w:pPr>
      <w:spacing w:before="100" w:beforeAutospacing="1" w:after="100" w:afterAutospacing="1"/>
    </w:pPr>
    <w:rPr>
      <w:sz w:val="24"/>
      <w:szCs w:val="24"/>
    </w:rPr>
  </w:style>
  <w:style w:type="character" w:customStyle="1" w:styleId="s11">
    <w:name w:val="s_11"/>
    <w:rsid w:val="00377EF9"/>
  </w:style>
  <w:style w:type="character" w:styleId="afff4">
    <w:name w:val="Emphasis"/>
    <w:basedOn w:val="a0"/>
    <w:uiPriority w:val="20"/>
    <w:qFormat/>
    <w:rsid w:val="00377EF9"/>
    <w:rPr>
      <w:i/>
      <w:iCs/>
    </w:rPr>
  </w:style>
  <w:style w:type="paragraph" w:styleId="afff5">
    <w:name w:val="No Spacing"/>
    <w:basedOn w:val="a"/>
    <w:link w:val="afff6"/>
    <w:uiPriority w:val="1"/>
    <w:qFormat/>
    <w:rsid w:val="00966B99"/>
    <w:rPr>
      <w:rFonts w:ascii="Calibri" w:hAnsi="Calibri"/>
      <w:sz w:val="22"/>
      <w:szCs w:val="22"/>
      <w:lang w:val="en-US" w:eastAsia="en-US" w:bidi="en-US"/>
    </w:rPr>
  </w:style>
  <w:style w:type="character" w:customStyle="1" w:styleId="afff6">
    <w:name w:val="Без интервала Знак"/>
    <w:basedOn w:val="a0"/>
    <w:link w:val="afff5"/>
    <w:uiPriority w:val="1"/>
    <w:rsid w:val="00966B99"/>
    <w:rPr>
      <w:rFonts w:eastAsia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5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2CF0A-49E9-43DF-B0D8-4ABAE6C1B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3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USER37_2</cp:lastModifiedBy>
  <cp:revision>4</cp:revision>
  <cp:lastPrinted>2025-02-13T11:20:00Z</cp:lastPrinted>
  <dcterms:created xsi:type="dcterms:W3CDTF">2025-02-06T07:29:00Z</dcterms:created>
  <dcterms:modified xsi:type="dcterms:W3CDTF">2025-02-13T12:01:00Z</dcterms:modified>
</cp:coreProperties>
</file>