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CB98" w14:textId="77777777" w:rsidR="00E64AF5" w:rsidRPr="00DB68F0" w:rsidRDefault="00E64AF5" w:rsidP="00E64AF5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7D1FA0" wp14:editId="3C33135E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D3EF1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</w:t>
      </w:r>
      <w:proofErr w:type="spellStart"/>
      <w:r w:rsidRPr="00DB68F0">
        <w:rPr>
          <w:b/>
          <w:sz w:val="24"/>
          <w:szCs w:val="24"/>
        </w:rPr>
        <w:t>Республикаын</w:t>
      </w:r>
      <w:proofErr w:type="spellEnd"/>
      <w:r w:rsidRPr="00DB68F0">
        <w:rPr>
          <w:b/>
          <w:sz w:val="24"/>
          <w:szCs w:val="24"/>
        </w:rPr>
        <w:t xml:space="preserve"> «</w:t>
      </w:r>
      <w:proofErr w:type="spellStart"/>
      <w:r w:rsidRPr="00DB68F0">
        <w:rPr>
          <w:b/>
          <w:sz w:val="24"/>
          <w:szCs w:val="24"/>
        </w:rPr>
        <w:t>Сыктывдін</w:t>
      </w:r>
      <w:proofErr w:type="spellEnd"/>
      <w:r w:rsidRPr="00DB68F0">
        <w:rPr>
          <w:b/>
          <w:sz w:val="24"/>
          <w:szCs w:val="24"/>
        </w:rPr>
        <w:t xml:space="preserve">» </w:t>
      </w:r>
    </w:p>
    <w:p w14:paraId="4A946A48" w14:textId="77777777" w:rsidR="00E64AF5" w:rsidRPr="00DB68F0" w:rsidRDefault="00E64AF5" w:rsidP="00E64AF5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DB68F0">
        <w:rPr>
          <w:b/>
          <w:sz w:val="24"/>
          <w:szCs w:val="24"/>
        </w:rPr>
        <w:t>муниципальнӧй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районса</w:t>
      </w:r>
      <w:proofErr w:type="spellEnd"/>
      <w:r w:rsidRPr="00DB68F0">
        <w:rPr>
          <w:b/>
          <w:sz w:val="24"/>
          <w:szCs w:val="24"/>
        </w:rPr>
        <w:t xml:space="preserve"> </w:t>
      </w:r>
      <w:proofErr w:type="spellStart"/>
      <w:r w:rsidRPr="00DB68F0">
        <w:rPr>
          <w:b/>
          <w:sz w:val="24"/>
          <w:szCs w:val="24"/>
        </w:rPr>
        <w:t>администрациялӧн</w:t>
      </w:r>
      <w:proofErr w:type="spellEnd"/>
      <w:r w:rsidRPr="00DB68F0">
        <w:rPr>
          <w:b/>
          <w:bCs/>
          <w:sz w:val="24"/>
          <w:szCs w:val="24"/>
        </w:rPr>
        <w:t xml:space="preserve"> </w:t>
      </w:r>
    </w:p>
    <w:p w14:paraId="3ABE37FB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AD99D" wp14:editId="19FB150F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B71E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    </w:pict>
          </mc:Fallback>
        </mc:AlternateContent>
      </w:r>
      <w:r w:rsidRPr="00DB68F0">
        <w:rPr>
          <w:sz w:val="24"/>
          <w:szCs w:val="24"/>
        </w:rPr>
        <w:t>ШУÖМ</w:t>
      </w:r>
    </w:p>
    <w:p w14:paraId="2E765A46" w14:textId="77777777" w:rsidR="00E64AF5" w:rsidRPr="00DB68F0" w:rsidRDefault="00E64AF5" w:rsidP="00E64AF5">
      <w:pPr>
        <w:pStyle w:val="1"/>
        <w:contextualSpacing/>
        <w:jc w:val="center"/>
        <w:rPr>
          <w:b w:val="0"/>
          <w:sz w:val="24"/>
          <w:szCs w:val="24"/>
        </w:rPr>
      </w:pPr>
      <w:r w:rsidRPr="00DB68F0">
        <w:rPr>
          <w:sz w:val="24"/>
          <w:szCs w:val="24"/>
        </w:rPr>
        <w:t>ПОСТАНОВЛЕНИЕ</w:t>
      </w:r>
    </w:p>
    <w:p w14:paraId="0D71EADA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664B623E" w14:textId="77777777" w:rsidR="00E64AF5" w:rsidRPr="00DB68F0" w:rsidRDefault="00E64AF5" w:rsidP="00E64AF5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7504D570" w14:textId="77777777" w:rsidR="00E64AF5" w:rsidRPr="00DB68F0" w:rsidRDefault="00E64AF5" w:rsidP="00E64AF5">
      <w:pPr>
        <w:rPr>
          <w:b/>
          <w:sz w:val="24"/>
          <w:szCs w:val="24"/>
        </w:rPr>
      </w:pPr>
    </w:p>
    <w:p w14:paraId="29469BE1" w14:textId="77777777" w:rsidR="008B322B" w:rsidRDefault="008B322B" w:rsidP="008B322B">
      <w:pPr>
        <w:jc w:val="both"/>
        <w:rPr>
          <w:sz w:val="24"/>
          <w:szCs w:val="24"/>
        </w:rPr>
      </w:pPr>
    </w:p>
    <w:p w14:paraId="14D6DD95" w14:textId="77777777" w:rsidR="008B322B" w:rsidRDefault="008B322B" w:rsidP="008B322B">
      <w:pPr>
        <w:jc w:val="both"/>
        <w:rPr>
          <w:sz w:val="24"/>
          <w:szCs w:val="24"/>
        </w:rPr>
      </w:pPr>
    </w:p>
    <w:p w14:paraId="11FF649D" w14:textId="3267A76F" w:rsidR="008B322B" w:rsidRPr="00DB68F0" w:rsidRDefault="008B322B" w:rsidP="008B322B">
      <w:pPr>
        <w:spacing w:before="280"/>
        <w:rPr>
          <w:sz w:val="24"/>
          <w:szCs w:val="24"/>
        </w:rPr>
      </w:pPr>
      <w:proofErr w:type="gramStart"/>
      <w:r w:rsidRPr="00DB68F0">
        <w:rPr>
          <w:sz w:val="24"/>
          <w:szCs w:val="24"/>
        </w:rPr>
        <w:t xml:space="preserve">от </w:t>
      </w:r>
      <w:r w:rsidR="005F32A5">
        <w:rPr>
          <w:sz w:val="24"/>
          <w:szCs w:val="24"/>
        </w:rPr>
        <w:t xml:space="preserve"> 6</w:t>
      </w:r>
      <w:proofErr w:type="gramEnd"/>
      <w:r w:rsidR="005F32A5">
        <w:rPr>
          <w:sz w:val="24"/>
          <w:szCs w:val="24"/>
        </w:rPr>
        <w:t xml:space="preserve"> февраля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30A84">
        <w:rPr>
          <w:sz w:val="24"/>
          <w:szCs w:val="24"/>
        </w:rPr>
        <w:t>4</w:t>
      </w:r>
      <w:r w:rsidRPr="00DB68F0">
        <w:rPr>
          <w:sz w:val="24"/>
          <w:szCs w:val="24"/>
        </w:rPr>
        <w:t xml:space="preserve"> года                  </w:t>
      </w:r>
      <w:r w:rsidR="00A23944">
        <w:rPr>
          <w:sz w:val="24"/>
          <w:szCs w:val="24"/>
        </w:rPr>
        <w:t xml:space="preserve">  </w:t>
      </w:r>
      <w:r w:rsidRPr="00DB68F0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</w:t>
      </w:r>
      <w:r w:rsidR="00EB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944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 w:rsidR="00A23944">
        <w:rPr>
          <w:sz w:val="24"/>
          <w:szCs w:val="24"/>
        </w:rPr>
        <w:t xml:space="preserve"> </w:t>
      </w:r>
      <w:r w:rsidR="005F32A5">
        <w:rPr>
          <w:sz w:val="24"/>
          <w:szCs w:val="24"/>
        </w:rPr>
        <w:t>2/147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8B322B" w:rsidRPr="00DB68F0" w14:paraId="2CED3086" w14:textId="77777777" w:rsidTr="006E1228">
        <w:trPr>
          <w:trHeight w:val="1779"/>
        </w:trPr>
        <w:tc>
          <w:tcPr>
            <w:tcW w:w="4623" w:type="dxa"/>
          </w:tcPr>
          <w:p w14:paraId="0DC39974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23E2B662" w14:textId="41A466FE" w:rsidR="008B322B" w:rsidRPr="004E31AA" w:rsidRDefault="00D41BFA" w:rsidP="006E122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8F4505">
              <w:rPr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29 марта 2023 года № 3/376 </w:t>
            </w:r>
            <w:r>
              <w:rPr>
                <w:sz w:val="24"/>
                <w:szCs w:val="24"/>
              </w:rPr>
              <w:t>«</w:t>
            </w:r>
            <w:r w:rsidR="008B322B" w:rsidRPr="004E31AA">
              <w:rPr>
                <w:sz w:val="24"/>
                <w:szCs w:val="24"/>
              </w:rPr>
              <w:t xml:space="preserve">Об утверждении </w:t>
            </w:r>
            <w:r w:rsidR="008B322B">
              <w:rPr>
                <w:sz w:val="24"/>
                <w:szCs w:val="24"/>
              </w:rPr>
              <w:t>реестра</w:t>
            </w:r>
            <w:r w:rsidR="008B322B" w:rsidRPr="004E31AA">
              <w:rPr>
                <w:spacing w:val="-5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муниципальных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маршрутов</w:t>
            </w:r>
            <w:r w:rsidR="008B322B"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t xml:space="preserve"> </w:t>
            </w:r>
            <w:r w:rsidR="008B322B" w:rsidRPr="004E31A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="008B322B" w:rsidRPr="004E31AA">
              <w:rPr>
                <w:sz w:val="24"/>
                <w:szCs w:val="24"/>
              </w:rPr>
              <w:t>на</w:t>
            </w:r>
            <w:r w:rsidR="008B322B" w:rsidRPr="004E31AA">
              <w:rPr>
                <w:spacing w:val="-2"/>
                <w:sz w:val="24"/>
                <w:szCs w:val="24"/>
              </w:rPr>
              <w:t xml:space="preserve"> </w:t>
            </w:r>
            <w:r w:rsidR="008B322B" w:rsidRPr="004E31AA">
              <w:rPr>
                <w:sz w:val="24"/>
                <w:szCs w:val="24"/>
              </w:rPr>
              <w:t>территории</w:t>
            </w:r>
            <w:r w:rsidR="008B322B" w:rsidRPr="004E31AA">
              <w:rPr>
                <w:spacing w:val="-3"/>
                <w:sz w:val="24"/>
                <w:szCs w:val="24"/>
              </w:rPr>
              <w:t xml:space="preserve"> </w:t>
            </w:r>
            <w:r w:rsidR="008B322B">
              <w:rPr>
                <w:sz w:val="24"/>
                <w:szCs w:val="24"/>
              </w:rPr>
              <w:t>муниципального района «Сыктывдинский»</w:t>
            </w:r>
          </w:p>
          <w:p w14:paraId="4B7B8CC4" w14:textId="77777777" w:rsidR="008B322B" w:rsidRPr="00DB68F0" w:rsidRDefault="008B322B" w:rsidP="006E122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D419C3" w14:textId="77777777" w:rsidR="008B322B" w:rsidRPr="00DB68F0" w:rsidRDefault="008B322B" w:rsidP="006E1228">
            <w:pPr>
              <w:pStyle w:val="a8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226B40A0" w14:textId="77777777" w:rsidR="008B322B" w:rsidRPr="00DB68F0" w:rsidRDefault="008B322B" w:rsidP="008B322B">
      <w:pPr>
        <w:ind w:firstLine="708"/>
        <w:jc w:val="both"/>
        <w:rPr>
          <w:sz w:val="24"/>
          <w:szCs w:val="24"/>
        </w:rPr>
      </w:pPr>
    </w:p>
    <w:p w14:paraId="079AF998" w14:textId="77777777" w:rsidR="008B322B" w:rsidRPr="004E31AA" w:rsidRDefault="008B322B" w:rsidP="008B322B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</w:rPr>
      </w:pPr>
      <w:bookmarkStart w:id="0" w:name="_Hlk82686557"/>
      <w:r w:rsidRPr="004E31AA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</w:t>
      </w:r>
      <w:r>
        <w:rPr>
          <w:sz w:val="24"/>
          <w:szCs w:val="24"/>
        </w:rPr>
        <w:t>ами</w:t>
      </w:r>
      <w:r w:rsidRPr="004E31AA">
        <w:rPr>
          <w:spacing w:val="1"/>
          <w:sz w:val="24"/>
          <w:szCs w:val="24"/>
        </w:rPr>
        <w:t xml:space="preserve"> </w:t>
      </w:r>
      <w:bookmarkStart w:id="1" w:name="_Hlk128207656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06.10.2003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131-ФЗ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общих принципах организации местного самоуправления в Российской Федерации»</w:t>
      </w:r>
      <w:bookmarkEnd w:id="1"/>
      <w:r w:rsidRPr="004E31AA">
        <w:rPr>
          <w:sz w:val="24"/>
          <w:szCs w:val="24"/>
        </w:rPr>
        <w:t>,</w:t>
      </w:r>
      <w:r w:rsidRPr="004E31A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bookmarkStart w:id="2" w:name="_Hlk128207689"/>
      <w:r w:rsidRPr="004E31AA">
        <w:rPr>
          <w:sz w:val="24"/>
          <w:szCs w:val="24"/>
        </w:rPr>
        <w:t>от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13.07.2015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№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220-ФЗ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«Об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организации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регулярных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перевозок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пассажиров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багажа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автомобильным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городским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наземным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электрическим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транспортом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внесении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изменений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в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отдельные</w:t>
      </w:r>
      <w:r w:rsidRPr="004E31AA">
        <w:rPr>
          <w:spacing w:val="1"/>
          <w:sz w:val="24"/>
          <w:szCs w:val="24"/>
        </w:rPr>
        <w:t xml:space="preserve"> </w:t>
      </w:r>
      <w:r w:rsidRPr="004E31AA">
        <w:rPr>
          <w:sz w:val="24"/>
          <w:szCs w:val="24"/>
        </w:rPr>
        <w:t>законодательные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акты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Российской</w:t>
      </w:r>
      <w:r w:rsidRPr="004E31AA">
        <w:rPr>
          <w:spacing w:val="70"/>
          <w:sz w:val="24"/>
          <w:szCs w:val="24"/>
        </w:rPr>
        <w:t xml:space="preserve"> </w:t>
      </w:r>
      <w:r w:rsidRPr="004E31AA">
        <w:rPr>
          <w:sz w:val="24"/>
          <w:szCs w:val="24"/>
        </w:rPr>
        <w:t>Федерации»</w:t>
      </w:r>
      <w:bookmarkEnd w:id="2"/>
      <w:r w:rsidRPr="004E31AA">
        <w:rPr>
          <w:sz w:val="24"/>
          <w:szCs w:val="24"/>
        </w:rPr>
        <w:t xml:space="preserve">, </w:t>
      </w:r>
      <w:r w:rsidRPr="004E31AA">
        <w:rPr>
          <w:color w:val="1A1A1A"/>
          <w:sz w:val="24"/>
          <w:szCs w:val="24"/>
          <w:lang w:eastAsia="ru-RU"/>
        </w:rPr>
        <w:t xml:space="preserve">Законом Республики </w:t>
      </w:r>
      <w:r w:rsidRPr="009C5D22">
        <w:rPr>
          <w:color w:val="1A1A1A"/>
          <w:sz w:val="24"/>
          <w:szCs w:val="24"/>
          <w:lang w:eastAsia="ru-RU"/>
        </w:rPr>
        <w:t xml:space="preserve">Коми </w:t>
      </w:r>
      <w:bookmarkStart w:id="3" w:name="_Hlk128207838"/>
      <w:r w:rsidRPr="00C23F81">
        <w:rPr>
          <w:rFonts w:eastAsia="Arial"/>
          <w:sz w:val="24"/>
          <w:szCs w:val="24"/>
          <w:lang w:eastAsia="zh-CN"/>
        </w:rPr>
        <w:t xml:space="preserve">от 03.10.2016 № 89-РЗ </w:t>
      </w:r>
      <w:r w:rsidRPr="009C5D22">
        <w:rPr>
          <w:color w:val="1A1A1A"/>
          <w:sz w:val="24"/>
          <w:szCs w:val="24"/>
          <w:lang w:eastAsia="ru-RU"/>
        </w:rPr>
        <w:t>«О некоторых вопросах организации транспортного обслуживания</w:t>
      </w:r>
      <w:r w:rsidRPr="004E31AA">
        <w:rPr>
          <w:color w:val="1A1A1A"/>
          <w:sz w:val="24"/>
          <w:szCs w:val="24"/>
          <w:lang w:eastAsia="ru-RU"/>
        </w:rPr>
        <w:t xml:space="preserve"> </w:t>
      </w:r>
      <w:r w:rsidRPr="009C5D22">
        <w:rPr>
          <w:color w:val="1A1A1A"/>
          <w:sz w:val="24"/>
          <w:szCs w:val="24"/>
          <w:lang w:eastAsia="ru-RU"/>
        </w:rPr>
        <w:t>населения автомобильным транспортом на территории Республики Коми»</w:t>
      </w:r>
      <w:bookmarkEnd w:id="3"/>
      <w:r w:rsidRPr="004E31AA">
        <w:rPr>
          <w:color w:val="1A1A1A"/>
          <w:sz w:val="24"/>
          <w:szCs w:val="24"/>
          <w:lang w:eastAsia="ru-RU"/>
        </w:rPr>
        <w:t>, Уставом муниципального района «Сыктывдинский» Республики Коми</w:t>
      </w:r>
      <w:r w:rsidRPr="004E31AA">
        <w:rPr>
          <w:rFonts w:eastAsia="Arial CYR"/>
          <w:sz w:val="24"/>
          <w:szCs w:val="24"/>
        </w:rPr>
        <w:t xml:space="preserve">, </w:t>
      </w:r>
      <w:r w:rsidRPr="004E31AA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0"/>
    <w:p w14:paraId="5F65E9EC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3CBFB4B" w14:textId="77777777" w:rsidR="008B322B" w:rsidRPr="00DB68F0" w:rsidRDefault="008B322B" w:rsidP="008B322B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2374500D" w14:textId="77777777" w:rsidR="008B322B" w:rsidRPr="00DB68F0" w:rsidRDefault="008B322B" w:rsidP="008B32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02FDA77" w14:textId="79D46B31" w:rsidR="008B322B" w:rsidRPr="004E31AA" w:rsidRDefault="008F4505" w:rsidP="008B322B">
      <w:pPr>
        <w:pStyle w:val="a5"/>
        <w:numPr>
          <w:ilvl w:val="0"/>
          <w:numId w:val="1"/>
        </w:numPr>
        <w:tabs>
          <w:tab w:val="left" w:pos="993"/>
        </w:tabs>
        <w:ind w:left="0" w:right="121" w:firstLine="710"/>
        <w:rPr>
          <w:sz w:val="24"/>
          <w:szCs w:val="24"/>
        </w:rPr>
      </w:pPr>
      <w:r>
        <w:rPr>
          <w:sz w:val="24"/>
          <w:szCs w:val="24"/>
        </w:rPr>
        <w:t>Р</w:t>
      </w:r>
      <w:r w:rsidR="008B322B">
        <w:rPr>
          <w:sz w:val="24"/>
          <w:szCs w:val="24"/>
        </w:rPr>
        <w:t>еестр</w:t>
      </w:r>
      <w:r w:rsidR="008B322B" w:rsidRPr="004E31AA">
        <w:rPr>
          <w:spacing w:val="-5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муниципальных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="008B322B" w:rsidRPr="004E31AA">
        <w:rPr>
          <w:spacing w:val="-67"/>
          <w:sz w:val="24"/>
          <w:szCs w:val="24"/>
        </w:rPr>
        <w:t xml:space="preserve"> </w:t>
      </w:r>
      <w:r w:rsidR="008B322B" w:rsidRPr="004E31AA">
        <w:rPr>
          <w:spacing w:val="-5"/>
          <w:sz w:val="24"/>
          <w:szCs w:val="24"/>
        </w:rPr>
        <w:t>на</w:t>
      </w:r>
      <w:r w:rsidR="008B322B" w:rsidRPr="004E31AA">
        <w:rPr>
          <w:spacing w:val="-2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территории</w:t>
      </w:r>
      <w:r w:rsidR="008B322B" w:rsidRPr="004E31AA">
        <w:rPr>
          <w:spacing w:val="-3"/>
          <w:sz w:val="24"/>
          <w:szCs w:val="24"/>
        </w:rPr>
        <w:t xml:space="preserve"> </w:t>
      </w:r>
      <w:r w:rsidR="008B322B" w:rsidRPr="004E31AA">
        <w:rPr>
          <w:sz w:val="24"/>
          <w:szCs w:val="24"/>
        </w:rPr>
        <w:t>муниципального района «Сыктывдинский»</w:t>
      </w:r>
      <w:r w:rsidR="00FE564C">
        <w:rPr>
          <w:sz w:val="24"/>
          <w:szCs w:val="24"/>
        </w:rPr>
        <w:t>, утвержден</w:t>
      </w:r>
      <w:r w:rsidR="00D41BFA">
        <w:rPr>
          <w:sz w:val="24"/>
          <w:szCs w:val="24"/>
        </w:rPr>
        <w:t>ный</w:t>
      </w:r>
      <w:r w:rsidR="00FE564C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29 марта 2023 года № 3/376</w:t>
      </w:r>
      <w:r w:rsidR="008B322B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изложить в редакции</w:t>
      </w:r>
      <w:r w:rsidR="008B322B">
        <w:rPr>
          <w:sz w:val="24"/>
          <w:szCs w:val="24"/>
        </w:rPr>
        <w:t xml:space="preserve"> согласно приложению</w:t>
      </w:r>
      <w:r w:rsidR="008B322B" w:rsidRPr="004E31AA">
        <w:rPr>
          <w:sz w:val="24"/>
          <w:szCs w:val="24"/>
        </w:rPr>
        <w:t>.</w:t>
      </w:r>
    </w:p>
    <w:p w14:paraId="06DCD59C" w14:textId="3B97020C" w:rsidR="008B322B" w:rsidRPr="004E31AA" w:rsidRDefault="008B322B" w:rsidP="008B322B">
      <w:pPr>
        <w:pStyle w:val="ConsPlusTitle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возложить на заместителя </w:t>
      </w:r>
      <w:r w:rsidR="00F6597D">
        <w:rPr>
          <w:rFonts w:ascii="Times New Roman" w:hAnsi="Times New Roman" w:cs="Times New Roman"/>
          <w:b w:val="0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(</w:t>
      </w:r>
      <w:r w:rsidR="00486601">
        <w:rPr>
          <w:rFonts w:ascii="Times New Roman" w:hAnsi="Times New Roman" w:cs="Times New Roman"/>
          <w:b w:val="0"/>
          <w:sz w:val="24"/>
          <w:szCs w:val="24"/>
        </w:rPr>
        <w:t>П.В. Карин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14:paraId="60FB74FF" w14:textId="77777777" w:rsidR="008B322B" w:rsidRPr="004E31AA" w:rsidRDefault="008B322B" w:rsidP="008B322B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1AA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9C444BD" w14:textId="77777777" w:rsidR="008B322B" w:rsidRDefault="008B322B" w:rsidP="008B32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3F8DFC" w14:textId="5C9D5C5A" w:rsidR="008B322B" w:rsidRDefault="00B0397A" w:rsidP="008B322B">
      <w:pPr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руководителя администрации</w:t>
      </w:r>
    </w:p>
    <w:p w14:paraId="0852FB4B" w14:textId="7DA72D94" w:rsidR="009C5D22" w:rsidRDefault="00B0397A" w:rsidP="008F4505">
      <w:pPr>
        <w:tabs>
          <w:tab w:val="center" w:pos="4677"/>
        </w:tabs>
        <w:jc w:val="both"/>
        <w:sectPr w:rsidR="009C5D22" w:rsidSect="00C636D3">
          <w:headerReference w:type="default" r:id="rId9"/>
          <w:pgSz w:w="11900" w:h="16840"/>
          <w:pgMar w:top="993" w:right="701" w:bottom="851" w:left="1560" w:header="720" w:footer="720" w:gutter="0"/>
          <w:cols w:space="720"/>
        </w:sectPr>
      </w:pPr>
      <w:r>
        <w:rPr>
          <w:sz w:val="24"/>
          <w:szCs w:val="24"/>
        </w:rPr>
        <w:t>муниципального района «Сыктывдинский»</w:t>
      </w:r>
      <w:r w:rsidR="008B322B" w:rsidRPr="00954777">
        <w:rPr>
          <w:sz w:val="24"/>
          <w:szCs w:val="24"/>
        </w:rPr>
        <w:t xml:space="preserve"> </w:t>
      </w:r>
      <w:r w:rsidR="008B322B" w:rsidRPr="00954777">
        <w:rPr>
          <w:sz w:val="24"/>
          <w:szCs w:val="24"/>
        </w:rPr>
        <w:tab/>
      </w:r>
      <w:r w:rsidR="008B322B">
        <w:rPr>
          <w:sz w:val="24"/>
          <w:szCs w:val="24"/>
        </w:rPr>
        <w:t xml:space="preserve">                                  </w:t>
      </w:r>
      <w:r w:rsidR="008B322B" w:rsidRPr="007B5F0F">
        <w:rPr>
          <w:sz w:val="24"/>
          <w:szCs w:val="24"/>
        </w:rPr>
        <w:t xml:space="preserve">             </w:t>
      </w:r>
      <w:r w:rsidR="008B322B">
        <w:rPr>
          <w:sz w:val="24"/>
          <w:szCs w:val="24"/>
        </w:rPr>
        <w:t xml:space="preserve">    </w:t>
      </w:r>
      <w:r w:rsidR="00F6597D">
        <w:rPr>
          <w:sz w:val="24"/>
          <w:szCs w:val="24"/>
        </w:rPr>
        <w:t xml:space="preserve">     </w:t>
      </w:r>
      <w:r w:rsidR="008B32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А.В. Коншин</w:t>
      </w:r>
    </w:p>
    <w:p w14:paraId="61BF41D2" w14:textId="77777777" w:rsidR="00486601" w:rsidRDefault="00486601" w:rsidP="004866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DB68F0">
        <w:rPr>
          <w:sz w:val="24"/>
          <w:szCs w:val="24"/>
        </w:rPr>
        <w:t xml:space="preserve">риложение </w:t>
      </w:r>
    </w:p>
    <w:p w14:paraId="014CF02E" w14:textId="77777777" w:rsidR="00486601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DB68F0">
        <w:rPr>
          <w:sz w:val="24"/>
          <w:szCs w:val="24"/>
        </w:rPr>
        <w:t>администрации</w:t>
      </w:r>
    </w:p>
    <w:p w14:paraId="7FA6D4D9" w14:textId="77777777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3E407541" w14:textId="1754925E" w:rsidR="00486601" w:rsidRPr="00DB68F0" w:rsidRDefault="00486601" w:rsidP="00486601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5F32A5">
        <w:rPr>
          <w:sz w:val="24"/>
          <w:szCs w:val="24"/>
        </w:rPr>
        <w:t xml:space="preserve"> 6 февраля 2024 г</w:t>
      </w:r>
      <w:r w:rsidRPr="00DB68F0">
        <w:rPr>
          <w:sz w:val="24"/>
          <w:szCs w:val="24"/>
        </w:rPr>
        <w:t>ода №</w:t>
      </w:r>
      <w:r w:rsidR="00A23944">
        <w:rPr>
          <w:sz w:val="24"/>
          <w:szCs w:val="24"/>
        </w:rPr>
        <w:t xml:space="preserve"> </w:t>
      </w:r>
      <w:r w:rsidR="005F32A5">
        <w:rPr>
          <w:sz w:val="24"/>
          <w:szCs w:val="24"/>
        </w:rPr>
        <w:t>2/147</w:t>
      </w:r>
      <w:bookmarkStart w:id="4" w:name="_GoBack"/>
      <w:bookmarkEnd w:id="4"/>
    </w:p>
    <w:p w14:paraId="55C6CE97" w14:textId="7ABEE894" w:rsidR="009C5D22" w:rsidRDefault="00330A84" w:rsidP="009C5D2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E31AA">
        <w:rPr>
          <w:sz w:val="24"/>
          <w:szCs w:val="24"/>
        </w:rPr>
        <w:t>П</w:t>
      </w:r>
      <w:r w:rsidR="009C5D22" w:rsidRPr="00DB68F0">
        <w:rPr>
          <w:sz w:val="24"/>
          <w:szCs w:val="24"/>
        </w:rPr>
        <w:t xml:space="preserve">риложение </w:t>
      </w:r>
    </w:p>
    <w:p w14:paraId="46F065F9" w14:textId="64048570" w:rsidR="009C5D22" w:rsidRDefault="009C5D22" w:rsidP="009C5D22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к </w:t>
      </w:r>
      <w:r w:rsidR="00E64AF5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Pr="00DB68F0">
        <w:rPr>
          <w:sz w:val="24"/>
          <w:szCs w:val="24"/>
        </w:rPr>
        <w:t>администрации</w:t>
      </w:r>
    </w:p>
    <w:p w14:paraId="0F84E99C" w14:textId="77777777" w:rsidR="009C5D22" w:rsidRPr="00DB68F0" w:rsidRDefault="009C5D22" w:rsidP="009C5D22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«Сыктывдинский»</w:t>
      </w:r>
    </w:p>
    <w:p w14:paraId="7902CB94" w14:textId="22351917" w:rsidR="009C5D22" w:rsidRPr="00DB68F0" w:rsidRDefault="009C5D22" w:rsidP="009C5D22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EB6C75">
        <w:rPr>
          <w:sz w:val="24"/>
          <w:szCs w:val="24"/>
        </w:rPr>
        <w:t>29 марта 2023</w:t>
      </w:r>
      <w:r w:rsidRPr="00DB68F0">
        <w:rPr>
          <w:sz w:val="24"/>
          <w:szCs w:val="24"/>
        </w:rPr>
        <w:t xml:space="preserve"> года №</w:t>
      </w:r>
      <w:r w:rsidR="00EB6C75">
        <w:rPr>
          <w:sz w:val="24"/>
          <w:szCs w:val="24"/>
        </w:rPr>
        <w:t>3</w:t>
      </w:r>
      <w:r w:rsidR="003A19E6" w:rsidRPr="004E31AA">
        <w:rPr>
          <w:sz w:val="24"/>
          <w:szCs w:val="24"/>
        </w:rPr>
        <w:t>/</w:t>
      </w:r>
      <w:r w:rsidR="00EB6C75">
        <w:rPr>
          <w:sz w:val="24"/>
          <w:szCs w:val="24"/>
        </w:rPr>
        <w:t xml:space="preserve"> 376</w:t>
      </w:r>
    </w:p>
    <w:p w14:paraId="3356D83E" w14:textId="5FAE1F37" w:rsidR="004E31AA" w:rsidRPr="004E31AA" w:rsidRDefault="008B3AA6" w:rsidP="004E31AA">
      <w:pPr>
        <w:pStyle w:val="a3"/>
        <w:ind w:left="314" w:right="440" w:firstLine="232"/>
        <w:jc w:val="center"/>
        <w:rPr>
          <w:sz w:val="24"/>
          <w:szCs w:val="24"/>
        </w:rPr>
      </w:pPr>
      <w:r>
        <w:rPr>
          <w:sz w:val="24"/>
          <w:szCs w:val="24"/>
        </w:rPr>
        <w:t>Реестр</w:t>
      </w:r>
      <w:r w:rsidRPr="004E31AA">
        <w:rPr>
          <w:spacing w:val="-5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муниципальных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маршрутов регулярных перевозок пассажиров и багажа автомобильным транспортом</w:t>
      </w:r>
      <w:r w:rsidRPr="004E31AA">
        <w:rPr>
          <w:spacing w:val="-67"/>
          <w:sz w:val="24"/>
          <w:szCs w:val="24"/>
        </w:rPr>
        <w:t xml:space="preserve"> </w:t>
      </w:r>
      <w:r w:rsidRPr="004E31AA">
        <w:rPr>
          <w:spacing w:val="-5"/>
          <w:sz w:val="24"/>
          <w:szCs w:val="24"/>
        </w:rPr>
        <w:t>на</w:t>
      </w:r>
      <w:r w:rsidRPr="004E31AA">
        <w:rPr>
          <w:spacing w:val="-2"/>
          <w:sz w:val="24"/>
          <w:szCs w:val="24"/>
        </w:rPr>
        <w:t xml:space="preserve"> </w:t>
      </w:r>
      <w:r w:rsidRPr="004E31AA">
        <w:rPr>
          <w:sz w:val="24"/>
          <w:szCs w:val="24"/>
        </w:rPr>
        <w:t>территории</w:t>
      </w:r>
      <w:r w:rsidRPr="004E31AA">
        <w:rPr>
          <w:spacing w:val="-3"/>
          <w:sz w:val="24"/>
          <w:szCs w:val="24"/>
        </w:rPr>
        <w:t xml:space="preserve"> </w:t>
      </w:r>
      <w:r w:rsidRPr="004E31AA">
        <w:rPr>
          <w:sz w:val="24"/>
          <w:szCs w:val="24"/>
        </w:rPr>
        <w:t>муниципального района «Сыктывдинский»</w:t>
      </w:r>
    </w:p>
    <w:tbl>
      <w:tblPr>
        <w:tblStyle w:val="ad"/>
        <w:tblW w:w="165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8"/>
        <w:gridCol w:w="420"/>
        <w:gridCol w:w="1145"/>
        <w:gridCol w:w="1276"/>
        <w:gridCol w:w="1276"/>
        <w:gridCol w:w="708"/>
        <w:gridCol w:w="567"/>
        <w:gridCol w:w="567"/>
        <w:gridCol w:w="585"/>
        <w:gridCol w:w="6"/>
        <w:gridCol w:w="260"/>
        <w:gridCol w:w="283"/>
        <w:gridCol w:w="567"/>
        <w:gridCol w:w="705"/>
        <w:gridCol w:w="1139"/>
        <w:gridCol w:w="567"/>
        <w:gridCol w:w="709"/>
        <w:gridCol w:w="992"/>
        <w:gridCol w:w="850"/>
        <w:gridCol w:w="1003"/>
        <w:gridCol w:w="425"/>
        <w:gridCol w:w="1134"/>
        <w:gridCol w:w="426"/>
        <w:gridCol w:w="6"/>
      </w:tblGrid>
      <w:tr w:rsidR="00587DEF" w:rsidRPr="00EB1FB0" w14:paraId="520B6216" w14:textId="44059EE9" w:rsidTr="00D41BFA">
        <w:trPr>
          <w:jc w:val="center"/>
        </w:trPr>
        <w:tc>
          <w:tcPr>
            <w:tcW w:w="704" w:type="dxa"/>
            <w:vMerge w:val="restart"/>
          </w:tcPr>
          <w:p w14:paraId="5219FFC5" w14:textId="53891F19" w:rsidR="00587DEF" w:rsidRPr="00EB1FB0" w:rsidRDefault="00587DEF" w:rsidP="00D41BFA">
            <w:pPr>
              <w:tabs>
                <w:tab w:val="left" w:pos="3607"/>
                <w:tab w:val="left" w:pos="8204"/>
              </w:tabs>
              <w:ind w:left="251" w:hanging="24"/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Регистрационный № маршрута</w:t>
            </w:r>
          </w:p>
        </w:tc>
        <w:tc>
          <w:tcPr>
            <w:tcW w:w="278" w:type="dxa"/>
            <w:vMerge w:val="restart"/>
          </w:tcPr>
          <w:p w14:paraId="4A760FAB" w14:textId="6AD40D5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Порядковый № маршрута</w:t>
            </w:r>
          </w:p>
        </w:tc>
        <w:tc>
          <w:tcPr>
            <w:tcW w:w="420" w:type="dxa"/>
            <w:vMerge w:val="restart"/>
          </w:tcPr>
          <w:p w14:paraId="2E43EA90" w14:textId="0E87A01C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Наименование маршрута</w:t>
            </w:r>
          </w:p>
        </w:tc>
        <w:tc>
          <w:tcPr>
            <w:tcW w:w="2421" w:type="dxa"/>
            <w:gridSpan w:val="2"/>
          </w:tcPr>
          <w:p w14:paraId="1FD7FB86" w14:textId="50F7469D" w:rsidR="00587DEF" w:rsidRPr="00EB1FB0" w:rsidRDefault="00587DEF" w:rsidP="00587DEF">
            <w:pPr>
              <w:tabs>
                <w:tab w:val="left" w:pos="601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276" w:type="dxa"/>
            <w:vMerge w:val="restart"/>
          </w:tcPr>
          <w:p w14:paraId="3BD905FE" w14:textId="133D870C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708" w:type="dxa"/>
            <w:vMerge w:val="restart"/>
          </w:tcPr>
          <w:p w14:paraId="0FC7B19A" w14:textId="44841F1B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567" w:type="dxa"/>
            <w:vMerge w:val="restart"/>
          </w:tcPr>
          <w:p w14:paraId="7AF509A1" w14:textId="0D949AD4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567" w:type="dxa"/>
            <w:vMerge w:val="restart"/>
          </w:tcPr>
          <w:p w14:paraId="257F5788" w14:textId="1F8B0843" w:rsidR="00587DEF" w:rsidRPr="00EB1FB0" w:rsidRDefault="00587DEF" w:rsidP="00587DEF">
            <w:pPr>
              <w:tabs>
                <w:tab w:val="left" w:pos="3607"/>
                <w:tab w:val="left" w:pos="8204"/>
              </w:tabs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591" w:type="dxa"/>
            <w:gridSpan w:val="2"/>
          </w:tcPr>
          <w:p w14:paraId="7256EF78" w14:textId="68898B99" w:rsidR="00587DEF" w:rsidRPr="00EB1FB0" w:rsidRDefault="00587DEF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сообщения</w:t>
            </w:r>
          </w:p>
        </w:tc>
        <w:tc>
          <w:tcPr>
            <w:tcW w:w="1815" w:type="dxa"/>
            <w:gridSpan w:val="4"/>
          </w:tcPr>
          <w:p w14:paraId="47BA2ADE" w14:textId="3139FD86" w:rsidR="00587DEF" w:rsidRPr="00587DEF" w:rsidRDefault="00587DEF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 xml:space="preserve">х средств, </w:t>
            </w:r>
            <w:proofErr w:type="spellStart"/>
            <w:proofErr w:type="gramStart"/>
            <w:r w:rsidRPr="00EB1FB0">
              <w:rPr>
                <w:color w:val="000000"/>
                <w:sz w:val="16"/>
                <w:szCs w:val="16"/>
              </w:rPr>
              <w:t>предусмот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>ренные</w:t>
            </w:r>
            <w:proofErr w:type="spellEnd"/>
            <w:proofErr w:type="gramEnd"/>
            <w:r w:rsidRPr="00EB1FB0">
              <w:rPr>
                <w:color w:val="000000"/>
                <w:sz w:val="16"/>
                <w:szCs w:val="16"/>
              </w:rPr>
              <w:t xml:space="preserve"> решением об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установ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 xml:space="preserve">и или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изме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>нении маршрута регул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EB1FB0">
              <w:rPr>
                <w:color w:val="000000"/>
                <w:sz w:val="16"/>
                <w:szCs w:val="16"/>
              </w:rPr>
              <w:t xml:space="preserve"> перевозок,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государ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 xml:space="preserve">м и (или) заявкой на участие в открытом конкурсе, поданной участником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отк</w:t>
            </w:r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EB1FB0">
              <w:rPr>
                <w:color w:val="000000"/>
                <w:sz w:val="16"/>
                <w:szCs w:val="16"/>
              </w:rPr>
              <w:t xml:space="preserve"> конкурса, которому выдается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свид</w:t>
            </w:r>
            <w:proofErr w:type="spellEnd"/>
            <w:r>
              <w:rPr>
                <w:color w:val="000000"/>
                <w:sz w:val="16"/>
                <w:szCs w:val="16"/>
              </w:rPr>
              <w:t>-в</w:t>
            </w:r>
            <w:r w:rsidRPr="00EB1FB0">
              <w:rPr>
                <w:color w:val="000000"/>
                <w:sz w:val="16"/>
                <w:szCs w:val="16"/>
              </w:rPr>
              <w:t>о об осуществлении перевозок по маршруту регулярных перевозок</w:t>
            </w:r>
          </w:p>
        </w:tc>
        <w:tc>
          <w:tcPr>
            <w:tcW w:w="1139" w:type="dxa"/>
            <w:vMerge w:val="restart"/>
          </w:tcPr>
          <w:p w14:paraId="600B7CA8" w14:textId="6AF0079A" w:rsidR="00587DEF" w:rsidRPr="00EB1FB0" w:rsidRDefault="00587DEF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перевозок, предусмотренные решением об установлении или изменении маршрута регулярных перевозок, государственным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</w:t>
            </w:r>
          </w:p>
        </w:tc>
        <w:tc>
          <w:tcPr>
            <w:tcW w:w="567" w:type="dxa"/>
            <w:vMerge w:val="restart"/>
          </w:tcPr>
          <w:p w14:paraId="67371C1A" w14:textId="24744822" w:rsidR="00587DEF" w:rsidRPr="00EB1FB0" w:rsidRDefault="00587DEF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3554" w:type="dxa"/>
            <w:gridSpan w:val="4"/>
          </w:tcPr>
          <w:p w14:paraId="3A952203" w14:textId="2B573E13" w:rsidR="00587DEF" w:rsidRPr="00EB1FB0" w:rsidRDefault="00587DEF" w:rsidP="00330A84">
            <w:pPr>
              <w:widowControl/>
              <w:autoSpaceDE/>
              <w:autoSpaceDN/>
              <w:ind w:firstLine="60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Иные сведения, подлежащие включению в реестр, предусмотренные Законом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Республитки</w:t>
            </w:r>
            <w:proofErr w:type="spellEnd"/>
            <w:r w:rsidRPr="00EB1FB0">
              <w:rPr>
                <w:color w:val="000000"/>
                <w:sz w:val="16"/>
                <w:szCs w:val="16"/>
              </w:rPr>
              <w:t xml:space="preserve"> Коми от 03.10.2016г. № 89-РЗ "О некоторых вопросах организации транспортного обслуживания населения автомобильным транспортом на территории Республики Коми"</w:t>
            </w:r>
          </w:p>
        </w:tc>
        <w:tc>
          <w:tcPr>
            <w:tcW w:w="425" w:type="dxa"/>
            <w:vMerge w:val="restart"/>
          </w:tcPr>
          <w:p w14:paraId="17B0844F" w14:textId="5BCCC79E" w:rsidR="00587DEF" w:rsidRPr="00EB1FB0" w:rsidRDefault="00587DEF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134" w:type="dxa"/>
            <w:vMerge w:val="restart"/>
          </w:tcPr>
          <w:p w14:paraId="69D07A20" w14:textId="423E55D7" w:rsidR="00587DEF" w:rsidRPr="00EB1FB0" w:rsidRDefault="00587DEF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</w:t>
            </w:r>
          </w:p>
        </w:tc>
        <w:tc>
          <w:tcPr>
            <w:tcW w:w="432" w:type="dxa"/>
            <w:gridSpan w:val="2"/>
          </w:tcPr>
          <w:p w14:paraId="7DEA1D00" w14:textId="419ACFA3" w:rsidR="00587DEF" w:rsidRPr="00EB1FB0" w:rsidRDefault="00587DEF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Схема маршрута</w:t>
            </w:r>
          </w:p>
        </w:tc>
      </w:tr>
      <w:tr w:rsidR="00587DEF" w:rsidRPr="00EB1FB0" w14:paraId="018A3284" w14:textId="01583F84" w:rsidTr="00D41BFA">
        <w:trPr>
          <w:gridAfter w:val="1"/>
          <w:wAfter w:w="6" w:type="dxa"/>
          <w:jc w:val="center"/>
        </w:trPr>
        <w:tc>
          <w:tcPr>
            <w:tcW w:w="704" w:type="dxa"/>
            <w:vMerge/>
          </w:tcPr>
          <w:p w14:paraId="3CCE3FBE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14:paraId="4F7041ED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</w:tcPr>
          <w:p w14:paraId="209DFC23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14:paraId="67DE98CA" w14:textId="13321AAF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Прямое направление</w:t>
            </w:r>
          </w:p>
        </w:tc>
        <w:tc>
          <w:tcPr>
            <w:tcW w:w="1276" w:type="dxa"/>
          </w:tcPr>
          <w:p w14:paraId="6198618F" w14:textId="624DD9A6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Обратное направление</w:t>
            </w:r>
          </w:p>
        </w:tc>
        <w:tc>
          <w:tcPr>
            <w:tcW w:w="1276" w:type="dxa"/>
            <w:vMerge/>
          </w:tcPr>
          <w:p w14:paraId="2DE3A589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52328B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969B3B3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71F8C28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14:paraId="4FCE6E9F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</w:tcPr>
          <w:p w14:paraId="6050A1DD" w14:textId="0C2DB03B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Виды</w:t>
            </w:r>
          </w:p>
        </w:tc>
        <w:tc>
          <w:tcPr>
            <w:tcW w:w="283" w:type="dxa"/>
          </w:tcPr>
          <w:p w14:paraId="105E7221" w14:textId="5448BC1A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567" w:type="dxa"/>
          </w:tcPr>
          <w:p w14:paraId="3BA80DFF" w14:textId="470EF072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705" w:type="dxa"/>
          </w:tcPr>
          <w:p w14:paraId="392DD5D7" w14:textId="34CA84C5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1139" w:type="dxa"/>
            <w:vMerge/>
          </w:tcPr>
          <w:p w14:paraId="5858152F" w14:textId="452E9669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CA0085D" w14:textId="77777777" w:rsidR="00587DEF" w:rsidRPr="00EB1FB0" w:rsidRDefault="00587DEF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55174A" w14:textId="1AB3588D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аппаратурой спутниковой навигации ГЛОНАСС или ГЛОНАСС/GPS</w:t>
            </w:r>
          </w:p>
        </w:tc>
        <w:tc>
          <w:tcPr>
            <w:tcW w:w="992" w:type="dxa"/>
          </w:tcPr>
          <w:p w14:paraId="6A033287" w14:textId="6D58C68D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 наличии заключенного договора с лицом, оказывающим услуги в сфере навигационной деятельности автомобильных дорог</w:t>
            </w:r>
          </w:p>
        </w:tc>
        <w:tc>
          <w:tcPr>
            <w:tcW w:w="850" w:type="dxa"/>
          </w:tcPr>
          <w:p w14:paraId="6726A0CB" w14:textId="01C60B4F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Сведения об оснащении транспортных средств устройствами для автоматического объявления информации о каждом остановочном пункте общественного транспорта</w:t>
            </w:r>
          </w:p>
        </w:tc>
        <w:tc>
          <w:tcPr>
            <w:tcW w:w="1003" w:type="dxa"/>
          </w:tcPr>
          <w:p w14:paraId="5F8CCD79" w14:textId="2E87B549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 xml:space="preserve">Сведения о заключенном </w:t>
            </w:r>
            <w:proofErr w:type="spellStart"/>
            <w:proofErr w:type="gramStart"/>
            <w:r w:rsidRPr="00EB1FB0">
              <w:rPr>
                <w:color w:val="000000"/>
                <w:sz w:val="16"/>
                <w:szCs w:val="16"/>
              </w:rPr>
              <w:t>госу</w:t>
            </w:r>
            <w:proofErr w:type="spellEnd"/>
            <w:r w:rsidR="00D41BFA"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>дарственном</w:t>
            </w:r>
            <w:proofErr w:type="gramEnd"/>
            <w:r w:rsidRPr="00EB1FB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контрак</w:t>
            </w:r>
            <w:proofErr w:type="spellEnd"/>
            <w:r w:rsidR="00D41BFA"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>те на выполнение работ по маршруту регулярных перевозок, выданном свидетельстве об осу</w:t>
            </w:r>
            <w:r w:rsidR="00D41BFA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ществлении</w:t>
            </w:r>
            <w:proofErr w:type="spellEnd"/>
            <w:r w:rsidRPr="00EB1FB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color w:val="000000"/>
                <w:sz w:val="16"/>
                <w:szCs w:val="16"/>
              </w:rPr>
              <w:t>перево</w:t>
            </w:r>
            <w:r w:rsidR="00D41BFA">
              <w:rPr>
                <w:color w:val="000000"/>
                <w:sz w:val="16"/>
                <w:szCs w:val="16"/>
              </w:rPr>
              <w:t>-</w:t>
            </w:r>
            <w:r w:rsidRPr="00EB1FB0">
              <w:rPr>
                <w:color w:val="000000"/>
                <w:sz w:val="16"/>
                <w:szCs w:val="16"/>
              </w:rPr>
              <w:t>зок</w:t>
            </w:r>
            <w:proofErr w:type="spellEnd"/>
            <w:r w:rsidRPr="00EB1FB0">
              <w:rPr>
                <w:color w:val="000000"/>
                <w:sz w:val="16"/>
                <w:szCs w:val="16"/>
              </w:rPr>
              <w:t xml:space="preserve"> по маршруту регулярных перевозок</w:t>
            </w:r>
          </w:p>
        </w:tc>
        <w:tc>
          <w:tcPr>
            <w:tcW w:w="425" w:type="dxa"/>
            <w:vMerge/>
          </w:tcPr>
          <w:p w14:paraId="74D11DC5" w14:textId="77777777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5700674" w14:textId="77777777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5B45B99" w14:textId="77777777" w:rsidR="00587DEF" w:rsidRPr="00EB1FB0" w:rsidRDefault="00587DEF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E4A95" w:rsidRPr="00EB1FB0" w14:paraId="34F33CA2" w14:textId="77777777" w:rsidTr="00D41BFA">
        <w:trPr>
          <w:gridAfter w:val="1"/>
          <w:wAfter w:w="6" w:type="dxa"/>
          <w:jc w:val="center"/>
        </w:trPr>
        <w:tc>
          <w:tcPr>
            <w:tcW w:w="704" w:type="dxa"/>
          </w:tcPr>
          <w:p w14:paraId="79E265BB" w14:textId="7269E27F" w:rsidR="003E4A95" w:rsidRPr="00EB1FB0" w:rsidRDefault="003E4A95" w:rsidP="00D41BFA">
            <w:pPr>
              <w:tabs>
                <w:tab w:val="left" w:pos="3607"/>
                <w:tab w:val="left" w:pos="8204"/>
              </w:tabs>
              <w:ind w:left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" w:type="dxa"/>
          </w:tcPr>
          <w:p w14:paraId="7D65BFC0" w14:textId="6323258F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</w:tcPr>
          <w:p w14:paraId="437A1CAA" w14:textId="5664CFDD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5" w:type="dxa"/>
          </w:tcPr>
          <w:p w14:paraId="3EAA7F99" w14:textId="74874738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DEDE241" w14:textId="04C42BCE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1A0DB101" w14:textId="74D12612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A4C4197" w14:textId="16AE6F23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A7D099B" w14:textId="3CEA4916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29E671A7" w14:textId="0302B3C0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08A2CE57" w14:textId="19B68FAA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6" w:type="dxa"/>
            <w:gridSpan w:val="2"/>
            <w:vAlign w:val="center"/>
          </w:tcPr>
          <w:p w14:paraId="68D29BB2" w14:textId="0BB2281B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</w:tcPr>
          <w:p w14:paraId="72ABEF6D" w14:textId="4CB958E4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490D1ACA" w14:textId="7D940ECC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5" w:type="dxa"/>
          </w:tcPr>
          <w:p w14:paraId="16C98A55" w14:textId="34089E7F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9" w:type="dxa"/>
          </w:tcPr>
          <w:p w14:paraId="4CCC9547" w14:textId="49B547AD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F8799AF" w14:textId="4A8B9402" w:rsidR="003E4A95" w:rsidRPr="00EB1FB0" w:rsidRDefault="003E4A95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14:paraId="701FC70E" w14:textId="67B9FA99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0E24674A" w14:textId="64CFB2AC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14:paraId="259B3775" w14:textId="0F064A54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3" w:type="dxa"/>
          </w:tcPr>
          <w:p w14:paraId="4EAB5879" w14:textId="7F5E23D2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E6DF30D" w14:textId="59912F0A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7B11EC12" w14:textId="31C6874C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" w:type="dxa"/>
          </w:tcPr>
          <w:p w14:paraId="799A7123" w14:textId="28414155" w:rsidR="003E4A95" w:rsidRPr="00EB1FB0" w:rsidRDefault="003E4A95" w:rsidP="00EB1FB0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</w:tr>
      <w:tr w:rsidR="00587DEF" w:rsidRPr="00EB1FB0" w14:paraId="6A67C910" w14:textId="7FBBBF54" w:rsidTr="00D41BFA">
        <w:trPr>
          <w:gridAfter w:val="1"/>
          <w:wAfter w:w="6" w:type="dxa"/>
          <w:jc w:val="center"/>
        </w:trPr>
        <w:tc>
          <w:tcPr>
            <w:tcW w:w="704" w:type="dxa"/>
          </w:tcPr>
          <w:p w14:paraId="19BEBA24" w14:textId="5FCE8FB0" w:rsidR="00330A84" w:rsidRPr="00EB1FB0" w:rsidRDefault="00330A84" w:rsidP="00D41BFA">
            <w:pPr>
              <w:tabs>
                <w:tab w:val="left" w:pos="3607"/>
                <w:tab w:val="left" w:pos="8204"/>
              </w:tabs>
              <w:ind w:left="2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EB1FB0"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</w:tcPr>
          <w:p w14:paraId="44F7A9E1" w14:textId="087060D9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</w:tcPr>
          <w:p w14:paraId="6C3CFC6B" w14:textId="55A99031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«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B1FB0">
              <w:rPr>
                <w:sz w:val="16"/>
                <w:szCs w:val="16"/>
              </w:rPr>
              <w:t xml:space="preserve">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45" w:type="dxa"/>
          </w:tcPr>
          <w:p w14:paraId="7AAC9359" w14:textId="1B1CBD96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 -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</w:p>
        </w:tc>
        <w:tc>
          <w:tcPr>
            <w:tcW w:w="1276" w:type="dxa"/>
          </w:tcPr>
          <w:p w14:paraId="499DAE8C" w14:textId="4DC54C1B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-</w:t>
            </w:r>
            <w:proofErr w:type="spellStart"/>
            <w:r w:rsidRPr="00EB1FB0">
              <w:rPr>
                <w:sz w:val="16"/>
                <w:szCs w:val="16"/>
              </w:rPr>
              <w:t>Яснэгская</w:t>
            </w:r>
            <w:proofErr w:type="spellEnd"/>
            <w:r w:rsidRPr="00EB1FB0">
              <w:rPr>
                <w:sz w:val="16"/>
                <w:szCs w:val="16"/>
              </w:rPr>
              <w:t xml:space="preserve"> переправа</w:t>
            </w:r>
          </w:p>
        </w:tc>
        <w:tc>
          <w:tcPr>
            <w:tcW w:w="1276" w:type="dxa"/>
          </w:tcPr>
          <w:p w14:paraId="413E1C62" w14:textId="7FA0B585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 xml:space="preserve">Подъезд к </w:t>
            </w:r>
            <w:proofErr w:type="spellStart"/>
            <w:r w:rsidRPr="00EB1FB0">
              <w:rPr>
                <w:sz w:val="16"/>
                <w:szCs w:val="16"/>
              </w:rPr>
              <w:t>пст</w:t>
            </w:r>
            <w:proofErr w:type="spellEnd"/>
            <w:r w:rsidRPr="00EB1FB0">
              <w:rPr>
                <w:sz w:val="16"/>
                <w:szCs w:val="16"/>
              </w:rPr>
              <w:t xml:space="preserve">. </w:t>
            </w:r>
            <w:proofErr w:type="spellStart"/>
            <w:r w:rsidRPr="00EB1FB0">
              <w:rPr>
                <w:sz w:val="16"/>
                <w:szCs w:val="16"/>
              </w:rPr>
              <w:t>Яснэг</w:t>
            </w:r>
            <w:proofErr w:type="spellEnd"/>
            <w:r w:rsidRPr="00EB1FB0">
              <w:rPr>
                <w:sz w:val="16"/>
                <w:szCs w:val="16"/>
              </w:rPr>
              <w:t xml:space="preserve"> (</w:t>
            </w:r>
            <w:proofErr w:type="gramStart"/>
            <w:r w:rsidRPr="00EB1FB0">
              <w:rPr>
                <w:sz w:val="16"/>
                <w:szCs w:val="16"/>
              </w:rPr>
              <w:t>от</w:t>
            </w:r>
            <w:proofErr w:type="gramEnd"/>
            <w:r w:rsidRPr="00EB1FB0">
              <w:rPr>
                <w:sz w:val="16"/>
                <w:szCs w:val="16"/>
              </w:rPr>
              <w:t xml:space="preserve"> а/д </w:t>
            </w:r>
            <w:proofErr w:type="spellStart"/>
            <w:r w:rsidRPr="00EB1FB0">
              <w:rPr>
                <w:sz w:val="16"/>
                <w:szCs w:val="16"/>
              </w:rPr>
              <w:t>м.Мыргаиб</w:t>
            </w:r>
            <w:proofErr w:type="spellEnd"/>
            <w:r w:rsidRPr="00EB1FB0">
              <w:rPr>
                <w:sz w:val="16"/>
                <w:szCs w:val="16"/>
              </w:rPr>
              <w:t xml:space="preserve"> – с. </w:t>
            </w:r>
            <w:proofErr w:type="spellStart"/>
            <w:r w:rsidRPr="00EB1FB0">
              <w:rPr>
                <w:sz w:val="16"/>
                <w:szCs w:val="16"/>
              </w:rPr>
              <w:t>Ыб</w:t>
            </w:r>
            <w:proofErr w:type="spellEnd"/>
            <w:r w:rsidRPr="00EB1FB0">
              <w:rPr>
                <w:sz w:val="16"/>
                <w:szCs w:val="16"/>
              </w:rPr>
              <w:t xml:space="preserve"> – м. </w:t>
            </w:r>
            <w:proofErr w:type="spellStart"/>
            <w:r w:rsidRPr="00EB1FB0">
              <w:rPr>
                <w:sz w:val="16"/>
                <w:szCs w:val="16"/>
              </w:rPr>
              <w:t>Волокул</w:t>
            </w:r>
            <w:proofErr w:type="spellEnd"/>
            <w:r w:rsidRPr="00EB1FB0">
              <w:rPr>
                <w:sz w:val="16"/>
                <w:szCs w:val="16"/>
              </w:rPr>
              <w:t xml:space="preserve">) (за исключением понтонного моста через переправу </w:t>
            </w:r>
            <w:proofErr w:type="spellStart"/>
            <w:r w:rsidRPr="00EB1FB0">
              <w:rPr>
                <w:sz w:val="16"/>
                <w:szCs w:val="16"/>
              </w:rPr>
              <w:t>р.Сысола</w:t>
            </w:r>
            <w:proofErr w:type="spellEnd"/>
            <w:r w:rsidRPr="00EB1FB0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06D3A82F" w14:textId="4B833C52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</w:tcPr>
          <w:p w14:paraId="00E7B89E" w14:textId="059F21DE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567" w:type="dxa"/>
          </w:tcPr>
          <w:p w14:paraId="54A238F3" w14:textId="6A177844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85" w:type="dxa"/>
          </w:tcPr>
          <w:p w14:paraId="0B6C3CC0" w14:textId="0DE97689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266" w:type="dxa"/>
            <w:gridSpan w:val="2"/>
          </w:tcPr>
          <w:p w14:paraId="6E6F9AEB" w14:textId="3D76A387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83" w:type="dxa"/>
          </w:tcPr>
          <w:p w14:paraId="4A970A1A" w14:textId="07E30116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</w:tcPr>
          <w:p w14:paraId="4B54501E" w14:textId="2AAD617D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705" w:type="dxa"/>
          </w:tcPr>
          <w:p w14:paraId="7C927313" w14:textId="5881D099" w:rsidR="00330A84" w:rsidRPr="00EB1FB0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</w:tcPr>
          <w:p w14:paraId="3E2016B3" w14:textId="70139390" w:rsidR="00330A84" w:rsidRPr="00EB1FB0" w:rsidRDefault="00330A84" w:rsidP="00587DEF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</w:tcPr>
          <w:p w14:paraId="719B02F4" w14:textId="52C9589D" w:rsidR="00330A84" w:rsidRPr="00EB1FB0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</w:tcPr>
          <w:p w14:paraId="33F2F17F" w14:textId="7991F2A7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992" w:type="dxa"/>
          </w:tcPr>
          <w:p w14:paraId="4A2C0102" w14:textId="6F16F36A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850" w:type="dxa"/>
          </w:tcPr>
          <w:p w14:paraId="48535FB4" w14:textId="72A4B279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EB1F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14:paraId="7CDC0D86" w14:textId="28C5D416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6760B2" w14:textId="486613E1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F590C4" w14:textId="0F1567F2" w:rsidR="00330A84" w:rsidRPr="00047915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8BF6BAB" w14:textId="77777777" w:rsidR="00330A84" w:rsidRPr="00EB1FB0" w:rsidRDefault="00330A84" w:rsidP="00EB1FB0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87DEF" w:rsidRPr="00EB1FB0" w14:paraId="623D7957" w14:textId="77777777" w:rsidTr="00D41BFA">
        <w:trPr>
          <w:gridAfter w:val="1"/>
          <w:wAfter w:w="6" w:type="dxa"/>
          <w:jc w:val="center"/>
        </w:trPr>
        <w:tc>
          <w:tcPr>
            <w:tcW w:w="704" w:type="dxa"/>
          </w:tcPr>
          <w:p w14:paraId="11DB71E9" w14:textId="235306A6" w:rsidR="00330A84" w:rsidRPr="00486601" w:rsidRDefault="00330A84" w:rsidP="00D41BFA">
            <w:pPr>
              <w:tabs>
                <w:tab w:val="left" w:pos="3607"/>
                <w:tab w:val="left" w:pos="8204"/>
              </w:tabs>
              <w:ind w:left="227"/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8" w:type="dxa"/>
          </w:tcPr>
          <w:p w14:paraId="2AADA2F4" w14:textId="13A54633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" w:type="dxa"/>
          </w:tcPr>
          <w:p w14:paraId="62514407" w14:textId="2721E4D1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486601">
              <w:rPr>
                <w:color w:val="000000"/>
                <w:sz w:val="16"/>
                <w:szCs w:val="16"/>
              </w:rPr>
              <w:t>Яснэ»г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45" w:type="dxa"/>
          </w:tcPr>
          <w:p w14:paraId="62ABB521" w14:textId="5E019380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Худяев</w:t>
            </w:r>
            <w:r>
              <w:rPr>
                <w:rFonts w:eastAsia="Calibri"/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Радиоцентр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требованию) - Санаторий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(по </w:t>
            </w:r>
            <w:proofErr w:type="gramStart"/>
            <w:r w:rsidRPr="00486601">
              <w:rPr>
                <w:rFonts w:eastAsia="Calibri"/>
                <w:color w:val="000000"/>
                <w:sz w:val="16"/>
                <w:szCs w:val="16"/>
              </w:rPr>
              <w:t>требованию)  –</w:t>
            </w:r>
            <w:proofErr w:type="gram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поворот на Гарью – поворот на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Каргорт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Захарово - Новый поселок -  м.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– переправа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rFonts w:eastAsia="Calibri"/>
                <w:color w:val="000000"/>
                <w:sz w:val="16"/>
                <w:szCs w:val="16"/>
              </w:rPr>
              <w:t xml:space="preserve"> - п. </w:t>
            </w:r>
            <w:proofErr w:type="spellStart"/>
            <w:r w:rsidRPr="00486601">
              <w:rPr>
                <w:rFonts w:eastAsia="Calibri"/>
                <w:color w:val="000000"/>
                <w:sz w:val="16"/>
                <w:szCs w:val="16"/>
              </w:rPr>
              <w:lastRenderedPageBreak/>
              <w:t>Яснэг</w:t>
            </w:r>
            <w:proofErr w:type="spellEnd"/>
          </w:p>
        </w:tc>
        <w:tc>
          <w:tcPr>
            <w:tcW w:w="1276" w:type="dxa"/>
          </w:tcPr>
          <w:p w14:paraId="7050A51A" w14:textId="618436AA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переправа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Новый поселок – Захарово -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Гыбад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 xml:space="preserve">– 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Каргорт</w:t>
            </w:r>
            <w:proofErr w:type="spellEnd"/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Сёрд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Этнопарк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Разгорт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поворот на Гарью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Савапиян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Санаторий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 –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Лэзым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- поворот на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Морово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Радиоцентр – п.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Пичипашня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ПМК (по требованию) – Конно-спортивная школа (по требованию) – Сельхозтехникум – Лесхоз (по требованию) – Центр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Сорма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(по требованию) –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Худяев</w:t>
            </w:r>
            <w:r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0DAC8C9" w14:textId="5A7EBB42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Подъезд к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от автомобильной дороги "Вятка" - По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- 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Подъезд к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пст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Яснэг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486601">
              <w:rPr>
                <w:color w:val="000000"/>
                <w:sz w:val="16"/>
                <w:szCs w:val="16"/>
              </w:rPr>
              <w:t>от</w:t>
            </w:r>
            <w:proofErr w:type="gramEnd"/>
            <w:r w:rsidRPr="00486601">
              <w:rPr>
                <w:color w:val="000000"/>
                <w:sz w:val="16"/>
                <w:szCs w:val="16"/>
              </w:rPr>
              <w:t xml:space="preserve"> а/д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м.Мыргаиб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с.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Ыб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 xml:space="preserve"> – м. </w:t>
            </w:r>
            <w:proofErr w:type="spellStart"/>
            <w:r w:rsidRPr="00486601">
              <w:rPr>
                <w:color w:val="000000"/>
                <w:sz w:val="16"/>
                <w:szCs w:val="16"/>
              </w:rPr>
              <w:t>Волокул</w:t>
            </w:r>
            <w:proofErr w:type="spellEnd"/>
            <w:r w:rsidRPr="00486601">
              <w:rPr>
                <w:color w:val="000000"/>
                <w:sz w:val="16"/>
                <w:szCs w:val="16"/>
              </w:rPr>
              <w:t>) - ул. Пионерская - ул. Кирова</w:t>
            </w:r>
          </w:p>
        </w:tc>
        <w:tc>
          <w:tcPr>
            <w:tcW w:w="708" w:type="dxa"/>
          </w:tcPr>
          <w:p w14:paraId="4455A80D" w14:textId="786818ED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14:paraId="251CDD2E" w14:textId="7A02904E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567" w:type="dxa"/>
          </w:tcPr>
          <w:p w14:paraId="5F5DFB1C" w14:textId="3E9D93AB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85" w:type="dxa"/>
          </w:tcPr>
          <w:p w14:paraId="45F06D68" w14:textId="623E06DF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266" w:type="dxa"/>
            <w:gridSpan w:val="2"/>
          </w:tcPr>
          <w:p w14:paraId="3377535D" w14:textId="526348E5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83" w:type="dxa"/>
          </w:tcPr>
          <w:p w14:paraId="03C5E9BC" w14:textId="571D4F9C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</w:tcPr>
          <w:p w14:paraId="5AA487B2" w14:textId="56887ABB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705" w:type="dxa"/>
          </w:tcPr>
          <w:p w14:paraId="74F68C8E" w14:textId="427434D2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</w:tcPr>
          <w:p w14:paraId="317B1C12" w14:textId="4EF32473" w:rsidR="00330A84" w:rsidRPr="00486601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</w:tcPr>
          <w:p w14:paraId="5AF0BB60" w14:textId="4604AB92" w:rsidR="00330A84" w:rsidRPr="00486601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</w:tcPr>
          <w:p w14:paraId="60512DBC" w14:textId="20934FEE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992" w:type="dxa"/>
          </w:tcPr>
          <w:p w14:paraId="255479AA" w14:textId="6F4D5BB4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850" w:type="dxa"/>
          </w:tcPr>
          <w:p w14:paraId="34CC259B" w14:textId="48D02BE7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14:paraId="16CB83A7" w14:textId="764E8D23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1367FC98" w14:textId="5D9AA97A" w:rsidR="00330A84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18865711" w14:textId="58B340CA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4C6DFE5" w14:textId="31B1B87B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</w:tcPr>
          <w:p w14:paraId="0C88414A" w14:textId="09FF01A8" w:rsidR="00330A84" w:rsidRPr="00486601" w:rsidRDefault="00330A84" w:rsidP="0048660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7DEF" w:rsidRPr="00EB1FB0" w14:paraId="745D6EAD" w14:textId="77777777" w:rsidTr="00D41BFA">
        <w:trPr>
          <w:gridAfter w:val="1"/>
          <w:wAfter w:w="6" w:type="dxa"/>
          <w:jc w:val="center"/>
        </w:trPr>
        <w:tc>
          <w:tcPr>
            <w:tcW w:w="704" w:type="dxa"/>
          </w:tcPr>
          <w:p w14:paraId="1518C7E6" w14:textId="30CBEBFB" w:rsidR="00330A84" w:rsidRPr="00486601" w:rsidRDefault="00330A84" w:rsidP="00D41BFA">
            <w:pPr>
              <w:tabs>
                <w:tab w:val="left" w:pos="3607"/>
                <w:tab w:val="left" w:pos="8204"/>
              </w:tabs>
              <w:ind w:left="2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112М</w:t>
            </w:r>
          </w:p>
        </w:tc>
        <w:tc>
          <w:tcPr>
            <w:tcW w:w="278" w:type="dxa"/>
          </w:tcPr>
          <w:p w14:paraId="72B984A4" w14:textId="1A28C2EB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14:paraId="5222695C" w14:textId="3CAFAC6F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color w:val="000000"/>
                <w:sz w:val="16"/>
                <w:szCs w:val="16"/>
              </w:rPr>
              <w:t>Выльгорт-Гаръя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45" w:type="dxa"/>
          </w:tcPr>
          <w:p w14:paraId="0D30C9EA" w14:textId="530E179C" w:rsidR="00330A84" w:rsidRPr="00A23944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Центр – Лесхоз (по требованию) – Сельхозтехникум – Конно-спортивная школа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(по требованию) – п.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– Радиоцентр – Тыла-Ю 1 - Тыла-Ю 2 - М. Соколовка - Соколовка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</w:t>
            </w:r>
            <w:proofErr w:type="gramStart"/>
            <w:r w:rsidRPr="00A23944">
              <w:rPr>
                <w:rFonts w:eastAsia="Calibri"/>
                <w:sz w:val="16"/>
                <w:szCs w:val="16"/>
              </w:rPr>
              <w:t xml:space="preserve">на 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proofErr w:type="gram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</w:p>
        </w:tc>
        <w:tc>
          <w:tcPr>
            <w:tcW w:w="1276" w:type="dxa"/>
          </w:tcPr>
          <w:p w14:paraId="23BEC12B" w14:textId="5A49F64B" w:rsidR="00330A84" w:rsidRPr="00A23944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23944">
              <w:rPr>
                <w:rFonts w:eastAsia="Calibri"/>
                <w:sz w:val="16"/>
                <w:szCs w:val="16"/>
              </w:rPr>
              <w:t>Гаръя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Жуэд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ПМК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Парчим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Левопиян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Школа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Пажга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3 -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2 -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Лэзым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1 -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Морово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Соколовка - м. Соколовка - Тыла-Ю 2 -Тыла-Ю 1 - Радиоцентр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Пичипашня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-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ПМК - Конно-спортивная школа (по требованию) - с/х Техникум - Лесхоз (по </w:t>
            </w:r>
            <w:proofErr w:type="gramStart"/>
            <w:r w:rsidRPr="00A23944">
              <w:rPr>
                <w:rFonts w:eastAsia="Calibri"/>
                <w:sz w:val="16"/>
                <w:szCs w:val="16"/>
              </w:rPr>
              <w:t>требованию)-</w:t>
            </w:r>
            <w:proofErr w:type="gramEnd"/>
            <w:r w:rsidRPr="00A2394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центр–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Сорма</w:t>
            </w:r>
            <w:proofErr w:type="spellEnd"/>
            <w:r w:rsidRPr="00A23944">
              <w:rPr>
                <w:rFonts w:eastAsia="Calibri"/>
                <w:sz w:val="16"/>
                <w:szCs w:val="16"/>
              </w:rPr>
              <w:t xml:space="preserve"> (по требованию) – </w:t>
            </w:r>
            <w:proofErr w:type="spellStart"/>
            <w:r w:rsidRPr="00A23944">
              <w:rPr>
                <w:rFonts w:eastAsia="Calibri"/>
                <w:sz w:val="16"/>
                <w:szCs w:val="16"/>
              </w:rPr>
              <w:t>Худяева</w:t>
            </w:r>
            <w:proofErr w:type="spellEnd"/>
          </w:p>
        </w:tc>
        <w:tc>
          <w:tcPr>
            <w:tcW w:w="1276" w:type="dxa"/>
          </w:tcPr>
          <w:p w14:paraId="68055A12" w14:textId="651E6769" w:rsidR="00330A84" w:rsidRPr="00A23944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A23944">
              <w:rPr>
                <w:color w:val="000000"/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Выльгорт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- Федеральная автомобильная дорога Р-176 "Вятка" - </w:t>
            </w:r>
            <w:r w:rsidRPr="00A23944">
              <w:rPr>
                <w:sz w:val="16"/>
                <w:szCs w:val="16"/>
              </w:rPr>
              <w:t xml:space="preserve">Подъезд к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д. </w:t>
            </w:r>
            <w:proofErr w:type="spellStart"/>
            <w:r w:rsidRPr="00A23944">
              <w:rPr>
                <w:sz w:val="16"/>
                <w:szCs w:val="16"/>
              </w:rPr>
              <w:t>Морово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По с. </w:t>
            </w:r>
            <w:proofErr w:type="spellStart"/>
            <w:r w:rsidRPr="00A23944">
              <w:rPr>
                <w:sz w:val="16"/>
                <w:szCs w:val="16"/>
              </w:rPr>
              <w:t>Лэзым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Подъезд к с. </w:t>
            </w:r>
            <w:proofErr w:type="spellStart"/>
            <w:r w:rsidRPr="00A23944">
              <w:rPr>
                <w:color w:val="000000"/>
                <w:sz w:val="16"/>
                <w:szCs w:val="16"/>
              </w:rPr>
              <w:t>Пажга</w:t>
            </w:r>
            <w:proofErr w:type="spellEnd"/>
            <w:r w:rsidRPr="00A23944">
              <w:rPr>
                <w:color w:val="000000"/>
                <w:sz w:val="16"/>
                <w:szCs w:val="16"/>
              </w:rPr>
              <w:t xml:space="preserve"> - </w:t>
            </w:r>
            <w:r w:rsidRPr="00A23944">
              <w:rPr>
                <w:sz w:val="16"/>
                <w:szCs w:val="16"/>
              </w:rPr>
              <w:t xml:space="preserve">д. </w:t>
            </w:r>
            <w:proofErr w:type="spellStart"/>
            <w:r w:rsidRPr="00A23944">
              <w:rPr>
                <w:sz w:val="16"/>
                <w:szCs w:val="16"/>
              </w:rPr>
              <w:t>Савапиян</w:t>
            </w:r>
            <w:proofErr w:type="spellEnd"/>
            <w:r w:rsidRPr="00A23944">
              <w:rPr>
                <w:sz w:val="16"/>
                <w:szCs w:val="16"/>
              </w:rPr>
              <w:t xml:space="preserve"> – с. </w:t>
            </w:r>
            <w:proofErr w:type="spellStart"/>
            <w:r w:rsidRPr="00A23944">
              <w:rPr>
                <w:sz w:val="16"/>
                <w:szCs w:val="16"/>
              </w:rPr>
              <w:t>Пажга</w:t>
            </w:r>
            <w:proofErr w:type="spellEnd"/>
            <w:r w:rsidRPr="00A23944">
              <w:rPr>
                <w:sz w:val="16"/>
                <w:szCs w:val="16"/>
              </w:rPr>
              <w:t xml:space="preserve"> – д. </w:t>
            </w:r>
            <w:proofErr w:type="spellStart"/>
            <w:r w:rsidRPr="00A23944">
              <w:rPr>
                <w:sz w:val="16"/>
                <w:szCs w:val="16"/>
              </w:rPr>
              <w:t>Жуэд</w:t>
            </w:r>
            <w:proofErr w:type="spellEnd"/>
          </w:p>
        </w:tc>
        <w:tc>
          <w:tcPr>
            <w:tcW w:w="708" w:type="dxa"/>
          </w:tcPr>
          <w:p w14:paraId="305D615F" w14:textId="23172AEA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96D4485" w14:textId="1C1BA7F7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567" w:type="dxa"/>
          </w:tcPr>
          <w:p w14:paraId="3FEA4EF9" w14:textId="6C076BA5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85" w:type="dxa"/>
          </w:tcPr>
          <w:p w14:paraId="689C3FAB" w14:textId="1C7FE5D9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пригородном сообщении</w:t>
            </w:r>
          </w:p>
        </w:tc>
        <w:tc>
          <w:tcPr>
            <w:tcW w:w="266" w:type="dxa"/>
            <w:gridSpan w:val="2"/>
          </w:tcPr>
          <w:p w14:paraId="1AE48A30" w14:textId="33A1FE0E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83" w:type="dxa"/>
          </w:tcPr>
          <w:p w14:paraId="4C962436" w14:textId="3054E7B6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</w:tcPr>
          <w:p w14:paraId="36F7FE1D" w14:textId="444A0842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705" w:type="dxa"/>
          </w:tcPr>
          <w:p w14:paraId="62DC77D9" w14:textId="672BAF54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</w:tcPr>
          <w:p w14:paraId="3EEEAD74" w14:textId="11F2242D" w:rsidR="00330A84" w:rsidRPr="00486601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</w:tcPr>
          <w:p w14:paraId="65810B03" w14:textId="11629317" w:rsidR="00330A84" w:rsidRPr="00486601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</w:tcPr>
          <w:p w14:paraId="2290640F" w14:textId="0DB18A70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992" w:type="dxa"/>
          </w:tcPr>
          <w:p w14:paraId="185B517E" w14:textId="6F189D30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850" w:type="dxa"/>
          </w:tcPr>
          <w:p w14:paraId="0252118A" w14:textId="1E53249D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14:paraId="2177888B" w14:textId="6DF893C4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0001150 от 29.12.2023</w:t>
            </w:r>
          </w:p>
        </w:tc>
        <w:tc>
          <w:tcPr>
            <w:tcW w:w="425" w:type="dxa"/>
          </w:tcPr>
          <w:p w14:paraId="66F9EFA7" w14:textId="4940C9ED" w:rsidR="00330A84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01</w:t>
            </w:r>
            <w:r w:rsidRPr="00486601">
              <w:rPr>
                <w:color w:val="000000"/>
                <w:sz w:val="16"/>
                <w:szCs w:val="16"/>
              </w:rPr>
              <w:t>.</w:t>
            </w:r>
          </w:p>
          <w:p w14:paraId="01BDF2D3" w14:textId="79B398C5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F194737" w14:textId="1F41116C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ИП Карпова Светлана Владимировна, Республика Коми, г. Сыктывкар, </w:t>
            </w:r>
            <w:proofErr w:type="spellStart"/>
            <w:r>
              <w:rPr>
                <w:color w:val="000000"/>
                <w:sz w:val="16"/>
                <w:szCs w:val="16"/>
              </w:rPr>
              <w:t>ул.Куратова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75-165, ИНН </w:t>
            </w:r>
            <w:r w:rsidRPr="00330A84">
              <w:rPr>
                <w:sz w:val="16"/>
                <w:szCs w:val="16"/>
              </w:rPr>
              <w:t>110103189156</w:t>
            </w:r>
          </w:p>
        </w:tc>
        <w:tc>
          <w:tcPr>
            <w:tcW w:w="426" w:type="dxa"/>
          </w:tcPr>
          <w:p w14:paraId="37CDFC86" w14:textId="7021AFB5" w:rsidR="00330A84" w:rsidRPr="00486601" w:rsidRDefault="00330A84" w:rsidP="00A23944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7DEF" w:rsidRPr="00EB1FB0" w14:paraId="2B8DD2FA" w14:textId="77777777" w:rsidTr="00D41BFA">
        <w:trPr>
          <w:gridAfter w:val="1"/>
          <w:wAfter w:w="6" w:type="dxa"/>
          <w:jc w:val="center"/>
        </w:trPr>
        <w:tc>
          <w:tcPr>
            <w:tcW w:w="704" w:type="dxa"/>
          </w:tcPr>
          <w:p w14:paraId="21786FB1" w14:textId="1EF9B346" w:rsidR="00330A84" w:rsidRPr="00486601" w:rsidRDefault="00330A84" w:rsidP="00D41BFA">
            <w:pPr>
              <w:tabs>
                <w:tab w:val="left" w:pos="3607"/>
                <w:tab w:val="left" w:pos="8204"/>
              </w:tabs>
              <w:ind w:left="2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D41B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8" w:type="dxa"/>
          </w:tcPr>
          <w:p w14:paraId="2461B038" w14:textId="7A3D8B76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" w:type="dxa"/>
          </w:tcPr>
          <w:p w14:paraId="52B222CB" w14:textId="71A1C1D7" w:rsidR="00330A84" w:rsidRPr="00047915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 xml:space="preserve">«Зеленец — Слудка -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45" w:type="dxa"/>
          </w:tcPr>
          <w:p w14:paraId="16EDA668" w14:textId="2A9F1619" w:rsidR="00330A84" w:rsidRPr="00047915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47915">
              <w:rPr>
                <w:rFonts w:eastAsia="Calibri"/>
                <w:sz w:val="16"/>
                <w:szCs w:val="16"/>
              </w:rPr>
              <w:t>Зеленец-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-Слудка-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Прокопьевка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-Ипатово-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3615A365" w14:textId="450BA560" w:rsidR="00330A84" w:rsidRPr="00047915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915">
              <w:rPr>
                <w:rFonts w:eastAsia="Calibri"/>
                <w:sz w:val="16"/>
                <w:szCs w:val="16"/>
              </w:rPr>
              <w:t>Шыладор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-Ипатово–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Прокопьевка-пов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 xml:space="preserve">. на 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Язель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–</w:t>
            </w:r>
            <w:proofErr w:type="spellStart"/>
            <w:r w:rsidRPr="00047915">
              <w:rPr>
                <w:rFonts w:eastAsia="Calibri"/>
                <w:sz w:val="16"/>
                <w:szCs w:val="16"/>
              </w:rPr>
              <w:t>Кэччойяг</w:t>
            </w:r>
            <w:proofErr w:type="spellEnd"/>
            <w:r w:rsidRPr="00047915">
              <w:rPr>
                <w:rFonts w:eastAsia="Calibri"/>
                <w:sz w:val="16"/>
                <w:szCs w:val="16"/>
              </w:rPr>
              <w:t>-Зеленец</w:t>
            </w:r>
          </w:p>
        </w:tc>
        <w:tc>
          <w:tcPr>
            <w:tcW w:w="1276" w:type="dxa"/>
          </w:tcPr>
          <w:p w14:paraId="772A3BB2" w14:textId="76FF376E" w:rsidR="00330A84" w:rsidRPr="008A650D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квартал с. Зеленец- </w:t>
            </w:r>
            <w:r w:rsidRPr="008A650D">
              <w:rPr>
                <w:bCs/>
                <w:sz w:val="16"/>
                <w:szCs w:val="16"/>
              </w:rPr>
              <w:t xml:space="preserve">Подъезд к д. </w:t>
            </w:r>
            <w:proofErr w:type="spellStart"/>
            <w:r w:rsidRPr="008A650D">
              <w:rPr>
                <w:bCs/>
                <w:sz w:val="16"/>
                <w:szCs w:val="16"/>
              </w:rPr>
              <w:t>Парчег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-Сыктывкар - Ухта - Печора - Усинск - </w:t>
            </w:r>
            <w:proofErr w:type="spellStart"/>
            <w:r w:rsidRPr="008A650D">
              <w:rPr>
                <w:bCs/>
                <w:sz w:val="16"/>
                <w:szCs w:val="16"/>
              </w:rPr>
              <w:t>Нарьян-Ма</w:t>
            </w:r>
            <w:proofErr w:type="spellEnd"/>
            <w:r w:rsidRPr="008A650D">
              <w:rPr>
                <w:bCs/>
                <w:sz w:val="16"/>
                <w:szCs w:val="16"/>
              </w:rPr>
              <w:t>- Железнодорожная станция "</w:t>
            </w:r>
            <w:proofErr w:type="spellStart"/>
            <w:r w:rsidRPr="008A650D">
              <w:rPr>
                <w:bCs/>
                <w:sz w:val="16"/>
                <w:szCs w:val="16"/>
              </w:rPr>
              <w:t>Язель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" - </w:t>
            </w:r>
            <w:proofErr w:type="spellStart"/>
            <w:r w:rsidRPr="008A650D">
              <w:rPr>
                <w:bCs/>
                <w:sz w:val="16"/>
                <w:szCs w:val="16"/>
              </w:rPr>
              <w:t>Позялэм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Кожмудор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- </w:t>
            </w:r>
            <w:proofErr w:type="spellStart"/>
            <w:r w:rsidRPr="008A650D">
              <w:rPr>
                <w:bCs/>
                <w:sz w:val="16"/>
                <w:szCs w:val="16"/>
              </w:rPr>
              <w:t>Тыдор</w:t>
            </w:r>
            <w:proofErr w:type="spellEnd"/>
            <w:r w:rsidRPr="008A650D">
              <w:rPr>
                <w:bCs/>
                <w:sz w:val="16"/>
                <w:szCs w:val="16"/>
              </w:rPr>
              <w:t xml:space="preserve"> от автомобильной дороги Сыктывкар - Ухта - Печора - Усинск - </w:t>
            </w:r>
            <w:r w:rsidRPr="008A650D">
              <w:rPr>
                <w:bCs/>
                <w:sz w:val="16"/>
                <w:szCs w:val="16"/>
              </w:rPr>
              <w:lastRenderedPageBreak/>
              <w:t xml:space="preserve">Нарьян-Мар до автомобильной дороги Вогваздино – Яренск- с. Слудка – д. Ипатово – д. </w:t>
            </w:r>
            <w:proofErr w:type="spellStart"/>
            <w:r w:rsidRPr="008A650D">
              <w:rPr>
                <w:bCs/>
                <w:sz w:val="16"/>
                <w:szCs w:val="16"/>
              </w:rPr>
              <w:t>Шыладор</w:t>
            </w:r>
            <w:proofErr w:type="spellEnd"/>
          </w:p>
        </w:tc>
        <w:tc>
          <w:tcPr>
            <w:tcW w:w="708" w:type="dxa"/>
          </w:tcPr>
          <w:p w14:paraId="79D30BB3" w14:textId="77777777" w:rsidR="00330A84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В прямом направлений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74;</w:t>
            </w:r>
          </w:p>
          <w:p w14:paraId="2A410BFC" w14:textId="32C0BB58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обратном направлении 60</w:t>
            </w:r>
          </w:p>
        </w:tc>
        <w:tc>
          <w:tcPr>
            <w:tcW w:w="567" w:type="dxa"/>
          </w:tcPr>
          <w:p w14:paraId="1C7580D1" w14:textId="214D8411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567" w:type="dxa"/>
          </w:tcPr>
          <w:p w14:paraId="62DB833A" w14:textId="35D03467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85" w:type="dxa"/>
          </w:tcPr>
          <w:p w14:paraId="2D18721E" w14:textId="41F01076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330A84">
              <w:rPr>
                <w:sz w:val="16"/>
                <w:szCs w:val="16"/>
              </w:rPr>
              <w:t>в междугородном сообщении</w:t>
            </w:r>
          </w:p>
        </w:tc>
        <w:tc>
          <w:tcPr>
            <w:tcW w:w="266" w:type="dxa"/>
            <w:gridSpan w:val="2"/>
          </w:tcPr>
          <w:p w14:paraId="1A4635D8" w14:textId="4D436221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283" w:type="dxa"/>
          </w:tcPr>
          <w:p w14:paraId="128C56EB" w14:textId="67C888E6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567" w:type="dxa"/>
          </w:tcPr>
          <w:p w14:paraId="2CEF38BC" w14:textId="1338D7E5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не ранее 2013 года выпуска</w:t>
            </w:r>
          </w:p>
        </w:tc>
        <w:tc>
          <w:tcPr>
            <w:tcW w:w="705" w:type="dxa"/>
          </w:tcPr>
          <w:p w14:paraId="70604316" w14:textId="06BF14BB" w:rsidR="00330A84" w:rsidRPr="00486601" w:rsidRDefault="00330A84" w:rsidP="00587DEF">
            <w:pPr>
              <w:tabs>
                <w:tab w:val="left" w:pos="3607"/>
                <w:tab w:val="left" w:pos="8204"/>
              </w:tabs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</w:tcPr>
          <w:p w14:paraId="37FA8513" w14:textId="6B8B07AC" w:rsidR="00330A84" w:rsidRPr="00486601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вместимость: не менее 35 мест</w:t>
            </w:r>
          </w:p>
        </w:tc>
        <w:tc>
          <w:tcPr>
            <w:tcW w:w="567" w:type="dxa"/>
          </w:tcPr>
          <w:p w14:paraId="20CFFAE7" w14:textId="4FB24519" w:rsidR="00330A84" w:rsidRPr="00486601" w:rsidRDefault="00330A84" w:rsidP="00587DEF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Основных-1; резервных-1</w:t>
            </w:r>
          </w:p>
        </w:tc>
        <w:tc>
          <w:tcPr>
            <w:tcW w:w="709" w:type="dxa"/>
          </w:tcPr>
          <w:p w14:paraId="65D930F4" w14:textId="0511B46A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Транспортные средства оснащены</w:t>
            </w:r>
          </w:p>
        </w:tc>
        <w:tc>
          <w:tcPr>
            <w:tcW w:w="992" w:type="dxa"/>
          </w:tcPr>
          <w:p w14:paraId="5837F3F4" w14:textId="1343024E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Заключенный договор имеется</w:t>
            </w:r>
          </w:p>
        </w:tc>
        <w:tc>
          <w:tcPr>
            <w:tcW w:w="850" w:type="dxa"/>
          </w:tcPr>
          <w:p w14:paraId="7596C662" w14:textId="0CBC1BDE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14:paraId="34458946" w14:textId="2785C999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6AB01D04" w14:textId="147B2EA4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1134" w:type="dxa"/>
          </w:tcPr>
          <w:p w14:paraId="01561373" w14:textId="2B9175EB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</w:tcPr>
          <w:p w14:paraId="5E34D2F4" w14:textId="06658301" w:rsidR="00330A84" w:rsidRPr="00486601" w:rsidRDefault="00330A84" w:rsidP="00047915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8660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0C25751" w14:textId="5FB7D2A6" w:rsidR="009C5D22" w:rsidRDefault="004E31AA" w:rsidP="00350BA2">
      <w:pPr>
        <w:tabs>
          <w:tab w:val="left" w:pos="3607"/>
          <w:tab w:val="left" w:pos="8204"/>
        </w:tabs>
        <w:spacing w:line="242" w:lineRule="exact"/>
        <w:ind w:left="966"/>
      </w:pPr>
      <w:r>
        <w:rPr>
          <w:sz w:val="24"/>
        </w:rPr>
        <w:tab/>
      </w:r>
    </w:p>
    <w:sectPr w:rsidR="009C5D22" w:rsidSect="003E4A95">
      <w:headerReference w:type="default" r:id="rId10"/>
      <w:pgSz w:w="16840" w:h="11900" w:orient="landscape"/>
      <w:pgMar w:top="1020" w:right="960" w:bottom="440" w:left="567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FB2B" w14:textId="77777777" w:rsidR="00C636D3" w:rsidRDefault="00C636D3">
      <w:r>
        <w:separator/>
      </w:r>
    </w:p>
  </w:endnote>
  <w:endnote w:type="continuationSeparator" w:id="0">
    <w:p w14:paraId="38414696" w14:textId="77777777" w:rsidR="00C636D3" w:rsidRDefault="00C6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582EC" w14:textId="77777777" w:rsidR="00C636D3" w:rsidRDefault="00C636D3">
      <w:r>
        <w:separator/>
      </w:r>
    </w:p>
  </w:footnote>
  <w:footnote w:type="continuationSeparator" w:id="0">
    <w:p w14:paraId="79FE9236" w14:textId="77777777" w:rsidR="00C636D3" w:rsidRDefault="00C6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8BDC" w14:textId="2442B21E" w:rsidR="00330A84" w:rsidRPr="00330A84" w:rsidRDefault="00330A84" w:rsidP="00330A84">
    <w:pPr>
      <w:pStyle w:val="ae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43E7B" w14:textId="1C671BCC" w:rsidR="00AB3CED" w:rsidRDefault="00AB3CE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691E17"/>
    <w:multiLevelType w:val="multilevel"/>
    <w:tmpl w:val="FFE45666"/>
    <w:lvl w:ilvl="0">
      <w:start w:val="3"/>
      <w:numFmt w:val="decimal"/>
      <w:lvlText w:val="%1"/>
      <w:lvlJc w:val="left"/>
      <w:pPr>
        <w:ind w:left="148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326EA4"/>
    <w:multiLevelType w:val="multilevel"/>
    <w:tmpl w:val="4F8E8D18"/>
    <w:lvl w:ilvl="0">
      <w:start w:val="2"/>
      <w:numFmt w:val="decimal"/>
      <w:lvlText w:val="%1"/>
      <w:lvlJc w:val="left"/>
      <w:pPr>
        <w:ind w:left="258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8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93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421B5A06"/>
    <w:multiLevelType w:val="multilevel"/>
    <w:tmpl w:val="4932542A"/>
    <w:lvl w:ilvl="0">
      <w:start w:val="1"/>
      <w:numFmt w:val="decimal"/>
      <w:lvlText w:val="%1"/>
      <w:lvlJc w:val="left"/>
      <w:pPr>
        <w:ind w:left="258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5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5"/>
      </w:pPr>
      <w:rPr>
        <w:rFonts w:hint="default"/>
        <w:lang w:val="ru-RU" w:eastAsia="en-US" w:bidi="ar-SA"/>
      </w:rPr>
    </w:lvl>
  </w:abstractNum>
  <w:abstractNum w:abstractNumId="4" w15:restartNumberingAfterBreak="0">
    <w:nsid w:val="4A293F37"/>
    <w:multiLevelType w:val="multilevel"/>
    <w:tmpl w:val="065C4556"/>
    <w:lvl w:ilvl="0">
      <w:start w:val="2"/>
      <w:numFmt w:val="decimal"/>
      <w:lvlText w:val="%1"/>
      <w:lvlJc w:val="left"/>
      <w:pPr>
        <w:ind w:left="1691" w:hanging="72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691" w:hanging="7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25"/>
      </w:pPr>
      <w:rPr>
        <w:rFonts w:hint="default"/>
        <w:lang w:val="ru-RU" w:eastAsia="en-US" w:bidi="ar-SA"/>
      </w:rPr>
    </w:lvl>
  </w:abstractNum>
  <w:abstractNum w:abstractNumId="5" w15:restartNumberingAfterBreak="0">
    <w:nsid w:val="5CE3457E"/>
    <w:multiLevelType w:val="multilevel"/>
    <w:tmpl w:val="1436ABDC"/>
    <w:lvl w:ilvl="0">
      <w:start w:val="2"/>
      <w:numFmt w:val="decimal"/>
      <w:lvlText w:val="%1"/>
      <w:lvlJc w:val="left"/>
      <w:pPr>
        <w:ind w:left="25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)"/>
      <w:lvlJc w:val="left"/>
      <w:pPr>
        <w:ind w:left="258" w:hanging="9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10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80"/>
      </w:pPr>
      <w:rPr>
        <w:rFonts w:hint="default"/>
        <w:lang w:val="ru-RU" w:eastAsia="en-US" w:bidi="ar-SA"/>
      </w:rPr>
    </w:lvl>
  </w:abstractNum>
  <w:abstractNum w:abstractNumId="6" w15:restartNumberingAfterBreak="0">
    <w:nsid w:val="5D6C4F84"/>
    <w:multiLevelType w:val="multilevel"/>
    <w:tmpl w:val="63CAB50C"/>
    <w:lvl w:ilvl="0">
      <w:start w:val="2"/>
      <w:numFmt w:val="decimal"/>
      <w:lvlText w:val="%1"/>
      <w:lvlJc w:val="left"/>
      <w:pPr>
        <w:ind w:left="258" w:hanging="74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7"/>
      </w:pPr>
      <w:rPr>
        <w:rFonts w:hint="default"/>
        <w:lang w:val="ru-RU" w:eastAsia="en-US" w:bidi="ar-SA"/>
      </w:rPr>
    </w:lvl>
  </w:abstractNum>
  <w:abstractNum w:abstractNumId="7" w15:restartNumberingAfterBreak="0">
    <w:nsid w:val="63A574A6"/>
    <w:multiLevelType w:val="multilevel"/>
    <w:tmpl w:val="C156B428"/>
    <w:lvl w:ilvl="0">
      <w:start w:val="1"/>
      <w:numFmt w:val="decimal"/>
      <w:lvlText w:val="%1."/>
      <w:lvlJc w:val="left"/>
      <w:pPr>
        <w:ind w:left="258" w:hanging="70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8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90" w:hanging="5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70303FB6"/>
    <w:multiLevelType w:val="multilevel"/>
    <w:tmpl w:val="B374E50A"/>
    <w:lvl w:ilvl="0">
      <w:start w:val="2"/>
      <w:numFmt w:val="decimal"/>
      <w:lvlText w:val="%1"/>
      <w:lvlJc w:val="left"/>
      <w:pPr>
        <w:ind w:left="258" w:hanging="73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9" w15:restartNumberingAfterBreak="0">
    <w:nsid w:val="717E35F5"/>
    <w:multiLevelType w:val="hybridMultilevel"/>
    <w:tmpl w:val="DC22ABBE"/>
    <w:lvl w:ilvl="0" w:tplc="340040EE">
      <w:start w:val="1"/>
      <w:numFmt w:val="decimal"/>
      <w:lvlText w:val="%1."/>
      <w:lvlJc w:val="left"/>
      <w:pPr>
        <w:ind w:left="12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68A7C">
      <w:start w:val="1"/>
      <w:numFmt w:val="upperRoman"/>
      <w:lvlText w:val="%2."/>
      <w:lvlJc w:val="left"/>
      <w:pPr>
        <w:ind w:left="4224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40DC">
      <w:numFmt w:val="bullet"/>
      <w:lvlText w:val="•"/>
      <w:lvlJc w:val="left"/>
      <w:pPr>
        <w:ind w:left="4849" w:hanging="233"/>
      </w:pPr>
      <w:rPr>
        <w:rFonts w:hint="default"/>
        <w:lang w:val="ru-RU" w:eastAsia="en-US" w:bidi="ar-SA"/>
      </w:rPr>
    </w:lvl>
    <w:lvl w:ilvl="3" w:tplc="CB424B44">
      <w:numFmt w:val="bullet"/>
      <w:lvlText w:val="•"/>
      <w:lvlJc w:val="left"/>
      <w:pPr>
        <w:ind w:left="5479" w:hanging="233"/>
      </w:pPr>
      <w:rPr>
        <w:rFonts w:hint="default"/>
        <w:lang w:val="ru-RU" w:eastAsia="en-US" w:bidi="ar-SA"/>
      </w:rPr>
    </w:lvl>
    <w:lvl w:ilvl="4" w:tplc="FD543B96">
      <w:numFmt w:val="bullet"/>
      <w:lvlText w:val="•"/>
      <w:lvlJc w:val="left"/>
      <w:pPr>
        <w:ind w:left="6108" w:hanging="233"/>
      </w:pPr>
      <w:rPr>
        <w:rFonts w:hint="default"/>
        <w:lang w:val="ru-RU" w:eastAsia="en-US" w:bidi="ar-SA"/>
      </w:rPr>
    </w:lvl>
    <w:lvl w:ilvl="5" w:tplc="77B4CB68">
      <w:numFmt w:val="bullet"/>
      <w:lvlText w:val="•"/>
      <w:lvlJc w:val="left"/>
      <w:pPr>
        <w:ind w:left="6738" w:hanging="233"/>
      </w:pPr>
      <w:rPr>
        <w:rFonts w:hint="default"/>
        <w:lang w:val="ru-RU" w:eastAsia="en-US" w:bidi="ar-SA"/>
      </w:rPr>
    </w:lvl>
    <w:lvl w:ilvl="6" w:tplc="E3ACFB40">
      <w:numFmt w:val="bullet"/>
      <w:lvlText w:val="•"/>
      <w:lvlJc w:val="left"/>
      <w:pPr>
        <w:ind w:left="7368" w:hanging="233"/>
      </w:pPr>
      <w:rPr>
        <w:rFonts w:hint="default"/>
        <w:lang w:val="ru-RU" w:eastAsia="en-US" w:bidi="ar-SA"/>
      </w:rPr>
    </w:lvl>
    <w:lvl w:ilvl="7" w:tplc="8C2044E6">
      <w:numFmt w:val="bullet"/>
      <w:lvlText w:val="•"/>
      <w:lvlJc w:val="left"/>
      <w:pPr>
        <w:ind w:left="7997" w:hanging="233"/>
      </w:pPr>
      <w:rPr>
        <w:rFonts w:hint="default"/>
        <w:lang w:val="ru-RU" w:eastAsia="en-US" w:bidi="ar-SA"/>
      </w:rPr>
    </w:lvl>
    <w:lvl w:ilvl="8" w:tplc="9F0E711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E6533D1"/>
    <w:multiLevelType w:val="multilevel"/>
    <w:tmpl w:val="CA0488D8"/>
    <w:lvl w:ilvl="0">
      <w:start w:val="2"/>
      <w:numFmt w:val="decimal"/>
      <w:lvlText w:val="%1"/>
      <w:lvlJc w:val="left"/>
      <w:pPr>
        <w:ind w:left="258" w:hanging="74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8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258" w:hanging="7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22"/>
    <w:rsid w:val="00027239"/>
    <w:rsid w:val="00047915"/>
    <w:rsid w:val="0006234F"/>
    <w:rsid w:val="00067851"/>
    <w:rsid w:val="00075DF3"/>
    <w:rsid w:val="00093411"/>
    <w:rsid w:val="000C477D"/>
    <w:rsid w:val="002517EB"/>
    <w:rsid w:val="002603FA"/>
    <w:rsid w:val="0029098E"/>
    <w:rsid w:val="00330A84"/>
    <w:rsid w:val="00350BA2"/>
    <w:rsid w:val="003A19E6"/>
    <w:rsid w:val="003E4A95"/>
    <w:rsid w:val="003F061B"/>
    <w:rsid w:val="00410875"/>
    <w:rsid w:val="004860B4"/>
    <w:rsid w:val="00486601"/>
    <w:rsid w:val="004E31AA"/>
    <w:rsid w:val="004F28A6"/>
    <w:rsid w:val="005033D1"/>
    <w:rsid w:val="00516ECC"/>
    <w:rsid w:val="00585300"/>
    <w:rsid w:val="00587DEF"/>
    <w:rsid w:val="005D62B4"/>
    <w:rsid w:val="005F32A5"/>
    <w:rsid w:val="0060014C"/>
    <w:rsid w:val="006A4AED"/>
    <w:rsid w:val="006A6771"/>
    <w:rsid w:val="006D70BB"/>
    <w:rsid w:val="00724A39"/>
    <w:rsid w:val="007C302D"/>
    <w:rsid w:val="007E7161"/>
    <w:rsid w:val="0088624E"/>
    <w:rsid w:val="00886D0D"/>
    <w:rsid w:val="008A650D"/>
    <w:rsid w:val="008B322B"/>
    <w:rsid w:val="008B3AA6"/>
    <w:rsid w:val="008E309A"/>
    <w:rsid w:val="008F4505"/>
    <w:rsid w:val="00922BF5"/>
    <w:rsid w:val="00957DC8"/>
    <w:rsid w:val="009C5D22"/>
    <w:rsid w:val="009C6F10"/>
    <w:rsid w:val="00A20595"/>
    <w:rsid w:val="00A23944"/>
    <w:rsid w:val="00AB3CED"/>
    <w:rsid w:val="00AC74A0"/>
    <w:rsid w:val="00B0397A"/>
    <w:rsid w:val="00B91249"/>
    <w:rsid w:val="00C20AC2"/>
    <w:rsid w:val="00C24BDC"/>
    <w:rsid w:val="00C51017"/>
    <w:rsid w:val="00C636D3"/>
    <w:rsid w:val="00C81C03"/>
    <w:rsid w:val="00D061A1"/>
    <w:rsid w:val="00D07B26"/>
    <w:rsid w:val="00D41BFA"/>
    <w:rsid w:val="00D86EFA"/>
    <w:rsid w:val="00E01A5A"/>
    <w:rsid w:val="00E3221E"/>
    <w:rsid w:val="00E64AF5"/>
    <w:rsid w:val="00E75816"/>
    <w:rsid w:val="00EB1FB0"/>
    <w:rsid w:val="00EB6C75"/>
    <w:rsid w:val="00F6597D"/>
    <w:rsid w:val="00FE12C6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099"/>
  <w15:chartTrackingRefBased/>
  <w15:docId w15:val="{378216DE-F042-4C22-9A0B-453F1898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5D2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2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5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D22"/>
    <w:pPr>
      <w:ind w:left="112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5D22"/>
    <w:pPr>
      <w:ind w:left="112" w:right="12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C5D22"/>
  </w:style>
  <w:style w:type="paragraph" w:styleId="a6">
    <w:name w:val="Body Text Indent"/>
    <w:basedOn w:val="a"/>
    <w:link w:val="a7"/>
    <w:uiPriority w:val="99"/>
    <w:semiHidden/>
    <w:unhideWhenUsed/>
    <w:rsid w:val="009C5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5D2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C5D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8">
    <w:name w:val="Содержимое таблицы"/>
    <w:basedOn w:val="a"/>
    <w:rsid w:val="009C5D2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9">
    <w:name w:val="Hyperlink"/>
    <w:unhideWhenUsed/>
    <w:rsid w:val="009C5D22"/>
    <w:rPr>
      <w:color w:val="0000FF"/>
      <w:u w:val="single"/>
    </w:rPr>
  </w:style>
  <w:style w:type="character" w:customStyle="1" w:styleId="aa">
    <w:name w:val="Гипертекстовая ссылка"/>
    <w:basedOn w:val="a0"/>
    <w:rsid w:val="009C5D22"/>
    <w:rPr>
      <w:b/>
      <w:bCs/>
      <w:color w:val="auto"/>
      <w:sz w:val="26"/>
      <w:szCs w:val="26"/>
    </w:rPr>
  </w:style>
  <w:style w:type="paragraph" w:styleId="ab">
    <w:name w:val="Title"/>
    <w:basedOn w:val="a"/>
    <w:link w:val="ac"/>
    <w:uiPriority w:val="10"/>
    <w:qFormat/>
    <w:rsid w:val="004E31AA"/>
    <w:pPr>
      <w:spacing w:line="435" w:lineRule="exact"/>
      <w:ind w:left="513" w:right="669"/>
      <w:jc w:val="center"/>
    </w:pPr>
    <w:rPr>
      <w:sz w:val="38"/>
      <w:szCs w:val="38"/>
    </w:rPr>
  </w:style>
  <w:style w:type="character" w:customStyle="1" w:styleId="ac">
    <w:name w:val="Название Знак"/>
    <w:basedOn w:val="a0"/>
    <w:link w:val="ab"/>
    <w:uiPriority w:val="10"/>
    <w:rsid w:val="004E31AA"/>
    <w:rPr>
      <w:rFonts w:ascii="Times New Roman" w:eastAsia="Times New Roman" w:hAnsi="Times New Roman" w:cs="Times New Roman"/>
      <w:sz w:val="38"/>
      <w:szCs w:val="38"/>
    </w:rPr>
  </w:style>
  <w:style w:type="table" w:styleId="ad">
    <w:name w:val="Table Grid"/>
    <w:basedOn w:val="a1"/>
    <w:uiPriority w:val="39"/>
    <w:rsid w:val="0050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27239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272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272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184C-043D-42AE-BF8B-0DCE01EF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Puser_7T</cp:lastModifiedBy>
  <cp:revision>2</cp:revision>
  <cp:lastPrinted>2024-02-06T06:15:00Z</cp:lastPrinted>
  <dcterms:created xsi:type="dcterms:W3CDTF">2024-02-07T07:41:00Z</dcterms:created>
  <dcterms:modified xsi:type="dcterms:W3CDTF">2024-02-07T07:41:00Z</dcterms:modified>
</cp:coreProperties>
</file>