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DEBA3" w14:textId="7FA4F502" w:rsidR="00B62FBE" w:rsidRPr="006503C2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7A1857E0" wp14:editId="12F02E3B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F594D2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35B1682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7B2103" w14:textId="77777777" w:rsidR="001F476E" w:rsidRPr="00EB7C4A" w:rsidRDefault="004E0EBC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A38AB" wp14:editId="25CCCA8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C7A8D6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proofErr w:type="gramStart"/>
      <w:r w:rsidR="001F476E" w:rsidRPr="00EB7C4A">
        <w:rPr>
          <w:b/>
          <w:sz w:val="24"/>
          <w:szCs w:val="24"/>
        </w:rPr>
        <w:t>ШУÖМ</w:t>
      </w:r>
      <w:proofErr w:type="gramEnd"/>
    </w:p>
    <w:p w14:paraId="06AE5B3E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69EF0342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5CDB7D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325CFC17" w14:textId="77777777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FC23E" w14:textId="69DDCF97" w:rsidR="00022511" w:rsidRDefault="00022511" w:rsidP="00BD6C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3D32B6" w14:textId="12B2227F" w:rsidR="00674F50" w:rsidRPr="00EB7C4A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3543D">
        <w:rPr>
          <w:rFonts w:ascii="Times New Roman" w:hAnsi="Times New Roman" w:cs="Times New Roman"/>
          <w:sz w:val="24"/>
          <w:szCs w:val="24"/>
        </w:rPr>
        <w:t xml:space="preserve"> </w:t>
      </w:r>
      <w:r w:rsidR="00340A2B" w:rsidRPr="005A5FCB">
        <w:rPr>
          <w:rFonts w:ascii="Times New Roman" w:hAnsi="Times New Roman" w:cs="Times New Roman"/>
          <w:sz w:val="24"/>
          <w:szCs w:val="24"/>
        </w:rPr>
        <w:t xml:space="preserve">2 </w:t>
      </w:r>
      <w:r w:rsidR="006C2487">
        <w:rPr>
          <w:rFonts w:ascii="Times New Roman" w:hAnsi="Times New Roman" w:cs="Times New Roman"/>
          <w:sz w:val="24"/>
          <w:szCs w:val="24"/>
        </w:rPr>
        <w:t>марта</w:t>
      </w:r>
      <w:r w:rsidR="0014692C">
        <w:rPr>
          <w:rFonts w:ascii="Times New Roman" w:hAnsi="Times New Roman" w:cs="Times New Roman"/>
          <w:sz w:val="24"/>
          <w:szCs w:val="24"/>
        </w:rPr>
        <w:t xml:space="preserve"> </w:t>
      </w:r>
      <w:r w:rsidR="0013543D">
        <w:rPr>
          <w:rFonts w:ascii="Times New Roman" w:hAnsi="Times New Roman" w:cs="Times New Roman"/>
          <w:sz w:val="24"/>
          <w:szCs w:val="24"/>
        </w:rPr>
        <w:t>202</w:t>
      </w:r>
      <w:r w:rsidR="00340A2B" w:rsidRPr="005A5FCB">
        <w:rPr>
          <w:rFonts w:ascii="Times New Roman" w:hAnsi="Times New Roman" w:cs="Times New Roman"/>
          <w:sz w:val="24"/>
          <w:szCs w:val="24"/>
        </w:rPr>
        <w:t>3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B62FB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A431E">
        <w:rPr>
          <w:rFonts w:ascii="Times New Roman" w:hAnsi="Times New Roman" w:cs="Times New Roman"/>
          <w:sz w:val="24"/>
          <w:szCs w:val="24"/>
        </w:rPr>
        <w:t xml:space="preserve">  </w:t>
      </w:r>
      <w:r w:rsidR="005F6F8A">
        <w:rPr>
          <w:rFonts w:ascii="Times New Roman" w:hAnsi="Times New Roman" w:cs="Times New Roman"/>
          <w:sz w:val="24"/>
          <w:szCs w:val="24"/>
        </w:rPr>
        <w:t xml:space="preserve">  </w:t>
      </w:r>
      <w:r w:rsidR="00DA431E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D83A8C">
        <w:rPr>
          <w:rFonts w:ascii="Times New Roman" w:hAnsi="Times New Roman" w:cs="Times New Roman"/>
          <w:sz w:val="24"/>
          <w:szCs w:val="24"/>
        </w:rPr>
        <w:t>3/262</w:t>
      </w:r>
    </w:p>
    <w:p w14:paraId="4D3264D3" w14:textId="77777777" w:rsid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</w:t>
      </w:r>
    </w:p>
    <w:p w14:paraId="3BFC49DB" w14:textId="0051623D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F50">
        <w:rPr>
          <w:rFonts w:ascii="Times New Roman" w:hAnsi="Times New Roman" w:cs="Times New Roman"/>
          <w:color w:val="000000"/>
          <w:sz w:val="24"/>
          <w:szCs w:val="24"/>
        </w:rPr>
        <w:t>на движение транспортных средств</w:t>
      </w:r>
    </w:p>
    <w:p w14:paraId="58AA21B6" w14:textId="77777777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60C864" w14:textId="387C5B98" w:rsidR="00674F50" w:rsidRPr="00674F50" w:rsidRDefault="00674F50" w:rsidP="007A76BC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gramStart"/>
      <w:r w:rsidRPr="00674F50">
        <w:rPr>
          <w:rFonts w:ascii="Times New Roman" w:hAnsi="Times New Roman" w:cs="Times New Roman"/>
          <w:color w:val="000000"/>
          <w:sz w:val="24"/>
          <w:szCs w:val="24"/>
        </w:rPr>
        <w:t>Руководствуясь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15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Республики Коми №134 от 10 апреля 2012 года «Об утверждении</w:t>
      </w:r>
      <w:proofErr w:type="gramEnd"/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значения», в целях обеспечения безопасности дорожного движения при проведении ремонтных работ на </w:t>
      </w:r>
      <w:r w:rsidR="00BD6CC2">
        <w:rPr>
          <w:rFonts w:ascii="Times New Roman" w:hAnsi="Times New Roman" w:cs="Times New Roman"/>
          <w:color w:val="000000"/>
          <w:sz w:val="24"/>
          <w:szCs w:val="24"/>
        </w:rPr>
        <w:t>сети газопровода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, администрация муниципального района «Сыктывдинский» Республики Коми </w:t>
      </w:r>
    </w:p>
    <w:p w14:paraId="43D4CD72" w14:textId="77777777" w:rsidR="007A76BC" w:rsidRDefault="007A76BC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F475DA" w14:textId="306F95DB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4F50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14:paraId="247826A7" w14:textId="5565ABCB" w:rsidR="007A76BC" w:rsidRDefault="007A76BC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7E71C6" w14:textId="3DA705DC" w:rsidR="00674F50" w:rsidRPr="00674F50" w:rsidRDefault="007A76BC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1. Ввести с </w:t>
      </w:r>
      <w:r w:rsidR="006C2487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487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6C2487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487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6C24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года временные ограничения на движение автотранспорта по </w:t>
      </w:r>
      <w:r w:rsidR="006C2487">
        <w:rPr>
          <w:rFonts w:ascii="Times New Roman" w:hAnsi="Times New Roman" w:cs="Times New Roman"/>
          <w:color w:val="000000"/>
          <w:sz w:val="24"/>
          <w:szCs w:val="24"/>
        </w:rPr>
        <w:t xml:space="preserve">всей ширине 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>проезжей части автомобильной дороги общего пользования местного значения «П</w:t>
      </w:r>
      <w:r w:rsidR="006C2487">
        <w:rPr>
          <w:rFonts w:ascii="Times New Roman" w:hAnsi="Times New Roman" w:cs="Times New Roman"/>
          <w:color w:val="000000"/>
          <w:sz w:val="24"/>
          <w:szCs w:val="24"/>
        </w:rPr>
        <w:t>одъезд к сапоговаляльной фабрике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>» на участке км</w:t>
      </w:r>
      <w:r w:rsidR="00ED7E7E">
        <w:rPr>
          <w:rFonts w:ascii="Times New Roman" w:hAnsi="Times New Roman" w:cs="Times New Roman"/>
          <w:color w:val="000000"/>
          <w:sz w:val="24"/>
          <w:szCs w:val="24"/>
        </w:rPr>
        <w:t xml:space="preserve"> 0+</w:t>
      </w:r>
      <w:r w:rsidR="00A230C4">
        <w:rPr>
          <w:rFonts w:ascii="Times New Roman" w:hAnsi="Times New Roman" w:cs="Times New Roman"/>
          <w:color w:val="000000"/>
          <w:sz w:val="24"/>
          <w:szCs w:val="24"/>
        </w:rPr>
        <w:t>465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(ул. </w:t>
      </w:r>
      <w:proofErr w:type="gramStart"/>
      <w:r w:rsidR="00A230C4"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30C4">
        <w:rPr>
          <w:rFonts w:ascii="Times New Roman" w:hAnsi="Times New Roman" w:cs="Times New Roman"/>
          <w:color w:val="000000"/>
          <w:sz w:val="24"/>
          <w:szCs w:val="24"/>
        </w:rPr>
        <w:t>д. 17/1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>) на период проведения ремонтных работ на сети</w:t>
      </w:r>
      <w:r w:rsidR="00ED7E7E">
        <w:rPr>
          <w:rFonts w:ascii="Times New Roman" w:hAnsi="Times New Roman" w:cs="Times New Roman"/>
          <w:color w:val="000000"/>
          <w:sz w:val="24"/>
          <w:szCs w:val="24"/>
        </w:rPr>
        <w:t xml:space="preserve"> газопровода</w:t>
      </w:r>
      <w:r w:rsidR="004827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CDF83EF" w14:textId="68C90DBD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2. Ограничение движения осуществить путём перекрытия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проезжей части дорожными ограждениями.</w:t>
      </w:r>
    </w:p>
    <w:p w14:paraId="35D53AD9" w14:textId="5780EDC3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3. Объезд перекрытого участка осуществляется по </w:t>
      </w:r>
      <w:r w:rsidR="00A230C4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автомобильной дороге общего пользования местного значения «Подъезд к сапоговаляльной фабрике» </w:t>
      </w:r>
    </w:p>
    <w:p w14:paraId="503F5433" w14:textId="33BAFDFA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4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. АО «</w:t>
      </w:r>
      <w:r w:rsidR="00ED7E7E">
        <w:rPr>
          <w:rFonts w:ascii="Times New Roman" w:hAnsi="Times New Roman" w:cs="Times New Roman"/>
          <w:color w:val="000000"/>
          <w:sz w:val="24"/>
          <w:szCs w:val="24"/>
        </w:rPr>
        <w:t>Газпром газораспределение Сыктывкар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D7E7E">
        <w:rPr>
          <w:rFonts w:ascii="Times New Roman" w:hAnsi="Times New Roman" w:cs="Times New Roman"/>
          <w:color w:val="000000"/>
          <w:sz w:val="24"/>
          <w:szCs w:val="24"/>
        </w:rPr>
        <w:t xml:space="preserve"> в г. Сыктывкаре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на период выполнения работ организовать установку временных дорожных знаков, согласно приложению.</w:t>
      </w:r>
    </w:p>
    <w:p w14:paraId="288DF94D" w14:textId="666F6C47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5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Pr="00674F5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</w:t>
      </w:r>
      <w:r w:rsidR="007A76BC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14:paraId="69A1D177" w14:textId="5B99C6F8" w:rsidR="00674F50" w:rsidRDefault="00674F50" w:rsidP="007A76BC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6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. Настоящее постановление вступает в силу со дня его официального опубликования.</w:t>
      </w:r>
    </w:p>
    <w:p w14:paraId="5F34CEE6" w14:textId="77777777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243DF" w14:textId="038143F9" w:rsidR="00674F50" w:rsidRPr="00674F50" w:rsidRDefault="00674F50" w:rsidP="00507A42">
      <w:pPr>
        <w:tabs>
          <w:tab w:val="left" w:pos="7995"/>
        </w:tabs>
        <w:spacing w:line="240" w:lineRule="auto"/>
        <w:ind w:left="142" w:hanging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74F50">
        <w:rPr>
          <w:rFonts w:ascii="Times New Roman" w:hAnsi="Times New Roman" w:cs="Times New Roman"/>
          <w:color w:val="000000"/>
          <w:sz w:val="24"/>
          <w:szCs w:val="24"/>
        </w:rPr>
        <w:t>Заместитель руководителя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5C1BEEE8" w14:textId="0A2416BA" w:rsidR="00B21A0B" w:rsidRDefault="00674F50" w:rsidP="00507A42">
      <w:pPr>
        <w:tabs>
          <w:tab w:val="left" w:pos="7995"/>
        </w:tabs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  <w:sectPr w:rsidR="00B21A0B" w:rsidSect="005C1D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74F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07A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 w:rsidR="007A76BC">
        <w:rPr>
          <w:rFonts w:ascii="Times New Roman" w:hAnsi="Times New Roman" w:cs="Times New Roman"/>
          <w:color w:val="000000"/>
          <w:sz w:val="24"/>
          <w:szCs w:val="24"/>
        </w:rPr>
        <w:t>А.В. Коншин</w:t>
      </w:r>
    </w:p>
    <w:p w14:paraId="2210DBF8" w14:textId="77777777" w:rsidR="00D83A8C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 xml:space="preserve">Приложение </w:t>
      </w:r>
    </w:p>
    <w:p w14:paraId="7A0442AE" w14:textId="107F0D6B" w:rsidR="00D83A8C" w:rsidRDefault="00674F50" w:rsidP="00D83A8C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к постановлению </w:t>
      </w:r>
      <w:r w:rsidR="00F269DC">
        <w:rPr>
          <w:rFonts w:ascii="Times New Roman" w:hAnsi="Times New Roman" w:cs="Times New Roman"/>
          <w:sz w:val="24"/>
          <w:szCs w:val="24"/>
          <w:lang w:eastAsia="zh-CN" w:bidi="hi-IN"/>
        </w:rPr>
        <w:t>а</w:t>
      </w: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>дминистрации</w:t>
      </w:r>
      <w:r w:rsidR="00F269D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</w:p>
    <w:p w14:paraId="6B0D87B0" w14:textId="7BD37389" w:rsidR="00674F50" w:rsidRPr="00674F50" w:rsidRDefault="00F269DC" w:rsidP="00674F50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муниципального района </w:t>
      </w:r>
      <w:r w:rsidR="00674F50" w:rsidRPr="00674F5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«Сыктывдинский» </w:t>
      </w:r>
    </w:p>
    <w:p w14:paraId="011B50B2" w14:textId="1B39A7ED" w:rsidR="00674F50" w:rsidRPr="005A5FCB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>от</w:t>
      </w:r>
      <w:r w:rsidR="00E7266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5A5FCB" w:rsidRPr="00507A42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2 </w:t>
      </w:r>
      <w:r w:rsidR="004827ED">
        <w:rPr>
          <w:rFonts w:ascii="Times New Roman" w:hAnsi="Times New Roman" w:cs="Times New Roman"/>
          <w:sz w:val="24"/>
          <w:szCs w:val="24"/>
          <w:lang w:eastAsia="zh-CN" w:bidi="hi-IN"/>
        </w:rPr>
        <w:t>марта</w:t>
      </w:r>
      <w:r w:rsidR="00F269D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202</w:t>
      </w:r>
      <w:r w:rsidR="004827ED">
        <w:rPr>
          <w:rFonts w:ascii="Times New Roman" w:hAnsi="Times New Roman" w:cs="Times New Roman"/>
          <w:sz w:val="24"/>
          <w:szCs w:val="24"/>
          <w:lang w:eastAsia="zh-CN" w:bidi="hi-IN"/>
        </w:rPr>
        <w:t>3</w:t>
      </w: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</w:t>
      </w:r>
      <w:r w:rsidR="00F269DC">
        <w:rPr>
          <w:rFonts w:ascii="Times New Roman" w:hAnsi="Times New Roman" w:cs="Times New Roman"/>
          <w:sz w:val="24"/>
          <w:szCs w:val="24"/>
          <w:lang w:eastAsia="zh-CN" w:bidi="hi-IN"/>
        </w:rPr>
        <w:t>ода</w:t>
      </w: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№ </w:t>
      </w:r>
      <w:r w:rsidR="00E72665">
        <w:rPr>
          <w:rFonts w:ascii="Times New Roman" w:hAnsi="Times New Roman" w:cs="Times New Roman"/>
          <w:sz w:val="24"/>
          <w:szCs w:val="24"/>
          <w:lang w:eastAsia="zh-CN" w:bidi="hi-IN"/>
        </w:rPr>
        <w:t>3</w:t>
      </w:r>
      <w:r w:rsidR="00E72665" w:rsidRPr="005A5FCB">
        <w:rPr>
          <w:rFonts w:ascii="Times New Roman" w:hAnsi="Times New Roman" w:cs="Times New Roman"/>
          <w:sz w:val="24"/>
          <w:szCs w:val="24"/>
          <w:lang w:eastAsia="zh-CN" w:bidi="hi-IN"/>
        </w:rPr>
        <w:t>/262</w:t>
      </w:r>
    </w:p>
    <w:p w14:paraId="0FF3638E" w14:textId="77777777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73EFC7B" w14:textId="77777777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AD9EB1F" w14:textId="77777777" w:rsidR="00B934A4" w:rsidRDefault="004827ED" w:rsidP="00B934A4">
      <w:pPr>
        <w:tabs>
          <w:tab w:val="left" w:pos="7995"/>
        </w:tabs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Схема организации дорожного движения</w:t>
      </w:r>
      <w:r w:rsidR="00B934A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по автомобильной дороге </w:t>
      </w:r>
    </w:p>
    <w:p w14:paraId="1668BB03" w14:textId="62142B9C" w:rsidR="00674F50" w:rsidRPr="00674F50" w:rsidRDefault="00B934A4" w:rsidP="00B934A4">
      <w:pPr>
        <w:tabs>
          <w:tab w:val="left" w:pos="7995"/>
        </w:tabs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общего пользования местного значения «Подъезд к сапоговаляльной фабрике»</w:t>
      </w:r>
    </w:p>
    <w:p w14:paraId="604527D5" w14:textId="551DC9DF" w:rsidR="00F76A0E" w:rsidRDefault="00F76A0E" w:rsidP="00674F50">
      <w:pPr>
        <w:tabs>
          <w:tab w:val="left" w:pos="7995"/>
        </w:tabs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2D64008" w14:textId="77777777" w:rsidR="00B934A4" w:rsidRDefault="00B934A4" w:rsidP="00674F50">
      <w:pPr>
        <w:tabs>
          <w:tab w:val="left" w:pos="7995"/>
        </w:tabs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EFAAB81" w14:textId="5ACDD51C" w:rsidR="00F76A0E" w:rsidRDefault="004827ED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23E978" wp14:editId="7A34E8A4">
            <wp:extent cx="9248775" cy="3295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68D07" w14:textId="6B6D187C" w:rsidR="00F76A0E" w:rsidRDefault="00F76A0E" w:rsidP="00B21A0B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351502C" w14:textId="717D7D06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6325599" w14:textId="040AC9B1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CE84F90" w14:textId="67410CFE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B170E12" w14:textId="7E83AEBD" w:rsidR="00F76A0E" w:rsidRDefault="00F76A0E" w:rsidP="00E251A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sectPr w:rsidR="00F76A0E" w:rsidSect="00B21A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23E83" w14:textId="77777777" w:rsidR="002E049E" w:rsidRDefault="002E049E" w:rsidP="00674F50">
      <w:pPr>
        <w:spacing w:after="0" w:line="240" w:lineRule="auto"/>
      </w:pPr>
      <w:r>
        <w:separator/>
      </w:r>
    </w:p>
  </w:endnote>
  <w:endnote w:type="continuationSeparator" w:id="0">
    <w:p w14:paraId="14C8896A" w14:textId="77777777" w:rsidR="002E049E" w:rsidRDefault="002E049E" w:rsidP="0067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9C3FC" w14:textId="77777777" w:rsidR="002E049E" w:rsidRDefault="002E049E" w:rsidP="00674F50">
      <w:pPr>
        <w:spacing w:after="0" w:line="240" w:lineRule="auto"/>
      </w:pPr>
      <w:r>
        <w:separator/>
      </w:r>
    </w:p>
  </w:footnote>
  <w:footnote w:type="continuationSeparator" w:id="0">
    <w:p w14:paraId="3E625CB5" w14:textId="77777777" w:rsidR="002E049E" w:rsidRDefault="002E049E" w:rsidP="0067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FEC"/>
    <w:multiLevelType w:val="hybridMultilevel"/>
    <w:tmpl w:val="7B028BD8"/>
    <w:lvl w:ilvl="0" w:tplc="0EA070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507A2"/>
    <w:multiLevelType w:val="hybridMultilevel"/>
    <w:tmpl w:val="2E200A0A"/>
    <w:lvl w:ilvl="0" w:tplc="E8E8AD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22511"/>
    <w:rsid w:val="00074E4D"/>
    <w:rsid w:val="0009539F"/>
    <w:rsid w:val="000D1727"/>
    <w:rsid w:val="00116C85"/>
    <w:rsid w:val="0013543D"/>
    <w:rsid w:val="001359C8"/>
    <w:rsid w:val="0014692C"/>
    <w:rsid w:val="00152DE4"/>
    <w:rsid w:val="001F476E"/>
    <w:rsid w:val="00237DA7"/>
    <w:rsid w:val="002639B6"/>
    <w:rsid w:val="00274115"/>
    <w:rsid w:val="002911FE"/>
    <w:rsid w:val="002B3C6C"/>
    <w:rsid w:val="002E049E"/>
    <w:rsid w:val="0031014F"/>
    <w:rsid w:val="00317071"/>
    <w:rsid w:val="00320377"/>
    <w:rsid w:val="003332DF"/>
    <w:rsid w:val="00340A2B"/>
    <w:rsid w:val="004437F0"/>
    <w:rsid w:val="004618D2"/>
    <w:rsid w:val="004827ED"/>
    <w:rsid w:val="004E0EBC"/>
    <w:rsid w:val="00507A42"/>
    <w:rsid w:val="00594412"/>
    <w:rsid w:val="005A0AA3"/>
    <w:rsid w:val="005A5FCB"/>
    <w:rsid w:val="005C1D84"/>
    <w:rsid w:val="005F6F8A"/>
    <w:rsid w:val="006503C2"/>
    <w:rsid w:val="00674F50"/>
    <w:rsid w:val="006B3E05"/>
    <w:rsid w:val="006C2487"/>
    <w:rsid w:val="006D26F2"/>
    <w:rsid w:val="00785F6B"/>
    <w:rsid w:val="007A76BC"/>
    <w:rsid w:val="00824CB4"/>
    <w:rsid w:val="008D1625"/>
    <w:rsid w:val="00935546"/>
    <w:rsid w:val="0098706C"/>
    <w:rsid w:val="00A230C4"/>
    <w:rsid w:val="00A47004"/>
    <w:rsid w:val="00B21A0B"/>
    <w:rsid w:val="00B474CA"/>
    <w:rsid w:val="00B57852"/>
    <w:rsid w:val="00B62FBE"/>
    <w:rsid w:val="00B934A4"/>
    <w:rsid w:val="00BA1572"/>
    <w:rsid w:val="00BA2717"/>
    <w:rsid w:val="00BD6CC2"/>
    <w:rsid w:val="00C7222E"/>
    <w:rsid w:val="00C72DEB"/>
    <w:rsid w:val="00CD3E12"/>
    <w:rsid w:val="00CE23D8"/>
    <w:rsid w:val="00CE2C9E"/>
    <w:rsid w:val="00D151AD"/>
    <w:rsid w:val="00D15873"/>
    <w:rsid w:val="00D65FF4"/>
    <w:rsid w:val="00D83A8C"/>
    <w:rsid w:val="00D83BBE"/>
    <w:rsid w:val="00DA431E"/>
    <w:rsid w:val="00DC26EE"/>
    <w:rsid w:val="00E251A0"/>
    <w:rsid w:val="00E72665"/>
    <w:rsid w:val="00EB5829"/>
    <w:rsid w:val="00EB7C4A"/>
    <w:rsid w:val="00ED7E7E"/>
    <w:rsid w:val="00F269DC"/>
    <w:rsid w:val="00F57EF9"/>
    <w:rsid w:val="00F7543A"/>
    <w:rsid w:val="00F76A0E"/>
    <w:rsid w:val="00FA1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1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table" w:styleId="a8">
    <w:name w:val="Table Grid"/>
    <w:basedOn w:val="a1"/>
    <w:uiPriority w:val="39"/>
    <w:rsid w:val="00F5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7543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7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4F50"/>
  </w:style>
  <w:style w:type="paragraph" w:styleId="ac">
    <w:name w:val="footer"/>
    <w:basedOn w:val="a"/>
    <w:link w:val="ad"/>
    <w:uiPriority w:val="99"/>
    <w:unhideWhenUsed/>
    <w:rsid w:val="0067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4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table" w:styleId="a8">
    <w:name w:val="Table Grid"/>
    <w:basedOn w:val="a1"/>
    <w:uiPriority w:val="39"/>
    <w:rsid w:val="00F5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7543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7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4F50"/>
  </w:style>
  <w:style w:type="paragraph" w:styleId="ac">
    <w:name w:val="footer"/>
    <w:basedOn w:val="a"/>
    <w:link w:val="ad"/>
    <w:uiPriority w:val="99"/>
    <w:unhideWhenUsed/>
    <w:rsid w:val="0067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BE05-993A-4902-B625-EA135F64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30</cp:revision>
  <cp:lastPrinted>2023-03-02T13:05:00Z</cp:lastPrinted>
  <dcterms:created xsi:type="dcterms:W3CDTF">2021-09-08T06:31:00Z</dcterms:created>
  <dcterms:modified xsi:type="dcterms:W3CDTF">2023-03-02T14:10:00Z</dcterms:modified>
</cp:coreProperties>
</file>