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C794C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C7451D5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C74F1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18200" cy="12065"/>
                <wp:effectExtent l="0" t="4445" r="6350" b="12065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1206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95pt;width:466pt;z-index:251659264;mso-width-relative:page;mso-height-relative:page;" filled="f" stroked="t" coordsize="21600,21600" o:allowincell="f" o:gfxdata="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K6LF9gAAAAIAQAA&#10;DwAAAAAAAAABACAAAAAiAAAAZHJzL2Rvd25yZXYueG1sUEsBAhQAFAAAAAgAh07iQJAsJTzgAQAA&#10;kwMAAA4AAAAAAAAAAQAgAAAAJwEAAGRycy9lMm9Eb2MueG1sUEsFBgAAAAAGAAYAWQEAAHkFAAAA&#10;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21E40056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4BCDA42A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77C8743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2C67171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17968DED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от 28 апреля 2025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4/505</w:t>
      </w:r>
    </w:p>
    <w:p w14:paraId="65BACFE9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2066D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1E483641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внесения изменений в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</w:t>
            </w:r>
            <w:r>
              <w:rPr>
                <w:rFonts w:hint="default" w:ascii="Times New Roman" w:hAnsi="Times New Roman" w:eastAsia="Times New Roman"/>
                <w:color w:val="00000A"/>
                <w:sz w:val="24"/>
                <w:szCs w:val="24"/>
                <w:lang w:val="ru-RU" w:eastAsia="zh-CN"/>
              </w:rPr>
              <w:t xml:space="preserve"> межевания кадастрового квартала 11:04:1001009</w:t>
            </w:r>
          </w:p>
        </w:tc>
      </w:tr>
    </w:tbl>
    <w:p w14:paraId="5C9B0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D2E3B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статьёй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8"/>
          <w:lang w:val="en-US" w:eastAsia="ru-RU"/>
        </w:rPr>
        <w:t>Токарь О.Д., Нестеренко Ю.Н.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18.04.2025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1975,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3E4B24B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B84641E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60B540C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0E92773C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внесени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изменений в проект планировки и проект межевания кадастрового квартала 11:04:10010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09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(с. Выльгорт)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, утверждённый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постановление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м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администрации муниципального района «Сыктывдинский» Республики Коми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от 20 сентября 2024 года № 9/125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3.</w:t>
      </w:r>
    </w:p>
    <w:p w14:paraId="6F9C02E5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2B0A8538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0B7456CA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97D9506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161AFF9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B29016C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0DA780B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64E410FD">
      <w:pPr>
        <w:spacing w:before="0" w:after="0" w:line="240" w:lineRule="auto"/>
        <w:ind w:hanging="142"/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П.В. Карин</w:t>
      </w:r>
      <w:bookmarkStart w:id="0" w:name="_GoBack"/>
      <w:bookmarkEnd w:id="0"/>
    </w:p>
    <w:sectPr>
      <w:pgSz w:w="11906" w:h="16838"/>
      <w:pgMar w:top="960" w:right="965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63D7D46"/>
    <w:rsid w:val="1BEB473A"/>
    <w:rsid w:val="1FA73986"/>
    <w:rsid w:val="1FB75FF1"/>
    <w:rsid w:val="28A65914"/>
    <w:rsid w:val="34070CFD"/>
    <w:rsid w:val="3DC47EBA"/>
    <w:rsid w:val="3E5378BC"/>
    <w:rsid w:val="3F8223DF"/>
    <w:rsid w:val="42833CE7"/>
    <w:rsid w:val="45B218DA"/>
    <w:rsid w:val="532E22A2"/>
    <w:rsid w:val="5D195F34"/>
    <w:rsid w:val="5D93086D"/>
    <w:rsid w:val="60214C17"/>
    <w:rsid w:val="659E0223"/>
    <w:rsid w:val="66A601B0"/>
    <w:rsid w:val="676B7028"/>
    <w:rsid w:val="684973E9"/>
    <w:rsid w:val="725C6E28"/>
    <w:rsid w:val="738A04D4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6</TotalTime>
  <ScaleCrop>false</ScaleCrop>
  <LinksUpToDate>false</LinksUpToDate>
  <CharactersWithSpaces>5058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2025-04-28T09:45:00Z</cp:lastPrinted>
  <dcterms:modified xsi:type="dcterms:W3CDTF">2025-04-28T09:48:00Z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1049-12.2.0.20795</vt:lpwstr>
  </property>
  <property fmtid="{D5CDD505-2E9C-101B-9397-08002B2CF9AE}" pid="10" name="ICV">
    <vt:lpwstr>B3E22E517D264FF8B5D811558EB4FF43_13</vt:lpwstr>
  </property>
</Properties>
</file>