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</w:p>
    <w:p w:rsidR="001F476E" w:rsidRPr="00EB7C4A" w:rsidRDefault="00EA73DF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gramStart"/>
      <w:r w:rsidR="001F476E" w:rsidRPr="00EB7C4A">
        <w:rPr>
          <w:b/>
          <w:sz w:val="24"/>
          <w:szCs w:val="24"/>
        </w:rPr>
        <w:t>ШУÖМ</w:t>
      </w:r>
      <w:proofErr w:type="gramEnd"/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B7C4A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EB7C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D30D30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C54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2023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C314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4/547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E6B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CE6B0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315F8">
        <w:rPr>
          <w:rFonts w:ascii="Times New Roman" w:eastAsia="Calibri" w:hAnsi="Times New Roman" w:cs="Times New Roman"/>
          <w:sz w:val="24"/>
          <w:szCs w:val="24"/>
        </w:rPr>
        <w:t>1 квартал</w:t>
      </w:r>
      <w:r w:rsidR="00C3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ED09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>решения Совета муниципального района «</w:t>
      </w:r>
      <w:proofErr w:type="spellStart"/>
      <w:r w:rsidR="00ED09CA" w:rsidRPr="00ED09C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D09CA" w:rsidRPr="00ED09CA">
        <w:rPr>
          <w:rFonts w:ascii="Times New Roman" w:hAnsi="Times New Roman" w:cs="Times New Roman"/>
          <w:sz w:val="24"/>
          <w:szCs w:val="24"/>
        </w:rPr>
        <w:t>» Республики Коми от 30 ноября 2021 года № 14/11-3 «Об утверждении Положения о бюджетном процессе в муниципальном районе «</w:t>
      </w:r>
      <w:proofErr w:type="spellStart"/>
      <w:r w:rsidR="00ED09CA" w:rsidRPr="00ED09C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D09CA" w:rsidRPr="00ED09CA">
        <w:rPr>
          <w:rFonts w:ascii="Times New Roman" w:hAnsi="Times New Roman" w:cs="Times New Roman"/>
          <w:sz w:val="24"/>
          <w:szCs w:val="24"/>
        </w:rPr>
        <w:t xml:space="preserve">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8B4CE5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proofErr w:type="spellStart"/>
      <w:r w:rsidR="00ED09C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ED09CA">
        <w:rPr>
          <w:rFonts w:ascii="Times New Roman" w:hAnsi="Times New Roman" w:cs="Times New Roman"/>
          <w:sz w:val="24"/>
          <w:szCs w:val="24"/>
        </w:rPr>
        <w:t>» Республики Коми</w:t>
      </w:r>
      <w:proofErr w:type="gramEnd"/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</w:t>
      </w:r>
      <w:proofErr w:type="spellStart"/>
      <w:r w:rsidRPr="00CE6B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CE6B0A">
        <w:rPr>
          <w:rFonts w:ascii="Times New Roman" w:eastAsia="Calibri" w:hAnsi="Times New Roman" w:cs="Times New Roman"/>
          <w:sz w:val="24"/>
          <w:szCs w:val="24"/>
        </w:rPr>
        <w:t>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315F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586 352,4 </w:t>
      </w:r>
      <w:r w:rsidRPr="00636238">
        <w:rPr>
          <w:rFonts w:ascii="Times New Roman" w:eastAsia="Calibri" w:hAnsi="Times New Roman" w:cs="Times New Roman"/>
          <w:sz w:val="24"/>
          <w:szCs w:val="24"/>
        </w:rPr>
        <w:t>тыс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576 918,0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тыс. руб., превышение </w:t>
      </w:r>
      <w:r w:rsidR="00B93B64">
        <w:rPr>
          <w:rFonts w:ascii="Times New Roman" w:eastAsia="Calibri" w:hAnsi="Times New Roman" w:cs="Times New Roman"/>
          <w:sz w:val="24"/>
          <w:szCs w:val="24"/>
        </w:rPr>
        <w:t>дох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одов над </w:t>
      </w:r>
      <w:r w:rsidR="00B93B64">
        <w:rPr>
          <w:rFonts w:ascii="Times New Roman" w:eastAsia="Calibri" w:hAnsi="Times New Roman" w:cs="Times New Roman"/>
          <w:sz w:val="24"/>
          <w:szCs w:val="24"/>
        </w:rPr>
        <w:t>расходами (проф</w:t>
      </w:r>
      <w:r>
        <w:rPr>
          <w:rFonts w:ascii="Times New Roman" w:eastAsia="Calibri" w:hAnsi="Times New Roman" w:cs="Times New Roman"/>
          <w:sz w:val="24"/>
          <w:szCs w:val="24"/>
        </w:rPr>
        <w:t>ицит</w:t>
      </w:r>
      <w:r w:rsidR="00B93B64">
        <w:rPr>
          <w:rFonts w:ascii="Times New Roman" w:eastAsia="Calibri" w:hAnsi="Times New Roman" w:cs="Times New Roman"/>
          <w:sz w:val="24"/>
          <w:szCs w:val="24"/>
        </w:rPr>
        <w:t xml:space="preserve">) в сумме 9 434,4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</w:t>
      </w:r>
      <w:proofErr w:type="spellStart"/>
      <w:r w:rsidRPr="00D123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D1230A">
        <w:rPr>
          <w:rFonts w:ascii="Times New Roman" w:eastAsia="Calibri" w:hAnsi="Times New Roman" w:cs="Times New Roman"/>
          <w:sz w:val="24"/>
          <w:szCs w:val="24"/>
        </w:rPr>
        <w:t>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расходам бюджета муниципального района «</w:t>
      </w:r>
      <w:proofErr w:type="spellStart"/>
      <w:r w:rsidRPr="00D123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расходам бюджета муниципального района «</w:t>
      </w:r>
      <w:proofErr w:type="spellStart"/>
      <w:r w:rsidRPr="00D123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источникам финансирования дефицита бюджета муниципального района «</w:t>
      </w:r>
      <w:proofErr w:type="spellStart"/>
      <w:r w:rsidRPr="00D123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>ного района «</w:t>
      </w:r>
      <w:proofErr w:type="spellStart"/>
      <w:r w:rsidRPr="00D1230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1230A">
        <w:rPr>
          <w:rFonts w:ascii="Times New Roman" w:hAnsi="Times New Roman" w:cs="Times New Roman"/>
          <w:sz w:val="24"/>
          <w:szCs w:val="24"/>
        </w:rPr>
        <w:t xml:space="preserve">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B30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>2. Отчет об исполнении бюджета муниципального района «</w:t>
      </w:r>
      <w:proofErr w:type="spellStart"/>
      <w:r w:rsidRPr="00CE6B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>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5F8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Pr="00CE6B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CE6B0A">
        <w:rPr>
          <w:rFonts w:ascii="Times New Roman" w:eastAsia="Calibri" w:hAnsi="Times New Roman" w:cs="Times New Roman"/>
          <w:sz w:val="24"/>
          <w:szCs w:val="24"/>
        </w:rPr>
        <w:t>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</w:t>
      </w:r>
      <w:proofErr w:type="spellStart"/>
      <w:r w:rsidRPr="00CE6B0A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CE6B0A">
        <w:rPr>
          <w:rFonts w:ascii="Times New Roman" w:eastAsia="Calibri" w:hAnsi="Times New Roman" w:cs="Times New Roman"/>
          <w:sz w:val="24"/>
          <w:szCs w:val="24"/>
        </w:rPr>
        <w:t>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Pr="008315F8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</w:t>
      </w:r>
      <w:proofErr w:type="spellStart"/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Сыктывдинский</w:t>
      </w:r>
      <w:proofErr w:type="spellEnd"/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4"/>
        <w:gridCol w:w="5681"/>
        <w:gridCol w:w="1044"/>
      </w:tblGrid>
      <w:tr w:rsidR="00F70699" w:rsidRPr="00F70699" w:rsidTr="00F70699">
        <w:trPr>
          <w:trHeight w:val="80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EAE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EAE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1                                                                                                                                 к постановлению администрации  </w:t>
            </w:r>
          </w:p>
          <w:p w:rsidR="004F6EAE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района </w:t>
            </w:r>
            <w:r w:rsidR="008B4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="008B4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от 28 апреля 2023 года №4/547</w:t>
            </w:r>
          </w:p>
          <w:p w:rsidR="004F6EAE" w:rsidRDefault="004F6EAE" w:rsidP="004F6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0699" w:rsidRPr="00F70699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F70699" w:rsidRPr="00F70699" w:rsidTr="00F70699">
        <w:trPr>
          <w:trHeight w:val="547"/>
        </w:trPr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EAE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 бюджета муниципального района "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Сыктывдинский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4F6EAE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 Коми                             </w:t>
            </w:r>
          </w:p>
          <w:p w:rsidR="00F70699" w:rsidRPr="00F70699" w:rsidRDefault="00F70699" w:rsidP="004F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 квартал 2023 году по кодам классификации доходов бюджета</w:t>
            </w:r>
          </w:p>
        </w:tc>
      </w:tr>
      <w:tr w:rsidR="00F70699" w:rsidRPr="00F70699">
        <w:trPr>
          <w:trHeight w:val="240"/>
        </w:trPr>
        <w:tc>
          <w:tcPr>
            <w:tcW w:w="19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70699" w:rsidRPr="00F70699" w:rsidTr="00F70699">
        <w:trPr>
          <w:trHeight w:val="403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 бюджетов муниципального района, кода классификации доходов бюджета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 Федеральная служба по надзору в сфере природопользования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296,7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1 12 01 041 01 0000 120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F70699" w:rsidRPr="00F70699" w:rsidTr="00F70699">
        <w:trPr>
          <w:trHeight w:val="523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 Управление Федеральной службы по ветеринарному и фитосанитарному надзору по Республике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F70699" w:rsidRPr="00F70699">
        <w:trPr>
          <w:trHeight w:val="96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1 16 10 123 01 0000 140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Федеральная налоговая служба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89 707,7</w:t>
            </w:r>
          </w:p>
        </w:tc>
      </w:tr>
      <w:tr w:rsidR="00F70699" w:rsidRPr="00F70699">
        <w:trPr>
          <w:trHeight w:val="103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60 744,4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-704,2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13 675,4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</w:t>
            </w:r>
            <w:proofErr w:type="gram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proofErr w:type="gramEnd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являющимися иностранными гражданами, </w:t>
            </w:r>
            <w:proofErr w:type="spell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осуществлеющими</w:t>
            </w:r>
            <w:proofErr w:type="spellEnd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трудовую деятельность на основании </w:t>
            </w:r>
            <w:proofErr w:type="spell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татента</w:t>
            </w:r>
            <w:proofErr w:type="spellEnd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со статьей 227 1 Налогового кодекса Российской Федерации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1 01 02 080 01 0000 110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-89,3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1 01 02 130 01 0000 110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</w:tr>
      <w:tr w:rsidR="00F70699" w:rsidRPr="00F70699">
        <w:trPr>
          <w:trHeight w:val="13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1 03 02 231 01 0000 110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3 136,7</w:t>
            </w:r>
          </w:p>
        </w:tc>
      </w:tr>
      <w:tr w:rsidR="00F70699" w:rsidRPr="00F70699">
        <w:trPr>
          <w:trHeight w:val="141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1 03 02 241 01 0000 110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1 03 02 251 01 0000 110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3 354,0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1 03 02 261 01 0000 110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-402,0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1 05 01 011 01 0000 110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4 031,5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1 05 01 021 01 0000 110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5 036,6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-22,3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1 05 04 020 02 0000 110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-143,3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1 09 07 033 05 0000 110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 Министерство природных ресурсов и охраны окружающей среды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59,5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1 16 01 173 01 0000 140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1 16 10 123 01 0000 140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875 Министерство образования, науки и молодежной политики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1 16 01 053 01 0000 140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1 16 01 073 01 0000 140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1 16 01 203 01 0000 140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 Министерство юстиции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230,7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1 16 01 053 01 0000 140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13,4   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1 16 01 063 01 0000 140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67,4   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1 16 01 073 01 0000 140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20,5   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1 16 01 083 01 0000 140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1,0   </w:t>
            </w:r>
          </w:p>
        </w:tc>
      </w:tr>
      <w:tr w:rsidR="00F70699" w:rsidRPr="00F70699">
        <w:trPr>
          <w:trHeight w:val="141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1 16 01 143 01 0000 140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1,0   </w:t>
            </w:r>
          </w:p>
        </w:tc>
      </w:tr>
      <w:tr w:rsidR="00F70699" w:rsidRPr="00F70699">
        <w:trPr>
          <w:trHeight w:val="1416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1 16 01 153 01 0000 140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13,5   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1 16 01 173 01 0000 140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1,4   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1 16 01 193 01 0000 140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18,8   </w:t>
            </w:r>
          </w:p>
        </w:tc>
      </w:tr>
      <w:tr w:rsidR="00F70699" w:rsidRPr="00F70699">
        <w:trPr>
          <w:trHeight w:val="1111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1 16 01 203 01 0000 140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93,7   </w:t>
            </w:r>
          </w:p>
        </w:tc>
      </w:tr>
      <w:tr w:rsidR="00F70699" w:rsidRPr="00F70699" w:rsidTr="00F70699">
        <w:trPr>
          <w:trHeight w:val="334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 Контрольно-счетная палата муниципального района "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Сыктывдиснкй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110,5</w:t>
            </w:r>
          </w:p>
        </w:tc>
      </w:tr>
      <w:tr w:rsidR="00F70699" w:rsidRPr="00F70699">
        <w:trPr>
          <w:trHeight w:val="785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2 02 40 014 05 0000 150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</w:tr>
      <w:tr w:rsidR="00F70699" w:rsidRPr="00F70699" w:rsidTr="00F70699">
        <w:trPr>
          <w:trHeight w:val="29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 Администрация муниципального района "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244 237,6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1 11 05 013 05 0000 120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1 477,5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1 11 05 025 05 0000 120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1 11 05 035 05 0000 120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1 11 05 075 05 0000 120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694,8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1 11 09 045 05 0000 120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1 13 02 995 05 0000 130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1 14 02 053 05 0000 410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1 14 06 013 05 0000 430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1 119,2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1 14 06 025 05 0000 430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260,1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1 14 06 313 05 0000 430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380,7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1 14 06 325 05 0000 430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1 16 07 010 05 0000 140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1 16 09 040 05 0000 140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1 16 10 031 05 0000 140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1 16 10 032 05 0000 140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1 16 10 100 05 0000 140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1 16 11 0500 01 0000 140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1 17 01 050 05 0000 180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1 17 05 050 05 0000 180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</w:tr>
      <w:tr w:rsidR="00F70699" w:rsidRPr="00F70699">
        <w:trPr>
          <w:trHeight w:val="1214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2 02 20 299 05 0000 150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217 948,0</w:t>
            </w:r>
          </w:p>
        </w:tc>
      </w:tr>
      <w:tr w:rsidR="00F70699" w:rsidRPr="00F70699">
        <w:trPr>
          <w:trHeight w:val="1010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2 02 20 302 05 0000 150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2 02 29 999 05 0000 150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3 819,6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2 02 30 024 05 0000 150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16 048,3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2 02 35 082 05 0000 150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3 200,4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2 07 05 010 05 0000 150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2 19 60 010 05 0000 150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-1 698,8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956 Управление 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кульуры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"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12 600,3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2 02 25 467 05 0000 150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384,4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2 02 25 519 05 0000 150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2 02 29 999 05 0000 150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8 921,2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2 02 45 454 05 0000 150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2 18 05 010 05 0000 150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 Управление образования администрации муниципального района "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180 433,1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2 02 25 304 05 0000 150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2 02 25 750 05 0000 150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6 401,8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2 02 29 999 05 0000 150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745,2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2 02 30 029 05 0000 150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2 02 39 999 05 0000 150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159 386,1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2 02 45 303 05 0000 150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F70699" w:rsidRPr="00F70699" w:rsidTr="00F70699">
        <w:trPr>
          <w:trHeight w:val="238"/>
        </w:trPr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 Управление финансов муниципального района "</w:t>
            </w:r>
            <w:proofErr w:type="spellStart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Республики Коми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58 671,3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2 02 15 001 05 0000 150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2 02 15 002 05 0000 150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13 399,3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2 02 19 999 05 0000 150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3 778,1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2 02 29 999 05 0000 150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37 492,2</w:t>
            </w:r>
          </w:p>
        </w:tc>
      </w:tr>
      <w:tr w:rsidR="00F70699" w:rsidRPr="00F70699">
        <w:trPr>
          <w:trHeight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2 02 30 024 05 0000 150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3 376,3</w:t>
            </w:r>
          </w:p>
        </w:tc>
      </w:tr>
      <w:tr w:rsidR="00F70699" w:rsidRPr="00F70699">
        <w:trPr>
          <w:trHeight w:val="809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2 02 40 014 05 0000 150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84,6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2 18 60 010 05 0000 150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536,4</w:t>
            </w:r>
          </w:p>
        </w:tc>
      </w:tr>
      <w:tr w:rsidR="00F70699" w:rsidRPr="00F70699">
        <w:trPr>
          <w:trHeight w:val="607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2 19 60 010 05 0000 150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-58,1</w:t>
            </w:r>
          </w:p>
        </w:tc>
      </w:tr>
      <w:tr w:rsidR="00F70699" w:rsidRPr="00F70699">
        <w:trPr>
          <w:trHeight w:val="238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0699" w:rsidRPr="00F70699" w:rsidRDefault="00F70699" w:rsidP="00F7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6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586 352,4</w:t>
            </w:r>
          </w:p>
        </w:tc>
      </w:tr>
    </w:tbl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tbl>
      <w:tblPr>
        <w:tblW w:w="9200" w:type="dxa"/>
        <w:tblInd w:w="96" w:type="dxa"/>
        <w:tblLook w:val="04A0" w:firstRow="1" w:lastRow="0" w:firstColumn="1" w:lastColumn="0" w:noHBand="0" w:noVBand="1"/>
      </w:tblPr>
      <w:tblGrid>
        <w:gridCol w:w="5103"/>
        <w:gridCol w:w="1125"/>
        <w:gridCol w:w="1248"/>
        <w:gridCol w:w="902"/>
        <w:gridCol w:w="1097"/>
      </w:tblGrid>
      <w:tr w:rsidR="00F70699" w:rsidRPr="00F70699" w:rsidTr="00F70699">
        <w:trPr>
          <w:trHeight w:val="106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99" w:rsidRPr="00F70699" w:rsidRDefault="00F70699" w:rsidP="004F6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муниципального района </w:t>
            </w:r>
            <w:r w:rsidR="004F6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="004F6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от 28 апреля 2023 года №  4/547</w:t>
            </w:r>
          </w:p>
        </w:tc>
      </w:tr>
      <w:tr w:rsidR="00F70699" w:rsidRPr="00F70699" w:rsidTr="00F70699">
        <w:trPr>
          <w:trHeight w:val="73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99" w:rsidRPr="00F70699" w:rsidRDefault="00F70699" w:rsidP="004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бюджета муниципального района </w:t>
            </w:r>
            <w:r w:rsidR="004F6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="004F6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F7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Республики Коми за 1 квартал 2023 года по ведомственной структуре расходов бюджета </w:t>
            </w:r>
          </w:p>
        </w:tc>
      </w:tr>
      <w:tr w:rsidR="00F70699" w:rsidRPr="00F70699" w:rsidTr="00F70699">
        <w:trPr>
          <w:trHeight w:val="304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F70699" w:rsidRPr="00F70699" w:rsidTr="00F70699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Контрольно-счетная палата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835,1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267,9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9900063020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9900063020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9900063020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F70699" w:rsidRPr="00F70699" w:rsidTr="00F70699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Совет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70699" w:rsidRPr="00F70699" w:rsidTr="00F70699">
        <w:trPr>
          <w:trHeight w:val="57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249 187,9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162 823,0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33 629,2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129 193,8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6 855,7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5 439,7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041F36748S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1 713,9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041F36748S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041F36748S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1 359,9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041F372320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16 839,0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041F372320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11 333,5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041F372320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5 505,5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041F3S2320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041F3S2320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041F3S2320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F70699" w:rsidRPr="00F70699" w:rsidTr="00F70699">
        <w:trPr>
          <w:trHeight w:val="17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троительство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0431273030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4 927,1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0431273030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4 927,1</w:t>
            </w:r>
          </w:p>
        </w:tc>
      </w:tr>
      <w:tr w:rsidR="00F70699" w:rsidRPr="00F70699" w:rsidTr="00F70699">
        <w:trPr>
          <w:trHeight w:val="178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оставшимся без попечения родителей, лицам из их числа детей-сирот и детей, оставшимся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04312R0820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3 200,4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04312R0820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Дооснащение дополнительными уличными видеокамерами АПК "Безопасный город"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0511200000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0521500000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0521500000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0631100000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0631100000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объектов водоснабжения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0913273060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10 335,7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0913273060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10 335,7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09213S2850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09213S2850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09213S2850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0931100000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0931100000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434,1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захоронения, в соответствии с заключенными соглашениями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0931264080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0931264080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Ликвидация несанкционированных свалок ТБО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</w:t>
            </w:r>
          </w:p>
        </w:tc>
      </w:tr>
      <w:tr w:rsidR="00F70699" w:rsidRPr="00F70699" w:rsidTr="00F70699">
        <w:trPr>
          <w:trHeight w:val="153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0934264070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0934264070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содержания автомобильных дорог общего пользования местного значения, находящихся в муниципальной собственности МР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0942400000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6 854,6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0942400000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6 854,6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09424S2220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3 540,6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09424S2220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09425S2210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09425S2210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296,1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МР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а также иной документацией в сфере дорожной деятельности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0942700000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0942700000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11051S2840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11051S2840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22 074,7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14 904,3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844,4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4 800,9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9900000220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9900000260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9900000270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3 052,1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9900000270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9900000270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2 217,1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9900000270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800,2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2 040,1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2 040,1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9900073050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348,5</w:t>
            </w:r>
          </w:p>
        </w:tc>
      </w:tr>
      <w:tr w:rsidR="00F70699" w:rsidRPr="00F70699" w:rsidTr="00F70699">
        <w:trPr>
          <w:trHeight w:val="8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культуры и спорта администрации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61 120,4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Ремонт, капитальный ремонт, оснащение специальным оборудованием и материалами зданий муниципальных учреждений сферы культуры (в 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реализация проектов по "Народному бюджету")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747,1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03113S2150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03113S2150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187,1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культурно-досуговых учреждений в малых городах и (или) в сельской местности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03114L4670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03114L4670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03114S2600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03114S2600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библиотеками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0311600000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3 817,5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0311600000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3 811,4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0311600000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03116S2690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2 136,1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03116S2690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03116S2850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244,4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03116S2850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03117L5190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03117L5190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0311800000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0311800000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03118S2690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03118S2690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03118S2850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03118S2850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учреждениями культурно - досугового типа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10 603,1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8 635,5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ОМСУ, связанных с повышением оплаты труда работников учреждений культуры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03121S2690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5 950,0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1 178,8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03121S2690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4 771,2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6 375,5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Оказание муниципальных услуг (выполнение работ) муниципальными образовательными организациями </w:t>
            </w:r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дополни-тельного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образования детей в сфере культуры и искусства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7 014,8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6 977,8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03122S2700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5 114,0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03122S2700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5 114,0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03122S2850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784,5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03122S2850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для населения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0312300000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Централизованные бухгалтерии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0313100101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1 816,1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1 192,8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431,3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"Центр обеспечения деятельности учреждений культуры"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6 074,2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3 946,0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1 506,2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0313100113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03131S2850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03131S2850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оздание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виртуальных концертных залов, создание модельных муниципальных библиотек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031A154540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031A154540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031A255190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031A255190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2 482,7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0322100000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1 497,2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03221S2700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03221S2700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03221S2850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495,7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03221S2850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178,2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03221S2850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0324100000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0324100000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0324200000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0324200000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сборных команд района в республиканских соревнованиях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0324300000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256,2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0324300000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0324400000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0324400000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0324400000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</w:t>
            </w:r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144,2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144,2</w:t>
            </w:r>
          </w:p>
        </w:tc>
      </w:tr>
      <w:tr w:rsidR="00F70699" w:rsidRPr="00F70699" w:rsidTr="00F70699">
        <w:trPr>
          <w:trHeight w:val="8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образования администрации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246 141,1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0232300000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0232300000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17 649,5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11 110,7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5 798,6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ОМСУ, связанных с повышением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02531S2700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3 581,1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02531S2700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31 649,7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29 453,3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2 196,4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02531S2Я00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02531S2Я00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мер пожарной безопасности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02533L3040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3 131,3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02533L3040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3 131,3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 (мероприятия по модернизации школьной системы образования)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02534L7500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6 532,5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02534L7500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6 532,5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02535S2040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02535S2040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Централизованные бухгалтерии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0253600101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3 791,5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2 437,8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Методические центры, кабинеты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0253600102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1 525,6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950,8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хозяйственного обслуживания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0253600103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1 879,1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1 215,8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 бухгалтерского учета и отчетности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0253600104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623,3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0253600104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02536S2850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02536S2850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молодежной политики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0253700000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0253700000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0253873010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159 386,1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0253873010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151 772,7</w:t>
            </w:r>
          </w:p>
        </w:tc>
      </w:tr>
      <w:tr w:rsidR="00F70699" w:rsidRPr="00F70699" w:rsidTr="00F70699">
        <w:trPr>
          <w:trHeight w:val="102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0253873010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7 613,4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0253953031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0253953031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636,8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491,1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145,8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</w:t>
            </w:r>
            <w:proofErr w:type="gram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2 137,1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2 137,1</w:t>
            </w:r>
          </w:p>
        </w:tc>
      </w:tr>
      <w:tr w:rsidR="00F70699" w:rsidRPr="00F70699" w:rsidTr="00F70699">
        <w:trPr>
          <w:trHeight w:val="85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финансов администрации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 Республики Коми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19 613,3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0111264040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0111264040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0942664020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0942664020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880,9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2 568,5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1 810,6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организаций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1201300000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1 273,8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804,2</w:t>
            </w:r>
          </w:p>
        </w:tc>
      </w:tr>
      <w:tr w:rsidR="00F70699" w:rsidRPr="00F70699" w:rsidTr="00F70699">
        <w:trPr>
          <w:trHeight w:val="76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349,4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9900061010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4 013,1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9900064110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9 516,1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9900064110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9 516,1</w:t>
            </w:r>
          </w:p>
        </w:tc>
      </w:tr>
      <w:tr w:rsidR="00F70699" w:rsidRPr="00F70699" w:rsidTr="00F70699">
        <w:trPr>
          <w:trHeight w:val="51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за счет средств республиканского бюджета РК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741,3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741,3</w:t>
            </w:r>
          </w:p>
        </w:tc>
      </w:tr>
      <w:tr w:rsidR="00F70699" w:rsidRPr="00F70699" w:rsidTr="00F70699">
        <w:trPr>
          <w:trHeight w:val="1275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государственного полномочия Республики Коми предусмотренных пунктом 6 статьи 1 и статьями 2, 2-1 и 3 Закона Республики Коми «О наделении органов местного самоуправления в Республике Коми отдельными 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госполномочиями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Республики Коми»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9900073150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340,7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576 918,0</w:t>
            </w:r>
          </w:p>
        </w:tc>
      </w:tr>
      <w:tr w:rsidR="00F70699" w:rsidRPr="00F70699" w:rsidTr="00F70699">
        <w:trPr>
          <w:trHeight w:val="300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0699" w:rsidRPr="00F70699" w:rsidTr="00F70699">
        <w:trPr>
          <w:trHeight w:val="300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Примечание: данные по итоговым строкам могут отличаться от суммы слагаемых из-за округлений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70699" w:rsidRDefault="00F70699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tbl>
      <w:tblPr>
        <w:tblW w:w="8892" w:type="dxa"/>
        <w:tblInd w:w="96" w:type="dxa"/>
        <w:tblLook w:val="04A0" w:firstRow="1" w:lastRow="0" w:firstColumn="1" w:lastColumn="0" w:noHBand="0" w:noVBand="1"/>
      </w:tblPr>
      <w:tblGrid>
        <w:gridCol w:w="5870"/>
        <w:gridCol w:w="1481"/>
        <w:gridCol w:w="1541"/>
      </w:tblGrid>
      <w:tr w:rsidR="00F70699" w:rsidRPr="00F70699" w:rsidTr="000A3A28">
        <w:trPr>
          <w:trHeight w:val="1155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EAE" w:rsidRDefault="004F6EAE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EAE" w:rsidRDefault="004F6EAE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EAE" w:rsidRDefault="004F6EAE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EAE" w:rsidRDefault="004F6EAE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EAE" w:rsidRDefault="004F6EAE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EAE" w:rsidRDefault="004F6EAE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муниципального района 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                                                                                                                          от 28 апреля 2023 года № 4/547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0699" w:rsidRPr="00F70699" w:rsidTr="000A3A28">
        <w:trPr>
          <w:trHeight w:val="615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бюджета муниципального района "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Сыктывдинский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 Республики Коми за 1 квартал 2023 года по разделам и подразделам классификации  расходов бюджета</w:t>
            </w:r>
          </w:p>
        </w:tc>
      </w:tr>
      <w:tr w:rsidR="00F70699" w:rsidRPr="00F70699" w:rsidTr="000A3A28">
        <w:trPr>
          <w:trHeight w:val="304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70699" w:rsidRPr="00F70699" w:rsidTr="000A3A28">
        <w:trPr>
          <w:trHeight w:val="304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подраздела (с учетом группировки)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37 381,8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12 650,9</w:t>
            </w:r>
          </w:p>
        </w:tc>
      </w:tr>
      <w:tr w:rsidR="00F70699" w:rsidRPr="00F70699" w:rsidTr="000A3A28">
        <w:trPr>
          <w:trHeight w:val="51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3 403,6</w:t>
            </w:r>
          </w:p>
        </w:tc>
      </w:tr>
      <w:tr w:rsidR="00F70699" w:rsidRPr="00F70699" w:rsidTr="000A3A28">
        <w:trPr>
          <w:trHeight w:val="51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740,2</w:t>
            </w:r>
          </w:p>
        </w:tc>
      </w:tr>
      <w:tr w:rsidR="00F70699" w:rsidRPr="00F70699" w:rsidTr="000A3A28">
        <w:trPr>
          <w:trHeight w:val="765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</w:tr>
      <w:tr w:rsidR="00F70699" w:rsidRPr="00F70699" w:rsidTr="000A3A28">
        <w:trPr>
          <w:trHeight w:val="765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20 567,1</w:t>
            </w:r>
          </w:p>
        </w:tc>
      </w:tr>
      <w:tr w:rsidR="00F70699" w:rsidRPr="00F70699" w:rsidTr="000A3A28">
        <w:trPr>
          <w:trHeight w:val="51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F70699" w:rsidRPr="00F70699" w:rsidTr="000A3A28">
        <w:trPr>
          <w:trHeight w:val="51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23 654,8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13 319,1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10 335,7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191 233,7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2 210,1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188 248,5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775,1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254 004,2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25 436,1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71 389,5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10 465,6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710,3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146 002,7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44 977,8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8 652,1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36 325,6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17 123,9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12 627,5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2 040,1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2 456,3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3 706,5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3 706,5</w:t>
            </w:r>
          </w:p>
        </w:tc>
      </w:tr>
      <w:tr w:rsidR="00F70699" w:rsidRPr="00F70699" w:rsidTr="000A3A28">
        <w:trPr>
          <w:trHeight w:val="765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4 754,4</w:t>
            </w:r>
          </w:p>
        </w:tc>
      </w:tr>
      <w:tr w:rsidR="00F70699" w:rsidRPr="00F70699" w:rsidTr="000A3A28">
        <w:trPr>
          <w:trHeight w:val="51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99" w:rsidRPr="00F70699" w:rsidRDefault="00F70699" w:rsidP="00F706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4 754,4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576 918,0</w:t>
            </w:r>
          </w:p>
        </w:tc>
      </w:tr>
      <w:tr w:rsidR="00F70699" w:rsidRPr="00F70699" w:rsidTr="000A3A28">
        <w:trPr>
          <w:trHeight w:val="300"/>
        </w:trPr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0699" w:rsidRPr="00F70699" w:rsidTr="000A3A28">
        <w:trPr>
          <w:trHeight w:val="300"/>
        </w:trPr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99" w:rsidRPr="00F70699" w:rsidRDefault="00F70699" w:rsidP="00F7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данные по итоговым строкам могут отличаться от суммы слагаемых из-за округлений</w:t>
            </w:r>
          </w:p>
        </w:tc>
      </w:tr>
    </w:tbl>
    <w:p w:rsidR="004F6EAE" w:rsidRDefault="004F6EAE" w:rsidP="004F6EAE">
      <w:pPr>
        <w:spacing w:after="0"/>
        <w:ind w:left="-108" w:right="1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F6EAE" w:rsidRDefault="004F6EAE" w:rsidP="004F6EAE">
      <w:pPr>
        <w:spacing w:after="0"/>
        <w:ind w:left="-108" w:right="1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A3A28" w:rsidRPr="004F6EAE" w:rsidRDefault="000A3A28" w:rsidP="004F6EAE">
      <w:pPr>
        <w:spacing w:after="0"/>
        <w:ind w:left="-108" w:right="1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F6EAE">
        <w:rPr>
          <w:rFonts w:ascii="Times New Roman" w:eastAsia="Calibri" w:hAnsi="Times New Roman" w:cs="Times New Roman"/>
          <w:bCs/>
          <w:sz w:val="20"/>
          <w:szCs w:val="20"/>
        </w:rPr>
        <w:t xml:space="preserve">Приложение 4 </w:t>
      </w:r>
    </w:p>
    <w:p w:rsidR="000A3A28" w:rsidRPr="004F6EAE" w:rsidRDefault="000A3A28" w:rsidP="004F6EAE">
      <w:pPr>
        <w:spacing w:after="0"/>
        <w:ind w:left="-108" w:right="1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F6EAE">
        <w:rPr>
          <w:rFonts w:ascii="Times New Roman" w:eastAsia="Calibri" w:hAnsi="Times New Roman" w:cs="Times New Roman"/>
          <w:bCs/>
          <w:sz w:val="20"/>
          <w:szCs w:val="20"/>
        </w:rPr>
        <w:t>к постановлению администрации</w:t>
      </w:r>
    </w:p>
    <w:p w:rsidR="000A3A28" w:rsidRPr="004F6EAE" w:rsidRDefault="000A3A28" w:rsidP="004F6EAE">
      <w:pPr>
        <w:spacing w:after="0"/>
        <w:ind w:left="-108" w:right="1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4F6EAE">
        <w:rPr>
          <w:rFonts w:ascii="Times New Roman" w:eastAsia="Calibri" w:hAnsi="Times New Roman" w:cs="Times New Roman"/>
          <w:bCs/>
          <w:sz w:val="20"/>
          <w:szCs w:val="20"/>
        </w:rPr>
        <w:t xml:space="preserve"> муниципального района «</w:t>
      </w:r>
      <w:proofErr w:type="spellStart"/>
      <w:r w:rsidRPr="004F6EAE">
        <w:rPr>
          <w:rFonts w:ascii="Times New Roman" w:eastAsia="Calibri" w:hAnsi="Times New Roman" w:cs="Times New Roman"/>
          <w:bCs/>
          <w:sz w:val="20"/>
          <w:szCs w:val="20"/>
        </w:rPr>
        <w:t>Сыктывдинский</w:t>
      </w:r>
      <w:proofErr w:type="spellEnd"/>
      <w:r w:rsidRPr="004F6EAE">
        <w:rPr>
          <w:rFonts w:ascii="Times New Roman" w:eastAsia="Calibri" w:hAnsi="Times New Roman" w:cs="Times New Roman"/>
          <w:bCs/>
          <w:sz w:val="20"/>
          <w:szCs w:val="20"/>
        </w:rPr>
        <w:t xml:space="preserve">» </w:t>
      </w:r>
    </w:p>
    <w:p w:rsidR="000A3A28" w:rsidRPr="004F6EAE" w:rsidRDefault="000A3A28" w:rsidP="004F6EAE">
      <w:pPr>
        <w:spacing w:after="0"/>
        <w:ind w:left="-108" w:right="1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F6EAE">
        <w:rPr>
          <w:rFonts w:ascii="Times New Roman" w:eastAsia="Calibri" w:hAnsi="Times New Roman" w:cs="Times New Roman"/>
          <w:bCs/>
          <w:sz w:val="20"/>
          <w:szCs w:val="20"/>
        </w:rPr>
        <w:t>Республики Коми от 28 апреля 2023 года № 4/547</w:t>
      </w:r>
      <w:r w:rsidRPr="004F6EA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</w:t>
      </w:r>
    </w:p>
    <w:p w:rsidR="000A3A28" w:rsidRPr="004F6EAE" w:rsidRDefault="000A3A28" w:rsidP="000A3A28">
      <w:pPr>
        <w:tabs>
          <w:tab w:val="center" w:pos="5230"/>
          <w:tab w:val="left" w:pos="8412"/>
        </w:tabs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A28" w:rsidRDefault="000A3A28" w:rsidP="000A3A28">
      <w:pPr>
        <w:tabs>
          <w:tab w:val="center" w:pos="5230"/>
          <w:tab w:val="left" w:pos="8412"/>
        </w:tabs>
        <w:ind w:firstLine="54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Источники финансирования дефицита бюджета муниципального района «</w:t>
      </w:r>
      <w:proofErr w:type="spellStart"/>
      <w:r>
        <w:rPr>
          <w:rFonts w:ascii="Calibri" w:eastAsia="Calibri" w:hAnsi="Calibri" w:cs="Times New Roman"/>
          <w:b/>
        </w:rPr>
        <w:t>Сыктывдинский</w:t>
      </w:r>
      <w:proofErr w:type="spellEnd"/>
      <w:r>
        <w:rPr>
          <w:rFonts w:ascii="Calibri" w:eastAsia="Calibri" w:hAnsi="Calibri" w:cs="Times New Roman"/>
          <w:b/>
        </w:rPr>
        <w:t xml:space="preserve">» Республики Коми </w:t>
      </w:r>
      <w:r w:rsidRPr="00287726">
        <w:rPr>
          <w:rFonts w:ascii="Calibri" w:eastAsia="Calibri" w:hAnsi="Calibri" w:cs="Times New Roman"/>
          <w:b/>
        </w:rPr>
        <w:t xml:space="preserve">за </w:t>
      </w:r>
      <w:r>
        <w:rPr>
          <w:rFonts w:ascii="Calibri" w:eastAsia="Calibri" w:hAnsi="Calibri" w:cs="Times New Roman"/>
          <w:b/>
        </w:rPr>
        <w:t>1 квартал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 xml:space="preserve">2023 года по кодам </w:t>
      </w:r>
      <w:proofErr w:type="gramStart"/>
      <w:r>
        <w:rPr>
          <w:rFonts w:ascii="Calibri" w:eastAsia="Calibri" w:hAnsi="Calibri" w:cs="Times New Roman"/>
          <w:b/>
        </w:rPr>
        <w:t>классификации источников финансирования дефицитов бюджетов</w:t>
      </w:r>
      <w:proofErr w:type="gramEnd"/>
      <w:r>
        <w:rPr>
          <w:rFonts w:ascii="Calibri" w:eastAsia="Calibri" w:hAnsi="Calibri" w:cs="Times New Roman"/>
          <w:b/>
        </w:rPr>
        <w:t xml:space="preserve"> </w:t>
      </w:r>
    </w:p>
    <w:p w:rsidR="000A3A28" w:rsidRDefault="000A3A28" w:rsidP="000A3A28">
      <w:pPr>
        <w:tabs>
          <w:tab w:val="center" w:pos="5230"/>
          <w:tab w:val="left" w:pos="8412"/>
        </w:tabs>
        <w:ind w:firstLine="540"/>
        <w:rPr>
          <w:rFonts w:ascii="Calibri" w:eastAsia="Calibri" w:hAnsi="Calibri" w:cs="Times New Roman"/>
          <w:b/>
        </w:rPr>
      </w:pPr>
    </w:p>
    <w:p w:rsidR="000A3A28" w:rsidRDefault="000A3A28" w:rsidP="000A3A28">
      <w:pPr>
        <w:tabs>
          <w:tab w:val="center" w:pos="5230"/>
          <w:tab w:val="left" w:pos="8412"/>
        </w:tabs>
        <w:ind w:firstLine="540"/>
        <w:rPr>
          <w:rFonts w:ascii="Calibri" w:eastAsia="Calibri" w:hAnsi="Calibri" w:cs="Times New Roman"/>
          <w:b/>
        </w:rPr>
      </w:pPr>
    </w:p>
    <w:p w:rsidR="000A3A28" w:rsidRDefault="000A3A28" w:rsidP="000A3A28">
      <w:pPr>
        <w:jc w:val="center"/>
        <w:rPr>
          <w:rFonts w:ascii="Calibri" w:eastAsia="Calibri" w:hAnsi="Calibri" w:cs="Times New Roman"/>
          <w:b/>
        </w:rPr>
      </w:pPr>
    </w:p>
    <w:tbl>
      <w:tblPr>
        <w:tblW w:w="925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4820"/>
        <w:gridCol w:w="1447"/>
      </w:tblGrid>
      <w:tr w:rsidR="000A3A28" w:rsidTr="00A11037">
        <w:trPr>
          <w:trHeight w:val="1056"/>
        </w:trPr>
        <w:tc>
          <w:tcPr>
            <w:tcW w:w="2989" w:type="dxa"/>
            <w:shd w:val="clear" w:color="auto" w:fill="auto"/>
            <w:vAlign w:val="center"/>
          </w:tcPr>
          <w:p w:rsidR="000A3A28" w:rsidRPr="001153C4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153C4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1153C4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153C4">
              <w:rPr>
                <w:rFonts w:ascii="Calibri" w:eastAsia="Calibri" w:hAnsi="Calibri" w:cs="Times New Roman"/>
                <w:b/>
                <w:bCs/>
              </w:rPr>
              <w:t xml:space="preserve">Наименование главного </w:t>
            </w:r>
            <w:proofErr w:type="gramStart"/>
            <w:r w:rsidRPr="001153C4">
              <w:rPr>
                <w:rFonts w:ascii="Calibri" w:eastAsia="Calibri" w:hAnsi="Calibri" w:cs="Times New Roman"/>
                <w:b/>
                <w:bCs/>
              </w:rPr>
              <w:t>администратора источников финансирования дефицита бюджета муниципального</w:t>
            </w:r>
            <w:proofErr w:type="gramEnd"/>
            <w:r w:rsidRPr="001153C4">
              <w:rPr>
                <w:rFonts w:ascii="Calibri" w:eastAsia="Calibri" w:hAnsi="Calibri" w:cs="Times New Roman"/>
                <w:b/>
                <w:bCs/>
              </w:rPr>
              <w:t xml:space="preserve"> района "</w:t>
            </w:r>
            <w:proofErr w:type="spellStart"/>
            <w:r w:rsidRPr="001153C4">
              <w:rPr>
                <w:rFonts w:ascii="Calibri" w:eastAsia="Calibri" w:hAnsi="Calibri" w:cs="Times New Roman"/>
                <w:b/>
                <w:bCs/>
              </w:rPr>
              <w:t>Сыктывдинский</w:t>
            </w:r>
            <w:proofErr w:type="spellEnd"/>
            <w:r w:rsidRPr="001153C4">
              <w:rPr>
                <w:rFonts w:ascii="Calibri" w:eastAsia="Calibri" w:hAnsi="Calibri" w:cs="Times New Roman"/>
                <w:b/>
                <w:bCs/>
              </w:rPr>
              <w:t>" кода классификации источников финансирования дефицитов бюджетов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A3A28" w:rsidRPr="001153C4" w:rsidRDefault="000A3A28" w:rsidP="00A11037">
            <w:pPr>
              <w:ind w:left="-108" w:right="-108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К</w:t>
            </w:r>
            <w:r w:rsidRPr="001153C4">
              <w:rPr>
                <w:rFonts w:ascii="Calibri" w:eastAsia="Calibri" w:hAnsi="Calibri" w:cs="Times New Roman"/>
                <w:b/>
                <w:bCs/>
              </w:rPr>
              <w:t>ассовое исполнение, тыс. руб.</w:t>
            </w:r>
          </w:p>
        </w:tc>
      </w:tr>
      <w:tr w:rsidR="000A3A28" w:rsidTr="00A11037">
        <w:trPr>
          <w:trHeight w:val="264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Pr="001153C4" w:rsidRDefault="000A3A28" w:rsidP="00A11037">
            <w:pPr>
              <w:jc w:val="center"/>
              <w:rPr>
                <w:rFonts w:ascii="Calibri" w:eastAsia="Calibri" w:hAnsi="Calibri" w:cs="Times New Roman"/>
              </w:rPr>
            </w:pPr>
            <w:r w:rsidRPr="001153C4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0A3A28" w:rsidRPr="001153C4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1153C4">
              <w:rPr>
                <w:rFonts w:ascii="Calibri" w:eastAsia="Calibri" w:hAnsi="Calibri" w:cs="Times New Roman"/>
                <w:b/>
                <w:bCs/>
              </w:rPr>
              <w:t xml:space="preserve">Источники финансирования дефицита бюджета 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287726" w:rsidRDefault="000A3A28" w:rsidP="00A11037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- 9 434,4</w:t>
            </w:r>
          </w:p>
        </w:tc>
      </w:tr>
      <w:tr w:rsidR="000A3A28" w:rsidTr="00A11037">
        <w:trPr>
          <w:trHeight w:val="55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Pr="001153C4" w:rsidRDefault="000A3A28" w:rsidP="00A11037">
            <w:pPr>
              <w:ind w:left="-96" w:right="-108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 </w:t>
            </w:r>
            <w:r w:rsidRPr="001153C4">
              <w:rPr>
                <w:rFonts w:ascii="Calibri" w:eastAsia="Calibri" w:hAnsi="Calibri" w:cs="Times New Roman"/>
                <w:b/>
                <w:bCs/>
              </w:rPr>
              <w:t>992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1153C4" w:rsidRDefault="000A3A28" w:rsidP="00A11037">
            <w:pPr>
              <w:rPr>
                <w:rFonts w:ascii="Calibri" w:eastAsia="Calibri" w:hAnsi="Calibri" w:cs="Times New Roman"/>
                <w:b/>
                <w:bCs/>
              </w:rPr>
            </w:pPr>
            <w:r w:rsidRPr="001153C4">
              <w:rPr>
                <w:rFonts w:ascii="Calibri" w:eastAsia="Calibri" w:hAnsi="Calibri" w:cs="Times New Roman"/>
                <w:b/>
                <w:bCs/>
              </w:rPr>
              <w:t>Управление финансов администрации муниципального района "</w:t>
            </w:r>
            <w:proofErr w:type="spellStart"/>
            <w:r w:rsidRPr="001153C4">
              <w:rPr>
                <w:rFonts w:ascii="Calibri" w:eastAsia="Calibri" w:hAnsi="Calibri" w:cs="Times New Roman"/>
                <w:b/>
                <w:bCs/>
              </w:rPr>
              <w:t>Сыктывдинский</w:t>
            </w:r>
            <w:proofErr w:type="spellEnd"/>
            <w:r w:rsidRPr="001153C4">
              <w:rPr>
                <w:rFonts w:ascii="Calibri" w:eastAsia="Calibri" w:hAnsi="Calibri" w:cs="Times New Roman"/>
                <w:b/>
                <w:bCs/>
              </w:rPr>
              <w:t>"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Республики Коми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287726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  <w:highlight w:val="red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- 9 434,4</w:t>
            </w:r>
          </w:p>
        </w:tc>
      </w:tr>
      <w:tr w:rsidR="000A3A28" w:rsidRPr="005F1D5F" w:rsidTr="00A11037">
        <w:trPr>
          <w:trHeight w:val="79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Default="000A3A28" w:rsidP="00A11037">
            <w:pPr>
              <w:ind w:left="-96" w:right="-108"/>
              <w:jc w:val="center"/>
              <w:outlineLvl w:val="2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992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01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0000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/>
                <w:bCs/>
              </w:rPr>
              <w:t>000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D61896" w:rsidRDefault="000A3A28" w:rsidP="00A11037">
            <w:pPr>
              <w:outlineLvl w:val="1"/>
              <w:rPr>
                <w:rFonts w:ascii="Calibri" w:eastAsia="Calibri" w:hAnsi="Calibri" w:cs="Times New Roman"/>
                <w:b/>
                <w:bCs/>
              </w:rPr>
            </w:pPr>
            <w:r w:rsidRPr="00FB1AE2">
              <w:rPr>
                <w:rFonts w:ascii="Calibri" w:eastAsia="Calibri" w:hAnsi="Calibri" w:cs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FB1AE2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-222,0</w:t>
            </w:r>
          </w:p>
        </w:tc>
      </w:tr>
      <w:tr w:rsidR="000A3A28" w:rsidRPr="005F1D5F" w:rsidTr="00A11037">
        <w:trPr>
          <w:trHeight w:val="79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Pr="00FB1AE2" w:rsidRDefault="000A3A28" w:rsidP="00A11037">
            <w:pPr>
              <w:ind w:left="-96" w:right="-108"/>
              <w:jc w:val="center"/>
              <w:outlineLvl w:val="2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992 </w:t>
            </w:r>
            <w:r w:rsidRPr="00FB1AE2">
              <w:rPr>
                <w:rFonts w:ascii="Calibri" w:eastAsia="Calibri" w:hAnsi="Calibri" w:cs="Times New Roman"/>
                <w:bCs/>
              </w:rPr>
              <w:t>01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Cs/>
              </w:rPr>
              <w:t>03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Cs/>
              </w:rPr>
              <w:t>01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Cs/>
              </w:rPr>
              <w:t>00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Cs/>
              </w:rPr>
              <w:t>05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Cs/>
              </w:rPr>
              <w:t>0000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FB1AE2">
              <w:rPr>
                <w:rFonts w:ascii="Calibri" w:eastAsia="Calibri" w:hAnsi="Calibri" w:cs="Times New Roman"/>
                <w:bCs/>
              </w:rPr>
              <w:t>810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FB1AE2" w:rsidRDefault="000A3A28" w:rsidP="00A11037">
            <w:pPr>
              <w:outlineLvl w:val="1"/>
              <w:rPr>
                <w:rFonts w:ascii="Calibri" w:eastAsia="Calibri" w:hAnsi="Calibri" w:cs="Times New Roman"/>
                <w:bCs/>
              </w:rPr>
            </w:pPr>
            <w:r w:rsidRPr="00FB1AE2">
              <w:rPr>
                <w:rFonts w:ascii="Calibri" w:eastAsia="Calibri" w:hAnsi="Calibri" w:cs="Times New Roman"/>
                <w:bCs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FB1AE2" w:rsidRDefault="000A3A28" w:rsidP="00A11037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FB1AE2">
              <w:rPr>
                <w:rFonts w:ascii="Calibri" w:eastAsia="Calibri" w:hAnsi="Calibri" w:cs="Times New Roman"/>
                <w:bCs/>
              </w:rPr>
              <w:t>-</w:t>
            </w:r>
            <w:r>
              <w:rPr>
                <w:rFonts w:ascii="Calibri" w:eastAsia="Calibri" w:hAnsi="Calibri" w:cs="Times New Roman"/>
                <w:bCs/>
              </w:rPr>
              <w:t>222,0</w:t>
            </w:r>
          </w:p>
        </w:tc>
      </w:tr>
      <w:tr w:rsidR="000A3A28" w:rsidRPr="005F1D5F" w:rsidTr="00A11037">
        <w:trPr>
          <w:trHeight w:val="79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Default="000A3A28" w:rsidP="00A11037">
            <w:pPr>
              <w:ind w:left="-96" w:right="-108"/>
              <w:jc w:val="center"/>
              <w:outlineLvl w:val="2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992 01 06</w:t>
            </w:r>
            <w:r w:rsidRPr="005F1D5F">
              <w:rPr>
                <w:rFonts w:ascii="Calibri" w:eastAsia="Calibri" w:hAnsi="Calibri" w:cs="Times New Roman"/>
                <w:b/>
                <w:bCs/>
              </w:rPr>
              <w:t xml:space="preserve"> 00 00 00 0000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000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5F1D5F" w:rsidRDefault="000A3A28" w:rsidP="00A11037">
            <w:pPr>
              <w:outlineLvl w:val="1"/>
              <w:rPr>
                <w:rFonts w:ascii="Calibri" w:eastAsia="Calibri" w:hAnsi="Calibri" w:cs="Times New Roman"/>
                <w:b/>
                <w:bCs/>
              </w:rPr>
            </w:pPr>
            <w:r w:rsidRPr="00D61896">
              <w:rPr>
                <w:rFonts w:ascii="Calibri" w:eastAsia="Calibri" w:hAnsi="Calibri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287726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14 105,8</w:t>
            </w:r>
          </w:p>
        </w:tc>
      </w:tr>
      <w:tr w:rsidR="000A3A28" w:rsidRPr="005F1D5F" w:rsidTr="00A11037">
        <w:trPr>
          <w:trHeight w:val="79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Pr="00E44427" w:rsidRDefault="000A3A28" w:rsidP="00A11037">
            <w:pPr>
              <w:ind w:left="-96" w:right="-108"/>
              <w:jc w:val="center"/>
              <w:outlineLvl w:val="2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992 </w:t>
            </w:r>
            <w:r w:rsidRPr="00D61896">
              <w:rPr>
                <w:rFonts w:ascii="Calibri" w:eastAsia="Calibri" w:hAnsi="Calibri" w:cs="Times New Roman"/>
                <w:bCs/>
              </w:rPr>
              <w:t>01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D61896">
              <w:rPr>
                <w:rFonts w:ascii="Calibri" w:eastAsia="Calibri" w:hAnsi="Calibri" w:cs="Times New Roman"/>
                <w:bCs/>
              </w:rPr>
              <w:t>06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D61896">
              <w:rPr>
                <w:rFonts w:ascii="Calibri" w:eastAsia="Calibri" w:hAnsi="Calibri" w:cs="Times New Roman"/>
                <w:bCs/>
              </w:rPr>
              <w:t>10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D61896">
              <w:rPr>
                <w:rFonts w:ascii="Calibri" w:eastAsia="Calibri" w:hAnsi="Calibri" w:cs="Times New Roman"/>
                <w:bCs/>
              </w:rPr>
              <w:t>02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D61896">
              <w:rPr>
                <w:rFonts w:ascii="Calibri" w:eastAsia="Calibri" w:hAnsi="Calibri" w:cs="Times New Roman"/>
                <w:bCs/>
              </w:rPr>
              <w:t>05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D61896">
              <w:rPr>
                <w:rFonts w:ascii="Calibri" w:eastAsia="Calibri" w:hAnsi="Calibri" w:cs="Times New Roman"/>
                <w:bCs/>
              </w:rPr>
              <w:t>0000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D61896">
              <w:rPr>
                <w:rFonts w:ascii="Calibri" w:eastAsia="Calibri" w:hAnsi="Calibri" w:cs="Times New Roman"/>
                <w:bCs/>
              </w:rPr>
              <w:t>550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E44427" w:rsidRDefault="000A3A28" w:rsidP="00A11037">
            <w:pPr>
              <w:outlineLvl w:val="1"/>
              <w:rPr>
                <w:rFonts w:ascii="Calibri" w:eastAsia="Calibri" w:hAnsi="Calibri" w:cs="Times New Roman"/>
                <w:bCs/>
              </w:rPr>
            </w:pPr>
            <w:r w:rsidRPr="00D61896">
              <w:rPr>
                <w:rFonts w:ascii="Calibri" w:eastAsia="Calibri" w:hAnsi="Calibri" w:cs="Times New Roman"/>
                <w:bCs/>
              </w:rPr>
              <w:t xml:space="preserve">Увеличение финансовых активов в собственности муниципальных районов за счет средств организаций, учредителями которых являются муниципальные </w:t>
            </w:r>
            <w:proofErr w:type="gramStart"/>
            <w:r w:rsidRPr="00D61896">
              <w:rPr>
                <w:rFonts w:ascii="Calibri" w:eastAsia="Calibri" w:hAnsi="Calibri" w:cs="Times New Roman"/>
                <w:bCs/>
              </w:rPr>
              <w:t>районы</w:t>
            </w:r>
            <w:proofErr w:type="gramEnd"/>
            <w:r w:rsidRPr="00D61896">
              <w:rPr>
                <w:rFonts w:ascii="Calibri" w:eastAsia="Calibri" w:hAnsi="Calibri" w:cs="Times New Roman"/>
                <w:bCs/>
              </w:rPr>
              <w:t xml:space="preserve"> и лицевые </w:t>
            </w:r>
            <w:r w:rsidRPr="00D61896">
              <w:rPr>
                <w:rFonts w:ascii="Calibri" w:eastAsia="Calibri" w:hAnsi="Calibri" w:cs="Times New Roman"/>
                <w:bCs/>
              </w:rPr>
              <w:lastRenderedPageBreak/>
              <w:t>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E44427" w:rsidRDefault="000A3A28" w:rsidP="00A11037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lastRenderedPageBreak/>
              <w:t>14 105,8</w:t>
            </w:r>
          </w:p>
        </w:tc>
      </w:tr>
      <w:tr w:rsidR="000A3A28" w:rsidRPr="005F1D5F" w:rsidTr="00A11037">
        <w:trPr>
          <w:trHeight w:val="79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Default="000A3A28" w:rsidP="00A11037">
            <w:pPr>
              <w:ind w:left="-96" w:right="-108"/>
              <w:jc w:val="center"/>
              <w:outlineLvl w:val="2"/>
              <w:rPr>
                <w:rFonts w:ascii="Calibri" w:eastAsia="Calibri" w:hAnsi="Calibri" w:cs="Times New Roman"/>
                <w:b/>
                <w:bCs/>
              </w:rPr>
            </w:pPr>
          </w:p>
          <w:p w:rsidR="000A3A28" w:rsidRPr="005F1D5F" w:rsidRDefault="000A3A28" w:rsidP="00A11037">
            <w:pPr>
              <w:ind w:left="-96" w:right="-108"/>
              <w:jc w:val="center"/>
              <w:outlineLvl w:val="2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992</w:t>
            </w:r>
            <w:r w:rsidRPr="005F1D5F">
              <w:rPr>
                <w:rFonts w:ascii="Calibri" w:eastAsia="Calibri" w:hAnsi="Calibri" w:cs="Times New Roman"/>
                <w:b/>
                <w:bCs/>
              </w:rPr>
              <w:t xml:space="preserve"> 01 05 00 00 00 0000 000</w:t>
            </w:r>
          </w:p>
          <w:p w:rsidR="000A3A28" w:rsidRPr="005F1D5F" w:rsidRDefault="000A3A28" w:rsidP="00A11037">
            <w:pPr>
              <w:ind w:left="-96" w:right="-108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0551CF" w:rsidRDefault="000A3A28" w:rsidP="00A11037">
            <w:pPr>
              <w:outlineLvl w:val="1"/>
              <w:rPr>
                <w:rFonts w:ascii="Calibri" w:eastAsia="Calibri" w:hAnsi="Calibri" w:cs="Times New Roman"/>
                <w:b/>
                <w:bCs/>
              </w:rPr>
            </w:pPr>
            <w:r w:rsidRPr="005F1D5F">
              <w:rPr>
                <w:rFonts w:ascii="Calibri" w:eastAsia="Calibri" w:hAnsi="Calibri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5F1D5F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F255B">
              <w:rPr>
                <w:rFonts w:ascii="Calibri" w:eastAsia="Calibri" w:hAnsi="Calibri" w:cs="Times New Roman"/>
                <w:b/>
                <w:bCs/>
              </w:rPr>
              <w:t>-</w:t>
            </w:r>
            <w:r>
              <w:rPr>
                <w:rFonts w:ascii="Calibri" w:eastAsia="Calibri" w:hAnsi="Calibri" w:cs="Times New Roman"/>
                <w:b/>
                <w:bCs/>
              </w:rPr>
              <w:t>23 318,2</w:t>
            </w:r>
          </w:p>
        </w:tc>
      </w:tr>
      <w:tr w:rsidR="000A3A28" w:rsidRPr="005F1D5F" w:rsidTr="00A11037">
        <w:trPr>
          <w:trHeight w:val="792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Pr="007C7385" w:rsidRDefault="000A3A28" w:rsidP="00A11037">
            <w:pPr>
              <w:ind w:left="-96" w:right="-108"/>
              <w:jc w:val="center"/>
              <w:outlineLvl w:val="3"/>
              <w:rPr>
                <w:rFonts w:ascii="Calibri" w:eastAsia="Calibri" w:hAnsi="Calibri" w:cs="Times New Roman"/>
              </w:rPr>
            </w:pPr>
            <w:r w:rsidRPr="007C7385">
              <w:rPr>
                <w:rFonts w:ascii="Calibri" w:eastAsia="Calibri" w:hAnsi="Calibri" w:cs="Times New Roman"/>
              </w:rPr>
              <w:t>992 01 05 02 01 05 0000 510</w:t>
            </w:r>
          </w:p>
          <w:p w:rsidR="000A3A28" w:rsidRPr="007C7385" w:rsidRDefault="000A3A28" w:rsidP="00A11037">
            <w:pPr>
              <w:ind w:left="-96" w:right="-10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7C7385" w:rsidRDefault="000A3A28" w:rsidP="00A11037">
            <w:pPr>
              <w:outlineLvl w:val="3"/>
              <w:rPr>
                <w:rFonts w:ascii="Calibri" w:eastAsia="Calibri" w:hAnsi="Calibri" w:cs="Times New Roman"/>
              </w:rPr>
            </w:pPr>
            <w:r w:rsidRPr="00493A85">
              <w:rPr>
                <w:rFonts w:ascii="Calibri" w:eastAsia="Calibri" w:hAnsi="Calibri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5F1D5F" w:rsidRDefault="000A3A28" w:rsidP="00A11037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777C24">
              <w:rPr>
                <w:rFonts w:ascii="Calibri" w:eastAsia="Calibri" w:hAnsi="Calibri" w:cs="Times New Roman"/>
                <w:bCs/>
              </w:rPr>
              <w:t>-1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777C24">
              <w:rPr>
                <w:rFonts w:ascii="Calibri" w:eastAsia="Calibri" w:hAnsi="Calibri" w:cs="Times New Roman"/>
                <w:bCs/>
              </w:rPr>
              <w:t>145</w:t>
            </w:r>
            <w:r>
              <w:rPr>
                <w:rFonts w:ascii="Calibri" w:eastAsia="Calibri" w:hAnsi="Calibri" w:cs="Times New Roman"/>
                <w:bCs/>
              </w:rPr>
              <w:t xml:space="preserve"> </w:t>
            </w:r>
            <w:r w:rsidRPr="00777C24">
              <w:rPr>
                <w:rFonts w:ascii="Calibri" w:eastAsia="Calibri" w:hAnsi="Calibri" w:cs="Times New Roman"/>
                <w:bCs/>
              </w:rPr>
              <w:t>022</w:t>
            </w:r>
            <w:r>
              <w:rPr>
                <w:rFonts w:ascii="Calibri" w:eastAsia="Calibri" w:hAnsi="Calibri" w:cs="Times New Roman"/>
                <w:bCs/>
              </w:rPr>
              <w:t>,</w:t>
            </w:r>
            <w:r w:rsidRPr="00777C24">
              <w:rPr>
                <w:rFonts w:ascii="Calibri" w:eastAsia="Calibri" w:hAnsi="Calibri" w:cs="Times New Roman"/>
                <w:bCs/>
              </w:rPr>
              <w:t>1</w:t>
            </w:r>
          </w:p>
        </w:tc>
      </w:tr>
      <w:tr w:rsidR="000A3A28" w:rsidRPr="005F1D5F" w:rsidTr="00A11037">
        <w:trPr>
          <w:trHeight w:val="613"/>
        </w:trPr>
        <w:tc>
          <w:tcPr>
            <w:tcW w:w="2989" w:type="dxa"/>
            <w:shd w:val="clear" w:color="auto" w:fill="auto"/>
            <w:noWrap/>
            <w:vAlign w:val="center"/>
          </w:tcPr>
          <w:p w:rsidR="000A3A28" w:rsidRPr="007C7385" w:rsidRDefault="000A3A28" w:rsidP="00A11037">
            <w:pPr>
              <w:ind w:left="-96" w:right="-108"/>
              <w:jc w:val="center"/>
              <w:outlineLvl w:val="3"/>
              <w:rPr>
                <w:rFonts w:ascii="Calibri" w:eastAsia="Calibri" w:hAnsi="Calibri" w:cs="Times New Roman"/>
              </w:rPr>
            </w:pPr>
            <w:r w:rsidRPr="007C7385">
              <w:rPr>
                <w:rFonts w:ascii="Calibri" w:eastAsia="Calibri" w:hAnsi="Calibri" w:cs="Times New Roman"/>
              </w:rPr>
              <w:t>992 01 05 02 01 05 0000 610</w:t>
            </w:r>
          </w:p>
          <w:p w:rsidR="000A3A28" w:rsidRPr="007C7385" w:rsidRDefault="000A3A28" w:rsidP="00A11037">
            <w:pPr>
              <w:ind w:left="-96" w:right="-108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A3A28" w:rsidRPr="000551CF" w:rsidRDefault="000A3A28" w:rsidP="00A11037">
            <w:pPr>
              <w:outlineLvl w:val="3"/>
              <w:rPr>
                <w:rFonts w:ascii="Calibri" w:eastAsia="Calibri" w:hAnsi="Calibri" w:cs="Times New Roman"/>
              </w:rPr>
            </w:pPr>
            <w:r w:rsidRPr="00493A85">
              <w:rPr>
                <w:rFonts w:ascii="Calibri" w:eastAsia="Calibri" w:hAnsi="Calibri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47" w:type="dxa"/>
            <w:shd w:val="clear" w:color="auto" w:fill="auto"/>
            <w:noWrap/>
            <w:vAlign w:val="center"/>
          </w:tcPr>
          <w:p w:rsidR="000A3A28" w:rsidRPr="005F1D5F" w:rsidRDefault="000A3A28" w:rsidP="00A11037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777C24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77C24">
              <w:rPr>
                <w:rFonts w:ascii="Calibri" w:eastAsia="Calibri" w:hAnsi="Calibri" w:cs="Times New Roman"/>
              </w:rPr>
              <w:t>121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77C24">
              <w:rPr>
                <w:rFonts w:ascii="Calibri" w:eastAsia="Calibri" w:hAnsi="Calibri" w:cs="Times New Roman"/>
              </w:rPr>
              <w:t>703</w:t>
            </w:r>
            <w:r>
              <w:rPr>
                <w:rFonts w:ascii="Calibri" w:eastAsia="Calibri" w:hAnsi="Calibri" w:cs="Times New Roman"/>
              </w:rPr>
              <w:t>,</w:t>
            </w:r>
            <w:r w:rsidRPr="00777C24">
              <w:rPr>
                <w:rFonts w:ascii="Calibri" w:eastAsia="Calibri" w:hAnsi="Calibri" w:cs="Times New Roman"/>
              </w:rPr>
              <w:t>9</w:t>
            </w:r>
          </w:p>
        </w:tc>
      </w:tr>
    </w:tbl>
    <w:p w:rsidR="000A3A28" w:rsidRDefault="000A3A28" w:rsidP="000A3A28">
      <w:pPr>
        <w:rPr>
          <w:rFonts w:ascii="Calibri" w:eastAsia="Calibri" w:hAnsi="Calibri" w:cs="Times New Roman"/>
        </w:rPr>
      </w:pPr>
    </w:p>
    <w:p w:rsidR="00F70699" w:rsidRDefault="000A3A28" w:rsidP="000A3A28">
      <w:pPr>
        <w:spacing w:line="240" w:lineRule="auto"/>
        <w:ind w:left="142" w:hanging="142"/>
        <w:contextualSpacing/>
        <w:jc w:val="both"/>
        <w:rPr>
          <w:sz w:val="18"/>
          <w:szCs w:val="18"/>
        </w:rPr>
      </w:pPr>
      <w:r w:rsidRPr="00C91EF8">
        <w:rPr>
          <w:rFonts w:ascii="Calibri" w:eastAsia="Calibri" w:hAnsi="Calibri" w:cs="Times New Roman"/>
          <w:sz w:val="18"/>
          <w:szCs w:val="18"/>
        </w:rPr>
        <w:t>Примечание: данные по итоговым строкам могут отличаться от суммы слагаемых из-за</w:t>
      </w:r>
      <w:r>
        <w:rPr>
          <w:sz w:val="18"/>
          <w:szCs w:val="18"/>
        </w:rPr>
        <w:t xml:space="preserve"> округлений</w:t>
      </w:r>
    </w:p>
    <w:p w:rsidR="000A3A28" w:rsidRDefault="000A3A28" w:rsidP="000A3A28">
      <w:pPr>
        <w:spacing w:line="240" w:lineRule="auto"/>
        <w:ind w:left="142" w:hanging="142"/>
        <w:contextualSpacing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7"/>
        <w:gridCol w:w="758"/>
        <w:gridCol w:w="1306"/>
        <w:gridCol w:w="758"/>
        <w:gridCol w:w="1371"/>
      </w:tblGrid>
      <w:tr w:rsidR="000A3A28" w:rsidRPr="000A3A28" w:rsidTr="000A3A28">
        <w:trPr>
          <w:trHeight w:val="1205"/>
        </w:trPr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A28" w:rsidRPr="000A3A28" w:rsidRDefault="000A3A28" w:rsidP="004F6E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муниципального района</w:t>
            </w:r>
            <w:r w:rsidR="004F6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="004F6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от 28 апреля 2023 года № 4/547       </w:t>
            </w:r>
          </w:p>
        </w:tc>
      </w:tr>
      <w:tr w:rsidR="000A3A28" w:rsidRPr="000A3A28" w:rsidTr="000A3A28">
        <w:trPr>
          <w:trHeight w:val="826"/>
        </w:trPr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об исполнении бюджетных ассигнований резервного фонда администрации  муниципального района "</w:t>
            </w:r>
            <w:proofErr w:type="spellStart"/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Республики Коми за 1 квартал 2023 года</w:t>
            </w:r>
          </w:p>
        </w:tc>
      </w:tr>
      <w:tr w:rsidR="000A3A28" w:rsidRPr="000A3A28" w:rsidTr="000A3A28">
        <w:trPr>
          <w:trHeight w:val="305"/>
        </w:trPr>
        <w:tc>
          <w:tcPr>
            <w:tcW w:w="457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МР "</w:t>
            </w:r>
            <w:proofErr w:type="spellStart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Республики Коми 700,0 </w:t>
            </w:r>
            <w:proofErr w:type="spellStart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A3A28" w:rsidRPr="000A3A28">
        <w:trPr>
          <w:trHeight w:val="293"/>
        </w:trPr>
        <w:tc>
          <w:tcPr>
            <w:tcW w:w="4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измерения: </w:t>
            </w:r>
            <w:proofErr w:type="spellStart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3A28" w:rsidRPr="000A3A28">
        <w:trPr>
          <w:trHeight w:val="72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БК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Кассовый расход</w:t>
            </w:r>
          </w:p>
        </w:tc>
      </w:tr>
      <w:tr w:rsidR="000A3A28" w:rsidRPr="000A3A28">
        <w:trPr>
          <w:trHeight w:val="826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муниципального района "</w:t>
            </w:r>
            <w:proofErr w:type="spellStart"/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Сыктывдинский</w:t>
            </w:r>
            <w:proofErr w:type="spellEnd"/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" Республики Коми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923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175,0</w:t>
            </w:r>
          </w:p>
        </w:tc>
      </w:tr>
      <w:tr w:rsidR="000A3A28" w:rsidRPr="000A3A28">
        <w:trPr>
          <w:trHeight w:val="492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175,0</w:t>
            </w:r>
          </w:p>
        </w:tc>
      </w:tr>
      <w:tr w:rsidR="000A3A28" w:rsidRPr="000A3A28">
        <w:trPr>
          <w:trHeight w:val="739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A3A28" w:rsidRPr="000A3A28">
        <w:trPr>
          <w:trHeight w:val="290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A28" w:rsidRPr="000A3A28" w:rsidRDefault="000A3A28" w:rsidP="000A3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3A28">
              <w:rPr>
                <w:rFonts w:ascii="Times New Roman" w:hAnsi="Times New Roman" w:cs="Times New Roman"/>
                <w:b/>
                <w:bCs/>
                <w:color w:val="000000"/>
              </w:rPr>
              <w:t>175,0</w:t>
            </w:r>
          </w:p>
        </w:tc>
      </w:tr>
    </w:tbl>
    <w:p w:rsidR="000A3A28" w:rsidRDefault="000A3A28" w:rsidP="000A3A28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551B3"/>
    <w:rsid w:val="0007266B"/>
    <w:rsid w:val="00074E4D"/>
    <w:rsid w:val="000A3A28"/>
    <w:rsid w:val="000D5571"/>
    <w:rsid w:val="001F476E"/>
    <w:rsid w:val="002639B6"/>
    <w:rsid w:val="00274115"/>
    <w:rsid w:val="002E2FE2"/>
    <w:rsid w:val="002E4C3E"/>
    <w:rsid w:val="00317071"/>
    <w:rsid w:val="00320377"/>
    <w:rsid w:val="003332DF"/>
    <w:rsid w:val="004322F5"/>
    <w:rsid w:val="004437F0"/>
    <w:rsid w:val="004618D2"/>
    <w:rsid w:val="00495F81"/>
    <w:rsid w:val="004A6908"/>
    <w:rsid w:val="004D3474"/>
    <w:rsid w:val="004F3D32"/>
    <w:rsid w:val="004F6EAE"/>
    <w:rsid w:val="005241B7"/>
    <w:rsid w:val="005A0AA3"/>
    <w:rsid w:val="005C1D84"/>
    <w:rsid w:val="006268DA"/>
    <w:rsid w:val="00636238"/>
    <w:rsid w:val="00694581"/>
    <w:rsid w:val="00701E58"/>
    <w:rsid w:val="00704E75"/>
    <w:rsid w:val="007401F6"/>
    <w:rsid w:val="00751FE7"/>
    <w:rsid w:val="00785F6B"/>
    <w:rsid w:val="00797A02"/>
    <w:rsid w:val="008315F8"/>
    <w:rsid w:val="008B4CE5"/>
    <w:rsid w:val="00935546"/>
    <w:rsid w:val="00997994"/>
    <w:rsid w:val="009B6D19"/>
    <w:rsid w:val="00A04E29"/>
    <w:rsid w:val="00A47004"/>
    <w:rsid w:val="00A50041"/>
    <w:rsid w:val="00A81C00"/>
    <w:rsid w:val="00A83FAF"/>
    <w:rsid w:val="00B30C56"/>
    <w:rsid w:val="00B62FBE"/>
    <w:rsid w:val="00B73AED"/>
    <w:rsid w:val="00B93B64"/>
    <w:rsid w:val="00BA2717"/>
    <w:rsid w:val="00C31464"/>
    <w:rsid w:val="00C72DEB"/>
    <w:rsid w:val="00CC5448"/>
    <w:rsid w:val="00CD3E12"/>
    <w:rsid w:val="00CE23D8"/>
    <w:rsid w:val="00CE2C9E"/>
    <w:rsid w:val="00D0528B"/>
    <w:rsid w:val="00D15873"/>
    <w:rsid w:val="00D30D30"/>
    <w:rsid w:val="00D800F9"/>
    <w:rsid w:val="00D810BD"/>
    <w:rsid w:val="00DC26EE"/>
    <w:rsid w:val="00E60FD1"/>
    <w:rsid w:val="00E828AA"/>
    <w:rsid w:val="00E9184C"/>
    <w:rsid w:val="00EA73DF"/>
    <w:rsid w:val="00EB7C4A"/>
    <w:rsid w:val="00ED09CA"/>
    <w:rsid w:val="00F01B4F"/>
    <w:rsid w:val="00F2477D"/>
    <w:rsid w:val="00F70699"/>
    <w:rsid w:val="00FA7718"/>
    <w:rsid w:val="00FC504B"/>
    <w:rsid w:val="00FE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7069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0699"/>
    <w:rPr>
      <w:color w:val="800080"/>
      <w:u w:val="single"/>
    </w:rPr>
  </w:style>
  <w:style w:type="paragraph" w:customStyle="1" w:styleId="xl95">
    <w:name w:val="xl95"/>
    <w:basedOn w:val="a"/>
    <w:rsid w:val="00F706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7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706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706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0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F7069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7069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0699"/>
    <w:rPr>
      <w:color w:val="800080"/>
      <w:u w:val="single"/>
    </w:rPr>
  </w:style>
  <w:style w:type="paragraph" w:customStyle="1" w:styleId="xl95">
    <w:name w:val="xl95"/>
    <w:basedOn w:val="a"/>
    <w:rsid w:val="00F706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F706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7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7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706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706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0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F7069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A8C8-B94D-4924-A288-EB0BDD5D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9139</Words>
  <Characters>52098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4</cp:revision>
  <cp:lastPrinted>2022-04-21T13:25:00Z</cp:lastPrinted>
  <dcterms:created xsi:type="dcterms:W3CDTF">2023-05-03T09:51:00Z</dcterms:created>
  <dcterms:modified xsi:type="dcterms:W3CDTF">2023-05-10T12:16:00Z</dcterms:modified>
</cp:coreProperties>
</file>