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A" w:rsidRDefault="00715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32607A" w:rsidRDefault="00715D0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07A" w:rsidRDefault="00715D0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32607A" w:rsidRDefault="00715D0D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978525" cy="2032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17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0pt,13.5pt" to="470.65pt,14.85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32607A" w:rsidRDefault="00715D0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2607A" w:rsidRDefault="0071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32607A" w:rsidRDefault="0071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32607A" w:rsidRDefault="0071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32607A" w:rsidRDefault="0032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07A" w:rsidRDefault="00715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апреля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4/г-8</w:t>
      </w:r>
    </w:p>
    <w:p w:rsidR="0032607A" w:rsidRDefault="00326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32607A">
        <w:tc>
          <w:tcPr>
            <w:tcW w:w="4530" w:type="dxa"/>
            <w:shd w:val="clear" w:color="auto" w:fill="auto"/>
          </w:tcPr>
          <w:p w:rsidR="0032607A" w:rsidRDefault="00715D0D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32607A" w:rsidRDefault="00715D0D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  <w:bookmarkEnd w:id="0"/>
          </w:p>
        </w:tc>
      </w:tr>
    </w:tbl>
    <w:p w:rsidR="0032607A" w:rsidRDefault="003260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7A" w:rsidRDefault="00715D0D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31, 32, 33 Градостроительного кодекса Российской Федерации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, </w:t>
      </w:r>
      <w:hyperlink r:id="rId8"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 xml:space="preserve">Уставом </w:t>
        </w:r>
        <w:proofErr w:type="gramStart"/>
        <w:r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>униципального</w:t>
      </w:r>
      <w:proofErr w:type="gramEnd"/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 xml:space="preserve">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Республики Коми, Правилами землепользования и застройки муниципального образования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сельского поселения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Палевицы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 муниципального района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от 28 июня 2018 года № 29/6-8, постановлением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</w:t>
      </w:r>
      <w:r>
        <w:rPr>
          <w:rStyle w:val="FontStyle18"/>
          <w:b w:val="0"/>
          <w:color w:val="000000"/>
          <w:sz w:val="24"/>
          <w:szCs w:val="24"/>
        </w:rPr>
        <w:t>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32607A" w:rsidRDefault="00326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07A" w:rsidRDefault="00715D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607A" w:rsidRDefault="00326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07A" w:rsidRDefault="00715D0D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Правила землепользования и застройки муниципального образ</w:t>
      </w:r>
      <w:r>
        <w:rPr>
          <w:rStyle w:val="FontStyle18"/>
          <w:b w:val="0"/>
          <w:color w:val="000000"/>
          <w:sz w:val="24"/>
          <w:szCs w:val="24"/>
        </w:rPr>
        <w:t>ования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Палевицы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28 июня 2018 года № 29/6-8:</w:t>
      </w:r>
      <w:proofErr w:type="gramEnd"/>
    </w:p>
    <w:p w:rsidR="0032607A" w:rsidRDefault="00715D0D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Карта градостроительного зонирования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границы территориальной зоны административно-делового центра, образования, здравоохранения, социального и культурно-бытового назначения (ОД) путем перевода ее части (земельный участок площадью 7129 кв. м с кадастровым номером 11:04:110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1001:349 (Республика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д.Гавриловка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5-а) в зону Ж-1– Малоэтажная жилая застройка (индивидуальное жилищное строительство);</w:t>
      </w:r>
    </w:p>
    <w:p w:rsidR="0032607A" w:rsidRDefault="00715D0D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lastRenderedPageBreak/>
        <w:t>2) в стать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е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38 включ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ить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в основные виды разрешенного использования земельных участков и объектов капитального строительства вид разрешенного использования «</w:t>
      </w:r>
      <w:r>
        <w:rPr>
          <w:rStyle w:val="FontStyle18"/>
          <w:b w:val="0"/>
          <w:sz w:val="24"/>
          <w:szCs w:val="24"/>
        </w:rPr>
        <w:t>Коммунальное обслуживание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».</w:t>
      </w:r>
    </w:p>
    <w:p w:rsidR="0032607A" w:rsidRDefault="00715D0D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 в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ункте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настоящего постан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овления,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29.12.2023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2607A" w:rsidRDefault="00715D0D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</w:t>
      </w:r>
      <w:r>
        <w:rPr>
          <w:rFonts w:ascii="Times New Roman" w:hAnsi="Times New Roman"/>
          <w:color w:val="000000"/>
          <w:sz w:val="24"/>
          <w:szCs w:val="24"/>
        </w:rPr>
        <w:t>оящему постановлению.</w:t>
      </w:r>
    </w:p>
    <w:p w:rsidR="0032607A" w:rsidRDefault="00715D0D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32607A" w:rsidRDefault="00715D0D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32607A" w:rsidRDefault="0032607A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2607A" w:rsidRDefault="0032607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2607A" w:rsidRDefault="00715D0D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32607A" w:rsidRDefault="00715D0D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Л.Ю. Доронина</w:t>
        </w:r>
      </w:hyperlink>
    </w:p>
    <w:p w:rsidR="0032607A" w:rsidRDefault="0032607A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326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07A" w:rsidRDefault="00715D0D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32607A" w:rsidRDefault="00715D0D">
      <w:pPr>
        <w:pStyle w:val="a9"/>
        <w:ind w:left="5216"/>
        <w:jc w:val="right"/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32607A" w:rsidRDefault="00715D0D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32607A" w:rsidRDefault="00715D0D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32607A" w:rsidRDefault="00715D0D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14 апреля 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4/г-8</w:t>
      </w:r>
    </w:p>
    <w:p w:rsidR="0032607A" w:rsidRDefault="00715D0D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2607A" w:rsidRDefault="00715D0D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</w:t>
      </w:r>
      <w:r>
        <w:rPr>
          <w:sz w:val="24"/>
          <w:szCs w:val="24"/>
        </w:rPr>
        <w:t xml:space="preserve"> предложений заинтересованных лиц</w:t>
      </w:r>
    </w:p>
    <w:p w:rsidR="0032607A" w:rsidRDefault="00715D0D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Палевицы</w:t>
      </w:r>
      <w:proofErr w:type="spellEnd"/>
      <w:r>
        <w:rPr>
          <w:rFonts w:ascii="Times New Roman;serif" w:hAnsi="Times New Roman;serif"/>
          <w:sz w:val="24"/>
          <w:szCs w:val="24"/>
        </w:rPr>
        <w:t>» муниципального</w:t>
      </w:r>
    </w:p>
    <w:p w:rsidR="0032607A" w:rsidRDefault="00715D0D">
      <w:pPr>
        <w:pStyle w:val="a9"/>
        <w:jc w:val="center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28 июня 2018 года № 29/6-8</w:t>
      </w:r>
    </w:p>
    <w:p w:rsidR="0032607A" w:rsidRDefault="00715D0D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2607A" w:rsidRDefault="00715D0D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sz w:val="24"/>
          <w:szCs w:val="24"/>
        </w:rPr>
        <w:t>Палевицы</w:t>
      </w:r>
      <w:proofErr w:type="spellEnd"/>
      <w:r>
        <w:rPr>
          <w:sz w:val="24"/>
          <w:szCs w:val="24"/>
        </w:rPr>
        <w:t>»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ыктывдинский</w:t>
      </w:r>
      <w:proofErr w:type="spellEnd"/>
      <w:r>
        <w:rPr>
          <w:sz w:val="24"/>
          <w:szCs w:val="24"/>
        </w:rPr>
        <w:t xml:space="preserve">» от 28 июня 2018 года № 29/6-8 (далее Правила), в течение срока, установленного в пункте 2 настоящего </w:t>
      </w:r>
      <w:proofErr w:type="spellStart"/>
      <w:r>
        <w:rPr>
          <w:sz w:val="24"/>
          <w:szCs w:val="24"/>
        </w:rPr>
        <w:t>поставления</w:t>
      </w:r>
      <w:proofErr w:type="spellEnd"/>
      <w:r>
        <w:rPr>
          <w:sz w:val="24"/>
          <w:szCs w:val="24"/>
        </w:rPr>
        <w:t xml:space="preserve"> проведения работ по подготовке</w:t>
      </w:r>
      <w:proofErr w:type="gramEnd"/>
      <w:r>
        <w:rPr>
          <w:sz w:val="24"/>
          <w:szCs w:val="24"/>
        </w:rPr>
        <w:t xml:space="preserve"> проекта, заинтересованные лица вправе направлять в Комиссию по землепользованию и застройке админи</w:t>
      </w:r>
      <w:r>
        <w:rPr>
          <w:sz w:val="24"/>
          <w:szCs w:val="24"/>
        </w:rPr>
        <w:t>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32607A" w:rsidRDefault="00715D0D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»,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</w:t>
      </w:r>
      <w:r>
        <w:rPr>
          <w:sz w:val="24"/>
          <w:szCs w:val="24"/>
        </w:rPr>
        <w:t>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syktyvdin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rkomi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</w:t>
      </w:r>
      <w:r>
        <w:rPr>
          <w:sz w:val="24"/>
          <w:szCs w:val="24"/>
        </w:rPr>
        <w:t>ru/ через «Интернет – приемную».</w:t>
      </w:r>
    </w:p>
    <w:p w:rsidR="0032607A" w:rsidRDefault="00715D0D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32607A" w:rsidRDefault="00715D0D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</w:t>
      </w:r>
      <w:r>
        <w:rPr>
          <w:sz w:val="24"/>
          <w:szCs w:val="24"/>
        </w:rPr>
        <w:t>едлагаемого решения (внесения изменения). Направленные материалы возврату не подлежат.</w:t>
      </w:r>
    </w:p>
    <w:p w:rsidR="0032607A" w:rsidRDefault="00715D0D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5. 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</w:t>
      </w:r>
      <w:r>
        <w:rPr>
          <w:sz w:val="24"/>
          <w:szCs w:val="24"/>
        </w:rPr>
        <w:t>отношения к подготовке проекта внесения изменений в Правила, Комиссией не рассматриваются.</w:t>
      </w:r>
    </w:p>
    <w:p w:rsidR="0032607A" w:rsidRDefault="0032607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</w:pPr>
    </w:p>
    <w:p w:rsidR="0032607A" w:rsidRDefault="0032607A">
      <w:pPr>
        <w:pStyle w:val="ConsPlusNormal"/>
        <w:rPr>
          <w:sz w:val="2"/>
          <w:szCs w:val="2"/>
        </w:rPr>
      </w:pPr>
    </w:p>
    <w:sectPr w:rsidR="0032607A">
      <w:pgSz w:w="11906" w:h="16838"/>
      <w:pgMar w:top="1065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charset w:val="00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1B20"/>
    <w:multiLevelType w:val="multilevel"/>
    <w:tmpl w:val="BC4A1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576A00"/>
    <w:multiLevelType w:val="multilevel"/>
    <w:tmpl w:val="840639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2607A"/>
    <w:rsid w:val="0032607A"/>
    <w:rsid w:val="007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E8C2-0F60-4D6C-8D33-7521E20C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875</Words>
  <Characters>4988</Characters>
  <Application>Microsoft Office Word</Application>
  <DocSecurity>0</DocSecurity>
  <Lines>41</Lines>
  <Paragraphs>11</Paragraphs>
  <ScaleCrop>false</ScaleCrop>
  <Company>КонсультантПлюс Версия 4022.00.15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56</cp:revision>
  <cp:lastPrinted>2023-04-14T12:34:00Z</cp:lastPrinted>
  <dcterms:created xsi:type="dcterms:W3CDTF">2022-07-25T10:37:00Z</dcterms:created>
  <dcterms:modified xsi:type="dcterms:W3CDTF">2023-04-20T08:53:00Z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