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03F6C" w14:textId="64766EDB" w:rsidR="00EB7C4A" w:rsidRPr="003C6C78" w:rsidRDefault="00CE2C9E" w:rsidP="00CE2C9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6C78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1770C633" wp14:editId="5C705E5A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DC0EB" w14:textId="77777777" w:rsidR="003E13B2" w:rsidRDefault="003E13B2" w:rsidP="003E1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78EB112" w14:textId="77777777" w:rsidR="003E13B2" w:rsidRPr="00A47004" w:rsidRDefault="003E13B2" w:rsidP="003E1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555D4B">
        <w:rPr>
          <w:rFonts w:ascii="T" w:hAnsi="T" w:cs="T"/>
          <w:b/>
          <w:sz w:val="24"/>
          <w:szCs w:val="24"/>
        </w:rPr>
        <w:t>ö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</w:t>
      </w:r>
      <w:r w:rsidRPr="00555D4B">
        <w:rPr>
          <w:rFonts w:ascii="T" w:hAnsi="T" w:cs="T"/>
          <w:b/>
          <w:sz w:val="24"/>
          <w:szCs w:val="24"/>
        </w:rPr>
        <w:t>ö</w:t>
      </w:r>
      <w:r w:rsidRPr="001F476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2BADC5" w14:textId="77777777" w:rsidR="003E13B2" w:rsidRPr="00EB7C4A" w:rsidRDefault="003E13B2" w:rsidP="003E13B2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09C01" wp14:editId="0CCDAF2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F8E68D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B7C4A">
        <w:rPr>
          <w:b/>
          <w:sz w:val="24"/>
          <w:szCs w:val="24"/>
        </w:rPr>
        <w:t>ШУÖМ</w:t>
      </w:r>
    </w:p>
    <w:p w14:paraId="1EB63B2E" w14:textId="77777777" w:rsidR="003E13B2" w:rsidRPr="00EB7C4A" w:rsidRDefault="003E13B2" w:rsidP="003E13B2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50091AAB" w14:textId="77777777" w:rsidR="003E13B2" w:rsidRDefault="003E13B2" w:rsidP="003E13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50EC7D" w14:textId="77777777" w:rsidR="003E13B2" w:rsidRPr="00EB7C4A" w:rsidRDefault="003E13B2" w:rsidP="003E13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238D2D23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95441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238D3" w14:textId="67B7AF0D" w:rsidR="00EB7C4A" w:rsidRPr="00EB7C4A" w:rsidRDefault="00022511" w:rsidP="0092523C">
      <w:pPr>
        <w:ind w:left="-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06893">
        <w:rPr>
          <w:rFonts w:ascii="Times New Roman" w:hAnsi="Times New Roman" w:cs="Times New Roman"/>
          <w:sz w:val="24"/>
          <w:szCs w:val="24"/>
        </w:rPr>
        <w:t xml:space="preserve"> </w:t>
      </w:r>
      <w:r w:rsidR="00BB4DF3">
        <w:rPr>
          <w:rFonts w:ascii="Times New Roman" w:hAnsi="Times New Roman" w:cs="Times New Roman"/>
          <w:sz w:val="24"/>
          <w:szCs w:val="24"/>
        </w:rPr>
        <w:t>20</w:t>
      </w:r>
      <w:r w:rsidR="009A3716">
        <w:rPr>
          <w:rFonts w:ascii="Times New Roman" w:hAnsi="Times New Roman" w:cs="Times New Roman"/>
          <w:sz w:val="24"/>
          <w:szCs w:val="24"/>
        </w:rPr>
        <w:t xml:space="preserve"> </w:t>
      </w:r>
      <w:r w:rsidR="00017491">
        <w:rPr>
          <w:rFonts w:ascii="Times New Roman" w:hAnsi="Times New Roman" w:cs="Times New Roman"/>
          <w:sz w:val="24"/>
          <w:szCs w:val="24"/>
        </w:rPr>
        <w:t>августа</w:t>
      </w:r>
      <w:r w:rsidR="003C6C78">
        <w:rPr>
          <w:rFonts w:ascii="Times New Roman" w:hAnsi="Times New Roman" w:cs="Times New Roman"/>
          <w:sz w:val="24"/>
          <w:szCs w:val="24"/>
        </w:rPr>
        <w:t xml:space="preserve"> 2024</w:t>
      </w:r>
      <w:r w:rsidR="00993019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D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93019">
        <w:rPr>
          <w:rFonts w:ascii="Times New Roman" w:hAnsi="Times New Roman" w:cs="Times New Roman"/>
          <w:sz w:val="24"/>
          <w:szCs w:val="24"/>
        </w:rPr>
        <w:t xml:space="preserve">№ </w:t>
      </w:r>
      <w:r w:rsidR="00017491">
        <w:rPr>
          <w:rFonts w:ascii="Times New Roman" w:hAnsi="Times New Roman" w:cs="Times New Roman"/>
          <w:sz w:val="24"/>
          <w:szCs w:val="24"/>
        </w:rPr>
        <w:t>8/</w:t>
      </w:r>
      <w:r w:rsidR="00BB4DF3">
        <w:rPr>
          <w:rFonts w:ascii="Times New Roman" w:hAnsi="Times New Roman" w:cs="Times New Roman"/>
          <w:sz w:val="24"/>
          <w:szCs w:val="24"/>
        </w:rPr>
        <w:t>1040</w:t>
      </w:r>
    </w:p>
    <w:p w14:paraId="4E6C2C88" w14:textId="77777777" w:rsidR="003913AA" w:rsidRDefault="003913AA" w:rsidP="0092523C">
      <w:pPr>
        <w:pStyle w:val="ConsPlusNormal"/>
        <w:ind w:left="-284" w:right="282"/>
        <w:rPr>
          <w:rFonts w:ascii="Times New Roman" w:hAnsi="Times New Roman" w:cs="Times New Roman"/>
          <w:sz w:val="24"/>
          <w:szCs w:val="24"/>
        </w:rPr>
      </w:pPr>
    </w:p>
    <w:p w14:paraId="59243E8F" w14:textId="77777777" w:rsidR="0092523C" w:rsidRDefault="00017491" w:rsidP="0092523C">
      <w:pPr>
        <w:tabs>
          <w:tab w:val="left" w:pos="4253"/>
        </w:tabs>
        <w:spacing w:after="0" w:line="240" w:lineRule="auto"/>
        <w:ind w:left="-284" w:right="282"/>
        <w:jc w:val="both"/>
        <w:rPr>
          <w:rFonts w:ascii="Times New Roman" w:hAnsi="Times New Roman" w:cs="Times New Roman"/>
          <w:sz w:val="24"/>
          <w:szCs w:val="24"/>
        </w:rPr>
      </w:pPr>
      <w:r w:rsidRPr="00017491">
        <w:rPr>
          <w:rFonts w:ascii="Times New Roman" w:hAnsi="Times New Roman" w:cs="Times New Roman"/>
          <w:sz w:val="24"/>
          <w:szCs w:val="24"/>
        </w:rPr>
        <w:t xml:space="preserve">Об организации мероприятий, связанных </w:t>
      </w:r>
    </w:p>
    <w:p w14:paraId="32DFAF7A" w14:textId="77777777" w:rsidR="0092523C" w:rsidRDefault="00017491" w:rsidP="0092523C">
      <w:pPr>
        <w:tabs>
          <w:tab w:val="left" w:pos="4253"/>
        </w:tabs>
        <w:spacing w:after="0" w:line="240" w:lineRule="auto"/>
        <w:ind w:left="-284" w:right="282"/>
        <w:jc w:val="both"/>
        <w:rPr>
          <w:rFonts w:ascii="Times New Roman" w:hAnsi="Times New Roman" w:cs="Times New Roman"/>
          <w:sz w:val="24"/>
          <w:szCs w:val="24"/>
        </w:rPr>
      </w:pPr>
      <w:r w:rsidRPr="00017491">
        <w:rPr>
          <w:rFonts w:ascii="Times New Roman" w:hAnsi="Times New Roman" w:cs="Times New Roman"/>
          <w:sz w:val="24"/>
          <w:szCs w:val="24"/>
        </w:rPr>
        <w:t xml:space="preserve">с призывом граждан на военную службу </w:t>
      </w:r>
      <w:proofErr w:type="gramStart"/>
      <w:r w:rsidR="0092523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2288ABDC" w14:textId="2C09DB80" w:rsidR="00017491" w:rsidRPr="00017491" w:rsidRDefault="0092523C" w:rsidP="0092523C">
      <w:pPr>
        <w:tabs>
          <w:tab w:val="left" w:pos="4253"/>
        </w:tabs>
        <w:spacing w:after="0" w:line="240" w:lineRule="auto"/>
        <w:ind w:left="-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ноябре-декабре 2024 года</w:t>
      </w:r>
    </w:p>
    <w:p w14:paraId="7035EECF" w14:textId="77777777" w:rsidR="00017491" w:rsidRPr="00017491" w:rsidRDefault="00017491" w:rsidP="0092523C">
      <w:pPr>
        <w:spacing w:after="0"/>
        <w:ind w:left="-284"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60177DDF" w14:textId="0C7F3CE9" w:rsidR="00017491" w:rsidRPr="00017491" w:rsidRDefault="00017491" w:rsidP="0092523C">
      <w:pPr>
        <w:spacing w:after="0" w:line="240" w:lineRule="auto"/>
        <w:ind w:left="-284"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28.03.1998 г. № 53-ФЗ "О воинской обязанности и военной службе", Постановлением Правительства РФ от 11.11.2006 г. № 663 «Об утверждении положения о призыве на военную службу граждан РФ», в целях качественного проведения призыва граждан на военную службу в ноябре – декабре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района "Сыктывдинский"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 </w:t>
      </w:r>
    </w:p>
    <w:p w14:paraId="0044CBD4" w14:textId="77777777" w:rsidR="00017491" w:rsidRPr="00017491" w:rsidRDefault="00017491" w:rsidP="0092523C">
      <w:pPr>
        <w:spacing w:after="0" w:line="240" w:lineRule="auto"/>
        <w:ind w:left="-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C2222" w14:textId="77777777" w:rsidR="00017491" w:rsidRPr="00017491" w:rsidRDefault="00017491" w:rsidP="0092523C">
      <w:pPr>
        <w:spacing w:after="0" w:line="240" w:lineRule="auto"/>
        <w:ind w:left="-284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05C6734F" w14:textId="77777777" w:rsidR="00017491" w:rsidRPr="00017491" w:rsidRDefault="00017491" w:rsidP="0092523C">
      <w:pPr>
        <w:spacing w:after="0" w:line="240" w:lineRule="auto"/>
        <w:ind w:left="-284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42505A" w14:textId="0F21B150" w:rsidR="00017491" w:rsidRPr="00017491" w:rsidRDefault="00017491" w:rsidP="0092523C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рабочие дни в период с</w:t>
      </w:r>
      <w:r w:rsidRPr="00017491">
        <w:rPr>
          <w:rFonts w:ascii="Times New Roman" w:hAnsi="Times New Roman" w:cs="Times New Roman"/>
          <w:sz w:val="24"/>
          <w:szCs w:val="24"/>
        </w:rPr>
        <w:t xml:space="preserve"> 1 ноября 2024 года по 28 декабря 2024 года  организовать на территории</w:t>
      </w:r>
      <w:r w:rsidR="0092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медицинское освидетельствование граждан, подлежащих призыву на военную службу.  </w:t>
      </w:r>
    </w:p>
    <w:p w14:paraId="70115E71" w14:textId="6DE2BEF0" w:rsidR="00017491" w:rsidRPr="00017491" w:rsidRDefault="00017491" w:rsidP="0092523C">
      <w:pPr>
        <w:numPr>
          <w:ilvl w:val="0"/>
          <w:numId w:val="1"/>
        </w:numPr>
        <w:tabs>
          <w:tab w:val="clear" w:pos="1070"/>
          <w:tab w:val="num" w:pos="709"/>
        </w:tabs>
        <w:spacing w:after="0" w:line="240" w:lineRule="auto"/>
        <w:ind w:left="-284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491">
        <w:rPr>
          <w:rFonts w:ascii="Times New Roman" w:hAnsi="Times New Roman" w:cs="Times New Roman"/>
          <w:sz w:val="24"/>
          <w:szCs w:val="24"/>
        </w:rPr>
        <w:t>Местом проведения</w:t>
      </w:r>
      <w:r w:rsidR="0092523C">
        <w:rPr>
          <w:rFonts w:ascii="Times New Roman" w:hAnsi="Times New Roman" w:cs="Times New Roman"/>
          <w:sz w:val="24"/>
          <w:szCs w:val="24"/>
        </w:rPr>
        <w:t xml:space="preserve"> заседаний призывной комиссии муниципального района</w:t>
      </w:r>
      <w:r w:rsidRPr="000174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17491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017491">
        <w:rPr>
          <w:rFonts w:ascii="Times New Roman" w:hAnsi="Times New Roman" w:cs="Times New Roman"/>
          <w:sz w:val="24"/>
          <w:szCs w:val="24"/>
        </w:rPr>
        <w:t xml:space="preserve">» и проведения медицинского освидетельствования граждан, подлежащих призыву на военную службу, определить помещение военного комиссариата города Сыктывкар, Сыктывдинского и Корткеросского районов Республики Коми (далее - военный комиссариат). </w:t>
      </w:r>
    </w:p>
    <w:p w14:paraId="6560F568" w14:textId="77777777" w:rsidR="00017491" w:rsidRPr="00017491" w:rsidRDefault="00017491" w:rsidP="0092523C">
      <w:pPr>
        <w:numPr>
          <w:ilvl w:val="0"/>
          <w:numId w:val="1"/>
        </w:numPr>
        <w:tabs>
          <w:tab w:val="clear" w:pos="1070"/>
          <w:tab w:val="num" w:pos="360"/>
        </w:tabs>
        <w:spacing w:after="0" w:line="240" w:lineRule="auto"/>
        <w:ind w:left="-284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491">
        <w:rPr>
          <w:rFonts w:ascii="Times New Roman" w:hAnsi="Times New Roman" w:cs="Times New Roman"/>
          <w:sz w:val="24"/>
          <w:szCs w:val="24"/>
        </w:rPr>
        <w:t>Рекомендовать военному комиссару города Сыктывкар, Сыктывдинского и Корткеросского районов Республики Коми (далее - военный комиссар):</w:t>
      </w:r>
    </w:p>
    <w:p w14:paraId="53B38766" w14:textId="6DC1B267" w:rsidR="00017491" w:rsidRPr="0092523C" w:rsidRDefault="0092523C" w:rsidP="0092523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2523C">
        <w:rPr>
          <w:rFonts w:ascii="Times New Roman" w:hAnsi="Times New Roman" w:cs="Times New Roman"/>
          <w:sz w:val="24"/>
          <w:szCs w:val="24"/>
        </w:rPr>
        <w:t xml:space="preserve">1) </w:t>
      </w:r>
      <w:r w:rsidR="00017491" w:rsidRPr="0092523C">
        <w:rPr>
          <w:rFonts w:ascii="Times New Roman" w:hAnsi="Times New Roman" w:cs="Times New Roman"/>
          <w:sz w:val="24"/>
          <w:szCs w:val="24"/>
        </w:rPr>
        <w:t xml:space="preserve">разработать и </w:t>
      </w:r>
      <w:r w:rsidRPr="0092523C">
        <w:rPr>
          <w:rFonts w:ascii="Times New Roman" w:hAnsi="Times New Roman" w:cs="Times New Roman"/>
          <w:sz w:val="24"/>
          <w:szCs w:val="24"/>
        </w:rPr>
        <w:t xml:space="preserve">представить на согласование до </w:t>
      </w:r>
      <w:r w:rsidR="00017491" w:rsidRPr="0092523C">
        <w:rPr>
          <w:rFonts w:ascii="Times New Roman" w:hAnsi="Times New Roman" w:cs="Times New Roman"/>
          <w:sz w:val="24"/>
          <w:szCs w:val="24"/>
        </w:rPr>
        <w:t>1 августа 2024 года проект плана подготовки и проведения призыва на военную службу граждан, состоящих на воинском учете.</w:t>
      </w:r>
    </w:p>
    <w:p w14:paraId="295E2E1F" w14:textId="382DD34F" w:rsidR="00017491" w:rsidRPr="0092523C" w:rsidRDefault="0092523C" w:rsidP="0092523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2523C">
        <w:rPr>
          <w:rFonts w:ascii="Times New Roman" w:hAnsi="Times New Roman" w:cs="Times New Roman"/>
          <w:sz w:val="24"/>
          <w:szCs w:val="24"/>
        </w:rPr>
        <w:t xml:space="preserve">2) </w:t>
      </w:r>
      <w:r w:rsidR="00017491" w:rsidRPr="0092523C">
        <w:rPr>
          <w:rFonts w:ascii="Times New Roman" w:hAnsi="Times New Roman" w:cs="Times New Roman"/>
          <w:sz w:val="24"/>
          <w:szCs w:val="24"/>
        </w:rPr>
        <w:t>организовать и осуществлять оповещение граждан, не пребывающих в запасе и подлежащих призыву на военную службу (далее - призывники) о явке на мероприятия, связанные с призывом граждан на военную службу на протяжении всего периода подготовки и проведения призыва.</w:t>
      </w:r>
    </w:p>
    <w:p w14:paraId="1D1C1B7A" w14:textId="339A3A82" w:rsidR="00017491" w:rsidRPr="0092523C" w:rsidRDefault="0092523C" w:rsidP="0092523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2523C">
        <w:rPr>
          <w:rFonts w:ascii="Times New Roman" w:hAnsi="Times New Roman" w:cs="Times New Roman"/>
          <w:sz w:val="24"/>
          <w:szCs w:val="24"/>
        </w:rPr>
        <w:t xml:space="preserve">3) </w:t>
      </w:r>
      <w:r w:rsidR="00017491" w:rsidRPr="0092523C">
        <w:rPr>
          <w:rFonts w:ascii="Times New Roman" w:hAnsi="Times New Roman" w:cs="Times New Roman"/>
          <w:sz w:val="24"/>
          <w:szCs w:val="24"/>
        </w:rPr>
        <w:t>принять участие в информировании населения через средства массовой информации о ходе призыва граждан на военную службу, организации проведения мероприятий по военно-профессиональной ориентации граждан, подлежащих призыву на военную службу, и работы по разъяснению населению законодательных и иных нормативных правовых актов по вопросам исполнения воинской обязанности.</w:t>
      </w:r>
    </w:p>
    <w:p w14:paraId="5A56E458" w14:textId="44C58EE3" w:rsidR="00017491" w:rsidRPr="0092523C" w:rsidRDefault="00017491" w:rsidP="0092523C">
      <w:pPr>
        <w:pStyle w:val="a7"/>
        <w:numPr>
          <w:ilvl w:val="0"/>
          <w:numId w:val="1"/>
        </w:numPr>
        <w:tabs>
          <w:tab w:val="num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Рекомендовать главам сельских поселений обеспечить:</w:t>
      </w:r>
    </w:p>
    <w:p w14:paraId="5282F9AE" w14:textId="1CF234A8" w:rsidR="00017491" w:rsidRPr="00017491" w:rsidRDefault="00017491" w:rsidP="0092523C">
      <w:pPr>
        <w:tabs>
          <w:tab w:val="num" w:pos="0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повещение призывников путем вручения им под расписку повесток военного комиссариата не позднее, чем за  3 дня до срока, указанного в повестке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1966BB" w14:textId="1210BB47" w:rsidR="00017491" w:rsidRPr="00017491" w:rsidRDefault="00017491" w:rsidP="0092523C">
      <w:pPr>
        <w:tabs>
          <w:tab w:val="num" w:pos="0"/>
          <w:tab w:val="num" w:pos="1276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воевременную явку граждан по вызовам (повесткам) военного комиссариата для проведения мероприятий, связанных с призывом на военную службу.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оповещения о явке призывника или обеспечения его явки на назначенную в повестке дату незамедлительно информировать (письменно и по телефонам 88212-</w:t>
      </w:r>
      <w:r w:rsidRPr="00017491">
        <w:rPr>
          <w:rFonts w:ascii="Times New Roman" w:hAnsi="Times New Roman" w:cs="Times New Roman"/>
          <w:sz w:val="24"/>
          <w:szCs w:val="24"/>
        </w:rPr>
        <w:t>44-73-60 (тел/факс), 88212-24-14-79 (дежурный по ВК (тел/факс)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военный комиссариат.</w:t>
      </w:r>
    </w:p>
    <w:p w14:paraId="0086D414" w14:textId="77777777" w:rsidR="00017491" w:rsidRPr="00017491" w:rsidRDefault="00017491" w:rsidP="0092523C">
      <w:pPr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Рекомендовать главному врачу ГБУЗ РК «Сыктывдинская центральная районная больница» в соответствии с действующим законодательством обеспечить выполнение мероприятий, связанных с проведением медицинского освидетельствования граждан, подлежащих призыву на военную службу осенью 2024 года, а именно: </w:t>
      </w:r>
    </w:p>
    <w:p w14:paraId="4F82A2F6" w14:textId="26ED4260" w:rsidR="00017491" w:rsidRPr="00017491" w:rsidRDefault="00017491" w:rsidP="0092523C">
      <w:pPr>
        <w:spacing w:after="0" w:line="240" w:lineRule="auto"/>
        <w:ind w:left="-284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бесперебойное участие врачей-специалистов и среднего медицинского персонала, </w:t>
      </w:r>
      <w:r w:rsidRPr="00017491">
        <w:rPr>
          <w:rFonts w:ascii="Times New Roman" w:hAnsi="Times New Roman" w:cs="Times New Roman"/>
          <w:sz w:val="24"/>
          <w:szCs w:val="24"/>
        </w:rPr>
        <w:t>выделяемых по заявке военного комиссара для работы по медицинскому освидетельствованию граждан, подлежащих призыву на   военную службу. При изменениях персонального состава врачей специалистов и среднего медицинского персонала, участвующих в работе по медицинскому освидетельствованию призывников, приказы о замене (с указанием Ф.И.О. (последнее при наличии) заменяемого) незамедлительно направлять в военный комиссариат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B2A1D5" w14:textId="7314387A" w:rsidR="00017491" w:rsidRPr="00017491" w:rsidRDefault="00017491" w:rsidP="0092523C">
      <w:pPr>
        <w:spacing w:after="0" w:line="240" w:lineRule="auto"/>
        <w:ind w:left="-284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4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7491">
        <w:rPr>
          <w:rFonts w:ascii="Times New Roman" w:hAnsi="Times New Roman" w:cs="Times New Roman"/>
          <w:sz w:val="24"/>
          <w:szCs w:val="24"/>
        </w:rPr>
        <w:t xml:space="preserve"> </w:t>
      </w:r>
      <w:r w:rsidR="004F07EC">
        <w:rPr>
          <w:rFonts w:ascii="Times New Roman" w:hAnsi="Times New Roman" w:cs="Times New Roman"/>
          <w:sz w:val="24"/>
          <w:szCs w:val="24"/>
        </w:rPr>
        <w:t>в</w:t>
      </w:r>
      <w:r w:rsidRPr="00017491">
        <w:rPr>
          <w:rFonts w:ascii="Times New Roman" w:hAnsi="Times New Roman" w:cs="Times New Roman"/>
          <w:sz w:val="24"/>
          <w:szCs w:val="24"/>
        </w:rPr>
        <w:t xml:space="preserve"> целях соблюдения профилактических мер, направленных на противодействие распространения инфекционных заболеваний обеспечить врачей-специалистов и средний медицинский персонал, привлекаемых для проведения освидетельствования граждан при призыве на военную службу, средствами индивидуальной защиты (медицинские маски, перчатки) и кожными антисептиками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F759BF" w14:textId="44FFEACF" w:rsidR="00017491" w:rsidRPr="00017491" w:rsidRDefault="00017491" w:rsidP="0092523C">
      <w:pPr>
        <w:tabs>
          <w:tab w:val="num" w:pos="1276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1 октября 2024 года назначить приказом по медицинской организации должностное лицо, ответственного за обследование граждан, которые направлены призывной комиссией на медицинское обследование (лечение). Выписку из приказа о назначении ответственного лица с сообщением фамилии, имени, отчества и номера телефона, направить в военный комиссариат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AC768" w14:textId="2A387012" w:rsidR="00017491" w:rsidRPr="00017491" w:rsidRDefault="00017491" w:rsidP="0092523C">
      <w:pPr>
        <w:tabs>
          <w:tab w:val="num" w:pos="0"/>
          <w:tab w:val="num" w:pos="567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амбулаторное и стационарное обследование (лечение) призывников в период проведения призыва, по направлению и в сроки определенные призывной комиссией. Выделить для стационарного медицинского обследования (лечения) призывников в период проведения призыва необходимое количество койко-мест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00C482" w14:textId="1D60215B" w:rsidR="00017491" w:rsidRPr="00017491" w:rsidRDefault="00017491" w:rsidP="0092523C">
      <w:pPr>
        <w:tabs>
          <w:tab w:val="num" w:pos="0"/>
          <w:tab w:val="num" w:pos="567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с октября по декабрь бесперебойное и гарантированное проведение призывникам обязательных диагностических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7FA65D" w14:textId="34A04F82" w:rsidR="00017491" w:rsidRPr="00017491" w:rsidRDefault="00017491" w:rsidP="0092523C">
      <w:pPr>
        <w:tabs>
          <w:tab w:val="num" w:pos="0"/>
          <w:tab w:val="num" w:pos="567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не более 10 дней со дня обращения граждан, подлежащих призыву на военную службу, по направлению призывной комиссией организовать с целью уточнения диагноза обследование (консультации) узких специалистов: ортопеда, кардиолога, аллерголога, пульмонолога, уролога, гастроэнтеролога, эндокринолога и при необходимости других врачей-специалистов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1E1049" w14:textId="71D9E56C" w:rsidR="00017491" w:rsidRPr="00017491" w:rsidRDefault="00017491" w:rsidP="0092523C">
      <w:pPr>
        <w:tabs>
          <w:tab w:val="num" w:pos="0"/>
          <w:tab w:val="num" w:pos="567"/>
        </w:tabs>
        <w:spacing w:after="0" w:line="240" w:lineRule="auto"/>
        <w:ind w:left="-284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EC">
        <w:rPr>
          <w:rFonts w:ascii="Times New Roman" w:hAnsi="Times New Roman" w:cs="Times New Roman"/>
          <w:sz w:val="24"/>
          <w:szCs w:val="24"/>
        </w:rPr>
        <w:t>в</w:t>
      </w:r>
      <w:r w:rsidRPr="00017491">
        <w:rPr>
          <w:rFonts w:ascii="Times New Roman" w:hAnsi="Times New Roman" w:cs="Times New Roman"/>
          <w:sz w:val="24"/>
          <w:szCs w:val="24"/>
        </w:rPr>
        <w:t xml:space="preserve"> целях качественного проведения мероприятий, связанных с призывом граждан на военную службу, для осуществления методической подготовки, направить врачей-специалистов, участвующих в медицинском освидетельствовании призывников,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 однодневных инструкторско-методических сборах, проводимых в </w:t>
      </w:r>
      <w:r w:rsidRPr="00017491">
        <w:rPr>
          <w:rFonts w:ascii="Times New Roman" w:hAnsi="Times New Roman" w:cs="Times New Roman"/>
          <w:sz w:val="24"/>
          <w:szCs w:val="24"/>
        </w:rPr>
        <w:t>соответствии с планом военного комиссариата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637378" w14:textId="16051B57" w:rsidR="00017491" w:rsidRPr="00017491" w:rsidRDefault="00017491" w:rsidP="0092523C">
      <w:pPr>
        <w:tabs>
          <w:tab w:val="num" w:pos="0"/>
          <w:tab w:val="num" w:pos="567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07EC">
        <w:rPr>
          <w:rFonts w:ascii="Times New Roman" w:hAnsi="Times New Roman" w:cs="Times New Roman"/>
          <w:sz w:val="24"/>
          <w:szCs w:val="24"/>
        </w:rPr>
        <w:t xml:space="preserve"> </w:t>
      </w:r>
      <w:r w:rsidRPr="00017491">
        <w:rPr>
          <w:rFonts w:ascii="Times New Roman" w:hAnsi="Times New Roman" w:cs="Times New Roman"/>
          <w:sz w:val="24"/>
          <w:szCs w:val="24"/>
        </w:rPr>
        <w:t xml:space="preserve"> </w:t>
      </w:r>
      <w:r w:rsidR="004F07EC">
        <w:rPr>
          <w:rFonts w:ascii="Times New Roman" w:hAnsi="Times New Roman" w:cs="Times New Roman"/>
          <w:sz w:val="24"/>
          <w:szCs w:val="24"/>
        </w:rPr>
        <w:t>в</w:t>
      </w:r>
      <w:r w:rsidRPr="00017491">
        <w:rPr>
          <w:rFonts w:ascii="Times New Roman" w:hAnsi="Times New Roman" w:cs="Times New Roman"/>
          <w:sz w:val="24"/>
          <w:szCs w:val="24"/>
        </w:rPr>
        <w:t xml:space="preserve"> срок до 1 октября 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017491">
        <w:rPr>
          <w:rFonts w:ascii="Times New Roman" w:hAnsi="Times New Roman" w:cs="Times New Roman"/>
          <w:sz w:val="24"/>
          <w:szCs w:val="24"/>
        </w:rPr>
        <w:t xml:space="preserve">представить в военный комиссариат - сведения о гражданах, характеризующие состояние их здоровья, в том числе о гражданах, состоящих на учете (наблюдении) по поводу психических расстройств, наркомании, алкоголизма, токсикомании, злоупотребления наркотическими средствами и другими токсическими веществами, инфицирования вирусом иммунодефицита человека, состоящих на диспансерном наблюдении по поводу других заболеваний, с указанием диагноза и даты постановки на учет (наблюдение), медицинские карты пациентов, получающих медицинскую </w:t>
      </w:r>
      <w:r w:rsidRPr="00017491">
        <w:rPr>
          <w:rFonts w:ascii="Times New Roman" w:hAnsi="Times New Roman" w:cs="Times New Roman"/>
          <w:sz w:val="24"/>
          <w:szCs w:val="24"/>
        </w:rPr>
        <w:lastRenderedPageBreak/>
        <w:t>помощь в амбулаторных условиях, и при необходимости другие медицинские документы (медицинские карты стационарных больных, истории болезни, рентгенограммы, протоколы специальных методов исследования и другие медицинские документы), а также иные сведения, необходимые для проведения медицинского освидетельствования призывников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51B036" w14:textId="77777777" w:rsidR="00017491" w:rsidRPr="00017491" w:rsidRDefault="00017491" w:rsidP="0092523C">
      <w:pPr>
        <w:tabs>
          <w:tab w:val="num" w:pos="567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Рекомендовать начальнику отдела Министерства внутренних дел России по Сыктывдинскому району: </w:t>
      </w:r>
    </w:p>
    <w:p w14:paraId="2CE1FDDB" w14:textId="0E27EDA8" w:rsidR="00017491" w:rsidRPr="00017491" w:rsidRDefault="00017491" w:rsidP="0092523C">
      <w:pPr>
        <w:tabs>
          <w:tab w:val="num" w:pos="0"/>
        </w:tabs>
        <w:autoSpaceDE w:val="0"/>
        <w:autoSpaceDN w:val="0"/>
        <w:spacing w:after="0" w:line="240" w:lineRule="auto"/>
        <w:ind w:left="-284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EC">
        <w:rPr>
          <w:rFonts w:ascii="Times New Roman" w:hAnsi="Times New Roman" w:cs="Times New Roman"/>
          <w:sz w:val="24"/>
          <w:szCs w:val="24"/>
        </w:rPr>
        <w:t>о</w:t>
      </w:r>
      <w:r w:rsidRPr="00017491">
        <w:rPr>
          <w:rFonts w:ascii="Times New Roman" w:hAnsi="Times New Roman" w:cs="Times New Roman"/>
          <w:sz w:val="24"/>
          <w:szCs w:val="24"/>
        </w:rPr>
        <w:t xml:space="preserve">рганизовать на основании соответствующего письменного </w:t>
      </w:r>
      <w:hyperlink r:id="rId8" w:history="1">
        <w:r w:rsidRPr="00017491">
          <w:rPr>
            <w:rFonts w:ascii="Times New Roman" w:hAnsi="Times New Roman" w:cs="Times New Roman"/>
            <w:sz w:val="24"/>
            <w:szCs w:val="24"/>
          </w:rPr>
          <w:t>обращения</w:t>
        </w:r>
      </w:hyperlink>
      <w:r w:rsidRPr="00017491">
        <w:rPr>
          <w:rFonts w:ascii="Times New Roman" w:hAnsi="Times New Roman" w:cs="Times New Roman"/>
          <w:sz w:val="24"/>
          <w:szCs w:val="24"/>
        </w:rPr>
        <w:t xml:space="preserve"> военного комиссариата  розыск, оповещение и обеспечение прибытия граждан, оповестить которых в установленном порядке не представилось возможным, а так же граждан уклоняющихся от мероприятий, связанных с призывом на военную службу</w:t>
      </w:r>
      <w:r w:rsidR="004F07EC">
        <w:rPr>
          <w:rFonts w:ascii="Times New Roman" w:hAnsi="Times New Roman" w:cs="Times New Roman"/>
          <w:sz w:val="24"/>
          <w:szCs w:val="24"/>
        </w:rPr>
        <w:t>;</w:t>
      </w:r>
    </w:p>
    <w:p w14:paraId="74D48629" w14:textId="00E22880" w:rsidR="00017491" w:rsidRPr="00017491" w:rsidRDefault="00017491" w:rsidP="0092523C">
      <w:pPr>
        <w:tabs>
          <w:tab w:val="num" w:pos="0"/>
        </w:tabs>
        <w:autoSpaceDE w:val="0"/>
        <w:autoSpaceDN w:val="0"/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аправлять еженедельно в период проведения призыва на военную службу председателю призывной комиссии МР «Сыктывдинский» информацию о результатах проведения мероприятий по обеспечению исполнения гражданами воинской обязанности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2BB74D" w14:textId="44595518" w:rsidR="00017491" w:rsidRPr="00017491" w:rsidRDefault="004F07EC" w:rsidP="0092523C">
      <w:pPr>
        <w:tabs>
          <w:tab w:val="num" w:pos="0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с</w:t>
      </w:r>
      <w:r w:rsidR="00017491"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ноября по 28 декабря 2024 года:</w:t>
      </w:r>
    </w:p>
    <w:p w14:paraId="6023C7BB" w14:textId="327B1C10" w:rsidR="00017491" w:rsidRPr="00017491" w:rsidRDefault="00017491" w:rsidP="0092523C">
      <w:pPr>
        <w:tabs>
          <w:tab w:val="num" w:pos="0"/>
        </w:tabs>
        <w:spacing w:after="0" w:line="240" w:lineRule="auto"/>
        <w:ind w:left="-284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поддержание общественного порядка на территории военного комиссариата в период призывной кампании и в дни отправки граждан, </w:t>
      </w:r>
      <w:r w:rsidRPr="00017491">
        <w:rPr>
          <w:rFonts w:ascii="Times New Roman" w:hAnsi="Times New Roman" w:cs="Times New Roman"/>
          <w:sz w:val="24"/>
          <w:szCs w:val="24"/>
        </w:rPr>
        <w:t>призванных на военную службу к месту прохождения службы;</w:t>
      </w:r>
    </w:p>
    <w:p w14:paraId="57B24B11" w14:textId="1A92F78B" w:rsidR="00017491" w:rsidRPr="00017491" w:rsidRDefault="00017491" w:rsidP="0092523C">
      <w:pPr>
        <w:tabs>
          <w:tab w:val="num" w:pos="0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hAnsi="Times New Roman" w:cs="Times New Roman"/>
          <w:sz w:val="24"/>
          <w:szCs w:val="24"/>
        </w:rPr>
        <w:t xml:space="preserve">обеспечить охрану общественного порядка при сопровождении указанных граждан до сборного пункта Республики Коми (г. </w:t>
      </w:r>
      <w:proofErr w:type="spellStart"/>
      <w:r w:rsidRPr="00017491"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Pr="00017491">
        <w:rPr>
          <w:rFonts w:ascii="Times New Roman" w:hAnsi="Times New Roman" w:cs="Times New Roman"/>
          <w:sz w:val="24"/>
          <w:szCs w:val="24"/>
        </w:rPr>
        <w:t>).</w:t>
      </w:r>
    </w:p>
    <w:p w14:paraId="6DF6A7DC" w14:textId="03549B2D" w:rsidR="00017491" w:rsidRPr="00017491" w:rsidRDefault="00017491" w:rsidP="0092523C">
      <w:pPr>
        <w:tabs>
          <w:tab w:val="num" w:pos="567"/>
        </w:tabs>
        <w:spacing w:after="0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постоянное участие представителя ОМВД России по Сыктывдинскому району в работе призывной комиссии.</w:t>
      </w:r>
    </w:p>
    <w:p w14:paraId="54BFC8DC" w14:textId="77777777" w:rsidR="00017491" w:rsidRPr="00017491" w:rsidRDefault="00017491" w:rsidP="0092523C">
      <w:pPr>
        <w:tabs>
          <w:tab w:val="num" w:pos="0"/>
          <w:tab w:val="num" w:pos="851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Рекомендовать руководителям организаций независимо от организационно-правовых форм и форм собственности, находящихся на территории МР «Сыктывдинский»:</w:t>
      </w:r>
    </w:p>
    <w:p w14:paraId="5C897C62" w14:textId="09CF2193" w:rsidR="00017491" w:rsidRPr="00017491" w:rsidRDefault="00017491" w:rsidP="0092523C">
      <w:pPr>
        <w:tabs>
          <w:tab w:val="num" w:pos="0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оповещение призывников путем вручения им под расписку повесток военного комиссариата не позднее, чем за 3 дня до срока, указанного в повестке;</w:t>
      </w:r>
    </w:p>
    <w:p w14:paraId="21759AFD" w14:textId="5E7CDF7E" w:rsidR="00017491" w:rsidRPr="00017491" w:rsidRDefault="00017491" w:rsidP="0092523C">
      <w:pPr>
        <w:tabs>
          <w:tab w:val="num" w:pos="0"/>
          <w:tab w:val="num" w:pos="567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своевременную явку граждан по вызовам (повесткам) военного комиссариата для проведения мероприятий, связанных с призывом на военную службу. При невозможности обеспечения явки призывника на назначенную в повестке дату незамедлительно информировать письменно и по телефонам 88212-</w:t>
      </w:r>
      <w:r w:rsidRPr="00017491">
        <w:rPr>
          <w:rFonts w:ascii="Times New Roman" w:hAnsi="Times New Roman" w:cs="Times New Roman"/>
          <w:sz w:val="24"/>
          <w:szCs w:val="24"/>
        </w:rPr>
        <w:t>44-73-60 (тел/факс), 88212-24-14-79 (дежурный (тел/факс)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военный комиссариат.</w:t>
      </w:r>
    </w:p>
    <w:p w14:paraId="37C79827" w14:textId="33C0FED1" w:rsidR="00017491" w:rsidRPr="00017491" w:rsidRDefault="00017491" w:rsidP="0092523C">
      <w:pPr>
        <w:tabs>
          <w:tab w:val="num" w:pos="0"/>
          <w:tab w:val="num" w:pos="567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по работе с Советом, сельскими поселениями и связям с общественностью (Г.И. Жигалова) организовать информирование граждан в средствах массовой информации о ходе призыва на военную службу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24EB81" w14:textId="77777777" w:rsidR="00017491" w:rsidRPr="00017491" w:rsidRDefault="00017491" w:rsidP="0092523C">
      <w:pPr>
        <w:tabs>
          <w:tab w:val="num" w:pos="0"/>
          <w:tab w:val="num" w:pos="567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Настоящее постановление вступает в силу со дня его принятия. </w:t>
      </w:r>
    </w:p>
    <w:p w14:paraId="466B9DD0" w14:textId="3AA4CF92" w:rsidR="00017491" w:rsidRPr="00017491" w:rsidRDefault="00017491" w:rsidP="0092523C">
      <w:pPr>
        <w:tabs>
          <w:tab w:val="num" w:pos="0"/>
          <w:tab w:val="left" w:pos="284"/>
          <w:tab w:val="left" w:pos="426"/>
          <w:tab w:val="num" w:pos="567"/>
        </w:tabs>
        <w:spacing w:after="0" w:line="240" w:lineRule="auto"/>
        <w:ind w:left="-284"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Контроль за исполнением настоящего постановления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собой. </w:t>
      </w:r>
    </w:p>
    <w:p w14:paraId="29920869" w14:textId="77777777" w:rsidR="00017491" w:rsidRPr="00017491" w:rsidRDefault="00017491" w:rsidP="0092523C">
      <w:pPr>
        <w:spacing w:after="0" w:line="240" w:lineRule="auto"/>
        <w:ind w:left="-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9616F" w14:textId="77777777" w:rsidR="00017491" w:rsidRPr="00017491" w:rsidRDefault="00017491" w:rsidP="0092523C">
      <w:pPr>
        <w:spacing w:after="0" w:line="240" w:lineRule="auto"/>
        <w:ind w:left="-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BCF7F" w14:textId="4CA495B4" w:rsidR="00017491" w:rsidRPr="00017491" w:rsidRDefault="00017491" w:rsidP="0092523C">
      <w:pPr>
        <w:spacing w:after="0" w:line="240" w:lineRule="auto"/>
        <w:ind w:left="-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«Сыктывдинский» - </w:t>
      </w:r>
    </w:p>
    <w:p w14:paraId="6C53EB63" w14:textId="350490A0" w:rsidR="00017491" w:rsidRPr="00017491" w:rsidRDefault="00017491" w:rsidP="0092523C">
      <w:pPr>
        <w:spacing w:after="0" w:line="240" w:lineRule="auto"/>
        <w:ind w:left="-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                  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>Л.Ю.Доронина</w:t>
      </w:r>
      <w:proofErr w:type="spellEnd"/>
    </w:p>
    <w:p w14:paraId="6A7A3444" w14:textId="51B7372C" w:rsidR="00017491" w:rsidRPr="00017491" w:rsidRDefault="00017491" w:rsidP="0092523C">
      <w:pPr>
        <w:spacing w:after="0" w:line="240" w:lineRule="auto"/>
        <w:ind w:left="-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4F0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6D3405EB" w14:textId="77777777" w:rsidR="00017491" w:rsidRPr="00017491" w:rsidRDefault="00017491" w:rsidP="0092523C">
      <w:pPr>
        <w:spacing w:after="0" w:line="240" w:lineRule="auto"/>
        <w:ind w:left="-284" w:right="282"/>
        <w:jc w:val="right"/>
        <w:rPr>
          <w:rFonts w:ascii="Times New Roman" w:hAnsi="Times New Roman" w:cs="Times New Roman"/>
          <w:sz w:val="24"/>
          <w:szCs w:val="24"/>
        </w:rPr>
      </w:pPr>
    </w:p>
    <w:p w14:paraId="7FD3F3D1" w14:textId="77777777" w:rsidR="00017491" w:rsidRPr="00017491" w:rsidRDefault="00017491" w:rsidP="00017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3D850D" w14:textId="77777777" w:rsidR="00017491" w:rsidRPr="00017491" w:rsidRDefault="00017491" w:rsidP="00017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25FB65" w14:textId="77777777" w:rsidR="00017491" w:rsidRPr="00017491" w:rsidRDefault="00017491" w:rsidP="00017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2A29F5" w14:textId="77777777" w:rsidR="00017491" w:rsidRPr="00017491" w:rsidRDefault="00017491" w:rsidP="00017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98804C" w14:textId="77777777" w:rsidR="00017491" w:rsidRPr="00017491" w:rsidRDefault="00017491" w:rsidP="00017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7EAF23" w14:textId="77777777" w:rsidR="00017491" w:rsidRPr="00017491" w:rsidRDefault="00017491" w:rsidP="00017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11AF27" w14:textId="77777777" w:rsidR="00017491" w:rsidRPr="00017491" w:rsidRDefault="00017491" w:rsidP="00017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79320E" w14:textId="77777777" w:rsidR="00017491" w:rsidRPr="00017491" w:rsidRDefault="00017491" w:rsidP="00017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81F01D" w14:textId="77777777" w:rsidR="00017491" w:rsidRPr="00017491" w:rsidRDefault="00017491" w:rsidP="00017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E58F1C" w14:textId="77777777" w:rsidR="00017491" w:rsidRPr="00017491" w:rsidRDefault="00017491" w:rsidP="00017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AFE157" w14:textId="77777777" w:rsidR="00017491" w:rsidRPr="00017491" w:rsidRDefault="00017491" w:rsidP="000174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7491" w:rsidRPr="00017491" w:rsidSect="00CF6D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CB3"/>
    <w:multiLevelType w:val="multilevel"/>
    <w:tmpl w:val="003433C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ascii="Times New Roman" w:eastAsiaTheme="minorHAnsi" w:hAnsi="Times New Roman" w:cs="Times New Roman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sz w:val="2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17491"/>
    <w:rsid w:val="00022511"/>
    <w:rsid w:val="0002664E"/>
    <w:rsid w:val="00095E19"/>
    <w:rsid w:val="000B51DE"/>
    <w:rsid w:val="00175A7B"/>
    <w:rsid w:val="001D2185"/>
    <w:rsid w:val="00201FFC"/>
    <w:rsid w:val="00206893"/>
    <w:rsid w:val="00237B1E"/>
    <w:rsid w:val="00265498"/>
    <w:rsid w:val="00275AFA"/>
    <w:rsid w:val="002C439A"/>
    <w:rsid w:val="002D246D"/>
    <w:rsid w:val="00320377"/>
    <w:rsid w:val="0037074C"/>
    <w:rsid w:val="003804B5"/>
    <w:rsid w:val="003860BF"/>
    <w:rsid w:val="003913AA"/>
    <w:rsid w:val="00391B0D"/>
    <w:rsid w:val="003A3827"/>
    <w:rsid w:val="003C6C78"/>
    <w:rsid w:val="003D6076"/>
    <w:rsid w:val="003E13B2"/>
    <w:rsid w:val="003E4E12"/>
    <w:rsid w:val="003F76D6"/>
    <w:rsid w:val="00464818"/>
    <w:rsid w:val="00483EFE"/>
    <w:rsid w:val="00486D9C"/>
    <w:rsid w:val="004D7574"/>
    <w:rsid w:val="004E6B98"/>
    <w:rsid w:val="004F07EC"/>
    <w:rsid w:val="00551B7E"/>
    <w:rsid w:val="00563AD9"/>
    <w:rsid w:val="0057082E"/>
    <w:rsid w:val="005C0B3C"/>
    <w:rsid w:val="00656949"/>
    <w:rsid w:val="006C0264"/>
    <w:rsid w:val="006C5EA1"/>
    <w:rsid w:val="006D5317"/>
    <w:rsid w:val="006D56A9"/>
    <w:rsid w:val="006E483C"/>
    <w:rsid w:val="007278CC"/>
    <w:rsid w:val="0075182D"/>
    <w:rsid w:val="007A596F"/>
    <w:rsid w:val="007B4B7B"/>
    <w:rsid w:val="007C6EE8"/>
    <w:rsid w:val="007D3B01"/>
    <w:rsid w:val="00807CE2"/>
    <w:rsid w:val="00832536"/>
    <w:rsid w:val="0085357E"/>
    <w:rsid w:val="008D5EA9"/>
    <w:rsid w:val="0092523C"/>
    <w:rsid w:val="00935546"/>
    <w:rsid w:val="00992F5C"/>
    <w:rsid w:val="00993019"/>
    <w:rsid w:val="009A3716"/>
    <w:rsid w:val="009B203B"/>
    <w:rsid w:val="009B4260"/>
    <w:rsid w:val="009C1D77"/>
    <w:rsid w:val="00A34C9A"/>
    <w:rsid w:val="00A40D60"/>
    <w:rsid w:val="00A50908"/>
    <w:rsid w:val="00A71A83"/>
    <w:rsid w:val="00A82944"/>
    <w:rsid w:val="00AA4AD6"/>
    <w:rsid w:val="00AE7848"/>
    <w:rsid w:val="00B40E25"/>
    <w:rsid w:val="00B74DED"/>
    <w:rsid w:val="00BB4DF3"/>
    <w:rsid w:val="00BE3743"/>
    <w:rsid w:val="00C05125"/>
    <w:rsid w:val="00C3755F"/>
    <w:rsid w:val="00C72DEB"/>
    <w:rsid w:val="00CA7B82"/>
    <w:rsid w:val="00CD1CE7"/>
    <w:rsid w:val="00CD3E12"/>
    <w:rsid w:val="00CD3F2E"/>
    <w:rsid w:val="00CD6FA8"/>
    <w:rsid w:val="00CE23D8"/>
    <w:rsid w:val="00CE2C9E"/>
    <w:rsid w:val="00CF09A9"/>
    <w:rsid w:val="00CF6DDB"/>
    <w:rsid w:val="00D06DBA"/>
    <w:rsid w:val="00D15873"/>
    <w:rsid w:val="00D639DC"/>
    <w:rsid w:val="00DB10CC"/>
    <w:rsid w:val="00DB5F83"/>
    <w:rsid w:val="00DB6CC3"/>
    <w:rsid w:val="00DD1C5E"/>
    <w:rsid w:val="00DD33E2"/>
    <w:rsid w:val="00DE574C"/>
    <w:rsid w:val="00E0648A"/>
    <w:rsid w:val="00E1451E"/>
    <w:rsid w:val="00E450D8"/>
    <w:rsid w:val="00E77AE8"/>
    <w:rsid w:val="00E9018D"/>
    <w:rsid w:val="00EB7C4A"/>
    <w:rsid w:val="00EE2881"/>
    <w:rsid w:val="00EF50D5"/>
    <w:rsid w:val="00F74ECE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B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0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1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40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1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17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B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0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1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40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1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1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FD2097C980BC3929A52B87CBFB61E2CF13ED632B85698E92B2AB8489F92048F685B1CD14707209806F35225185C4B329C126B4B69DE1Bx7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0ABB-06DF-455C-ADBA-91DCE6DD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4</cp:revision>
  <cp:lastPrinted>2024-08-21T08:10:00Z</cp:lastPrinted>
  <dcterms:created xsi:type="dcterms:W3CDTF">2024-08-20T11:23:00Z</dcterms:created>
  <dcterms:modified xsi:type="dcterms:W3CDTF">2024-08-21T08:11:00Z</dcterms:modified>
</cp:coreProperties>
</file>