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EBA3" w14:textId="7FA4F502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1857E0" wp14:editId="12F02E3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94D2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35B168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B2103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8AB" wp14:editId="25CCCA8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7A8D6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06AE5B3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9EF0342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CDB7D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325CFC17" w14:textId="2764177F" w:rsidR="00022511" w:rsidRDefault="004618D2" w:rsidP="00480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C23E" w14:textId="69DDCF97" w:rsidR="00022511" w:rsidRDefault="00022511" w:rsidP="00BD6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D32B6" w14:textId="31498421" w:rsidR="00674F50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3543D">
        <w:rPr>
          <w:rFonts w:ascii="Times New Roman" w:hAnsi="Times New Roman" w:cs="Times New Roman"/>
          <w:sz w:val="24"/>
          <w:szCs w:val="24"/>
        </w:rPr>
        <w:t xml:space="preserve"> </w:t>
      </w:r>
      <w:r w:rsidR="00024E87">
        <w:rPr>
          <w:rFonts w:ascii="Times New Roman" w:hAnsi="Times New Roman" w:cs="Times New Roman"/>
          <w:sz w:val="24"/>
          <w:szCs w:val="24"/>
        </w:rPr>
        <w:t>26 октября</w:t>
      </w:r>
      <w:r w:rsidR="00317769">
        <w:rPr>
          <w:rFonts w:ascii="Times New Roman" w:hAnsi="Times New Roman" w:cs="Times New Roman"/>
          <w:sz w:val="24"/>
          <w:szCs w:val="24"/>
        </w:rPr>
        <w:t xml:space="preserve"> </w:t>
      </w:r>
      <w:r w:rsidR="0013543D">
        <w:rPr>
          <w:rFonts w:ascii="Times New Roman" w:hAnsi="Times New Roman" w:cs="Times New Roman"/>
          <w:sz w:val="24"/>
          <w:szCs w:val="24"/>
        </w:rPr>
        <w:t>202</w:t>
      </w:r>
      <w:r w:rsidR="00340A2B" w:rsidRPr="005A5FCB">
        <w:rPr>
          <w:rFonts w:ascii="Times New Roman" w:hAnsi="Times New Roman" w:cs="Times New Roman"/>
          <w:sz w:val="24"/>
          <w:szCs w:val="24"/>
        </w:rPr>
        <w:t>3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A431E">
        <w:rPr>
          <w:rFonts w:ascii="Times New Roman" w:hAnsi="Times New Roman" w:cs="Times New Roman"/>
          <w:sz w:val="24"/>
          <w:szCs w:val="24"/>
        </w:rPr>
        <w:t xml:space="preserve">  </w:t>
      </w:r>
      <w:r w:rsidR="005F6F8A">
        <w:rPr>
          <w:rFonts w:ascii="Times New Roman" w:hAnsi="Times New Roman" w:cs="Times New Roman"/>
          <w:sz w:val="24"/>
          <w:szCs w:val="24"/>
        </w:rPr>
        <w:t xml:space="preserve">  </w:t>
      </w:r>
      <w:r w:rsidR="00DA431E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024E87">
        <w:rPr>
          <w:rFonts w:ascii="Times New Roman" w:hAnsi="Times New Roman" w:cs="Times New Roman"/>
          <w:sz w:val="24"/>
          <w:szCs w:val="24"/>
        </w:rPr>
        <w:t>10/1699</w:t>
      </w:r>
    </w:p>
    <w:p w14:paraId="4D3264D3" w14:textId="77777777" w:rsid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</w:t>
      </w:r>
    </w:p>
    <w:p w14:paraId="3BFC49DB" w14:textId="0051623D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>на движение транспортных средств</w:t>
      </w:r>
    </w:p>
    <w:p w14:paraId="58AA21B6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0C864" w14:textId="200A6B18" w:rsidR="00674F50" w:rsidRPr="00674F50" w:rsidRDefault="00674F50" w:rsidP="007A76BC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Коми №</w:t>
      </w:r>
      <w:r w:rsidR="001C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134 от 10 апреля 2012 года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 при проведении </w:t>
      </w:r>
      <w:r w:rsidR="0043267F">
        <w:rPr>
          <w:rFonts w:ascii="Times New Roman" w:hAnsi="Times New Roman" w:cs="Times New Roman"/>
          <w:color w:val="000000"/>
          <w:sz w:val="24"/>
          <w:szCs w:val="24"/>
        </w:rPr>
        <w:t>строительных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работ </w:t>
      </w:r>
      <w:r w:rsidR="00BD6CC2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="00317769">
        <w:rPr>
          <w:rFonts w:ascii="Times New Roman" w:hAnsi="Times New Roman" w:cs="Times New Roman"/>
          <w:color w:val="000000"/>
          <w:sz w:val="24"/>
          <w:szCs w:val="24"/>
        </w:rPr>
        <w:t>водопровода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муниципального района «Сыктывдинский» Республики Коми </w:t>
      </w:r>
    </w:p>
    <w:p w14:paraId="43D4CD72" w14:textId="77777777" w:rsidR="007A76BC" w:rsidRDefault="007A76BC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F475DA" w14:textId="306F95DB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14:paraId="247826A7" w14:textId="5565ABCB" w:rsidR="007A76BC" w:rsidRDefault="007A76BC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E71C6" w14:textId="658567B7" w:rsidR="00674F50" w:rsidRPr="00674F50" w:rsidRDefault="007A76BC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1. Ввести с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317769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года временные ограничения на движение автотранспорта по </w:t>
      </w:r>
      <w:r w:rsidR="00FC5D47">
        <w:rPr>
          <w:rFonts w:ascii="Times New Roman" w:hAnsi="Times New Roman" w:cs="Times New Roman"/>
          <w:color w:val="000000"/>
          <w:sz w:val="24"/>
          <w:szCs w:val="24"/>
        </w:rPr>
        <w:t xml:space="preserve">½ </w:t>
      </w:r>
      <w:r w:rsidR="006C2487">
        <w:rPr>
          <w:rFonts w:ascii="Times New Roman" w:hAnsi="Times New Roman" w:cs="Times New Roman"/>
          <w:color w:val="000000"/>
          <w:sz w:val="24"/>
          <w:szCs w:val="24"/>
        </w:rPr>
        <w:t xml:space="preserve">ширине 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проезжей части автомобильной дороги общего пользования местного значения «П</w:t>
      </w:r>
      <w:r w:rsidR="00317769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>с. Выльгорт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>в районе домов № 98,</w:t>
      </w:r>
      <w:r w:rsidR="007909F6">
        <w:rPr>
          <w:rFonts w:ascii="Times New Roman" w:hAnsi="Times New Roman" w:cs="Times New Roman"/>
          <w:color w:val="000000"/>
          <w:sz w:val="24"/>
          <w:szCs w:val="24"/>
        </w:rPr>
        <w:t xml:space="preserve"> 102, 104, 106, 108 (справа) по ул. Домны Каликовой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проведения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>строительных работ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сети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 xml:space="preserve">газопровода </w:t>
      </w:r>
      <w:r w:rsidR="004827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CDF83EF" w14:textId="68C90DBD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2. Ограничение движения осуществить путём перекрытия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проезжей части дорожными ограждениями.</w:t>
      </w:r>
    </w:p>
    <w:p w14:paraId="35D53AD9" w14:textId="579F980C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3. Объезд перекрытого участка осуществляется по </w:t>
      </w:r>
      <w:r w:rsidR="00FC5D47">
        <w:rPr>
          <w:rFonts w:ascii="Times New Roman" w:hAnsi="Times New Roman" w:cs="Times New Roman"/>
          <w:color w:val="000000"/>
          <w:sz w:val="24"/>
          <w:szCs w:val="24"/>
        </w:rPr>
        <w:t xml:space="preserve">½ ширине проезжей части 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>автомобильной дорог</w:t>
      </w:r>
      <w:r w:rsidR="00FC5D4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 xml:space="preserve"> общего пользования местного значения «По</w:t>
      </w:r>
      <w:r w:rsidR="00FC5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>с. Выльгорт</w:t>
      </w:r>
      <w:r w:rsidR="00A230C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244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3F5433" w14:textId="683C91F2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4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>Обществу с ограниченной ответственностью «</w:t>
      </w:r>
      <w:proofErr w:type="spellStart"/>
      <w:r w:rsidR="00F95A87">
        <w:rPr>
          <w:rFonts w:ascii="Times New Roman" w:hAnsi="Times New Roman" w:cs="Times New Roman"/>
          <w:color w:val="000000"/>
          <w:sz w:val="24"/>
          <w:szCs w:val="24"/>
        </w:rPr>
        <w:t>ЭлектроТех</w:t>
      </w:r>
      <w:proofErr w:type="spellEnd"/>
      <w:r w:rsidR="00F95A87">
        <w:rPr>
          <w:rFonts w:ascii="Times New Roman" w:hAnsi="Times New Roman" w:cs="Times New Roman"/>
          <w:color w:val="000000"/>
          <w:sz w:val="24"/>
          <w:szCs w:val="24"/>
        </w:rPr>
        <w:t xml:space="preserve"> и К»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на период выполнения работ организовать установку временных дорожных знаков, согласно приложению.</w:t>
      </w:r>
    </w:p>
    <w:p w14:paraId="288DF94D" w14:textId="666F6C4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5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. Контроль за исполнением настоящего постановления </w:t>
      </w:r>
      <w:r w:rsidR="007A76BC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14:paraId="69A1D177" w14:textId="5B99C6F8" w:rsidR="00674F50" w:rsidRDefault="00674F50" w:rsidP="007A76BC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6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. Настоящее постановление вступает в силу со дня его официального опубликования.</w:t>
      </w:r>
    </w:p>
    <w:p w14:paraId="5F34CEE6" w14:textId="7777777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339CE" w14:textId="745A03BB" w:rsidR="00F95A87" w:rsidRDefault="00F95A87" w:rsidP="000B4987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Исполняющий обязанности руководителя администрации</w:t>
      </w:r>
    </w:p>
    <w:p w14:paraId="547C19B5" w14:textId="77777777" w:rsidR="00980B30" w:rsidRDefault="00674F50" w:rsidP="00F95A87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80B30" w:rsidSect="005C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«Сыктывдинский</w:t>
      </w:r>
      <w:r w:rsidR="00B04CF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95A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А.В. Коншин</w:t>
      </w:r>
    </w:p>
    <w:p w14:paraId="659B4E54" w14:textId="77777777" w:rsidR="00980B30" w:rsidRDefault="00980B30" w:rsidP="00980B3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 xml:space="preserve">Приложение </w:t>
      </w:r>
    </w:p>
    <w:p w14:paraId="1218DBA3" w14:textId="77777777" w:rsidR="00980B30" w:rsidRDefault="00980B30" w:rsidP="00980B3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>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14:paraId="5EAEBE00" w14:textId="77777777" w:rsidR="00980B30" w:rsidRPr="00674F50" w:rsidRDefault="00980B30" w:rsidP="00980B3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муниципального района 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«Сыктывдинский» </w:t>
      </w:r>
    </w:p>
    <w:p w14:paraId="754A2CF6" w14:textId="23A401A2" w:rsidR="00980B30" w:rsidRPr="00674F50" w:rsidRDefault="00980B30" w:rsidP="00024E87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>от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024E87">
        <w:rPr>
          <w:rFonts w:ascii="Times New Roman" w:hAnsi="Times New Roman" w:cs="Times New Roman"/>
          <w:sz w:val="24"/>
          <w:szCs w:val="24"/>
          <w:lang w:eastAsia="zh-CN" w:bidi="hi-IN"/>
        </w:rPr>
        <w:t>26 октября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2023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ода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="00024E87">
        <w:rPr>
          <w:rFonts w:ascii="Times New Roman" w:hAnsi="Times New Roman" w:cs="Times New Roman"/>
          <w:sz w:val="24"/>
          <w:szCs w:val="24"/>
          <w:lang w:eastAsia="zh-CN" w:bidi="hi-IN"/>
        </w:rPr>
        <w:t>10/1699</w:t>
      </w:r>
    </w:p>
    <w:p w14:paraId="39ABC8C9" w14:textId="77777777" w:rsidR="00980B30" w:rsidRPr="00674F50" w:rsidRDefault="00980B30" w:rsidP="00980B3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E42A4C2" w14:textId="77777777" w:rsidR="00980B30" w:rsidRDefault="00980B30" w:rsidP="00980B30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Схема организации дорожного движения по автомобильной дороге </w:t>
      </w:r>
    </w:p>
    <w:p w14:paraId="23EE0CD1" w14:textId="77777777" w:rsidR="00B21A0B" w:rsidRDefault="00980B30" w:rsidP="00980B30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общего пользования местного значения «По с. Выльгорт»</w:t>
      </w:r>
    </w:p>
    <w:p w14:paraId="50D0C37B" w14:textId="77777777" w:rsidR="00980B30" w:rsidRDefault="00980B30" w:rsidP="00980B30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C1BEEE8" w14:textId="7D9D40E5" w:rsidR="00980B30" w:rsidRPr="00980B30" w:rsidRDefault="00980B30" w:rsidP="0042676B">
      <w:pPr>
        <w:rPr>
          <w:rFonts w:ascii="Times New Roman" w:hAnsi="Times New Roman" w:cs="Times New Roman"/>
          <w:sz w:val="24"/>
          <w:szCs w:val="24"/>
          <w:lang w:eastAsia="zh-CN" w:bidi="hi-IN"/>
        </w:rPr>
        <w:sectPr w:rsidR="00980B30" w:rsidRPr="00980B30" w:rsidSect="00980B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3602CC04" wp14:editId="7193CC0A">
            <wp:extent cx="8070956" cy="41052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344" cy="410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170E12" w14:textId="49E8C4A7" w:rsidR="00F76A0E" w:rsidRDefault="00F76A0E" w:rsidP="00980B30">
      <w:pPr>
        <w:tabs>
          <w:tab w:val="left" w:pos="7995"/>
        </w:tabs>
        <w:spacing w:line="240" w:lineRule="auto"/>
        <w:ind w:right="-113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 w:rsidR="00F76A0E" w:rsidSect="0048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B2898" w14:textId="77777777" w:rsidR="00917857" w:rsidRDefault="00917857" w:rsidP="00674F50">
      <w:pPr>
        <w:spacing w:after="0" w:line="240" w:lineRule="auto"/>
      </w:pPr>
      <w:r>
        <w:separator/>
      </w:r>
    </w:p>
  </w:endnote>
  <w:endnote w:type="continuationSeparator" w:id="0">
    <w:p w14:paraId="77B11553" w14:textId="77777777" w:rsidR="00917857" w:rsidRDefault="00917857" w:rsidP="0067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1AAAE" w14:textId="77777777" w:rsidR="00917857" w:rsidRDefault="00917857" w:rsidP="00674F50">
      <w:pPr>
        <w:spacing w:after="0" w:line="240" w:lineRule="auto"/>
      </w:pPr>
      <w:r>
        <w:separator/>
      </w:r>
    </w:p>
  </w:footnote>
  <w:footnote w:type="continuationSeparator" w:id="0">
    <w:p w14:paraId="5107B8F3" w14:textId="77777777" w:rsidR="00917857" w:rsidRDefault="00917857" w:rsidP="0067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07A2"/>
    <w:multiLevelType w:val="hybridMultilevel"/>
    <w:tmpl w:val="2E200A0A"/>
    <w:lvl w:ilvl="0" w:tplc="E8E8AD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24E87"/>
    <w:rsid w:val="00074E4D"/>
    <w:rsid w:val="0009539F"/>
    <w:rsid w:val="000B4987"/>
    <w:rsid w:val="000D1727"/>
    <w:rsid w:val="00116C85"/>
    <w:rsid w:val="0013543D"/>
    <w:rsid w:val="001359C8"/>
    <w:rsid w:val="0014692C"/>
    <w:rsid w:val="00152DE4"/>
    <w:rsid w:val="001C04E6"/>
    <w:rsid w:val="001F476E"/>
    <w:rsid w:val="00237DA7"/>
    <w:rsid w:val="002639B6"/>
    <w:rsid w:val="00274115"/>
    <w:rsid w:val="002911FE"/>
    <w:rsid w:val="002B3C6C"/>
    <w:rsid w:val="002E049E"/>
    <w:rsid w:val="0031014F"/>
    <w:rsid w:val="00317071"/>
    <w:rsid w:val="00317769"/>
    <w:rsid w:val="00320377"/>
    <w:rsid w:val="003332DF"/>
    <w:rsid w:val="00340A2B"/>
    <w:rsid w:val="0042676B"/>
    <w:rsid w:val="0043267F"/>
    <w:rsid w:val="004437F0"/>
    <w:rsid w:val="004618D2"/>
    <w:rsid w:val="00480C40"/>
    <w:rsid w:val="004827ED"/>
    <w:rsid w:val="004E0EBC"/>
    <w:rsid w:val="0052444C"/>
    <w:rsid w:val="005329E1"/>
    <w:rsid w:val="00590374"/>
    <w:rsid w:val="00594412"/>
    <w:rsid w:val="005A0AA3"/>
    <w:rsid w:val="005A5FCB"/>
    <w:rsid w:val="005C1D84"/>
    <w:rsid w:val="005F6F8A"/>
    <w:rsid w:val="00603637"/>
    <w:rsid w:val="006503C2"/>
    <w:rsid w:val="00674F50"/>
    <w:rsid w:val="006B3E05"/>
    <w:rsid w:val="006C2487"/>
    <w:rsid w:val="006D26F2"/>
    <w:rsid w:val="00740399"/>
    <w:rsid w:val="00785F6B"/>
    <w:rsid w:val="007909F6"/>
    <w:rsid w:val="007A76BC"/>
    <w:rsid w:val="00824CB4"/>
    <w:rsid w:val="008D1625"/>
    <w:rsid w:val="008E3F04"/>
    <w:rsid w:val="00917857"/>
    <w:rsid w:val="00935546"/>
    <w:rsid w:val="00980B30"/>
    <w:rsid w:val="0098706C"/>
    <w:rsid w:val="00A230C4"/>
    <w:rsid w:val="00A47004"/>
    <w:rsid w:val="00A64C17"/>
    <w:rsid w:val="00B04CFA"/>
    <w:rsid w:val="00B21A0B"/>
    <w:rsid w:val="00B474CA"/>
    <w:rsid w:val="00B57852"/>
    <w:rsid w:val="00B62FBE"/>
    <w:rsid w:val="00B934A4"/>
    <w:rsid w:val="00BA1572"/>
    <w:rsid w:val="00BA2717"/>
    <w:rsid w:val="00BD6CC2"/>
    <w:rsid w:val="00C7222E"/>
    <w:rsid w:val="00C72DEB"/>
    <w:rsid w:val="00CD3E12"/>
    <w:rsid w:val="00CE23D8"/>
    <w:rsid w:val="00CE2C9E"/>
    <w:rsid w:val="00D151AD"/>
    <w:rsid w:val="00D15873"/>
    <w:rsid w:val="00D65FF4"/>
    <w:rsid w:val="00D83A8C"/>
    <w:rsid w:val="00D83BBE"/>
    <w:rsid w:val="00DA431E"/>
    <w:rsid w:val="00DC26EE"/>
    <w:rsid w:val="00E251A0"/>
    <w:rsid w:val="00E72665"/>
    <w:rsid w:val="00EB5829"/>
    <w:rsid w:val="00EB7C4A"/>
    <w:rsid w:val="00ED7E7E"/>
    <w:rsid w:val="00F269DC"/>
    <w:rsid w:val="00F57EF9"/>
    <w:rsid w:val="00F7543A"/>
    <w:rsid w:val="00F76A0E"/>
    <w:rsid w:val="00F95A87"/>
    <w:rsid w:val="00FA1EDA"/>
    <w:rsid w:val="00FC4236"/>
    <w:rsid w:val="00FC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F50"/>
  </w:style>
  <w:style w:type="paragraph" w:styleId="ac">
    <w:name w:val="footer"/>
    <w:basedOn w:val="a"/>
    <w:link w:val="ad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F50"/>
  </w:style>
  <w:style w:type="paragraph" w:styleId="ac">
    <w:name w:val="footer"/>
    <w:basedOn w:val="a"/>
    <w:link w:val="ad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C490-4077-4774-A2F2-48CBC0F0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42</cp:revision>
  <cp:lastPrinted>2023-10-27T06:18:00Z</cp:lastPrinted>
  <dcterms:created xsi:type="dcterms:W3CDTF">2021-09-08T06:31:00Z</dcterms:created>
  <dcterms:modified xsi:type="dcterms:W3CDTF">2023-10-27T07:48:00Z</dcterms:modified>
</cp:coreProperties>
</file>