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2207">
      <w:pPr>
        <w:jc w:val="both"/>
      </w:pPr>
      <w:bookmarkStart w:id="0" w:name="_GoBack"/>
      <w:bookmarkEnd w:id="0"/>
    </w:p>
    <w:p w14:paraId="67873382">
      <w:pPr>
        <w:jc w:val="both"/>
      </w:pPr>
      <w:r>
        <w:t>Администрация муниципального района «Сыктывдинский» Республики Коми в связи с технической ошибкой</w:t>
      </w:r>
      <w:r>
        <w:rPr>
          <w:b/>
        </w:rPr>
        <w:t xml:space="preserve"> </w:t>
      </w:r>
      <w:r>
        <w:t>отменяет пункт 2 информационного сообщения № 18, опубликованного в газете «Наша жизнь» от 29 августа 2024 года № 35 (10183).</w:t>
      </w:r>
    </w:p>
    <w:sectPr>
      <w:pgSz w:w="11906" w:h="16838"/>
      <w:pgMar w:top="1134" w:right="1417" w:bottom="1106" w:left="1843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dale Sans UI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1F"/>
    <w:rsid w:val="00025C43"/>
    <w:rsid w:val="000A507A"/>
    <w:rsid w:val="000D764F"/>
    <w:rsid w:val="001820F1"/>
    <w:rsid w:val="001A29B0"/>
    <w:rsid w:val="0024396D"/>
    <w:rsid w:val="00303AED"/>
    <w:rsid w:val="003872CA"/>
    <w:rsid w:val="003B1F75"/>
    <w:rsid w:val="004A2958"/>
    <w:rsid w:val="00516540"/>
    <w:rsid w:val="00537204"/>
    <w:rsid w:val="00571D46"/>
    <w:rsid w:val="005D011A"/>
    <w:rsid w:val="00651858"/>
    <w:rsid w:val="00722516"/>
    <w:rsid w:val="007564FF"/>
    <w:rsid w:val="007B1D3F"/>
    <w:rsid w:val="0085152E"/>
    <w:rsid w:val="008C2BB6"/>
    <w:rsid w:val="008D6952"/>
    <w:rsid w:val="00A7391A"/>
    <w:rsid w:val="00A96386"/>
    <w:rsid w:val="00AE6F1B"/>
    <w:rsid w:val="00B714A4"/>
    <w:rsid w:val="00BA704C"/>
    <w:rsid w:val="00BC061F"/>
    <w:rsid w:val="00CB7BD4"/>
    <w:rsid w:val="00CC3B63"/>
    <w:rsid w:val="00D011B8"/>
    <w:rsid w:val="00D16E1C"/>
    <w:rsid w:val="00D5578F"/>
    <w:rsid w:val="00D66ADD"/>
    <w:rsid w:val="00DC5E7D"/>
    <w:rsid w:val="00DD0685"/>
    <w:rsid w:val="00F93AA1"/>
    <w:rsid w:val="09AC0EE5"/>
    <w:rsid w:val="11D66E1B"/>
    <w:rsid w:val="5CB15C82"/>
    <w:rsid w:val="62C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uiPriority w:val="0"/>
    <w:pPr>
      <w:spacing w:after="140" w:line="276" w:lineRule="auto"/>
    </w:p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8"/>
    <w:uiPriority w:val="0"/>
    <w:rPr>
      <w:rFonts w:cs="Arial"/>
    </w:rPr>
  </w:style>
  <w:style w:type="table" w:styleId="13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Верхний колонтитул Знак"/>
    <w:basedOn w:val="2"/>
    <w:qFormat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qFormat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7">
    <w:name w:val="Интернет-ссылка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Верхний и нижний колонтитулы"/>
    <w:basedOn w:val="1"/>
    <w:qFormat/>
    <w:uiPriority w:val="0"/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1241</Characters>
  <Lines>10</Lines>
  <Paragraphs>2</Paragraphs>
  <TotalTime>1</TotalTime>
  <ScaleCrop>false</ScaleCrop>
  <LinksUpToDate>false</LinksUpToDate>
  <CharactersWithSpaces>1456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2024-09-02T12:27:00Z</dcterms:created>
  <dc:creator>Puser</dc:creator>
  <cp:lastModifiedBy>Puser30_2</cp:lastModifiedBy>
  <cp:lastPrinted>2024-09-11T06:58:00Z</cp:lastPrinted>
  <dcterms:modified xsi:type="dcterms:W3CDTF">2024-09-23T13:42:24Z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0B553417E0AA4C46AA7052C3BBC1F127_12</vt:lpwstr>
  </property>
</Properties>
</file>