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D9A24" w14:textId="77777777" w:rsidR="00E7010A" w:rsidRPr="005C3558" w:rsidRDefault="00E7010A" w:rsidP="00E7010A">
      <w:pPr>
        <w:pStyle w:val="ConsPlusNormal"/>
        <w:jc w:val="right"/>
        <w:outlineLvl w:val="2"/>
        <w:rPr>
          <w:rFonts w:ascii="Times New Roman" w:hAnsi="Times New Roman" w:cs="Times New Roman"/>
          <w:sz w:val="24"/>
          <w:szCs w:val="24"/>
        </w:rPr>
      </w:pPr>
      <w:r w:rsidRPr="005C3558">
        <w:rPr>
          <w:rFonts w:ascii="Times New Roman" w:hAnsi="Times New Roman" w:cs="Times New Roman"/>
          <w:sz w:val="24"/>
          <w:szCs w:val="24"/>
        </w:rPr>
        <w:t xml:space="preserve">Приложение </w:t>
      </w:r>
      <w:r>
        <w:rPr>
          <w:rFonts w:ascii="Times New Roman" w:hAnsi="Times New Roman" w:cs="Times New Roman"/>
          <w:sz w:val="24"/>
          <w:szCs w:val="24"/>
        </w:rPr>
        <w:t>6</w:t>
      </w:r>
    </w:p>
    <w:p w14:paraId="1B7F150C" w14:textId="77777777" w:rsidR="00E7010A" w:rsidRPr="005C3558" w:rsidRDefault="00E7010A" w:rsidP="00E7010A">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к программе муниципального района</w:t>
      </w:r>
    </w:p>
    <w:p w14:paraId="75572926" w14:textId="77777777" w:rsidR="00E7010A" w:rsidRPr="005C3558" w:rsidRDefault="00E7010A" w:rsidP="00E7010A">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 «Сыктывдинский» Республики Коми </w:t>
      </w:r>
    </w:p>
    <w:p w14:paraId="2BD2950F" w14:textId="77777777" w:rsidR="00E7010A" w:rsidRPr="005C3558" w:rsidRDefault="00E7010A" w:rsidP="00E7010A">
      <w:pPr>
        <w:pStyle w:val="ConsPlusNormal"/>
        <w:jc w:val="right"/>
        <w:rPr>
          <w:rFonts w:ascii="Times New Roman" w:hAnsi="Times New Roman" w:cs="Times New Roman"/>
          <w:sz w:val="24"/>
          <w:szCs w:val="24"/>
        </w:rPr>
      </w:pPr>
      <w:r w:rsidRPr="005C3558">
        <w:rPr>
          <w:rFonts w:ascii="Times New Roman" w:hAnsi="Times New Roman" w:cs="Times New Roman"/>
          <w:sz w:val="24"/>
          <w:szCs w:val="24"/>
        </w:rPr>
        <w:t xml:space="preserve">«Развитие экономики» </w:t>
      </w:r>
    </w:p>
    <w:p w14:paraId="759D1B4F" w14:textId="77777777" w:rsidR="00E7010A" w:rsidRDefault="00E7010A" w:rsidP="00E7010A">
      <w:pPr>
        <w:pStyle w:val="ConsPlusTitle"/>
        <w:jc w:val="center"/>
        <w:rPr>
          <w:rFonts w:ascii="Times New Roman" w:hAnsi="Times New Roman" w:cs="Times New Roman"/>
          <w:sz w:val="24"/>
          <w:szCs w:val="24"/>
        </w:rPr>
      </w:pPr>
    </w:p>
    <w:p w14:paraId="2D6A948A" w14:textId="630FF0FE" w:rsidR="00E7010A" w:rsidRPr="005C3558" w:rsidRDefault="00E7010A" w:rsidP="00E7010A">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ПОРЯДОК</w:t>
      </w:r>
    </w:p>
    <w:p w14:paraId="6CD12C80" w14:textId="77777777" w:rsidR="00E7010A" w:rsidRPr="005C3558" w:rsidRDefault="00E7010A" w:rsidP="00E7010A">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СУБСИДИРОВАНИЯ СУБЪЕКТАМ МАЛОГО И СРЕДНЕГО</w:t>
      </w:r>
    </w:p>
    <w:p w14:paraId="2FA51772" w14:textId="77777777" w:rsidR="00E7010A" w:rsidRPr="005C3558" w:rsidRDefault="00E7010A" w:rsidP="00E7010A">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ПРЕДПРИНИМАТЕЛЬСТВА ЧАСТИ РАСХОДОВ НА РЕАЛИЗАЦИЮ</w:t>
      </w:r>
    </w:p>
    <w:p w14:paraId="6B814E72" w14:textId="77777777" w:rsidR="00E7010A" w:rsidRPr="005C3558" w:rsidRDefault="00E7010A" w:rsidP="00E7010A">
      <w:pPr>
        <w:pStyle w:val="ConsPlusTitle"/>
        <w:jc w:val="center"/>
        <w:rPr>
          <w:rFonts w:ascii="Times New Roman" w:hAnsi="Times New Roman" w:cs="Times New Roman"/>
          <w:sz w:val="24"/>
          <w:szCs w:val="24"/>
        </w:rPr>
      </w:pPr>
      <w:r w:rsidRPr="005C3558">
        <w:rPr>
          <w:rFonts w:ascii="Times New Roman" w:hAnsi="Times New Roman" w:cs="Times New Roman"/>
          <w:sz w:val="24"/>
          <w:szCs w:val="24"/>
        </w:rPr>
        <w:t>НАРОДНЫХ ПРОЕКТОВ В СФЕРЕ ПРЕДПРИНИМАТЕЛЬСТВА</w:t>
      </w:r>
    </w:p>
    <w:p w14:paraId="5AAB6A0B" w14:textId="77777777" w:rsidR="00E7010A" w:rsidRPr="005C3558" w:rsidRDefault="00E7010A" w:rsidP="00E7010A">
      <w:pPr>
        <w:pStyle w:val="ConsPlusTitle"/>
        <w:jc w:val="center"/>
        <w:rPr>
          <w:rFonts w:ascii="Times New Roman" w:hAnsi="Times New Roman" w:cs="Times New Roman"/>
          <w:sz w:val="24"/>
          <w:szCs w:val="24"/>
        </w:rPr>
      </w:pPr>
    </w:p>
    <w:p w14:paraId="7D1000EF" w14:textId="77777777" w:rsidR="00E7010A" w:rsidRPr="005C3558" w:rsidRDefault="00E7010A" w:rsidP="00E7010A">
      <w:pPr>
        <w:pStyle w:val="a3"/>
        <w:widowControl w:val="0"/>
        <w:numPr>
          <w:ilvl w:val="0"/>
          <w:numId w:val="1"/>
        </w:numPr>
        <w:tabs>
          <w:tab w:val="left" w:pos="284"/>
        </w:tabs>
        <w:suppressAutoHyphens w:val="0"/>
        <w:autoSpaceDE w:val="0"/>
        <w:autoSpaceDN w:val="0"/>
        <w:ind w:right="103"/>
        <w:contextualSpacing w:val="0"/>
        <w:jc w:val="center"/>
        <w:rPr>
          <w:b/>
          <w:bCs/>
          <w:sz w:val="24"/>
          <w:szCs w:val="24"/>
        </w:rPr>
      </w:pPr>
      <w:r w:rsidRPr="005C3558">
        <w:rPr>
          <w:b/>
          <w:bCs/>
          <w:sz w:val="24"/>
          <w:szCs w:val="24"/>
        </w:rPr>
        <w:t>Общие</w:t>
      </w:r>
      <w:r w:rsidRPr="005C3558">
        <w:rPr>
          <w:b/>
          <w:bCs/>
          <w:spacing w:val="-1"/>
          <w:sz w:val="24"/>
          <w:szCs w:val="24"/>
        </w:rPr>
        <w:t xml:space="preserve"> </w:t>
      </w:r>
      <w:r w:rsidRPr="005C3558">
        <w:rPr>
          <w:b/>
          <w:bCs/>
          <w:sz w:val="24"/>
          <w:szCs w:val="24"/>
        </w:rPr>
        <w:t>положения</w:t>
      </w:r>
    </w:p>
    <w:p w14:paraId="6A00C1F7" w14:textId="77777777" w:rsidR="00E7010A" w:rsidRPr="005C3558" w:rsidRDefault="00E7010A" w:rsidP="00E7010A">
      <w:pPr>
        <w:pStyle w:val="ConsPlusNormal"/>
        <w:rPr>
          <w:rFonts w:ascii="Times New Roman" w:hAnsi="Times New Roman" w:cs="Times New Roman"/>
          <w:sz w:val="24"/>
          <w:szCs w:val="24"/>
        </w:rPr>
      </w:pPr>
    </w:p>
    <w:p w14:paraId="3A1E055C" w14:textId="77777777" w:rsidR="00E7010A" w:rsidRPr="005C3558" w:rsidRDefault="00E7010A" w:rsidP="00E7010A">
      <w:pPr>
        <w:pStyle w:val="ConsPlusNormal"/>
        <w:numPr>
          <w:ilvl w:val="1"/>
          <w:numId w:val="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Настоящий Порядок разработан в соответствии со статьей 78  Бюджетного</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кодекса</w:t>
      </w:r>
      <w:r w:rsidRPr="005C3558">
        <w:rPr>
          <w:rFonts w:ascii="Times New Roman" w:hAnsi="Times New Roman" w:cs="Times New Roman"/>
          <w:spacing w:val="45"/>
          <w:sz w:val="24"/>
          <w:szCs w:val="24"/>
        </w:rPr>
        <w:t xml:space="preserve"> </w:t>
      </w:r>
      <w:r w:rsidRPr="005C3558">
        <w:rPr>
          <w:rFonts w:ascii="Times New Roman" w:hAnsi="Times New Roman" w:cs="Times New Roman"/>
          <w:sz w:val="24"/>
          <w:szCs w:val="24"/>
        </w:rPr>
        <w:t>Российской</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Федерации,</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Федеральным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законом</w:t>
      </w:r>
      <w:r w:rsidRPr="005C3558">
        <w:rPr>
          <w:rFonts w:ascii="Times New Roman" w:hAnsi="Times New Roman" w:cs="Times New Roman"/>
          <w:spacing w:val="43"/>
          <w:sz w:val="24"/>
          <w:szCs w:val="24"/>
        </w:rPr>
        <w:t xml:space="preserve"> </w:t>
      </w:r>
      <w:r w:rsidRPr="005C3558">
        <w:rPr>
          <w:rFonts w:ascii="Times New Roman" w:hAnsi="Times New Roman" w:cs="Times New Roman"/>
          <w:sz w:val="24"/>
          <w:szCs w:val="24"/>
        </w:rPr>
        <w:t>от</w:t>
      </w:r>
      <w:r w:rsidRPr="005C3558">
        <w:rPr>
          <w:rFonts w:ascii="Times New Roman" w:hAnsi="Times New Roman" w:cs="Times New Roman"/>
          <w:spacing w:val="44"/>
          <w:sz w:val="24"/>
          <w:szCs w:val="24"/>
        </w:rPr>
        <w:t xml:space="preserve"> </w:t>
      </w:r>
      <w:r w:rsidRPr="005C3558">
        <w:rPr>
          <w:rFonts w:ascii="Times New Roman" w:hAnsi="Times New Roman" w:cs="Times New Roman"/>
          <w:sz w:val="24"/>
          <w:szCs w:val="24"/>
        </w:rPr>
        <w:t>06.10.2003 №</w:t>
      </w:r>
      <w:r>
        <w:rPr>
          <w:rFonts w:ascii="Times New Roman" w:hAnsi="Times New Roman" w:cs="Times New Roman"/>
          <w:sz w:val="24"/>
          <w:szCs w:val="24"/>
        </w:rPr>
        <w:t xml:space="preserve"> </w:t>
      </w:r>
      <w:r w:rsidRPr="005C3558">
        <w:rPr>
          <w:rFonts w:ascii="Times New Roman" w:hAnsi="Times New Roman" w:cs="Times New Roman"/>
          <w:sz w:val="24"/>
          <w:szCs w:val="24"/>
        </w:rPr>
        <w:t>131-ФЗ «Об общих принципах    организации местного  самоуправления в Российской Федерации», постановлением Правительства РФ</w:t>
      </w:r>
      <w:r w:rsidRPr="005C3558">
        <w:rPr>
          <w:rFonts w:ascii="Times New Roman" w:hAnsi="Times New Roman" w:cs="Times New Roman"/>
          <w:spacing w:val="10"/>
          <w:sz w:val="24"/>
          <w:szCs w:val="24"/>
        </w:rPr>
        <w:t xml:space="preserve"> </w:t>
      </w:r>
      <w:r w:rsidRPr="005C3558">
        <w:rPr>
          <w:rFonts w:ascii="Times New Roman" w:hAnsi="Times New Roman" w:cs="Times New Roman"/>
          <w:sz w:val="24"/>
          <w:szCs w:val="24"/>
        </w:rPr>
        <w:t>от 18.09.</w:t>
      </w:r>
      <w:r>
        <w:rPr>
          <w:rFonts w:ascii="Times New Roman" w:hAnsi="Times New Roman" w:cs="Times New Roman"/>
          <w:sz w:val="24"/>
          <w:szCs w:val="24"/>
        </w:rPr>
        <w:t>2020</w:t>
      </w:r>
      <w:r w:rsidRPr="005C3558">
        <w:rPr>
          <w:rFonts w:ascii="Times New Roman" w:hAnsi="Times New Roman" w:cs="Times New Roman"/>
          <w:sz w:val="24"/>
          <w:szCs w:val="24"/>
        </w:rPr>
        <w:t xml:space="preserve">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2CC07217" w14:textId="77777777" w:rsidR="00E7010A" w:rsidRDefault="00E7010A" w:rsidP="00E7010A">
      <w:pPr>
        <w:pStyle w:val="ConsPlusNormal"/>
        <w:numPr>
          <w:ilvl w:val="1"/>
          <w:numId w:val="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Настоящий порядок определяет правила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hyperlink r:id="rId5"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w:t>
      </w:r>
      <w:r>
        <w:rPr>
          <w:rFonts w:ascii="Times New Roman" w:hAnsi="Times New Roman" w:cs="Times New Roman"/>
          <w:sz w:val="24"/>
          <w:szCs w:val="24"/>
        </w:rPr>
        <w:t>6</w:t>
      </w:r>
      <w:r w:rsidRPr="005C3558">
        <w:rPr>
          <w:rFonts w:ascii="Times New Roman" w:hAnsi="Times New Roman" w:cs="Times New Roman"/>
          <w:sz w:val="24"/>
          <w:szCs w:val="24"/>
        </w:rPr>
        <w:t xml:space="preserve">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5C3558">
          <w:rPr>
            <w:rFonts w:ascii="Times New Roman" w:hAnsi="Times New Roman" w:cs="Times New Roman"/>
            <w:sz w:val="24"/>
            <w:szCs w:val="24"/>
          </w:rPr>
          <w:t>подпрограмме</w:t>
        </w:r>
      </w:hyperlink>
      <w:r w:rsidRPr="005C3558">
        <w:rPr>
          <w:rFonts w:ascii="Times New Roman" w:hAnsi="Times New Roman" w:cs="Times New Roman"/>
          <w:sz w:val="24"/>
          <w:szCs w:val="24"/>
        </w:rPr>
        <w:t xml:space="preserve"> 2 «Малое и среднее предпринимательство» муниципальной программы муниципального района «Сыктывдинский» Республики Коми «Развитие экономики» (далее - Подпрограмма) на соответствующий финансовый год (далее – Субсидия на реализацию народного проекта).</w:t>
      </w:r>
    </w:p>
    <w:p w14:paraId="6DE5A3C2" w14:textId="77777777" w:rsidR="00E7010A" w:rsidRPr="005C3558" w:rsidRDefault="00E7010A" w:rsidP="00E7010A">
      <w:pPr>
        <w:pStyle w:val="ConsPlusNormal"/>
        <w:tabs>
          <w:tab w:val="left" w:pos="851"/>
          <w:tab w:val="left" w:pos="993"/>
          <w:tab w:val="left" w:pos="1134"/>
        </w:tabs>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редакции постановления от 24.03.2023 № 3/362)</w:t>
      </w:r>
    </w:p>
    <w:p w14:paraId="1DC84DA7" w14:textId="77777777" w:rsidR="00E7010A" w:rsidRDefault="00E7010A" w:rsidP="00E7010A">
      <w:pPr>
        <w:pStyle w:val="ConsPlusNormal"/>
        <w:numPr>
          <w:ilvl w:val="1"/>
          <w:numId w:val="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муниципальной программы муниципального района «Сыктывдинский» Республики Коми «Развитие экономики».</w:t>
      </w:r>
    </w:p>
    <w:p w14:paraId="2857C308" w14:textId="77777777" w:rsidR="00E7010A" w:rsidRPr="005C3558" w:rsidRDefault="00E7010A" w:rsidP="00E7010A">
      <w:pPr>
        <w:pStyle w:val="ConsPlusNormal"/>
        <w:tabs>
          <w:tab w:val="left" w:pos="851"/>
          <w:tab w:val="left" w:pos="993"/>
          <w:tab w:val="left" w:pos="1134"/>
        </w:tabs>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редакции постановления от 24.03.2023 № 3/362)</w:t>
      </w:r>
    </w:p>
    <w:p w14:paraId="49E1C8B2" w14:textId="77777777" w:rsidR="00E7010A" w:rsidRPr="006D386E" w:rsidRDefault="00E7010A" w:rsidP="00E7010A">
      <w:pPr>
        <w:pStyle w:val="ConsPlusNormal"/>
        <w:numPr>
          <w:ilvl w:val="1"/>
          <w:numId w:val="1"/>
        </w:numPr>
        <w:tabs>
          <w:tab w:val="left" w:pos="851"/>
          <w:tab w:val="left" w:pos="993"/>
          <w:tab w:val="left" w:pos="1134"/>
        </w:tabs>
        <w:ind w:left="0" w:firstLine="709"/>
        <w:jc w:val="both"/>
        <w:rPr>
          <w:rFonts w:ascii="Times New Roman" w:hAnsi="Times New Roman" w:cs="Times New Roman"/>
          <w:sz w:val="24"/>
          <w:szCs w:val="24"/>
        </w:rPr>
      </w:pPr>
      <w:r w:rsidRPr="005C3558">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софинансирование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6" w:history="1">
        <w:r w:rsidRPr="005C3558">
          <w:rPr>
            <w:rFonts w:ascii="Times New Roman" w:eastAsiaTheme="minorHAnsi" w:hAnsi="Times New Roman" w:cs="Times New Roman"/>
            <w:sz w:val="24"/>
            <w:szCs w:val="24"/>
            <w:lang w:eastAsia="en-US"/>
          </w:rPr>
          <w:t>Порядком</w:t>
        </w:r>
      </w:hyperlink>
      <w:r w:rsidRPr="005C3558">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75DD36BE" w14:textId="77777777" w:rsidR="00E7010A" w:rsidRPr="005C3558" w:rsidRDefault="00E7010A" w:rsidP="00E7010A">
      <w:pPr>
        <w:pStyle w:val="ConsPlusNormal"/>
        <w:tabs>
          <w:tab w:val="left" w:pos="851"/>
          <w:tab w:val="left" w:pos="993"/>
          <w:tab w:val="left" w:pos="1134"/>
        </w:tabs>
        <w:ind w:left="709" w:firstLine="0"/>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редакции постановления от 24.03.2023 № 3/362)</w:t>
      </w:r>
    </w:p>
    <w:p w14:paraId="428A0E4F" w14:textId="77777777" w:rsidR="00E7010A" w:rsidRPr="005C3558" w:rsidRDefault="00E7010A" w:rsidP="00E7010A">
      <w:pPr>
        <w:pStyle w:val="ConsPlusNormal"/>
        <w:numPr>
          <w:ilvl w:val="1"/>
          <w:numId w:val="1"/>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4553CD22" w14:textId="77777777" w:rsidR="00E7010A" w:rsidRPr="005C3558" w:rsidRDefault="00E7010A" w:rsidP="00E7010A">
      <w:pPr>
        <w:pStyle w:val="ConsPlusNormal"/>
        <w:numPr>
          <w:ilvl w:val="1"/>
          <w:numId w:val="1"/>
        </w:numPr>
        <w:tabs>
          <w:tab w:val="left" w:pos="567"/>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Администрация муниципального района «Сыктывдинский» Республики Коми </w:t>
      </w:r>
      <w:r w:rsidRPr="005C3558">
        <w:rPr>
          <w:rFonts w:ascii="Times New Roman" w:hAnsi="Times New Roman" w:cs="Times New Roman"/>
          <w:sz w:val="24"/>
          <w:szCs w:val="24"/>
        </w:rPr>
        <w:lastRenderedPageBreak/>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3AF1626D" w14:textId="77777777" w:rsidR="00E7010A" w:rsidRPr="005C3558" w:rsidRDefault="00E7010A" w:rsidP="00E7010A">
      <w:pPr>
        <w:pStyle w:val="ConsPlusNormal"/>
        <w:numPr>
          <w:ilvl w:val="1"/>
          <w:numId w:val="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 на дату подачи заявки на получение субсидии:</w:t>
      </w:r>
    </w:p>
    <w:p w14:paraId="5959B79A" w14:textId="77777777" w:rsidR="00E7010A" w:rsidRPr="005C3558" w:rsidRDefault="00E7010A" w:rsidP="00E7010A">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1) установлен</w:t>
      </w:r>
      <w:r>
        <w:rPr>
          <w:rFonts w:ascii="Times New Roman" w:hAnsi="Times New Roman" w:cs="Times New Roman"/>
          <w:sz w:val="24"/>
          <w:szCs w:val="24"/>
        </w:rPr>
        <w:t xml:space="preserve">ным статьёй 4 Федерального </w:t>
      </w:r>
      <w:hyperlink r:id="rId7" w:history="1">
        <w:r w:rsidRPr="005C3558">
          <w:rPr>
            <w:rFonts w:ascii="Times New Roman" w:hAnsi="Times New Roman" w:cs="Times New Roman"/>
            <w:sz w:val="24"/>
            <w:szCs w:val="24"/>
          </w:rPr>
          <w:t>закон</w:t>
        </w:r>
      </w:hyperlink>
      <w:r w:rsidRPr="005C3558">
        <w:rPr>
          <w:rFonts w:ascii="Times New Roman" w:hAnsi="Times New Roman" w:cs="Times New Roman"/>
          <w:sz w:val="24"/>
          <w:szCs w:val="24"/>
        </w:rPr>
        <w:t>а от 24.07.2007 №</w:t>
      </w:r>
      <w:r>
        <w:rPr>
          <w:rFonts w:ascii="Times New Roman" w:hAnsi="Times New Roman" w:cs="Times New Roman"/>
          <w:sz w:val="24"/>
          <w:szCs w:val="24"/>
        </w:rPr>
        <w:t xml:space="preserve"> </w:t>
      </w:r>
      <w:r w:rsidRPr="005C3558">
        <w:rPr>
          <w:rFonts w:ascii="Times New Roman" w:hAnsi="Times New Roman" w:cs="Times New Roman"/>
          <w:sz w:val="24"/>
          <w:szCs w:val="24"/>
        </w:rPr>
        <w:t>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61E57E23" w14:textId="77777777" w:rsidR="00E7010A" w:rsidRPr="005C3558" w:rsidRDefault="00E7010A" w:rsidP="00E7010A">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3C24F3D6" w14:textId="77777777" w:rsidR="00E7010A" w:rsidRPr="005C3558" w:rsidRDefault="00E7010A" w:rsidP="00E7010A">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0AB1A87" w14:textId="77777777" w:rsidR="00E7010A" w:rsidRPr="005C3558" w:rsidRDefault="00E7010A" w:rsidP="00E7010A">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6F259950" w14:textId="77777777" w:rsidR="00E7010A" w:rsidRPr="005C3558" w:rsidRDefault="00E7010A" w:rsidP="00E7010A">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0777E0A" w14:textId="77777777" w:rsidR="00E7010A" w:rsidRPr="005C3558" w:rsidRDefault="00E7010A" w:rsidP="00E7010A">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32AEF5E" w14:textId="77777777" w:rsidR="00E7010A" w:rsidRPr="005C3558" w:rsidRDefault="00E7010A" w:rsidP="00E7010A">
      <w:pPr>
        <w:pStyle w:val="ConsPlusNormal"/>
        <w:ind w:firstLine="709"/>
        <w:jc w:val="both"/>
        <w:rPr>
          <w:rFonts w:ascii="Times New Roman" w:hAnsi="Times New Roman" w:cs="Times New Roman"/>
          <w:sz w:val="24"/>
          <w:szCs w:val="24"/>
        </w:rPr>
      </w:pPr>
      <w:r w:rsidRPr="005C3558">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12DC9A8" w14:textId="77777777" w:rsidR="00E7010A" w:rsidRPr="005C3558" w:rsidRDefault="00E7010A" w:rsidP="00E7010A">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8) не имеющим задолженности по заработной плате перед наемными работниками;</w:t>
      </w:r>
    </w:p>
    <w:p w14:paraId="449E0A12" w14:textId="77777777" w:rsidR="00E7010A" w:rsidRPr="005C3558" w:rsidRDefault="00E7010A" w:rsidP="00E7010A">
      <w:pPr>
        <w:pStyle w:val="ConsPlusNormal"/>
        <w:tabs>
          <w:tab w:val="left" w:pos="1134"/>
        </w:tabs>
        <w:ind w:firstLine="708"/>
        <w:jc w:val="both"/>
        <w:rPr>
          <w:rFonts w:ascii="Times New Roman" w:hAnsi="Times New Roman" w:cs="Times New Roman"/>
          <w:sz w:val="24"/>
          <w:szCs w:val="24"/>
        </w:rPr>
      </w:pPr>
      <w:r w:rsidRPr="005C3558">
        <w:rPr>
          <w:rFonts w:ascii="Times New Roman" w:hAnsi="Times New Roman" w:cs="Times New Roman"/>
          <w:sz w:val="24"/>
          <w:szCs w:val="24"/>
        </w:rPr>
        <w:t>9) осуществляющим деятельность в сфере производства товаров (работ, услуг).</w:t>
      </w:r>
    </w:p>
    <w:p w14:paraId="7DF53EC9" w14:textId="77777777" w:rsidR="00E7010A" w:rsidRPr="005C3558" w:rsidRDefault="00E7010A" w:rsidP="00E7010A">
      <w:pPr>
        <w:pStyle w:val="ConsPlusNormal"/>
        <w:tabs>
          <w:tab w:val="left" w:pos="567"/>
          <w:tab w:val="left" w:pos="993"/>
          <w:tab w:val="left" w:pos="1134"/>
        </w:tabs>
        <w:jc w:val="both"/>
        <w:rPr>
          <w:rFonts w:ascii="Times New Roman" w:hAnsi="Times New Roman" w:cs="Times New Roman"/>
          <w:sz w:val="24"/>
          <w:szCs w:val="24"/>
        </w:rPr>
      </w:pPr>
      <w:r w:rsidRPr="005C3558">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44769496" w14:textId="77777777" w:rsidR="00E7010A" w:rsidRPr="005C3558" w:rsidRDefault="00E7010A" w:rsidP="00E7010A">
      <w:pPr>
        <w:pStyle w:val="ConsPlusNormal"/>
        <w:numPr>
          <w:ilvl w:val="1"/>
          <w:numId w:val="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не должен получать средства из бюджета </w:t>
      </w:r>
      <w:r w:rsidRPr="005C3558">
        <w:rPr>
          <w:rFonts w:ascii="Times New Roman" w:hAnsi="Times New Roman" w:cs="Times New Roman"/>
          <w:sz w:val="24"/>
          <w:szCs w:val="24"/>
        </w:rPr>
        <w:lastRenderedPageBreak/>
        <w:t xml:space="preserve">муниципального района «Сыктывдинский» Республики Коми (далее – бюджет района) на основании иных муниципальных правовых актов муниципального района «Сыктывдинский» на цели, указанные в </w:t>
      </w:r>
      <w:hyperlink w:anchor="P488" w:history="1">
        <w:r w:rsidRPr="005C3558">
          <w:rPr>
            <w:rFonts w:ascii="Times New Roman" w:hAnsi="Times New Roman" w:cs="Times New Roman"/>
            <w:sz w:val="24"/>
            <w:szCs w:val="24"/>
          </w:rPr>
          <w:t>пункте 1</w:t>
        </w:r>
      </w:hyperlink>
      <w:r w:rsidRPr="005C3558">
        <w:rPr>
          <w:rFonts w:ascii="Times New Roman" w:hAnsi="Times New Roman" w:cs="Times New Roman"/>
          <w:sz w:val="24"/>
          <w:szCs w:val="24"/>
        </w:rPr>
        <w:t>.3 настоящего Порядка.</w:t>
      </w:r>
    </w:p>
    <w:p w14:paraId="142F2A2B" w14:textId="77777777" w:rsidR="00E7010A" w:rsidRPr="005C3558" w:rsidRDefault="00E7010A" w:rsidP="00E7010A">
      <w:pPr>
        <w:pStyle w:val="a3"/>
        <w:widowControl w:val="0"/>
        <w:numPr>
          <w:ilvl w:val="1"/>
          <w:numId w:val="1"/>
        </w:numPr>
        <w:tabs>
          <w:tab w:val="left" w:pos="1134"/>
          <w:tab w:val="left" w:pos="1323"/>
        </w:tabs>
        <w:suppressAutoHyphens w:val="0"/>
        <w:autoSpaceDE w:val="0"/>
        <w:autoSpaceDN w:val="0"/>
        <w:ind w:left="0" w:firstLine="709"/>
        <w:contextualSpacing w:val="0"/>
        <w:jc w:val="both"/>
        <w:rPr>
          <w:sz w:val="24"/>
          <w:szCs w:val="24"/>
        </w:rPr>
      </w:pPr>
      <w:r w:rsidRPr="005C3558">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07167C5" w14:textId="77777777" w:rsidR="00E7010A" w:rsidRPr="005C3558" w:rsidRDefault="00E7010A" w:rsidP="00E7010A">
      <w:pPr>
        <w:pStyle w:val="a3"/>
        <w:tabs>
          <w:tab w:val="left" w:pos="1134"/>
          <w:tab w:val="left" w:pos="1323"/>
        </w:tabs>
        <w:ind w:left="0" w:firstLine="709"/>
        <w:rPr>
          <w:sz w:val="24"/>
          <w:szCs w:val="24"/>
        </w:rPr>
      </w:pPr>
    </w:p>
    <w:p w14:paraId="49A6DA97" w14:textId="77777777" w:rsidR="00E7010A" w:rsidRPr="005C3558" w:rsidRDefault="00E7010A" w:rsidP="00E7010A">
      <w:pPr>
        <w:pStyle w:val="a3"/>
        <w:widowControl w:val="0"/>
        <w:numPr>
          <w:ilvl w:val="0"/>
          <w:numId w:val="1"/>
        </w:numPr>
        <w:tabs>
          <w:tab w:val="left" w:pos="284"/>
          <w:tab w:val="left" w:pos="1134"/>
        </w:tabs>
        <w:suppressAutoHyphens w:val="0"/>
        <w:autoSpaceDE w:val="0"/>
        <w:autoSpaceDN w:val="0"/>
        <w:ind w:left="0" w:right="103" w:firstLine="709"/>
        <w:contextualSpacing w:val="0"/>
        <w:jc w:val="center"/>
        <w:rPr>
          <w:b/>
          <w:bCs/>
          <w:sz w:val="24"/>
          <w:szCs w:val="24"/>
        </w:rPr>
      </w:pPr>
      <w:r w:rsidRPr="005C3558">
        <w:rPr>
          <w:b/>
          <w:bCs/>
          <w:sz w:val="24"/>
          <w:szCs w:val="24"/>
        </w:rPr>
        <w:t>Условия и порядок предоставления</w:t>
      </w:r>
      <w:r w:rsidRPr="005C3558">
        <w:rPr>
          <w:b/>
          <w:bCs/>
          <w:spacing w:val="-6"/>
          <w:sz w:val="24"/>
          <w:szCs w:val="24"/>
        </w:rPr>
        <w:t xml:space="preserve"> </w:t>
      </w:r>
      <w:r w:rsidRPr="005C3558">
        <w:rPr>
          <w:b/>
          <w:bCs/>
          <w:sz w:val="24"/>
          <w:szCs w:val="24"/>
        </w:rPr>
        <w:t>Субсидий</w:t>
      </w:r>
    </w:p>
    <w:p w14:paraId="211CAD99" w14:textId="77777777" w:rsidR="00E7010A" w:rsidRPr="005C3558" w:rsidRDefault="00E7010A" w:rsidP="00E7010A">
      <w:pPr>
        <w:pStyle w:val="ConsPlusNormal"/>
        <w:tabs>
          <w:tab w:val="left" w:pos="709"/>
          <w:tab w:val="left" w:pos="1134"/>
        </w:tabs>
        <w:ind w:firstLine="709"/>
        <w:jc w:val="both"/>
        <w:rPr>
          <w:rFonts w:ascii="Times New Roman" w:hAnsi="Times New Roman" w:cs="Times New Roman"/>
          <w:sz w:val="24"/>
          <w:szCs w:val="24"/>
        </w:rPr>
      </w:pPr>
    </w:p>
    <w:p w14:paraId="643C78C8" w14:textId="77777777" w:rsidR="00E7010A" w:rsidRPr="005C3558" w:rsidRDefault="00E7010A" w:rsidP="00E7010A">
      <w:pPr>
        <w:pStyle w:val="ConsPlusNormal"/>
        <w:numPr>
          <w:ilvl w:val="1"/>
          <w:numId w:val="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Субсидия на реализацию народного проекта предоставляется для осуществления получателем субсидии расходов, связанных с реализацией народного проекта.</w:t>
      </w:r>
    </w:p>
    <w:p w14:paraId="7EF28551" w14:textId="77777777" w:rsidR="00E7010A" w:rsidRDefault="00E7010A" w:rsidP="00E7010A">
      <w:pPr>
        <w:pStyle w:val="ConsPlusNormal"/>
        <w:numPr>
          <w:ilvl w:val="1"/>
          <w:numId w:val="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w:t>
      </w:r>
      <w:r>
        <w:rPr>
          <w:rFonts w:ascii="Times New Roman" w:hAnsi="Times New Roman" w:cs="Times New Roman"/>
          <w:sz w:val="24"/>
          <w:szCs w:val="24"/>
        </w:rPr>
        <w:t>1500</w:t>
      </w:r>
      <w:r w:rsidRPr="005C3558">
        <w:rPr>
          <w:rFonts w:ascii="Times New Roman" w:hAnsi="Times New Roman" w:cs="Times New Roman"/>
          <w:sz w:val="24"/>
          <w:szCs w:val="24"/>
        </w:rPr>
        <w:t xml:space="preserve"> </w:t>
      </w:r>
      <w:r>
        <w:rPr>
          <w:rFonts w:ascii="Times New Roman" w:hAnsi="Times New Roman" w:cs="Times New Roman"/>
          <w:sz w:val="24"/>
          <w:szCs w:val="24"/>
        </w:rPr>
        <w:t xml:space="preserve">тыс. </w:t>
      </w:r>
      <w:r w:rsidRPr="005C3558">
        <w:rPr>
          <w:rFonts w:ascii="Times New Roman" w:hAnsi="Times New Roman" w:cs="Times New Roman"/>
          <w:sz w:val="24"/>
          <w:szCs w:val="24"/>
        </w:rPr>
        <w:t>рублей в течение текущего финансового года, при этом она не может быть более 70 процентов от стоимости народного проекта.</w:t>
      </w:r>
    </w:p>
    <w:p w14:paraId="38F16D83" w14:textId="77777777" w:rsidR="00E7010A" w:rsidRPr="005C3558" w:rsidRDefault="00E7010A" w:rsidP="00E7010A">
      <w:pPr>
        <w:pStyle w:val="ConsPlusNormal"/>
        <w:tabs>
          <w:tab w:val="left" w:pos="851"/>
          <w:tab w:val="left" w:pos="993"/>
          <w:tab w:val="left" w:pos="1134"/>
        </w:tabs>
        <w:jc w:val="both"/>
        <w:rPr>
          <w:rFonts w:ascii="Times New Roman" w:hAnsi="Times New Roman" w:cs="Times New Roman"/>
          <w:sz w:val="24"/>
          <w:szCs w:val="24"/>
        </w:rPr>
      </w:pPr>
      <w:r>
        <w:rPr>
          <w:rFonts w:ascii="Times New Roman" w:eastAsiaTheme="minorHAnsi" w:hAnsi="Times New Roman" w:cs="Times New Roman"/>
          <w:sz w:val="24"/>
          <w:szCs w:val="24"/>
          <w:lang w:eastAsia="en-US"/>
        </w:rPr>
        <w:t>(в редакции постановления от 24.03.2023 № 3/362)</w:t>
      </w:r>
    </w:p>
    <w:p w14:paraId="21030273" w14:textId="77777777" w:rsidR="00E7010A" w:rsidRPr="005C3558" w:rsidRDefault="00E7010A" w:rsidP="00E7010A">
      <w:pPr>
        <w:pStyle w:val="ConsPlusNormal"/>
        <w:numPr>
          <w:ilvl w:val="1"/>
          <w:numId w:val="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Порядок расчета размера субсидии:</w:t>
      </w:r>
    </w:p>
    <w:p w14:paraId="0B81B0AD" w14:textId="77777777" w:rsidR="00E7010A" w:rsidRPr="005C3558" w:rsidRDefault="00E7010A" w:rsidP="00E7010A">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за счет средств бюджета района:</w:t>
      </w:r>
    </w:p>
    <w:p w14:paraId="0963877C" w14:textId="77777777" w:rsidR="00E7010A" w:rsidRPr="005C3558" w:rsidRDefault="00E7010A" w:rsidP="00E7010A">
      <w:pPr>
        <w:pStyle w:val="ConsPlusNormal"/>
        <w:tabs>
          <w:tab w:val="left" w:pos="709"/>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Сз</w:t>
      </w:r>
      <w:proofErr w:type="spellEnd"/>
      <w:r w:rsidRPr="005C3558">
        <w:rPr>
          <w:rFonts w:ascii="Times New Roman" w:hAnsi="Times New Roman" w:cs="Times New Roman"/>
          <w:sz w:val="24"/>
          <w:szCs w:val="24"/>
        </w:rPr>
        <w:t xml:space="preserve"> &lt;*&gt; = </w:t>
      </w:r>
      <w:proofErr w:type="spellStart"/>
      <w:r w:rsidRPr="005C3558">
        <w:rPr>
          <w:rFonts w:ascii="Times New Roman" w:hAnsi="Times New Roman" w:cs="Times New Roman"/>
          <w:sz w:val="24"/>
          <w:szCs w:val="24"/>
        </w:rPr>
        <w:t>Оос</w:t>
      </w:r>
      <w:proofErr w:type="spellEnd"/>
      <w:r w:rsidRPr="005C3558">
        <w:rPr>
          <w:rFonts w:ascii="Times New Roman" w:hAnsi="Times New Roman" w:cs="Times New Roman"/>
          <w:sz w:val="24"/>
          <w:szCs w:val="24"/>
        </w:rPr>
        <w:t>*10%, где:</w:t>
      </w:r>
    </w:p>
    <w:p w14:paraId="4A516116" w14:textId="77777777" w:rsidR="00E7010A" w:rsidRPr="005C3558" w:rsidRDefault="00E7010A" w:rsidP="00E7010A">
      <w:pPr>
        <w:pStyle w:val="ConsPlusNormal"/>
        <w:tabs>
          <w:tab w:val="left" w:pos="709"/>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Сз</w:t>
      </w:r>
      <w:proofErr w:type="spellEnd"/>
      <w:r w:rsidRPr="005C3558">
        <w:rPr>
          <w:rFonts w:ascii="Times New Roman" w:hAnsi="Times New Roman" w:cs="Times New Roman"/>
          <w:sz w:val="24"/>
          <w:szCs w:val="24"/>
        </w:rPr>
        <w:t xml:space="preserve"> - размер субсидии на реализацию народного проекта получателю субсидии;</w:t>
      </w:r>
    </w:p>
    <w:p w14:paraId="2F0655F2" w14:textId="77777777" w:rsidR="00E7010A" w:rsidRPr="005C3558" w:rsidRDefault="00E7010A" w:rsidP="00E7010A">
      <w:pPr>
        <w:pStyle w:val="ConsPlusNormal"/>
        <w:tabs>
          <w:tab w:val="left" w:pos="709"/>
          <w:tab w:val="left" w:pos="1134"/>
        </w:tabs>
        <w:ind w:firstLine="709"/>
        <w:jc w:val="both"/>
        <w:rPr>
          <w:rFonts w:ascii="Times New Roman" w:hAnsi="Times New Roman" w:cs="Times New Roman"/>
          <w:sz w:val="24"/>
          <w:szCs w:val="24"/>
        </w:rPr>
      </w:pPr>
      <w:proofErr w:type="spellStart"/>
      <w:r w:rsidRPr="005C3558">
        <w:rPr>
          <w:rFonts w:ascii="Times New Roman" w:hAnsi="Times New Roman" w:cs="Times New Roman"/>
          <w:sz w:val="24"/>
          <w:szCs w:val="24"/>
        </w:rPr>
        <w:t>Оос</w:t>
      </w:r>
      <w:proofErr w:type="spellEnd"/>
      <w:r w:rsidRPr="005C3558">
        <w:rPr>
          <w:rFonts w:ascii="Times New Roman" w:hAnsi="Times New Roman" w:cs="Times New Roman"/>
          <w:sz w:val="24"/>
          <w:szCs w:val="24"/>
        </w:rPr>
        <w:t xml:space="preserve"> – общая стоимость «Народного проекта»;</w:t>
      </w:r>
    </w:p>
    <w:p w14:paraId="211BED4C" w14:textId="77777777" w:rsidR="00E7010A" w:rsidRPr="005C3558" w:rsidRDefault="00E7010A" w:rsidP="00E7010A">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10% - предельный размер субсидии на реализацию народного проекта одному получателю субсидии за счет средств бюджета района.</w:t>
      </w:r>
    </w:p>
    <w:p w14:paraId="476B41EB" w14:textId="77777777" w:rsidR="00E7010A" w:rsidRPr="005C3558" w:rsidRDefault="00E7010A" w:rsidP="00E7010A">
      <w:pPr>
        <w:pStyle w:val="ConsPlusNormal"/>
        <w:tabs>
          <w:tab w:val="left" w:pos="709"/>
          <w:tab w:val="left" w:pos="1134"/>
        </w:tabs>
        <w:ind w:firstLine="709"/>
        <w:jc w:val="both"/>
        <w:rPr>
          <w:rFonts w:ascii="Times New Roman" w:hAnsi="Times New Roman" w:cs="Times New Roman"/>
          <w:sz w:val="24"/>
          <w:szCs w:val="24"/>
        </w:rPr>
      </w:pPr>
      <w:r w:rsidRPr="005C3558">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78CCAEE2" w14:textId="77777777" w:rsidR="00E7010A" w:rsidRPr="005C3558" w:rsidRDefault="00E7010A" w:rsidP="00E7010A">
      <w:pPr>
        <w:pStyle w:val="ConsPlusNormal"/>
        <w:numPr>
          <w:ilvl w:val="1"/>
          <w:numId w:val="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5F5DFE20" w14:textId="77777777" w:rsidR="00E7010A" w:rsidRPr="005C3558" w:rsidRDefault="00E7010A" w:rsidP="00E7010A">
      <w:pPr>
        <w:pStyle w:val="ConsPlusNormal"/>
        <w:numPr>
          <w:ilvl w:val="1"/>
          <w:numId w:val="1"/>
        </w:numPr>
        <w:tabs>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33EAEC5D" w14:textId="77777777" w:rsidR="00E7010A" w:rsidRPr="005C3558" w:rsidRDefault="00E7010A" w:rsidP="00E7010A">
      <w:pPr>
        <w:pStyle w:val="ConsPlusNormal"/>
        <w:numPr>
          <w:ilvl w:val="0"/>
          <w:numId w:val="2"/>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Pr="005C3558">
          <w:rPr>
            <w:rFonts w:ascii="Times New Roman" w:hAnsi="Times New Roman" w:cs="Times New Roman"/>
            <w:color w:val="0000FF"/>
            <w:sz w:val="24"/>
            <w:szCs w:val="24"/>
          </w:rPr>
          <w:t>заявку</w:t>
        </w:r>
      </w:hyperlink>
      <w:r w:rsidRPr="005C3558">
        <w:rPr>
          <w:rFonts w:ascii="Times New Roman" w:hAnsi="Times New Roman" w:cs="Times New Roman"/>
          <w:sz w:val="24"/>
          <w:szCs w:val="24"/>
        </w:rPr>
        <w:t xml:space="preserve"> на получ</w:t>
      </w:r>
      <w:r>
        <w:rPr>
          <w:rFonts w:ascii="Times New Roman" w:hAnsi="Times New Roman" w:cs="Times New Roman"/>
          <w:sz w:val="24"/>
          <w:szCs w:val="24"/>
        </w:rPr>
        <w:t xml:space="preserve">ение субсидии по форме </w:t>
      </w:r>
      <w:proofErr w:type="gramStart"/>
      <w:r>
        <w:rPr>
          <w:rFonts w:ascii="Times New Roman" w:hAnsi="Times New Roman" w:cs="Times New Roman"/>
          <w:sz w:val="24"/>
          <w:szCs w:val="24"/>
        </w:rPr>
        <w:t>согласно приложения</w:t>
      </w:r>
      <w:proofErr w:type="gramEnd"/>
      <w:r w:rsidRPr="005C3558">
        <w:rPr>
          <w:rFonts w:ascii="Times New Roman" w:hAnsi="Times New Roman" w:cs="Times New Roman"/>
          <w:sz w:val="24"/>
          <w:szCs w:val="24"/>
        </w:rPr>
        <w:t xml:space="preserve"> к настоящему порядку (далее - заявка);</w:t>
      </w:r>
    </w:p>
    <w:p w14:paraId="567A8459" w14:textId="77777777" w:rsidR="00E7010A" w:rsidRDefault="00E7010A" w:rsidP="00E7010A">
      <w:pPr>
        <w:pStyle w:val="ConsPlusNormal"/>
        <w:numPr>
          <w:ilvl w:val="0"/>
          <w:numId w:val="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35343EFF" w14:textId="77777777" w:rsidR="00E7010A" w:rsidRDefault="00E7010A" w:rsidP="00E7010A">
      <w:pPr>
        <w:pStyle w:val="ConsPlusNormal"/>
        <w:numPr>
          <w:ilvl w:val="0"/>
          <w:numId w:val="2"/>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 xml:space="preserve">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t>
      </w:r>
      <w:hyperlink r:id="rId8" w:history="1">
        <w:r w:rsidRPr="00EA02C5">
          <w:rPr>
            <w:rStyle w:val="a5"/>
            <w:rFonts w:ascii="Times New Roman" w:hAnsi="Times New Roman" w:cs="Times New Roman"/>
            <w:sz w:val="24"/>
            <w:szCs w:val="24"/>
          </w:rPr>
          <w:t>www.nalog.ru</w:t>
        </w:r>
      </w:hyperlink>
      <w:r w:rsidRPr="00092A38">
        <w:rPr>
          <w:rFonts w:ascii="Times New Roman" w:hAnsi="Times New Roman" w:cs="Times New Roman"/>
          <w:sz w:val="24"/>
          <w:szCs w:val="24"/>
        </w:rPr>
        <w:t>;</w:t>
      </w:r>
    </w:p>
    <w:p w14:paraId="30618F5C" w14:textId="77777777" w:rsidR="00E7010A" w:rsidRDefault="00E7010A" w:rsidP="00E7010A">
      <w:pPr>
        <w:pStyle w:val="ConsPlusNormal"/>
        <w:numPr>
          <w:ilvl w:val="0"/>
          <w:numId w:val="2"/>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29C58448" w14:textId="77777777" w:rsidR="00E7010A" w:rsidRPr="00092A38" w:rsidRDefault="00E7010A" w:rsidP="00E7010A">
      <w:pPr>
        <w:pStyle w:val="ConsPlusNormal"/>
        <w:numPr>
          <w:ilvl w:val="0"/>
          <w:numId w:val="2"/>
        </w:numPr>
        <w:tabs>
          <w:tab w:val="left" w:pos="993"/>
          <w:tab w:val="left" w:pos="1134"/>
        </w:tabs>
        <w:ind w:left="0" w:firstLine="709"/>
        <w:jc w:val="both"/>
        <w:rPr>
          <w:rFonts w:ascii="Times New Roman" w:hAnsi="Times New Roman" w:cs="Times New Roman"/>
          <w:sz w:val="24"/>
          <w:szCs w:val="24"/>
        </w:rPr>
      </w:pPr>
      <w:r w:rsidRPr="00092A38">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w:t>
      </w:r>
      <w:r>
        <w:rPr>
          <w:rFonts w:ascii="Times New Roman" w:hAnsi="Times New Roman" w:cs="Times New Roman"/>
          <w:sz w:val="24"/>
          <w:szCs w:val="24"/>
        </w:rPr>
        <w:t xml:space="preserve"> </w:t>
      </w:r>
      <w:r w:rsidRPr="00092A38">
        <w:rPr>
          <w:rFonts w:ascii="Times New Roman" w:hAnsi="Times New Roman" w:cs="Times New Roman"/>
          <w:sz w:val="24"/>
          <w:szCs w:val="24"/>
        </w:rPr>
        <w:t>с официального сайта ФНС России www.nalog.ru;</w:t>
      </w:r>
    </w:p>
    <w:p w14:paraId="1970790D" w14:textId="77777777" w:rsidR="00E7010A" w:rsidRPr="005C3558" w:rsidRDefault="00E7010A" w:rsidP="00E7010A">
      <w:pPr>
        <w:pStyle w:val="ConsPlusNormal"/>
        <w:numPr>
          <w:ilvl w:val="0"/>
          <w:numId w:val="2"/>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lastRenderedPageBreak/>
        <w:t>документы, подтверждающие наличие у субъекта малого и среднего предпринимательства не менее 20% средств от стоимости реализации народного проекта.</w:t>
      </w:r>
    </w:p>
    <w:p w14:paraId="0AE0B8B9" w14:textId="77777777" w:rsidR="00E7010A" w:rsidRPr="005C3558" w:rsidRDefault="00E7010A" w:rsidP="00E7010A">
      <w:pPr>
        <w:pStyle w:val="ConsPlusNormal"/>
        <w:numPr>
          <w:ilvl w:val="1"/>
          <w:numId w:val="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6A1B523E" w14:textId="77777777" w:rsidR="00E7010A" w:rsidRPr="005C3558" w:rsidRDefault="00E7010A" w:rsidP="00E7010A">
      <w:pPr>
        <w:pStyle w:val="ConsPlusNormal"/>
        <w:numPr>
          <w:ilvl w:val="1"/>
          <w:numId w:val="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Главный распорядитель, в срок не более 5 рабочих дней со дня поступления документов, рассматривает их на соответствие требованиям, установленным Порядком и проводит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9" w:history="1">
        <w:r w:rsidRPr="005C3558">
          <w:rPr>
            <w:rFonts w:ascii="Times New Roman" w:hAnsi="Times New Roman" w:cs="Times New Roman"/>
            <w:sz w:val="24"/>
            <w:szCs w:val="24"/>
          </w:rPr>
          <w:t>законом</w:t>
        </w:r>
      </w:hyperlink>
      <w:r w:rsidRPr="005C3558">
        <w:rPr>
          <w:rFonts w:ascii="Times New Roman" w:hAnsi="Times New Roman" w:cs="Times New Roman"/>
          <w:sz w:val="24"/>
          <w:szCs w:val="24"/>
        </w:rPr>
        <w:t xml:space="preserve"> и настоящим Порядком.</w:t>
      </w:r>
    </w:p>
    <w:p w14:paraId="352F07D7" w14:textId="77777777" w:rsidR="00E7010A" w:rsidRPr="005C3558" w:rsidRDefault="00E7010A" w:rsidP="00E7010A">
      <w:pPr>
        <w:pStyle w:val="ConsPlusNormal"/>
        <w:numPr>
          <w:ilvl w:val="1"/>
          <w:numId w:val="1"/>
        </w:numPr>
        <w:tabs>
          <w:tab w:val="left" w:pos="993"/>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684C8B7C" w14:textId="77777777" w:rsidR="00E7010A" w:rsidRPr="005C3558" w:rsidRDefault="00E7010A" w:rsidP="00E7010A">
      <w:pPr>
        <w:pStyle w:val="ConsPlusNormal"/>
        <w:numPr>
          <w:ilvl w:val="0"/>
          <w:numId w:val="3"/>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5B8FFFB8" w14:textId="77777777" w:rsidR="00E7010A" w:rsidRPr="005C3558" w:rsidRDefault="00E7010A" w:rsidP="00E7010A">
      <w:pPr>
        <w:pStyle w:val="ConsPlusNormal"/>
        <w:numPr>
          <w:ilvl w:val="0"/>
          <w:numId w:val="3"/>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3E52105C" w14:textId="77777777" w:rsidR="00E7010A" w:rsidRPr="005C3558" w:rsidRDefault="00E7010A" w:rsidP="00E7010A">
      <w:pPr>
        <w:pStyle w:val="ConsPlusNormal"/>
        <w:numPr>
          <w:ilvl w:val="0"/>
          <w:numId w:val="3"/>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w:t>
      </w:r>
      <w:r>
        <w:rPr>
          <w:rFonts w:ascii="Times New Roman" w:hAnsi="Times New Roman" w:cs="Times New Roman"/>
          <w:sz w:val="24"/>
          <w:szCs w:val="24"/>
        </w:rPr>
        <w:t>ом числе</w:t>
      </w:r>
      <w:r w:rsidRPr="005C3558">
        <w:rPr>
          <w:rFonts w:ascii="Times New Roman" w:hAnsi="Times New Roman" w:cs="Times New Roman"/>
          <w:sz w:val="24"/>
          <w:szCs w:val="24"/>
        </w:rPr>
        <w:t xml:space="preserve"> по республиканским </w:t>
      </w:r>
      <w:r>
        <w:rPr>
          <w:rFonts w:ascii="Times New Roman" w:hAnsi="Times New Roman" w:cs="Times New Roman"/>
          <w:sz w:val="24"/>
          <w:szCs w:val="24"/>
        </w:rPr>
        <w:t>государственным</w:t>
      </w:r>
      <w:r w:rsidRPr="005C3558">
        <w:rPr>
          <w:rFonts w:ascii="Times New Roman" w:hAnsi="Times New Roman" w:cs="Times New Roman"/>
          <w:sz w:val="24"/>
          <w:szCs w:val="24"/>
        </w:rPr>
        <w:t xml:space="preserve"> программам.</w:t>
      </w:r>
    </w:p>
    <w:p w14:paraId="6D4A5D14" w14:textId="77777777" w:rsidR="00E7010A" w:rsidRPr="005C3558" w:rsidRDefault="00E7010A" w:rsidP="00E7010A">
      <w:pPr>
        <w:pStyle w:val="ConsPlusNormal"/>
        <w:numPr>
          <w:ilvl w:val="1"/>
          <w:numId w:val="1"/>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58E1C94A" w14:textId="77777777" w:rsidR="00E7010A" w:rsidRPr="005C3558" w:rsidRDefault="00E7010A" w:rsidP="00E7010A">
      <w:pPr>
        <w:pStyle w:val="ConsPlusNormal"/>
        <w:numPr>
          <w:ilvl w:val="1"/>
          <w:numId w:val="1"/>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8F413FE" w14:textId="77777777" w:rsidR="00E7010A" w:rsidRPr="005C3558" w:rsidRDefault="00E7010A" w:rsidP="00E7010A">
      <w:pPr>
        <w:pStyle w:val="ConsPlusNormal"/>
        <w:numPr>
          <w:ilvl w:val="1"/>
          <w:numId w:val="1"/>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 по форме, установленной финансовым органом муниципального образования.</w:t>
      </w:r>
    </w:p>
    <w:p w14:paraId="76AFD7A1" w14:textId="77777777" w:rsidR="00E7010A" w:rsidRPr="005C3558" w:rsidRDefault="00E7010A" w:rsidP="00E7010A">
      <w:pPr>
        <w:pStyle w:val="ConsPlusNormal"/>
        <w:numPr>
          <w:ilvl w:val="1"/>
          <w:numId w:val="1"/>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Срок подготовки Соглашения составляет не более 5 рабочих дней со дня принятия решения о предоставлении субсидии.</w:t>
      </w:r>
    </w:p>
    <w:p w14:paraId="52F02BF4" w14:textId="77777777" w:rsidR="00E7010A" w:rsidRPr="005C3558" w:rsidRDefault="00E7010A" w:rsidP="00E7010A">
      <w:pPr>
        <w:pStyle w:val="ConsPlusNormal"/>
        <w:numPr>
          <w:ilvl w:val="1"/>
          <w:numId w:val="1"/>
        </w:numPr>
        <w:tabs>
          <w:tab w:val="left" w:pos="709"/>
          <w:tab w:val="left" w:pos="1134"/>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указанного в представленных для рассмотрения документах на получение субсидии.</w:t>
      </w:r>
    </w:p>
    <w:p w14:paraId="62D32234" w14:textId="77777777" w:rsidR="00E7010A" w:rsidRPr="005C3558" w:rsidRDefault="00E7010A" w:rsidP="00E7010A">
      <w:pPr>
        <w:pStyle w:val="ConsPlusNormal"/>
        <w:tabs>
          <w:tab w:val="left" w:pos="709"/>
        </w:tabs>
        <w:ind w:left="472" w:firstLine="0"/>
        <w:jc w:val="both"/>
        <w:rPr>
          <w:rFonts w:ascii="Times New Roman" w:hAnsi="Times New Roman" w:cs="Times New Roman"/>
          <w:sz w:val="24"/>
          <w:szCs w:val="24"/>
        </w:rPr>
      </w:pPr>
    </w:p>
    <w:p w14:paraId="58D41AAD" w14:textId="77777777" w:rsidR="00E7010A" w:rsidRPr="005C3558" w:rsidRDefault="00E7010A" w:rsidP="00E7010A">
      <w:pPr>
        <w:pStyle w:val="ConsPlusNormal"/>
        <w:numPr>
          <w:ilvl w:val="0"/>
          <w:numId w:val="1"/>
        </w:numPr>
        <w:jc w:val="center"/>
        <w:rPr>
          <w:rFonts w:ascii="Times New Roman" w:hAnsi="Times New Roman" w:cs="Times New Roman"/>
          <w:b/>
          <w:sz w:val="24"/>
          <w:szCs w:val="24"/>
        </w:rPr>
      </w:pPr>
      <w:r w:rsidRPr="005C3558">
        <w:rPr>
          <w:rFonts w:ascii="Times New Roman" w:hAnsi="Times New Roman" w:cs="Times New Roman"/>
          <w:b/>
          <w:sz w:val="24"/>
          <w:szCs w:val="24"/>
        </w:rPr>
        <w:t>Требования к отчетности</w:t>
      </w:r>
    </w:p>
    <w:p w14:paraId="5C104D5E" w14:textId="77777777" w:rsidR="00E7010A" w:rsidRPr="005C3558" w:rsidRDefault="00E7010A" w:rsidP="00E7010A">
      <w:pPr>
        <w:pStyle w:val="ConsPlusNormal"/>
        <w:ind w:left="360" w:firstLine="0"/>
        <w:rPr>
          <w:rFonts w:ascii="Times New Roman" w:hAnsi="Times New Roman" w:cs="Times New Roman"/>
          <w:b/>
          <w:sz w:val="24"/>
          <w:szCs w:val="24"/>
        </w:rPr>
      </w:pPr>
    </w:p>
    <w:p w14:paraId="7874E5EA" w14:textId="77777777" w:rsidR="00E7010A" w:rsidRPr="005C3558" w:rsidRDefault="00E7010A" w:rsidP="00E7010A">
      <w:pPr>
        <w:pStyle w:val="ConsPlusNormal"/>
        <w:numPr>
          <w:ilvl w:val="1"/>
          <w:numId w:val="1"/>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Получателем субсидии обязан по окончанию срока, определенного Соглашением (договором), на реализацию народного проекта, предоставить Главному распорядителю 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37A528E3" w14:textId="77777777" w:rsidR="00E7010A" w:rsidRPr="005C3558" w:rsidRDefault="00E7010A" w:rsidP="00E7010A">
      <w:pPr>
        <w:pStyle w:val="ConsPlusNormal"/>
        <w:numPr>
          <w:ilvl w:val="1"/>
          <w:numId w:val="1"/>
        </w:numPr>
        <w:tabs>
          <w:tab w:val="left" w:pos="1134"/>
          <w:tab w:val="left" w:pos="1701"/>
        </w:tabs>
        <w:ind w:left="0"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561E4F13" w14:textId="77777777" w:rsidR="00E7010A" w:rsidRPr="005C3558" w:rsidRDefault="00E7010A" w:rsidP="00E7010A">
      <w:pPr>
        <w:pStyle w:val="ConsPlusNormal"/>
        <w:tabs>
          <w:tab w:val="left" w:pos="709"/>
        </w:tabs>
        <w:ind w:firstLine="709"/>
        <w:jc w:val="both"/>
        <w:rPr>
          <w:rFonts w:ascii="Times New Roman" w:hAnsi="Times New Roman" w:cs="Times New Roman"/>
          <w:sz w:val="24"/>
          <w:szCs w:val="24"/>
        </w:rPr>
      </w:pPr>
    </w:p>
    <w:p w14:paraId="63CC7819" w14:textId="77777777" w:rsidR="00E7010A" w:rsidRPr="005C3558" w:rsidRDefault="00E7010A" w:rsidP="00E7010A">
      <w:pPr>
        <w:pStyle w:val="ConsPlusNormal"/>
        <w:numPr>
          <w:ilvl w:val="0"/>
          <w:numId w:val="1"/>
        </w:numPr>
        <w:tabs>
          <w:tab w:val="left" w:pos="709"/>
          <w:tab w:val="left" w:pos="993"/>
        </w:tabs>
        <w:ind w:left="0" w:firstLine="709"/>
        <w:jc w:val="center"/>
        <w:rPr>
          <w:rFonts w:ascii="Times New Roman" w:eastAsiaTheme="minorHAnsi" w:hAnsi="Times New Roman" w:cs="Times New Roman"/>
          <w:b/>
          <w:sz w:val="24"/>
          <w:szCs w:val="24"/>
          <w:lang w:eastAsia="en-US"/>
        </w:rPr>
      </w:pPr>
      <w:r w:rsidRPr="005C3558">
        <w:rPr>
          <w:rFonts w:ascii="Times New Roman" w:eastAsiaTheme="minorHAnsi" w:hAnsi="Times New Roman" w:cs="Times New Roman"/>
          <w:b/>
          <w:sz w:val="24"/>
          <w:szCs w:val="24"/>
          <w:lang w:eastAsia="en-US"/>
        </w:rPr>
        <w:lastRenderedPageBreak/>
        <w:t>Контроль за соблюдением условий, целей и порядка предоставления субсидии и ответственность за их нарушение</w:t>
      </w:r>
    </w:p>
    <w:p w14:paraId="36283C03" w14:textId="77777777" w:rsidR="00E7010A" w:rsidRPr="005C3558" w:rsidRDefault="00E7010A" w:rsidP="00E7010A">
      <w:pPr>
        <w:pStyle w:val="ConsPlusNormal"/>
        <w:tabs>
          <w:tab w:val="left" w:pos="709"/>
        </w:tabs>
        <w:ind w:left="360" w:firstLine="0"/>
        <w:jc w:val="both"/>
        <w:rPr>
          <w:rFonts w:ascii="Times New Roman" w:hAnsi="Times New Roman" w:cs="Times New Roman"/>
          <w:sz w:val="24"/>
          <w:szCs w:val="24"/>
        </w:rPr>
      </w:pPr>
    </w:p>
    <w:p w14:paraId="40930C44" w14:textId="77777777" w:rsidR="00E7010A" w:rsidRPr="005C3558" w:rsidRDefault="00E7010A" w:rsidP="00E7010A">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sz w:val="24"/>
          <w:szCs w:val="24"/>
        </w:rPr>
        <w:t xml:space="preserve">4.1. </w:t>
      </w:r>
      <w:r w:rsidRPr="005C3558">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субсидии на реализацию народных проектов осуществляют Главный распорядитель и органы </w:t>
      </w:r>
      <w:r w:rsidRPr="005C3558">
        <w:rPr>
          <w:rFonts w:ascii="Times New Roman" w:hAnsi="Times New Roman" w:cs="Times New Roman"/>
          <w:bCs/>
          <w:sz w:val="24"/>
          <w:szCs w:val="24"/>
        </w:rPr>
        <w:t xml:space="preserve">муниципального </w:t>
      </w:r>
      <w:r w:rsidRPr="005C3558">
        <w:rPr>
          <w:rFonts w:ascii="Times New Roman" w:eastAsiaTheme="minorHAnsi" w:hAnsi="Times New Roman" w:cs="Times New Roman"/>
          <w:bCs/>
          <w:sz w:val="24"/>
          <w:szCs w:val="24"/>
          <w:lang w:eastAsia="en-US"/>
        </w:rPr>
        <w:t>финансового контроля (далее – орган финансового контроля) ежеквартально, в порядке, установленном для осуществления финансового контроля.</w:t>
      </w:r>
    </w:p>
    <w:p w14:paraId="644A69FD" w14:textId="77777777" w:rsidR="00E7010A" w:rsidRPr="005C3558" w:rsidRDefault="00E7010A" w:rsidP="00E7010A">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15D0EE39" w14:textId="77777777" w:rsidR="00E7010A" w:rsidRPr="005C3558" w:rsidRDefault="00E7010A" w:rsidP="00E7010A">
      <w:pPr>
        <w:adjustRightInd w:val="0"/>
        <w:ind w:firstLine="708"/>
        <w:jc w:val="both"/>
        <w:rPr>
          <w:rFonts w:eastAsia="Calibri"/>
          <w:sz w:val="24"/>
          <w:szCs w:val="24"/>
          <w:lang w:eastAsia="en-US"/>
        </w:rPr>
      </w:pPr>
      <w:r w:rsidRPr="005C3558">
        <w:rPr>
          <w:bCs/>
          <w:sz w:val="24"/>
          <w:szCs w:val="24"/>
        </w:rPr>
        <w:t>Получатели субсидии обязаны представить документы и информацию,</w:t>
      </w:r>
      <w:r w:rsidRPr="005C3558">
        <w:rPr>
          <w:sz w:val="24"/>
          <w:szCs w:val="24"/>
        </w:rPr>
        <w:t xml:space="preserve"> необходимые для осуществления контроля, в течение 10 (десяти) рабочих дней со дня получения указанного запроса.</w:t>
      </w:r>
    </w:p>
    <w:p w14:paraId="0B4FB5FC" w14:textId="77777777" w:rsidR="00E7010A" w:rsidRPr="005C3558" w:rsidRDefault="00E7010A" w:rsidP="00E7010A">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на реализацию народных проектов по результатам документальной проверки осуществляется выездная проверка. </w:t>
      </w:r>
      <w:r w:rsidRPr="005C3558">
        <w:rPr>
          <w:rFonts w:ascii="Times New Roman" w:hAnsi="Times New Roman" w:cs="Times New Roman"/>
          <w:bCs/>
          <w:sz w:val="24"/>
          <w:szCs w:val="24"/>
        </w:rPr>
        <w:t xml:space="preserve">Получатель субсидии </w:t>
      </w:r>
      <w:r w:rsidRPr="005C3558">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0C053DA5" w14:textId="77777777" w:rsidR="00E7010A" w:rsidRPr="005C3558" w:rsidRDefault="00E7010A" w:rsidP="00E7010A">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на реализацию народных проектов устанавливается в виде возврата субсидии в бюджет района.</w:t>
      </w:r>
    </w:p>
    <w:p w14:paraId="401AA627" w14:textId="77777777" w:rsidR="00E7010A" w:rsidRPr="005C3558" w:rsidRDefault="00E7010A" w:rsidP="00E7010A">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5964FD62" w14:textId="77777777" w:rsidR="00E7010A" w:rsidRPr="005C3558" w:rsidRDefault="00E7010A" w:rsidP="00E7010A">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 xml:space="preserve">4.4.1. нарушение </w:t>
      </w:r>
      <w:r w:rsidRPr="005C3558">
        <w:rPr>
          <w:rFonts w:ascii="Times New Roman" w:hAnsi="Times New Roman" w:cs="Times New Roman"/>
          <w:bCs/>
          <w:sz w:val="24"/>
          <w:szCs w:val="24"/>
        </w:rPr>
        <w:t xml:space="preserve">получателем субсидии </w:t>
      </w:r>
      <w:r w:rsidRPr="005C3558">
        <w:rPr>
          <w:rFonts w:ascii="Times New Roman" w:eastAsiaTheme="minorHAnsi" w:hAnsi="Times New Roman" w:cs="Times New Roman"/>
          <w:bCs/>
          <w:sz w:val="24"/>
          <w:szCs w:val="24"/>
          <w:lang w:eastAsia="en-US"/>
        </w:rPr>
        <w:t>условий предоставления Субсидии на реализацию народного проекта, выявленное по фактам проверок, проведенных Главным распорядителем и органом финансового контроля;</w:t>
      </w:r>
    </w:p>
    <w:p w14:paraId="125982EE" w14:textId="77777777" w:rsidR="00E7010A" w:rsidRPr="005C3558" w:rsidRDefault="00E7010A" w:rsidP="00E7010A">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F008E46" w14:textId="77777777" w:rsidR="00E7010A" w:rsidRPr="005C3558" w:rsidRDefault="00E7010A" w:rsidP="00E7010A">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35ED48B" w14:textId="77777777" w:rsidR="00E7010A" w:rsidRPr="005C3558" w:rsidRDefault="00E7010A" w:rsidP="00E7010A">
      <w:pPr>
        <w:pStyle w:val="ConsPlusNormal"/>
        <w:ind w:firstLine="708"/>
        <w:jc w:val="both"/>
        <w:rPr>
          <w:rFonts w:ascii="Times New Roman" w:eastAsiaTheme="minorHAnsi" w:hAnsi="Times New Roman" w:cs="Times New Roman"/>
          <w:bCs/>
          <w:sz w:val="24"/>
          <w:szCs w:val="24"/>
          <w:lang w:eastAsia="en-US"/>
        </w:rPr>
      </w:pPr>
      <w:r w:rsidRPr="005C3558">
        <w:rPr>
          <w:rFonts w:ascii="Times New Roman" w:hAnsi="Times New Roman" w:cs="Times New Roman"/>
          <w:bCs/>
          <w:sz w:val="24"/>
          <w:szCs w:val="24"/>
        </w:rPr>
        <w:t xml:space="preserve">4.4.4. непредставление отчетности, предусмотренной пунктом 3.1. Порядка </w:t>
      </w:r>
      <w:r w:rsidRPr="005C3558">
        <w:rPr>
          <w:rFonts w:ascii="Times New Roman" w:eastAsiaTheme="minorHAnsi" w:hAnsi="Times New Roman" w:cs="Times New Roman"/>
          <w:bCs/>
          <w:sz w:val="24"/>
          <w:szCs w:val="24"/>
          <w:lang w:eastAsia="en-US"/>
        </w:rPr>
        <w:t>в установленный срок;</w:t>
      </w:r>
    </w:p>
    <w:p w14:paraId="080CAC6B" w14:textId="77777777" w:rsidR="00E7010A" w:rsidRPr="005C3558" w:rsidRDefault="00E7010A" w:rsidP="00E7010A">
      <w:pPr>
        <w:pStyle w:val="ConsPlusNormal"/>
        <w:ind w:firstLine="708"/>
        <w:jc w:val="both"/>
        <w:rPr>
          <w:rFonts w:ascii="Times New Roman" w:eastAsia="Times New Roman" w:hAnsi="Times New Roman" w:cs="Times New Roman"/>
          <w:sz w:val="24"/>
          <w:szCs w:val="24"/>
          <w:lang w:eastAsia="ru-RU"/>
        </w:rPr>
      </w:pPr>
      <w:r w:rsidRPr="005C3558">
        <w:rPr>
          <w:rFonts w:ascii="Times New Roman" w:eastAsiaTheme="minorHAnsi" w:hAnsi="Times New Roman" w:cs="Times New Roman"/>
          <w:bCs/>
          <w:sz w:val="24"/>
          <w:szCs w:val="24"/>
          <w:lang w:eastAsia="en-US"/>
        </w:rPr>
        <w:t>4.4.5. не достижение результата</w:t>
      </w:r>
      <w:r w:rsidRPr="005C3558">
        <w:rPr>
          <w:rFonts w:ascii="Times New Roman" w:hAnsi="Times New Roman" w:cs="Times New Roman"/>
          <w:sz w:val="24"/>
          <w:szCs w:val="24"/>
        </w:rPr>
        <w:t xml:space="preserve"> предоставления </w:t>
      </w:r>
      <w:r w:rsidRPr="005C3558">
        <w:rPr>
          <w:rFonts w:ascii="Times New Roman" w:eastAsiaTheme="minorHAnsi" w:hAnsi="Times New Roman" w:cs="Times New Roman"/>
          <w:bCs/>
          <w:sz w:val="24"/>
          <w:szCs w:val="24"/>
          <w:lang w:eastAsia="en-US"/>
        </w:rPr>
        <w:t>Субсидии на реализацию народного проекта, установленного Соглашением</w:t>
      </w:r>
      <w:r w:rsidRPr="005C3558">
        <w:rPr>
          <w:rFonts w:ascii="Times New Roman" w:hAnsi="Times New Roman" w:cs="Times New Roman"/>
          <w:sz w:val="24"/>
          <w:szCs w:val="24"/>
        </w:rPr>
        <w:t>.</w:t>
      </w:r>
    </w:p>
    <w:p w14:paraId="693F4921" w14:textId="77777777" w:rsidR="00E7010A" w:rsidRPr="005C3558" w:rsidRDefault="00E7010A" w:rsidP="00E7010A">
      <w:pPr>
        <w:adjustRightInd w:val="0"/>
        <w:ind w:firstLine="708"/>
        <w:jc w:val="both"/>
        <w:rPr>
          <w:bCs/>
          <w:sz w:val="24"/>
          <w:szCs w:val="24"/>
        </w:rPr>
      </w:pPr>
      <w:r w:rsidRPr="005C3558">
        <w:rPr>
          <w:bCs/>
          <w:sz w:val="24"/>
          <w:szCs w:val="24"/>
        </w:rPr>
        <w:t xml:space="preserve">4.5. Главный распорядитель в течение 10 (десяти) рабочих дней со дня установления фактов, указанных в пункте 4.4 Порядка, направляет получателю </w:t>
      </w:r>
      <w:r w:rsidRPr="005C3558">
        <w:rPr>
          <w:rFonts w:eastAsiaTheme="minorHAnsi"/>
          <w:bCs/>
          <w:sz w:val="24"/>
          <w:szCs w:val="24"/>
        </w:rPr>
        <w:t>субсидии</w:t>
      </w:r>
      <w:r w:rsidRPr="005C3558">
        <w:rPr>
          <w:bCs/>
          <w:sz w:val="24"/>
          <w:szCs w:val="24"/>
        </w:rPr>
        <w:t xml:space="preserve"> требование о возврате </w:t>
      </w:r>
      <w:r w:rsidRPr="005C3558">
        <w:rPr>
          <w:rFonts w:eastAsiaTheme="minorHAnsi"/>
          <w:bCs/>
          <w:sz w:val="24"/>
          <w:szCs w:val="24"/>
        </w:rPr>
        <w:t>субсидии</w:t>
      </w:r>
      <w:r w:rsidRPr="005C3558">
        <w:rPr>
          <w:bCs/>
          <w:sz w:val="24"/>
          <w:szCs w:val="24"/>
        </w:rPr>
        <w:t>.</w:t>
      </w:r>
    </w:p>
    <w:p w14:paraId="3BE56309" w14:textId="77777777" w:rsidR="00E7010A" w:rsidRPr="005C3558" w:rsidRDefault="00E7010A" w:rsidP="00E7010A">
      <w:pPr>
        <w:adjustRightInd w:val="0"/>
        <w:ind w:firstLine="708"/>
        <w:jc w:val="both"/>
        <w:rPr>
          <w:bCs/>
          <w:sz w:val="24"/>
          <w:szCs w:val="24"/>
        </w:rPr>
      </w:pPr>
      <w:r w:rsidRPr="005C3558">
        <w:rPr>
          <w:bCs/>
          <w:sz w:val="24"/>
          <w:szCs w:val="24"/>
        </w:rPr>
        <w:t xml:space="preserve">Возврат </w:t>
      </w:r>
      <w:r w:rsidRPr="005C3558">
        <w:rPr>
          <w:rFonts w:eastAsiaTheme="minorHAnsi"/>
          <w:bCs/>
          <w:sz w:val="24"/>
          <w:szCs w:val="24"/>
        </w:rPr>
        <w:t>субсидии</w:t>
      </w:r>
      <w:r w:rsidRPr="005C3558">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10" w:history="1">
        <w:r w:rsidRPr="007F673D">
          <w:rPr>
            <w:rStyle w:val="a5"/>
            <w:rFonts w:eastAsiaTheme="majorEastAsia"/>
            <w:bCs/>
            <w:sz w:val="24"/>
            <w:szCs w:val="24"/>
          </w:rPr>
          <w:t>классификации</w:t>
        </w:r>
      </w:hyperlink>
      <w:r w:rsidRPr="007F673D">
        <w:rPr>
          <w:bCs/>
          <w:sz w:val="24"/>
          <w:szCs w:val="24"/>
        </w:rPr>
        <w:t xml:space="preserve"> </w:t>
      </w:r>
      <w:r w:rsidRPr="005C3558">
        <w:rPr>
          <w:bCs/>
          <w:sz w:val="24"/>
          <w:szCs w:val="24"/>
        </w:rPr>
        <w:t>доходов бюджетов Российской Федерации, указанным в требовании.</w:t>
      </w:r>
    </w:p>
    <w:p w14:paraId="6A152742" w14:textId="77777777" w:rsidR="00E7010A" w:rsidRPr="005C3558" w:rsidRDefault="00E7010A" w:rsidP="00E7010A">
      <w:pPr>
        <w:pStyle w:val="ConsPlusNormal"/>
        <w:ind w:firstLine="708"/>
        <w:jc w:val="both"/>
        <w:rPr>
          <w:rFonts w:ascii="Times New Roman" w:hAnsi="Times New Roman" w:cs="Times New Roman"/>
          <w:sz w:val="24"/>
          <w:szCs w:val="24"/>
        </w:rPr>
      </w:pPr>
      <w:r w:rsidRPr="005C3558">
        <w:rPr>
          <w:rFonts w:ascii="Times New Roman" w:hAnsi="Times New Roman" w:cs="Times New Roman"/>
          <w:bCs/>
          <w:sz w:val="24"/>
          <w:szCs w:val="24"/>
        </w:rPr>
        <w:t xml:space="preserve">4.6. В случае невозврата </w:t>
      </w:r>
      <w:r w:rsidRPr="005C3558">
        <w:rPr>
          <w:rFonts w:ascii="Times New Roman" w:eastAsiaTheme="minorHAnsi" w:hAnsi="Times New Roman" w:cs="Times New Roman"/>
          <w:bCs/>
          <w:sz w:val="24"/>
          <w:szCs w:val="24"/>
        </w:rPr>
        <w:t>субсидии</w:t>
      </w:r>
      <w:r w:rsidRPr="005C3558">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5C3558">
        <w:rPr>
          <w:rFonts w:ascii="Times New Roman" w:hAnsi="Times New Roman" w:cs="Times New Roman"/>
          <w:sz w:val="24"/>
          <w:szCs w:val="24"/>
        </w:rPr>
        <w:t xml:space="preserve"> сумма процентов за пользование денежными средствами в размере 1/300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48900AC2" w14:textId="77777777" w:rsidR="00E7010A" w:rsidRPr="005C3558" w:rsidRDefault="00E7010A" w:rsidP="00E7010A">
      <w:pPr>
        <w:pStyle w:val="ConsPlusNormal"/>
        <w:ind w:firstLine="708"/>
        <w:jc w:val="both"/>
        <w:rPr>
          <w:rFonts w:ascii="Times New Roman" w:hAnsi="Times New Roman" w:cs="Times New Roman"/>
          <w:sz w:val="24"/>
          <w:szCs w:val="24"/>
        </w:rPr>
      </w:pPr>
      <w:r w:rsidRPr="005C3558">
        <w:rPr>
          <w:rFonts w:ascii="Times New Roman" w:hAnsi="Times New Roman" w:cs="Times New Roman"/>
          <w:sz w:val="24"/>
          <w:szCs w:val="24"/>
        </w:rPr>
        <w:t>4.7. В случаях, предусмотренных Соглашением, остатки субсидий, не использованные в отчетном финансовом году, подлежат возврату в бюджет района в течение 10 (десяти) рабочих дней со дня окончания финансового года.</w:t>
      </w:r>
    </w:p>
    <w:p w14:paraId="58F99103" w14:textId="77777777" w:rsidR="00E7010A" w:rsidRPr="005C3558" w:rsidRDefault="00E7010A" w:rsidP="00E7010A">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 xml:space="preserve">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1/300 ключевой ставки Банка России, действовавшей в соответствующие периоды, </w:t>
      </w:r>
      <w:r w:rsidRPr="005C3558">
        <w:rPr>
          <w:rFonts w:ascii="Times New Roman" w:hAnsi="Times New Roman" w:cs="Times New Roman"/>
          <w:sz w:val="24"/>
          <w:szCs w:val="24"/>
        </w:rPr>
        <w:lastRenderedPageBreak/>
        <w:t>за каждый день, начиная со дня, следующего за днем перечисления субсидии.</w:t>
      </w:r>
    </w:p>
    <w:p w14:paraId="793D0670" w14:textId="77777777" w:rsidR="00E7010A" w:rsidRPr="005C3558" w:rsidRDefault="00E7010A" w:rsidP="00E7010A">
      <w:pPr>
        <w:pStyle w:val="ConsPlusNormal"/>
        <w:tabs>
          <w:tab w:val="left" w:pos="709"/>
        </w:tabs>
        <w:ind w:firstLine="709"/>
        <w:jc w:val="both"/>
        <w:rPr>
          <w:rFonts w:ascii="Times New Roman" w:hAnsi="Times New Roman" w:cs="Times New Roman"/>
          <w:sz w:val="24"/>
          <w:szCs w:val="24"/>
        </w:rPr>
      </w:pPr>
      <w:r w:rsidRPr="005C3558">
        <w:rPr>
          <w:rFonts w:ascii="Times New Roman" w:hAnsi="Times New Roman" w:cs="Times New Roman"/>
          <w:sz w:val="24"/>
          <w:szCs w:val="24"/>
        </w:rPr>
        <w:t>Главный распорядитель в течение 5 (пяти) рабочих дней со дня предоставления получателем субсидии отчета о расходовании субсидии направляет требование о возврате остатков субсидии, не использованной в отчетном финансовом году.</w:t>
      </w:r>
    </w:p>
    <w:p w14:paraId="6BBF1807" w14:textId="77777777" w:rsidR="00DA5549" w:rsidRDefault="00DA5549"/>
    <w:sectPr w:rsidR="00DA5549" w:rsidSect="00E7010A">
      <w:pgSz w:w="11906" w:h="16838"/>
      <w:pgMar w:top="851" w:right="851" w:bottom="851" w:left="1701" w:header="709" w:footer="709" w:gutter="0"/>
      <w:cols w:space="708"/>
      <w:titlePg/>
      <w:docGrid w:linePitch="4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892082618">
    <w:abstractNumId w:val="0"/>
  </w:num>
  <w:num w:numId="2" w16cid:durableId="630483357">
    <w:abstractNumId w:val="1"/>
  </w:num>
  <w:num w:numId="3" w16cid:durableId="1847549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0A"/>
    <w:rsid w:val="008D073F"/>
    <w:rsid w:val="00DA5549"/>
    <w:rsid w:val="00E70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9262"/>
  <w15:chartTrackingRefBased/>
  <w15:docId w15:val="{DA1D837B-64FC-47DF-8755-EA98333A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010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для документа"/>
    <w:basedOn w:val="a"/>
    <w:link w:val="a4"/>
    <w:uiPriority w:val="34"/>
    <w:qFormat/>
    <w:rsid w:val="00E7010A"/>
    <w:pPr>
      <w:ind w:left="720"/>
      <w:contextualSpacing/>
    </w:pPr>
  </w:style>
  <w:style w:type="paragraph" w:customStyle="1" w:styleId="ConsPlusTitle">
    <w:name w:val="ConsPlusTitle"/>
    <w:uiPriority w:val="99"/>
    <w:rsid w:val="00E7010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rmal">
    <w:name w:val="ConsPlusNormal"/>
    <w:link w:val="ConsPlusNormal0"/>
    <w:rsid w:val="00E7010A"/>
    <w:pPr>
      <w:widowControl w:val="0"/>
      <w:suppressAutoHyphens/>
      <w:autoSpaceDE w:val="0"/>
      <w:spacing w:after="0" w:line="240" w:lineRule="auto"/>
      <w:ind w:firstLine="720"/>
    </w:pPr>
    <w:rPr>
      <w:rFonts w:ascii="Arial" w:eastAsia="Arial" w:hAnsi="Arial" w:cs="Arial"/>
      <w:sz w:val="20"/>
      <w:szCs w:val="20"/>
      <w:lang w:eastAsia="ar-SA"/>
    </w:rPr>
  </w:style>
  <w:style w:type="character" w:styleId="a5">
    <w:name w:val="Hyperlink"/>
    <w:unhideWhenUsed/>
    <w:rsid w:val="00E7010A"/>
    <w:rPr>
      <w:color w:val="0000FF"/>
      <w:u w:val="single"/>
    </w:rPr>
  </w:style>
  <w:style w:type="character" w:customStyle="1" w:styleId="a4">
    <w:name w:val="Абзац списка Знак"/>
    <w:aliases w:val="Абзац списка для документа Знак"/>
    <w:link w:val="a3"/>
    <w:uiPriority w:val="34"/>
    <w:locked/>
    <w:rsid w:val="00E7010A"/>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E7010A"/>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log.ru" TargetMode="External"/><Relationship Id="rId3" Type="http://schemas.openxmlformats.org/officeDocument/2006/relationships/settings" Target="settings.xml"/><Relationship Id="rId7" Type="http://schemas.openxmlformats.org/officeDocument/2006/relationships/hyperlink" Target="consultantplus://offline/ref=407D01219B26DCE52F50AB4CE19FAD6FA386CE78F4E490687BA11463B4m429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D1B0FEDC023FB5468FD4637E4DE424244AC5B71EE0F97B58EDB2B32EA757AE26CF1F540ABB04AE58FBC8E39AB71548F3249CED5B06C2E3920542B8C66J9H" TargetMode="External"/><Relationship Id="rId11" Type="http://schemas.openxmlformats.org/officeDocument/2006/relationships/fontTable" Target="fontTable.xml"/><Relationship Id="rId5" Type="http://schemas.openxmlformats.org/officeDocument/2006/relationships/hyperlink" Target="consultantplus://offline/ref=4F63E6AA5C83B8FB9594C174F7793C8674FA5747D2231DDE83F3AB522486021C8E4930CE33541794723DC0B70A423AD724ADD8BBA42CAB65111ED179h8S7J" TargetMode="External"/><Relationship Id="rId10" Type="http://schemas.openxmlformats.org/officeDocument/2006/relationships/hyperlink" Target="consultantplus://offline/ref=D321983359C81980CE287B0E23C9258B970AFCEEB1E5E14070DCDDCECE527CA3517389AD889A98886ECA471D1E37655B2684E2EA5AC730F6a2ADC" TargetMode="External"/><Relationship Id="rId4" Type="http://schemas.openxmlformats.org/officeDocument/2006/relationships/webSettings" Target="webSettings.xml"/><Relationship Id="rId9" Type="http://schemas.openxmlformats.org/officeDocument/2006/relationships/hyperlink" Target="consultantplus://offline/ref=407D01219B26DCE52F50AB4CE19FAD6FA386CE78F4E490687BA11463B4m42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2801</Words>
  <Characters>15968</Characters>
  <Application>Microsoft Office Word</Application>
  <DocSecurity>0</DocSecurity>
  <Lines>133</Lines>
  <Paragraphs>37</Paragraphs>
  <ScaleCrop>false</ScaleCrop>
  <Company/>
  <LinksUpToDate>false</LinksUpToDate>
  <CharactersWithSpaces>18732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Economist3</dc:creator>
  <cp:keywords/>
  <dc:description/>
  <cp:lastModifiedBy>Economist3</cp:lastModifiedBy>
  <cp:revision>1</cp:revision>
  <dcterms:created xsi:type="dcterms:W3CDTF">2023-04-05T09:35:00Z</dcterms:created>
  <dcterms:modified xsi:type="dcterms:W3CDTF">2023-04-05T09:36:00Z</dcterms:modified>
</cp:coreProperties>
</file>