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B0F1" w14:textId="77777777" w:rsidR="002A3026" w:rsidRPr="005C3558" w:rsidRDefault="002A3026" w:rsidP="002A3026">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2</w:t>
      </w:r>
    </w:p>
    <w:p w14:paraId="5A5FFFAA"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2FE00F2D"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41B2F2D6"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091ACC25" w14:textId="77777777" w:rsidR="002A3026" w:rsidRPr="005C3558" w:rsidRDefault="002A3026" w:rsidP="002A3026">
      <w:pPr>
        <w:pStyle w:val="ConsPlusNormal"/>
        <w:rPr>
          <w:rFonts w:ascii="Times New Roman" w:hAnsi="Times New Roman" w:cs="Times New Roman"/>
          <w:sz w:val="24"/>
          <w:szCs w:val="24"/>
        </w:rPr>
      </w:pPr>
    </w:p>
    <w:p w14:paraId="64165718"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481821A3"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60CF55F6"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ЗАТРАТ НА УПЛАТУ</w:t>
      </w:r>
    </w:p>
    <w:p w14:paraId="0D219FDA"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ПЕРВОГО ВЗНОСА (АВАНСА) ПРИ ЗАКЛЮЧЕНИИ</w:t>
      </w:r>
    </w:p>
    <w:p w14:paraId="5DFE2DBC"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ДОГОВОРОВ ФИНАНСОВОЙ АРЕНДЫ (ЛИЗИНГА)</w:t>
      </w:r>
    </w:p>
    <w:p w14:paraId="7B2D6055" w14:textId="77777777" w:rsidR="002A3026" w:rsidRPr="005C3558" w:rsidRDefault="002A3026" w:rsidP="002A3026">
      <w:pPr>
        <w:pStyle w:val="a5"/>
        <w:spacing w:before="10"/>
        <w:rPr>
          <w:rFonts w:ascii="Times New Roman" w:hAnsi="Times New Roman"/>
          <w:sz w:val="24"/>
        </w:rPr>
      </w:pPr>
    </w:p>
    <w:p w14:paraId="16D59152" w14:textId="77777777" w:rsidR="002A3026" w:rsidRPr="005C3558" w:rsidRDefault="002A3026" w:rsidP="002A3026">
      <w:pPr>
        <w:pStyle w:val="a3"/>
        <w:widowControl w:val="0"/>
        <w:numPr>
          <w:ilvl w:val="1"/>
          <w:numId w:val="4"/>
        </w:numPr>
        <w:tabs>
          <w:tab w:val="left" w:pos="284"/>
        </w:tabs>
        <w:suppressAutoHyphens w:val="0"/>
        <w:autoSpaceDE w:val="0"/>
        <w:autoSpaceDN w:val="0"/>
        <w:ind w:left="0" w:firstLine="0"/>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1A34B4C2" w14:textId="77777777" w:rsidR="002A3026" w:rsidRPr="005C3558" w:rsidRDefault="002A3026" w:rsidP="002A3026">
      <w:pPr>
        <w:pStyle w:val="a3"/>
        <w:widowControl w:val="0"/>
        <w:numPr>
          <w:ilvl w:val="1"/>
          <w:numId w:val="3"/>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w:t>
      </w:r>
      <w:r>
        <w:rPr>
          <w:sz w:val="24"/>
          <w:szCs w:val="24"/>
        </w:rPr>
        <w:t xml:space="preserve">18.09.2020 № 1492 </w:t>
      </w:r>
      <w:r w:rsidRPr="005C3558">
        <w:rPr>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73073244" w14:textId="77777777" w:rsidR="002A3026" w:rsidRPr="005C3558" w:rsidRDefault="002A3026" w:rsidP="002A3026">
      <w:pPr>
        <w:pStyle w:val="a3"/>
        <w:widowControl w:val="0"/>
        <w:numPr>
          <w:ilvl w:val="1"/>
          <w:numId w:val="3"/>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p>
    <w:p w14:paraId="762058F4" w14:textId="77777777" w:rsidR="002A3026" w:rsidRPr="005C3558" w:rsidRDefault="002A3026" w:rsidP="002A3026">
      <w:pPr>
        <w:pStyle w:val="a3"/>
        <w:widowControl w:val="0"/>
        <w:numPr>
          <w:ilvl w:val="1"/>
          <w:numId w:val="3"/>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p>
    <w:p w14:paraId="52018B64" w14:textId="77777777" w:rsidR="002A3026" w:rsidRPr="005C3558" w:rsidRDefault="002A3026" w:rsidP="002A3026">
      <w:pPr>
        <w:pStyle w:val="a3"/>
        <w:widowControl w:val="0"/>
        <w:numPr>
          <w:ilvl w:val="1"/>
          <w:numId w:val="3"/>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 xml:space="preserve">Предоставление Субсидии осуществляется в рамках реализации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204D53D2" w14:textId="77777777" w:rsidR="002A3026" w:rsidRPr="005C3558" w:rsidRDefault="002A3026" w:rsidP="002A3026">
      <w:pPr>
        <w:pStyle w:val="ConsPlusNormal"/>
        <w:numPr>
          <w:ilvl w:val="1"/>
          <w:numId w:val="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5195669F" w14:textId="77777777" w:rsidR="002A3026" w:rsidRPr="005C3558" w:rsidRDefault="002A3026" w:rsidP="002A3026">
      <w:pPr>
        <w:pStyle w:val="ConsPlusNormal"/>
        <w:numPr>
          <w:ilvl w:val="1"/>
          <w:numId w:val="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лизингополучателям, одновременно отвечающим следующим требованиям на дату подачи заявки на получение субсидии:</w:t>
      </w:r>
    </w:p>
    <w:p w14:paraId="6B8EB89A"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установленным статьёй 4 Федерального </w:t>
      </w:r>
      <w:hyperlink r:id="rId5"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D4CD9CA"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684BFF4F"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3) не имеющим задолженности по уплате налогов, сборов, страховых взносов, пеней, </w:t>
      </w:r>
      <w:r w:rsidRPr="005C3558">
        <w:rPr>
          <w:rFonts w:ascii="Times New Roman" w:hAnsi="Times New Roman" w:cs="Times New Roman"/>
          <w:sz w:val="24"/>
          <w:szCs w:val="24"/>
        </w:rPr>
        <w:lastRenderedPageBreak/>
        <w:t>штрафов, процентов, подлежащих уплате в соответствии с законодательством Российской Федерации о налогах и сборах;</w:t>
      </w:r>
    </w:p>
    <w:p w14:paraId="468E6D3D"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61019A72"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58EE6BA"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63622D9"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5E397EE"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074848AD"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7B18C5B3"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p w14:paraId="00654E5B" w14:textId="77777777" w:rsidR="002A3026" w:rsidRPr="005C3558" w:rsidRDefault="002A3026" w:rsidP="002A3026">
      <w:pPr>
        <w:pStyle w:val="ConsPlusNormal"/>
        <w:numPr>
          <w:ilvl w:val="1"/>
          <w:numId w:val="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Лизингополучатель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497BA2F1" w14:textId="77777777" w:rsidR="002A3026" w:rsidRPr="005C3558" w:rsidRDefault="002A3026" w:rsidP="002A3026">
      <w:pPr>
        <w:pStyle w:val="ConsPlusNormal"/>
        <w:numPr>
          <w:ilvl w:val="1"/>
          <w:numId w:val="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2726E600"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1A5245D3"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614D6F7D" w14:textId="77777777" w:rsidR="002A3026" w:rsidRPr="005C3558" w:rsidRDefault="002A3026" w:rsidP="002A3026">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72BB0552" w14:textId="77777777" w:rsidR="002A3026" w:rsidRDefault="002A3026" w:rsidP="002A3026">
      <w:pPr>
        <w:pStyle w:val="a3"/>
        <w:widowControl w:val="0"/>
        <w:numPr>
          <w:ilvl w:val="1"/>
          <w:numId w:val="3"/>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BC7FEBF" w14:textId="77777777" w:rsidR="002A3026" w:rsidRPr="005C3558" w:rsidRDefault="002A3026" w:rsidP="002A3026">
      <w:pPr>
        <w:pStyle w:val="a3"/>
        <w:widowControl w:val="0"/>
        <w:tabs>
          <w:tab w:val="left" w:pos="1134"/>
          <w:tab w:val="left" w:pos="1323"/>
        </w:tabs>
        <w:suppressAutoHyphens w:val="0"/>
        <w:autoSpaceDE w:val="0"/>
        <w:autoSpaceDN w:val="0"/>
        <w:ind w:left="708"/>
        <w:contextualSpacing w:val="0"/>
        <w:jc w:val="both"/>
        <w:rPr>
          <w:sz w:val="24"/>
          <w:szCs w:val="24"/>
        </w:rPr>
      </w:pPr>
    </w:p>
    <w:p w14:paraId="1284A4DB" w14:textId="77777777" w:rsidR="002A3026" w:rsidRPr="005C3558" w:rsidRDefault="002A3026" w:rsidP="002A3026">
      <w:pPr>
        <w:pStyle w:val="a3"/>
        <w:widowControl w:val="0"/>
        <w:numPr>
          <w:ilvl w:val="1"/>
          <w:numId w:val="4"/>
        </w:numPr>
        <w:tabs>
          <w:tab w:val="left" w:pos="284"/>
          <w:tab w:val="left" w:pos="1134"/>
        </w:tabs>
        <w:suppressAutoHyphens w:val="0"/>
        <w:autoSpaceDE w:val="0"/>
        <w:autoSpaceDN w:val="0"/>
        <w:ind w:left="0" w:firstLine="708"/>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5B51345" w14:textId="77777777" w:rsidR="002A3026" w:rsidRPr="005C3558" w:rsidRDefault="002A3026" w:rsidP="002A3026">
      <w:pPr>
        <w:pStyle w:val="a3"/>
        <w:tabs>
          <w:tab w:val="left" w:pos="284"/>
          <w:tab w:val="left" w:pos="1134"/>
        </w:tabs>
        <w:ind w:left="0"/>
        <w:rPr>
          <w:sz w:val="24"/>
          <w:szCs w:val="24"/>
        </w:rPr>
      </w:pPr>
    </w:p>
    <w:p w14:paraId="0EB0E9E7" w14:textId="77777777" w:rsidR="002A3026" w:rsidRPr="005C3558" w:rsidRDefault="002A3026" w:rsidP="002A3026">
      <w:pPr>
        <w:pStyle w:val="a3"/>
        <w:widowControl w:val="0"/>
        <w:numPr>
          <w:ilvl w:val="1"/>
          <w:numId w:val="2"/>
        </w:numPr>
        <w:tabs>
          <w:tab w:val="left" w:pos="1134"/>
          <w:tab w:val="left" w:pos="1558"/>
        </w:tabs>
        <w:suppressAutoHyphens w:val="0"/>
        <w:autoSpaceDE w:val="0"/>
        <w:autoSpaceDN w:val="0"/>
        <w:ind w:left="0" w:firstLine="708"/>
        <w:contextualSpacing w:val="0"/>
        <w:jc w:val="both"/>
        <w:rPr>
          <w:sz w:val="24"/>
          <w:szCs w:val="24"/>
        </w:rPr>
      </w:pPr>
      <w:bookmarkStart w:id="0" w:name="_Hlk104821009"/>
      <w:r w:rsidRPr="005C3558">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6"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w:t>
      </w:r>
      <w:bookmarkEnd w:id="0"/>
      <w:r w:rsidRPr="005C3558">
        <w:rPr>
          <w:sz w:val="24"/>
          <w:szCs w:val="24"/>
        </w:rPr>
        <w:t>. (далее - оборудование).</w:t>
      </w:r>
    </w:p>
    <w:p w14:paraId="340A005C" w14:textId="77777777" w:rsidR="002A3026" w:rsidRPr="005C3558" w:rsidRDefault="002A3026" w:rsidP="002A3026">
      <w:pPr>
        <w:pStyle w:val="a3"/>
        <w:widowControl w:val="0"/>
        <w:numPr>
          <w:ilvl w:val="1"/>
          <w:numId w:val="2"/>
        </w:numPr>
        <w:tabs>
          <w:tab w:val="left" w:pos="1134"/>
          <w:tab w:val="left" w:pos="1558"/>
        </w:tabs>
        <w:suppressAutoHyphens w:val="0"/>
        <w:autoSpaceDE w:val="0"/>
        <w:autoSpaceDN w:val="0"/>
        <w:ind w:left="0" w:firstLine="708"/>
        <w:contextualSpacing w:val="0"/>
        <w:jc w:val="both"/>
        <w:rPr>
          <w:sz w:val="24"/>
          <w:szCs w:val="24"/>
        </w:rPr>
      </w:pPr>
      <w:bookmarkStart w:id="1" w:name="_Hlk104821472"/>
      <w:r w:rsidRPr="005C3558">
        <w:rPr>
          <w:sz w:val="24"/>
          <w:szCs w:val="24"/>
        </w:rPr>
        <w:t>Субсидированию подлежит часть затрат лизингополучателя на уплату первого взноса лизинга</w:t>
      </w:r>
      <w:bookmarkEnd w:id="1"/>
      <w:r w:rsidRPr="005C3558">
        <w:rPr>
          <w:sz w:val="24"/>
          <w:szCs w:val="24"/>
        </w:rPr>
        <w:t xml:space="preserve"> </w:t>
      </w:r>
      <w:bookmarkStart w:id="2" w:name="_Hlk104821164"/>
      <w:r w:rsidRPr="005C3558">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2"/>
    </w:p>
    <w:p w14:paraId="7EBCA129" w14:textId="77777777" w:rsidR="002A3026" w:rsidRPr="005C3558" w:rsidRDefault="002A3026" w:rsidP="002A3026">
      <w:pPr>
        <w:pStyle w:val="ConsPlusNormal"/>
        <w:numPr>
          <w:ilvl w:val="1"/>
          <w:numId w:val="2"/>
        </w:numPr>
        <w:tabs>
          <w:tab w:val="left" w:pos="1134"/>
        </w:tabs>
        <w:ind w:left="0" w:firstLine="708"/>
        <w:jc w:val="both"/>
        <w:rPr>
          <w:rFonts w:ascii="Times New Roman" w:hAnsi="Times New Roman" w:cs="Times New Roman"/>
          <w:sz w:val="24"/>
          <w:szCs w:val="24"/>
        </w:rPr>
      </w:pPr>
      <w:bookmarkStart w:id="3" w:name="_Hlk104821286"/>
      <w:r w:rsidRPr="005C3558">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4" w:name="_Hlk104821117"/>
      <w:r w:rsidRPr="005C3558">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4"/>
      <w:r w:rsidRPr="005C3558">
        <w:rPr>
          <w:rFonts w:ascii="Times New Roman" w:hAnsi="Times New Roman" w:cs="Times New Roman"/>
          <w:sz w:val="24"/>
          <w:szCs w:val="24"/>
        </w:rPr>
        <w:t>.</w:t>
      </w:r>
    </w:p>
    <w:bookmarkEnd w:id="3"/>
    <w:p w14:paraId="257F96A3" w14:textId="77777777" w:rsidR="002A3026" w:rsidRPr="005C3558" w:rsidRDefault="002A3026" w:rsidP="002A3026">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5" w:name="_Hlk104821230"/>
      <w:r w:rsidRPr="005C3558">
        <w:rPr>
          <w:rFonts w:ascii="Times New Roman" w:hAnsi="Times New Roman" w:cs="Times New Roman"/>
          <w:sz w:val="24"/>
          <w:szCs w:val="24"/>
        </w:rPr>
        <w:t>не старше 1 года с начала эксплуатации</w:t>
      </w:r>
      <w:bookmarkEnd w:id="5"/>
      <w:r w:rsidRPr="005C3558">
        <w:rPr>
          <w:rFonts w:ascii="Times New Roman" w:hAnsi="Times New Roman" w:cs="Times New Roman"/>
          <w:sz w:val="24"/>
          <w:szCs w:val="24"/>
        </w:rPr>
        <w:t>.</w:t>
      </w:r>
    </w:p>
    <w:p w14:paraId="2AC29EB1" w14:textId="77777777" w:rsidR="002A3026" w:rsidRPr="005C3558" w:rsidRDefault="002A3026" w:rsidP="002A3026">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w:t>
      </w:r>
      <w:bookmarkStart w:id="6" w:name="_Hlk104821557"/>
      <w:r w:rsidRPr="005C3558">
        <w:rPr>
          <w:rFonts w:ascii="Times New Roman" w:hAnsi="Times New Roman" w:cs="Times New Roman"/>
          <w:sz w:val="24"/>
          <w:szCs w:val="24"/>
        </w:rPr>
        <w:t>Размер Субсидии рассчитывается по формуле из расчета 500,0 тыс. руб. на одно созданное рабочее место, но не может превышать размер затрат</w:t>
      </w:r>
      <w:bookmarkEnd w:id="6"/>
      <w:r w:rsidRPr="005C3558">
        <w:rPr>
          <w:rFonts w:ascii="Times New Roman" w:hAnsi="Times New Roman" w:cs="Times New Roman"/>
          <w:sz w:val="24"/>
          <w:szCs w:val="24"/>
        </w:rPr>
        <w:t xml:space="preserve">, указанных в пункте 2.2 Порядка. </w:t>
      </w:r>
    </w:p>
    <w:p w14:paraId="074EBDFA" w14:textId="77777777" w:rsidR="002A3026" w:rsidRPr="005C3558" w:rsidRDefault="002A3026" w:rsidP="002A3026">
      <w:pPr>
        <w:pStyle w:val="ConsPlusNormal"/>
        <w:tabs>
          <w:tab w:val="left" w:pos="1134"/>
        </w:tabs>
        <w:ind w:firstLine="708"/>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72DAD2D8"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4FD79D0E"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1DB11434"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7" w:name="_Hlk104821357"/>
      <w:r w:rsidRPr="005C3558">
        <w:rPr>
          <w:rFonts w:ascii="Times New Roman" w:hAnsi="Times New Roman" w:cs="Times New Roman"/>
          <w:sz w:val="24"/>
          <w:szCs w:val="24"/>
        </w:rPr>
        <w:t>не должен превышать 1,0 млн. руб. на одного получателя поддержки</w:t>
      </w:r>
      <w:bookmarkEnd w:id="7"/>
      <w:r w:rsidRPr="005C3558">
        <w:rPr>
          <w:rFonts w:ascii="Times New Roman" w:hAnsi="Times New Roman" w:cs="Times New Roman"/>
          <w:sz w:val="24"/>
          <w:szCs w:val="24"/>
        </w:rPr>
        <w:t>.</w:t>
      </w:r>
    </w:p>
    <w:p w14:paraId="2D60DADF"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77B95787" w14:textId="77777777" w:rsidR="002A3026" w:rsidRPr="005C3558" w:rsidRDefault="002A3026" w:rsidP="002A3026">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1C5FD0EE" w14:textId="77777777" w:rsidR="002A3026" w:rsidRPr="005C3558" w:rsidRDefault="002A3026" w:rsidP="002A3026">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7" w:history="1">
        <w:r w:rsidRPr="005C3558">
          <w:rPr>
            <w:rStyle w:val="a7"/>
            <w:rFonts w:ascii="Times New Roman" w:hAnsi="Times New Roman" w:cs="Times New Roman"/>
            <w:sz w:val="24"/>
            <w:szCs w:val="24"/>
            <w:lang w:val="en-US"/>
          </w:rPr>
          <w:t>www</w:t>
        </w:r>
        <w:r w:rsidRPr="005C3558">
          <w:rPr>
            <w:rStyle w:val="a7"/>
            <w:rFonts w:ascii="Times New Roman" w:hAnsi="Times New Roman" w:cs="Times New Roman"/>
            <w:sz w:val="24"/>
            <w:szCs w:val="24"/>
          </w:rPr>
          <w:t>.</w:t>
        </w:r>
        <w:proofErr w:type="spellStart"/>
        <w:r w:rsidRPr="005C3558">
          <w:rPr>
            <w:rStyle w:val="a7"/>
            <w:rFonts w:ascii="Times New Roman" w:hAnsi="Times New Roman" w:cs="Times New Roman"/>
            <w:sz w:val="24"/>
            <w:szCs w:val="24"/>
            <w:lang w:val="en-US"/>
          </w:rPr>
          <w:t>syktyvdin</w:t>
        </w:r>
        <w:proofErr w:type="spellEnd"/>
        <w:r w:rsidRPr="005C3558">
          <w:rPr>
            <w:rStyle w:val="a7"/>
            <w:rFonts w:ascii="Times New Roman" w:hAnsi="Times New Roman" w:cs="Times New Roman"/>
            <w:sz w:val="24"/>
            <w:szCs w:val="24"/>
          </w:rPr>
          <w:t>.</w:t>
        </w:r>
        <w:proofErr w:type="spellStart"/>
        <w:r w:rsidRPr="005C3558">
          <w:rPr>
            <w:rStyle w:val="a7"/>
            <w:rFonts w:ascii="Times New Roman" w:hAnsi="Times New Roman" w:cs="Times New Roman"/>
            <w:sz w:val="24"/>
            <w:szCs w:val="24"/>
            <w:lang w:val="en-US"/>
          </w:rPr>
          <w:t>ru</w:t>
        </w:r>
        <w:proofErr w:type="spellEnd"/>
      </w:hyperlink>
      <w:r w:rsidRPr="005C3558">
        <w:rPr>
          <w:rStyle w:val="a7"/>
          <w:rFonts w:ascii="Times New Roman" w:hAnsi="Times New Roman" w:cs="Times New Roman"/>
          <w:sz w:val="24"/>
          <w:szCs w:val="24"/>
        </w:rPr>
        <w:t xml:space="preserve"> </w:t>
      </w:r>
      <w:r w:rsidRPr="005C3558">
        <w:rPr>
          <w:rFonts w:ascii="Times New Roman" w:hAnsi="Times New Roman" w:cs="Times New Roman"/>
          <w:sz w:val="24"/>
          <w:szCs w:val="24"/>
        </w:rPr>
        <w:t>.</w:t>
      </w:r>
    </w:p>
    <w:p w14:paraId="22DEE9BE" w14:textId="77777777" w:rsidR="002A3026" w:rsidRPr="005C3558" w:rsidRDefault="002A3026" w:rsidP="002A3026">
      <w:pPr>
        <w:pStyle w:val="a3"/>
        <w:tabs>
          <w:tab w:val="left" w:pos="1134"/>
          <w:tab w:val="left" w:pos="1558"/>
        </w:tabs>
        <w:ind w:left="0"/>
        <w:rPr>
          <w:bCs/>
          <w:sz w:val="24"/>
          <w:szCs w:val="24"/>
        </w:rPr>
      </w:pPr>
      <w:r w:rsidRPr="005C3558">
        <w:rPr>
          <w:bCs/>
          <w:sz w:val="24"/>
          <w:szCs w:val="24"/>
        </w:rPr>
        <w:t xml:space="preserve">Информация в обязательном порядке должна содержать: </w:t>
      </w:r>
    </w:p>
    <w:p w14:paraId="5CB9E91A" w14:textId="77777777" w:rsidR="002A3026" w:rsidRPr="005C3558" w:rsidRDefault="002A3026" w:rsidP="002A3026">
      <w:pPr>
        <w:pStyle w:val="a3"/>
        <w:tabs>
          <w:tab w:val="left" w:pos="1134"/>
          <w:tab w:val="left" w:pos="1558"/>
        </w:tabs>
        <w:ind w:left="0"/>
        <w:rPr>
          <w:bCs/>
          <w:sz w:val="24"/>
          <w:szCs w:val="24"/>
        </w:rPr>
      </w:pPr>
      <w:r w:rsidRPr="005C3558">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6330646F" w14:textId="77777777" w:rsidR="002A3026" w:rsidRPr="005C3558" w:rsidRDefault="002A3026" w:rsidP="002A3026">
      <w:pPr>
        <w:pStyle w:val="a3"/>
        <w:tabs>
          <w:tab w:val="left" w:pos="1134"/>
          <w:tab w:val="left" w:pos="1558"/>
        </w:tabs>
        <w:ind w:left="0"/>
        <w:rPr>
          <w:bCs/>
          <w:sz w:val="24"/>
          <w:szCs w:val="24"/>
        </w:rPr>
      </w:pPr>
      <w:r w:rsidRPr="005C3558">
        <w:rPr>
          <w:bCs/>
          <w:sz w:val="24"/>
          <w:szCs w:val="24"/>
        </w:rPr>
        <w:t xml:space="preserve">- срок представления заявок; </w:t>
      </w:r>
    </w:p>
    <w:p w14:paraId="5289D5EF" w14:textId="77777777" w:rsidR="002A3026" w:rsidRPr="005C3558" w:rsidRDefault="002A3026" w:rsidP="002A3026">
      <w:pPr>
        <w:pStyle w:val="a3"/>
        <w:tabs>
          <w:tab w:val="left" w:pos="1134"/>
          <w:tab w:val="left" w:pos="1558"/>
        </w:tabs>
        <w:ind w:left="0"/>
        <w:rPr>
          <w:bCs/>
          <w:sz w:val="24"/>
          <w:szCs w:val="24"/>
        </w:rPr>
      </w:pPr>
      <w:r w:rsidRPr="005C3558">
        <w:rPr>
          <w:bCs/>
          <w:sz w:val="24"/>
          <w:szCs w:val="24"/>
        </w:rPr>
        <w:t xml:space="preserve">- порядок подачи заявки; </w:t>
      </w:r>
    </w:p>
    <w:p w14:paraId="0CE102FA" w14:textId="77777777" w:rsidR="002A3026" w:rsidRPr="005C3558" w:rsidRDefault="002A3026" w:rsidP="002A3026">
      <w:pPr>
        <w:pStyle w:val="a3"/>
        <w:tabs>
          <w:tab w:val="left" w:pos="1134"/>
          <w:tab w:val="left" w:pos="1558"/>
        </w:tabs>
        <w:ind w:left="0"/>
        <w:rPr>
          <w:bCs/>
          <w:sz w:val="24"/>
          <w:szCs w:val="24"/>
        </w:rPr>
      </w:pPr>
      <w:r w:rsidRPr="005C3558">
        <w:rPr>
          <w:bCs/>
          <w:sz w:val="24"/>
          <w:szCs w:val="24"/>
        </w:rPr>
        <w:t>- контактные телефоны лиц, осуществляющих прием заявок.</w:t>
      </w:r>
    </w:p>
    <w:p w14:paraId="2F3BD96F" w14:textId="77777777" w:rsidR="002A3026" w:rsidRPr="005C3558" w:rsidRDefault="002A3026" w:rsidP="002A3026">
      <w:pPr>
        <w:pStyle w:val="a3"/>
        <w:tabs>
          <w:tab w:val="left" w:pos="1134"/>
          <w:tab w:val="left" w:pos="1558"/>
        </w:tabs>
        <w:ind w:left="0" w:firstLine="709"/>
        <w:rPr>
          <w:bCs/>
          <w:sz w:val="24"/>
          <w:szCs w:val="24"/>
        </w:rPr>
      </w:pPr>
      <w:r w:rsidRPr="005C3558">
        <w:rPr>
          <w:bCs/>
          <w:sz w:val="24"/>
          <w:szCs w:val="24"/>
        </w:rPr>
        <w:t xml:space="preserve">Срок представления заявок должен составлять не менее 30 (тридцати) </w:t>
      </w:r>
      <w:r w:rsidRPr="005C3558">
        <w:rPr>
          <w:sz w:val="24"/>
          <w:szCs w:val="24"/>
        </w:rPr>
        <w:t xml:space="preserve">календарных дней, следующих за днем размещения информации о начале приеме заявок, который </w:t>
      </w:r>
      <w:r w:rsidRPr="005C3558">
        <w:rPr>
          <w:bCs/>
          <w:sz w:val="24"/>
          <w:szCs w:val="24"/>
        </w:rPr>
        <w:t>устанавливается главным распорядителем.</w:t>
      </w:r>
    </w:p>
    <w:p w14:paraId="26113C09" w14:textId="77777777" w:rsidR="002A3026" w:rsidRPr="005C3558" w:rsidRDefault="002A3026" w:rsidP="002A3026">
      <w:pPr>
        <w:pStyle w:val="a3"/>
        <w:tabs>
          <w:tab w:val="left" w:pos="1134"/>
          <w:tab w:val="left" w:pos="1558"/>
        </w:tabs>
        <w:ind w:left="0" w:firstLine="709"/>
        <w:rPr>
          <w:sz w:val="24"/>
          <w:szCs w:val="24"/>
        </w:rPr>
      </w:pPr>
      <w:r w:rsidRPr="005C3558">
        <w:rPr>
          <w:bCs/>
          <w:sz w:val="24"/>
          <w:szCs w:val="24"/>
        </w:rPr>
        <w:t xml:space="preserve">2.8. </w:t>
      </w:r>
      <w:r w:rsidRPr="005C3558">
        <w:rPr>
          <w:sz w:val="24"/>
          <w:szCs w:val="24"/>
        </w:rPr>
        <w:t>Лизингополучатели для получения Субсидии представляют Главному распорядителю следующие документы:</w:t>
      </w:r>
    </w:p>
    <w:p w14:paraId="7E38EE65"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691EA3AE"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 для юридических лиц – сведения из Единого государственного реестра </w:t>
      </w:r>
      <w:r w:rsidRPr="005C3558">
        <w:rPr>
          <w:rFonts w:ascii="Times New Roman" w:hAnsi="Times New Roman" w:cs="Times New Roman"/>
          <w:sz w:val="24"/>
          <w:szCs w:val="24"/>
        </w:rPr>
        <w:lastRenderedPageBreak/>
        <w:t>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577A4850"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93519CE"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552BA729"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06B8B9FF"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77C426E7"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r>
        <w:rPr>
          <w:rFonts w:ascii="Times New Roman" w:hAnsi="Times New Roman" w:cs="Times New Roman"/>
          <w:sz w:val="24"/>
          <w:szCs w:val="24"/>
        </w:rPr>
        <w:t xml:space="preserve">, или </w:t>
      </w:r>
      <w:r>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5C3558">
        <w:rPr>
          <w:rFonts w:ascii="Times New Roman" w:hAnsi="Times New Roman" w:cs="Times New Roman"/>
          <w:sz w:val="24"/>
          <w:szCs w:val="24"/>
        </w:rPr>
        <w:t>.</w:t>
      </w:r>
    </w:p>
    <w:p w14:paraId="3B155FC2"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E07686C"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D3DD3FF" w14:textId="77777777" w:rsidR="002A3026" w:rsidRPr="005C3558" w:rsidRDefault="002A3026" w:rsidP="002A3026">
      <w:pPr>
        <w:pStyle w:val="ConsPlusNormal"/>
        <w:numPr>
          <w:ilvl w:val="1"/>
          <w:numId w:val="1"/>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07FAB289"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379FDD87"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0B0260E2"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754B7399" w14:textId="77777777" w:rsidR="002A3026" w:rsidRPr="005C3558" w:rsidRDefault="002A3026" w:rsidP="002A3026">
      <w:pPr>
        <w:pStyle w:val="ConsPlusNormal"/>
        <w:numPr>
          <w:ilvl w:val="1"/>
          <w:numId w:val="1"/>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6A9EA8F2" w14:textId="77777777" w:rsidR="002A3026" w:rsidRPr="005C3558" w:rsidRDefault="002A3026" w:rsidP="002A3026">
      <w:pPr>
        <w:pStyle w:val="ConsPlusNormal"/>
        <w:numPr>
          <w:ilvl w:val="1"/>
          <w:numId w:val="1"/>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8"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63C42933" w14:textId="77777777" w:rsidR="002A3026" w:rsidRPr="005C3558" w:rsidRDefault="002A3026" w:rsidP="002A3026">
      <w:pPr>
        <w:pStyle w:val="ConsPlusNormal"/>
        <w:numPr>
          <w:ilvl w:val="1"/>
          <w:numId w:val="1"/>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776D68D5" w14:textId="77777777" w:rsidR="002A3026" w:rsidRPr="005C3558" w:rsidRDefault="002A3026" w:rsidP="002A3026">
      <w:pPr>
        <w:pStyle w:val="ConsPlusNormal"/>
        <w:numPr>
          <w:ilvl w:val="1"/>
          <w:numId w:val="1"/>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На основании протокола Комиссии Главный распорядитель в течение 5 </w:t>
      </w:r>
      <w:r w:rsidRPr="005C3558">
        <w:rPr>
          <w:rFonts w:ascii="Times New Roman" w:hAnsi="Times New Roman" w:cs="Times New Roman"/>
          <w:sz w:val="24"/>
          <w:szCs w:val="24"/>
        </w:rPr>
        <w:lastRenderedPageBreak/>
        <w:t>рабочих дней со дня его подписания принимает решение об одобрении/отказе в предоставлении Субсидии.</w:t>
      </w:r>
    </w:p>
    <w:p w14:paraId="3B5BB561" w14:textId="77777777" w:rsidR="002A3026" w:rsidRPr="005C3558" w:rsidRDefault="002A3026" w:rsidP="002A3026">
      <w:pPr>
        <w:pStyle w:val="ConsPlusNormal"/>
        <w:numPr>
          <w:ilvl w:val="1"/>
          <w:numId w:val="1"/>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484A29C6"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60315B1B"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60811444"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52F35F66"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5D9FBF11"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5471E869"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30EDD9F0"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2FCEA534" w14:textId="77777777" w:rsidR="002A3026" w:rsidRPr="005C3558" w:rsidRDefault="002A3026" w:rsidP="002A3026">
      <w:pPr>
        <w:pStyle w:val="ConsPlusNormal"/>
        <w:numPr>
          <w:ilvl w:val="1"/>
          <w:numId w:val="5"/>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25A48DA4" w14:textId="77777777" w:rsidR="002A3026" w:rsidRPr="005C3558" w:rsidRDefault="002A3026" w:rsidP="002A3026">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34DA8693" w14:textId="77777777" w:rsidR="002A3026" w:rsidRPr="005C3558" w:rsidRDefault="002A3026" w:rsidP="002A3026">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3E697F82" w14:textId="77777777" w:rsidR="002A3026" w:rsidRPr="005C3558" w:rsidRDefault="002A3026" w:rsidP="002A3026">
      <w:pPr>
        <w:pStyle w:val="ConsPlusNormal"/>
        <w:ind w:firstLine="708"/>
        <w:jc w:val="center"/>
        <w:rPr>
          <w:rFonts w:ascii="Times New Roman" w:hAnsi="Times New Roman" w:cs="Times New Roman"/>
          <w:sz w:val="24"/>
          <w:szCs w:val="24"/>
        </w:rPr>
      </w:pPr>
    </w:p>
    <w:p w14:paraId="704D6A5A" w14:textId="77777777" w:rsidR="002A3026" w:rsidRPr="005C3558" w:rsidRDefault="002A3026" w:rsidP="002A3026">
      <w:pPr>
        <w:pStyle w:val="ConsPlusNormal"/>
        <w:numPr>
          <w:ilvl w:val="0"/>
          <w:numId w:val="5"/>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64F5ED83" w14:textId="77777777" w:rsidR="002A3026" w:rsidRPr="005C3558" w:rsidRDefault="002A3026" w:rsidP="002A3026">
      <w:pPr>
        <w:pStyle w:val="ConsPlusNormal"/>
        <w:ind w:firstLine="708"/>
        <w:rPr>
          <w:rFonts w:ascii="Times New Roman" w:hAnsi="Times New Roman" w:cs="Times New Roman"/>
          <w:sz w:val="24"/>
          <w:szCs w:val="24"/>
        </w:rPr>
      </w:pPr>
    </w:p>
    <w:p w14:paraId="49A5AD4E" w14:textId="77777777" w:rsidR="002A3026" w:rsidRPr="005C3558" w:rsidRDefault="002A3026" w:rsidP="002A3026">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73F666B2" w14:textId="77777777" w:rsidR="002A3026" w:rsidRPr="005C3558" w:rsidRDefault="002A3026" w:rsidP="002A3026">
      <w:pPr>
        <w:pStyle w:val="ConsPlusNormal"/>
        <w:ind w:firstLine="708"/>
        <w:jc w:val="both"/>
        <w:rPr>
          <w:rFonts w:ascii="Times New Roman" w:hAnsi="Times New Roman" w:cs="Times New Roman"/>
          <w:sz w:val="24"/>
          <w:szCs w:val="24"/>
        </w:rPr>
      </w:pPr>
    </w:p>
    <w:p w14:paraId="4ECEA0F1" w14:textId="77777777" w:rsidR="002A3026" w:rsidRPr="005C3558" w:rsidRDefault="002A3026" w:rsidP="002A3026">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68011524" w14:textId="77777777" w:rsidR="002A3026" w:rsidRPr="005C3558" w:rsidRDefault="002A3026" w:rsidP="002A3026">
      <w:pPr>
        <w:pStyle w:val="ConsPlusNormal"/>
        <w:ind w:firstLine="708"/>
        <w:jc w:val="center"/>
        <w:rPr>
          <w:rFonts w:ascii="Times New Roman" w:hAnsi="Times New Roman" w:cs="Times New Roman"/>
          <w:sz w:val="24"/>
          <w:szCs w:val="24"/>
        </w:rPr>
      </w:pPr>
    </w:p>
    <w:p w14:paraId="0C94ECE2"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85055AB"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CF36A78" w14:textId="77777777" w:rsidR="002A3026" w:rsidRPr="005C3558" w:rsidRDefault="002A3026" w:rsidP="002A3026">
      <w:pPr>
        <w:adjustRightInd w:val="0"/>
        <w:ind w:firstLine="708"/>
        <w:jc w:val="both"/>
        <w:rPr>
          <w:rFonts w:eastAsia="Calibri"/>
          <w:sz w:val="24"/>
          <w:szCs w:val="24"/>
          <w:lang w:eastAsia="en-US"/>
        </w:rPr>
      </w:pPr>
      <w:r w:rsidRPr="005C3558">
        <w:rPr>
          <w:bCs/>
          <w:sz w:val="24"/>
          <w:szCs w:val="24"/>
        </w:rPr>
        <w:t>Лизингополучатели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31486645"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w:t>
      </w:r>
      <w:r w:rsidRPr="005C3558">
        <w:rPr>
          <w:rFonts w:ascii="Times New Roman" w:eastAsiaTheme="minorHAnsi" w:hAnsi="Times New Roman" w:cs="Times New Roman"/>
          <w:bCs/>
          <w:sz w:val="24"/>
          <w:szCs w:val="24"/>
          <w:lang w:eastAsia="en-US"/>
        </w:rPr>
        <w:lastRenderedPageBreak/>
        <w:t xml:space="preserve">выездная проверка. </w:t>
      </w:r>
      <w:r w:rsidRPr="005C3558">
        <w:rPr>
          <w:rFonts w:ascii="Times New Roman" w:hAnsi="Times New Roman" w:cs="Times New Roman"/>
          <w:bCs/>
          <w:sz w:val="24"/>
          <w:szCs w:val="24"/>
        </w:rPr>
        <w:t xml:space="preserve">Лизингополучатель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41883564"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1750C61"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2268B0EB"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лизингополучателем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2557EC62"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39142A3E"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55A560AB"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47A5949" w14:textId="77777777" w:rsidR="002A3026" w:rsidRPr="005C3558" w:rsidRDefault="002A3026" w:rsidP="002A3026">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24C02534" w14:textId="77777777" w:rsidR="002A3026" w:rsidRPr="005C3558" w:rsidRDefault="002A3026" w:rsidP="002A3026">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5C3558">
        <w:rPr>
          <w:rFonts w:eastAsiaTheme="minorHAnsi"/>
          <w:bCs/>
          <w:sz w:val="24"/>
          <w:szCs w:val="24"/>
        </w:rPr>
        <w:t>субсидии</w:t>
      </w:r>
      <w:r w:rsidRPr="005C3558">
        <w:rPr>
          <w:bCs/>
          <w:sz w:val="24"/>
          <w:szCs w:val="24"/>
        </w:rPr>
        <w:t>.</w:t>
      </w:r>
    </w:p>
    <w:p w14:paraId="7A601401" w14:textId="77777777" w:rsidR="002A3026" w:rsidRPr="005C3558" w:rsidRDefault="002A3026" w:rsidP="002A3026">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w:t>
      </w:r>
      <w:r w:rsidRPr="00815890">
        <w:rPr>
          <w:bCs/>
          <w:sz w:val="24"/>
          <w:szCs w:val="24"/>
        </w:rPr>
        <w:t xml:space="preserve">коду </w:t>
      </w:r>
      <w:hyperlink r:id="rId9" w:history="1">
        <w:r w:rsidRPr="00815890">
          <w:rPr>
            <w:rStyle w:val="a7"/>
            <w:rFonts w:eastAsiaTheme="majorEastAsia"/>
            <w:bCs/>
            <w:sz w:val="24"/>
            <w:szCs w:val="24"/>
          </w:rPr>
          <w:t>классификации</w:t>
        </w:r>
      </w:hyperlink>
      <w:r w:rsidRPr="00815890">
        <w:rPr>
          <w:bCs/>
          <w:sz w:val="24"/>
          <w:szCs w:val="24"/>
        </w:rPr>
        <w:t xml:space="preserve"> доходов </w:t>
      </w:r>
      <w:r w:rsidRPr="005C3558">
        <w:rPr>
          <w:bCs/>
          <w:sz w:val="24"/>
          <w:szCs w:val="24"/>
        </w:rPr>
        <w:t>бюджетов Российской Федерации, указанным в требовании.</w:t>
      </w:r>
    </w:p>
    <w:p w14:paraId="52EC5B94" w14:textId="77777777" w:rsidR="002A3026" w:rsidRDefault="002A3026" w:rsidP="002A3026">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C2399C9" w14:textId="77777777" w:rsidR="00DA5549" w:rsidRDefault="00DA5549"/>
    <w:p w14:paraId="510208C7" w14:textId="77777777" w:rsidR="002A3026" w:rsidRDefault="002A3026"/>
    <w:p w14:paraId="602ABE93" w14:textId="77777777" w:rsidR="002A3026" w:rsidRDefault="002A3026"/>
    <w:p w14:paraId="7A3B964F" w14:textId="77777777" w:rsidR="002A3026" w:rsidRDefault="002A3026"/>
    <w:p w14:paraId="7FF39C87" w14:textId="77777777" w:rsidR="002A3026" w:rsidRDefault="002A3026"/>
    <w:p w14:paraId="1A05C615" w14:textId="77777777" w:rsidR="002A3026" w:rsidRDefault="002A3026"/>
    <w:p w14:paraId="35D34793" w14:textId="77777777" w:rsidR="002A3026" w:rsidRDefault="002A3026"/>
    <w:p w14:paraId="5CD1688C" w14:textId="77777777" w:rsidR="002A3026" w:rsidRDefault="002A3026"/>
    <w:p w14:paraId="0E0DF159" w14:textId="77777777" w:rsidR="002A3026" w:rsidRDefault="002A3026"/>
    <w:p w14:paraId="76DB9214" w14:textId="77777777" w:rsidR="002A3026" w:rsidRDefault="002A3026"/>
    <w:p w14:paraId="2B7F2C57" w14:textId="77777777" w:rsidR="002A3026" w:rsidRDefault="002A3026"/>
    <w:p w14:paraId="258AB842" w14:textId="77777777" w:rsidR="002A3026" w:rsidRDefault="002A3026"/>
    <w:p w14:paraId="7A70D070" w14:textId="77777777" w:rsidR="002A3026" w:rsidRDefault="002A3026"/>
    <w:p w14:paraId="79673C17" w14:textId="77777777" w:rsidR="002A3026" w:rsidRDefault="002A3026"/>
    <w:p w14:paraId="2F0B5E24" w14:textId="77777777" w:rsidR="002A3026" w:rsidRDefault="002A3026"/>
    <w:p w14:paraId="1C6B7C24" w14:textId="77777777" w:rsidR="002A3026" w:rsidRDefault="002A3026"/>
    <w:p w14:paraId="5090FD9C" w14:textId="77777777" w:rsidR="002A3026" w:rsidRDefault="002A3026"/>
    <w:p w14:paraId="6776CAE8" w14:textId="77777777" w:rsidR="002A3026" w:rsidRDefault="002A3026"/>
    <w:p w14:paraId="353DB425" w14:textId="77777777" w:rsidR="002A3026" w:rsidRDefault="002A3026"/>
    <w:p w14:paraId="53A1BAC0" w14:textId="77777777" w:rsidR="002A3026" w:rsidRDefault="002A3026"/>
    <w:p w14:paraId="7CD02388" w14:textId="77777777" w:rsidR="002A3026" w:rsidRDefault="002A3026"/>
    <w:p w14:paraId="32C45536" w14:textId="77777777" w:rsidR="002A3026" w:rsidRDefault="002A3026"/>
    <w:p w14:paraId="44D561CB" w14:textId="77777777" w:rsidR="002A3026" w:rsidRDefault="002A3026"/>
    <w:p w14:paraId="56E10173" w14:textId="77777777" w:rsidR="002A3026" w:rsidRDefault="002A3026"/>
    <w:p w14:paraId="0359DDC0" w14:textId="77777777" w:rsidR="002A3026" w:rsidRDefault="002A3026"/>
    <w:p w14:paraId="7DD6DC9C" w14:textId="77777777" w:rsidR="002A3026" w:rsidRDefault="002A3026"/>
    <w:p w14:paraId="6F14A715" w14:textId="77777777" w:rsidR="002A3026" w:rsidRDefault="002A3026"/>
    <w:p w14:paraId="057E70F6" w14:textId="77777777" w:rsidR="002A3026" w:rsidRDefault="002A3026"/>
    <w:p w14:paraId="2C9A76D2" w14:textId="77777777" w:rsidR="002A3026" w:rsidRPr="006436A2" w:rsidRDefault="002A3026" w:rsidP="002A3026">
      <w:pPr>
        <w:pStyle w:val="ConsPlusTitle"/>
        <w:jc w:val="right"/>
        <w:rPr>
          <w:rFonts w:ascii="Times New Roman" w:hAnsi="Times New Roman" w:cs="Times New Roman"/>
          <w:b w:val="0"/>
          <w:sz w:val="24"/>
          <w:szCs w:val="24"/>
        </w:rPr>
      </w:pPr>
      <w:r w:rsidRPr="006436A2">
        <w:rPr>
          <w:rFonts w:ascii="Times New Roman" w:hAnsi="Times New Roman" w:cs="Times New Roman"/>
          <w:b w:val="0"/>
          <w:sz w:val="24"/>
          <w:szCs w:val="24"/>
        </w:rPr>
        <w:lastRenderedPageBreak/>
        <w:t xml:space="preserve">Приложение </w:t>
      </w:r>
      <w:r>
        <w:rPr>
          <w:rFonts w:ascii="Times New Roman" w:hAnsi="Times New Roman" w:cs="Times New Roman"/>
          <w:b w:val="0"/>
          <w:sz w:val="24"/>
          <w:szCs w:val="24"/>
        </w:rPr>
        <w:t>5</w:t>
      </w:r>
    </w:p>
    <w:p w14:paraId="3CCD251D" w14:textId="77777777" w:rsidR="002A3026" w:rsidRDefault="002A3026" w:rsidP="002A30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2515A6AC" w14:textId="77777777" w:rsidR="002A3026" w:rsidRPr="006436A2" w:rsidRDefault="002A3026" w:rsidP="002A30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4AA7E5DB" w14:textId="77777777" w:rsidR="002A3026" w:rsidRDefault="002A3026" w:rsidP="002A3026">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«Развитие экономики»</w:t>
      </w:r>
    </w:p>
    <w:p w14:paraId="2629E671" w14:textId="77777777" w:rsidR="002A3026" w:rsidRPr="005C3558" w:rsidRDefault="002A3026" w:rsidP="002A3026">
      <w:pPr>
        <w:pStyle w:val="ConsPlusNormal"/>
        <w:ind w:firstLine="0"/>
        <w:rPr>
          <w:rFonts w:ascii="Times New Roman" w:hAnsi="Times New Roman" w:cs="Times New Roman"/>
          <w:sz w:val="24"/>
          <w:szCs w:val="24"/>
        </w:rPr>
      </w:pPr>
    </w:p>
    <w:p w14:paraId="307A3566"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5B5F544F"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СУБЪЕКТОВ МАЛОГО И СРЕДНЕГО</w:t>
      </w:r>
    </w:p>
    <w:p w14:paraId="733234C3"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681F036A" w14:textId="77777777" w:rsidR="002A3026" w:rsidRPr="005C3558" w:rsidRDefault="002A3026" w:rsidP="002A3026">
      <w:pPr>
        <w:pStyle w:val="ConsPlusNormal"/>
        <w:ind w:firstLine="0"/>
        <w:jc w:val="center"/>
        <w:rPr>
          <w:rFonts w:ascii="Times New Roman" w:hAnsi="Times New Roman" w:cs="Times New Roman"/>
          <w:sz w:val="24"/>
          <w:szCs w:val="24"/>
        </w:rPr>
      </w:pPr>
    </w:p>
    <w:p w14:paraId="08D2ECFA" w14:textId="77777777" w:rsidR="002A3026" w:rsidRPr="005C3558" w:rsidRDefault="002A3026" w:rsidP="002A3026">
      <w:pPr>
        <w:pStyle w:val="ConsPlusNormal"/>
        <w:numPr>
          <w:ilvl w:val="0"/>
          <w:numId w:val="6"/>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1ED9E2C7" w14:textId="77777777" w:rsidR="002A3026" w:rsidRPr="005C3558" w:rsidRDefault="002A3026" w:rsidP="002A3026">
      <w:pPr>
        <w:pStyle w:val="ConsPlusNormal"/>
        <w:tabs>
          <w:tab w:val="left" w:pos="3828"/>
          <w:tab w:val="left" w:pos="3969"/>
        </w:tabs>
        <w:ind w:firstLine="709"/>
        <w:rPr>
          <w:rFonts w:ascii="Times New Roman" w:hAnsi="Times New Roman" w:cs="Times New Roman"/>
          <w:b/>
          <w:bCs/>
          <w:sz w:val="24"/>
          <w:szCs w:val="24"/>
        </w:rPr>
      </w:pPr>
    </w:p>
    <w:p w14:paraId="27DDA95D" w14:textId="77777777" w:rsidR="002A3026" w:rsidRPr="005C3558" w:rsidRDefault="002A3026" w:rsidP="002A3026">
      <w:pPr>
        <w:pStyle w:val="a3"/>
        <w:widowControl w:val="0"/>
        <w:numPr>
          <w:ilvl w:val="1"/>
          <w:numId w:val="9"/>
        </w:numPr>
        <w:tabs>
          <w:tab w:val="left" w:pos="1134"/>
          <w:tab w:val="left" w:pos="1323"/>
        </w:tabs>
        <w:suppressAutoHyphens w:val="0"/>
        <w:autoSpaceDE w:val="0"/>
        <w:autoSpaceDN w:val="0"/>
        <w:ind w:left="0" w:firstLine="709"/>
        <w:jc w:val="both"/>
        <w:rPr>
          <w:sz w:val="24"/>
          <w:szCs w:val="24"/>
        </w:rPr>
      </w:pPr>
      <w:r w:rsidRPr="005C3558">
        <w:rPr>
          <w:sz w:val="24"/>
          <w:szCs w:val="24"/>
        </w:rPr>
        <w:t xml:space="preserve"> 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w:t>
      </w:r>
      <w:r>
        <w:rPr>
          <w:sz w:val="24"/>
          <w:szCs w:val="24"/>
        </w:rPr>
        <w:t xml:space="preserve"> </w:t>
      </w:r>
      <w:r w:rsidRPr="005C3558">
        <w:rPr>
          <w:sz w:val="24"/>
          <w:szCs w:val="24"/>
        </w:rPr>
        <w:t>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w:t>
      </w:r>
      <w:r>
        <w:rPr>
          <w:sz w:val="24"/>
          <w:szCs w:val="24"/>
        </w:rPr>
        <w:t xml:space="preserve">18.09.2020 № 1492 </w:t>
      </w:r>
      <w:r w:rsidRPr="005C3558">
        <w:rPr>
          <w:sz w:val="24"/>
          <w:szCs w:val="24"/>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7DB709AE" w14:textId="77777777" w:rsidR="002A3026" w:rsidRPr="005C3558" w:rsidRDefault="002A3026" w:rsidP="002A3026">
      <w:pPr>
        <w:pStyle w:val="a3"/>
        <w:numPr>
          <w:ilvl w:val="1"/>
          <w:numId w:val="9"/>
        </w:numPr>
        <w:tabs>
          <w:tab w:val="left" w:pos="993"/>
          <w:tab w:val="left" w:pos="1134"/>
        </w:tabs>
        <w:autoSpaceDE w:val="0"/>
        <w:autoSpaceDN w:val="0"/>
        <w:adjustRightInd w:val="0"/>
        <w:ind w:left="0" w:right="103" w:firstLine="709"/>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71FB618D" w14:textId="77777777" w:rsidR="002A3026" w:rsidRPr="005C3558" w:rsidRDefault="002A3026" w:rsidP="002A3026">
      <w:pPr>
        <w:pStyle w:val="a3"/>
        <w:numPr>
          <w:ilvl w:val="1"/>
          <w:numId w:val="9"/>
        </w:numPr>
        <w:tabs>
          <w:tab w:val="left" w:pos="1134"/>
          <w:tab w:val="left" w:pos="1323"/>
        </w:tabs>
        <w:autoSpaceDE w:val="0"/>
        <w:autoSpaceDN w:val="0"/>
        <w:adjustRightInd w:val="0"/>
        <w:ind w:left="0" w:firstLine="709"/>
        <w:jc w:val="both"/>
        <w:rPr>
          <w:sz w:val="24"/>
          <w:szCs w:val="24"/>
        </w:rPr>
      </w:pPr>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53DA5C7A" w14:textId="77777777" w:rsidR="002A3026" w:rsidRPr="005C3558" w:rsidRDefault="002A3026" w:rsidP="002A3026">
      <w:pPr>
        <w:pStyle w:val="a3"/>
        <w:numPr>
          <w:ilvl w:val="1"/>
          <w:numId w:val="9"/>
        </w:numPr>
        <w:tabs>
          <w:tab w:val="left" w:pos="1134"/>
          <w:tab w:val="left" w:pos="1323"/>
        </w:tabs>
        <w:autoSpaceDE w:val="0"/>
        <w:autoSpaceDN w:val="0"/>
        <w:adjustRightInd w:val="0"/>
        <w:ind w:left="0" w:firstLine="709"/>
        <w:jc w:val="both"/>
        <w:rPr>
          <w:sz w:val="24"/>
          <w:szCs w:val="24"/>
        </w:rPr>
      </w:pPr>
      <w:r w:rsidRPr="005C3558">
        <w:rPr>
          <w:sz w:val="24"/>
          <w:szCs w:val="24"/>
        </w:rPr>
        <w:t xml:space="preserve">Предоставление субсидии осуществляется в рамках реализации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B1A90B4" w14:textId="77777777" w:rsidR="002A3026" w:rsidRPr="005C3558" w:rsidRDefault="002A3026" w:rsidP="002A3026">
      <w:pPr>
        <w:pStyle w:val="a3"/>
        <w:numPr>
          <w:ilvl w:val="1"/>
          <w:numId w:val="9"/>
        </w:numPr>
        <w:tabs>
          <w:tab w:val="left" w:pos="1134"/>
          <w:tab w:val="left" w:pos="1323"/>
        </w:tabs>
        <w:autoSpaceDE w:val="0"/>
        <w:autoSpaceDN w:val="0"/>
        <w:adjustRightInd w:val="0"/>
        <w:ind w:left="0" w:firstLine="709"/>
        <w:jc w:val="both"/>
        <w:rPr>
          <w:sz w:val="24"/>
          <w:szCs w:val="24"/>
        </w:rPr>
      </w:pPr>
      <w:r w:rsidRPr="005C3558">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452E482B"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1B93805A"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1) устан</w:t>
      </w:r>
      <w:r>
        <w:rPr>
          <w:rFonts w:ascii="Times New Roman" w:hAnsi="Times New Roman" w:cs="Times New Roman"/>
          <w:sz w:val="24"/>
          <w:szCs w:val="24"/>
        </w:rPr>
        <w:t xml:space="preserve">овленных статьёй 4 Федерального </w:t>
      </w:r>
      <w:hyperlink r:id="rId10" w:history="1">
        <w:r w:rsidRPr="005C3558">
          <w:rPr>
            <w:rFonts w:ascii="Times New Roman" w:hAnsi="Times New Roman" w:cs="Times New Roman"/>
            <w:sz w:val="24"/>
            <w:szCs w:val="24"/>
          </w:rPr>
          <w:t>закон</w:t>
        </w:r>
      </w:hyperlink>
      <w:r>
        <w:rPr>
          <w:rFonts w:ascii="Times New Roman" w:hAnsi="Times New Roman" w:cs="Times New Roman"/>
          <w:sz w:val="24"/>
          <w:szCs w:val="24"/>
        </w:rPr>
        <w:t xml:space="preserve">а </w:t>
      </w:r>
      <w:r w:rsidRPr="005C3558">
        <w:rPr>
          <w:rFonts w:ascii="Times New Roman" w:hAnsi="Times New Roman" w:cs="Times New Roman"/>
          <w:sz w:val="24"/>
          <w:szCs w:val="24"/>
        </w:rPr>
        <w:t>от 24.07.2007 №</w:t>
      </w:r>
      <w:r>
        <w:rPr>
          <w:rFonts w:ascii="Times New Roman" w:hAnsi="Times New Roman" w:cs="Times New Roman"/>
          <w:sz w:val="24"/>
          <w:szCs w:val="24"/>
        </w:rPr>
        <w:t xml:space="preserve"> </w:t>
      </w:r>
      <w:r w:rsidRPr="005C3558">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4AFB14D"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633177B7"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BCA8FC7"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4FABF81"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291753B"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14B2934"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B78A8C1"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7EEEA710"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248BFE6F" w14:textId="77777777" w:rsidR="002A3026" w:rsidRPr="005C3558" w:rsidRDefault="002A3026" w:rsidP="002A3026">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29ACB846" w14:textId="77777777" w:rsidR="002A3026" w:rsidRPr="005C3558" w:rsidRDefault="002A3026" w:rsidP="002A3026">
      <w:pPr>
        <w:pStyle w:val="ConsPlusNormal"/>
        <w:numPr>
          <w:ilvl w:val="1"/>
          <w:numId w:val="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62262800" w14:textId="77777777" w:rsidR="002A3026" w:rsidRPr="005C3558" w:rsidRDefault="002A3026" w:rsidP="002A3026">
      <w:pPr>
        <w:pStyle w:val="ConsPlusNormal"/>
        <w:numPr>
          <w:ilvl w:val="1"/>
          <w:numId w:val="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6CD96848" w14:textId="77777777" w:rsidR="002A3026" w:rsidRPr="005C3558" w:rsidRDefault="002A3026" w:rsidP="002A3026">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6B827BA7" w14:textId="77777777" w:rsidR="002A3026" w:rsidRPr="005C3558" w:rsidRDefault="002A3026" w:rsidP="002A3026">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07CEAC49" w14:textId="77777777" w:rsidR="002A3026" w:rsidRPr="005C3558" w:rsidRDefault="002A3026" w:rsidP="002A3026">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1EB40E51" w14:textId="77777777" w:rsidR="002A3026" w:rsidRPr="005C3558" w:rsidRDefault="002A3026" w:rsidP="002A3026">
      <w:pPr>
        <w:pStyle w:val="a3"/>
        <w:tabs>
          <w:tab w:val="left" w:pos="1134"/>
          <w:tab w:val="left" w:pos="1323"/>
        </w:tabs>
        <w:ind w:left="0" w:firstLine="709"/>
        <w:rPr>
          <w:sz w:val="24"/>
          <w:szCs w:val="24"/>
        </w:rPr>
      </w:pPr>
      <w:r w:rsidRPr="005C3558">
        <w:rPr>
          <w:sz w:val="24"/>
          <w:szCs w:val="24"/>
        </w:rPr>
        <w:lastRenderedPageBreak/>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C95E9D3" w14:textId="77777777" w:rsidR="002A3026" w:rsidRPr="005C3558" w:rsidRDefault="002A3026" w:rsidP="002A3026">
      <w:pPr>
        <w:pStyle w:val="a3"/>
        <w:tabs>
          <w:tab w:val="left" w:pos="1134"/>
          <w:tab w:val="left" w:pos="1323"/>
        </w:tabs>
        <w:ind w:left="0"/>
        <w:rPr>
          <w:sz w:val="24"/>
          <w:szCs w:val="24"/>
        </w:rPr>
      </w:pPr>
    </w:p>
    <w:p w14:paraId="1E3850E5" w14:textId="77777777" w:rsidR="002A3026" w:rsidRPr="005C3558" w:rsidRDefault="002A3026" w:rsidP="002A3026">
      <w:pPr>
        <w:pStyle w:val="a3"/>
        <w:widowControl w:val="0"/>
        <w:numPr>
          <w:ilvl w:val="0"/>
          <w:numId w:val="7"/>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718423CD" w14:textId="77777777" w:rsidR="002A3026" w:rsidRPr="005C3558" w:rsidRDefault="002A3026" w:rsidP="002A3026">
      <w:pPr>
        <w:pStyle w:val="a3"/>
        <w:tabs>
          <w:tab w:val="left" w:pos="284"/>
          <w:tab w:val="left" w:pos="1134"/>
        </w:tabs>
        <w:ind w:left="0"/>
        <w:rPr>
          <w:sz w:val="24"/>
          <w:szCs w:val="24"/>
        </w:rPr>
      </w:pPr>
    </w:p>
    <w:p w14:paraId="755E5BAB" w14:textId="77777777" w:rsidR="002A3026" w:rsidRPr="005C3558" w:rsidRDefault="002A3026" w:rsidP="002A3026">
      <w:pPr>
        <w:pStyle w:val="a3"/>
        <w:widowControl w:val="0"/>
        <w:numPr>
          <w:ilvl w:val="1"/>
          <w:numId w:val="8"/>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11"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3FEF940D" w14:textId="77777777" w:rsidR="002A3026" w:rsidRPr="005C3558" w:rsidRDefault="002A3026" w:rsidP="002A3026">
      <w:pPr>
        <w:pStyle w:val="a3"/>
        <w:numPr>
          <w:ilvl w:val="1"/>
          <w:numId w:val="8"/>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650F83F9" w14:textId="77777777" w:rsidR="002A3026" w:rsidRPr="005C3558" w:rsidRDefault="002A3026" w:rsidP="002A3026">
      <w:pPr>
        <w:pStyle w:val="ConsPlusNormal"/>
        <w:numPr>
          <w:ilvl w:val="1"/>
          <w:numId w:val="8"/>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1F46CBB7" w14:textId="77777777" w:rsidR="002A3026" w:rsidRPr="005C3558" w:rsidRDefault="002A3026" w:rsidP="002A3026">
      <w:pPr>
        <w:pStyle w:val="ConsPlusNormal"/>
        <w:numPr>
          <w:ilvl w:val="1"/>
          <w:numId w:val="8"/>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7A01E04D" w14:textId="77777777" w:rsidR="002A3026" w:rsidRPr="005C3558" w:rsidRDefault="002A3026" w:rsidP="002A3026">
      <w:pPr>
        <w:pStyle w:val="a3"/>
        <w:numPr>
          <w:ilvl w:val="1"/>
          <w:numId w:val="8"/>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3506EC59" w14:textId="77777777" w:rsidR="002A3026" w:rsidRPr="005C3558" w:rsidRDefault="002A3026" w:rsidP="002A3026">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65A5EE44" w14:textId="77777777" w:rsidR="002A3026" w:rsidRPr="005C3558" w:rsidRDefault="002A3026" w:rsidP="002A3026">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29B2A209" w14:textId="77777777" w:rsidR="002A3026" w:rsidRPr="005C3558" w:rsidRDefault="002A3026" w:rsidP="002A3026">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44FF0C5C" w14:textId="77777777" w:rsidR="002A3026" w:rsidRPr="005C3558" w:rsidRDefault="002A3026" w:rsidP="002A3026">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0789FE24"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53E760F3" w14:textId="77777777" w:rsidR="002A3026" w:rsidRPr="005C3558" w:rsidRDefault="002A3026" w:rsidP="002A3026">
      <w:pPr>
        <w:pStyle w:val="ConsPlusNormal"/>
        <w:numPr>
          <w:ilvl w:val="1"/>
          <w:numId w:val="8"/>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6E7F3B1E" w14:textId="77777777" w:rsidR="002A3026" w:rsidRPr="005C3558" w:rsidRDefault="002A3026" w:rsidP="002A3026">
      <w:pPr>
        <w:pStyle w:val="ConsPlusNormal"/>
        <w:numPr>
          <w:ilvl w:val="1"/>
          <w:numId w:val="8"/>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12" w:history="1">
        <w:r w:rsidRPr="005C3558">
          <w:rPr>
            <w:rStyle w:val="a7"/>
            <w:rFonts w:ascii="Times New Roman" w:hAnsi="Times New Roman" w:cs="Times New Roman"/>
            <w:sz w:val="24"/>
            <w:szCs w:val="24"/>
            <w:lang w:val="en-US"/>
          </w:rPr>
          <w:t>www</w:t>
        </w:r>
        <w:r w:rsidRPr="005C3558">
          <w:rPr>
            <w:rStyle w:val="a7"/>
            <w:rFonts w:ascii="Times New Roman" w:hAnsi="Times New Roman" w:cs="Times New Roman"/>
            <w:sz w:val="24"/>
            <w:szCs w:val="24"/>
          </w:rPr>
          <w:t>.</w:t>
        </w:r>
        <w:proofErr w:type="spellStart"/>
        <w:r w:rsidRPr="005C3558">
          <w:rPr>
            <w:rStyle w:val="a7"/>
            <w:rFonts w:ascii="Times New Roman" w:hAnsi="Times New Roman" w:cs="Times New Roman"/>
            <w:sz w:val="24"/>
            <w:szCs w:val="24"/>
            <w:lang w:val="en-US"/>
          </w:rPr>
          <w:t>syktyvdin</w:t>
        </w:r>
        <w:proofErr w:type="spellEnd"/>
        <w:r w:rsidRPr="005C3558">
          <w:rPr>
            <w:rStyle w:val="a7"/>
            <w:rFonts w:ascii="Times New Roman" w:hAnsi="Times New Roman" w:cs="Times New Roman"/>
            <w:sz w:val="24"/>
            <w:szCs w:val="24"/>
          </w:rPr>
          <w:t>.</w:t>
        </w:r>
        <w:proofErr w:type="spellStart"/>
        <w:r w:rsidRPr="005C3558">
          <w:rPr>
            <w:rStyle w:val="a7"/>
            <w:rFonts w:ascii="Times New Roman" w:hAnsi="Times New Roman" w:cs="Times New Roman"/>
            <w:sz w:val="24"/>
            <w:szCs w:val="24"/>
            <w:lang w:val="en-US"/>
          </w:rPr>
          <w:t>ru</w:t>
        </w:r>
        <w:proofErr w:type="spellEnd"/>
      </w:hyperlink>
      <w:r w:rsidRPr="005C3558">
        <w:rPr>
          <w:rFonts w:ascii="Times New Roman" w:hAnsi="Times New Roman" w:cs="Times New Roman"/>
          <w:sz w:val="24"/>
          <w:szCs w:val="24"/>
        </w:rPr>
        <w:t>.</w:t>
      </w:r>
    </w:p>
    <w:p w14:paraId="220BDCDF"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3C250AF0"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bCs/>
          <w:sz w:val="24"/>
          <w:szCs w:val="24"/>
        </w:rPr>
      </w:pPr>
      <w:r w:rsidRPr="005C3558">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74216E4E"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41918D5D"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07E8F956"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0FB215D6"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3DFC720F" w14:textId="77777777" w:rsidR="002A3026" w:rsidRPr="005C3558" w:rsidRDefault="002A3026" w:rsidP="002A3026">
      <w:pPr>
        <w:pStyle w:val="ConsPlusNormal"/>
        <w:numPr>
          <w:ilvl w:val="1"/>
          <w:numId w:val="8"/>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8B06F96"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 xml:space="preserve">субсидирование субъектам малого и среднего предпринимательства по форме согласно приложению 3 к муниципальной </w:t>
      </w:r>
      <w:r w:rsidRPr="005C3558">
        <w:rPr>
          <w:rFonts w:ascii="Times New Roman" w:hAnsi="Times New Roman" w:cs="Times New Roman"/>
          <w:sz w:val="24"/>
          <w:szCs w:val="24"/>
        </w:rPr>
        <w:lastRenderedPageBreak/>
        <w:t>программе;</w:t>
      </w:r>
    </w:p>
    <w:p w14:paraId="43B58191"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25387ABC"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2C936B9"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7C450210"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купли-продажи приобретенного оборудования;</w:t>
      </w:r>
    </w:p>
    <w:p w14:paraId="7E6D1C1E"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r>
        <w:rPr>
          <w:rFonts w:ascii="Times New Roman" w:hAnsi="Times New Roman" w:cs="Times New Roman"/>
          <w:sz w:val="24"/>
          <w:szCs w:val="24"/>
        </w:rPr>
        <w:t xml:space="preserve">, или </w:t>
      </w:r>
      <w:r>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5C3558">
        <w:rPr>
          <w:rFonts w:ascii="Times New Roman" w:hAnsi="Times New Roman" w:cs="Times New Roman"/>
          <w:sz w:val="24"/>
          <w:szCs w:val="24"/>
        </w:rPr>
        <w:t>.</w:t>
      </w:r>
    </w:p>
    <w:p w14:paraId="3ADCA8DB"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3E469A13"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35918D71"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2BEBE6EB"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1406880F"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599E7440"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EDE9C0F"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2D15B900" w14:textId="77777777" w:rsidR="002A3026" w:rsidRPr="005C3558" w:rsidRDefault="002A3026" w:rsidP="002A3026">
      <w:pPr>
        <w:pStyle w:val="ConsPlusNormal"/>
        <w:tabs>
          <w:tab w:val="left" w:pos="1134"/>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35670EC4"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4DAE3FE8"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w:t>
      </w:r>
      <w:r w:rsidRPr="005C3558">
        <w:rPr>
          <w:rFonts w:ascii="Times New Roman" w:hAnsi="Times New Roman" w:cs="Times New Roman"/>
          <w:sz w:val="24"/>
          <w:szCs w:val="24"/>
        </w:rPr>
        <w:lastRenderedPageBreak/>
        <w:t xml:space="preserve">Получателя субсидии условиям предоставления Субсидии и требованиям, установленным Федеральным </w:t>
      </w:r>
      <w:hyperlink r:id="rId13"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0D684CB" w14:textId="77777777" w:rsidR="002A3026" w:rsidRPr="005C3558" w:rsidRDefault="002A3026" w:rsidP="002A3026">
      <w:pPr>
        <w:pStyle w:val="ConsPlusNormal"/>
        <w:numPr>
          <w:ilvl w:val="1"/>
          <w:numId w:val="8"/>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30B12D99" w14:textId="77777777" w:rsidR="002A3026" w:rsidRPr="005C3558" w:rsidRDefault="002A3026" w:rsidP="002A3026">
      <w:pPr>
        <w:pStyle w:val="ConsPlusNormal"/>
        <w:numPr>
          <w:ilvl w:val="1"/>
          <w:numId w:val="8"/>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182F15DC" w14:textId="77777777" w:rsidR="002A3026" w:rsidRPr="005C3558" w:rsidRDefault="002A3026" w:rsidP="002A3026">
      <w:pPr>
        <w:pStyle w:val="ConsPlusNormal"/>
        <w:numPr>
          <w:ilvl w:val="1"/>
          <w:numId w:val="8"/>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61665324"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2D906B17"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1869111F"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1C29BD8"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71E16F2E"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70731D03"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0B2CEC1C"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556AB6ED"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79F88A3F"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4EDC7F28" w14:textId="77777777" w:rsidR="002A3026" w:rsidRPr="005C3558" w:rsidRDefault="002A3026" w:rsidP="002A3026">
      <w:pPr>
        <w:pStyle w:val="ConsPlusNormal"/>
        <w:numPr>
          <w:ilvl w:val="1"/>
          <w:numId w:val="8"/>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7C070D80" w14:textId="77777777" w:rsidR="002A3026" w:rsidRPr="005C3558" w:rsidRDefault="002A3026" w:rsidP="002A3026">
      <w:pPr>
        <w:pStyle w:val="ConsPlusNormal"/>
        <w:tabs>
          <w:tab w:val="left" w:pos="1134"/>
          <w:tab w:val="left" w:pos="1276"/>
        </w:tabs>
        <w:ind w:left="709" w:firstLine="0"/>
        <w:jc w:val="both"/>
        <w:rPr>
          <w:rFonts w:ascii="Times New Roman" w:hAnsi="Times New Roman" w:cs="Times New Roman"/>
          <w:sz w:val="24"/>
          <w:szCs w:val="24"/>
        </w:rPr>
      </w:pPr>
    </w:p>
    <w:p w14:paraId="359DDDE3" w14:textId="77777777" w:rsidR="002A3026" w:rsidRPr="005C3558" w:rsidRDefault="002A3026" w:rsidP="002A3026">
      <w:pPr>
        <w:pStyle w:val="ConsPlusNormal"/>
        <w:numPr>
          <w:ilvl w:val="0"/>
          <w:numId w:val="8"/>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04562702" w14:textId="77777777" w:rsidR="002A3026" w:rsidRPr="005C3558" w:rsidRDefault="002A3026" w:rsidP="002A3026">
      <w:pPr>
        <w:pStyle w:val="ConsPlusNormal"/>
        <w:ind w:firstLine="708"/>
        <w:rPr>
          <w:rFonts w:ascii="Times New Roman" w:hAnsi="Times New Roman" w:cs="Times New Roman"/>
          <w:sz w:val="24"/>
          <w:szCs w:val="24"/>
        </w:rPr>
      </w:pPr>
    </w:p>
    <w:p w14:paraId="78232D86" w14:textId="77777777" w:rsidR="002A3026" w:rsidRPr="005C3558" w:rsidRDefault="002A3026" w:rsidP="002A3026">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7896578D" w14:textId="77777777" w:rsidR="002A3026" w:rsidRPr="005C3558" w:rsidRDefault="002A3026" w:rsidP="002A3026">
      <w:pPr>
        <w:pStyle w:val="ConsPlusNormal"/>
        <w:ind w:firstLine="708"/>
        <w:jc w:val="both"/>
        <w:rPr>
          <w:rFonts w:ascii="Times New Roman" w:hAnsi="Times New Roman" w:cs="Times New Roman"/>
          <w:sz w:val="24"/>
          <w:szCs w:val="24"/>
        </w:rPr>
      </w:pPr>
    </w:p>
    <w:p w14:paraId="3AA9AF63" w14:textId="77777777" w:rsidR="002A3026" w:rsidRPr="005C3558" w:rsidRDefault="002A3026" w:rsidP="002A3026">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1ABA49DA" w14:textId="77777777" w:rsidR="002A3026" w:rsidRPr="005C3558" w:rsidRDefault="002A3026" w:rsidP="002A3026">
      <w:pPr>
        <w:pStyle w:val="ConsPlusNormal"/>
        <w:ind w:firstLine="708"/>
        <w:jc w:val="center"/>
        <w:rPr>
          <w:rFonts w:ascii="Times New Roman" w:hAnsi="Times New Roman" w:cs="Times New Roman"/>
          <w:sz w:val="24"/>
          <w:szCs w:val="24"/>
        </w:rPr>
      </w:pPr>
    </w:p>
    <w:p w14:paraId="77AFDE59"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0F1F857"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w:t>
      </w:r>
      <w:r w:rsidRPr="005C3558">
        <w:rPr>
          <w:rFonts w:ascii="Times New Roman" w:eastAsiaTheme="minorHAnsi" w:hAnsi="Times New Roman" w:cs="Times New Roman"/>
          <w:bCs/>
          <w:sz w:val="24"/>
          <w:szCs w:val="24"/>
          <w:lang w:eastAsia="en-US"/>
        </w:rPr>
        <w:lastRenderedPageBreak/>
        <w:t>документы, необходимые для контроля соблюдения условий, целей и порядка предоставления субсидии.</w:t>
      </w:r>
    </w:p>
    <w:p w14:paraId="4DD0ECC2" w14:textId="77777777" w:rsidR="002A3026" w:rsidRPr="005C3558" w:rsidRDefault="002A3026" w:rsidP="002A3026">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6317AF6F"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EB210D0"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303BCD16"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01379073"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4BAD3BE2"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FDF181B"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3CACA24B"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5DAF2F5" w14:textId="77777777" w:rsidR="002A3026" w:rsidRPr="005C3558" w:rsidRDefault="002A3026" w:rsidP="002A3026">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7BA7876D" w14:textId="77777777" w:rsidR="002A3026" w:rsidRPr="005C3558" w:rsidRDefault="002A3026" w:rsidP="002A3026">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65036C69" w14:textId="77777777" w:rsidR="002A3026" w:rsidRPr="005C3558" w:rsidRDefault="002A3026" w:rsidP="002A3026">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14" w:history="1">
        <w:r w:rsidRPr="00815890">
          <w:rPr>
            <w:rStyle w:val="a7"/>
            <w:rFonts w:eastAsiaTheme="majorEastAsia"/>
            <w:bCs/>
            <w:sz w:val="24"/>
            <w:szCs w:val="24"/>
          </w:rPr>
          <w:t>классификации</w:t>
        </w:r>
      </w:hyperlink>
      <w:r w:rsidRPr="00815890">
        <w:rPr>
          <w:bCs/>
          <w:sz w:val="24"/>
          <w:szCs w:val="24"/>
        </w:rPr>
        <w:t xml:space="preserve"> д</w:t>
      </w:r>
      <w:r w:rsidRPr="005C3558">
        <w:rPr>
          <w:bCs/>
          <w:sz w:val="24"/>
          <w:szCs w:val="24"/>
        </w:rPr>
        <w:t>оходов бюджетов Российской Федерации, указанным в требовании.</w:t>
      </w:r>
    </w:p>
    <w:p w14:paraId="4F62F640" w14:textId="77777777" w:rsidR="002A3026" w:rsidRPr="005C3558" w:rsidRDefault="002A3026" w:rsidP="002A3026">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B351043" w14:textId="77777777" w:rsidR="002A3026" w:rsidRPr="005C3558" w:rsidRDefault="002A3026" w:rsidP="002A3026">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1DBDB0E2"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1137A014"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субъектов малого и среднего предпринимательства </w:t>
      </w:r>
    </w:p>
    <w:p w14:paraId="1E04C7CE"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3871E794"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04CDE605"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69FE0BB4"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5213F9F1" w14:textId="77777777" w:rsidR="002A3026" w:rsidRPr="005C3558" w:rsidRDefault="002A3026" w:rsidP="002A3026">
      <w:pPr>
        <w:pStyle w:val="ConsPlusNonformat"/>
        <w:jc w:val="center"/>
        <w:rPr>
          <w:rFonts w:ascii="Times New Roman" w:hAnsi="Times New Roman" w:cs="Times New Roman"/>
          <w:b/>
          <w:sz w:val="24"/>
          <w:szCs w:val="24"/>
        </w:rPr>
      </w:pPr>
    </w:p>
    <w:p w14:paraId="63686E90" w14:textId="77777777" w:rsidR="002A3026" w:rsidRPr="005C3558" w:rsidRDefault="002A3026" w:rsidP="002A3026">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38666640" w14:textId="77777777" w:rsidR="002A3026" w:rsidRPr="005C3558" w:rsidRDefault="002A3026" w:rsidP="002A3026">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4B6D7A38" w14:textId="77777777" w:rsidR="002A3026" w:rsidRPr="005C3558" w:rsidRDefault="002A3026" w:rsidP="002A3026">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41F68F6F" w14:textId="77777777" w:rsidR="002A3026" w:rsidRPr="005C3558" w:rsidRDefault="002A3026" w:rsidP="002A3026">
      <w:pPr>
        <w:pStyle w:val="ConsPlusNonformat"/>
        <w:jc w:val="both"/>
        <w:rPr>
          <w:rFonts w:ascii="Times New Roman" w:hAnsi="Times New Roman" w:cs="Times New Roman"/>
          <w:sz w:val="24"/>
          <w:szCs w:val="24"/>
        </w:rPr>
      </w:pPr>
    </w:p>
    <w:p w14:paraId="2AE96E0A"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582F51DE"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2A64A27E"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Почтовый </w:t>
      </w:r>
      <w:proofErr w:type="gramStart"/>
      <w:r w:rsidRPr="005C3558">
        <w:rPr>
          <w:rFonts w:ascii="Times New Roman" w:hAnsi="Times New Roman" w:cs="Times New Roman"/>
          <w:sz w:val="24"/>
          <w:szCs w:val="24"/>
        </w:rPr>
        <w:t>адрес:_</w:t>
      </w:r>
      <w:proofErr w:type="gramEnd"/>
      <w:r w:rsidRPr="005C3558">
        <w:rPr>
          <w:rFonts w:ascii="Times New Roman" w:hAnsi="Times New Roman" w:cs="Times New Roman"/>
          <w:sz w:val="24"/>
          <w:szCs w:val="24"/>
        </w:rPr>
        <w:t>_________________________________________________________</w:t>
      </w:r>
    </w:p>
    <w:p w14:paraId="71BA8460"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1B755774" w14:textId="77777777" w:rsidR="002A3026" w:rsidRPr="005C3558" w:rsidRDefault="002A3026" w:rsidP="002A3026">
      <w:pPr>
        <w:pStyle w:val="ConsPlusNonformat"/>
        <w:jc w:val="both"/>
        <w:rPr>
          <w:rFonts w:ascii="Times New Roman" w:hAnsi="Times New Roman" w:cs="Times New Roman"/>
          <w:sz w:val="24"/>
          <w:szCs w:val="24"/>
        </w:rPr>
      </w:pPr>
      <w:proofErr w:type="gramStart"/>
      <w:r w:rsidRPr="005C3558">
        <w:rPr>
          <w:rFonts w:ascii="Times New Roman" w:hAnsi="Times New Roman" w:cs="Times New Roman"/>
          <w:sz w:val="24"/>
          <w:szCs w:val="24"/>
          <w:lang w:val="en-US"/>
        </w:rPr>
        <w:lastRenderedPageBreak/>
        <w:t>Email</w:t>
      </w:r>
      <w:r w:rsidRPr="005C3558">
        <w:rPr>
          <w:rFonts w:ascii="Times New Roman" w:hAnsi="Times New Roman" w:cs="Times New Roman"/>
          <w:sz w:val="24"/>
          <w:szCs w:val="24"/>
        </w:rPr>
        <w:t>:_</w:t>
      </w:r>
      <w:proofErr w:type="gramEnd"/>
      <w:r w:rsidRPr="005C3558">
        <w:rPr>
          <w:rFonts w:ascii="Times New Roman" w:hAnsi="Times New Roman" w:cs="Times New Roman"/>
          <w:sz w:val="24"/>
          <w:szCs w:val="24"/>
        </w:rPr>
        <w:t>__________________________________________________________________</w:t>
      </w:r>
    </w:p>
    <w:p w14:paraId="7FA8CB4A"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415"/>
        <w:gridCol w:w="3261"/>
      </w:tblGrid>
      <w:tr w:rsidR="002A3026" w:rsidRPr="005C3558" w14:paraId="7F1464D5" w14:textId="77777777" w:rsidTr="00D533F4">
        <w:tc>
          <w:tcPr>
            <w:tcW w:w="817" w:type="dxa"/>
          </w:tcPr>
          <w:p w14:paraId="098BC109" w14:textId="77777777" w:rsidR="002A3026" w:rsidRPr="005C3558" w:rsidRDefault="002A3026" w:rsidP="00D533F4">
            <w:pPr>
              <w:rPr>
                <w:sz w:val="24"/>
                <w:szCs w:val="24"/>
              </w:rPr>
            </w:pPr>
            <w:r w:rsidRPr="005C3558">
              <w:rPr>
                <w:sz w:val="24"/>
                <w:szCs w:val="24"/>
              </w:rPr>
              <w:t>1.</w:t>
            </w:r>
          </w:p>
        </w:tc>
        <w:tc>
          <w:tcPr>
            <w:tcW w:w="8676" w:type="dxa"/>
            <w:gridSpan w:val="2"/>
          </w:tcPr>
          <w:p w14:paraId="51792027" w14:textId="77777777" w:rsidR="002A3026" w:rsidRPr="005C3558" w:rsidRDefault="002A3026" w:rsidP="00D533F4">
            <w:pPr>
              <w:jc w:val="center"/>
              <w:rPr>
                <w:b/>
                <w:sz w:val="24"/>
                <w:szCs w:val="24"/>
              </w:rPr>
            </w:pPr>
            <w:r w:rsidRPr="005C3558">
              <w:rPr>
                <w:b/>
                <w:sz w:val="24"/>
                <w:szCs w:val="24"/>
              </w:rPr>
              <w:t>Характеристика приобретаемого оборудования</w:t>
            </w:r>
          </w:p>
          <w:p w14:paraId="2ED3669D" w14:textId="77777777" w:rsidR="002A3026" w:rsidRPr="005C3558" w:rsidRDefault="002A3026" w:rsidP="00D533F4">
            <w:pPr>
              <w:jc w:val="center"/>
              <w:rPr>
                <w:sz w:val="24"/>
                <w:szCs w:val="24"/>
              </w:rPr>
            </w:pPr>
            <w:r w:rsidRPr="005C3558">
              <w:rPr>
                <w:b/>
                <w:sz w:val="24"/>
                <w:szCs w:val="24"/>
              </w:rPr>
              <w:t>(заполняется отдельно по каждому наименованию оборудования)</w:t>
            </w:r>
          </w:p>
        </w:tc>
      </w:tr>
      <w:tr w:rsidR="002A3026" w:rsidRPr="005C3558" w14:paraId="6C6E3820" w14:textId="77777777" w:rsidTr="00D533F4">
        <w:tc>
          <w:tcPr>
            <w:tcW w:w="817" w:type="dxa"/>
          </w:tcPr>
          <w:p w14:paraId="4C6D2A60" w14:textId="77777777" w:rsidR="002A3026" w:rsidRPr="005C3558" w:rsidRDefault="002A3026" w:rsidP="00D533F4">
            <w:pPr>
              <w:rPr>
                <w:sz w:val="24"/>
                <w:szCs w:val="24"/>
              </w:rPr>
            </w:pPr>
            <w:r w:rsidRPr="005C3558">
              <w:rPr>
                <w:sz w:val="24"/>
                <w:szCs w:val="24"/>
              </w:rPr>
              <w:t>1.1</w:t>
            </w:r>
          </w:p>
        </w:tc>
        <w:tc>
          <w:tcPr>
            <w:tcW w:w="5415" w:type="dxa"/>
          </w:tcPr>
          <w:p w14:paraId="12FF8D67" w14:textId="77777777" w:rsidR="002A3026" w:rsidRPr="005C3558" w:rsidRDefault="002A3026" w:rsidP="00D533F4">
            <w:pPr>
              <w:rPr>
                <w:sz w:val="24"/>
                <w:szCs w:val="24"/>
              </w:rPr>
            </w:pPr>
            <w:r w:rsidRPr="005C3558">
              <w:rPr>
                <w:sz w:val="24"/>
                <w:szCs w:val="24"/>
              </w:rPr>
              <w:t>Наименование приобретаемого оборудования</w:t>
            </w:r>
          </w:p>
        </w:tc>
        <w:tc>
          <w:tcPr>
            <w:tcW w:w="3261" w:type="dxa"/>
          </w:tcPr>
          <w:p w14:paraId="70E06ACD" w14:textId="77777777" w:rsidR="002A3026" w:rsidRPr="005C3558" w:rsidRDefault="002A3026" w:rsidP="00D533F4">
            <w:pPr>
              <w:rPr>
                <w:sz w:val="24"/>
                <w:szCs w:val="24"/>
              </w:rPr>
            </w:pPr>
          </w:p>
        </w:tc>
      </w:tr>
      <w:tr w:rsidR="002A3026" w:rsidRPr="005C3558" w14:paraId="7443F07B" w14:textId="77777777" w:rsidTr="00D533F4">
        <w:tc>
          <w:tcPr>
            <w:tcW w:w="817" w:type="dxa"/>
          </w:tcPr>
          <w:p w14:paraId="5B6C14FD" w14:textId="77777777" w:rsidR="002A3026" w:rsidRPr="005C3558" w:rsidRDefault="002A3026" w:rsidP="00D533F4">
            <w:pPr>
              <w:rPr>
                <w:sz w:val="24"/>
                <w:szCs w:val="24"/>
              </w:rPr>
            </w:pPr>
            <w:r w:rsidRPr="005C3558">
              <w:rPr>
                <w:sz w:val="24"/>
                <w:szCs w:val="24"/>
              </w:rPr>
              <w:t>1.2</w:t>
            </w:r>
          </w:p>
        </w:tc>
        <w:tc>
          <w:tcPr>
            <w:tcW w:w="5415" w:type="dxa"/>
          </w:tcPr>
          <w:p w14:paraId="5C6E275E" w14:textId="77777777" w:rsidR="002A3026" w:rsidRPr="005C3558" w:rsidRDefault="002A3026" w:rsidP="00D533F4">
            <w:pPr>
              <w:rPr>
                <w:sz w:val="24"/>
                <w:szCs w:val="24"/>
              </w:rPr>
            </w:pPr>
            <w:r w:rsidRPr="005C3558">
              <w:rPr>
                <w:sz w:val="24"/>
                <w:szCs w:val="24"/>
              </w:rPr>
              <w:t>Код ОКОФ *</w:t>
            </w:r>
          </w:p>
        </w:tc>
        <w:tc>
          <w:tcPr>
            <w:tcW w:w="3261" w:type="dxa"/>
          </w:tcPr>
          <w:p w14:paraId="08E92BDA" w14:textId="77777777" w:rsidR="002A3026" w:rsidRPr="005C3558" w:rsidRDefault="002A3026" w:rsidP="00D533F4">
            <w:pPr>
              <w:rPr>
                <w:sz w:val="24"/>
                <w:szCs w:val="24"/>
              </w:rPr>
            </w:pPr>
          </w:p>
        </w:tc>
      </w:tr>
      <w:tr w:rsidR="002A3026" w:rsidRPr="005C3558" w14:paraId="60623ED4" w14:textId="77777777" w:rsidTr="00D533F4">
        <w:tc>
          <w:tcPr>
            <w:tcW w:w="817" w:type="dxa"/>
          </w:tcPr>
          <w:p w14:paraId="6D6D97EA" w14:textId="77777777" w:rsidR="002A3026" w:rsidRPr="005C3558" w:rsidRDefault="002A3026" w:rsidP="00D533F4">
            <w:pPr>
              <w:rPr>
                <w:sz w:val="24"/>
                <w:szCs w:val="24"/>
              </w:rPr>
            </w:pPr>
            <w:r w:rsidRPr="005C3558">
              <w:rPr>
                <w:sz w:val="24"/>
                <w:szCs w:val="24"/>
              </w:rPr>
              <w:t>1.3.</w:t>
            </w:r>
          </w:p>
        </w:tc>
        <w:tc>
          <w:tcPr>
            <w:tcW w:w="5415" w:type="dxa"/>
          </w:tcPr>
          <w:p w14:paraId="2069E851" w14:textId="77777777" w:rsidR="002A3026" w:rsidRPr="005C3558" w:rsidRDefault="002A3026" w:rsidP="00D533F4">
            <w:pPr>
              <w:rPr>
                <w:sz w:val="24"/>
                <w:szCs w:val="24"/>
              </w:rPr>
            </w:pPr>
            <w:r w:rsidRPr="005C3558">
              <w:rPr>
                <w:sz w:val="24"/>
                <w:szCs w:val="24"/>
              </w:rPr>
              <w:t>Количество приобретаемого оборудования, ед.</w:t>
            </w:r>
          </w:p>
        </w:tc>
        <w:tc>
          <w:tcPr>
            <w:tcW w:w="3261" w:type="dxa"/>
          </w:tcPr>
          <w:p w14:paraId="1A022C17" w14:textId="77777777" w:rsidR="002A3026" w:rsidRPr="005C3558" w:rsidRDefault="002A3026" w:rsidP="00D533F4">
            <w:pPr>
              <w:rPr>
                <w:sz w:val="24"/>
                <w:szCs w:val="24"/>
              </w:rPr>
            </w:pPr>
          </w:p>
        </w:tc>
      </w:tr>
      <w:tr w:rsidR="002A3026" w:rsidRPr="005C3558" w14:paraId="6E543464" w14:textId="77777777" w:rsidTr="00D533F4">
        <w:tc>
          <w:tcPr>
            <w:tcW w:w="817" w:type="dxa"/>
          </w:tcPr>
          <w:p w14:paraId="34112801" w14:textId="77777777" w:rsidR="002A3026" w:rsidRPr="005C3558" w:rsidRDefault="002A3026" w:rsidP="00D533F4">
            <w:pPr>
              <w:rPr>
                <w:sz w:val="24"/>
                <w:szCs w:val="24"/>
              </w:rPr>
            </w:pPr>
            <w:r w:rsidRPr="005C3558">
              <w:rPr>
                <w:sz w:val="24"/>
                <w:szCs w:val="24"/>
              </w:rPr>
              <w:t>1.4</w:t>
            </w:r>
          </w:p>
        </w:tc>
        <w:tc>
          <w:tcPr>
            <w:tcW w:w="5415" w:type="dxa"/>
          </w:tcPr>
          <w:p w14:paraId="113871CD" w14:textId="77777777" w:rsidR="002A3026" w:rsidRPr="005C3558" w:rsidRDefault="002A3026" w:rsidP="00D533F4">
            <w:pPr>
              <w:rPr>
                <w:sz w:val="24"/>
                <w:szCs w:val="24"/>
              </w:rPr>
            </w:pPr>
            <w:r w:rsidRPr="005C3558">
              <w:rPr>
                <w:sz w:val="24"/>
                <w:szCs w:val="24"/>
              </w:rPr>
              <w:t>Цена за 1 ед. оборудования, тыс. рублей</w:t>
            </w:r>
          </w:p>
        </w:tc>
        <w:tc>
          <w:tcPr>
            <w:tcW w:w="3261" w:type="dxa"/>
          </w:tcPr>
          <w:p w14:paraId="3D728B3B" w14:textId="77777777" w:rsidR="002A3026" w:rsidRPr="005C3558" w:rsidRDefault="002A3026" w:rsidP="00D533F4">
            <w:pPr>
              <w:rPr>
                <w:sz w:val="24"/>
                <w:szCs w:val="24"/>
              </w:rPr>
            </w:pPr>
          </w:p>
        </w:tc>
      </w:tr>
      <w:tr w:rsidR="002A3026" w:rsidRPr="005C3558" w14:paraId="29109109" w14:textId="77777777" w:rsidTr="00D533F4">
        <w:tc>
          <w:tcPr>
            <w:tcW w:w="817" w:type="dxa"/>
          </w:tcPr>
          <w:p w14:paraId="2F6AD7FD" w14:textId="77777777" w:rsidR="002A3026" w:rsidRPr="005C3558" w:rsidRDefault="002A3026" w:rsidP="00D533F4">
            <w:pPr>
              <w:rPr>
                <w:sz w:val="24"/>
                <w:szCs w:val="24"/>
              </w:rPr>
            </w:pPr>
            <w:r w:rsidRPr="005C3558">
              <w:rPr>
                <w:sz w:val="24"/>
                <w:szCs w:val="24"/>
              </w:rPr>
              <w:t>1.5</w:t>
            </w:r>
          </w:p>
        </w:tc>
        <w:tc>
          <w:tcPr>
            <w:tcW w:w="5415" w:type="dxa"/>
          </w:tcPr>
          <w:p w14:paraId="30ECE1E6" w14:textId="77777777" w:rsidR="002A3026" w:rsidRPr="005C3558" w:rsidRDefault="002A3026" w:rsidP="00D533F4">
            <w:pPr>
              <w:rPr>
                <w:sz w:val="24"/>
                <w:szCs w:val="24"/>
              </w:rPr>
            </w:pPr>
            <w:r w:rsidRPr="005C3558">
              <w:rPr>
                <w:sz w:val="24"/>
                <w:szCs w:val="24"/>
              </w:rPr>
              <w:t>Общая стоимость оборудования, тыс. рублей</w:t>
            </w:r>
          </w:p>
        </w:tc>
        <w:tc>
          <w:tcPr>
            <w:tcW w:w="3261" w:type="dxa"/>
          </w:tcPr>
          <w:p w14:paraId="0AA2F7FE" w14:textId="77777777" w:rsidR="002A3026" w:rsidRPr="005C3558" w:rsidRDefault="002A3026" w:rsidP="00D533F4">
            <w:pPr>
              <w:rPr>
                <w:sz w:val="24"/>
                <w:szCs w:val="24"/>
              </w:rPr>
            </w:pPr>
          </w:p>
        </w:tc>
      </w:tr>
      <w:tr w:rsidR="002A3026" w:rsidRPr="005C3558" w14:paraId="531B2F5A" w14:textId="77777777" w:rsidTr="00D533F4">
        <w:tc>
          <w:tcPr>
            <w:tcW w:w="817" w:type="dxa"/>
          </w:tcPr>
          <w:p w14:paraId="7B98BDDD" w14:textId="77777777" w:rsidR="002A3026" w:rsidRPr="005C3558" w:rsidRDefault="002A3026" w:rsidP="00D533F4">
            <w:pPr>
              <w:rPr>
                <w:sz w:val="24"/>
                <w:szCs w:val="24"/>
              </w:rPr>
            </w:pPr>
            <w:r w:rsidRPr="005C3558">
              <w:rPr>
                <w:sz w:val="24"/>
                <w:szCs w:val="24"/>
              </w:rPr>
              <w:t>1.6</w:t>
            </w:r>
          </w:p>
        </w:tc>
        <w:tc>
          <w:tcPr>
            <w:tcW w:w="5415" w:type="dxa"/>
          </w:tcPr>
          <w:p w14:paraId="2DB8BEF2" w14:textId="77777777" w:rsidR="002A3026" w:rsidRPr="005C3558" w:rsidRDefault="002A3026" w:rsidP="00D533F4">
            <w:pPr>
              <w:rPr>
                <w:sz w:val="24"/>
                <w:szCs w:val="24"/>
              </w:rPr>
            </w:pPr>
            <w:r w:rsidRPr="005C3558">
              <w:rPr>
                <w:sz w:val="24"/>
                <w:szCs w:val="24"/>
              </w:rPr>
              <w:t>Источники приобретения оборудования, всего, тыс. рублей, в том числе:</w:t>
            </w:r>
          </w:p>
        </w:tc>
        <w:tc>
          <w:tcPr>
            <w:tcW w:w="3261" w:type="dxa"/>
          </w:tcPr>
          <w:p w14:paraId="238226E7" w14:textId="77777777" w:rsidR="002A3026" w:rsidRPr="005C3558" w:rsidRDefault="002A3026" w:rsidP="00D533F4">
            <w:pPr>
              <w:rPr>
                <w:sz w:val="24"/>
                <w:szCs w:val="24"/>
              </w:rPr>
            </w:pPr>
          </w:p>
        </w:tc>
      </w:tr>
      <w:tr w:rsidR="002A3026" w:rsidRPr="005C3558" w14:paraId="7E0DC4BF" w14:textId="77777777" w:rsidTr="00D533F4">
        <w:tc>
          <w:tcPr>
            <w:tcW w:w="817" w:type="dxa"/>
          </w:tcPr>
          <w:p w14:paraId="54F47BD1" w14:textId="77777777" w:rsidR="002A3026" w:rsidRPr="005C3558" w:rsidRDefault="002A3026" w:rsidP="00D533F4">
            <w:pPr>
              <w:rPr>
                <w:sz w:val="24"/>
                <w:szCs w:val="24"/>
              </w:rPr>
            </w:pPr>
            <w:r w:rsidRPr="005C3558">
              <w:rPr>
                <w:sz w:val="24"/>
                <w:szCs w:val="24"/>
              </w:rPr>
              <w:t>1.6.1</w:t>
            </w:r>
          </w:p>
        </w:tc>
        <w:tc>
          <w:tcPr>
            <w:tcW w:w="5415" w:type="dxa"/>
          </w:tcPr>
          <w:p w14:paraId="423EDEE3" w14:textId="77777777" w:rsidR="002A3026" w:rsidRPr="005C3558" w:rsidRDefault="002A3026" w:rsidP="00D533F4">
            <w:pPr>
              <w:rPr>
                <w:sz w:val="24"/>
                <w:szCs w:val="24"/>
              </w:rPr>
            </w:pPr>
            <w:r w:rsidRPr="005C3558">
              <w:rPr>
                <w:sz w:val="24"/>
                <w:szCs w:val="24"/>
              </w:rPr>
              <w:t>Лизинг, тыс. рублей</w:t>
            </w:r>
          </w:p>
        </w:tc>
        <w:tc>
          <w:tcPr>
            <w:tcW w:w="3261" w:type="dxa"/>
          </w:tcPr>
          <w:p w14:paraId="00F97BC4" w14:textId="77777777" w:rsidR="002A3026" w:rsidRPr="005C3558" w:rsidRDefault="002A3026" w:rsidP="00D533F4">
            <w:pPr>
              <w:rPr>
                <w:sz w:val="24"/>
                <w:szCs w:val="24"/>
              </w:rPr>
            </w:pPr>
          </w:p>
        </w:tc>
      </w:tr>
      <w:tr w:rsidR="002A3026" w:rsidRPr="005C3558" w14:paraId="43A3EACE" w14:textId="77777777" w:rsidTr="00D533F4">
        <w:tc>
          <w:tcPr>
            <w:tcW w:w="817" w:type="dxa"/>
          </w:tcPr>
          <w:p w14:paraId="7141DC94" w14:textId="77777777" w:rsidR="002A3026" w:rsidRPr="005C3558" w:rsidRDefault="002A3026" w:rsidP="00D533F4">
            <w:pPr>
              <w:rPr>
                <w:sz w:val="24"/>
                <w:szCs w:val="24"/>
              </w:rPr>
            </w:pPr>
            <w:r w:rsidRPr="005C3558">
              <w:rPr>
                <w:sz w:val="24"/>
                <w:szCs w:val="24"/>
              </w:rPr>
              <w:t>1.6.2</w:t>
            </w:r>
          </w:p>
        </w:tc>
        <w:tc>
          <w:tcPr>
            <w:tcW w:w="5415" w:type="dxa"/>
          </w:tcPr>
          <w:p w14:paraId="06B815A0" w14:textId="77777777" w:rsidR="002A3026" w:rsidRPr="005C3558" w:rsidRDefault="002A3026" w:rsidP="00D533F4">
            <w:pPr>
              <w:rPr>
                <w:sz w:val="24"/>
                <w:szCs w:val="24"/>
              </w:rPr>
            </w:pPr>
            <w:r w:rsidRPr="005C3558">
              <w:rPr>
                <w:sz w:val="24"/>
                <w:szCs w:val="24"/>
              </w:rPr>
              <w:t>Кредит, тыс. рублей</w:t>
            </w:r>
          </w:p>
        </w:tc>
        <w:tc>
          <w:tcPr>
            <w:tcW w:w="3261" w:type="dxa"/>
          </w:tcPr>
          <w:p w14:paraId="5F225857" w14:textId="77777777" w:rsidR="002A3026" w:rsidRPr="005C3558" w:rsidRDefault="002A3026" w:rsidP="00D533F4">
            <w:pPr>
              <w:rPr>
                <w:sz w:val="24"/>
                <w:szCs w:val="24"/>
              </w:rPr>
            </w:pPr>
          </w:p>
        </w:tc>
      </w:tr>
      <w:tr w:rsidR="002A3026" w:rsidRPr="005C3558" w14:paraId="6C71E26A" w14:textId="77777777" w:rsidTr="00D533F4">
        <w:tc>
          <w:tcPr>
            <w:tcW w:w="817" w:type="dxa"/>
          </w:tcPr>
          <w:p w14:paraId="0273BB94" w14:textId="77777777" w:rsidR="002A3026" w:rsidRPr="005C3558" w:rsidRDefault="002A3026" w:rsidP="00D533F4">
            <w:pPr>
              <w:rPr>
                <w:sz w:val="24"/>
                <w:szCs w:val="24"/>
              </w:rPr>
            </w:pPr>
            <w:r w:rsidRPr="005C3558">
              <w:rPr>
                <w:sz w:val="24"/>
                <w:szCs w:val="24"/>
              </w:rPr>
              <w:t>1.6.3</w:t>
            </w:r>
          </w:p>
        </w:tc>
        <w:tc>
          <w:tcPr>
            <w:tcW w:w="5415" w:type="dxa"/>
          </w:tcPr>
          <w:p w14:paraId="2CEFCEF8" w14:textId="77777777" w:rsidR="002A3026" w:rsidRPr="005C3558" w:rsidRDefault="002A3026" w:rsidP="00D533F4">
            <w:pPr>
              <w:rPr>
                <w:sz w:val="24"/>
                <w:szCs w:val="24"/>
              </w:rPr>
            </w:pPr>
            <w:r w:rsidRPr="005C3558">
              <w:rPr>
                <w:sz w:val="24"/>
                <w:szCs w:val="24"/>
              </w:rPr>
              <w:t>Собственные средства, тыс. рублей</w:t>
            </w:r>
          </w:p>
        </w:tc>
        <w:tc>
          <w:tcPr>
            <w:tcW w:w="3261" w:type="dxa"/>
          </w:tcPr>
          <w:p w14:paraId="06E3CE66" w14:textId="77777777" w:rsidR="002A3026" w:rsidRPr="005C3558" w:rsidRDefault="002A3026" w:rsidP="00D533F4">
            <w:pPr>
              <w:rPr>
                <w:sz w:val="24"/>
                <w:szCs w:val="24"/>
              </w:rPr>
            </w:pPr>
          </w:p>
        </w:tc>
      </w:tr>
      <w:tr w:rsidR="002A3026" w:rsidRPr="005C3558" w14:paraId="23B515BD" w14:textId="77777777" w:rsidTr="00D533F4">
        <w:tc>
          <w:tcPr>
            <w:tcW w:w="817" w:type="dxa"/>
          </w:tcPr>
          <w:p w14:paraId="6807E1A9" w14:textId="77777777" w:rsidR="002A3026" w:rsidRPr="005C3558" w:rsidRDefault="002A3026" w:rsidP="00D533F4">
            <w:pPr>
              <w:rPr>
                <w:sz w:val="24"/>
                <w:szCs w:val="24"/>
              </w:rPr>
            </w:pPr>
            <w:r w:rsidRPr="005C3558">
              <w:rPr>
                <w:sz w:val="24"/>
                <w:szCs w:val="24"/>
              </w:rPr>
              <w:t>1.7</w:t>
            </w:r>
          </w:p>
        </w:tc>
        <w:tc>
          <w:tcPr>
            <w:tcW w:w="5415" w:type="dxa"/>
          </w:tcPr>
          <w:p w14:paraId="1168F2A1" w14:textId="77777777" w:rsidR="002A3026" w:rsidRPr="005C3558" w:rsidRDefault="002A3026" w:rsidP="00D533F4">
            <w:pPr>
              <w:rPr>
                <w:sz w:val="24"/>
                <w:szCs w:val="24"/>
              </w:rPr>
            </w:pPr>
            <w:r w:rsidRPr="005C3558">
              <w:rPr>
                <w:sz w:val="24"/>
                <w:szCs w:val="24"/>
              </w:rPr>
              <w:t>Сфера предпринимательской деятельности, в которой используется оборудование (отметить выбор знаком «V»)</w:t>
            </w:r>
          </w:p>
        </w:tc>
        <w:tc>
          <w:tcPr>
            <w:tcW w:w="3261" w:type="dxa"/>
          </w:tcPr>
          <w:p w14:paraId="0230C2FD" w14:textId="77777777" w:rsidR="002A3026" w:rsidRPr="005C3558" w:rsidRDefault="002A3026" w:rsidP="00D533F4">
            <w:pPr>
              <w:rPr>
                <w:sz w:val="24"/>
                <w:szCs w:val="24"/>
              </w:rPr>
            </w:pPr>
          </w:p>
        </w:tc>
      </w:tr>
      <w:tr w:rsidR="002A3026" w:rsidRPr="005C3558" w14:paraId="361975A8" w14:textId="77777777" w:rsidTr="00D533F4">
        <w:tc>
          <w:tcPr>
            <w:tcW w:w="817" w:type="dxa"/>
          </w:tcPr>
          <w:p w14:paraId="750FC57B" w14:textId="77777777" w:rsidR="002A3026" w:rsidRPr="005C3558" w:rsidRDefault="002A3026" w:rsidP="00D533F4">
            <w:pPr>
              <w:rPr>
                <w:sz w:val="24"/>
                <w:szCs w:val="24"/>
              </w:rPr>
            </w:pPr>
            <w:r w:rsidRPr="005C3558">
              <w:rPr>
                <w:sz w:val="24"/>
                <w:szCs w:val="24"/>
              </w:rPr>
              <w:t>1.7.1</w:t>
            </w:r>
          </w:p>
        </w:tc>
        <w:tc>
          <w:tcPr>
            <w:tcW w:w="5415" w:type="dxa"/>
          </w:tcPr>
          <w:p w14:paraId="7917FE02" w14:textId="77777777" w:rsidR="002A3026" w:rsidRPr="005C3558" w:rsidRDefault="002A3026" w:rsidP="00D533F4">
            <w:pPr>
              <w:rPr>
                <w:sz w:val="24"/>
                <w:szCs w:val="24"/>
              </w:rPr>
            </w:pPr>
            <w:r w:rsidRPr="005C3558">
              <w:rPr>
                <w:sz w:val="24"/>
                <w:szCs w:val="24"/>
              </w:rPr>
              <w:t>Сельское хозяйство, охота и лесное хозяйство</w:t>
            </w:r>
          </w:p>
        </w:tc>
        <w:tc>
          <w:tcPr>
            <w:tcW w:w="3261" w:type="dxa"/>
          </w:tcPr>
          <w:p w14:paraId="28789C85" w14:textId="77777777" w:rsidR="002A3026" w:rsidRPr="005C3558" w:rsidRDefault="002A3026" w:rsidP="00D533F4">
            <w:pPr>
              <w:rPr>
                <w:sz w:val="24"/>
                <w:szCs w:val="24"/>
              </w:rPr>
            </w:pPr>
          </w:p>
        </w:tc>
      </w:tr>
      <w:tr w:rsidR="002A3026" w:rsidRPr="005C3558" w14:paraId="66690EBB" w14:textId="77777777" w:rsidTr="00D533F4">
        <w:tc>
          <w:tcPr>
            <w:tcW w:w="817" w:type="dxa"/>
          </w:tcPr>
          <w:p w14:paraId="09C3719F" w14:textId="77777777" w:rsidR="002A3026" w:rsidRPr="005C3558" w:rsidRDefault="002A3026" w:rsidP="00D533F4">
            <w:pPr>
              <w:rPr>
                <w:sz w:val="24"/>
                <w:szCs w:val="24"/>
              </w:rPr>
            </w:pPr>
            <w:r w:rsidRPr="005C3558">
              <w:rPr>
                <w:sz w:val="24"/>
                <w:szCs w:val="24"/>
              </w:rPr>
              <w:t>1.7.2</w:t>
            </w:r>
          </w:p>
        </w:tc>
        <w:tc>
          <w:tcPr>
            <w:tcW w:w="5415" w:type="dxa"/>
          </w:tcPr>
          <w:p w14:paraId="29EA8E18" w14:textId="77777777" w:rsidR="002A3026" w:rsidRPr="005C3558" w:rsidRDefault="002A3026" w:rsidP="00D533F4">
            <w:pPr>
              <w:rPr>
                <w:sz w:val="24"/>
                <w:szCs w:val="24"/>
              </w:rPr>
            </w:pPr>
            <w:r w:rsidRPr="005C3558">
              <w:rPr>
                <w:sz w:val="24"/>
                <w:szCs w:val="24"/>
              </w:rPr>
              <w:t>Добыча полезных ископаемых</w:t>
            </w:r>
          </w:p>
        </w:tc>
        <w:tc>
          <w:tcPr>
            <w:tcW w:w="3261" w:type="dxa"/>
          </w:tcPr>
          <w:p w14:paraId="265A0470" w14:textId="77777777" w:rsidR="002A3026" w:rsidRPr="005C3558" w:rsidRDefault="002A3026" w:rsidP="00D533F4">
            <w:pPr>
              <w:rPr>
                <w:sz w:val="24"/>
                <w:szCs w:val="24"/>
              </w:rPr>
            </w:pPr>
          </w:p>
        </w:tc>
      </w:tr>
      <w:tr w:rsidR="002A3026" w:rsidRPr="005C3558" w14:paraId="0F38858A" w14:textId="77777777" w:rsidTr="00D533F4">
        <w:tc>
          <w:tcPr>
            <w:tcW w:w="817" w:type="dxa"/>
          </w:tcPr>
          <w:p w14:paraId="6767182A" w14:textId="77777777" w:rsidR="002A3026" w:rsidRPr="005C3558" w:rsidRDefault="002A3026" w:rsidP="00D533F4">
            <w:pPr>
              <w:rPr>
                <w:sz w:val="24"/>
                <w:szCs w:val="24"/>
              </w:rPr>
            </w:pPr>
            <w:r w:rsidRPr="005C3558">
              <w:rPr>
                <w:sz w:val="24"/>
                <w:szCs w:val="24"/>
              </w:rPr>
              <w:t>1.7.3</w:t>
            </w:r>
          </w:p>
        </w:tc>
        <w:tc>
          <w:tcPr>
            <w:tcW w:w="5415" w:type="dxa"/>
          </w:tcPr>
          <w:p w14:paraId="7916E33D" w14:textId="77777777" w:rsidR="002A3026" w:rsidRPr="005C3558" w:rsidRDefault="002A3026" w:rsidP="00D533F4">
            <w:pPr>
              <w:rPr>
                <w:sz w:val="24"/>
                <w:szCs w:val="24"/>
              </w:rPr>
            </w:pPr>
            <w:r w:rsidRPr="005C3558">
              <w:rPr>
                <w:sz w:val="24"/>
                <w:szCs w:val="24"/>
              </w:rPr>
              <w:t>Обрабатывающие производства</w:t>
            </w:r>
          </w:p>
        </w:tc>
        <w:tc>
          <w:tcPr>
            <w:tcW w:w="3261" w:type="dxa"/>
          </w:tcPr>
          <w:p w14:paraId="7E188F25" w14:textId="77777777" w:rsidR="002A3026" w:rsidRPr="005C3558" w:rsidRDefault="002A3026" w:rsidP="00D533F4">
            <w:pPr>
              <w:rPr>
                <w:sz w:val="24"/>
                <w:szCs w:val="24"/>
              </w:rPr>
            </w:pPr>
          </w:p>
        </w:tc>
      </w:tr>
      <w:tr w:rsidR="002A3026" w:rsidRPr="005C3558" w14:paraId="4CA1CC8E" w14:textId="77777777" w:rsidTr="00D533F4">
        <w:tc>
          <w:tcPr>
            <w:tcW w:w="817" w:type="dxa"/>
          </w:tcPr>
          <w:p w14:paraId="0667C5CB" w14:textId="77777777" w:rsidR="002A3026" w:rsidRPr="005C3558" w:rsidRDefault="002A3026" w:rsidP="00D533F4">
            <w:pPr>
              <w:rPr>
                <w:sz w:val="24"/>
                <w:szCs w:val="24"/>
              </w:rPr>
            </w:pPr>
            <w:r w:rsidRPr="005C3558">
              <w:rPr>
                <w:sz w:val="24"/>
                <w:szCs w:val="24"/>
              </w:rPr>
              <w:t>1.7.4</w:t>
            </w:r>
          </w:p>
        </w:tc>
        <w:tc>
          <w:tcPr>
            <w:tcW w:w="5415" w:type="dxa"/>
          </w:tcPr>
          <w:p w14:paraId="561BBB3C" w14:textId="77777777" w:rsidR="002A3026" w:rsidRPr="005C3558" w:rsidRDefault="002A3026" w:rsidP="00D533F4">
            <w:pPr>
              <w:rPr>
                <w:sz w:val="24"/>
                <w:szCs w:val="24"/>
              </w:rPr>
            </w:pPr>
            <w:r w:rsidRPr="005C3558">
              <w:rPr>
                <w:sz w:val="24"/>
                <w:szCs w:val="24"/>
              </w:rPr>
              <w:t>Производство и перераспределение электроэнергии, газа и воды</w:t>
            </w:r>
          </w:p>
        </w:tc>
        <w:tc>
          <w:tcPr>
            <w:tcW w:w="3261" w:type="dxa"/>
          </w:tcPr>
          <w:p w14:paraId="00EAD95F" w14:textId="77777777" w:rsidR="002A3026" w:rsidRPr="005C3558" w:rsidRDefault="002A3026" w:rsidP="00D533F4">
            <w:pPr>
              <w:rPr>
                <w:sz w:val="24"/>
                <w:szCs w:val="24"/>
              </w:rPr>
            </w:pPr>
          </w:p>
        </w:tc>
      </w:tr>
      <w:tr w:rsidR="002A3026" w:rsidRPr="005C3558" w14:paraId="22550DA9" w14:textId="77777777" w:rsidTr="00D533F4">
        <w:tc>
          <w:tcPr>
            <w:tcW w:w="817" w:type="dxa"/>
          </w:tcPr>
          <w:p w14:paraId="76314285" w14:textId="77777777" w:rsidR="002A3026" w:rsidRPr="005C3558" w:rsidRDefault="002A3026" w:rsidP="00D533F4">
            <w:pPr>
              <w:rPr>
                <w:sz w:val="24"/>
                <w:szCs w:val="24"/>
              </w:rPr>
            </w:pPr>
            <w:r w:rsidRPr="005C3558">
              <w:rPr>
                <w:sz w:val="24"/>
                <w:szCs w:val="24"/>
              </w:rPr>
              <w:t>1.7.5</w:t>
            </w:r>
          </w:p>
        </w:tc>
        <w:tc>
          <w:tcPr>
            <w:tcW w:w="5415" w:type="dxa"/>
          </w:tcPr>
          <w:p w14:paraId="5AD1D2F0" w14:textId="77777777" w:rsidR="002A3026" w:rsidRPr="005C3558" w:rsidRDefault="002A3026" w:rsidP="00D533F4">
            <w:pPr>
              <w:rPr>
                <w:sz w:val="24"/>
                <w:szCs w:val="24"/>
              </w:rPr>
            </w:pPr>
            <w:r w:rsidRPr="005C3558">
              <w:rPr>
                <w:sz w:val="24"/>
                <w:szCs w:val="24"/>
              </w:rPr>
              <w:t>Строительство</w:t>
            </w:r>
          </w:p>
        </w:tc>
        <w:tc>
          <w:tcPr>
            <w:tcW w:w="3261" w:type="dxa"/>
          </w:tcPr>
          <w:p w14:paraId="3E962D4F" w14:textId="77777777" w:rsidR="002A3026" w:rsidRPr="005C3558" w:rsidRDefault="002A3026" w:rsidP="00D533F4">
            <w:pPr>
              <w:rPr>
                <w:sz w:val="24"/>
                <w:szCs w:val="24"/>
              </w:rPr>
            </w:pPr>
          </w:p>
        </w:tc>
      </w:tr>
      <w:tr w:rsidR="002A3026" w:rsidRPr="005C3558" w14:paraId="3165E3A8" w14:textId="77777777" w:rsidTr="00D533F4">
        <w:tc>
          <w:tcPr>
            <w:tcW w:w="817" w:type="dxa"/>
          </w:tcPr>
          <w:p w14:paraId="33F9DDB1" w14:textId="77777777" w:rsidR="002A3026" w:rsidRPr="005C3558" w:rsidRDefault="002A3026" w:rsidP="00D533F4">
            <w:pPr>
              <w:rPr>
                <w:sz w:val="24"/>
                <w:szCs w:val="24"/>
              </w:rPr>
            </w:pPr>
            <w:r w:rsidRPr="005C3558">
              <w:rPr>
                <w:sz w:val="24"/>
                <w:szCs w:val="24"/>
              </w:rPr>
              <w:t>1.7.6</w:t>
            </w:r>
          </w:p>
        </w:tc>
        <w:tc>
          <w:tcPr>
            <w:tcW w:w="5415" w:type="dxa"/>
          </w:tcPr>
          <w:p w14:paraId="13BAAC37" w14:textId="77777777" w:rsidR="002A3026" w:rsidRPr="005C3558" w:rsidRDefault="002A3026" w:rsidP="00D533F4">
            <w:pPr>
              <w:rPr>
                <w:sz w:val="24"/>
                <w:szCs w:val="24"/>
              </w:rPr>
            </w:pPr>
            <w:r w:rsidRPr="005C3558">
              <w:rPr>
                <w:sz w:val="24"/>
                <w:szCs w:val="24"/>
              </w:rPr>
              <w:t>Оптовая и розничная торговля</w:t>
            </w:r>
          </w:p>
        </w:tc>
        <w:tc>
          <w:tcPr>
            <w:tcW w:w="3261" w:type="dxa"/>
          </w:tcPr>
          <w:p w14:paraId="7B6D7672" w14:textId="77777777" w:rsidR="002A3026" w:rsidRPr="005C3558" w:rsidRDefault="002A3026" w:rsidP="00D533F4">
            <w:pPr>
              <w:rPr>
                <w:sz w:val="24"/>
                <w:szCs w:val="24"/>
              </w:rPr>
            </w:pPr>
          </w:p>
        </w:tc>
      </w:tr>
      <w:tr w:rsidR="002A3026" w:rsidRPr="005C3558" w14:paraId="0F1A3394" w14:textId="77777777" w:rsidTr="00D533F4">
        <w:tc>
          <w:tcPr>
            <w:tcW w:w="817" w:type="dxa"/>
          </w:tcPr>
          <w:p w14:paraId="2CDB81C5" w14:textId="77777777" w:rsidR="002A3026" w:rsidRPr="005C3558" w:rsidRDefault="002A3026" w:rsidP="00D533F4">
            <w:pPr>
              <w:rPr>
                <w:sz w:val="24"/>
                <w:szCs w:val="24"/>
              </w:rPr>
            </w:pPr>
            <w:r w:rsidRPr="005C3558">
              <w:rPr>
                <w:sz w:val="24"/>
                <w:szCs w:val="24"/>
              </w:rPr>
              <w:t>1.7.7</w:t>
            </w:r>
          </w:p>
        </w:tc>
        <w:tc>
          <w:tcPr>
            <w:tcW w:w="5415" w:type="dxa"/>
          </w:tcPr>
          <w:p w14:paraId="7C0E1EF5" w14:textId="77777777" w:rsidR="002A3026" w:rsidRPr="005C3558" w:rsidRDefault="002A3026" w:rsidP="00D533F4">
            <w:pPr>
              <w:rPr>
                <w:sz w:val="24"/>
                <w:szCs w:val="24"/>
              </w:rPr>
            </w:pPr>
            <w:r w:rsidRPr="005C3558">
              <w:rPr>
                <w:sz w:val="24"/>
                <w:szCs w:val="24"/>
              </w:rPr>
              <w:t>Общественное питание</w:t>
            </w:r>
          </w:p>
        </w:tc>
        <w:tc>
          <w:tcPr>
            <w:tcW w:w="3261" w:type="dxa"/>
          </w:tcPr>
          <w:p w14:paraId="44C68647" w14:textId="77777777" w:rsidR="002A3026" w:rsidRPr="005C3558" w:rsidRDefault="002A3026" w:rsidP="00D533F4">
            <w:pPr>
              <w:rPr>
                <w:sz w:val="24"/>
                <w:szCs w:val="24"/>
              </w:rPr>
            </w:pPr>
          </w:p>
        </w:tc>
      </w:tr>
      <w:tr w:rsidR="002A3026" w:rsidRPr="005C3558" w14:paraId="301C28F1" w14:textId="77777777" w:rsidTr="00D533F4">
        <w:tc>
          <w:tcPr>
            <w:tcW w:w="817" w:type="dxa"/>
          </w:tcPr>
          <w:p w14:paraId="7B3969D0" w14:textId="77777777" w:rsidR="002A3026" w:rsidRPr="005C3558" w:rsidRDefault="002A3026" w:rsidP="00D533F4">
            <w:pPr>
              <w:rPr>
                <w:sz w:val="24"/>
                <w:szCs w:val="24"/>
              </w:rPr>
            </w:pPr>
            <w:r w:rsidRPr="005C3558">
              <w:rPr>
                <w:sz w:val="24"/>
                <w:szCs w:val="24"/>
              </w:rPr>
              <w:t>1.7.8</w:t>
            </w:r>
          </w:p>
        </w:tc>
        <w:tc>
          <w:tcPr>
            <w:tcW w:w="5415" w:type="dxa"/>
          </w:tcPr>
          <w:p w14:paraId="649D417A" w14:textId="77777777" w:rsidR="002A3026" w:rsidRPr="005C3558" w:rsidRDefault="002A3026" w:rsidP="00D533F4">
            <w:pPr>
              <w:rPr>
                <w:sz w:val="24"/>
                <w:szCs w:val="24"/>
              </w:rPr>
            </w:pPr>
            <w:r w:rsidRPr="005C3558">
              <w:rPr>
                <w:sz w:val="24"/>
                <w:szCs w:val="24"/>
              </w:rPr>
              <w:t>Транспортные услуги</w:t>
            </w:r>
          </w:p>
        </w:tc>
        <w:tc>
          <w:tcPr>
            <w:tcW w:w="3261" w:type="dxa"/>
          </w:tcPr>
          <w:p w14:paraId="7FE5DB54" w14:textId="77777777" w:rsidR="002A3026" w:rsidRPr="005C3558" w:rsidRDefault="002A3026" w:rsidP="00D533F4">
            <w:pPr>
              <w:rPr>
                <w:sz w:val="24"/>
                <w:szCs w:val="24"/>
              </w:rPr>
            </w:pPr>
          </w:p>
        </w:tc>
      </w:tr>
      <w:tr w:rsidR="002A3026" w:rsidRPr="005C3558" w14:paraId="3118EF31" w14:textId="77777777" w:rsidTr="00D533F4">
        <w:tc>
          <w:tcPr>
            <w:tcW w:w="817" w:type="dxa"/>
          </w:tcPr>
          <w:p w14:paraId="435B701B" w14:textId="77777777" w:rsidR="002A3026" w:rsidRPr="005C3558" w:rsidRDefault="002A3026" w:rsidP="00D533F4">
            <w:pPr>
              <w:rPr>
                <w:sz w:val="24"/>
                <w:szCs w:val="24"/>
              </w:rPr>
            </w:pPr>
            <w:r w:rsidRPr="005C3558">
              <w:rPr>
                <w:sz w:val="24"/>
                <w:szCs w:val="24"/>
              </w:rPr>
              <w:t>1.7.9</w:t>
            </w:r>
          </w:p>
        </w:tc>
        <w:tc>
          <w:tcPr>
            <w:tcW w:w="5415" w:type="dxa"/>
          </w:tcPr>
          <w:p w14:paraId="25E88B62" w14:textId="77777777" w:rsidR="002A3026" w:rsidRPr="005C3558" w:rsidRDefault="002A3026" w:rsidP="00D533F4">
            <w:pPr>
              <w:rPr>
                <w:sz w:val="24"/>
                <w:szCs w:val="24"/>
              </w:rPr>
            </w:pPr>
            <w:r w:rsidRPr="005C3558">
              <w:rPr>
                <w:sz w:val="24"/>
                <w:szCs w:val="24"/>
              </w:rPr>
              <w:t>Бытовые услуги населению</w:t>
            </w:r>
          </w:p>
        </w:tc>
        <w:tc>
          <w:tcPr>
            <w:tcW w:w="3261" w:type="dxa"/>
          </w:tcPr>
          <w:p w14:paraId="653804B1" w14:textId="77777777" w:rsidR="002A3026" w:rsidRPr="005C3558" w:rsidRDefault="002A3026" w:rsidP="00D533F4">
            <w:pPr>
              <w:rPr>
                <w:sz w:val="24"/>
                <w:szCs w:val="24"/>
              </w:rPr>
            </w:pPr>
          </w:p>
        </w:tc>
      </w:tr>
      <w:tr w:rsidR="002A3026" w:rsidRPr="005C3558" w14:paraId="0243B04D" w14:textId="77777777" w:rsidTr="00D533F4">
        <w:tc>
          <w:tcPr>
            <w:tcW w:w="817" w:type="dxa"/>
          </w:tcPr>
          <w:p w14:paraId="249CEC11" w14:textId="77777777" w:rsidR="002A3026" w:rsidRPr="005C3558" w:rsidRDefault="002A3026" w:rsidP="00D533F4">
            <w:pPr>
              <w:rPr>
                <w:sz w:val="24"/>
                <w:szCs w:val="24"/>
              </w:rPr>
            </w:pPr>
            <w:r w:rsidRPr="005C3558">
              <w:rPr>
                <w:sz w:val="24"/>
                <w:szCs w:val="24"/>
              </w:rPr>
              <w:t>1.7.10</w:t>
            </w:r>
          </w:p>
        </w:tc>
        <w:tc>
          <w:tcPr>
            <w:tcW w:w="5415" w:type="dxa"/>
          </w:tcPr>
          <w:p w14:paraId="331903AC" w14:textId="77777777" w:rsidR="002A3026" w:rsidRPr="005C3558" w:rsidRDefault="002A3026" w:rsidP="00D533F4">
            <w:pPr>
              <w:rPr>
                <w:sz w:val="24"/>
                <w:szCs w:val="24"/>
              </w:rPr>
            </w:pPr>
            <w:r w:rsidRPr="005C3558">
              <w:rPr>
                <w:sz w:val="24"/>
                <w:szCs w:val="24"/>
              </w:rPr>
              <w:t>Инновации</w:t>
            </w:r>
          </w:p>
        </w:tc>
        <w:tc>
          <w:tcPr>
            <w:tcW w:w="3261" w:type="dxa"/>
          </w:tcPr>
          <w:p w14:paraId="61AE9980" w14:textId="77777777" w:rsidR="002A3026" w:rsidRPr="005C3558" w:rsidRDefault="002A3026" w:rsidP="00D533F4">
            <w:pPr>
              <w:rPr>
                <w:sz w:val="24"/>
                <w:szCs w:val="24"/>
              </w:rPr>
            </w:pPr>
          </w:p>
        </w:tc>
      </w:tr>
      <w:tr w:rsidR="002A3026" w:rsidRPr="005C3558" w14:paraId="3C9FF440" w14:textId="77777777" w:rsidTr="00D533F4">
        <w:tc>
          <w:tcPr>
            <w:tcW w:w="817" w:type="dxa"/>
          </w:tcPr>
          <w:p w14:paraId="79CF238E" w14:textId="77777777" w:rsidR="002A3026" w:rsidRPr="005C3558" w:rsidRDefault="002A3026" w:rsidP="00D533F4">
            <w:pPr>
              <w:rPr>
                <w:sz w:val="24"/>
                <w:szCs w:val="24"/>
              </w:rPr>
            </w:pPr>
            <w:r w:rsidRPr="005C3558">
              <w:rPr>
                <w:sz w:val="24"/>
                <w:szCs w:val="24"/>
              </w:rPr>
              <w:t>1.7.11</w:t>
            </w:r>
          </w:p>
        </w:tc>
        <w:tc>
          <w:tcPr>
            <w:tcW w:w="5415" w:type="dxa"/>
          </w:tcPr>
          <w:p w14:paraId="1A93F786" w14:textId="77777777" w:rsidR="002A3026" w:rsidRPr="005C3558" w:rsidRDefault="002A3026" w:rsidP="00D533F4">
            <w:pPr>
              <w:rPr>
                <w:sz w:val="24"/>
                <w:szCs w:val="24"/>
              </w:rPr>
            </w:pPr>
            <w:r>
              <w:rPr>
                <w:sz w:val="24"/>
                <w:szCs w:val="24"/>
              </w:rPr>
              <w:t>Иное (указать)</w:t>
            </w:r>
          </w:p>
        </w:tc>
        <w:tc>
          <w:tcPr>
            <w:tcW w:w="3261" w:type="dxa"/>
          </w:tcPr>
          <w:p w14:paraId="398BA0AE" w14:textId="77777777" w:rsidR="002A3026" w:rsidRPr="005C3558" w:rsidRDefault="002A3026" w:rsidP="00D533F4">
            <w:pPr>
              <w:rPr>
                <w:sz w:val="24"/>
                <w:szCs w:val="24"/>
              </w:rPr>
            </w:pPr>
          </w:p>
        </w:tc>
      </w:tr>
      <w:tr w:rsidR="002A3026" w:rsidRPr="005C3558" w14:paraId="5268BA2D" w14:textId="77777777" w:rsidTr="00D533F4">
        <w:tc>
          <w:tcPr>
            <w:tcW w:w="817" w:type="dxa"/>
          </w:tcPr>
          <w:p w14:paraId="5F6A0833" w14:textId="77777777" w:rsidR="002A3026" w:rsidRPr="005C3558" w:rsidRDefault="002A3026" w:rsidP="00D533F4">
            <w:pPr>
              <w:rPr>
                <w:sz w:val="24"/>
                <w:szCs w:val="24"/>
              </w:rPr>
            </w:pPr>
            <w:r w:rsidRPr="005C3558">
              <w:rPr>
                <w:b/>
                <w:sz w:val="24"/>
                <w:szCs w:val="24"/>
              </w:rPr>
              <w:t>2</w:t>
            </w:r>
            <w:r w:rsidRPr="005C3558">
              <w:rPr>
                <w:sz w:val="24"/>
                <w:szCs w:val="24"/>
              </w:rPr>
              <w:t>.</w:t>
            </w:r>
          </w:p>
        </w:tc>
        <w:tc>
          <w:tcPr>
            <w:tcW w:w="8676" w:type="dxa"/>
            <w:gridSpan w:val="2"/>
          </w:tcPr>
          <w:p w14:paraId="01C97B47" w14:textId="77777777" w:rsidR="002A3026" w:rsidRPr="005C3558" w:rsidRDefault="002A3026" w:rsidP="00D533F4">
            <w:pPr>
              <w:jc w:val="center"/>
              <w:rPr>
                <w:b/>
                <w:sz w:val="24"/>
                <w:szCs w:val="24"/>
              </w:rPr>
            </w:pPr>
            <w:r w:rsidRPr="005C3558">
              <w:rPr>
                <w:b/>
                <w:sz w:val="24"/>
                <w:szCs w:val="24"/>
              </w:rPr>
              <w:t>Цель приобретения оборудования</w:t>
            </w:r>
          </w:p>
          <w:p w14:paraId="298AF1BD" w14:textId="77777777" w:rsidR="002A3026" w:rsidRPr="005C3558" w:rsidRDefault="002A3026" w:rsidP="00D533F4">
            <w:pPr>
              <w:jc w:val="center"/>
              <w:rPr>
                <w:sz w:val="24"/>
                <w:szCs w:val="24"/>
              </w:rPr>
            </w:pPr>
            <w:r w:rsidRPr="005C3558">
              <w:rPr>
                <w:b/>
                <w:sz w:val="24"/>
                <w:szCs w:val="24"/>
              </w:rPr>
              <w:t>(заполняется отдельно по каждому наименованию оборудования)</w:t>
            </w:r>
          </w:p>
        </w:tc>
      </w:tr>
      <w:tr w:rsidR="002A3026" w:rsidRPr="005C3558" w14:paraId="2AA200C5" w14:textId="77777777" w:rsidTr="00D533F4">
        <w:tc>
          <w:tcPr>
            <w:tcW w:w="817" w:type="dxa"/>
          </w:tcPr>
          <w:p w14:paraId="16BB2B04" w14:textId="77777777" w:rsidR="002A3026" w:rsidRPr="005C3558" w:rsidRDefault="002A3026" w:rsidP="00D533F4">
            <w:pPr>
              <w:rPr>
                <w:sz w:val="24"/>
                <w:szCs w:val="24"/>
              </w:rPr>
            </w:pPr>
            <w:r w:rsidRPr="005C3558">
              <w:rPr>
                <w:sz w:val="24"/>
                <w:szCs w:val="24"/>
              </w:rPr>
              <w:t>2.1</w:t>
            </w:r>
          </w:p>
        </w:tc>
        <w:tc>
          <w:tcPr>
            <w:tcW w:w="5415" w:type="dxa"/>
          </w:tcPr>
          <w:p w14:paraId="256DE3B0" w14:textId="77777777" w:rsidR="002A3026" w:rsidRPr="005C3558" w:rsidRDefault="002A3026" w:rsidP="00D533F4">
            <w:pPr>
              <w:rPr>
                <w:sz w:val="24"/>
                <w:szCs w:val="24"/>
              </w:rPr>
            </w:pPr>
            <w:r w:rsidRPr="005C3558">
              <w:rPr>
                <w:sz w:val="24"/>
                <w:szCs w:val="24"/>
              </w:rPr>
              <w:t>Внедрение в производство новых видов продукции (услуг) (указать какие)</w:t>
            </w:r>
          </w:p>
        </w:tc>
        <w:tc>
          <w:tcPr>
            <w:tcW w:w="3261" w:type="dxa"/>
          </w:tcPr>
          <w:p w14:paraId="03C4A95D" w14:textId="77777777" w:rsidR="002A3026" w:rsidRPr="005C3558" w:rsidRDefault="002A3026" w:rsidP="00D533F4">
            <w:pPr>
              <w:rPr>
                <w:sz w:val="24"/>
                <w:szCs w:val="24"/>
              </w:rPr>
            </w:pPr>
          </w:p>
        </w:tc>
      </w:tr>
      <w:tr w:rsidR="002A3026" w:rsidRPr="005C3558" w14:paraId="7AFBE17F" w14:textId="77777777" w:rsidTr="00D533F4">
        <w:tc>
          <w:tcPr>
            <w:tcW w:w="817" w:type="dxa"/>
          </w:tcPr>
          <w:p w14:paraId="240450F2" w14:textId="77777777" w:rsidR="002A3026" w:rsidRPr="005C3558" w:rsidRDefault="002A3026" w:rsidP="00D533F4">
            <w:pPr>
              <w:rPr>
                <w:sz w:val="24"/>
                <w:szCs w:val="24"/>
              </w:rPr>
            </w:pPr>
            <w:r w:rsidRPr="005C3558">
              <w:rPr>
                <w:sz w:val="24"/>
                <w:szCs w:val="24"/>
              </w:rPr>
              <w:t>2.2</w:t>
            </w:r>
          </w:p>
        </w:tc>
        <w:tc>
          <w:tcPr>
            <w:tcW w:w="5415" w:type="dxa"/>
          </w:tcPr>
          <w:p w14:paraId="54A22369" w14:textId="77777777" w:rsidR="002A3026" w:rsidRPr="005C3558" w:rsidRDefault="002A3026" w:rsidP="00D533F4">
            <w:pPr>
              <w:rPr>
                <w:sz w:val="24"/>
                <w:szCs w:val="24"/>
              </w:rPr>
            </w:pPr>
            <w:r w:rsidRPr="005C3558">
              <w:rPr>
                <w:sz w:val="24"/>
                <w:szCs w:val="24"/>
              </w:rPr>
              <w:t>Увеличение объемов производства продукции (услуг) (указать ожидаемый рост)</w:t>
            </w:r>
          </w:p>
        </w:tc>
        <w:tc>
          <w:tcPr>
            <w:tcW w:w="3261" w:type="dxa"/>
          </w:tcPr>
          <w:p w14:paraId="6B3568A1" w14:textId="77777777" w:rsidR="002A3026" w:rsidRPr="005C3558" w:rsidRDefault="002A3026" w:rsidP="00D533F4">
            <w:pPr>
              <w:rPr>
                <w:sz w:val="24"/>
                <w:szCs w:val="24"/>
              </w:rPr>
            </w:pPr>
          </w:p>
        </w:tc>
      </w:tr>
      <w:tr w:rsidR="002A3026" w:rsidRPr="005C3558" w14:paraId="34566D6C" w14:textId="77777777" w:rsidTr="00D533F4">
        <w:tc>
          <w:tcPr>
            <w:tcW w:w="817" w:type="dxa"/>
          </w:tcPr>
          <w:p w14:paraId="2C06AC77" w14:textId="77777777" w:rsidR="002A3026" w:rsidRPr="005C3558" w:rsidRDefault="002A3026" w:rsidP="00D533F4">
            <w:pPr>
              <w:rPr>
                <w:sz w:val="24"/>
                <w:szCs w:val="24"/>
              </w:rPr>
            </w:pPr>
            <w:r w:rsidRPr="005C3558">
              <w:rPr>
                <w:sz w:val="24"/>
                <w:szCs w:val="24"/>
              </w:rPr>
              <w:t>2.3</w:t>
            </w:r>
          </w:p>
        </w:tc>
        <w:tc>
          <w:tcPr>
            <w:tcW w:w="5415" w:type="dxa"/>
          </w:tcPr>
          <w:p w14:paraId="1713174B" w14:textId="77777777" w:rsidR="002A3026" w:rsidRPr="005C3558" w:rsidRDefault="002A3026" w:rsidP="00D533F4">
            <w:pPr>
              <w:rPr>
                <w:sz w:val="24"/>
                <w:szCs w:val="24"/>
              </w:rPr>
            </w:pPr>
            <w:r w:rsidRPr="005C3558">
              <w:rPr>
                <w:sz w:val="24"/>
                <w:szCs w:val="24"/>
              </w:rPr>
              <w:t xml:space="preserve">Снижение затрат на производство продукции (услуг) </w:t>
            </w:r>
          </w:p>
          <w:p w14:paraId="5271455A" w14:textId="77777777" w:rsidR="002A3026" w:rsidRPr="005C3558" w:rsidRDefault="002A3026" w:rsidP="00D533F4">
            <w:pPr>
              <w:rPr>
                <w:sz w:val="24"/>
                <w:szCs w:val="24"/>
              </w:rPr>
            </w:pPr>
            <w:r w:rsidRPr="005C3558">
              <w:rPr>
                <w:sz w:val="24"/>
                <w:szCs w:val="24"/>
              </w:rPr>
              <w:t>(указать ожидаемое снижение)</w:t>
            </w:r>
          </w:p>
        </w:tc>
        <w:tc>
          <w:tcPr>
            <w:tcW w:w="3261" w:type="dxa"/>
          </w:tcPr>
          <w:p w14:paraId="5E7E74DF" w14:textId="77777777" w:rsidR="002A3026" w:rsidRPr="005C3558" w:rsidRDefault="002A3026" w:rsidP="00D533F4">
            <w:pPr>
              <w:rPr>
                <w:sz w:val="24"/>
                <w:szCs w:val="24"/>
              </w:rPr>
            </w:pPr>
          </w:p>
        </w:tc>
      </w:tr>
      <w:tr w:rsidR="002A3026" w:rsidRPr="005C3558" w14:paraId="2BA8B000" w14:textId="77777777" w:rsidTr="00D533F4">
        <w:tc>
          <w:tcPr>
            <w:tcW w:w="817" w:type="dxa"/>
          </w:tcPr>
          <w:p w14:paraId="72B09CFA" w14:textId="77777777" w:rsidR="002A3026" w:rsidRPr="005C3558" w:rsidRDefault="002A3026" w:rsidP="00D533F4">
            <w:pPr>
              <w:rPr>
                <w:sz w:val="24"/>
                <w:szCs w:val="24"/>
              </w:rPr>
            </w:pPr>
            <w:r w:rsidRPr="005C3558">
              <w:rPr>
                <w:sz w:val="24"/>
                <w:szCs w:val="24"/>
              </w:rPr>
              <w:t>2.4</w:t>
            </w:r>
          </w:p>
        </w:tc>
        <w:tc>
          <w:tcPr>
            <w:tcW w:w="5415" w:type="dxa"/>
          </w:tcPr>
          <w:p w14:paraId="7C830D5D" w14:textId="77777777" w:rsidR="002A3026" w:rsidRPr="005C3558" w:rsidRDefault="002A3026" w:rsidP="00D533F4">
            <w:pPr>
              <w:rPr>
                <w:sz w:val="24"/>
                <w:szCs w:val="24"/>
              </w:rPr>
            </w:pPr>
            <w:r w:rsidRPr="005C3558">
              <w:rPr>
                <w:sz w:val="24"/>
                <w:szCs w:val="24"/>
              </w:rPr>
              <w:t>Иные цели (расшифровать)</w:t>
            </w:r>
          </w:p>
        </w:tc>
        <w:tc>
          <w:tcPr>
            <w:tcW w:w="3261" w:type="dxa"/>
          </w:tcPr>
          <w:p w14:paraId="4AA4B460" w14:textId="77777777" w:rsidR="002A3026" w:rsidRPr="005C3558" w:rsidRDefault="002A3026" w:rsidP="00D533F4">
            <w:pPr>
              <w:rPr>
                <w:sz w:val="24"/>
                <w:szCs w:val="24"/>
              </w:rPr>
            </w:pPr>
          </w:p>
        </w:tc>
      </w:tr>
      <w:tr w:rsidR="002A3026" w:rsidRPr="005C3558" w14:paraId="0034CFEB" w14:textId="77777777" w:rsidTr="00D533F4">
        <w:tc>
          <w:tcPr>
            <w:tcW w:w="817" w:type="dxa"/>
          </w:tcPr>
          <w:p w14:paraId="0174C3C6" w14:textId="77777777" w:rsidR="002A3026" w:rsidRPr="005C3558" w:rsidRDefault="002A3026" w:rsidP="00D533F4">
            <w:pPr>
              <w:rPr>
                <w:b/>
                <w:sz w:val="24"/>
                <w:szCs w:val="24"/>
              </w:rPr>
            </w:pPr>
            <w:r w:rsidRPr="005C3558">
              <w:rPr>
                <w:b/>
                <w:sz w:val="24"/>
                <w:szCs w:val="24"/>
              </w:rPr>
              <w:t>3.</w:t>
            </w:r>
          </w:p>
        </w:tc>
        <w:tc>
          <w:tcPr>
            <w:tcW w:w="8676" w:type="dxa"/>
            <w:gridSpan w:val="2"/>
          </w:tcPr>
          <w:p w14:paraId="77873940" w14:textId="77777777" w:rsidR="002A3026" w:rsidRPr="005C3558" w:rsidRDefault="002A3026" w:rsidP="00D533F4">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19AC408B" w14:textId="77777777" w:rsidR="002A3026" w:rsidRPr="005C3558" w:rsidRDefault="002A3026" w:rsidP="00D533F4">
            <w:pPr>
              <w:jc w:val="center"/>
              <w:rPr>
                <w:b/>
                <w:sz w:val="24"/>
                <w:szCs w:val="24"/>
              </w:rPr>
            </w:pPr>
            <w:r w:rsidRPr="005C3558">
              <w:rPr>
                <w:b/>
                <w:sz w:val="24"/>
                <w:szCs w:val="24"/>
              </w:rPr>
              <w:t>(на период не менее трех лет с даты заключения договора лизинга)</w:t>
            </w:r>
          </w:p>
        </w:tc>
      </w:tr>
      <w:tr w:rsidR="002A3026" w:rsidRPr="005C3558" w14:paraId="1C414A4A" w14:textId="77777777" w:rsidTr="00D533F4">
        <w:tc>
          <w:tcPr>
            <w:tcW w:w="817" w:type="dxa"/>
          </w:tcPr>
          <w:p w14:paraId="05191F6D" w14:textId="77777777" w:rsidR="002A3026" w:rsidRPr="005C3558" w:rsidRDefault="002A3026" w:rsidP="00D533F4">
            <w:pPr>
              <w:rPr>
                <w:bCs/>
                <w:sz w:val="24"/>
                <w:szCs w:val="24"/>
              </w:rPr>
            </w:pPr>
            <w:r w:rsidRPr="005C3558">
              <w:rPr>
                <w:bCs/>
                <w:sz w:val="24"/>
                <w:szCs w:val="24"/>
              </w:rPr>
              <w:t>3.1</w:t>
            </w:r>
          </w:p>
        </w:tc>
        <w:tc>
          <w:tcPr>
            <w:tcW w:w="5415" w:type="dxa"/>
          </w:tcPr>
          <w:p w14:paraId="2FD73CCA" w14:textId="77777777" w:rsidR="002A3026" w:rsidRPr="005C3558" w:rsidRDefault="002A3026" w:rsidP="00D533F4">
            <w:pPr>
              <w:rPr>
                <w:bCs/>
                <w:sz w:val="24"/>
                <w:szCs w:val="24"/>
              </w:rPr>
            </w:pPr>
            <w:r w:rsidRPr="005C3558">
              <w:rPr>
                <w:bCs/>
                <w:sz w:val="24"/>
                <w:szCs w:val="24"/>
              </w:rPr>
              <w:t>Создание рабочих мест (чел.)</w:t>
            </w:r>
          </w:p>
        </w:tc>
        <w:tc>
          <w:tcPr>
            <w:tcW w:w="3261" w:type="dxa"/>
          </w:tcPr>
          <w:p w14:paraId="6F43EF54" w14:textId="77777777" w:rsidR="002A3026" w:rsidRPr="005C3558" w:rsidRDefault="002A3026" w:rsidP="00D533F4">
            <w:pPr>
              <w:jc w:val="center"/>
              <w:rPr>
                <w:bCs/>
                <w:sz w:val="24"/>
                <w:szCs w:val="24"/>
              </w:rPr>
            </w:pPr>
          </w:p>
        </w:tc>
      </w:tr>
      <w:tr w:rsidR="002A3026" w:rsidRPr="005C3558" w14:paraId="3B59E2BA" w14:textId="77777777" w:rsidTr="00D533F4">
        <w:tc>
          <w:tcPr>
            <w:tcW w:w="817" w:type="dxa"/>
          </w:tcPr>
          <w:p w14:paraId="0FCBAFCF" w14:textId="77777777" w:rsidR="002A3026" w:rsidRPr="005C3558" w:rsidRDefault="002A3026" w:rsidP="00D533F4">
            <w:pPr>
              <w:rPr>
                <w:sz w:val="24"/>
                <w:szCs w:val="24"/>
              </w:rPr>
            </w:pPr>
            <w:r w:rsidRPr="005C3558">
              <w:rPr>
                <w:sz w:val="24"/>
                <w:szCs w:val="24"/>
              </w:rPr>
              <w:t>3.2</w:t>
            </w:r>
          </w:p>
        </w:tc>
        <w:tc>
          <w:tcPr>
            <w:tcW w:w="5415" w:type="dxa"/>
          </w:tcPr>
          <w:p w14:paraId="14245126" w14:textId="77777777" w:rsidR="002A3026" w:rsidRPr="005C3558" w:rsidRDefault="002A3026" w:rsidP="00D533F4">
            <w:pPr>
              <w:rPr>
                <w:sz w:val="24"/>
                <w:szCs w:val="24"/>
              </w:rPr>
            </w:pPr>
            <w:r w:rsidRPr="005C3558">
              <w:rPr>
                <w:sz w:val="24"/>
                <w:szCs w:val="24"/>
              </w:rPr>
              <w:t>Среднесписочная чи</w:t>
            </w:r>
            <w:r>
              <w:rPr>
                <w:sz w:val="24"/>
                <w:szCs w:val="24"/>
              </w:rPr>
              <w:t xml:space="preserve">сленность работников, </w:t>
            </w:r>
            <w:proofErr w:type="gramStart"/>
            <w:r>
              <w:rPr>
                <w:sz w:val="24"/>
                <w:szCs w:val="24"/>
              </w:rPr>
              <w:t xml:space="preserve">человек  </w:t>
            </w:r>
            <w:r w:rsidRPr="005C3558">
              <w:rPr>
                <w:sz w:val="24"/>
                <w:szCs w:val="24"/>
              </w:rPr>
              <w:t>(</w:t>
            </w:r>
            <w:proofErr w:type="gramEnd"/>
            <w:r w:rsidRPr="005C3558">
              <w:rPr>
                <w:sz w:val="24"/>
                <w:szCs w:val="24"/>
              </w:rPr>
              <w:t>указать ожидаемые показатели)</w:t>
            </w:r>
          </w:p>
        </w:tc>
        <w:tc>
          <w:tcPr>
            <w:tcW w:w="3261" w:type="dxa"/>
          </w:tcPr>
          <w:p w14:paraId="5049D414" w14:textId="77777777" w:rsidR="002A3026" w:rsidRPr="005C3558" w:rsidRDefault="002A3026" w:rsidP="00D533F4">
            <w:pPr>
              <w:rPr>
                <w:sz w:val="24"/>
                <w:szCs w:val="24"/>
              </w:rPr>
            </w:pPr>
          </w:p>
        </w:tc>
      </w:tr>
      <w:tr w:rsidR="002A3026" w:rsidRPr="005C3558" w14:paraId="66A6DE6B" w14:textId="77777777" w:rsidTr="00D533F4">
        <w:tc>
          <w:tcPr>
            <w:tcW w:w="817" w:type="dxa"/>
          </w:tcPr>
          <w:p w14:paraId="025BBCC9" w14:textId="77777777" w:rsidR="002A3026" w:rsidRPr="005C3558" w:rsidRDefault="002A3026" w:rsidP="00D533F4">
            <w:pPr>
              <w:rPr>
                <w:sz w:val="24"/>
                <w:szCs w:val="24"/>
              </w:rPr>
            </w:pPr>
          </w:p>
        </w:tc>
        <w:tc>
          <w:tcPr>
            <w:tcW w:w="5415" w:type="dxa"/>
          </w:tcPr>
          <w:p w14:paraId="14661BE0" w14:textId="77777777" w:rsidR="002A3026" w:rsidRPr="005C3558" w:rsidRDefault="002A3026" w:rsidP="00D533F4">
            <w:pPr>
              <w:rPr>
                <w:sz w:val="24"/>
                <w:szCs w:val="24"/>
              </w:rPr>
            </w:pPr>
            <w:r w:rsidRPr="005C3558">
              <w:rPr>
                <w:sz w:val="24"/>
                <w:szCs w:val="24"/>
              </w:rPr>
              <w:t>20__ год (с даты предоставления субсидии)</w:t>
            </w:r>
          </w:p>
        </w:tc>
        <w:tc>
          <w:tcPr>
            <w:tcW w:w="3261" w:type="dxa"/>
          </w:tcPr>
          <w:p w14:paraId="2C482457" w14:textId="77777777" w:rsidR="002A3026" w:rsidRPr="005C3558" w:rsidRDefault="002A3026" w:rsidP="00D533F4">
            <w:pPr>
              <w:rPr>
                <w:sz w:val="24"/>
                <w:szCs w:val="24"/>
              </w:rPr>
            </w:pPr>
          </w:p>
        </w:tc>
      </w:tr>
      <w:tr w:rsidR="002A3026" w:rsidRPr="005C3558" w14:paraId="4D9A3386" w14:textId="77777777" w:rsidTr="00D533F4">
        <w:tc>
          <w:tcPr>
            <w:tcW w:w="817" w:type="dxa"/>
          </w:tcPr>
          <w:p w14:paraId="2AAF8D48" w14:textId="77777777" w:rsidR="002A3026" w:rsidRPr="005C3558" w:rsidRDefault="002A3026" w:rsidP="00D533F4">
            <w:pPr>
              <w:rPr>
                <w:sz w:val="24"/>
                <w:szCs w:val="24"/>
              </w:rPr>
            </w:pPr>
          </w:p>
        </w:tc>
        <w:tc>
          <w:tcPr>
            <w:tcW w:w="5415" w:type="dxa"/>
          </w:tcPr>
          <w:p w14:paraId="2BCBD7E7"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3261" w:type="dxa"/>
          </w:tcPr>
          <w:p w14:paraId="46267D1A" w14:textId="77777777" w:rsidR="002A3026" w:rsidRPr="005C3558" w:rsidRDefault="002A3026" w:rsidP="00D533F4">
            <w:pPr>
              <w:rPr>
                <w:sz w:val="24"/>
                <w:szCs w:val="24"/>
              </w:rPr>
            </w:pPr>
          </w:p>
        </w:tc>
      </w:tr>
      <w:tr w:rsidR="002A3026" w:rsidRPr="005C3558" w14:paraId="6942C2A5" w14:textId="77777777" w:rsidTr="00D533F4">
        <w:tc>
          <w:tcPr>
            <w:tcW w:w="817" w:type="dxa"/>
          </w:tcPr>
          <w:p w14:paraId="2FB776CB" w14:textId="77777777" w:rsidR="002A3026" w:rsidRPr="005C3558" w:rsidRDefault="002A3026" w:rsidP="00D533F4">
            <w:pPr>
              <w:rPr>
                <w:sz w:val="24"/>
                <w:szCs w:val="24"/>
              </w:rPr>
            </w:pPr>
          </w:p>
        </w:tc>
        <w:tc>
          <w:tcPr>
            <w:tcW w:w="5415" w:type="dxa"/>
          </w:tcPr>
          <w:p w14:paraId="2C551ECB"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3261" w:type="dxa"/>
          </w:tcPr>
          <w:p w14:paraId="588B0B71" w14:textId="77777777" w:rsidR="002A3026" w:rsidRPr="005C3558" w:rsidRDefault="002A3026" w:rsidP="00D533F4">
            <w:pPr>
              <w:rPr>
                <w:sz w:val="24"/>
                <w:szCs w:val="24"/>
              </w:rPr>
            </w:pPr>
          </w:p>
        </w:tc>
      </w:tr>
      <w:tr w:rsidR="002A3026" w:rsidRPr="005C3558" w14:paraId="6CCB5802" w14:textId="77777777" w:rsidTr="00D533F4">
        <w:tc>
          <w:tcPr>
            <w:tcW w:w="817" w:type="dxa"/>
          </w:tcPr>
          <w:p w14:paraId="4132108E" w14:textId="77777777" w:rsidR="002A3026" w:rsidRPr="005C3558" w:rsidRDefault="002A3026" w:rsidP="00D533F4">
            <w:pPr>
              <w:rPr>
                <w:sz w:val="24"/>
                <w:szCs w:val="24"/>
              </w:rPr>
            </w:pPr>
            <w:r w:rsidRPr="005C3558">
              <w:rPr>
                <w:sz w:val="24"/>
                <w:szCs w:val="24"/>
              </w:rPr>
              <w:t>3.3</w:t>
            </w:r>
          </w:p>
        </w:tc>
        <w:tc>
          <w:tcPr>
            <w:tcW w:w="5415" w:type="dxa"/>
          </w:tcPr>
          <w:p w14:paraId="38B1DE8B" w14:textId="77777777" w:rsidR="002A3026" w:rsidRPr="005C3558" w:rsidRDefault="002A3026" w:rsidP="00D533F4">
            <w:pPr>
              <w:rPr>
                <w:sz w:val="24"/>
                <w:szCs w:val="24"/>
              </w:rPr>
            </w:pPr>
            <w:r w:rsidRPr="005C3558">
              <w:rPr>
                <w:sz w:val="24"/>
                <w:szCs w:val="24"/>
              </w:rPr>
              <w:t>Окупаемость проекта (год)</w:t>
            </w:r>
          </w:p>
        </w:tc>
        <w:tc>
          <w:tcPr>
            <w:tcW w:w="3261" w:type="dxa"/>
          </w:tcPr>
          <w:p w14:paraId="1AB354DD" w14:textId="77777777" w:rsidR="002A3026" w:rsidRPr="005C3558" w:rsidRDefault="002A3026" w:rsidP="00D533F4">
            <w:pPr>
              <w:rPr>
                <w:sz w:val="24"/>
                <w:szCs w:val="24"/>
              </w:rPr>
            </w:pPr>
          </w:p>
        </w:tc>
      </w:tr>
      <w:tr w:rsidR="002A3026" w:rsidRPr="005C3558" w14:paraId="321B65BA" w14:textId="77777777" w:rsidTr="00D533F4">
        <w:tc>
          <w:tcPr>
            <w:tcW w:w="817" w:type="dxa"/>
          </w:tcPr>
          <w:p w14:paraId="4FFC27A2" w14:textId="77777777" w:rsidR="002A3026" w:rsidRPr="005C3558" w:rsidRDefault="002A3026" w:rsidP="00D533F4">
            <w:pPr>
              <w:rPr>
                <w:sz w:val="24"/>
                <w:szCs w:val="24"/>
              </w:rPr>
            </w:pPr>
            <w:r w:rsidRPr="005C3558">
              <w:rPr>
                <w:sz w:val="24"/>
                <w:szCs w:val="24"/>
              </w:rPr>
              <w:t>3.4.</w:t>
            </w:r>
          </w:p>
        </w:tc>
        <w:tc>
          <w:tcPr>
            <w:tcW w:w="5415" w:type="dxa"/>
          </w:tcPr>
          <w:p w14:paraId="178942B4" w14:textId="77777777" w:rsidR="002A3026" w:rsidRPr="005C3558" w:rsidRDefault="002A3026" w:rsidP="00D533F4">
            <w:pPr>
              <w:jc w:val="both"/>
              <w:rPr>
                <w:sz w:val="24"/>
                <w:szCs w:val="24"/>
              </w:rPr>
            </w:pPr>
            <w:r w:rsidRPr="005C3558">
              <w:rPr>
                <w:sz w:val="24"/>
                <w:szCs w:val="24"/>
              </w:rPr>
              <w:t>Платежи в бюджет и страховые взносы во внебюджетные фонды, тыс. рублей</w:t>
            </w:r>
          </w:p>
          <w:p w14:paraId="07D0A67F" w14:textId="77777777" w:rsidR="002A3026" w:rsidRPr="005C3558" w:rsidRDefault="002A3026" w:rsidP="00D533F4">
            <w:pPr>
              <w:jc w:val="both"/>
              <w:rPr>
                <w:sz w:val="24"/>
                <w:szCs w:val="24"/>
              </w:rPr>
            </w:pPr>
            <w:r w:rsidRPr="005C3558">
              <w:rPr>
                <w:sz w:val="24"/>
                <w:szCs w:val="24"/>
              </w:rPr>
              <w:t>(указать ожидаемые показатели)</w:t>
            </w:r>
          </w:p>
        </w:tc>
        <w:tc>
          <w:tcPr>
            <w:tcW w:w="3261" w:type="dxa"/>
          </w:tcPr>
          <w:p w14:paraId="6A9004F7" w14:textId="77777777" w:rsidR="002A3026" w:rsidRPr="005C3558" w:rsidRDefault="002A3026" w:rsidP="00D533F4">
            <w:pPr>
              <w:rPr>
                <w:sz w:val="24"/>
                <w:szCs w:val="24"/>
              </w:rPr>
            </w:pPr>
          </w:p>
        </w:tc>
      </w:tr>
      <w:tr w:rsidR="002A3026" w:rsidRPr="005C3558" w14:paraId="28B5F33B" w14:textId="77777777" w:rsidTr="00D533F4">
        <w:tc>
          <w:tcPr>
            <w:tcW w:w="817" w:type="dxa"/>
          </w:tcPr>
          <w:p w14:paraId="601A5CEC" w14:textId="77777777" w:rsidR="002A3026" w:rsidRPr="005C3558" w:rsidRDefault="002A3026" w:rsidP="00D533F4">
            <w:pPr>
              <w:rPr>
                <w:sz w:val="24"/>
                <w:szCs w:val="24"/>
              </w:rPr>
            </w:pPr>
          </w:p>
        </w:tc>
        <w:tc>
          <w:tcPr>
            <w:tcW w:w="5415" w:type="dxa"/>
          </w:tcPr>
          <w:p w14:paraId="6E6BA718"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32F629FF" w14:textId="77777777" w:rsidR="002A3026" w:rsidRPr="005C3558" w:rsidRDefault="002A3026" w:rsidP="00D533F4">
            <w:pPr>
              <w:rPr>
                <w:sz w:val="24"/>
                <w:szCs w:val="24"/>
              </w:rPr>
            </w:pPr>
          </w:p>
        </w:tc>
      </w:tr>
      <w:tr w:rsidR="002A3026" w:rsidRPr="005C3558" w14:paraId="280C903B" w14:textId="77777777" w:rsidTr="00D533F4">
        <w:tc>
          <w:tcPr>
            <w:tcW w:w="817" w:type="dxa"/>
          </w:tcPr>
          <w:p w14:paraId="6740DEDF" w14:textId="77777777" w:rsidR="002A3026" w:rsidRPr="005C3558" w:rsidRDefault="002A3026" w:rsidP="00D533F4">
            <w:pPr>
              <w:rPr>
                <w:sz w:val="24"/>
                <w:szCs w:val="24"/>
              </w:rPr>
            </w:pPr>
          </w:p>
        </w:tc>
        <w:tc>
          <w:tcPr>
            <w:tcW w:w="5415" w:type="dxa"/>
          </w:tcPr>
          <w:p w14:paraId="3EB2F2F2"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721EF0E6" w14:textId="77777777" w:rsidR="002A3026" w:rsidRPr="005C3558" w:rsidRDefault="002A3026" w:rsidP="00D533F4">
            <w:pPr>
              <w:rPr>
                <w:sz w:val="24"/>
                <w:szCs w:val="24"/>
              </w:rPr>
            </w:pPr>
          </w:p>
        </w:tc>
      </w:tr>
      <w:tr w:rsidR="002A3026" w:rsidRPr="005C3558" w14:paraId="556C786B" w14:textId="77777777" w:rsidTr="00D533F4">
        <w:tc>
          <w:tcPr>
            <w:tcW w:w="817" w:type="dxa"/>
          </w:tcPr>
          <w:p w14:paraId="0505F7D6" w14:textId="77777777" w:rsidR="002A3026" w:rsidRPr="005C3558" w:rsidRDefault="002A3026" w:rsidP="00D533F4">
            <w:pPr>
              <w:rPr>
                <w:sz w:val="24"/>
                <w:szCs w:val="24"/>
              </w:rPr>
            </w:pPr>
          </w:p>
        </w:tc>
        <w:tc>
          <w:tcPr>
            <w:tcW w:w="5415" w:type="dxa"/>
          </w:tcPr>
          <w:p w14:paraId="51017C65"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410E1C9D" w14:textId="77777777" w:rsidR="002A3026" w:rsidRPr="005C3558" w:rsidRDefault="002A3026" w:rsidP="00D533F4">
            <w:pPr>
              <w:rPr>
                <w:sz w:val="24"/>
                <w:szCs w:val="24"/>
              </w:rPr>
            </w:pPr>
          </w:p>
        </w:tc>
      </w:tr>
      <w:tr w:rsidR="002A3026" w:rsidRPr="005C3558" w14:paraId="158466CB" w14:textId="77777777" w:rsidTr="00D533F4">
        <w:tc>
          <w:tcPr>
            <w:tcW w:w="817" w:type="dxa"/>
          </w:tcPr>
          <w:p w14:paraId="3D54825A" w14:textId="77777777" w:rsidR="002A3026" w:rsidRPr="005C3558" w:rsidRDefault="002A3026" w:rsidP="00D533F4">
            <w:pPr>
              <w:rPr>
                <w:sz w:val="24"/>
                <w:szCs w:val="24"/>
              </w:rPr>
            </w:pPr>
            <w:r w:rsidRPr="005C3558">
              <w:rPr>
                <w:sz w:val="24"/>
                <w:szCs w:val="24"/>
              </w:rPr>
              <w:t>3.3</w:t>
            </w:r>
          </w:p>
        </w:tc>
        <w:tc>
          <w:tcPr>
            <w:tcW w:w="5415" w:type="dxa"/>
          </w:tcPr>
          <w:p w14:paraId="6E199C98" w14:textId="77777777" w:rsidR="002A3026" w:rsidRPr="005C3558" w:rsidRDefault="002A3026" w:rsidP="00D533F4">
            <w:pPr>
              <w:jc w:val="both"/>
              <w:rPr>
                <w:sz w:val="24"/>
                <w:szCs w:val="24"/>
              </w:rPr>
            </w:pPr>
            <w:r w:rsidRPr="005C3558">
              <w:rPr>
                <w:sz w:val="24"/>
                <w:szCs w:val="24"/>
              </w:rPr>
              <w:t>Средняя заработная плата на 1 работника (руб.)</w:t>
            </w:r>
          </w:p>
          <w:p w14:paraId="6799749E" w14:textId="77777777" w:rsidR="002A3026" w:rsidRPr="005C3558" w:rsidRDefault="002A3026" w:rsidP="00D533F4">
            <w:pPr>
              <w:jc w:val="both"/>
              <w:rPr>
                <w:sz w:val="24"/>
                <w:szCs w:val="24"/>
              </w:rPr>
            </w:pPr>
            <w:r w:rsidRPr="005C3558">
              <w:rPr>
                <w:sz w:val="24"/>
                <w:szCs w:val="24"/>
              </w:rPr>
              <w:t>(указать ожидаемые показатели)</w:t>
            </w:r>
          </w:p>
        </w:tc>
        <w:tc>
          <w:tcPr>
            <w:tcW w:w="3261" w:type="dxa"/>
          </w:tcPr>
          <w:p w14:paraId="051BC5EA" w14:textId="77777777" w:rsidR="002A3026" w:rsidRPr="005C3558" w:rsidRDefault="002A3026" w:rsidP="00D533F4">
            <w:pPr>
              <w:rPr>
                <w:sz w:val="24"/>
                <w:szCs w:val="24"/>
              </w:rPr>
            </w:pPr>
          </w:p>
        </w:tc>
      </w:tr>
      <w:tr w:rsidR="002A3026" w:rsidRPr="005C3558" w14:paraId="7865532B" w14:textId="77777777" w:rsidTr="00D533F4">
        <w:tc>
          <w:tcPr>
            <w:tcW w:w="817" w:type="dxa"/>
          </w:tcPr>
          <w:p w14:paraId="136849D9" w14:textId="77777777" w:rsidR="002A3026" w:rsidRPr="005C3558" w:rsidRDefault="002A3026" w:rsidP="00D533F4">
            <w:pPr>
              <w:rPr>
                <w:sz w:val="24"/>
                <w:szCs w:val="24"/>
              </w:rPr>
            </w:pPr>
          </w:p>
        </w:tc>
        <w:tc>
          <w:tcPr>
            <w:tcW w:w="5415" w:type="dxa"/>
          </w:tcPr>
          <w:p w14:paraId="22E5C3FA" w14:textId="77777777" w:rsidR="002A3026" w:rsidRPr="005C3558" w:rsidRDefault="002A3026" w:rsidP="00D533F4">
            <w:pPr>
              <w:rPr>
                <w:sz w:val="24"/>
                <w:szCs w:val="24"/>
              </w:rPr>
            </w:pPr>
            <w:r w:rsidRPr="005C3558">
              <w:rPr>
                <w:sz w:val="24"/>
                <w:szCs w:val="24"/>
              </w:rPr>
              <w:t>20__ год (с даты предоставления субсидии)</w:t>
            </w:r>
          </w:p>
        </w:tc>
        <w:tc>
          <w:tcPr>
            <w:tcW w:w="3261" w:type="dxa"/>
          </w:tcPr>
          <w:p w14:paraId="639C25DC" w14:textId="77777777" w:rsidR="002A3026" w:rsidRPr="005C3558" w:rsidRDefault="002A3026" w:rsidP="00D533F4">
            <w:pPr>
              <w:rPr>
                <w:sz w:val="24"/>
                <w:szCs w:val="24"/>
              </w:rPr>
            </w:pPr>
          </w:p>
        </w:tc>
      </w:tr>
      <w:tr w:rsidR="002A3026" w:rsidRPr="005C3558" w14:paraId="449AEC99" w14:textId="77777777" w:rsidTr="00D533F4">
        <w:tc>
          <w:tcPr>
            <w:tcW w:w="817" w:type="dxa"/>
          </w:tcPr>
          <w:p w14:paraId="62348830" w14:textId="77777777" w:rsidR="002A3026" w:rsidRPr="005C3558" w:rsidRDefault="002A3026" w:rsidP="00D533F4">
            <w:pPr>
              <w:rPr>
                <w:sz w:val="24"/>
                <w:szCs w:val="24"/>
              </w:rPr>
            </w:pPr>
          </w:p>
        </w:tc>
        <w:tc>
          <w:tcPr>
            <w:tcW w:w="5415" w:type="dxa"/>
          </w:tcPr>
          <w:p w14:paraId="1459851D"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49545DAF" w14:textId="77777777" w:rsidR="002A3026" w:rsidRPr="005C3558" w:rsidRDefault="002A3026" w:rsidP="00D533F4">
            <w:pPr>
              <w:rPr>
                <w:sz w:val="24"/>
                <w:szCs w:val="24"/>
              </w:rPr>
            </w:pPr>
          </w:p>
        </w:tc>
      </w:tr>
      <w:tr w:rsidR="002A3026" w:rsidRPr="005C3558" w14:paraId="3B669EF1" w14:textId="77777777" w:rsidTr="00D533F4">
        <w:tc>
          <w:tcPr>
            <w:tcW w:w="817" w:type="dxa"/>
          </w:tcPr>
          <w:p w14:paraId="06738440" w14:textId="77777777" w:rsidR="002A3026" w:rsidRPr="005C3558" w:rsidRDefault="002A3026" w:rsidP="00D533F4">
            <w:pPr>
              <w:rPr>
                <w:sz w:val="24"/>
                <w:szCs w:val="24"/>
              </w:rPr>
            </w:pPr>
          </w:p>
        </w:tc>
        <w:tc>
          <w:tcPr>
            <w:tcW w:w="5415" w:type="dxa"/>
          </w:tcPr>
          <w:p w14:paraId="18A5367D"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15280579" w14:textId="77777777" w:rsidR="002A3026" w:rsidRPr="005C3558" w:rsidRDefault="002A3026" w:rsidP="00D533F4">
            <w:pPr>
              <w:rPr>
                <w:sz w:val="24"/>
                <w:szCs w:val="24"/>
              </w:rPr>
            </w:pPr>
          </w:p>
        </w:tc>
      </w:tr>
    </w:tbl>
    <w:p w14:paraId="6AEC4EED" w14:textId="77777777" w:rsidR="002A3026" w:rsidRPr="005C3558" w:rsidRDefault="002A3026" w:rsidP="002A3026">
      <w:pPr>
        <w:rPr>
          <w:sz w:val="24"/>
          <w:szCs w:val="24"/>
        </w:rPr>
      </w:pPr>
      <w:r w:rsidRPr="005C3558">
        <w:rPr>
          <w:sz w:val="24"/>
          <w:szCs w:val="24"/>
        </w:rPr>
        <w:t>&lt;*&gt; Общероссийский классификатор основных фондов (ОКОФ)</w:t>
      </w:r>
    </w:p>
    <w:p w14:paraId="069CCFF7"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48E2DF91" w14:textId="77777777" w:rsidR="002A3026" w:rsidRPr="005C3558" w:rsidRDefault="002A3026" w:rsidP="002A3026">
      <w:pPr>
        <w:pStyle w:val="ConsPlusNonformat"/>
        <w:jc w:val="both"/>
        <w:rPr>
          <w:rFonts w:ascii="Times New Roman" w:hAnsi="Times New Roman" w:cs="Times New Roman"/>
          <w:sz w:val="24"/>
          <w:szCs w:val="24"/>
        </w:rPr>
      </w:pPr>
    </w:p>
    <w:p w14:paraId="42A7974A"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3263D504" w14:textId="77777777" w:rsidR="002A3026" w:rsidRPr="005C3558" w:rsidRDefault="002A3026" w:rsidP="002A3026">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(расшифровка подписи)</w:t>
      </w:r>
    </w:p>
    <w:p w14:paraId="3AEFB9D8" w14:textId="77777777" w:rsidR="002A3026"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19B96093"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0E036CFC" w14:textId="77777777" w:rsidR="002A3026" w:rsidRDefault="002A3026"/>
    <w:p w14:paraId="2781B773" w14:textId="77777777" w:rsidR="002A3026" w:rsidRDefault="002A3026"/>
    <w:p w14:paraId="3B4F6FA9" w14:textId="77777777" w:rsidR="002A3026" w:rsidRDefault="002A3026"/>
    <w:p w14:paraId="2A498B97" w14:textId="77777777" w:rsidR="002A3026" w:rsidRDefault="002A3026"/>
    <w:p w14:paraId="6E2B02DA" w14:textId="77777777" w:rsidR="002A3026" w:rsidRDefault="002A3026"/>
    <w:p w14:paraId="7FA193D1" w14:textId="77777777" w:rsidR="002A3026" w:rsidRDefault="002A3026"/>
    <w:p w14:paraId="39C0FAFD" w14:textId="77777777" w:rsidR="002A3026" w:rsidRDefault="002A3026"/>
    <w:p w14:paraId="5E40A5CC" w14:textId="77777777" w:rsidR="002A3026" w:rsidRDefault="002A3026"/>
    <w:p w14:paraId="4468458C" w14:textId="77777777" w:rsidR="002A3026" w:rsidRDefault="002A3026"/>
    <w:p w14:paraId="2A1A3A49" w14:textId="77777777" w:rsidR="002A3026" w:rsidRDefault="002A3026"/>
    <w:p w14:paraId="27A6BAD3" w14:textId="77777777" w:rsidR="002A3026" w:rsidRDefault="002A3026"/>
    <w:p w14:paraId="1312184B" w14:textId="77777777" w:rsidR="002A3026" w:rsidRDefault="002A3026"/>
    <w:p w14:paraId="3F6CFB9A" w14:textId="77777777" w:rsidR="002A3026" w:rsidRDefault="002A3026"/>
    <w:p w14:paraId="514673B6" w14:textId="77777777" w:rsidR="002A3026" w:rsidRDefault="002A3026"/>
    <w:p w14:paraId="0E370F70" w14:textId="77777777" w:rsidR="002A3026" w:rsidRDefault="002A3026"/>
    <w:p w14:paraId="5556B1BD" w14:textId="77777777" w:rsidR="002A3026" w:rsidRDefault="002A3026"/>
    <w:p w14:paraId="292F5495" w14:textId="77777777" w:rsidR="002A3026" w:rsidRDefault="002A3026"/>
    <w:p w14:paraId="22614DF1" w14:textId="77777777" w:rsidR="002A3026" w:rsidRDefault="002A3026"/>
    <w:p w14:paraId="03B1ED56" w14:textId="77777777" w:rsidR="002A3026" w:rsidRDefault="002A3026"/>
    <w:p w14:paraId="57246357" w14:textId="77777777" w:rsidR="002A3026" w:rsidRDefault="002A3026"/>
    <w:p w14:paraId="723349D3" w14:textId="77777777" w:rsidR="002A3026" w:rsidRDefault="002A3026"/>
    <w:p w14:paraId="140C87D5" w14:textId="77777777" w:rsidR="002A3026" w:rsidRDefault="002A3026"/>
    <w:p w14:paraId="503E2965" w14:textId="77777777" w:rsidR="002A3026" w:rsidRDefault="002A3026"/>
    <w:p w14:paraId="1784D30E" w14:textId="77777777" w:rsidR="002A3026" w:rsidRDefault="002A3026"/>
    <w:p w14:paraId="18818E77" w14:textId="77777777" w:rsidR="002A3026" w:rsidRDefault="002A3026"/>
    <w:p w14:paraId="56A6ED44" w14:textId="77777777" w:rsidR="002A3026" w:rsidRDefault="002A3026"/>
    <w:p w14:paraId="76D75F3C" w14:textId="77777777" w:rsidR="002A3026" w:rsidRDefault="002A3026"/>
    <w:p w14:paraId="654B8225" w14:textId="77777777" w:rsidR="002A3026" w:rsidRDefault="002A3026"/>
    <w:p w14:paraId="72A82C13" w14:textId="77777777" w:rsidR="002A3026" w:rsidRDefault="002A3026"/>
    <w:p w14:paraId="492E058F" w14:textId="77777777" w:rsidR="002A3026" w:rsidRDefault="002A3026"/>
    <w:p w14:paraId="352D03E1" w14:textId="77777777" w:rsidR="002A3026" w:rsidRDefault="002A3026"/>
    <w:p w14:paraId="190316E7" w14:textId="77777777" w:rsidR="002A3026" w:rsidRDefault="002A3026"/>
    <w:p w14:paraId="585B2C13" w14:textId="77777777" w:rsidR="002A3026" w:rsidRDefault="002A3026"/>
    <w:p w14:paraId="4934CB5B" w14:textId="77777777" w:rsidR="002A3026" w:rsidRDefault="002A3026"/>
    <w:p w14:paraId="4D0CC6C4" w14:textId="77777777" w:rsidR="002A3026" w:rsidRDefault="002A3026"/>
    <w:p w14:paraId="67DC6277" w14:textId="77777777" w:rsidR="002A3026" w:rsidRDefault="002A3026"/>
    <w:p w14:paraId="62F6792C" w14:textId="77777777" w:rsidR="002A3026" w:rsidRDefault="002A3026"/>
    <w:p w14:paraId="49B39218" w14:textId="77777777" w:rsidR="002A3026" w:rsidRDefault="002A3026"/>
    <w:p w14:paraId="413F3B11" w14:textId="77777777" w:rsidR="002A3026" w:rsidRDefault="002A3026"/>
    <w:p w14:paraId="285C7C59" w14:textId="77777777" w:rsidR="002A3026" w:rsidRDefault="002A3026"/>
    <w:p w14:paraId="5233BD6A" w14:textId="77777777" w:rsidR="002A3026" w:rsidRDefault="002A3026"/>
    <w:p w14:paraId="7B1EBC08" w14:textId="77777777" w:rsidR="002A3026" w:rsidRDefault="002A3026"/>
    <w:p w14:paraId="2A4BEBD6" w14:textId="77777777" w:rsidR="002A3026" w:rsidRDefault="002A3026"/>
    <w:p w14:paraId="38241955" w14:textId="77777777" w:rsidR="002A3026" w:rsidRDefault="002A3026"/>
    <w:p w14:paraId="22451ADA" w14:textId="77777777" w:rsidR="002A3026" w:rsidRDefault="002A3026"/>
    <w:p w14:paraId="0D9553C8" w14:textId="77777777" w:rsidR="002A3026" w:rsidRDefault="002A3026"/>
    <w:p w14:paraId="27659115" w14:textId="77777777" w:rsidR="002A3026" w:rsidRDefault="002A3026"/>
    <w:p w14:paraId="66724D58" w14:textId="77777777" w:rsidR="002A3026" w:rsidRDefault="002A3026"/>
    <w:p w14:paraId="11AFC10A" w14:textId="77777777" w:rsidR="002A3026" w:rsidRDefault="002A3026"/>
    <w:p w14:paraId="130B3C34" w14:textId="77777777" w:rsidR="002A3026" w:rsidRPr="005C3558" w:rsidRDefault="002A3026" w:rsidP="002A3026">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14:paraId="31114892"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7F19CCEC"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1BD7694E"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31EF9AA5" w14:textId="77777777" w:rsidR="002A3026" w:rsidRPr="005C3558" w:rsidRDefault="002A3026" w:rsidP="002A3026">
      <w:pPr>
        <w:pStyle w:val="ConsPlusNormal"/>
        <w:rPr>
          <w:rFonts w:ascii="Times New Roman" w:hAnsi="Times New Roman" w:cs="Times New Roman"/>
          <w:sz w:val="24"/>
          <w:szCs w:val="24"/>
        </w:rPr>
      </w:pPr>
    </w:p>
    <w:p w14:paraId="500C8674"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0B8EFA2B" w14:textId="77777777" w:rsidR="002A3026" w:rsidRPr="005C3558" w:rsidRDefault="002A3026" w:rsidP="002A3026">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071FF7ED" w14:textId="77777777" w:rsidR="002A3026" w:rsidRPr="005C3558" w:rsidRDefault="002A3026" w:rsidP="002A3026">
      <w:pPr>
        <w:pStyle w:val="ConsPlusNormal"/>
        <w:ind w:firstLine="0"/>
        <w:jc w:val="center"/>
        <w:rPr>
          <w:rFonts w:ascii="Times New Roman" w:hAnsi="Times New Roman" w:cs="Times New Roman"/>
          <w:sz w:val="24"/>
          <w:szCs w:val="24"/>
        </w:rPr>
      </w:pPr>
    </w:p>
    <w:p w14:paraId="7076EA54" w14:textId="77777777" w:rsidR="002A3026" w:rsidRPr="005C3558" w:rsidRDefault="002A3026" w:rsidP="002A3026">
      <w:pPr>
        <w:pStyle w:val="ConsPlusNormal"/>
        <w:numPr>
          <w:ilvl w:val="0"/>
          <w:numId w:val="10"/>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1D08914D" w14:textId="77777777" w:rsidR="002A3026" w:rsidRPr="005C3558" w:rsidRDefault="002A3026" w:rsidP="002A3026">
      <w:pPr>
        <w:pStyle w:val="ConsPlusNormal"/>
        <w:tabs>
          <w:tab w:val="left" w:pos="3828"/>
          <w:tab w:val="left" w:pos="3969"/>
        </w:tabs>
        <w:ind w:left="900" w:firstLine="0"/>
        <w:rPr>
          <w:rFonts w:ascii="Times New Roman" w:hAnsi="Times New Roman" w:cs="Times New Roman"/>
          <w:b/>
          <w:bCs/>
          <w:sz w:val="24"/>
          <w:szCs w:val="24"/>
        </w:rPr>
      </w:pPr>
    </w:p>
    <w:p w14:paraId="6CBB0951" w14:textId="77777777" w:rsidR="002A3026" w:rsidRPr="005C3558" w:rsidRDefault="002A3026" w:rsidP="002A3026">
      <w:pPr>
        <w:pStyle w:val="a3"/>
        <w:widowControl w:val="0"/>
        <w:numPr>
          <w:ilvl w:val="1"/>
          <w:numId w:val="10"/>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w:t>
      </w:r>
      <w:r>
        <w:rPr>
          <w:sz w:val="24"/>
          <w:szCs w:val="24"/>
        </w:rPr>
        <w:t xml:space="preserve"> </w:t>
      </w:r>
      <w:r w:rsidRPr="005C3558">
        <w:rPr>
          <w:sz w:val="24"/>
          <w:szCs w:val="24"/>
        </w:rPr>
        <w:t>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от 18.09.</w:t>
      </w:r>
      <w:r>
        <w:rPr>
          <w:sz w:val="24"/>
          <w:szCs w:val="24"/>
        </w:rPr>
        <w:t>2020</w:t>
      </w:r>
      <w:r w:rsidRPr="005C3558">
        <w:rPr>
          <w:sz w:val="24"/>
          <w:szCs w:val="24"/>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5E615A2A" w14:textId="77777777" w:rsidR="002A3026" w:rsidRPr="005C3558" w:rsidRDefault="002A3026" w:rsidP="002A3026">
      <w:pPr>
        <w:pStyle w:val="a3"/>
        <w:numPr>
          <w:ilvl w:val="1"/>
          <w:numId w:val="10"/>
        </w:numPr>
        <w:tabs>
          <w:tab w:val="left" w:pos="993"/>
          <w:tab w:val="left" w:pos="1134"/>
        </w:tabs>
        <w:autoSpaceDE w:val="0"/>
        <w:autoSpaceDN w:val="0"/>
        <w:adjustRightInd w:val="0"/>
        <w:ind w:left="0" w:right="103" w:firstLine="709"/>
        <w:jc w:val="both"/>
        <w:rPr>
          <w:sz w:val="24"/>
          <w:szCs w:val="24"/>
        </w:rPr>
      </w:pPr>
      <w:r w:rsidRPr="005C3558">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57CCF345" w14:textId="77777777" w:rsidR="002A3026" w:rsidRPr="005C3558" w:rsidRDefault="002A3026" w:rsidP="002A3026">
      <w:pPr>
        <w:pStyle w:val="a3"/>
        <w:numPr>
          <w:ilvl w:val="1"/>
          <w:numId w:val="10"/>
        </w:numPr>
        <w:tabs>
          <w:tab w:val="left" w:pos="1134"/>
          <w:tab w:val="left" w:pos="1323"/>
        </w:tabs>
        <w:autoSpaceDE w:val="0"/>
        <w:autoSpaceDN w:val="0"/>
        <w:adjustRightInd w:val="0"/>
        <w:ind w:left="0" w:firstLine="709"/>
        <w:jc w:val="both"/>
        <w:rPr>
          <w:sz w:val="24"/>
          <w:szCs w:val="24"/>
        </w:rPr>
      </w:pPr>
      <w:r w:rsidRPr="005C3558">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6C9D7B20" w14:textId="77777777" w:rsidR="002A3026" w:rsidRPr="005C3558" w:rsidRDefault="002A3026" w:rsidP="002A3026">
      <w:pPr>
        <w:pStyle w:val="a3"/>
        <w:numPr>
          <w:ilvl w:val="1"/>
          <w:numId w:val="10"/>
        </w:numPr>
        <w:tabs>
          <w:tab w:val="left" w:pos="1134"/>
          <w:tab w:val="left" w:pos="1323"/>
        </w:tabs>
        <w:autoSpaceDE w:val="0"/>
        <w:autoSpaceDN w:val="0"/>
        <w:adjustRightInd w:val="0"/>
        <w:ind w:left="0" w:firstLine="709"/>
        <w:jc w:val="both"/>
        <w:rPr>
          <w:sz w:val="24"/>
          <w:szCs w:val="24"/>
        </w:rPr>
      </w:pPr>
      <w:r w:rsidRPr="005C3558">
        <w:rPr>
          <w:sz w:val="24"/>
          <w:szCs w:val="24"/>
        </w:rPr>
        <w:t xml:space="preserve">Предоставление Субсидии осуществляется в рамках </w:t>
      </w:r>
      <w:hyperlink w:anchor="P255" w:history="1">
        <w:r w:rsidRPr="005C3558">
          <w:rPr>
            <w:sz w:val="24"/>
            <w:szCs w:val="24"/>
          </w:rPr>
          <w:t>подпрограммы</w:t>
        </w:r>
      </w:hyperlink>
      <w:r w:rsidRPr="005C3558">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70896B64" w14:textId="77777777" w:rsidR="002A3026" w:rsidRPr="005C3558" w:rsidRDefault="002A3026" w:rsidP="002A3026">
      <w:pPr>
        <w:pStyle w:val="a3"/>
        <w:numPr>
          <w:ilvl w:val="1"/>
          <w:numId w:val="10"/>
        </w:numPr>
        <w:tabs>
          <w:tab w:val="left" w:pos="1134"/>
          <w:tab w:val="left" w:pos="1323"/>
        </w:tabs>
        <w:autoSpaceDE w:val="0"/>
        <w:autoSpaceDN w:val="0"/>
        <w:adjustRightInd w:val="0"/>
        <w:ind w:left="0" w:firstLine="709"/>
        <w:jc w:val="both"/>
        <w:rPr>
          <w:sz w:val="24"/>
          <w:szCs w:val="24"/>
        </w:rPr>
      </w:pPr>
      <w:r w:rsidRPr="005C3558">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2E9C367" w14:textId="77777777" w:rsidR="002A3026" w:rsidRPr="005C3558" w:rsidRDefault="002A3026" w:rsidP="002A3026">
      <w:pPr>
        <w:pStyle w:val="ConsPlusNormal"/>
        <w:numPr>
          <w:ilvl w:val="1"/>
          <w:numId w:val="10"/>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3CFA2BCC"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646F01BB"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A24DDC"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1A91AC1E"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184C167"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3CFC89B3"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3F3B667A"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не имеющим задолженности по заработной плате перед наемными работниками;</w:t>
      </w:r>
    </w:p>
    <w:p w14:paraId="64D736FA"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осуществляющим деятельность в сфере производства товаров (работ, услуг).</w:t>
      </w:r>
    </w:p>
    <w:p w14:paraId="2F64FACD"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4FF6461D" w14:textId="77777777" w:rsidR="002A3026" w:rsidRPr="005C3558" w:rsidRDefault="002A3026" w:rsidP="002A3026">
      <w:pPr>
        <w:pStyle w:val="ConsPlusNormal"/>
        <w:numPr>
          <w:ilvl w:val="1"/>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35ECB6DB" w14:textId="77777777" w:rsidR="002A3026" w:rsidRPr="005C3558" w:rsidRDefault="002A3026" w:rsidP="002A3026">
      <w:pPr>
        <w:pStyle w:val="ConsPlusNormal"/>
        <w:numPr>
          <w:ilvl w:val="1"/>
          <w:numId w:val="10"/>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552FADC0"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21296F73"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4DA55A4E" w14:textId="77777777" w:rsidR="002A3026" w:rsidRPr="005C3558" w:rsidRDefault="002A3026" w:rsidP="002A3026">
      <w:pPr>
        <w:pStyle w:val="a3"/>
        <w:tabs>
          <w:tab w:val="left" w:pos="1134"/>
          <w:tab w:val="left" w:pos="1323"/>
        </w:tabs>
        <w:ind w:left="0"/>
        <w:rPr>
          <w:sz w:val="24"/>
          <w:szCs w:val="24"/>
        </w:rPr>
      </w:pPr>
      <w:r w:rsidRPr="005C3558">
        <w:rPr>
          <w:sz w:val="24"/>
          <w:szCs w:val="24"/>
        </w:rPr>
        <w:lastRenderedPageBreak/>
        <w:t xml:space="preserve">- средняя заработная плата на 1 работника. </w:t>
      </w:r>
    </w:p>
    <w:p w14:paraId="5B863FC5" w14:textId="77777777" w:rsidR="002A3026" w:rsidRPr="005C3558" w:rsidRDefault="002A3026" w:rsidP="002A3026">
      <w:pPr>
        <w:pStyle w:val="a3"/>
        <w:tabs>
          <w:tab w:val="left" w:pos="1134"/>
          <w:tab w:val="left" w:pos="1323"/>
        </w:tabs>
        <w:ind w:left="0"/>
        <w:rPr>
          <w:sz w:val="24"/>
          <w:szCs w:val="24"/>
        </w:rPr>
      </w:pPr>
      <w:r w:rsidRPr="005C3558">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484955D0" w14:textId="77777777" w:rsidR="002A3026" w:rsidRPr="005C3558" w:rsidRDefault="002A3026" w:rsidP="002A3026">
      <w:pPr>
        <w:pStyle w:val="a3"/>
        <w:tabs>
          <w:tab w:val="left" w:pos="1134"/>
          <w:tab w:val="left" w:pos="1323"/>
        </w:tabs>
        <w:ind w:left="0"/>
        <w:rPr>
          <w:sz w:val="24"/>
          <w:szCs w:val="24"/>
        </w:rPr>
      </w:pPr>
    </w:p>
    <w:p w14:paraId="406DDFF5" w14:textId="77777777" w:rsidR="002A3026" w:rsidRPr="005C3558" w:rsidRDefault="002A3026" w:rsidP="002A3026">
      <w:pPr>
        <w:pStyle w:val="a3"/>
        <w:widowControl w:val="0"/>
        <w:numPr>
          <w:ilvl w:val="0"/>
          <w:numId w:val="10"/>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52359A36" w14:textId="77777777" w:rsidR="002A3026" w:rsidRPr="005C3558" w:rsidRDefault="002A3026" w:rsidP="002A3026">
      <w:pPr>
        <w:pStyle w:val="a3"/>
        <w:tabs>
          <w:tab w:val="left" w:pos="284"/>
          <w:tab w:val="left" w:pos="1134"/>
        </w:tabs>
        <w:ind w:left="0"/>
        <w:rPr>
          <w:sz w:val="24"/>
          <w:szCs w:val="24"/>
        </w:rPr>
      </w:pPr>
    </w:p>
    <w:p w14:paraId="6D69EC25" w14:textId="77777777" w:rsidR="002A3026" w:rsidRPr="005C3558" w:rsidRDefault="002A3026" w:rsidP="002A3026">
      <w:pPr>
        <w:pStyle w:val="a3"/>
        <w:widowControl w:val="0"/>
        <w:numPr>
          <w:ilvl w:val="1"/>
          <w:numId w:val="10"/>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подлежат понесенные затраты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15"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1395422D" w14:textId="77777777" w:rsidR="002A3026" w:rsidRPr="005C3558" w:rsidRDefault="002A3026" w:rsidP="002A3026">
      <w:pPr>
        <w:pStyle w:val="a3"/>
        <w:numPr>
          <w:ilvl w:val="1"/>
          <w:numId w:val="10"/>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60188034" w14:textId="77777777" w:rsidR="002A3026" w:rsidRPr="005C3558" w:rsidRDefault="002A3026" w:rsidP="002A3026">
      <w:pPr>
        <w:pStyle w:val="ConsPlusNormal"/>
        <w:numPr>
          <w:ilvl w:val="1"/>
          <w:numId w:val="1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26FB2C26" w14:textId="77777777" w:rsidR="002A3026" w:rsidRPr="005C3558" w:rsidRDefault="002A3026" w:rsidP="002A3026">
      <w:pPr>
        <w:pStyle w:val="ConsPlusNormal"/>
        <w:numPr>
          <w:ilvl w:val="1"/>
          <w:numId w:val="1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с начала эксплуатации.</w:t>
      </w:r>
    </w:p>
    <w:p w14:paraId="0CD97ECE" w14:textId="77777777" w:rsidR="002A3026" w:rsidRPr="005C3558" w:rsidRDefault="002A3026" w:rsidP="002A3026">
      <w:pPr>
        <w:pStyle w:val="a3"/>
        <w:numPr>
          <w:ilvl w:val="1"/>
          <w:numId w:val="10"/>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0EE265E1" w14:textId="77777777" w:rsidR="002A3026" w:rsidRPr="005C3558" w:rsidRDefault="002A3026" w:rsidP="002A3026">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1E6B0F54" w14:textId="77777777" w:rsidR="002A3026" w:rsidRPr="005C3558" w:rsidRDefault="002A3026" w:rsidP="002A3026">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0C37D1E6" w14:textId="77777777" w:rsidR="002A3026" w:rsidRPr="005C3558" w:rsidRDefault="002A3026" w:rsidP="002A3026">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547C29DD" w14:textId="77777777" w:rsidR="002A3026" w:rsidRPr="005C3558" w:rsidRDefault="002A3026" w:rsidP="002A3026">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3A5EDDCD" w14:textId="77777777" w:rsidR="002A3026" w:rsidRPr="005C3558" w:rsidRDefault="002A3026" w:rsidP="002A3026">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46FC522" w14:textId="77777777" w:rsidR="002A3026" w:rsidRPr="005C3558" w:rsidRDefault="002A3026" w:rsidP="002A3026">
      <w:pPr>
        <w:pStyle w:val="ConsPlusNormal"/>
        <w:numPr>
          <w:ilvl w:val="1"/>
          <w:numId w:val="1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2EEA8404" w14:textId="77777777" w:rsidR="002A3026" w:rsidRPr="005C3558" w:rsidRDefault="002A3026" w:rsidP="002A3026">
      <w:pPr>
        <w:pStyle w:val="ConsPlusNormal"/>
        <w:numPr>
          <w:ilvl w:val="1"/>
          <w:numId w:val="1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16" w:history="1">
        <w:r w:rsidRPr="005C3558">
          <w:rPr>
            <w:rStyle w:val="a7"/>
            <w:rFonts w:ascii="Times New Roman" w:hAnsi="Times New Roman" w:cs="Times New Roman"/>
            <w:sz w:val="24"/>
            <w:szCs w:val="24"/>
            <w:lang w:val="en-US"/>
          </w:rPr>
          <w:t>www</w:t>
        </w:r>
        <w:r w:rsidRPr="005C3558">
          <w:rPr>
            <w:rStyle w:val="a7"/>
            <w:rFonts w:ascii="Times New Roman" w:hAnsi="Times New Roman" w:cs="Times New Roman"/>
            <w:sz w:val="24"/>
            <w:szCs w:val="24"/>
          </w:rPr>
          <w:t>.</w:t>
        </w:r>
        <w:proofErr w:type="spellStart"/>
        <w:r w:rsidRPr="005C3558">
          <w:rPr>
            <w:rStyle w:val="a7"/>
            <w:rFonts w:ascii="Times New Roman" w:hAnsi="Times New Roman" w:cs="Times New Roman"/>
            <w:sz w:val="24"/>
            <w:szCs w:val="24"/>
            <w:lang w:val="en-US"/>
          </w:rPr>
          <w:t>syktyvdin</w:t>
        </w:r>
        <w:proofErr w:type="spellEnd"/>
        <w:r w:rsidRPr="005C3558">
          <w:rPr>
            <w:rStyle w:val="a7"/>
            <w:rFonts w:ascii="Times New Roman" w:hAnsi="Times New Roman" w:cs="Times New Roman"/>
            <w:sz w:val="24"/>
            <w:szCs w:val="24"/>
          </w:rPr>
          <w:t>.</w:t>
        </w:r>
        <w:proofErr w:type="spellStart"/>
        <w:r w:rsidRPr="005C3558">
          <w:rPr>
            <w:rStyle w:val="a7"/>
            <w:rFonts w:ascii="Times New Roman" w:hAnsi="Times New Roman" w:cs="Times New Roman"/>
            <w:sz w:val="24"/>
            <w:szCs w:val="24"/>
            <w:lang w:val="en-US"/>
          </w:rPr>
          <w:t>ru</w:t>
        </w:r>
        <w:proofErr w:type="spellEnd"/>
      </w:hyperlink>
      <w:r w:rsidRPr="005C3558">
        <w:rPr>
          <w:rStyle w:val="a7"/>
          <w:rFonts w:ascii="Times New Roman" w:hAnsi="Times New Roman" w:cs="Times New Roman"/>
          <w:sz w:val="24"/>
          <w:szCs w:val="24"/>
        </w:rPr>
        <w:t xml:space="preserve"> </w:t>
      </w:r>
      <w:r w:rsidRPr="005C3558">
        <w:rPr>
          <w:rFonts w:ascii="Times New Roman" w:hAnsi="Times New Roman" w:cs="Times New Roman"/>
          <w:sz w:val="24"/>
          <w:szCs w:val="24"/>
        </w:rPr>
        <w:t>.</w:t>
      </w:r>
    </w:p>
    <w:p w14:paraId="75D75F0C"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62664824"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08EA85CB"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281B61C3"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3D824557"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49AAE9BB"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lastRenderedPageBreak/>
        <w:t>устанавливается главным распорядителем.</w:t>
      </w:r>
    </w:p>
    <w:p w14:paraId="3CD57D94" w14:textId="77777777" w:rsidR="002A3026" w:rsidRPr="005C3558" w:rsidRDefault="002A3026" w:rsidP="002A3026">
      <w:pPr>
        <w:pStyle w:val="ConsPlusNormal"/>
        <w:numPr>
          <w:ilvl w:val="1"/>
          <w:numId w:val="1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653F7E04"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по форме согласно приложению 3 к муниципальной программе;</w:t>
      </w:r>
    </w:p>
    <w:p w14:paraId="4FD244D5"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50A77000"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42809AEC"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4) копию договора(</w:t>
      </w:r>
      <w:proofErr w:type="spellStart"/>
      <w:r w:rsidRPr="005C3558">
        <w:rPr>
          <w:rFonts w:ascii="Times New Roman" w:hAnsi="Times New Roman" w:cs="Times New Roman"/>
          <w:sz w:val="24"/>
          <w:szCs w:val="24"/>
        </w:rPr>
        <w:t>ов</w:t>
      </w:r>
      <w:proofErr w:type="spellEnd"/>
      <w:r w:rsidRPr="005C3558">
        <w:rPr>
          <w:rFonts w:ascii="Times New Roman" w:hAnsi="Times New Roman" w:cs="Times New Roman"/>
          <w:sz w:val="24"/>
          <w:szCs w:val="24"/>
        </w:rPr>
        <w:t xml:space="preserve">) строительства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договоров купли-продажи приобретенного оборудования;</w:t>
      </w:r>
    </w:p>
    <w:p w14:paraId="5AC4314A"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r w:rsidRPr="00347E33">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5C3558">
        <w:rPr>
          <w:rFonts w:ascii="Times New Roman" w:hAnsi="Times New Roman" w:cs="Times New Roman"/>
          <w:sz w:val="24"/>
          <w:szCs w:val="24"/>
        </w:rPr>
        <w:t>.</w:t>
      </w:r>
    </w:p>
    <w:p w14:paraId="33A3D0C1"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2E8C5308" w14:textId="77777777" w:rsidR="002A3026" w:rsidRPr="005C3558" w:rsidRDefault="002A3026" w:rsidP="002A3026">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585A285B"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15CB0BB8"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98D5176" w14:textId="77777777" w:rsidR="002A3026" w:rsidRPr="005C3558" w:rsidRDefault="002A3026" w:rsidP="002A3026">
      <w:pPr>
        <w:pStyle w:val="ConsPlusNormal"/>
        <w:numPr>
          <w:ilvl w:val="1"/>
          <w:numId w:val="1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2D7AD783"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5CAA868B"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14F8670E" w14:textId="77777777" w:rsidR="002A3026" w:rsidRPr="005C3558" w:rsidRDefault="002A3026" w:rsidP="002A3026">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18962E6C" w14:textId="77777777" w:rsidR="002A3026" w:rsidRPr="005C3558" w:rsidRDefault="002A3026" w:rsidP="002A3026">
      <w:pPr>
        <w:pStyle w:val="ConsPlusNormal"/>
        <w:numPr>
          <w:ilvl w:val="1"/>
          <w:numId w:val="1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 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547FB0C3" w14:textId="77777777" w:rsidR="002A3026" w:rsidRPr="005C3558" w:rsidRDefault="002A3026" w:rsidP="002A3026">
      <w:pPr>
        <w:pStyle w:val="ConsPlusNormal"/>
        <w:numPr>
          <w:ilvl w:val="1"/>
          <w:numId w:val="1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17"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41AD0647" w14:textId="77777777" w:rsidR="002A3026" w:rsidRPr="005C3558" w:rsidRDefault="002A3026" w:rsidP="002A3026">
      <w:pPr>
        <w:pStyle w:val="ConsPlusNormal"/>
        <w:numPr>
          <w:ilvl w:val="1"/>
          <w:numId w:val="1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5D698AD" w14:textId="77777777" w:rsidR="002A3026" w:rsidRPr="005C3558" w:rsidRDefault="002A3026" w:rsidP="002A3026">
      <w:pPr>
        <w:pStyle w:val="ConsPlusNormal"/>
        <w:numPr>
          <w:ilvl w:val="1"/>
          <w:numId w:val="1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34ABF83E" w14:textId="77777777" w:rsidR="002A3026" w:rsidRPr="005C3558" w:rsidRDefault="002A3026" w:rsidP="002A3026">
      <w:pPr>
        <w:pStyle w:val="ConsPlusNormal"/>
        <w:numPr>
          <w:ilvl w:val="1"/>
          <w:numId w:val="1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В предоставлении Субсидии должно быть отказано в случае, если:</w:t>
      </w:r>
    </w:p>
    <w:p w14:paraId="445F42BB" w14:textId="77777777" w:rsidR="002A3026" w:rsidRPr="005C3558" w:rsidRDefault="002A3026" w:rsidP="002A3026">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58FE278" w14:textId="77777777" w:rsidR="002A3026" w:rsidRPr="005C3558" w:rsidRDefault="002A3026" w:rsidP="002A3026">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4BEFC399" w14:textId="77777777" w:rsidR="002A3026" w:rsidRPr="005C3558" w:rsidRDefault="002A3026" w:rsidP="002A3026">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w:t>
      </w:r>
      <w:r>
        <w:rPr>
          <w:rFonts w:ascii="Times New Roman" w:hAnsi="Times New Roman" w:cs="Times New Roman"/>
          <w:sz w:val="24"/>
          <w:szCs w:val="24"/>
        </w:rPr>
        <w:t>ом числе</w:t>
      </w:r>
      <w:r w:rsidRPr="005C3558">
        <w:rPr>
          <w:rFonts w:ascii="Times New Roman" w:hAnsi="Times New Roman" w:cs="Times New Roman"/>
          <w:sz w:val="24"/>
          <w:szCs w:val="24"/>
        </w:rPr>
        <w:t xml:space="preserve">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482FB2A7" w14:textId="77777777" w:rsidR="002A3026" w:rsidRPr="005C3558" w:rsidRDefault="002A3026" w:rsidP="002A3026">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w:t>
      </w:r>
      <w:r>
        <w:rPr>
          <w:rFonts w:ascii="Times New Roman" w:hAnsi="Times New Roman" w:cs="Times New Roman"/>
          <w:sz w:val="24"/>
          <w:szCs w:val="24"/>
        </w:rPr>
        <w:t>ом числе</w:t>
      </w:r>
      <w:r w:rsidRPr="005C3558">
        <w:rPr>
          <w:rFonts w:ascii="Times New Roman" w:hAnsi="Times New Roman" w:cs="Times New Roman"/>
          <w:sz w:val="24"/>
          <w:szCs w:val="24"/>
        </w:rPr>
        <w:t xml:space="preserve"> не обеспечившим эффективного использования средств поддержки, прошло менее трёх лет.</w:t>
      </w:r>
    </w:p>
    <w:p w14:paraId="68E583FC" w14:textId="77777777" w:rsidR="002A3026" w:rsidRPr="005C3558" w:rsidRDefault="002A3026" w:rsidP="002A3026">
      <w:pPr>
        <w:pStyle w:val="ConsPlusNormal"/>
        <w:numPr>
          <w:ilvl w:val="1"/>
          <w:numId w:val="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48055A26" w14:textId="77777777" w:rsidR="002A3026" w:rsidRPr="005C3558" w:rsidRDefault="002A3026" w:rsidP="002A3026">
      <w:pPr>
        <w:pStyle w:val="ConsPlusNormal"/>
        <w:numPr>
          <w:ilvl w:val="1"/>
          <w:numId w:val="1"/>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10604A76" w14:textId="77777777" w:rsidR="002A3026" w:rsidRPr="005C3558" w:rsidRDefault="002A3026" w:rsidP="002A3026">
      <w:pPr>
        <w:pStyle w:val="ConsPlusNormal"/>
        <w:numPr>
          <w:ilvl w:val="1"/>
          <w:numId w:val="1"/>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59153E7F" w14:textId="77777777" w:rsidR="002A3026" w:rsidRPr="005C3558" w:rsidRDefault="002A3026" w:rsidP="002A3026">
      <w:pPr>
        <w:pStyle w:val="ConsPlusNormal"/>
        <w:numPr>
          <w:ilvl w:val="1"/>
          <w:numId w:val="1"/>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1F0B7FBB" w14:textId="77777777" w:rsidR="002A3026" w:rsidRPr="005C3558" w:rsidRDefault="002A3026" w:rsidP="002A3026">
      <w:pPr>
        <w:pStyle w:val="ConsPlusNormal"/>
        <w:numPr>
          <w:ilvl w:val="1"/>
          <w:numId w:val="1"/>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72FEA80" w14:textId="77777777" w:rsidR="002A3026" w:rsidRPr="005C3558" w:rsidRDefault="002A3026" w:rsidP="002A3026">
      <w:pPr>
        <w:pStyle w:val="ConsPlusNormal"/>
        <w:numPr>
          <w:ilvl w:val="1"/>
          <w:numId w:val="1"/>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2443E181" w14:textId="77777777" w:rsidR="002A3026" w:rsidRPr="005C3558" w:rsidRDefault="002A3026" w:rsidP="002A3026">
      <w:pPr>
        <w:pStyle w:val="ConsPlusNormal"/>
        <w:tabs>
          <w:tab w:val="left" w:pos="1134"/>
          <w:tab w:val="left" w:pos="1276"/>
        </w:tabs>
        <w:ind w:left="709" w:firstLine="0"/>
        <w:jc w:val="both"/>
        <w:rPr>
          <w:rFonts w:ascii="Times New Roman" w:hAnsi="Times New Roman" w:cs="Times New Roman"/>
          <w:sz w:val="24"/>
          <w:szCs w:val="24"/>
        </w:rPr>
      </w:pPr>
    </w:p>
    <w:p w14:paraId="5B2EE3C2" w14:textId="77777777" w:rsidR="002A3026" w:rsidRPr="005C3558" w:rsidRDefault="002A3026" w:rsidP="002A3026">
      <w:pPr>
        <w:pStyle w:val="ConsPlusNormal"/>
        <w:numPr>
          <w:ilvl w:val="0"/>
          <w:numId w:val="1"/>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30E477C6" w14:textId="77777777" w:rsidR="002A3026" w:rsidRPr="005C3558" w:rsidRDefault="002A3026" w:rsidP="002A3026">
      <w:pPr>
        <w:pStyle w:val="ConsPlusNormal"/>
        <w:ind w:firstLine="708"/>
        <w:rPr>
          <w:rFonts w:ascii="Times New Roman" w:hAnsi="Times New Roman" w:cs="Times New Roman"/>
          <w:sz w:val="24"/>
          <w:szCs w:val="24"/>
        </w:rPr>
      </w:pPr>
    </w:p>
    <w:p w14:paraId="47D3A8CB" w14:textId="77777777" w:rsidR="002A3026" w:rsidRPr="005C3558" w:rsidRDefault="002A3026" w:rsidP="002A3026">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DFF40A0" w14:textId="77777777" w:rsidR="002A3026" w:rsidRPr="005C3558" w:rsidRDefault="002A3026" w:rsidP="002A3026">
      <w:pPr>
        <w:pStyle w:val="ConsPlusNormal"/>
        <w:ind w:firstLine="708"/>
        <w:jc w:val="both"/>
        <w:rPr>
          <w:rFonts w:ascii="Times New Roman" w:hAnsi="Times New Roman" w:cs="Times New Roman"/>
          <w:sz w:val="24"/>
          <w:szCs w:val="24"/>
        </w:rPr>
      </w:pPr>
    </w:p>
    <w:p w14:paraId="645EFB89" w14:textId="77777777" w:rsidR="002A3026" w:rsidRPr="005C3558" w:rsidRDefault="002A3026" w:rsidP="002A3026">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2AE4A690" w14:textId="77777777" w:rsidR="002A3026" w:rsidRPr="005C3558" w:rsidRDefault="002A3026" w:rsidP="002A3026">
      <w:pPr>
        <w:pStyle w:val="ConsPlusNormal"/>
        <w:ind w:firstLine="708"/>
        <w:jc w:val="center"/>
        <w:rPr>
          <w:rFonts w:ascii="Times New Roman" w:hAnsi="Times New Roman" w:cs="Times New Roman"/>
          <w:sz w:val="24"/>
          <w:szCs w:val="24"/>
        </w:rPr>
      </w:pPr>
    </w:p>
    <w:p w14:paraId="20D6BC74"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 xml:space="preserve">финансового контроля (далее – орган финансового контроля) ежеквартально, в порядке, установленном для </w:t>
      </w:r>
      <w:r w:rsidRPr="005C3558">
        <w:rPr>
          <w:rFonts w:ascii="Times New Roman" w:eastAsiaTheme="minorHAnsi" w:hAnsi="Times New Roman" w:cs="Times New Roman"/>
          <w:bCs/>
          <w:sz w:val="24"/>
          <w:szCs w:val="24"/>
          <w:lang w:eastAsia="en-US"/>
        </w:rPr>
        <w:lastRenderedPageBreak/>
        <w:t>осуществления финансового контроля.</w:t>
      </w:r>
    </w:p>
    <w:p w14:paraId="69087552"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0489BA10" w14:textId="77777777" w:rsidR="002A3026" w:rsidRPr="005C3558" w:rsidRDefault="002A3026" w:rsidP="002A3026">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32B3A12D"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03AF904"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616FD4BC"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1A4118AD"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4E5C594C"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7DA9825"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80B8D9F" w14:textId="77777777" w:rsidR="002A3026" w:rsidRPr="005C3558" w:rsidRDefault="002A3026" w:rsidP="002A3026">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5E44DFDB" w14:textId="77777777" w:rsidR="002A3026" w:rsidRPr="005C3558" w:rsidRDefault="002A3026" w:rsidP="002A3026">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134CBF42" w14:textId="77777777" w:rsidR="002A3026" w:rsidRPr="005C3558" w:rsidRDefault="002A3026" w:rsidP="002A3026">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025213A2" w14:textId="77777777" w:rsidR="002A3026" w:rsidRPr="005C3558" w:rsidRDefault="002A3026" w:rsidP="002A3026">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18" w:history="1">
        <w:r w:rsidRPr="00450D53">
          <w:rPr>
            <w:rStyle w:val="a7"/>
            <w:rFonts w:eastAsia="Arial"/>
            <w:bCs/>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21C7DA5C" w14:textId="77777777" w:rsidR="002A3026" w:rsidRPr="005C3558" w:rsidRDefault="002A3026" w:rsidP="002A3026">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0B10D138" w14:textId="77777777" w:rsidR="002A3026" w:rsidRPr="005C3558" w:rsidRDefault="002A3026" w:rsidP="002A3026">
      <w:pPr>
        <w:pStyle w:val="ConsPlusNormal"/>
        <w:jc w:val="right"/>
        <w:outlineLvl w:val="3"/>
        <w:rPr>
          <w:rFonts w:ascii="Times New Roman" w:hAnsi="Times New Roman" w:cs="Times New Roman"/>
          <w:sz w:val="24"/>
          <w:szCs w:val="24"/>
        </w:rPr>
      </w:pPr>
    </w:p>
    <w:p w14:paraId="1F371B00" w14:textId="77777777" w:rsidR="002A3026" w:rsidRDefault="002A3026" w:rsidP="002A3026">
      <w:pPr>
        <w:pStyle w:val="ConsPlusNormal"/>
        <w:jc w:val="right"/>
        <w:outlineLvl w:val="3"/>
        <w:rPr>
          <w:rFonts w:ascii="Times New Roman" w:hAnsi="Times New Roman" w:cs="Times New Roman"/>
          <w:sz w:val="24"/>
          <w:szCs w:val="24"/>
        </w:rPr>
      </w:pPr>
    </w:p>
    <w:p w14:paraId="201397AF" w14:textId="77777777" w:rsidR="002A3026" w:rsidRDefault="002A3026" w:rsidP="002A3026">
      <w:pPr>
        <w:pStyle w:val="ConsPlusNormal"/>
        <w:jc w:val="right"/>
        <w:outlineLvl w:val="3"/>
        <w:rPr>
          <w:rFonts w:ascii="Times New Roman" w:hAnsi="Times New Roman" w:cs="Times New Roman"/>
          <w:sz w:val="24"/>
          <w:szCs w:val="24"/>
        </w:rPr>
      </w:pPr>
    </w:p>
    <w:p w14:paraId="2AAECF65" w14:textId="77777777" w:rsidR="002A3026" w:rsidRDefault="002A3026" w:rsidP="002A3026">
      <w:pPr>
        <w:pStyle w:val="ConsPlusNormal"/>
        <w:jc w:val="right"/>
        <w:outlineLvl w:val="3"/>
        <w:rPr>
          <w:rFonts w:ascii="Times New Roman" w:hAnsi="Times New Roman" w:cs="Times New Roman"/>
          <w:sz w:val="24"/>
          <w:szCs w:val="24"/>
        </w:rPr>
      </w:pPr>
    </w:p>
    <w:p w14:paraId="0F571FB9" w14:textId="77777777" w:rsidR="002A3026" w:rsidRPr="005C3558" w:rsidRDefault="002A3026" w:rsidP="002A3026">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1C68C15E"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79CEFFB9"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сельскохозяйственных предприятий,</w:t>
      </w:r>
    </w:p>
    <w:p w14:paraId="15354E7A"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391051F2"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42249086"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0FC935D5" w14:textId="77777777" w:rsidR="002A3026" w:rsidRPr="005C3558" w:rsidRDefault="002A3026" w:rsidP="002A3026">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3522D4FE" w14:textId="77777777" w:rsidR="002A3026" w:rsidRPr="005C3558" w:rsidRDefault="002A3026" w:rsidP="002A3026">
      <w:pPr>
        <w:pStyle w:val="ConsPlusNormal"/>
        <w:rPr>
          <w:rFonts w:ascii="Times New Roman" w:hAnsi="Times New Roman" w:cs="Times New Roman"/>
          <w:sz w:val="24"/>
          <w:szCs w:val="24"/>
        </w:rPr>
      </w:pPr>
    </w:p>
    <w:p w14:paraId="1451D8FC" w14:textId="77777777" w:rsidR="002A3026" w:rsidRPr="005C3558" w:rsidRDefault="002A3026" w:rsidP="002A3026">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22FE04AE" w14:textId="77777777" w:rsidR="002A3026" w:rsidRPr="005C3558" w:rsidRDefault="002A3026" w:rsidP="002A3026">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lastRenderedPageBreak/>
        <w:t>приобретения оборудования в целях создания и (или) развития</w:t>
      </w:r>
    </w:p>
    <w:p w14:paraId="0606457B" w14:textId="77777777" w:rsidR="002A3026" w:rsidRPr="005C3558" w:rsidRDefault="002A3026" w:rsidP="002A3026">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39A430FD" w14:textId="77777777" w:rsidR="002A3026" w:rsidRPr="005C3558" w:rsidRDefault="002A3026" w:rsidP="002A3026">
      <w:pPr>
        <w:pStyle w:val="ConsPlusNonformat"/>
        <w:jc w:val="both"/>
        <w:rPr>
          <w:rFonts w:ascii="Times New Roman" w:hAnsi="Times New Roman" w:cs="Times New Roman"/>
          <w:sz w:val="24"/>
          <w:szCs w:val="24"/>
        </w:rPr>
      </w:pPr>
    </w:p>
    <w:p w14:paraId="6AF82151"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4C22FE3C"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75802D85"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Почтовый </w:t>
      </w:r>
      <w:proofErr w:type="gramStart"/>
      <w:r w:rsidRPr="005C3558">
        <w:rPr>
          <w:rFonts w:ascii="Times New Roman" w:hAnsi="Times New Roman" w:cs="Times New Roman"/>
          <w:sz w:val="24"/>
          <w:szCs w:val="24"/>
        </w:rPr>
        <w:t>адрес:_</w:t>
      </w:r>
      <w:proofErr w:type="gramEnd"/>
      <w:r w:rsidRPr="005C3558">
        <w:rPr>
          <w:rFonts w:ascii="Times New Roman" w:hAnsi="Times New Roman" w:cs="Times New Roman"/>
          <w:sz w:val="24"/>
          <w:szCs w:val="24"/>
        </w:rPr>
        <w:t>_________________________________________________________</w:t>
      </w:r>
    </w:p>
    <w:p w14:paraId="515F2C78"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4B39D9D3" w14:textId="77777777" w:rsidR="002A3026" w:rsidRPr="005C3558" w:rsidRDefault="002A3026" w:rsidP="002A3026">
      <w:pPr>
        <w:pStyle w:val="ConsPlusNonformat"/>
        <w:jc w:val="both"/>
        <w:rPr>
          <w:rFonts w:ascii="Times New Roman" w:hAnsi="Times New Roman" w:cs="Times New Roman"/>
          <w:sz w:val="24"/>
          <w:szCs w:val="24"/>
        </w:rPr>
      </w:pPr>
      <w:proofErr w:type="gramStart"/>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w:t>
      </w:r>
      <w:proofErr w:type="gramEnd"/>
      <w:r w:rsidRPr="005C3558">
        <w:rPr>
          <w:rFonts w:ascii="Times New Roman" w:hAnsi="Times New Roman" w:cs="Times New Roman"/>
          <w:sz w:val="24"/>
          <w:szCs w:val="24"/>
        </w:rPr>
        <w:t>__________________________________________________________________</w:t>
      </w:r>
    </w:p>
    <w:p w14:paraId="05665284"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2A3026" w:rsidRPr="005C3558" w14:paraId="2CDFA24A" w14:textId="77777777" w:rsidTr="00D533F4">
        <w:tc>
          <w:tcPr>
            <w:tcW w:w="816" w:type="dxa"/>
          </w:tcPr>
          <w:p w14:paraId="417843C8" w14:textId="77777777" w:rsidR="002A3026" w:rsidRPr="005C3558" w:rsidRDefault="002A3026" w:rsidP="00D533F4">
            <w:pPr>
              <w:rPr>
                <w:sz w:val="24"/>
                <w:szCs w:val="24"/>
              </w:rPr>
            </w:pPr>
            <w:r w:rsidRPr="005C3558">
              <w:rPr>
                <w:sz w:val="24"/>
                <w:szCs w:val="24"/>
              </w:rPr>
              <w:t>1.</w:t>
            </w:r>
          </w:p>
        </w:tc>
        <w:tc>
          <w:tcPr>
            <w:tcW w:w="8535" w:type="dxa"/>
            <w:gridSpan w:val="2"/>
          </w:tcPr>
          <w:p w14:paraId="3DCD217A" w14:textId="77777777" w:rsidR="002A3026" w:rsidRPr="005C3558" w:rsidRDefault="002A3026" w:rsidP="00D533F4">
            <w:pPr>
              <w:jc w:val="center"/>
              <w:rPr>
                <w:b/>
                <w:sz w:val="24"/>
                <w:szCs w:val="24"/>
              </w:rPr>
            </w:pPr>
            <w:r w:rsidRPr="005C3558">
              <w:rPr>
                <w:b/>
                <w:sz w:val="24"/>
                <w:szCs w:val="24"/>
              </w:rPr>
              <w:t>Характеристика приобретаемого оборудования</w:t>
            </w:r>
          </w:p>
          <w:p w14:paraId="018A2CA7" w14:textId="77777777" w:rsidR="002A3026" w:rsidRPr="005C3558" w:rsidRDefault="002A3026" w:rsidP="00D533F4">
            <w:pPr>
              <w:jc w:val="center"/>
              <w:rPr>
                <w:sz w:val="24"/>
                <w:szCs w:val="24"/>
              </w:rPr>
            </w:pPr>
            <w:r w:rsidRPr="005C3558">
              <w:rPr>
                <w:b/>
                <w:sz w:val="24"/>
                <w:szCs w:val="24"/>
              </w:rPr>
              <w:t>(заполняется отдельно по каждому наименованию оборудования)</w:t>
            </w:r>
          </w:p>
        </w:tc>
      </w:tr>
      <w:tr w:rsidR="002A3026" w:rsidRPr="005C3558" w14:paraId="571A7356" w14:textId="77777777" w:rsidTr="00D533F4">
        <w:tc>
          <w:tcPr>
            <w:tcW w:w="816" w:type="dxa"/>
          </w:tcPr>
          <w:p w14:paraId="1A61BD63" w14:textId="77777777" w:rsidR="002A3026" w:rsidRPr="005C3558" w:rsidRDefault="002A3026" w:rsidP="00D533F4">
            <w:pPr>
              <w:rPr>
                <w:sz w:val="24"/>
                <w:szCs w:val="24"/>
              </w:rPr>
            </w:pPr>
            <w:r w:rsidRPr="005C3558">
              <w:rPr>
                <w:sz w:val="24"/>
                <w:szCs w:val="24"/>
              </w:rPr>
              <w:t>1.1</w:t>
            </w:r>
          </w:p>
        </w:tc>
        <w:tc>
          <w:tcPr>
            <w:tcW w:w="5416" w:type="dxa"/>
          </w:tcPr>
          <w:p w14:paraId="32AB4F67" w14:textId="77777777" w:rsidR="002A3026" w:rsidRPr="005C3558" w:rsidRDefault="002A3026" w:rsidP="00D533F4">
            <w:pPr>
              <w:rPr>
                <w:sz w:val="24"/>
                <w:szCs w:val="24"/>
              </w:rPr>
            </w:pPr>
            <w:r w:rsidRPr="005C3558">
              <w:rPr>
                <w:sz w:val="24"/>
                <w:szCs w:val="24"/>
              </w:rPr>
              <w:t>Наименование приобретаемого оборудования</w:t>
            </w:r>
          </w:p>
        </w:tc>
        <w:tc>
          <w:tcPr>
            <w:tcW w:w="3119" w:type="dxa"/>
          </w:tcPr>
          <w:p w14:paraId="7111E8BC" w14:textId="77777777" w:rsidR="002A3026" w:rsidRPr="005C3558" w:rsidRDefault="002A3026" w:rsidP="00D533F4">
            <w:pPr>
              <w:rPr>
                <w:sz w:val="24"/>
                <w:szCs w:val="24"/>
              </w:rPr>
            </w:pPr>
          </w:p>
        </w:tc>
      </w:tr>
      <w:tr w:rsidR="002A3026" w:rsidRPr="005C3558" w14:paraId="0CB60928" w14:textId="77777777" w:rsidTr="00D533F4">
        <w:tc>
          <w:tcPr>
            <w:tcW w:w="816" w:type="dxa"/>
          </w:tcPr>
          <w:p w14:paraId="2CC79637" w14:textId="77777777" w:rsidR="002A3026" w:rsidRPr="005C3558" w:rsidRDefault="002A3026" w:rsidP="00D533F4">
            <w:pPr>
              <w:rPr>
                <w:sz w:val="24"/>
                <w:szCs w:val="24"/>
              </w:rPr>
            </w:pPr>
            <w:r w:rsidRPr="005C3558">
              <w:rPr>
                <w:sz w:val="24"/>
                <w:szCs w:val="24"/>
              </w:rPr>
              <w:t>1.2</w:t>
            </w:r>
          </w:p>
        </w:tc>
        <w:tc>
          <w:tcPr>
            <w:tcW w:w="5416" w:type="dxa"/>
          </w:tcPr>
          <w:p w14:paraId="7FDA8C00" w14:textId="77777777" w:rsidR="002A3026" w:rsidRPr="005C3558" w:rsidRDefault="002A3026" w:rsidP="00D533F4">
            <w:pPr>
              <w:rPr>
                <w:sz w:val="24"/>
                <w:szCs w:val="24"/>
              </w:rPr>
            </w:pPr>
            <w:r w:rsidRPr="005C3558">
              <w:rPr>
                <w:sz w:val="24"/>
                <w:szCs w:val="24"/>
              </w:rPr>
              <w:t>Код ОКОФ *</w:t>
            </w:r>
          </w:p>
        </w:tc>
        <w:tc>
          <w:tcPr>
            <w:tcW w:w="3119" w:type="dxa"/>
          </w:tcPr>
          <w:p w14:paraId="7E39DBE6" w14:textId="77777777" w:rsidR="002A3026" w:rsidRPr="005C3558" w:rsidRDefault="002A3026" w:rsidP="00D533F4">
            <w:pPr>
              <w:rPr>
                <w:sz w:val="24"/>
                <w:szCs w:val="24"/>
              </w:rPr>
            </w:pPr>
          </w:p>
        </w:tc>
      </w:tr>
      <w:tr w:rsidR="002A3026" w:rsidRPr="005C3558" w14:paraId="7E4F1D16" w14:textId="77777777" w:rsidTr="00D533F4">
        <w:tc>
          <w:tcPr>
            <w:tcW w:w="816" w:type="dxa"/>
          </w:tcPr>
          <w:p w14:paraId="3E8A0E16" w14:textId="77777777" w:rsidR="002A3026" w:rsidRPr="005C3558" w:rsidRDefault="002A3026" w:rsidP="00D533F4">
            <w:pPr>
              <w:rPr>
                <w:sz w:val="24"/>
                <w:szCs w:val="24"/>
              </w:rPr>
            </w:pPr>
            <w:r w:rsidRPr="005C3558">
              <w:rPr>
                <w:sz w:val="24"/>
                <w:szCs w:val="24"/>
              </w:rPr>
              <w:t>1.3.</w:t>
            </w:r>
          </w:p>
        </w:tc>
        <w:tc>
          <w:tcPr>
            <w:tcW w:w="5416" w:type="dxa"/>
          </w:tcPr>
          <w:p w14:paraId="514B3191" w14:textId="77777777" w:rsidR="002A3026" w:rsidRPr="005C3558" w:rsidRDefault="002A3026" w:rsidP="00D533F4">
            <w:pPr>
              <w:rPr>
                <w:sz w:val="24"/>
                <w:szCs w:val="24"/>
              </w:rPr>
            </w:pPr>
            <w:r w:rsidRPr="005C3558">
              <w:rPr>
                <w:sz w:val="24"/>
                <w:szCs w:val="24"/>
              </w:rPr>
              <w:t>Количество приобретаемого оборудования, ед.</w:t>
            </w:r>
          </w:p>
        </w:tc>
        <w:tc>
          <w:tcPr>
            <w:tcW w:w="3119" w:type="dxa"/>
          </w:tcPr>
          <w:p w14:paraId="4CB95DC5" w14:textId="77777777" w:rsidR="002A3026" w:rsidRPr="005C3558" w:rsidRDefault="002A3026" w:rsidP="00D533F4">
            <w:pPr>
              <w:rPr>
                <w:sz w:val="24"/>
                <w:szCs w:val="24"/>
              </w:rPr>
            </w:pPr>
          </w:p>
        </w:tc>
      </w:tr>
      <w:tr w:rsidR="002A3026" w:rsidRPr="005C3558" w14:paraId="1E9D84C7" w14:textId="77777777" w:rsidTr="00D533F4">
        <w:tc>
          <w:tcPr>
            <w:tcW w:w="816" w:type="dxa"/>
          </w:tcPr>
          <w:p w14:paraId="3C1BE2FB" w14:textId="77777777" w:rsidR="002A3026" w:rsidRPr="005C3558" w:rsidRDefault="002A3026" w:rsidP="00D533F4">
            <w:pPr>
              <w:rPr>
                <w:sz w:val="24"/>
                <w:szCs w:val="24"/>
              </w:rPr>
            </w:pPr>
            <w:r w:rsidRPr="005C3558">
              <w:rPr>
                <w:sz w:val="24"/>
                <w:szCs w:val="24"/>
              </w:rPr>
              <w:t>1.4</w:t>
            </w:r>
          </w:p>
        </w:tc>
        <w:tc>
          <w:tcPr>
            <w:tcW w:w="5416" w:type="dxa"/>
          </w:tcPr>
          <w:p w14:paraId="14DF991E" w14:textId="77777777" w:rsidR="002A3026" w:rsidRPr="005C3558" w:rsidRDefault="002A3026" w:rsidP="00D533F4">
            <w:pPr>
              <w:rPr>
                <w:sz w:val="24"/>
                <w:szCs w:val="24"/>
              </w:rPr>
            </w:pPr>
            <w:r w:rsidRPr="005C3558">
              <w:rPr>
                <w:sz w:val="24"/>
                <w:szCs w:val="24"/>
              </w:rPr>
              <w:t>Цена за 1 ед. оборудования, тыс. рублей</w:t>
            </w:r>
          </w:p>
        </w:tc>
        <w:tc>
          <w:tcPr>
            <w:tcW w:w="3119" w:type="dxa"/>
          </w:tcPr>
          <w:p w14:paraId="6101D6E2" w14:textId="77777777" w:rsidR="002A3026" w:rsidRPr="005C3558" w:rsidRDefault="002A3026" w:rsidP="00D533F4">
            <w:pPr>
              <w:rPr>
                <w:sz w:val="24"/>
                <w:szCs w:val="24"/>
              </w:rPr>
            </w:pPr>
          </w:p>
        </w:tc>
      </w:tr>
      <w:tr w:rsidR="002A3026" w:rsidRPr="005C3558" w14:paraId="685C2283" w14:textId="77777777" w:rsidTr="00D533F4">
        <w:tc>
          <w:tcPr>
            <w:tcW w:w="816" w:type="dxa"/>
          </w:tcPr>
          <w:p w14:paraId="1BFB969E" w14:textId="77777777" w:rsidR="002A3026" w:rsidRPr="005C3558" w:rsidRDefault="002A3026" w:rsidP="00D533F4">
            <w:pPr>
              <w:rPr>
                <w:sz w:val="24"/>
                <w:szCs w:val="24"/>
              </w:rPr>
            </w:pPr>
            <w:r w:rsidRPr="005C3558">
              <w:rPr>
                <w:sz w:val="24"/>
                <w:szCs w:val="24"/>
              </w:rPr>
              <w:t>1.5</w:t>
            </w:r>
          </w:p>
        </w:tc>
        <w:tc>
          <w:tcPr>
            <w:tcW w:w="5416" w:type="dxa"/>
          </w:tcPr>
          <w:p w14:paraId="1DCDFA73" w14:textId="77777777" w:rsidR="002A3026" w:rsidRPr="005C3558" w:rsidRDefault="002A3026" w:rsidP="00D533F4">
            <w:pPr>
              <w:rPr>
                <w:sz w:val="24"/>
                <w:szCs w:val="24"/>
              </w:rPr>
            </w:pPr>
            <w:r w:rsidRPr="005C3558">
              <w:rPr>
                <w:sz w:val="24"/>
                <w:szCs w:val="24"/>
              </w:rPr>
              <w:t>Общая стоимость оборудования, тыс. рублей</w:t>
            </w:r>
          </w:p>
        </w:tc>
        <w:tc>
          <w:tcPr>
            <w:tcW w:w="3119" w:type="dxa"/>
          </w:tcPr>
          <w:p w14:paraId="020DD976" w14:textId="77777777" w:rsidR="002A3026" w:rsidRPr="005C3558" w:rsidRDefault="002A3026" w:rsidP="00D533F4">
            <w:pPr>
              <w:rPr>
                <w:sz w:val="24"/>
                <w:szCs w:val="24"/>
              </w:rPr>
            </w:pPr>
          </w:p>
        </w:tc>
      </w:tr>
      <w:tr w:rsidR="002A3026" w:rsidRPr="005C3558" w14:paraId="50A90165" w14:textId="77777777" w:rsidTr="00D533F4">
        <w:tc>
          <w:tcPr>
            <w:tcW w:w="816" w:type="dxa"/>
          </w:tcPr>
          <w:p w14:paraId="31A4E099" w14:textId="77777777" w:rsidR="002A3026" w:rsidRPr="005C3558" w:rsidRDefault="002A3026" w:rsidP="00D533F4">
            <w:pPr>
              <w:rPr>
                <w:sz w:val="24"/>
                <w:szCs w:val="24"/>
              </w:rPr>
            </w:pPr>
            <w:r w:rsidRPr="005C3558">
              <w:rPr>
                <w:sz w:val="24"/>
                <w:szCs w:val="24"/>
              </w:rPr>
              <w:t>1.6</w:t>
            </w:r>
          </w:p>
        </w:tc>
        <w:tc>
          <w:tcPr>
            <w:tcW w:w="5416" w:type="dxa"/>
          </w:tcPr>
          <w:p w14:paraId="1D49125E" w14:textId="77777777" w:rsidR="002A3026" w:rsidRPr="005C3558" w:rsidRDefault="002A3026" w:rsidP="00D533F4">
            <w:pPr>
              <w:rPr>
                <w:sz w:val="24"/>
                <w:szCs w:val="24"/>
              </w:rPr>
            </w:pPr>
            <w:r w:rsidRPr="005C3558">
              <w:rPr>
                <w:sz w:val="24"/>
                <w:szCs w:val="24"/>
              </w:rPr>
              <w:t>Источники приобретения оборудования, всего, тыс. рублей, в том числе:</w:t>
            </w:r>
          </w:p>
        </w:tc>
        <w:tc>
          <w:tcPr>
            <w:tcW w:w="3119" w:type="dxa"/>
          </w:tcPr>
          <w:p w14:paraId="17527040" w14:textId="77777777" w:rsidR="002A3026" w:rsidRPr="005C3558" w:rsidRDefault="002A3026" w:rsidP="00D533F4">
            <w:pPr>
              <w:rPr>
                <w:sz w:val="24"/>
                <w:szCs w:val="24"/>
              </w:rPr>
            </w:pPr>
          </w:p>
        </w:tc>
      </w:tr>
      <w:tr w:rsidR="002A3026" w:rsidRPr="005C3558" w14:paraId="695A7634" w14:textId="77777777" w:rsidTr="00D533F4">
        <w:tc>
          <w:tcPr>
            <w:tcW w:w="816" w:type="dxa"/>
          </w:tcPr>
          <w:p w14:paraId="7EA757BB" w14:textId="77777777" w:rsidR="002A3026" w:rsidRPr="005C3558" w:rsidRDefault="002A3026" w:rsidP="00D533F4">
            <w:pPr>
              <w:rPr>
                <w:sz w:val="24"/>
                <w:szCs w:val="24"/>
              </w:rPr>
            </w:pPr>
            <w:r w:rsidRPr="005C3558">
              <w:rPr>
                <w:sz w:val="24"/>
                <w:szCs w:val="24"/>
              </w:rPr>
              <w:t>1.6.1</w:t>
            </w:r>
          </w:p>
        </w:tc>
        <w:tc>
          <w:tcPr>
            <w:tcW w:w="5416" w:type="dxa"/>
          </w:tcPr>
          <w:p w14:paraId="74DD8B2E" w14:textId="77777777" w:rsidR="002A3026" w:rsidRPr="005C3558" w:rsidRDefault="002A3026" w:rsidP="00D533F4">
            <w:pPr>
              <w:rPr>
                <w:sz w:val="24"/>
                <w:szCs w:val="24"/>
              </w:rPr>
            </w:pPr>
            <w:r w:rsidRPr="005C3558">
              <w:rPr>
                <w:sz w:val="24"/>
                <w:szCs w:val="24"/>
              </w:rPr>
              <w:t>Лизинг, тыс. рублей</w:t>
            </w:r>
          </w:p>
        </w:tc>
        <w:tc>
          <w:tcPr>
            <w:tcW w:w="3119" w:type="dxa"/>
          </w:tcPr>
          <w:p w14:paraId="7231536D" w14:textId="77777777" w:rsidR="002A3026" w:rsidRPr="005C3558" w:rsidRDefault="002A3026" w:rsidP="00D533F4">
            <w:pPr>
              <w:rPr>
                <w:sz w:val="24"/>
                <w:szCs w:val="24"/>
              </w:rPr>
            </w:pPr>
          </w:p>
        </w:tc>
      </w:tr>
      <w:tr w:rsidR="002A3026" w:rsidRPr="005C3558" w14:paraId="7F8CF4CA" w14:textId="77777777" w:rsidTr="00D533F4">
        <w:tc>
          <w:tcPr>
            <w:tcW w:w="816" w:type="dxa"/>
          </w:tcPr>
          <w:p w14:paraId="4E75A199" w14:textId="77777777" w:rsidR="002A3026" w:rsidRPr="005C3558" w:rsidRDefault="002A3026" w:rsidP="00D533F4">
            <w:pPr>
              <w:rPr>
                <w:sz w:val="24"/>
                <w:szCs w:val="24"/>
              </w:rPr>
            </w:pPr>
            <w:r w:rsidRPr="005C3558">
              <w:rPr>
                <w:sz w:val="24"/>
                <w:szCs w:val="24"/>
              </w:rPr>
              <w:t>1.6.2</w:t>
            </w:r>
          </w:p>
        </w:tc>
        <w:tc>
          <w:tcPr>
            <w:tcW w:w="5416" w:type="dxa"/>
          </w:tcPr>
          <w:p w14:paraId="11C55C54" w14:textId="77777777" w:rsidR="002A3026" w:rsidRPr="005C3558" w:rsidRDefault="002A3026" w:rsidP="00D533F4">
            <w:pPr>
              <w:rPr>
                <w:sz w:val="24"/>
                <w:szCs w:val="24"/>
              </w:rPr>
            </w:pPr>
            <w:r w:rsidRPr="005C3558">
              <w:rPr>
                <w:sz w:val="24"/>
                <w:szCs w:val="24"/>
              </w:rPr>
              <w:t>Кредит, тыс. рублей</w:t>
            </w:r>
          </w:p>
        </w:tc>
        <w:tc>
          <w:tcPr>
            <w:tcW w:w="3119" w:type="dxa"/>
          </w:tcPr>
          <w:p w14:paraId="5B73ABA6" w14:textId="77777777" w:rsidR="002A3026" w:rsidRPr="005C3558" w:rsidRDefault="002A3026" w:rsidP="00D533F4">
            <w:pPr>
              <w:rPr>
                <w:sz w:val="24"/>
                <w:szCs w:val="24"/>
              </w:rPr>
            </w:pPr>
          </w:p>
        </w:tc>
      </w:tr>
      <w:tr w:rsidR="002A3026" w:rsidRPr="005C3558" w14:paraId="18EC51F5" w14:textId="77777777" w:rsidTr="00D533F4">
        <w:tc>
          <w:tcPr>
            <w:tcW w:w="816" w:type="dxa"/>
          </w:tcPr>
          <w:p w14:paraId="5D97E264" w14:textId="77777777" w:rsidR="002A3026" w:rsidRPr="005C3558" w:rsidRDefault="002A3026" w:rsidP="00D533F4">
            <w:pPr>
              <w:rPr>
                <w:sz w:val="24"/>
                <w:szCs w:val="24"/>
              </w:rPr>
            </w:pPr>
            <w:r w:rsidRPr="005C3558">
              <w:rPr>
                <w:sz w:val="24"/>
                <w:szCs w:val="24"/>
              </w:rPr>
              <w:t>1.6.3</w:t>
            </w:r>
          </w:p>
        </w:tc>
        <w:tc>
          <w:tcPr>
            <w:tcW w:w="5416" w:type="dxa"/>
          </w:tcPr>
          <w:p w14:paraId="26D4FDA8" w14:textId="77777777" w:rsidR="002A3026" w:rsidRPr="005C3558" w:rsidRDefault="002A3026" w:rsidP="00D533F4">
            <w:pPr>
              <w:rPr>
                <w:sz w:val="24"/>
                <w:szCs w:val="24"/>
              </w:rPr>
            </w:pPr>
            <w:r w:rsidRPr="005C3558">
              <w:rPr>
                <w:sz w:val="24"/>
                <w:szCs w:val="24"/>
              </w:rPr>
              <w:t>Собственные средства, тыс. рублей</w:t>
            </w:r>
          </w:p>
        </w:tc>
        <w:tc>
          <w:tcPr>
            <w:tcW w:w="3119" w:type="dxa"/>
          </w:tcPr>
          <w:p w14:paraId="5413DC03" w14:textId="77777777" w:rsidR="002A3026" w:rsidRPr="005C3558" w:rsidRDefault="002A3026" w:rsidP="00D533F4">
            <w:pPr>
              <w:rPr>
                <w:sz w:val="24"/>
                <w:szCs w:val="24"/>
              </w:rPr>
            </w:pPr>
          </w:p>
        </w:tc>
      </w:tr>
      <w:tr w:rsidR="002A3026" w:rsidRPr="005C3558" w14:paraId="7F0ABC17" w14:textId="77777777" w:rsidTr="00D533F4">
        <w:tc>
          <w:tcPr>
            <w:tcW w:w="816" w:type="dxa"/>
          </w:tcPr>
          <w:p w14:paraId="3D10E8F0" w14:textId="77777777" w:rsidR="002A3026" w:rsidRPr="005C3558" w:rsidRDefault="002A3026" w:rsidP="00D533F4">
            <w:pPr>
              <w:rPr>
                <w:sz w:val="24"/>
                <w:szCs w:val="24"/>
              </w:rPr>
            </w:pPr>
            <w:r w:rsidRPr="005C3558">
              <w:rPr>
                <w:sz w:val="24"/>
                <w:szCs w:val="24"/>
              </w:rPr>
              <w:t>1.7</w:t>
            </w:r>
          </w:p>
        </w:tc>
        <w:tc>
          <w:tcPr>
            <w:tcW w:w="5416" w:type="dxa"/>
          </w:tcPr>
          <w:p w14:paraId="4CC51D39" w14:textId="77777777" w:rsidR="002A3026" w:rsidRPr="005C3558" w:rsidRDefault="002A3026" w:rsidP="00D533F4">
            <w:pPr>
              <w:rPr>
                <w:sz w:val="24"/>
                <w:szCs w:val="24"/>
              </w:rPr>
            </w:pPr>
            <w:r w:rsidRPr="005C3558">
              <w:rPr>
                <w:sz w:val="24"/>
                <w:szCs w:val="24"/>
              </w:rPr>
              <w:t xml:space="preserve">Сфера </w:t>
            </w:r>
            <w:proofErr w:type="gramStart"/>
            <w:r w:rsidRPr="005C3558">
              <w:rPr>
                <w:sz w:val="24"/>
                <w:szCs w:val="24"/>
              </w:rPr>
              <w:t>предпринимательской  деятельности</w:t>
            </w:r>
            <w:proofErr w:type="gramEnd"/>
            <w:r w:rsidRPr="005C3558">
              <w:rPr>
                <w:sz w:val="24"/>
                <w:szCs w:val="24"/>
              </w:rPr>
              <w:t xml:space="preserve">, в которой используется оборудование </w:t>
            </w:r>
          </w:p>
          <w:p w14:paraId="40FEEBF9" w14:textId="77777777" w:rsidR="002A3026" w:rsidRPr="005C3558" w:rsidRDefault="002A3026" w:rsidP="00D533F4">
            <w:pPr>
              <w:rPr>
                <w:sz w:val="24"/>
                <w:szCs w:val="24"/>
              </w:rPr>
            </w:pPr>
            <w:r w:rsidRPr="005C3558">
              <w:rPr>
                <w:sz w:val="24"/>
                <w:szCs w:val="24"/>
              </w:rPr>
              <w:t>(отметить выбор знаком «V»)</w:t>
            </w:r>
          </w:p>
        </w:tc>
        <w:tc>
          <w:tcPr>
            <w:tcW w:w="3119" w:type="dxa"/>
          </w:tcPr>
          <w:p w14:paraId="0EAF8840" w14:textId="77777777" w:rsidR="002A3026" w:rsidRPr="005C3558" w:rsidRDefault="002A3026" w:rsidP="00D533F4">
            <w:pPr>
              <w:rPr>
                <w:sz w:val="24"/>
                <w:szCs w:val="24"/>
              </w:rPr>
            </w:pPr>
          </w:p>
        </w:tc>
      </w:tr>
      <w:tr w:rsidR="002A3026" w:rsidRPr="005C3558" w14:paraId="7508A190" w14:textId="77777777" w:rsidTr="00D533F4">
        <w:tc>
          <w:tcPr>
            <w:tcW w:w="816" w:type="dxa"/>
          </w:tcPr>
          <w:p w14:paraId="59DEAB13" w14:textId="77777777" w:rsidR="002A3026" w:rsidRPr="005C3558" w:rsidRDefault="002A3026" w:rsidP="00D533F4">
            <w:pPr>
              <w:rPr>
                <w:sz w:val="24"/>
                <w:szCs w:val="24"/>
              </w:rPr>
            </w:pPr>
            <w:r w:rsidRPr="005C3558">
              <w:rPr>
                <w:sz w:val="24"/>
                <w:szCs w:val="24"/>
              </w:rPr>
              <w:t>1.7.1</w:t>
            </w:r>
          </w:p>
        </w:tc>
        <w:tc>
          <w:tcPr>
            <w:tcW w:w="5416" w:type="dxa"/>
          </w:tcPr>
          <w:p w14:paraId="4E55E752" w14:textId="77777777" w:rsidR="002A3026" w:rsidRPr="005C3558" w:rsidRDefault="002A3026" w:rsidP="00D533F4">
            <w:pPr>
              <w:rPr>
                <w:sz w:val="24"/>
                <w:szCs w:val="24"/>
              </w:rPr>
            </w:pPr>
            <w:r w:rsidRPr="005C3558">
              <w:rPr>
                <w:sz w:val="24"/>
                <w:szCs w:val="24"/>
              </w:rPr>
              <w:t>Сельское хозяйство, охота и лесное хозяйство</w:t>
            </w:r>
          </w:p>
        </w:tc>
        <w:tc>
          <w:tcPr>
            <w:tcW w:w="3119" w:type="dxa"/>
          </w:tcPr>
          <w:p w14:paraId="50981273" w14:textId="77777777" w:rsidR="002A3026" w:rsidRPr="005C3558" w:rsidRDefault="002A3026" w:rsidP="00D533F4">
            <w:pPr>
              <w:rPr>
                <w:sz w:val="24"/>
                <w:szCs w:val="24"/>
              </w:rPr>
            </w:pPr>
          </w:p>
        </w:tc>
      </w:tr>
      <w:tr w:rsidR="002A3026" w:rsidRPr="005C3558" w14:paraId="63AD106F" w14:textId="77777777" w:rsidTr="00D533F4">
        <w:tc>
          <w:tcPr>
            <w:tcW w:w="816" w:type="dxa"/>
          </w:tcPr>
          <w:p w14:paraId="672AFEB5" w14:textId="77777777" w:rsidR="002A3026" w:rsidRPr="005C3558" w:rsidRDefault="002A3026" w:rsidP="00D533F4">
            <w:pPr>
              <w:rPr>
                <w:sz w:val="24"/>
                <w:szCs w:val="24"/>
              </w:rPr>
            </w:pPr>
            <w:r w:rsidRPr="005C3558">
              <w:rPr>
                <w:sz w:val="24"/>
                <w:szCs w:val="24"/>
              </w:rPr>
              <w:t>1.7.2</w:t>
            </w:r>
          </w:p>
        </w:tc>
        <w:tc>
          <w:tcPr>
            <w:tcW w:w="5416" w:type="dxa"/>
          </w:tcPr>
          <w:p w14:paraId="777A4715" w14:textId="77777777" w:rsidR="002A3026" w:rsidRPr="005C3558" w:rsidRDefault="002A3026" w:rsidP="00D533F4">
            <w:pPr>
              <w:rPr>
                <w:sz w:val="24"/>
                <w:szCs w:val="24"/>
              </w:rPr>
            </w:pPr>
            <w:r w:rsidRPr="005C3558">
              <w:rPr>
                <w:sz w:val="24"/>
                <w:szCs w:val="24"/>
              </w:rPr>
              <w:t>Добыча полезных ископаемых</w:t>
            </w:r>
          </w:p>
        </w:tc>
        <w:tc>
          <w:tcPr>
            <w:tcW w:w="3119" w:type="dxa"/>
          </w:tcPr>
          <w:p w14:paraId="2905EEF6" w14:textId="77777777" w:rsidR="002A3026" w:rsidRPr="005C3558" w:rsidRDefault="002A3026" w:rsidP="00D533F4">
            <w:pPr>
              <w:rPr>
                <w:sz w:val="24"/>
                <w:szCs w:val="24"/>
              </w:rPr>
            </w:pPr>
          </w:p>
        </w:tc>
      </w:tr>
      <w:tr w:rsidR="002A3026" w:rsidRPr="005C3558" w14:paraId="75C387BC" w14:textId="77777777" w:rsidTr="00D533F4">
        <w:tc>
          <w:tcPr>
            <w:tcW w:w="816" w:type="dxa"/>
          </w:tcPr>
          <w:p w14:paraId="015C4D97" w14:textId="77777777" w:rsidR="002A3026" w:rsidRPr="005C3558" w:rsidRDefault="002A3026" w:rsidP="00D533F4">
            <w:pPr>
              <w:rPr>
                <w:sz w:val="24"/>
                <w:szCs w:val="24"/>
              </w:rPr>
            </w:pPr>
            <w:r w:rsidRPr="005C3558">
              <w:rPr>
                <w:sz w:val="24"/>
                <w:szCs w:val="24"/>
              </w:rPr>
              <w:t>1.7.3</w:t>
            </w:r>
          </w:p>
        </w:tc>
        <w:tc>
          <w:tcPr>
            <w:tcW w:w="5416" w:type="dxa"/>
          </w:tcPr>
          <w:p w14:paraId="4D195679" w14:textId="77777777" w:rsidR="002A3026" w:rsidRPr="005C3558" w:rsidRDefault="002A3026" w:rsidP="00D533F4">
            <w:pPr>
              <w:rPr>
                <w:sz w:val="24"/>
                <w:szCs w:val="24"/>
              </w:rPr>
            </w:pPr>
            <w:r w:rsidRPr="005C3558">
              <w:rPr>
                <w:sz w:val="24"/>
                <w:szCs w:val="24"/>
              </w:rPr>
              <w:t>Обрабатывающие производства</w:t>
            </w:r>
          </w:p>
        </w:tc>
        <w:tc>
          <w:tcPr>
            <w:tcW w:w="3119" w:type="dxa"/>
          </w:tcPr>
          <w:p w14:paraId="601737C6" w14:textId="77777777" w:rsidR="002A3026" w:rsidRPr="005C3558" w:rsidRDefault="002A3026" w:rsidP="00D533F4">
            <w:pPr>
              <w:rPr>
                <w:sz w:val="24"/>
                <w:szCs w:val="24"/>
              </w:rPr>
            </w:pPr>
          </w:p>
        </w:tc>
      </w:tr>
      <w:tr w:rsidR="002A3026" w:rsidRPr="005C3558" w14:paraId="379459BD" w14:textId="77777777" w:rsidTr="00D533F4">
        <w:tc>
          <w:tcPr>
            <w:tcW w:w="816" w:type="dxa"/>
          </w:tcPr>
          <w:p w14:paraId="693B2B35" w14:textId="77777777" w:rsidR="002A3026" w:rsidRPr="005C3558" w:rsidRDefault="002A3026" w:rsidP="00D533F4">
            <w:pPr>
              <w:rPr>
                <w:sz w:val="24"/>
                <w:szCs w:val="24"/>
              </w:rPr>
            </w:pPr>
            <w:r w:rsidRPr="005C3558">
              <w:rPr>
                <w:sz w:val="24"/>
                <w:szCs w:val="24"/>
              </w:rPr>
              <w:t>1.7.4</w:t>
            </w:r>
          </w:p>
        </w:tc>
        <w:tc>
          <w:tcPr>
            <w:tcW w:w="5416" w:type="dxa"/>
          </w:tcPr>
          <w:p w14:paraId="1DF59075" w14:textId="77777777" w:rsidR="002A3026" w:rsidRPr="005C3558" w:rsidRDefault="002A3026" w:rsidP="00D533F4">
            <w:pPr>
              <w:rPr>
                <w:sz w:val="24"/>
                <w:szCs w:val="24"/>
              </w:rPr>
            </w:pPr>
            <w:r w:rsidRPr="005C3558">
              <w:rPr>
                <w:sz w:val="24"/>
                <w:szCs w:val="24"/>
              </w:rPr>
              <w:t>Производство и перераспределение электроэнергии, газа и воды</w:t>
            </w:r>
          </w:p>
        </w:tc>
        <w:tc>
          <w:tcPr>
            <w:tcW w:w="3119" w:type="dxa"/>
          </w:tcPr>
          <w:p w14:paraId="70B3AA2C" w14:textId="77777777" w:rsidR="002A3026" w:rsidRPr="005C3558" w:rsidRDefault="002A3026" w:rsidP="00D533F4">
            <w:pPr>
              <w:rPr>
                <w:sz w:val="24"/>
                <w:szCs w:val="24"/>
              </w:rPr>
            </w:pPr>
          </w:p>
        </w:tc>
      </w:tr>
      <w:tr w:rsidR="002A3026" w:rsidRPr="005C3558" w14:paraId="6A4283DF" w14:textId="77777777" w:rsidTr="00D533F4">
        <w:tc>
          <w:tcPr>
            <w:tcW w:w="816" w:type="dxa"/>
          </w:tcPr>
          <w:p w14:paraId="514375F6" w14:textId="77777777" w:rsidR="002A3026" w:rsidRPr="005C3558" w:rsidRDefault="002A3026" w:rsidP="00D533F4">
            <w:pPr>
              <w:rPr>
                <w:sz w:val="24"/>
                <w:szCs w:val="24"/>
              </w:rPr>
            </w:pPr>
            <w:r w:rsidRPr="005C3558">
              <w:rPr>
                <w:sz w:val="24"/>
                <w:szCs w:val="24"/>
              </w:rPr>
              <w:t>1.7.5</w:t>
            </w:r>
          </w:p>
        </w:tc>
        <w:tc>
          <w:tcPr>
            <w:tcW w:w="5416" w:type="dxa"/>
          </w:tcPr>
          <w:p w14:paraId="24113117" w14:textId="77777777" w:rsidR="002A3026" w:rsidRPr="005C3558" w:rsidRDefault="002A3026" w:rsidP="00D533F4">
            <w:pPr>
              <w:rPr>
                <w:sz w:val="24"/>
                <w:szCs w:val="24"/>
              </w:rPr>
            </w:pPr>
            <w:r w:rsidRPr="005C3558">
              <w:rPr>
                <w:sz w:val="24"/>
                <w:szCs w:val="24"/>
              </w:rPr>
              <w:t>Строительство</w:t>
            </w:r>
          </w:p>
        </w:tc>
        <w:tc>
          <w:tcPr>
            <w:tcW w:w="3119" w:type="dxa"/>
          </w:tcPr>
          <w:p w14:paraId="42950736" w14:textId="77777777" w:rsidR="002A3026" w:rsidRPr="005C3558" w:rsidRDefault="002A3026" w:rsidP="00D533F4">
            <w:pPr>
              <w:rPr>
                <w:sz w:val="24"/>
                <w:szCs w:val="24"/>
              </w:rPr>
            </w:pPr>
          </w:p>
        </w:tc>
      </w:tr>
      <w:tr w:rsidR="002A3026" w:rsidRPr="005C3558" w14:paraId="720246BF" w14:textId="77777777" w:rsidTr="00D533F4">
        <w:tc>
          <w:tcPr>
            <w:tcW w:w="816" w:type="dxa"/>
          </w:tcPr>
          <w:p w14:paraId="14C9F960" w14:textId="77777777" w:rsidR="002A3026" w:rsidRPr="005C3558" w:rsidRDefault="002A3026" w:rsidP="00D533F4">
            <w:pPr>
              <w:rPr>
                <w:sz w:val="24"/>
                <w:szCs w:val="24"/>
              </w:rPr>
            </w:pPr>
            <w:r w:rsidRPr="005C3558">
              <w:rPr>
                <w:sz w:val="24"/>
                <w:szCs w:val="24"/>
              </w:rPr>
              <w:t>1.7.6</w:t>
            </w:r>
          </w:p>
        </w:tc>
        <w:tc>
          <w:tcPr>
            <w:tcW w:w="5416" w:type="dxa"/>
          </w:tcPr>
          <w:p w14:paraId="237098EA" w14:textId="77777777" w:rsidR="002A3026" w:rsidRPr="005C3558" w:rsidRDefault="002A3026" w:rsidP="00D533F4">
            <w:pPr>
              <w:rPr>
                <w:sz w:val="24"/>
                <w:szCs w:val="24"/>
              </w:rPr>
            </w:pPr>
            <w:r w:rsidRPr="005C3558">
              <w:rPr>
                <w:sz w:val="24"/>
                <w:szCs w:val="24"/>
              </w:rPr>
              <w:t>Оптовая и розничная торговля</w:t>
            </w:r>
          </w:p>
        </w:tc>
        <w:tc>
          <w:tcPr>
            <w:tcW w:w="3119" w:type="dxa"/>
          </w:tcPr>
          <w:p w14:paraId="31A715F6" w14:textId="77777777" w:rsidR="002A3026" w:rsidRPr="005C3558" w:rsidRDefault="002A3026" w:rsidP="00D533F4">
            <w:pPr>
              <w:rPr>
                <w:sz w:val="24"/>
                <w:szCs w:val="24"/>
              </w:rPr>
            </w:pPr>
          </w:p>
        </w:tc>
      </w:tr>
      <w:tr w:rsidR="002A3026" w:rsidRPr="005C3558" w14:paraId="24BE09E2" w14:textId="77777777" w:rsidTr="00D533F4">
        <w:tc>
          <w:tcPr>
            <w:tcW w:w="816" w:type="dxa"/>
          </w:tcPr>
          <w:p w14:paraId="5C60F90F" w14:textId="77777777" w:rsidR="002A3026" w:rsidRPr="005C3558" w:rsidRDefault="002A3026" w:rsidP="00D533F4">
            <w:pPr>
              <w:rPr>
                <w:sz w:val="24"/>
                <w:szCs w:val="24"/>
              </w:rPr>
            </w:pPr>
            <w:r w:rsidRPr="005C3558">
              <w:rPr>
                <w:sz w:val="24"/>
                <w:szCs w:val="24"/>
              </w:rPr>
              <w:t>1.7.7</w:t>
            </w:r>
          </w:p>
        </w:tc>
        <w:tc>
          <w:tcPr>
            <w:tcW w:w="5416" w:type="dxa"/>
          </w:tcPr>
          <w:p w14:paraId="0F3F8F0A" w14:textId="77777777" w:rsidR="002A3026" w:rsidRPr="005C3558" w:rsidRDefault="002A3026" w:rsidP="00D533F4">
            <w:pPr>
              <w:rPr>
                <w:sz w:val="24"/>
                <w:szCs w:val="24"/>
              </w:rPr>
            </w:pPr>
            <w:r w:rsidRPr="005C3558">
              <w:rPr>
                <w:sz w:val="24"/>
                <w:szCs w:val="24"/>
              </w:rPr>
              <w:t>Общественное питание</w:t>
            </w:r>
          </w:p>
        </w:tc>
        <w:tc>
          <w:tcPr>
            <w:tcW w:w="3119" w:type="dxa"/>
          </w:tcPr>
          <w:p w14:paraId="145F3D44" w14:textId="77777777" w:rsidR="002A3026" w:rsidRPr="005C3558" w:rsidRDefault="002A3026" w:rsidP="00D533F4">
            <w:pPr>
              <w:rPr>
                <w:sz w:val="24"/>
                <w:szCs w:val="24"/>
              </w:rPr>
            </w:pPr>
          </w:p>
        </w:tc>
      </w:tr>
      <w:tr w:rsidR="002A3026" w:rsidRPr="005C3558" w14:paraId="7FE58F03" w14:textId="77777777" w:rsidTr="00D533F4">
        <w:tc>
          <w:tcPr>
            <w:tcW w:w="816" w:type="dxa"/>
          </w:tcPr>
          <w:p w14:paraId="298DF513" w14:textId="77777777" w:rsidR="002A3026" w:rsidRPr="005C3558" w:rsidRDefault="002A3026" w:rsidP="00D533F4">
            <w:pPr>
              <w:rPr>
                <w:sz w:val="24"/>
                <w:szCs w:val="24"/>
              </w:rPr>
            </w:pPr>
            <w:r w:rsidRPr="005C3558">
              <w:rPr>
                <w:sz w:val="24"/>
                <w:szCs w:val="24"/>
              </w:rPr>
              <w:t>1.7.8</w:t>
            </w:r>
          </w:p>
        </w:tc>
        <w:tc>
          <w:tcPr>
            <w:tcW w:w="5416" w:type="dxa"/>
          </w:tcPr>
          <w:p w14:paraId="45FFA8CD" w14:textId="77777777" w:rsidR="002A3026" w:rsidRPr="005C3558" w:rsidRDefault="002A3026" w:rsidP="00D533F4">
            <w:pPr>
              <w:rPr>
                <w:sz w:val="24"/>
                <w:szCs w:val="24"/>
              </w:rPr>
            </w:pPr>
            <w:r w:rsidRPr="005C3558">
              <w:rPr>
                <w:sz w:val="24"/>
                <w:szCs w:val="24"/>
              </w:rPr>
              <w:t>Транспортные услуги</w:t>
            </w:r>
          </w:p>
        </w:tc>
        <w:tc>
          <w:tcPr>
            <w:tcW w:w="3119" w:type="dxa"/>
          </w:tcPr>
          <w:p w14:paraId="7BFBA493" w14:textId="77777777" w:rsidR="002A3026" w:rsidRPr="005C3558" w:rsidRDefault="002A3026" w:rsidP="00D533F4">
            <w:pPr>
              <w:rPr>
                <w:sz w:val="24"/>
                <w:szCs w:val="24"/>
              </w:rPr>
            </w:pPr>
          </w:p>
        </w:tc>
      </w:tr>
      <w:tr w:rsidR="002A3026" w:rsidRPr="005C3558" w14:paraId="4D491958" w14:textId="77777777" w:rsidTr="00D533F4">
        <w:tc>
          <w:tcPr>
            <w:tcW w:w="816" w:type="dxa"/>
          </w:tcPr>
          <w:p w14:paraId="24AC70C9" w14:textId="77777777" w:rsidR="002A3026" w:rsidRPr="005C3558" w:rsidRDefault="002A3026" w:rsidP="00D533F4">
            <w:pPr>
              <w:rPr>
                <w:sz w:val="24"/>
                <w:szCs w:val="24"/>
              </w:rPr>
            </w:pPr>
            <w:r w:rsidRPr="005C3558">
              <w:rPr>
                <w:sz w:val="24"/>
                <w:szCs w:val="24"/>
              </w:rPr>
              <w:t>1.7.9</w:t>
            </w:r>
          </w:p>
        </w:tc>
        <w:tc>
          <w:tcPr>
            <w:tcW w:w="5416" w:type="dxa"/>
          </w:tcPr>
          <w:p w14:paraId="066F8AE4" w14:textId="77777777" w:rsidR="002A3026" w:rsidRPr="005C3558" w:rsidRDefault="002A3026" w:rsidP="00D533F4">
            <w:pPr>
              <w:rPr>
                <w:sz w:val="24"/>
                <w:szCs w:val="24"/>
              </w:rPr>
            </w:pPr>
            <w:r w:rsidRPr="005C3558">
              <w:rPr>
                <w:sz w:val="24"/>
                <w:szCs w:val="24"/>
              </w:rPr>
              <w:t>Бытовые услуги населению</w:t>
            </w:r>
          </w:p>
        </w:tc>
        <w:tc>
          <w:tcPr>
            <w:tcW w:w="3119" w:type="dxa"/>
          </w:tcPr>
          <w:p w14:paraId="00300554" w14:textId="77777777" w:rsidR="002A3026" w:rsidRPr="005C3558" w:rsidRDefault="002A3026" w:rsidP="00D533F4">
            <w:pPr>
              <w:rPr>
                <w:sz w:val="24"/>
                <w:szCs w:val="24"/>
              </w:rPr>
            </w:pPr>
          </w:p>
        </w:tc>
      </w:tr>
      <w:tr w:rsidR="002A3026" w:rsidRPr="005C3558" w14:paraId="749C72F4" w14:textId="77777777" w:rsidTr="00D533F4">
        <w:tc>
          <w:tcPr>
            <w:tcW w:w="816" w:type="dxa"/>
          </w:tcPr>
          <w:p w14:paraId="085E16CC" w14:textId="77777777" w:rsidR="002A3026" w:rsidRPr="005C3558" w:rsidRDefault="002A3026" w:rsidP="00D533F4">
            <w:pPr>
              <w:rPr>
                <w:sz w:val="24"/>
                <w:szCs w:val="24"/>
              </w:rPr>
            </w:pPr>
            <w:r w:rsidRPr="005C3558">
              <w:rPr>
                <w:sz w:val="24"/>
                <w:szCs w:val="24"/>
              </w:rPr>
              <w:t>1.7.10</w:t>
            </w:r>
          </w:p>
        </w:tc>
        <w:tc>
          <w:tcPr>
            <w:tcW w:w="5416" w:type="dxa"/>
          </w:tcPr>
          <w:p w14:paraId="1C9D3919" w14:textId="77777777" w:rsidR="002A3026" w:rsidRPr="005C3558" w:rsidRDefault="002A3026" w:rsidP="00D533F4">
            <w:pPr>
              <w:rPr>
                <w:sz w:val="24"/>
                <w:szCs w:val="24"/>
              </w:rPr>
            </w:pPr>
            <w:r w:rsidRPr="005C3558">
              <w:rPr>
                <w:sz w:val="24"/>
                <w:szCs w:val="24"/>
              </w:rPr>
              <w:t>Инновации</w:t>
            </w:r>
          </w:p>
        </w:tc>
        <w:tc>
          <w:tcPr>
            <w:tcW w:w="3119" w:type="dxa"/>
          </w:tcPr>
          <w:p w14:paraId="56A43545" w14:textId="77777777" w:rsidR="002A3026" w:rsidRPr="005C3558" w:rsidRDefault="002A3026" w:rsidP="00D533F4">
            <w:pPr>
              <w:rPr>
                <w:sz w:val="24"/>
                <w:szCs w:val="24"/>
              </w:rPr>
            </w:pPr>
          </w:p>
        </w:tc>
      </w:tr>
      <w:tr w:rsidR="002A3026" w:rsidRPr="005C3558" w14:paraId="13AD6C6C" w14:textId="77777777" w:rsidTr="00D533F4">
        <w:tc>
          <w:tcPr>
            <w:tcW w:w="816" w:type="dxa"/>
          </w:tcPr>
          <w:p w14:paraId="30F2E125" w14:textId="77777777" w:rsidR="002A3026" w:rsidRPr="005C3558" w:rsidRDefault="002A3026" w:rsidP="00D533F4">
            <w:pPr>
              <w:rPr>
                <w:sz w:val="24"/>
                <w:szCs w:val="24"/>
              </w:rPr>
            </w:pPr>
            <w:r w:rsidRPr="005C3558">
              <w:rPr>
                <w:sz w:val="24"/>
                <w:szCs w:val="24"/>
              </w:rPr>
              <w:t>1.7.11</w:t>
            </w:r>
          </w:p>
        </w:tc>
        <w:tc>
          <w:tcPr>
            <w:tcW w:w="5416" w:type="dxa"/>
          </w:tcPr>
          <w:p w14:paraId="70B40E7F" w14:textId="77777777" w:rsidR="002A3026" w:rsidRPr="005C3558" w:rsidRDefault="002A3026" w:rsidP="00D533F4">
            <w:pPr>
              <w:rPr>
                <w:sz w:val="24"/>
                <w:szCs w:val="24"/>
              </w:rPr>
            </w:pPr>
            <w:r>
              <w:rPr>
                <w:sz w:val="24"/>
                <w:szCs w:val="24"/>
              </w:rPr>
              <w:t>Иное (указать)</w:t>
            </w:r>
          </w:p>
        </w:tc>
        <w:tc>
          <w:tcPr>
            <w:tcW w:w="3119" w:type="dxa"/>
          </w:tcPr>
          <w:p w14:paraId="469D17F8" w14:textId="77777777" w:rsidR="002A3026" w:rsidRPr="005C3558" w:rsidRDefault="002A3026" w:rsidP="00D533F4">
            <w:pPr>
              <w:rPr>
                <w:sz w:val="24"/>
                <w:szCs w:val="24"/>
              </w:rPr>
            </w:pPr>
          </w:p>
        </w:tc>
      </w:tr>
      <w:tr w:rsidR="002A3026" w:rsidRPr="005C3558" w14:paraId="588B471C" w14:textId="77777777" w:rsidTr="00D533F4">
        <w:tc>
          <w:tcPr>
            <w:tcW w:w="816" w:type="dxa"/>
          </w:tcPr>
          <w:p w14:paraId="7F253137" w14:textId="77777777" w:rsidR="002A3026" w:rsidRPr="005C3558" w:rsidRDefault="002A3026" w:rsidP="00D533F4">
            <w:pPr>
              <w:rPr>
                <w:sz w:val="24"/>
                <w:szCs w:val="24"/>
              </w:rPr>
            </w:pPr>
            <w:r w:rsidRPr="005C3558">
              <w:rPr>
                <w:b/>
                <w:sz w:val="24"/>
                <w:szCs w:val="24"/>
              </w:rPr>
              <w:t>2</w:t>
            </w:r>
            <w:r w:rsidRPr="005C3558">
              <w:rPr>
                <w:sz w:val="24"/>
                <w:szCs w:val="24"/>
              </w:rPr>
              <w:t>.</w:t>
            </w:r>
          </w:p>
        </w:tc>
        <w:tc>
          <w:tcPr>
            <w:tcW w:w="8535" w:type="dxa"/>
            <w:gridSpan w:val="2"/>
          </w:tcPr>
          <w:p w14:paraId="50DDFDD8" w14:textId="77777777" w:rsidR="002A3026" w:rsidRPr="005C3558" w:rsidRDefault="002A3026" w:rsidP="00D533F4">
            <w:pPr>
              <w:jc w:val="center"/>
              <w:rPr>
                <w:b/>
                <w:sz w:val="24"/>
                <w:szCs w:val="24"/>
              </w:rPr>
            </w:pPr>
            <w:r w:rsidRPr="005C3558">
              <w:rPr>
                <w:b/>
                <w:sz w:val="24"/>
                <w:szCs w:val="24"/>
              </w:rPr>
              <w:t>Цель приобретения оборудования</w:t>
            </w:r>
          </w:p>
          <w:p w14:paraId="6F6032D7" w14:textId="77777777" w:rsidR="002A3026" w:rsidRPr="005C3558" w:rsidRDefault="002A3026" w:rsidP="00D533F4">
            <w:pPr>
              <w:jc w:val="center"/>
              <w:rPr>
                <w:sz w:val="24"/>
                <w:szCs w:val="24"/>
              </w:rPr>
            </w:pPr>
            <w:r w:rsidRPr="005C3558">
              <w:rPr>
                <w:b/>
                <w:sz w:val="24"/>
                <w:szCs w:val="24"/>
              </w:rPr>
              <w:t>(заполняется отдельно по каждому наименованию оборудования)</w:t>
            </w:r>
          </w:p>
        </w:tc>
      </w:tr>
      <w:tr w:rsidR="002A3026" w:rsidRPr="005C3558" w14:paraId="7201B6FD" w14:textId="77777777" w:rsidTr="00D533F4">
        <w:tc>
          <w:tcPr>
            <w:tcW w:w="816" w:type="dxa"/>
          </w:tcPr>
          <w:p w14:paraId="7233D150" w14:textId="77777777" w:rsidR="002A3026" w:rsidRPr="005C3558" w:rsidRDefault="002A3026" w:rsidP="00D533F4">
            <w:pPr>
              <w:rPr>
                <w:sz w:val="24"/>
                <w:szCs w:val="24"/>
              </w:rPr>
            </w:pPr>
            <w:r w:rsidRPr="005C3558">
              <w:rPr>
                <w:sz w:val="24"/>
                <w:szCs w:val="24"/>
              </w:rPr>
              <w:t>2.1</w:t>
            </w:r>
          </w:p>
        </w:tc>
        <w:tc>
          <w:tcPr>
            <w:tcW w:w="5416" w:type="dxa"/>
          </w:tcPr>
          <w:p w14:paraId="48F1E997" w14:textId="77777777" w:rsidR="002A3026" w:rsidRPr="005C3558" w:rsidRDefault="002A3026" w:rsidP="00D533F4">
            <w:pPr>
              <w:rPr>
                <w:sz w:val="24"/>
                <w:szCs w:val="24"/>
              </w:rPr>
            </w:pPr>
            <w:r w:rsidRPr="005C3558">
              <w:rPr>
                <w:sz w:val="24"/>
                <w:szCs w:val="24"/>
              </w:rPr>
              <w:t>Внедрение в производство новых видов продукции (услуг) (указать какие)</w:t>
            </w:r>
          </w:p>
        </w:tc>
        <w:tc>
          <w:tcPr>
            <w:tcW w:w="3119" w:type="dxa"/>
          </w:tcPr>
          <w:p w14:paraId="039B25B1" w14:textId="77777777" w:rsidR="002A3026" w:rsidRPr="005C3558" w:rsidRDefault="002A3026" w:rsidP="00D533F4">
            <w:pPr>
              <w:rPr>
                <w:sz w:val="24"/>
                <w:szCs w:val="24"/>
              </w:rPr>
            </w:pPr>
          </w:p>
        </w:tc>
      </w:tr>
      <w:tr w:rsidR="002A3026" w:rsidRPr="005C3558" w14:paraId="6A765733" w14:textId="77777777" w:rsidTr="00D533F4">
        <w:tc>
          <w:tcPr>
            <w:tcW w:w="816" w:type="dxa"/>
          </w:tcPr>
          <w:p w14:paraId="46D5F0E2" w14:textId="77777777" w:rsidR="002A3026" w:rsidRPr="005C3558" w:rsidRDefault="002A3026" w:rsidP="00D533F4">
            <w:pPr>
              <w:rPr>
                <w:sz w:val="24"/>
                <w:szCs w:val="24"/>
              </w:rPr>
            </w:pPr>
            <w:r w:rsidRPr="005C3558">
              <w:rPr>
                <w:sz w:val="24"/>
                <w:szCs w:val="24"/>
              </w:rPr>
              <w:t>2.2</w:t>
            </w:r>
          </w:p>
        </w:tc>
        <w:tc>
          <w:tcPr>
            <w:tcW w:w="5416" w:type="dxa"/>
          </w:tcPr>
          <w:p w14:paraId="1886FA60" w14:textId="77777777" w:rsidR="002A3026" w:rsidRPr="005C3558" w:rsidRDefault="002A3026" w:rsidP="00D533F4">
            <w:pPr>
              <w:rPr>
                <w:sz w:val="24"/>
                <w:szCs w:val="24"/>
              </w:rPr>
            </w:pPr>
            <w:r w:rsidRPr="005C3558">
              <w:rPr>
                <w:sz w:val="24"/>
                <w:szCs w:val="24"/>
              </w:rPr>
              <w:t xml:space="preserve">Увеличение объемов </w:t>
            </w:r>
            <w:r>
              <w:rPr>
                <w:sz w:val="24"/>
                <w:szCs w:val="24"/>
              </w:rPr>
              <w:t xml:space="preserve">производства продукции (услуг) </w:t>
            </w:r>
            <w:r w:rsidRPr="005C3558">
              <w:rPr>
                <w:sz w:val="24"/>
                <w:szCs w:val="24"/>
              </w:rPr>
              <w:t>(указать ожидаемый рост)</w:t>
            </w:r>
          </w:p>
        </w:tc>
        <w:tc>
          <w:tcPr>
            <w:tcW w:w="3119" w:type="dxa"/>
          </w:tcPr>
          <w:p w14:paraId="0D3FFA69" w14:textId="77777777" w:rsidR="002A3026" w:rsidRPr="005C3558" w:rsidRDefault="002A3026" w:rsidP="00D533F4">
            <w:pPr>
              <w:rPr>
                <w:sz w:val="24"/>
                <w:szCs w:val="24"/>
              </w:rPr>
            </w:pPr>
          </w:p>
        </w:tc>
      </w:tr>
      <w:tr w:rsidR="002A3026" w:rsidRPr="005C3558" w14:paraId="3124BE43" w14:textId="77777777" w:rsidTr="00D533F4">
        <w:tc>
          <w:tcPr>
            <w:tcW w:w="816" w:type="dxa"/>
          </w:tcPr>
          <w:p w14:paraId="58FC1D30" w14:textId="77777777" w:rsidR="002A3026" w:rsidRPr="005C3558" w:rsidRDefault="002A3026" w:rsidP="00D533F4">
            <w:pPr>
              <w:rPr>
                <w:sz w:val="24"/>
                <w:szCs w:val="24"/>
              </w:rPr>
            </w:pPr>
            <w:r w:rsidRPr="005C3558">
              <w:rPr>
                <w:sz w:val="24"/>
                <w:szCs w:val="24"/>
              </w:rPr>
              <w:t>2.3</w:t>
            </w:r>
          </w:p>
        </w:tc>
        <w:tc>
          <w:tcPr>
            <w:tcW w:w="5416" w:type="dxa"/>
          </w:tcPr>
          <w:p w14:paraId="5AF89639" w14:textId="77777777" w:rsidR="002A3026" w:rsidRPr="005C3558" w:rsidRDefault="002A3026" w:rsidP="00D533F4">
            <w:pPr>
              <w:rPr>
                <w:sz w:val="24"/>
                <w:szCs w:val="24"/>
              </w:rPr>
            </w:pPr>
            <w:r w:rsidRPr="005C3558">
              <w:rPr>
                <w:sz w:val="24"/>
                <w:szCs w:val="24"/>
              </w:rPr>
              <w:t xml:space="preserve">Снижение затрат на производство продукции (услуг) </w:t>
            </w:r>
          </w:p>
          <w:p w14:paraId="0DA7F61B" w14:textId="77777777" w:rsidR="002A3026" w:rsidRPr="005C3558" w:rsidRDefault="002A3026" w:rsidP="00D533F4">
            <w:pPr>
              <w:rPr>
                <w:sz w:val="24"/>
                <w:szCs w:val="24"/>
              </w:rPr>
            </w:pPr>
            <w:r w:rsidRPr="005C3558">
              <w:rPr>
                <w:sz w:val="24"/>
                <w:szCs w:val="24"/>
              </w:rPr>
              <w:t>(указать ожидаемое снижение)</w:t>
            </w:r>
          </w:p>
        </w:tc>
        <w:tc>
          <w:tcPr>
            <w:tcW w:w="3119" w:type="dxa"/>
          </w:tcPr>
          <w:p w14:paraId="7F9924C6" w14:textId="77777777" w:rsidR="002A3026" w:rsidRPr="005C3558" w:rsidRDefault="002A3026" w:rsidP="00D533F4">
            <w:pPr>
              <w:rPr>
                <w:sz w:val="24"/>
                <w:szCs w:val="24"/>
              </w:rPr>
            </w:pPr>
          </w:p>
        </w:tc>
      </w:tr>
      <w:tr w:rsidR="002A3026" w:rsidRPr="005C3558" w14:paraId="2EC670A3" w14:textId="77777777" w:rsidTr="00D533F4">
        <w:tc>
          <w:tcPr>
            <w:tcW w:w="816" w:type="dxa"/>
          </w:tcPr>
          <w:p w14:paraId="69A3CD67" w14:textId="77777777" w:rsidR="002A3026" w:rsidRPr="005C3558" w:rsidRDefault="002A3026" w:rsidP="00D533F4">
            <w:pPr>
              <w:rPr>
                <w:sz w:val="24"/>
                <w:szCs w:val="24"/>
              </w:rPr>
            </w:pPr>
            <w:r w:rsidRPr="005C3558">
              <w:rPr>
                <w:sz w:val="24"/>
                <w:szCs w:val="24"/>
              </w:rPr>
              <w:t>2.4</w:t>
            </w:r>
          </w:p>
        </w:tc>
        <w:tc>
          <w:tcPr>
            <w:tcW w:w="5416" w:type="dxa"/>
          </w:tcPr>
          <w:p w14:paraId="4C0BEA0B" w14:textId="77777777" w:rsidR="002A3026" w:rsidRPr="005C3558" w:rsidRDefault="002A3026" w:rsidP="00D533F4">
            <w:pPr>
              <w:rPr>
                <w:sz w:val="24"/>
                <w:szCs w:val="24"/>
              </w:rPr>
            </w:pPr>
            <w:r w:rsidRPr="005C3558">
              <w:rPr>
                <w:sz w:val="24"/>
                <w:szCs w:val="24"/>
              </w:rPr>
              <w:t>Иные цели (расшифровать)</w:t>
            </w:r>
          </w:p>
        </w:tc>
        <w:tc>
          <w:tcPr>
            <w:tcW w:w="3119" w:type="dxa"/>
          </w:tcPr>
          <w:p w14:paraId="001E8AFB" w14:textId="77777777" w:rsidR="002A3026" w:rsidRPr="005C3558" w:rsidRDefault="002A3026" w:rsidP="00D533F4">
            <w:pPr>
              <w:rPr>
                <w:sz w:val="24"/>
                <w:szCs w:val="24"/>
              </w:rPr>
            </w:pPr>
          </w:p>
        </w:tc>
      </w:tr>
      <w:tr w:rsidR="002A3026" w:rsidRPr="005C3558" w14:paraId="2BF29DB7" w14:textId="77777777" w:rsidTr="00D533F4">
        <w:tc>
          <w:tcPr>
            <w:tcW w:w="816" w:type="dxa"/>
          </w:tcPr>
          <w:p w14:paraId="0DDBF290" w14:textId="77777777" w:rsidR="002A3026" w:rsidRPr="005C3558" w:rsidRDefault="002A3026" w:rsidP="00D533F4">
            <w:pPr>
              <w:rPr>
                <w:b/>
                <w:sz w:val="24"/>
                <w:szCs w:val="24"/>
              </w:rPr>
            </w:pPr>
            <w:r w:rsidRPr="005C3558">
              <w:rPr>
                <w:b/>
                <w:sz w:val="24"/>
                <w:szCs w:val="24"/>
              </w:rPr>
              <w:t>3.</w:t>
            </w:r>
          </w:p>
        </w:tc>
        <w:tc>
          <w:tcPr>
            <w:tcW w:w="8535" w:type="dxa"/>
            <w:gridSpan w:val="2"/>
          </w:tcPr>
          <w:p w14:paraId="49F53BE7" w14:textId="77777777" w:rsidR="002A3026" w:rsidRPr="005C3558" w:rsidRDefault="002A3026" w:rsidP="00D533F4">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6007F298" w14:textId="77777777" w:rsidR="002A3026" w:rsidRPr="005C3558" w:rsidRDefault="002A3026" w:rsidP="00D533F4">
            <w:pPr>
              <w:jc w:val="center"/>
              <w:rPr>
                <w:b/>
                <w:sz w:val="24"/>
                <w:szCs w:val="24"/>
              </w:rPr>
            </w:pPr>
            <w:r w:rsidRPr="005C3558">
              <w:rPr>
                <w:b/>
                <w:sz w:val="24"/>
                <w:szCs w:val="24"/>
              </w:rPr>
              <w:t>(на период не менее трех лет с даты заключения договора лизинга)</w:t>
            </w:r>
          </w:p>
        </w:tc>
      </w:tr>
      <w:tr w:rsidR="002A3026" w:rsidRPr="005C3558" w14:paraId="5B1C59D3" w14:textId="77777777" w:rsidTr="00D533F4">
        <w:tc>
          <w:tcPr>
            <w:tcW w:w="816" w:type="dxa"/>
          </w:tcPr>
          <w:p w14:paraId="15994FEC" w14:textId="77777777" w:rsidR="002A3026" w:rsidRPr="005C3558" w:rsidRDefault="002A3026" w:rsidP="00D533F4">
            <w:pPr>
              <w:rPr>
                <w:bCs/>
                <w:sz w:val="24"/>
                <w:szCs w:val="24"/>
              </w:rPr>
            </w:pPr>
            <w:r w:rsidRPr="005C3558">
              <w:rPr>
                <w:bCs/>
                <w:sz w:val="24"/>
                <w:szCs w:val="24"/>
              </w:rPr>
              <w:t>3.1</w:t>
            </w:r>
          </w:p>
        </w:tc>
        <w:tc>
          <w:tcPr>
            <w:tcW w:w="5416" w:type="dxa"/>
          </w:tcPr>
          <w:p w14:paraId="359BCD6D" w14:textId="77777777" w:rsidR="002A3026" w:rsidRPr="005C3558" w:rsidRDefault="002A3026" w:rsidP="00D533F4">
            <w:pPr>
              <w:rPr>
                <w:bCs/>
                <w:sz w:val="24"/>
                <w:szCs w:val="24"/>
              </w:rPr>
            </w:pPr>
            <w:r w:rsidRPr="005C3558">
              <w:rPr>
                <w:bCs/>
                <w:sz w:val="24"/>
                <w:szCs w:val="24"/>
              </w:rPr>
              <w:t>Создание рабочих мест (чел.)</w:t>
            </w:r>
          </w:p>
        </w:tc>
        <w:tc>
          <w:tcPr>
            <w:tcW w:w="3119" w:type="dxa"/>
          </w:tcPr>
          <w:p w14:paraId="3524AD62" w14:textId="77777777" w:rsidR="002A3026" w:rsidRPr="005C3558" w:rsidRDefault="002A3026" w:rsidP="00D533F4">
            <w:pPr>
              <w:jc w:val="center"/>
              <w:rPr>
                <w:bCs/>
                <w:sz w:val="24"/>
                <w:szCs w:val="24"/>
              </w:rPr>
            </w:pPr>
          </w:p>
        </w:tc>
      </w:tr>
      <w:tr w:rsidR="002A3026" w:rsidRPr="005C3558" w14:paraId="127B6498" w14:textId="77777777" w:rsidTr="00D533F4">
        <w:tc>
          <w:tcPr>
            <w:tcW w:w="816" w:type="dxa"/>
          </w:tcPr>
          <w:p w14:paraId="69AEC998" w14:textId="77777777" w:rsidR="002A3026" w:rsidRPr="005C3558" w:rsidRDefault="002A3026" w:rsidP="00D533F4">
            <w:pPr>
              <w:rPr>
                <w:sz w:val="24"/>
                <w:szCs w:val="24"/>
              </w:rPr>
            </w:pPr>
            <w:r w:rsidRPr="005C3558">
              <w:rPr>
                <w:sz w:val="24"/>
                <w:szCs w:val="24"/>
              </w:rPr>
              <w:t>3.2</w:t>
            </w:r>
          </w:p>
        </w:tc>
        <w:tc>
          <w:tcPr>
            <w:tcW w:w="5416" w:type="dxa"/>
          </w:tcPr>
          <w:p w14:paraId="7178B32B" w14:textId="77777777" w:rsidR="002A3026" w:rsidRPr="005C3558" w:rsidRDefault="002A3026" w:rsidP="00D533F4">
            <w:pPr>
              <w:rPr>
                <w:sz w:val="24"/>
                <w:szCs w:val="24"/>
              </w:rPr>
            </w:pPr>
            <w:r w:rsidRPr="005C3558">
              <w:rPr>
                <w:sz w:val="24"/>
                <w:szCs w:val="24"/>
              </w:rPr>
              <w:t>Среднесписочная чи</w:t>
            </w:r>
            <w:r>
              <w:rPr>
                <w:sz w:val="24"/>
                <w:szCs w:val="24"/>
              </w:rPr>
              <w:t xml:space="preserve">сленность работников, </w:t>
            </w:r>
            <w:proofErr w:type="gramStart"/>
            <w:r>
              <w:rPr>
                <w:sz w:val="24"/>
                <w:szCs w:val="24"/>
              </w:rPr>
              <w:t xml:space="preserve">человек  </w:t>
            </w:r>
            <w:r w:rsidRPr="005C3558">
              <w:rPr>
                <w:sz w:val="24"/>
                <w:szCs w:val="24"/>
              </w:rPr>
              <w:t>(</w:t>
            </w:r>
            <w:proofErr w:type="gramEnd"/>
            <w:r w:rsidRPr="005C3558">
              <w:rPr>
                <w:sz w:val="24"/>
                <w:szCs w:val="24"/>
              </w:rPr>
              <w:t>указать ожидаемые показатели)</w:t>
            </w:r>
          </w:p>
        </w:tc>
        <w:tc>
          <w:tcPr>
            <w:tcW w:w="3119" w:type="dxa"/>
          </w:tcPr>
          <w:p w14:paraId="3E7E687D" w14:textId="77777777" w:rsidR="002A3026" w:rsidRPr="005C3558" w:rsidRDefault="002A3026" w:rsidP="00D533F4">
            <w:pPr>
              <w:rPr>
                <w:sz w:val="24"/>
                <w:szCs w:val="24"/>
              </w:rPr>
            </w:pPr>
          </w:p>
        </w:tc>
      </w:tr>
      <w:tr w:rsidR="002A3026" w:rsidRPr="005C3558" w14:paraId="2B22A243" w14:textId="77777777" w:rsidTr="00D533F4">
        <w:tc>
          <w:tcPr>
            <w:tcW w:w="816" w:type="dxa"/>
          </w:tcPr>
          <w:p w14:paraId="22CEE540" w14:textId="77777777" w:rsidR="002A3026" w:rsidRPr="005C3558" w:rsidRDefault="002A3026" w:rsidP="00D533F4">
            <w:pPr>
              <w:rPr>
                <w:sz w:val="24"/>
                <w:szCs w:val="24"/>
              </w:rPr>
            </w:pPr>
          </w:p>
        </w:tc>
        <w:tc>
          <w:tcPr>
            <w:tcW w:w="5416" w:type="dxa"/>
          </w:tcPr>
          <w:p w14:paraId="763D8D68" w14:textId="77777777" w:rsidR="002A3026" w:rsidRPr="005C3558" w:rsidRDefault="002A3026" w:rsidP="00D533F4">
            <w:pPr>
              <w:rPr>
                <w:sz w:val="24"/>
                <w:szCs w:val="24"/>
              </w:rPr>
            </w:pPr>
            <w:r w:rsidRPr="005C3558">
              <w:rPr>
                <w:sz w:val="24"/>
                <w:szCs w:val="24"/>
              </w:rPr>
              <w:t>20__ год (с даты предоставления субсидии)</w:t>
            </w:r>
          </w:p>
        </w:tc>
        <w:tc>
          <w:tcPr>
            <w:tcW w:w="3119" w:type="dxa"/>
          </w:tcPr>
          <w:p w14:paraId="3266C1B9" w14:textId="77777777" w:rsidR="002A3026" w:rsidRPr="005C3558" w:rsidRDefault="002A3026" w:rsidP="00D533F4">
            <w:pPr>
              <w:rPr>
                <w:sz w:val="24"/>
                <w:szCs w:val="24"/>
              </w:rPr>
            </w:pPr>
          </w:p>
        </w:tc>
      </w:tr>
      <w:tr w:rsidR="002A3026" w:rsidRPr="005C3558" w14:paraId="3060109A" w14:textId="77777777" w:rsidTr="00D533F4">
        <w:tc>
          <w:tcPr>
            <w:tcW w:w="816" w:type="dxa"/>
          </w:tcPr>
          <w:p w14:paraId="6AB7A5D3" w14:textId="77777777" w:rsidR="002A3026" w:rsidRPr="005C3558" w:rsidRDefault="002A3026" w:rsidP="00D533F4">
            <w:pPr>
              <w:rPr>
                <w:sz w:val="24"/>
                <w:szCs w:val="24"/>
              </w:rPr>
            </w:pPr>
          </w:p>
        </w:tc>
        <w:tc>
          <w:tcPr>
            <w:tcW w:w="5416" w:type="dxa"/>
          </w:tcPr>
          <w:p w14:paraId="2261866A"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3119" w:type="dxa"/>
          </w:tcPr>
          <w:p w14:paraId="126E6687" w14:textId="77777777" w:rsidR="002A3026" w:rsidRPr="005C3558" w:rsidRDefault="002A3026" w:rsidP="00D533F4">
            <w:pPr>
              <w:rPr>
                <w:sz w:val="24"/>
                <w:szCs w:val="24"/>
              </w:rPr>
            </w:pPr>
          </w:p>
        </w:tc>
      </w:tr>
      <w:tr w:rsidR="002A3026" w:rsidRPr="005C3558" w14:paraId="78CF510A" w14:textId="77777777" w:rsidTr="00D533F4">
        <w:tc>
          <w:tcPr>
            <w:tcW w:w="816" w:type="dxa"/>
          </w:tcPr>
          <w:p w14:paraId="7069A954" w14:textId="77777777" w:rsidR="002A3026" w:rsidRPr="005C3558" w:rsidRDefault="002A3026" w:rsidP="00D533F4">
            <w:pPr>
              <w:rPr>
                <w:sz w:val="24"/>
                <w:szCs w:val="24"/>
              </w:rPr>
            </w:pPr>
          </w:p>
        </w:tc>
        <w:tc>
          <w:tcPr>
            <w:tcW w:w="5416" w:type="dxa"/>
          </w:tcPr>
          <w:p w14:paraId="2091DD00"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3119" w:type="dxa"/>
          </w:tcPr>
          <w:p w14:paraId="16D8089E" w14:textId="77777777" w:rsidR="002A3026" w:rsidRPr="005C3558" w:rsidRDefault="002A3026" w:rsidP="00D533F4">
            <w:pPr>
              <w:rPr>
                <w:sz w:val="24"/>
                <w:szCs w:val="24"/>
              </w:rPr>
            </w:pPr>
          </w:p>
        </w:tc>
      </w:tr>
      <w:tr w:rsidR="002A3026" w:rsidRPr="005C3558" w14:paraId="74A30AD5" w14:textId="77777777" w:rsidTr="00D533F4">
        <w:tc>
          <w:tcPr>
            <w:tcW w:w="816" w:type="dxa"/>
          </w:tcPr>
          <w:p w14:paraId="4464DCF3" w14:textId="77777777" w:rsidR="002A3026" w:rsidRPr="005C3558" w:rsidRDefault="002A3026" w:rsidP="00D533F4">
            <w:pPr>
              <w:rPr>
                <w:sz w:val="24"/>
                <w:szCs w:val="24"/>
              </w:rPr>
            </w:pPr>
            <w:r w:rsidRPr="005C3558">
              <w:rPr>
                <w:sz w:val="24"/>
                <w:szCs w:val="24"/>
              </w:rPr>
              <w:t>3.3</w:t>
            </w:r>
          </w:p>
        </w:tc>
        <w:tc>
          <w:tcPr>
            <w:tcW w:w="5416" w:type="dxa"/>
          </w:tcPr>
          <w:p w14:paraId="6C7D3AE7" w14:textId="77777777" w:rsidR="002A3026" w:rsidRPr="005C3558" w:rsidRDefault="002A3026" w:rsidP="00D533F4">
            <w:pPr>
              <w:rPr>
                <w:sz w:val="24"/>
                <w:szCs w:val="24"/>
              </w:rPr>
            </w:pPr>
            <w:r w:rsidRPr="005C3558">
              <w:rPr>
                <w:sz w:val="24"/>
                <w:szCs w:val="24"/>
              </w:rPr>
              <w:t>Окупаемость проекта (год)</w:t>
            </w:r>
          </w:p>
        </w:tc>
        <w:tc>
          <w:tcPr>
            <w:tcW w:w="3119" w:type="dxa"/>
          </w:tcPr>
          <w:p w14:paraId="1B49ADF3" w14:textId="77777777" w:rsidR="002A3026" w:rsidRPr="005C3558" w:rsidRDefault="002A3026" w:rsidP="00D533F4">
            <w:pPr>
              <w:rPr>
                <w:sz w:val="24"/>
                <w:szCs w:val="24"/>
              </w:rPr>
            </w:pPr>
          </w:p>
        </w:tc>
      </w:tr>
      <w:tr w:rsidR="002A3026" w:rsidRPr="005C3558" w14:paraId="0F44CD04" w14:textId="77777777" w:rsidTr="00D533F4">
        <w:tc>
          <w:tcPr>
            <w:tcW w:w="816" w:type="dxa"/>
          </w:tcPr>
          <w:p w14:paraId="2DE37921" w14:textId="77777777" w:rsidR="002A3026" w:rsidRPr="005C3558" w:rsidRDefault="002A3026" w:rsidP="00D533F4">
            <w:pPr>
              <w:rPr>
                <w:sz w:val="24"/>
                <w:szCs w:val="24"/>
              </w:rPr>
            </w:pPr>
            <w:r w:rsidRPr="005C3558">
              <w:rPr>
                <w:sz w:val="24"/>
                <w:szCs w:val="24"/>
              </w:rPr>
              <w:t>3.4.</w:t>
            </w:r>
          </w:p>
        </w:tc>
        <w:tc>
          <w:tcPr>
            <w:tcW w:w="5416" w:type="dxa"/>
          </w:tcPr>
          <w:p w14:paraId="0AAAA243" w14:textId="77777777" w:rsidR="002A3026" w:rsidRPr="005C3558" w:rsidRDefault="002A3026" w:rsidP="00D533F4">
            <w:pPr>
              <w:jc w:val="both"/>
              <w:rPr>
                <w:sz w:val="24"/>
                <w:szCs w:val="24"/>
              </w:rPr>
            </w:pPr>
            <w:r w:rsidRPr="005C3558">
              <w:rPr>
                <w:sz w:val="24"/>
                <w:szCs w:val="24"/>
              </w:rPr>
              <w:t>Платежи в бюджет и страховые взносы во внебюджетные фонды, тыс. рублей</w:t>
            </w:r>
          </w:p>
          <w:p w14:paraId="4F1F8B74" w14:textId="77777777" w:rsidR="002A3026" w:rsidRPr="005C3558" w:rsidRDefault="002A3026" w:rsidP="00D533F4">
            <w:pPr>
              <w:jc w:val="both"/>
              <w:rPr>
                <w:sz w:val="24"/>
                <w:szCs w:val="24"/>
              </w:rPr>
            </w:pPr>
            <w:r w:rsidRPr="005C3558">
              <w:rPr>
                <w:sz w:val="24"/>
                <w:szCs w:val="24"/>
              </w:rPr>
              <w:t>(указать ожидаемые показатели)</w:t>
            </w:r>
          </w:p>
        </w:tc>
        <w:tc>
          <w:tcPr>
            <w:tcW w:w="3119" w:type="dxa"/>
          </w:tcPr>
          <w:p w14:paraId="0835B3F1" w14:textId="77777777" w:rsidR="002A3026" w:rsidRPr="005C3558" w:rsidRDefault="002A3026" w:rsidP="00D533F4">
            <w:pPr>
              <w:rPr>
                <w:sz w:val="24"/>
                <w:szCs w:val="24"/>
              </w:rPr>
            </w:pPr>
          </w:p>
        </w:tc>
      </w:tr>
      <w:tr w:rsidR="002A3026" w:rsidRPr="005C3558" w14:paraId="2877D22C" w14:textId="77777777" w:rsidTr="00D533F4">
        <w:tc>
          <w:tcPr>
            <w:tcW w:w="816" w:type="dxa"/>
          </w:tcPr>
          <w:p w14:paraId="5D79C939" w14:textId="77777777" w:rsidR="002A3026" w:rsidRPr="005C3558" w:rsidRDefault="002A3026" w:rsidP="00D533F4">
            <w:pPr>
              <w:rPr>
                <w:sz w:val="24"/>
                <w:szCs w:val="24"/>
              </w:rPr>
            </w:pPr>
          </w:p>
        </w:tc>
        <w:tc>
          <w:tcPr>
            <w:tcW w:w="5416" w:type="dxa"/>
          </w:tcPr>
          <w:p w14:paraId="24298772"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683DDDEE" w14:textId="77777777" w:rsidR="002A3026" w:rsidRPr="005C3558" w:rsidRDefault="002A3026" w:rsidP="00D533F4">
            <w:pPr>
              <w:rPr>
                <w:sz w:val="24"/>
                <w:szCs w:val="24"/>
              </w:rPr>
            </w:pPr>
          </w:p>
        </w:tc>
      </w:tr>
      <w:tr w:rsidR="002A3026" w:rsidRPr="005C3558" w14:paraId="14B3948C" w14:textId="77777777" w:rsidTr="00D533F4">
        <w:tc>
          <w:tcPr>
            <w:tcW w:w="816" w:type="dxa"/>
          </w:tcPr>
          <w:p w14:paraId="17C6AC3E" w14:textId="77777777" w:rsidR="002A3026" w:rsidRPr="005C3558" w:rsidRDefault="002A3026" w:rsidP="00D533F4">
            <w:pPr>
              <w:rPr>
                <w:sz w:val="24"/>
                <w:szCs w:val="24"/>
              </w:rPr>
            </w:pPr>
          </w:p>
        </w:tc>
        <w:tc>
          <w:tcPr>
            <w:tcW w:w="5416" w:type="dxa"/>
          </w:tcPr>
          <w:p w14:paraId="3BCA7A39"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61BFC348" w14:textId="77777777" w:rsidR="002A3026" w:rsidRPr="005C3558" w:rsidRDefault="002A3026" w:rsidP="00D533F4">
            <w:pPr>
              <w:rPr>
                <w:sz w:val="24"/>
                <w:szCs w:val="24"/>
              </w:rPr>
            </w:pPr>
          </w:p>
        </w:tc>
      </w:tr>
      <w:tr w:rsidR="002A3026" w:rsidRPr="005C3558" w14:paraId="58F732B5" w14:textId="77777777" w:rsidTr="00D533F4">
        <w:tc>
          <w:tcPr>
            <w:tcW w:w="816" w:type="dxa"/>
          </w:tcPr>
          <w:p w14:paraId="48568E35" w14:textId="77777777" w:rsidR="002A3026" w:rsidRPr="005C3558" w:rsidRDefault="002A3026" w:rsidP="00D533F4">
            <w:pPr>
              <w:rPr>
                <w:sz w:val="24"/>
                <w:szCs w:val="24"/>
              </w:rPr>
            </w:pPr>
          </w:p>
        </w:tc>
        <w:tc>
          <w:tcPr>
            <w:tcW w:w="5416" w:type="dxa"/>
          </w:tcPr>
          <w:p w14:paraId="3B9A6ECE" w14:textId="77777777" w:rsidR="002A3026" w:rsidRPr="005C3558" w:rsidRDefault="002A3026" w:rsidP="00D533F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2E99AFBA" w14:textId="77777777" w:rsidR="002A3026" w:rsidRPr="005C3558" w:rsidRDefault="002A3026" w:rsidP="00D533F4">
            <w:pPr>
              <w:rPr>
                <w:sz w:val="24"/>
                <w:szCs w:val="24"/>
              </w:rPr>
            </w:pPr>
          </w:p>
        </w:tc>
      </w:tr>
      <w:tr w:rsidR="002A3026" w:rsidRPr="005C3558" w14:paraId="7A175FDA" w14:textId="77777777" w:rsidTr="00D533F4">
        <w:tc>
          <w:tcPr>
            <w:tcW w:w="816" w:type="dxa"/>
          </w:tcPr>
          <w:p w14:paraId="1E61362D" w14:textId="77777777" w:rsidR="002A3026" w:rsidRPr="005C3558" w:rsidRDefault="002A3026" w:rsidP="00D533F4">
            <w:pPr>
              <w:rPr>
                <w:sz w:val="24"/>
                <w:szCs w:val="24"/>
              </w:rPr>
            </w:pPr>
            <w:r w:rsidRPr="005C3558">
              <w:rPr>
                <w:sz w:val="24"/>
                <w:szCs w:val="24"/>
              </w:rPr>
              <w:t>3.3</w:t>
            </w:r>
          </w:p>
        </w:tc>
        <w:tc>
          <w:tcPr>
            <w:tcW w:w="5416" w:type="dxa"/>
          </w:tcPr>
          <w:p w14:paraId="12682FD2" w14:textId="77777777" w:rsidR="002A3026" w:rsidRPr="005C3558" w:rsidRDefault="002A3026" w:rsidP="00D533F4">
            <w:pPr>
              <w:jc w:val="both"/>
              <w:rPr>
                <w:sz w:val="24"/>
                <w:szCs w:val="24"/>
              </w:rPr>
            </w:pPr>
            <w:r w:rsidRPr="005C3558">
              <w:rPr>
                <w:sz w:val="24"/>
                <w:szCs w:val="24"/>
              </w:rPr>
              <w:t>Средняя заработная плата на 1 работника (руб.) (указать ожидаемые показатели)</w:t>
            </w:r>
          </w:p>
        </w:tc>
        <w:tc>
          <w:tcPr>
            <w:tcW w:w="3119" w:type="dxa"/>
          </w:tcPr>
          <w:p w14:paraId="41FF4C1A" w14:textId="77777777" w:rsidR="002A3026" w:rsidRPr="005C3558" w:rsidRDefault="002A3026" w:rsidP="00D533F4">
            <w:pPr>
              <w:rPr>
                <w:sz w:val="24"/>
                <w:szCs w:val="24"/>
              </w:rPr>
            </w:pPr>
          </w:p>
        </w:tc>
      </w:tr>
      <w:tr w:rsidR="002A3026" w:rsidRPr="005C3558" w14:paraId="1B5CCF91" w14:textId="77777777" w:rsidTr="00D533F4">
        <w:tc>
          <w:tcPr>
            <w:tcW w:w="816" w:type="dxa"/>
          </w:tcPr>
          <w:p w14:paraId="6DC5294D" w14:textId="77777777" w:rsidR="002A3026" w:rsidRPr="005C3558" w:rsidRDefault="002A3026" w:rsidP="00D533F4">
            <w:pPr>
              <w:rPr>
                <w:sz w:val="24"/>
                <w:szCs w:val="24"/>
              </w:rPr>
            </w:pPr>
          </w:p>
        </w:tc>
        <w:tc>
          <w:tcPr>
            <w:tcW w:w="5416" w:type="dxa"/>
          </w:tcPr>
          <w:p w14:paraId="3FCE5999" w14:textId="77777777" w:rsidR="002A3026" w:rsidRPr="005C3558" w:rsidRDefault="002A3026" w:rsidP="00D533F4">
            <w:pPr>
              <w:rPr>
                <w:sz w:val="24"/>
                <w:szCs w:val="24"/>
              </w:rPr>
            </w:pPr>
            <w:r w:rsidRPr="005C3558">
              <w:rPr>
                <w:sz w:val="24"/>
                <w:szCs w:val="24"/>
              </w:rPr>
              <w:t>20__ год (с даты предоставления субсидии)</w:t>
            </w:r>
          </w:p>
        </w:tc>
        <w:tc>
          <w:tcPr>
            <w:tcW w:w="3119" w:type="dxa"/>
          </w:tcPr>
          <w:p w14:paraId="6A500857" w14:textId="77777777" w:rsidR="002A3026" w:rsidRPr="005C3558" w:rsidRDefault="002A3026" w:rsidP="00D533F4">
            <w:pPr>
              <w:rPr>
                <w:sz w:val="24"/>
                <w:szCs w:val="24"/>
              </w:rPr>
            </w:pPr>
          </w:p>
        </w:tc>
      </w:tr>
      <w:tr w:rsidR="002A3026" w:rsidRPr="005C3558" w14:paraId="10BF8A11" w14:textId="77777777" w:rsidTr="00D533F4">
        <w:tc>
          <w:tcPr>
            <w:tcW w:w="816" w:type="dxa"/>
          </w:tcPr>
          <w:p w14:paraId="5293BEF9" w14:textId="77777777" w:rsidR="002A3026" w:rsidRPr="005C3558" w:rsidRDefault="002A3026" w:rsidP="00D533F4">
            <w:pPr>
              <w:rPr>
                <w:sz w:val="24"/>
                <w:szCs w:val="24"/>
              </w:rPr>
            </w:pPr>
          </w:p>
        </w:tc>
        <w:tc>
          <w:tcPr>
            <w:tcW w:w="5416" w:type="dxa"/>
          </w:tcPr>
          <w:p w14:paraId="0912335F" w14:textId="77777777" w:rsidR="002A3026" w:rsidRPr="005C3558" w:rsidRDefault="002A3026" w:rsidP="00D533F4">
            <w:pPr>
              <w:rPr>
                <w:sz w:val="24"/>
                <w:szCs w:val="24"/>
              </w:rPr>
            </w:pPr>
            <w:r w:rsidRPr="005C3558">
              <w:rPr>
                <w:sz w:val="24"/>
                <w:szCs w:val="24"/>
              </w:rPr>
              <w:t>20__ год</w:t>
            </w:r>
          </w:p>
        </w:tc>
        <w:tc>
          <w:tcPr>
            <w:tcW w:w="3119" w:type="dxa"/>
          </w:tcPr>
          <w:p w14:paraId="1A497FFB" w14:textId="77777777" w:rsidR="002A3026" w:rsidRPr="005C3558" w:rsidRDefault="002A3026" w:rsidP="00D533F4">
            <w:pPr>
              <w:rPr>
                <w:sz w:val="24"/>
                <w:szCs w:val="24"/>
              </w:rPr>
            </w:pPr>
          </w:p>
        </w:tc>
      </w:tr>
      <w:tr w:rsidR="002A3026" w:rsidRPr="005C3558" w14:paraId="33A64600" w14:textId="77777777" w:rsidTr="00D533F4">
        <w:tc>
          <w:tcPr>
            <w:tcW w:w="816" w:type="dxa"/>
          </w:tcPr>
          <w:p w14:paraId="1F206566" w14:textId="77777777" w:rsidR="002A3026" w:rsidRPr="005C3558" w:rsidRDefault="002A3026" w:rsidP="00D533F4">
            <w:pPr>
              <w:rPr>
                <w:sz w:val="24"/>
                <w:szCs w:val="24"/>
              </w:rPr>
            </w:pPr>
          </w:p>
        </w:tc>
        <w:tc>
          <w:tcPr>
            <w:tcW w:w="5416" w:type="dxa"/>
          </w:tcPr>
          <w:p w14:paraId="38DECEE0" w14:textId="77777777" w:rsidR="002A3026" w:rsidRPr="005C3558" w:rsidRDefault="002A3026" w:rsidP="00D533F4">
            <w:pPr>
              <w:rPr>
                <w:sz w:val="24"/>
                <w:szCs w:val="24"/>
              </w:rPr>
            </w:pPr>
            <w:r w:rsidRPr="005C3558">
              <w:rPr>
                <w:sz w:val="24"/>
                <w:szCs w:val="24"/>
              </w:rPr>
              <w:t>20__ год</w:t>
            </w:r>
          </w:p>
        </w:tc>
        <w:tc>
          <w:tcPr>
            <w:tcW w:w="3119" w:type="dxa"/>
          </w:tcPr>
          <w:p w14:paraId="56B33287" w14:textId="77777777" w:rsidR="002A3026" w:rsidRPr="005C3558" w:rsidRDefault="002A3026" w:rsidP="00D533F4">
            <w:pPr>
              <w:rPr>
                <w:sz w:val="24"/>
                <w:szCs w:val="24"/>
              </w:rPr>
            </w:pPr>
          </w:p>
        </w:tc>
      </w:tr>
    </w:tbl>
    <w:p w14:paraId="0CD8497E" w14:textId="77777777" w:rsidR="002A3026" w:rsidRPr="005C3558" w:rsidRDefault="002A3026" w:rsidP="002A3026">
      <w:pPr>
        <w:rPr>
          <w:sz w:val="24"/>
          <w:szCs w:val="24"/>
        </w:rPr>
      </w:pPr>
      <w:r w:rsidRPr="005C3558">
        <w:rPr>
          <w:sz w:val="24"/>
          <w:szCs w:val="24"/>
        </w:rPr>
        <w:t>&lt;*&gt; Общероссийский классификатор основных фондов (ОКОФ)</w:t>
      </w:r>
    </w:p>
    <w:p w14:paraId="608811EE"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5F24C947" w14:textId="77777777" w:rsidR="002A3026" w:rsidRPr="005C3558" w:rsidRDefault="002A3026" w:rsidP="002A3026">
      <w:pPr>
        <w:pStyle w:val="ConsPlusNonformat"/>
        <w:jc w:val="both"/>
        <w:rPr>
          <w:rFonts w:ascii="Times New Roman" w:hAnsi="Times New Roman" w:cs="Times New Roman"/>
          <w:sz w:val="24"/>
          <w:szCs w:val="24"/>
        </w:rPr>
      </w:pPr>
    </w:p>
    <w:p w14:paraId="214A7F43"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4200F858" w14:textId="77777777" w:rsidR="002A3026" w:rsidRPr="005C3558" w:rsidRDefault="002A3026" w:rsidP="002A3026">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(расшифровка подписи)</w:t>
      </w:r>
    </w:p>
    <w:p w14:paraId="3A441AFD" w14:textId="77777777" w:rsidR="002A3026" w:rsidRPr="005C3558" w:rsidRDefault="002A3026" w:rsidP="002A3026">
      <w:pPr>
        <w:pStyle w:val="ConsPlusNonformat"/>
        <w:jc w:val="both"/>
        <w:rPr>
          <w:rFonts w:ascii="Times New Roman" w:hAnsi="Times New Roman" w:cs="Times New Roman"/>
          <w:sz w:val="24"/>
          <w:szCs w:val="24"/>
        </w:rPr>
      </w:pPr>
    </w:p>
    <w:p w14:paraId="61CC3FA3"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73B24759" w14:textId="77777777" w:rsidR="002A3026" w:rsidRPr="005C3558" w:rsidRDefault="002A3026" w:rsidP="002A3026">
      <w:pPr>
        <w:pStyle w:val="ConsPlusNonformat"/>
        <w:jc w:val="both"/>
        <w:rPr>
          <w:rFonts w:ascii="Times New Roman" w:hAnsi="Times New Roman" w:cs="Times New Roman"/>
          <w:sz w:val="24"/>
          <w:szCs w:val="24"/>
        </w:rPr>
      </w:pPr>
    </w:p>
    <w:p w14:paraId="19681A32" w14:textId="77777777" w:rsidR="002A3026" w:rsidRPr="005C3558" w:rsidRDefault="002A3026" w:rsidP="002A3026">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2CCBA4EB" w14:textId="77777777" w:rsidR="002A3026" w:rsidRDefault="002A3026"/>
    <w:sectPr w:rsidR="002A3026" w:rsidSect="002A3026">
      <w:pgSz w:w="11906" w:h="16838"/>
      <w:pgMar w:top="851" w:right="851" w:bottom="851" w:left="1701"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1"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8"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9"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num w:numId="1" w16cid:durableId="1350642768">
    <w:abstractNumId w:val="8"/>
  </w:num>
  <w:num w:numId="2" w16cid:durableId="607615610">
    <w:abstractNumId w:val="0"/>
  </w:num>
  <w:num w:numId="3" w16cid:durableId="1992713475">
    <w:abstractNumId w:val="7"/>
  </w:num>
  <w:num w:numId="4" w16cid:durableId="1955551953">
    <w:abstractNumId w:val="10"/>
  </w:num>
  <w:num w:numId="5" w16cid:durableId="1527137163">
    <w:abstractNumId w:val="4"/>
  </w:num>
  <w:num w:numId="6" w16cid:durableId="1135483633">
    <w:abstractNumId w:val="3"/>
  </w:num>
  <w:num w:numId="7" w16cid:durableId="1190489503">
    <w:abstractNumId w:val="5"/>
  </w:num>
  <w:num w:numId="8" w16cid:durableId="1297636342">
    <w:abstractNumId w:val="1"/>
  </w:num>
  <w:num w:numId="9" w16cid:durableId="651718835">
    <w:abstractNumId w:val="2"/>
  </w:num>
  <w:num w:numId="10" w16cid:durableId="1822037625">
    <w:abstractNumId w:val="6"/>
  </w:num>
  <w:num w:numId="11" w16cid:durableId="1256090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26"/>
    <w:rsid w:val="002A3026"/>
    <w:rsid w:val="008D073F"/>
    <w:rsid w:val="00DA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D4E6"/>
  <w15:chartTrackingRefBased/>
  <w15:docId w15:val="{7616C1AF-F0D3-4626-BE43-CCBD630F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026"/>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2A3026"/>
    <w:pPr>
      <w:ind w:left="720"/>
      <w:contextualSpacing/>
    </w:pPr>
  </w:style>
  <w:style w:type="paragraph" w:customStyle="1" w:styleId="ConsPlusTitle">
    <w:name w:val="ConsPlusTitle"/>
    <w:uiPriority w:val="99"/>
    <w:rsid w:val="002A3026"/>
    <w:pPr>
      <w:widowControl w:val="0"/>
      <w:autoSpaceDE w:val="0"/>
      <w:autoSpaceDN w:val="0"/>
      <w:adjustRightInd w:val="0"/>
      <w:spacing w:after="0" w:line="240" w:lineRule="auto"/>
    </w:pPr>
    <w:rPr>
      <w:rFonts w:ascii="Calibri" w:eastAsiaTheme="minorEastAsia" w:hAnsi="Calibri" w:cs="Calibri"/>
      <w:b/>
      <w:bCs/>
      <w:kern w:val="0"/>
      <w:lang w:eastAsia="ru-RU"/>
      <w14:ligatures w14:val="none"/>
    </w:rPr>
  </w:style>
  <w:style w:type="paragraph" w:customStyle="1" w:styleId="ConsPlusNormal">
    <w:name w:val="ConsPlusNormal"/>
    <w:link w:val="ConsPlusNormal0"/>
    <w:rsid w:val="002A3026"/>
    <w:pPr>
      <w:widowControl w:val="0"/>
      <w:suppressAutoHyphens/>
      <w:autoSpaceDE w:val="0"/>
      <w:spacing w:after="0" w:line="240" w:lineRule="auto"/>
      <w:ind w:firstLine="720"/>
    </w:pPr>
    <w:rPr>
      <w:rFonts w:ascii="Arial" w:eastAsia="Arial" w:hAnsi="Arial" w:cs="Arial"/>
      <w:kern w:val="0"/>
      <w:sz w:val="20"/>
      <w:szCs w:val="20"/>
      <w:lang w:eastAsia="ar-SA"/>
      <w14:ligatures w14:val="none"/>
    </w:rPr>
  </w:style>
  <w:style w:type="paragraph" w:styleId="a5">
    <w:name w:val="Body Text"/>
    <w:basedOn w:val="a"/>
    <w:link w:val="a6"/>
    <w:qFormat/>
    <w:rsid w:val="002A3026"/>
    <w:pPr>
      <w:widowControl w:val="0"/>
      <w:spacing w:after="120"/>
    </w:pPr>
    <w:rPr>
      <w:rFonts w:ascii="Arial" w:eastAsia="Lucida Sans Unicode" w:hAnsi="Arial"/>
      <w:kern w:val="1"/>
      <w:szCs w:val="24"/>
      <w:lang w:eastAsia="en-US"/>
    </w:rPr>
  </w:style>
  <w:style w:type="character" w:customStyle="1" w:styleId="a6">
    <w:name w:val="Основной текст Знак"/>
    <w:basedOn w:val="a0"/>
    <w:link w:val="a5"/>
    <w:rsid w:val="002A3026"/>
    <w:rPr>
      <w:rFonts w:ascii="Arial" w:eastAsia="Lucida Sans Unicode" w:hAnsi="Arial" w:cs="Times New Roman"/>
      <w:kern w:val="1"/>
      <w:sz w:val="20"/>
      <w:szCs w:val="24"/>
      <w14:ligatures w14:val="none"/>
    </w:rPr>
  </w:style>
  <w:style w:type="character" w:styleId="a7">
    <w:name w:val="Hyperlink"/>
    <w:unhideWhenUsed/>
    <w:rsid w:val="002A3026"/>
    <w:rPr>
      <w:color w:val="0000FF"/>
      <w:u w:val="single"/>
    </w:rPr>
  </w:style>
  <w:style w:type="character" w:customStyle="1" w:styleId="a4">
    <w:name w:val="Абзац списка Знак"/>
    <w:aliases w:val="Абзац списка для документа Знак"/>
    <w:link w:val="a3"/>
    <w:uiPriority w:val="34"/>
    <w:locked/>
    <w:rsid w:val="002A3026"/>
    <w:rPr>
      <w:rFonts w:ascii="Times New Roman" w:eastAsia="Times New Roman" w:hAnsi="Times New Roman" w:cs="Times New Roman"/>
      <w:kern w:val="0"/>
      <w:sz w:val="20"/>
      <w:szCs w:val="20"/>
      <w:lang w:eastAsia="ar-SA"/>
      <w14:ligatures w14:val="none"/>
    </w:rPr>
  </w:style>
  <w:style w:type="character" w:customStyle="1" w:styleId="ConsPlusNormal0">
    <w:name w:val="ConsPlusNormal Знак"/>
    <w:link w:val="ConsPlusNormal"/>
    <w:locked/>
    <w:rsid w:val="002A3026"/>
    <w:rPr>
      <w:rFonts w:ascii="Arial" w:eastAsia="Arial" w:hAnsi="Arial" w:cs="Arial"/>
      <w:kern w:val="0"/>
      <w:sz w:val="20"/>
      <w:szCs w:val="20"/>
      <w:lang w:eastAsia="ar-SA"/>
      <w14:ligatures w14:val="none"/>
    </w:rPr>
  </w:style>
  <w:style w:type="paragraph" w:customStyle="1" w:styleId="ConsPlusNonformat">
    <w:name w:val="ConsPlusNonformat"/>
    <w:uiPriority w:val="99"/>
    <w:rsid w:val="002A3026"/>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7D01219B26DCE52F50AB4CE19FAD6FA386CE78F4E490687BA11463B4m429N" TargetMode="External"/><Relationship Id="rId13" Type="http://schemas.openxmlformats.org/officeDocument/2006/relationships/hyperlink" Target="consultantplus://offline/ref=407D01219B26DCE52F50AB4CE19FAD6FA386CE78F4E490687BA11463B4m429N" TargetMode="External"/><Relationship Id="rId18" Type="http://schemas.openxmlformats.org/officeDocument/2006/relationships/hyperlink" Target="consultantplus://offline/ref=D321983359C81980CE287B0E23C9258B970AFCEEB1E5E14070DCDDCECE527CA3517389AD889A98886ECA471D1E37655B2684E2EA5AC730F6a2ADC" TargetMode="External"/><Relationship Id="rId3" Type="http://schemas.openxmlformats.org/officeDocument/2006/relationships/settings" Target="settings.xml"/><Relationship Id="rId7" Type="http://schemas.openxmlformats.org/officeDocument/2006/relationships/hyperlink" Target="http://www.syktyvdin.ru" TargetMode="External"/><Relationship Id="rId12" Type="http://schemas.openxmlformats.org/officeDocument/2006/relationships/hyperlink" Target="http://www.syktyvdin.ru" TargetMode="External"/><Relationship Id="rId17" Type="http://schemas.openxmlformats.org/officeDocument/2006/relationships/hyperlink" Target="consultantplus://offline/ref=407D01219B26DCE52F50AB4CE19FAD6FA386CE78F4E490687BA11463B4m429N" TargetMode="External"/><Relationship Id="rId2" Type="http://schemas.openxmlformats.org/officeDocument/2006/relationships/styles" Target="styles.xml"/><Relationship Id="rId16" Type="http://schemas.openxmlformats.org/officeDocument/2006/relationships/hyperlink" Target="http://www.syktyvdin.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30B6AC6D56AE82CB8091A189427C23560A3D9327DA68F271D420DA14857526D2D32643977FFAEC4DB83A623E2m6W3N" TargetMode="External"/><Relationship Id="rId11" Type="http://schemas.openxmlformats.org/officeDocument/2006/relationships/hyperlink" Target="consultantplus://offline/ref=F30B6AC6D56AE82CB8091A189427C23560A3D9327DA68F271D420DA14857526D2D32643977FFAEC4DB83A623E2m6W3N" TargetMode="External"/><Relationship Id="rId5" Type="http://schemas.openxmlformats.org/officeDocument/2006/relationships/hyperlink" Target="consultantplus://offline/ref=407D01219B26DCE52F50AB4CE19FAD6FA386CE78F4E490687BA11463B4m429N" TargetMode="External"/><Relationship Id="rId15" Type="http://schemas.openxmlformats.org/officeDocument/2006/relationships/hyperlink" Target="consultantplus://offline/ref=F30B6AC6D56AE82CB8091A189427C23560A3D9327DA68F271D420DA14857526D2D32643977FFAEC4DB83A623E2m6W3N" TargetMode="External"/><Relationship Id="rId10" Type="http://schemas.openxmlformats.org/officeDocument/2006/relationships/hyperlink" Target="consultantplus://offline/ref=407D01219B26DCE52F50AB4CE19FAD6FA386CE78F4E490687BA11463B4m429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321983359C81980CE287B0E23C9258B970AFCEEB1E5E14070DCDDCECE527CA3517389AD889A98886ECA471D1E37655B2684E2EA5AC730F6a2ADC" TargetMode="External"/><Relationship Id="rId14" Type="http://schemas.openxmlformats.org/officeDocument/2006/relationships/hyperlink" Target="consultantplus://offline/ref=D321983359C81980CE287B0E23C9258B970AFCEEB1E5E14070DCDDCECE527CA3517389AD889A98886ECA471D1E37655B2684E2EA5AC730F6a2A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9940</Words>
  <Characters>56663</Characters>
  <Application>Microsoft Office Word</Application>
  <DocSecurity>0</DocSecurity>
  <Lines>472</Lines>
  <Paragraphs>132</Paragraphs>
  <ScaleCrop>false</ScaleCrop>
  <Company/>
  <LinksUpToDate>false</LinksUpToDate>
  <CharactersWithSpaces>66471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Economist3</dc:creator>
  <cp:keywords/>
  <dc:description/>
  <cp:lastModifiedBy>Economist3</cp:lastModifiedBy>
  <cp:revision>1</cp:revision>
  <dcterms:created xsi:type="dcterms:W3CDTF">2023-07-19T06:49:00Z</dcterms:created>
  <dcterms:modified xsi:type="dcterms:W3CDTF">2023-07-19T06:52:00Z</dcterms:modified>
</cp:coreProperties>
</file>