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FB7CACA" w:rsidR="00B2430B" w:rsidRPr="0051694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A079BE">
        <w:rPr>
          <w:rFonts w:ascii="Times New Roman" w:hAnsi="Times New Roman"/>
          <w:b w:val="0"/>
          <w:bCs w:val="0"/>
          <w:sz w:val="28"/>
          <w:szCs w:val="28"/>
        </w:rPr>
        <w:t>решения Совета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536BDD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516949" w:rsidRPr="0051694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муниципальном жилищном контроле на территории муниципального района «Сыктывдинский» Республики Коми</w:t>
      </w:r>
      <w:r w:rsidR="00697615" w:rsidRPr="0051694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516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441F365" w14:textId="4C28BB0F" w:rsidR="00516949" w:rsidRDefault="00EF4712" w:rsidP="00516949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516949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16949" w:rsidRPr="00D85D27">
          <w:rPr>
            <w:rStyle w:val="a6"/>
            <w:rFonts w:ascii="Times New Roman" w:hAnsi="Times New Roman"/>
            <w:sz w:val="28"/>
            <w:szCs w:val="28"/>
          </w:rPr>
          <w:t>https://pravo.rkomi.ru/projects#npa=13821</w:t>
        </w:r>
      </w:hyperlink>
    </w:p>
    <w:p w14:paraId="1DA447E3" w14:textId="08663668" w:rsidR="00B2430B" w:rsidRPr="00662AE3" w:rsidRDefault="009262E9" w:rsidP="00516949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697615">
        <w:rPr>
          <w:rFonts w:ascii="Times New Roman" w:hAnsi="Times New Roman"/>
          <w:sz w:val="28"/>
          <w:szCs w:val="28"/>
        </w:rPr>
        <w:t>10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 </w:t>
      </w:r>
      <w:r w:rsidR="00662AE3" w:rsidRPr="00662AE3">
        <w:rPr>
          <w:rFonts w:ascii="Times New Roman" w:hAnsi="Times New Roman"/>
          <w:bCs/>
          <w:sz w:val="28"/>
          <w:szCs w:val="28"/>
        </w:rPr>
        <w:t>8(82130) 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62E922A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536BDD" w:rsidRPr="00662AE3">
        <w:rPr>
          <w:rFonts w:ascii="Times New Roman" w:hAnsi="Times New Roman"/>
          <w:bCs/>
          <w:sz w:val="28"/>
          <w:szCs w:val="28"/>
        </w:rPr>
        <w:t>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F907B2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955B4F">
        <w:rPr>
          <w:rFonts w:ascii="Times New Roman" w:hAnsi="Times New Roman"/>
          <w:sz w:val="28"/>
          <w:szCs w:val="28"/>
        </w:rPr>
        <w:t>2</w:t>
      </w:r>
      <w:r w:rsidR="00A079BE">
        <w:rPr>
          <w:rFonts w:ascii="Times New Roman" w:hAnsi="Times New Roman"/>
          <w:sz w:val="28"/>
          <w:szCs w:val="28"/>
        </w:rPr>
        <w:t>7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A079BE">
        <w:rPr>
          <w:rFonts w:ascii="Times New Roman" w:hAnsi="Times New Roman"/>
          <w:sz w:val="28"/>
          <w:szCs w:val="28"/>
        </w:rPr>
        <w:t>9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697615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955B4F">
        <w:rPr>
          <w:rFonts w:ascii="Times New Roman" w:hAnsi="Times New Roman"/>
          <w:sz w:val="28"/>
          <w:szCs w:val="28"/>
        </w:rPr>
        <w:t>22</w:t>
      </w:r>
      <w:r w:rsidR="00A079BE">
        <w:rPr>
          <w:rFonts w:ascii="Times New Roman" w:hAnsi="Times New Roman"/>
          <w:sz w:val="28"/>
          <w:szCs w:val="28"/>
        </w:rPr>
        <w:t>.10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501407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4E35" w14:textId="77777777" w:rsidR="00966A34" w:rsidRDefault="00966A34" w:rsidP="007E29BE">
      <w:pPr>
        <w:spacing w:after="0" w:line="240" w:lineRule="auto"/>
      </w:pPr>
      <w:r>
        <w:separator/>
      </w:r>
    </w:p>
  </w:endnote>
  <w:endnote w:type="continuationSeparator" w:id="0">
    <w:p w14:paraId="2986E2AE" w14:textId="77777777" w:rsidR="00966A34" w:rsidRDefault="00966A34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DEC3" w14:textId="77777777" w:rsidR="00966A34" w:rsidRDefault="00966A34" w:rsidP="007E29BE">
      <w:pPr>
        <w:spacing w:after="0" w:line="240" w:lineRule="auto"/>
      </w:pPr>
      <w:r>
        <w:separator/>
      </w:r>
    </w:p>
  </w:footnote>
  <w:footnote w:type="continuationSeparator" w:id="0">
    <w:p w14:paraId="5E75CB4F" w14:textId="77777777" w:rsidR="00966A34" w:rsidRDefault="00966A34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16949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66A34"/>
    <w:rsid w:val="00990B69"/>
    <w:rsid w:val="009B24D6"/>
    <w:rsid w:val="009B566B"/>
    <w:rsid w:val="009E7022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.m.kryuchkova@syktyvdin.r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rkomi.ru/projects#npa=138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5</cp:revision>
  <cp:lastPrinted>2014-06-30T13:50:00Z</cp:lastPrinted>
  <dcterms:created xsi:type="dcterms:W3CDTF">2021-03-25T05:55:00Z</dcterms:created>
  <dcterms:modified xsi:type="dcterms:W3CDTF">2021-09-27T09:47:00Z</dcterms:modified>
</cp:coreProperties>
</file>