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20" w:rsidRPr="00A4087F" w:rsidRDefault="00BB7720" w:rsidP="00BB7720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411D87F5" wp14:editId="24F5891D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B7720" w:rsidRPr="00A4087F" w:rsidRDefault="00BB7720" w:rsidP="00BB7720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BB7720" w:rsidRPr="00A4087F" w:rsidRDefault="00BB7720" w:rsidP="00BB77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BB7720" w:rsidRPr="00A4087F" w:rsidRDefault="00BB7720" w:rsidP="00BB77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BB7720" w:rsidRPr="00A4087F" w:rsidRDefault="00BB7720" w:rsidP="00BB7720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408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99DF78" wp14:editId="7C1EF8CC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BB7720" w:rsidRPr="00A4087F" w:rsidRDefault="00BB7720" w:rsidP="00BB77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proofErr w:type="spell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BB7720" w:rsidRPr="00A4087F" w:rsidRDefault="00BB7720" w:rsidP="00BB7720">
      <w:pPr>
        <w:pStyle w:val="1"/>
        <w:contextualSpacing/>
        <w:jc w:val="center"/>
        <w:rPr>
          <w:b/>
          <w:sz w:val="24"/>
          <w:szCs w:val="24"/>
          <w:lang w:val="ru-RU"/>
        </w:rPr>
      </w:pPr>
      <w:proofErr w:type="spellStart"/>
      <w:r w:rsidRPr="00A4087F">
        <w:rPr>
          <w:b/>
          <w:sz w:val="24"/>
          <w:szCs w:val="24"/>
        </w:rPr>
        <w:t>ШУÖМ</w:t>
      </w:r>
      <w:proofErr w:type="spellEnd"/>
    </w:p>
    <w:p w:rsidR="00BB7720" w:rsidRPr="00A4087F" w:rsidRDefault="00BB7720" w:rsidP="00BB7720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BB7720" w:rsidRPr="00A4087F" w:rsidRDefault="00BB7720" w:rsidP="00BB7720">
      <w:pPr>
        <w:rPr>
          <w:rFonts w:ascii="Times New Roman" w:hAnsi="Times New Roman" w:cs="Times New Roman"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от </w:t>
      </w:r>
      <w:r w:rsidR="00E25A84">
        <w:rPr>
          <w:rFonts w:ascii="Times New Roman" w:hAnsi="Times New Roman" w:cs="Times New Roman"/>
          <w:sz w:val="24"/>
          <w:szCs w:val="24"/>
        </w:rPr>
        <w:t>12 мая</w:t>
      </w:r>
      <w:r w:rsidR="00F5517F">
        <w:rPr>
          <w:rFonts w:ascii="Times New Roman" w:hAnsi="Times New Roman" w:cs="Times New Roman"/>
          <w:sz w:val="24"/>
          <w:szCs w:val="24"/>
        </w:rPr>
        <w:t xml:space="preserve"> 201</w:t>
      </w:r>
      <w:r w:rsidR="00DC1117">
        <w:rPr>
          <w:rFonts w:ascii="Times New Roman" w:hAnsi="Times New Roman" w:cs="Times New Roman"/>
          <w:sz w:val="24"/>
          <w:szCs w:val="24"/>
        </w:rPr>
        <w:t>7</w:t>
      </w:r>
      <w:r w:rsidRPr="00A4087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</w:t>
      </w:r>
      <w:r w:rsidR="00937B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5C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68D9">
        <w:rPr>
          <w:rFonts w:ascii="Times New Roman" w:hAnsi="Times New Roman" w:cs="Times New Roman"/>
          <w:sz w:val="24"/>
          <w:szCs w:val="24"/>
        </w:rPr>
        <w:t xml:space="preserve"> </w:t>
      </w:r>
      <w:r w:rsidR="00266FD3">
        <w:rPr>
          <w:rFonts w:ascii="Times New Roman" w:hAnsi="Times New Roman" w:cs="Times New Roman"/>
          <w:sz w:val="24"/>
          <w:szCs w:val="24"/>
        </w:rPr>
        <w:t xml:space="preserve"> </w:t>
      </w:r>
      <w:r w:rsidR="00E25A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087F">
        <w:rPr>
          <w:rFonts w:ascii="Times New Roman" w:hAnsi="Times New Roman" w:cs="Times New Roman"/>
          <w:sz w:val="24"/>
          <w:szCs w:val="24"/>
        </w:rPr>
        <w:t xml:space="preserve">№ </w:t>
      </w:r>
      <w:r w:rsidR="00E25A84">
        <w:rPr>
          <w:rFonts w:ascii="Times New Roman" w:hAnsi="Times New Roman" w:cs="Times New Roman"/>
          <w:sz w:val="24"/>
          <w:szCs w:val="24"/>
        </w:rPr>
        <w:t>5/726</w:t>
      </w:r>
    </w:p>
    <w:p w:rsidR="00E23EB0" w:rsidRDefault="00DC1117" w:rsidP="00E2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1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E23EB0" w:rsidRPr="00E23EB0">
        <w:rPr>
          <w:rFonts w:ascii="Times New Roman" w:hAnsi="Times New Roman" w:cs="Times New Roman"/>
          <w:sz w:val="24"/>
          <w:szCs w:val="24"/>
        </w:rPr>
        <w:t xml:space="preserve">о проведении </w:t>
      </w:r>
    </w:p>
    <w:p w:rsidR="00E23EB0" w:rsidRDefault="00E23EB0" w:rsidP="00E2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B0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планировки </w:t>
      </w:r>
    </w:p>
    <w:p w:rsidR="00F0275B" w:rsidRDefault="00E23EB0" w:rsidP="00E2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B0">
        <w:rPr>
          <w:rFonts w:ascii="Times New Roman" w:hAnsi="Times New Roman" w:cs="Times New Roman"/>
          <w:sz w:val="24"/>
          <w:szCs w:val="24"/>
        </w:rPr>
        <w:t>территории и проекту межевания территории</w:t>
      </w:r>
      <w:r w:rsidR="00DC1117" w:rsidRPr="00DC1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5B" w:rsidRDefault="00F0275B" w:rsidP="00BE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0F" w:rsidRPr="00B72D0F" w:rsidRDefault="00BB7720" w:rsidP="000D14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408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23EB0">
        <w:rPr>
          <w:rFonts w:ascii="Times New Roman" w:hAnsi="Times New Roman" w:cs="Times New Roman"/>
          <w:sz w:val="24"/>
          <w:szCs w:val="24"/>
        </w:rPr>
        <w:t>з</w:t>
      </w:r>
      <w:r w:rsidR="00E23EB0" w:rsidRPr="00E23EB0">
        <w:rPr>
          <w:rFonts w:ascii="Times New Roman" w:hAnsi="Times New Roman" w:cs="Times New Roman"/>
          <w:sz w:val="24"/>
          <w:szCs w:val="24"/>
        </w:rPr>
        <w:t>емельн</w:t>
      </w:r>
      <w:r w:rsidR="00E23EB0">
        <w:rPr>
          <w:rFonts w:ascii="Times New Roman" w:hAnsi="Times New Roman" w:cs="Times New Roman"/>
          <w:sz w:val="24"/>
          <w:szCs w:val="24"/>
        </w:rPr>
        <w:t>ым</w:t>
      </w:r>
      <w:r w:rsidR="00E23EB0" w:rsidRPr="00E23EB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23EB0">
        <w:rPr>
          <w:rFonts w:ascii="Times New Roman" w:hAnsi="Times New Roman" w:cs="Times New Roman"/>
          <w:sz w:val="24"/>
          <w:szCs w:val="24"/>
        </w:rPr>
        <w:t>ом</w:t>
      </w:r>
      <w:r w:rsidR="00E23EB0" w:rsidRPr="00E23EB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DC1117" w:rsidRPr="00DC1117">
        <w:rPr>
          <w:rFonts w:ascii="Times New Roman" w:hAnsi="Times New Roman" w:cs="Times New Roman"/>
          <w:sz w:val="24"/>
          <w:szCs w:val="24"/>
        </w:rPr>
        <w:t>Градостроительн</w:t>
      </w:r>
      <w:r w:rsidR="00E23EB0">
        <w:rPr>
          <w:rFonts w:ascii="Times New Roman" w:hAnsi="Times New Roman" w:cs="Times New Roman"/>
          <w:sz w:val="24"/>
          <w:szCs w:val="24"/>
        </w:rPr>
        <w:t>ым</w:t>
      </w:r>
      <w:r w:rsidR="00DC1117" w:rsidRPr="00DC111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23EB0">
        <w:rPr>
          <w:rFonts w:ascii="Times New Roman" w:hAnsi="Times New Roman" w:cs="Times New Roman"/>
          <w:sz w:val="24"/>
          <w:szCs w:val="24"/>
        </w:rPr>
        <w:t>ом</w:t>
      </w:r>
      <w:r w:rsidR="00DC1117" w:rsidRPr="00DC111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закона от 06.10.2003</w:t>
      </w:r>
      <w:r w:rsidR="000D147C">
        <w:rPr>
          <w:rFonts w:ascii="Times New Roman" w:hAnsi="Times New Roman" w:cs="Times New Roman"/>
          <w:sz w:val="24"/>
          <w:szCs w:val="24"/>
        </w:rPr>
        <w:t xml:space="preserve"> г. </w:t>
      </w:r>
      <w:r w:rsidR="00DC1117" w:rsidRPr="00DC1117">
        <w:rPr>
          <w:rFonts w:ascii="Times New Roman" w:hAnsi="Times New Roman" w:cs="Times New Roman"/>
          <w:sz w:val="24"/>
          <w:szCs w:val="24"/>
        </w:rPr>
        <w:t xml:space="preserve"> </w:t>
      </w:r>
      <w:r w:rsidR="00DC1117">
        <w:rPr>
          <w:rFonts w:ascii="Times New Roman" w:hAnsi="Times New Roman" w:cs="Times New Roman"/>
          <w:sz w:val="24"/>
          <w:szCs w:val="24"/>
        </w:rPr>
        <w:t>№</w:t>
      </w:r>
      <w:r w:rsidR="00DC1117" w:rsidRPr="00DC111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C1117">
        <w:rPr>
          <w:rFonts w:ascii="Times New Roman" w:hAnsi="Times New Roman" w:cs="Times New Roman"/>
          <w:sz w:val="24"/>
          <w:szCs w:val="24"/>
        </w:rPr>
        <w:t>«</w:t>
      </w:r>
      <w:r w:rsidR="00DC1117" w:rsidRPr="00DC111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C1117">
        <w:rPr>
          <w:rFonts w:ascii="Times New Roman" w:hAnsi="Times New Roman" w:cs="Times New Roman"/>
          <w:sz w:val="24"/>
          <w:szCs w:val="24"/>
        </w:rPr>
        <w:t xml:space="preserve">», </w:t>
      </w:r>
      <w:r w:rsidR="00B72D0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72D0F" w:rsidRPr="00B72D0F">
        <w:rPr>
          <w:rFonts w:ascii="Times New Roman" w:hAnsi="Times New Roman" w:cs="Times New Roman"/>
          <w:sz w:val="24"/>
          <w:szCs w:val="24"/>
        </w:rPr>
        <w:t>Совет</w:t>
      </w:r>
      <w:r w:rsidR="00B72D0F">
        <w:rPr>
          <w:rFonts w:ascii="Times New Roman" w:hAnsi="Times New Roman" w:cs="Times New Roman"/>
          <w:sz w:val="24"/>
          <w:szCs w:val="24"/>
        </w:rPr>
        <w:t>а</w:t>
      </w:r>
      <w:r w:rsidR="00B72D0F" w:rsidRPr="00B72D0F">
        <w:rPr>
          <w:rFonts w:ascii="Times New Roman" w:hAnsi="Times New Roman" w:cs="Times New Roman"/>
          <w:sz w:val="24"/>
          <w:szCs w:val="24"/>
        </w:rPr>
        <w:t xml:space="preserve"> </w:t>
      </w:r>
      <w:r w:rsidR="00B72D0F">
        <w:rPr>
          <w:rFonts w:ascii="Times New Roman" w:hAnsi="Times New Roman" w:cs="Times New Roman"/>
          <w:sz w:val="24"/>
          <w:szCs w:val="24"/>
        </w:rPr>
        <w:t>МО МР</w:t>
      </w:r>
      <w:r w:rsidR="00B72D0F" w:rsidRPr="00B72D0F">
        <w:rPr>
          <w:rFonts w:ascii="Times New Roman" w:hAnsi="Times New Roman" w:cs="Times New Roman"/>
          <w:sz w:val="24"/>
          <w:szCs w:val="24"/>
        </w:rPr>
        <w:t xml:space="preserve"> «Сыктывдинский» от 31 октября 2013 года</w:t>
      </w:r>
      <w:r w:rsidR="00B72D0F">
        <w:rPr>
          <w:rFonts w:ascii="Times New Roman" w:hAnsi="Times New Roman" w:cs="Times New Roman"/>
          <w:sz w:val="24"/>
          <w:szCs w:val="24"/>
        </w:rPr>
        <w:t xml:space="preserve"> </w:t>
      </w:r>
      <w:r w:rsidR="00B72D0F" w:rsidRPr="00B72D0F">
        <w:rPr>
          <w:rFonts w:ascii="Times New Roman" w:hAnsi="Times New Roman" w:cs="Times New Roman"/>
          <w:sz w:val="24"/>
          <w:szCs w:val="24"/>
        </w:rPr>
        <w:t>№ 27/10-3</w:t>
      </w:r>
      <w:r w:rsidR="00B72D0F">
        <w:rPr>
          <w:rFonts w:ascii="Times New Roman" w:hAnsi="Times New Roman" w:cs="Times New Roman"/>
          <w:sz w:val="24"/>
          <w:szCs w:val="24"/>
        </w:rPr>
        <w:t xml:space="preserve"> «</w:t>
      </w:r>
      <w:r w:rsidR="00B72D0F" w:rsidRPr="00B72D0F">
        <w:rPr>
          <w:rFonts w:ascii="Times New Roman" w:hAnsi="Times New Roman" w:cs="Times New Roman"/>
          <w:bCs/>
          <w:sz w:val="24"/>
          <w:szCs w:val="24"/>
        </w:rPr>
        <w:t>Об утверждении Порядка организации и проведения публичных слушаний на</w:t>
      </w:r>
      <w:r w:rsidR="00B72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D0F" w:rsidRPr="00B72D0F">
        <w:rPr>
          <w:rFonts w:ascii="Times New Roman" w:hAnsi="Times New Roman" w:cs="Times New Roman"/>
          <w:bCs/>
          <w:sz w:val="24"/>
          <w:szCs w:val="24"/>
        </w:rPr>
        <w:t>территории муниципального образования</w:t>
      </w:r>
      <w:r w:rsidR="00B72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D0F" w:rsidRPr="00B72D0F">
        <w:rPr>
          <w:rFonts w:ascii="Times New Roman" w:hAnsi="Times New Roman" w:cs="Times New Roman"/>
          <w:bCs/>
          <w:sz w:val="24"/>
          <w:szCs w:val="24"/>
        </w:rPr>
        <w:t>муниципального района «Сыктывдинский»</w:t>
      </w:r>
      <w:r w:rsidR="000D147C">
        <w:t xml:space="preserve">,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предписани</w:t>
      </w:r>
      <w:r w:rsidR="000D147C">
        <w:rPr>
          <w:rFonts w:ascii="Times New Roman" w:hAnsi="Times New Roman" w:cs="Times New Roman"/>
          <w:bCs/>
          <w:sz w:val="24"/>
          <w:szCs w:val="24"/>
        </w:rPr>
        <w:t xml:space="preserve">ем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министерств</w:t>
      </w:r>
      <w:r w:rsidR="000D147C">
        <w:rPr>
          <w:rFonts w:ascii="Times New Roman" w:hAnsi="Times New Roman" w:cs="Times New Roman"/>
          <w:bCs/>
          <w:sz w:val="24"/>
          <w:szCs w:val="24"/>
        </w:rPr>
        <w:t>а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 xml:space="preserve"> строительства, тарифов,</w:t>
      </w:r>
      <w:r w:rsidR="000D1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жилищно-коммунального и дорожного хозяйства республики</w:t>
      </w:r>
      <w:proofErr w:type="gramEnd"/>
      <w:r w:rsidR="000D147C" w:rsidRPr="000D147C">
        <w:rPr>
          <w:rFonts w:ascii="Times New Roman" w:hAnsi="Times New Roman" w:cs="Times New Roman"/>
          <w:bCs/>
          <w:sz w:val="24"/>
          <w:szCs w:val="24"/>
        </w:rPr>
        <w:t xml:space="preserve"> коми</w:t>
      </w:r>
      <w:r w:rsidR="000D147C">
        <w:rPr>
          <w:rFonts w:ascii="Times New Roman" w:hAnsi="Times New Roman" w:cs="Times New Roman"/>
          <w:bCs/>
          <w:sz w:val="24"/>
          <w:szCs w:val="24"/>
        </w:rPr>
        <w:t xml:space="preserve"> от 02.03.2017 г.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№ 2/17</w:t>
      </w:r>
      <w:r w:rsidR="000D147C" w:rsidRPr="000D147C">
        <w:t xml:space="preserve"> </w:t>
      </w:r>
      <w:r w:rsidR="000D147C">
        <w:rPr>
          <w:rFonts w:ascii="Times New Roman" w:hAnsi="Times New Roman" w:cs="Times New Roman"/>
          <w:bCs/>
          <w:sz w:val="24"/>
          <w:szCs w:val="24"/>
        </w:rPr>
        <w:t>«О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 xml:space="preserve">б устранении нарушений законодательства </w:t>
      </w:r>
      <w:proofErr w:type="gramStart"/>
      <w:r w:rsidR="000D147C" w:rsidRPr="000D147C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0D147C" w:rsidRPr="000D147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градостроительной деятельности</w:t>
      </w:r>
      <w:r w:rsidR="000D147C">
        <w:rPr>
          <w:rFonts w:ascii="Times New Roman" w:hAnsi="Times New Roman" w:cs="Times New Roman"/>
          <w:bCs/>
          <w:sz w:val="24"/>
          <w:szCs w:val="24"/>
        </w:rPr>
        <w:t>»,</w:t>
      </w:r>
      <w:r w:rsidR="000D147C" w:rsidRPr="000D147C">
        <w:t xml:space="preserve"> </w:t>
      </w:r>
      <w:r w:rsidR="000D147C" w:rsidRPr="000D147C"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:rsidR="000D147C" w:rsidRDefault="000D147C" w:rsidP="00AF58A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BB7720" w:rsidRPr="00A4087F" w:rsidRDefault="00BB7720" w:rsidP="00AF58A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2D0F" w:rsidRPr="00E23EB0" w:rsidRDefault="00B72D0F" w:rsidP="00E23EB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EB0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E23EB0" w:rsidRPr="00E23EB0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планировки территории и проекту межевания территории </w:t>
      </w:r>
      <w:r w:rsidRPr="00E23EB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B72D0F" w:rsidRPr="00B72D0F" w:rsidRDefault="00B72D0F" w:rsidP="00E23EB0">
      <w:pPr>
        <w:numPr>
          <w:ilvl w:val="0"/>
          <w:numId w:val="1"/>
        </w:numPr>
        <w:tabs>
          <w:tab w:val="clear" w:pos="720"/>
          <w:tab w:val="num" w:pos="426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0F">
        <w:rPr>
          <w:rFonts w:ascii="Times New Roman" w:hAnsi="Times New Roman" w:cs="Times New Roman"/>
          <w:sz w:val="24"/>
          <w:szCs w:val="24"/>
        </w:rPr>
        <w:t>Установить срок действия постановления 3 года.</w:t>
      </w:r>
    </w:p>
    <w:p w:rsidR="00B72D0F" w:rsidRPr="00B72D0F" w:rsidRDefault="00B72D0F" w:rsidP="00E23EB0">
      <w:pPr>
        <w:numPr>
          <w:ilvl w:val="0"/>
          <w:numId w:val="1"/>
        </w:numPr>
        <w:tabs>
          <w:tab w:val="clear" w:pos="720"/>
          <w:tab w:val="num" w:pos="426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0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(О. В. Попов).</w:t>
      </w:r>
    </w:p>
    <w:p w:rsidR="00B72D0F" w:rsidRPr="00B72D0F" w:rsidRDefault="00B72D0F" w:rsidP="00E23EB0">
      <w:pPr>
        <w:numPr>
          <w:ilvl w:val="0"/>
          <w:numId w:val="1"/>
        </w:numPr>
        <w:tabs>
          <w:tab w:val="clear" w:pos="720"/>
          <w:tab w:val="num" w:pos="426"/>
          <w:tab w:val="num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D0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0D147C" w:rsidRDefault="000D147C" w:rsidP="00BB7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EB0" w:rsidRDefault="00E23EB0" w:rsidP="00BB7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EB0" w:rsidRDefault="00E23EB0" w:rsidP="00BB7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D0F" w:rsidRDefault="00B72D0F" w:rsidP="00BB7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р</w:t>
      </w:r>
      <w:r w:rsidR="00BB7720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B7720" w:rsidRDefault="00D04BCF" w:rsidP="00BB77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B7720" w:rsidRPr="00A4087F">
        <w:rPr>
          <w:rFonts w:ascii="Times New Roman" w:hAnsi="Times New Roman" w:cs="Times New Roman"/>
          <w:sz w:val="24"/>
          <w:szCs w:val="24"/>
        </w:rPr>
        <w:t>дминистрации</w:t>
      </w:r>
      <w:r w:rsidR="00526334">
        <w:rPr>
          <w:rFonts w:ascii="Times New Roman" w:hAnsi="Times New Roman" w:cs="Times New Roman"/>
          <w:sz w:val="24"/>
          <w:szCs w:val="24"/>
        </w:rPr>
        <w:t xml:space="preserve"> </w:t>
      </w:r>
      <w:r w:rsidR="00BB7720"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BB7720" w:rsidRPr="00A4087F">
        <w:rPr>
          <w:rFonts w:ascii="Times New Roman" w:hAnsi="Times New Roman" w:cs="Times New Roman"/>
          <w:sz w:val="24"/>
          <w:szCs w:val="24"/>
        </w:rPr>
        <w:tab/>
      </w:r>
      <w:r w:rsidR="00BB7720" w:rsidRPr="00A4087F">
        <w:rPr>
          <w:rFonts w:ascii="Times New Roman" w:hAnsi="Times New Roman" w:cs="Times New Roman"/>
          <w:sz w:val="24"/>
          <w:szCs w:val="24"/>
        </w:rPr>
        <w:tab/>
      </w:r>
      <w:r w:rsidR="00B72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51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147C">
        <w:rPr>
          <w:rFonts w:ascii="Times New Roman" w:hAnsi="Times New Roman" w:cs="Times New Roman"/>
          <w:sz w:val="24"/>
          <w:szCs w:val="24"/>
        </w:rPr>
        <w:t xml:space="preserve">         Л. Ю. Доронина</w:t>
      </w:r>
    </w:p>
    <w:p w:rsidR="00E23EB0" w:rsidRDefault="006F0EE0" w:rsidP="006F0EE0">
      <w:pPr>
        <w:pStyle w:val="21"/>
        <w:ind w:firstLine="851"/>
        <w:jc w:val="center"/>
        <w:rPr>
          <w:rFonts w:eastAsia="Times New Roman"/>
          <w:color w:val="3C3C3C"/>
          <w:spacing w:val="2"/>
          <w:sz w:val="24"/>
          <w:szCs w:val="24"/>
        </w:rPr>
      </w:pPr>
      <w:r>
        <w:rPr>
          <w:rFonts w:eastAsia="Times New Roman"/>
          <w:color w:val="3C3C3C"/>
          <w:spacing w:val="2"/>
          <w:sz w:val="24"/>
          <w:szCs w:val="24"/>
        </w:rPr>
        <w:tab/>
      </w:r>
    </w:p>
    <w:p w:rsidR="00E23EB0" w:rsidRDefault="00E23EB0" w:rsidP="006F0EE0">
      <w:pPr>
        <w:pStyle w:val="21"/>
        <w:ind w:firstLine="851"/>
        <w:jc w:val="center"/>
        <w:rPr>
          <w:rFonts w:eastAsia="Times New Roman"/>
          <w:color w:val="3C3C3C"/>
          <w:spacing w:val="2"/>
          <w:sz w:val="24"/>
          <w:szCs w:val="24"/>
        </w:rPr>
      </w:pPr>
    </w:p>
    <w:p w:rsidR="00E23EB0" w:rsidRDefault="00E23EB0" w:rsidP="006F0EE0">
      <w:pPr>
        <w:pStyle w:val="21"/>
        <w:ind w:firstLine="851"/>
        <w:jc w:val="center"/>
        <w:rPr>
          <w:rFonts w:eastAsia="Times New Roman"/>
          <w:color w:val="3C3C3C"/>
          <w:spacing w:val="2"/>
          <w:sz w:val="24"/>
          <w:szCs w:val="24"/>
        </w:rPr>
      </w:pPr>
    </w:p>
    <w:p w:rsidR="00E23EB0" w:rsidRDefault="00E23EB0" w:rsidP="006F0EE0">
      <w:pPr>
        <w:pStyle w:val="21"/>
        <w:ind w:firstLine="851"/>
        <w:jc w:val="center"/>
        <w:rPr>
          <w:rFonts w:eastAsia="Times New Roman"/>
          <w:color w:val="3C3C3C"/>
          <w:spacing w:val="2"/>
          <w:sz w:val="24"/>
          <w:szCs w:val="24"/>
        </w:rPr>
      </w:pPr>
    </w:p>
    <w:p w:rsidR="00E23EB0" w:rsidRDefault="00E23EB0" w:rsidP="006F0EE0">
      <w:pPr>
        <w:pStyle w:val="21"/>
        <w:ind w:firstLine="851"/>
        <w:jc w:val="center"/>
        <w:rPr>
          <w:rFonts w:eastAsia="Times New Roman"/>
          <w:color w:val="3C3C3C"/>
          <w:spacing w:val="2"/>
          <w:sz w:val="24"/>
          <w:szCs w:val="24"/>
        </w:rPr>
      </w:pPr>
    </w:p>
    <w:p w:rsidR="00E23EB0" w:rsidRDefault="00E23EB0" w:rsidP="006F0EE0">
      <w:pPr>
        <w:pStyle w:val="21"/>
        <w:ind w:firstLine="851"/>
        <w:jc w:val="center"/>
        <w:rPr>
          <w:rFonts w:eastAsia="Times New Roman"/>
          <w:color w:val="3C3C3C"/>
          <w:spacing w:val="2"/>
          <w:sz w:val="24"/>
          <w:szCs w:val="24"/>
        </w:rPr>
      </w:pPr>
    </w:p>
    <w:p w:rsidR="009B060D" w:rsidRPr="009B060D" w:rsidRDefault="009B060D" w:rsidP="00E25A84">
      <w:pPr>
        <w:shd w:val="clear" w:color="auto" w:fill="FFFFFF"/>
        <w:tabs>
          <w:tab w:val="left" w:pos="6270"/>
          <w:tab w:val="right" w:pos="935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lastRenderedPageBreak/>
        <w:t xml:space="preserve">                                      </w:t>
      </w:r>
      <w:r w:rsidRPr="009B060D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Приложение к постановлению </w:t>
      </w:r>
    </w:p>
    <w:p w:rsidR="009B060D" w:rsidRPr="009B060D" w:rsidRDefault="009B060D" w:rsidP="00A43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B060D">
        <w:rPr>
          <w:rFonts w:ascii="Times New Roman" w:eastAsia="Times New Roman" w:hAnsi="Times New Roman" w:cs="Times New Roman"/>
          <w:bCs/>
          <w:sz w:val="24"/>
          <w:szCs w:val="28"/>
        </w:rPr>
        <w:t xml:space="preserve">администрации </w:t>
      </w:r>
      <w:r w:rsidR="00562452">
        <w:rPr>
          <w:rFonts w:ascii="Times New Roman" w:eastAsia="Times New Roman" w:hAnsi="Times New Roman" w:cs="Times New Roman"/>
          <w:bCs/>
          <w:sz w:val="24"/>
          <w:szCs w:val="28"/>
        </w:rPr>
        <w:t>МО МР</w:t>
      </w:r>
      <w:r w:rsidRPr="009B060D">
        <w:rPr>
          <w:rFonts w:ascii="Times New Roman" w:eastAsia="Times New Roman" w:hAnsi="Times New Roman" w:cs="Times New Roman"/>
          <w:bCs/>
          <w:sz w:val="24"/>
          <w:szCs w:val="28"/>
        </w:rPr>
        <w:t xml:space="preserve"> «Сыктывдинский»</w:t>
      </w:r>
    </w:p>
    <w:p w:rsidR="00B72D0F" w:rsidRPr="00B72D0F" w:rsidRDefault="009B060D" w:rsidP="00B72D0F">
      <w:pPr>
        <w:widowControl w:val="0"/>
        <w:tabs>
          <w:tab w:val="left" w:pos="19440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B060D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B72D0F" w:rsidRPr="00B72D0F">
        <w:rPr>
          <w:rFonts w:ascii="Times New Roman" w:eastAsia="Times New Roman" w:hAnsi="Times New Roman" w:cs="Times New Roman"/>
          <w:bCs/>
          <w:sz w:val="24"/>
          <w:szCs w:val="28"/>
        </w:rPr>
        <w:t xml:space="preserve">от </w:t>
      </w:r>
      <w:r w:rsidR="00E25A84">
        <w:rPr>
          <w:rFonts w:ascii="Times New Roman" w:eastAsia="Times New Roman" w:hAnsi="Times New Roman" w:cs="Times New Roman"/>
          <w:bCs/>
          <w:sz w:val="24"/>
          <w:szCs w:val="28"/>
        </w:rPr>
        <w:t>12 мая</w:t>
      </w:r>
      <w:r w:rsid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 2017</w:t>
      </w:r>
      <w:r w:rsidR="00B72D0F" w:rsidRPr="00B72D0F">
        <w:rPr>
          <w:rFonts w:ascii="Times New Roman" w:eastAsia="Times New Roman" w:hAnsi="Times New Roman" w:cs="Times New Roman"/>
          <w:bCs/>
          <w:sz w:val="24"/>
          <w:szCs w:val="28"/>
        </w:rPr>
        <w:t xml:space="preserve"> года</w:t>
      </w:r>
      <w:r w:rsidR="00B72D0F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B72D0F" w:rsidRPr="00B72D0F">
        <w:rPr>
          <w:rFonts w:ascii="Times New Roman" w:eastAsia="Times New Roman" w:hAnsi="Times New Roman" w:cs="Times New Roman"/>
          <w:bCs/>
          <w:sz w:val="24"/>
          <w:szCs w:val="28"/>
        </w:rPr>
        <w:t xml:space="preserve">№ </w:t>
      </w:r>
      <w:r w:rsidR="00E25A84">
        <w:rPr>
          <w:rFonts w:ascii="Times New Roman" w:eastAsia="Times New Roman" w:hAnsi="Times New Roman" w:cs="Times New Roman"/>
          <w:bCs/>
          <w:sz w:val="24"/>
          <w:szCs w:val="28"/>
        </w:rPr>
        <w:t>5/726</w:t>
      </w:r>
      <w:bookmarkStart w:id="0" w:name="_GoBack"/>
      <w:bookmarkEnd w:id="0"/>
    </w:p>
    <w:p w:rsidR="009B060D" w:rsidRDefault="009B060D" w:rsidP="00A43912">
      <w:pPr>
        <w:widowControl w:val="0"/>
        <w:tabs>
          <w:tab w:val="left" w:pos="19440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DB6972" w:rsidRDefault="00DB6972" w:rsidP="009B060D">
      <w:pPr>
        <w:widowControl w:val="0"/>
        <w:tabs>
          <w:tab w:val="left" w:pos="19440"/>
        </w:tabs>
        <w:suppressAutoHyphens/>
        <w:spacing w:after="0" w:line="240" w:lineRule="auto"/>
        <w:ind w:left="567"/>
        <w:jc w:val="right"/>
        <w:rPr>
          <w:rFonts w:ascii="Times New Roman" w:eastAsia="Arial Unicode MS" w:hAnsi="Times New Roman" w:cs="Tahoma"/>
          <w:szCs w:val="24"/>
          <w:lang w:bidi="ru-RU"/>
        </w:rPr>
      </w:pPr>
    </w:p>
    <w:p w:rsidR="000D147C" w:rsidRDefault="000D147C" w:rsidP="00FC404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D147C">
        <w:rPr>
          <w:rFonts w:ascii="Times New Roman" w:eastAsia="Times New Roman" w:hAnsi="Times New Roman" w:cs="Times New Roman"/>
          <w:bCs/>
          <w:sz w:val="24"/>
          <w:szCs w:val="28"/>
        </w:rPr>
        <w:t xml:space="preserve">Положение </w:t>
      </w:r>
      <w:r w:rsidR="00E23EB0" w:rsidRPr="00E23EB0">
        <w:rPr>
          <w:rFonts w:ascii="Times New Roman" w:eastAsia="Times New Roman" w:hAnsi="Times New Roman" w:cs="Times New Roman"/>
          <w:bCs/>
          <w:sz w:val="24"/>
          <w:szCs w:val="28"/>
        </w:rPr>
        <w:t>о проведении публичных слушаний по проекту планировки территории и проекту межевания территории</w:t>
      </w:r>
    </w:p>
    <w:p w:rsidR="00D36863" w:rsidRPr="000D147C" w:rsidRDefault="00D36863" w:rsidP="00FC404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/>
          <w:bCs/>
          <w:sz w:val="24"/>
          <w:szCs w:val="28"/>
        </w:rPr>
        <w:t>1. Общие положения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1.1. Настоящее Положение определяет порядок организации и проведения публичных слушаний по проектам планировки территории и проектам межевания территории, подготовленным в составе документации по планировке терри</w:t>
      </w:r>
      <w:r w:rsidR="00A54773">
        <w:rPr>
          <w:rFonts w:ascii="Times New Roman" w:eastAsia="Times New Roman" w:hAnsi="Times New Roman" w:cs="Times New Roman"/>
          <w:bCs/>
          <w:sz w:val="24"/>
          <w:szCs w:val="28"/>
        </w:rPr>
        <w:t xml:space="preserve">тории на основании решения руководителя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МО МР «Сыктывдинский»</w:t>
      </w: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1.2. Проекты планировки территории и проекты межевания территории, подготовленные в составе документации по планировке территории на основании решения </w:t>
      </w:r>
      <w:r w:rsidR="00A54773" w:rsidRPr="00A54773">
        <w:rPr>
          <w:rFonts w:ascii="Times New Roman" w:eastAsia="Times New Roman" w:hAnsi="Times New Roman" w:cs="Times New Roman"/>
          <w:bCs/>
          <w:sz w:val="24"/>
          <w:szCs w:val="28"/>
        </w:rPr>
        <w:t>ру</w:t>
      </w:r>
      <w:r w:rsidR="00A54773">
        <w:rPr>
          <w:rFonts w:ascii="Times New Roman" w:eastAsia="Times New Roman" w:hAnsi="Times New Roman" w:cs="Times New Roman"/>
          <w:bCs/>
          <w:sz w:val="24"/>
          <w:szCs w:val="28"/>
        </w:rPr>
        <w:t>ководителя МО МР «Сыктывдинский</w:t>
      </w:r>
      <w:r w:rsidR="00A54773" w:rsidRPr="00A54773"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, до их утверждения подлежат обязательному рассмотрению на публичных слушаниях.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1.3. На проекты планировки территории и проекты межевания территории, подготовленные в составе документации по планировке территории на основании решений иных уполномоченных органов, настоящее Положение не распространяется.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1.4. </w:t>
      </w:r>
      <w:proofErr w:type="gramStart"/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</w:t>
      </w:r>
      <w:proofErr w:type="gramEnd"/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 в связи с реализацией таких проектов.</w:t>
      </w:r>
    </w:p>
    <w:p w:rsid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1.5.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Градостроительного кодекса Российской Федерации.</w:t>
      </w:r>
    </w:p>
    <w:p w:rsidR="00A54773" w:rsidRPr="00D36863" w:rsidRDefault="00A5477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D36863" w:rsidRPr="00A54773" w:rsidRDefault="00D36863" w:rsidP="00A5477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54773">
        <w:rPr>
          <w:rFonts w:ascii="Times New Roman" w:eastAsia="Times New Roman" w:hAnsi="Times New Roman" w:cs="Times New Roman"/>
          <w:b/>
          <w:bCs/>
          <w:sz w:val="24"/>
          <w:szCs w:val="28"/>
        </w:rPr>
        <w:t>2. Порядок организации публичных слушаний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2.1. </w:t>
      </w:r>
      <w:r w:rsidR="00A54773">
        <w:rPr>
          <w:rFonts w:ascii="Times New Roman" w:eastAsia="Times New Roman" w:hAnsi="Times New Roman" w:cs="Times New Roman"/>
          <w:bCs/>
          <w:sz w:val="24"/>
          <w:szCs w:val="28"/>
        </w:rPr>
        <w:t>Р</w:t>
      </w:r>
      <w:r w:rsidR="00A54773" w:rsidRPr="00A54773">
        <w:rPr>
          <w:rFonts w:ascii="Times New Roman" w:eastAsia="Times New Roman" w:hAnsi="Times New Roman" w:cs="Times New Roman"/>
          <w:bCs/>
          <w:sz w:val="24"/>
          <w:szCs w:val="28"/>
        </w:rPr>
        <w:t>уководител</w:t>
      </w:r>
      <w:r w:rsidR="00A54773">
        <w:rPr>
          <w:rFonts w:ascii="Times New Roman" w:eastAsia="Times New Roman" w:hAnsi="Times New Roman" w:cs="Times New Roman"/>
          <w:bCs/>
          <w:sz w:val="24"/>
          <w:szCs w:val="28"/>
        </w:rPr>
        <w:t>ь</w:t>
      </w:r>
      <w:r w:rsidR="00A54773" w:rsidRPr="00A54773">
        <w:rPr>
          <w:rFonts w:ascii="Times New Roman" w:eastAsia="Times New Roman" w:hAnsi="Times New Roman" w:cs="Times New Roman"/>
          <w:bCs/>
          <w:sz w:val="24"/>
          <w:szCs w:val="28"/>
        </w:rPr>
        <w:t xml:space="preserve"> МО МР «Сыктывдинский»</w:t>
      </w:r>
      <w:r w:rsidR="00A54773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при получении проекта планировки и проекта межевания территории, прошедшего соответствующую проверку, принимает решение о проведении публичных слушаний по такому проекту в срок не позднее, чем десять дней со дня получения такого проекта.</w:t>
      </w:r>
    </w:p>
    <w:p w:rsidR="00D36863" w:rsidRPr="00D36863" w:rsidRDefault="00D36863" w:rsidP="00A5477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2.2. Данным решением устанавливается время и место проведения публичных слушаний, создается комиссия по их проведению с участием представителей органов </w:t>
      </w: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местного самоуправления, разработчиков проекта планировки и проекта межевания территории, а также определяется состав участников публичных слушаний, подлежащих опо</w:t>
      </w:r>
      <w:r w:rsidR="00A54773">
        <w:rPr>
          <w:rFonts w:ascii="Times New Roman" w:eastAsia="Times New Roman" w:hAnsi="Times New Roman" w:cs="Times New Roman"/>
          <w:bCs/>
          <w:sz w:val="24"/>
          <w:szCs w:val="28"/>
        </w:rPr>
        <w:t>вещению об их проведении.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2.3. Решение </w:t>
      </w:r>
      <w:r w:rsidR="00A54773" w:rsidRPr="00A54773">
        <w:rPr>
          <w:rFonts w:ascii="Times New Roman" w:eastAsia="Times New Roman" w:hAnsi="Times New Roman" w:cs="Times New Roman"/>
          <w:bCs/>
          <w:sz w:val="24"/>
          <w:szCs w:val="28"/>
        </w:rPr>
        <w:t>руководителя МО МР «Сыктывдинский»</w:t>
      </w:r>
      <w:r w:rsidR="00A54773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о проведении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2.4.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2.5. Публичные слушания должны быть проведены, а заключение об их результатах опубликовано не ранее чем через месяц и не позднее чем через два месяца со дня опубликования решения о проведении публичных слушаний.</w:t>
      </w:r>
    </w:p>
    <w:p w:rsidR="00A54773" w:rsidRPr="00D36863" w:rsidRDefault="00A5477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D36863" w:rsidRPr="00A54773" w:rsidRDefault="00D36863" w:rsidP="00A5477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54773">
        <w:rPr>
          <w:rFonts w:ascii="Times New Roman" w:eastAsia="Times New Roman" w:hAnsi="Times New Roman" w:cs="Times New Roman"/>
          <w:b/>
          <w:bCs/>
          <w:sz w:val="24"/>
          <w:szCs w:val="28"/>
        </w:rPr>
        <w:t>3. Порядок проведения публичных слушаний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1A1BF2" w:rsidRPr="001A1BF2" w:rsidRDefault="00D36863" w:rsidP="001A1BF2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3.1. </w:t>
      </w:r>
      <w:r w:rsidR="001A1BF2" w:rsidRPr="001A1BF2">
        <w:rPr>
          <w:rFonts w:ascii="Times New Roman" w:eastAsia="Times New Roman" w:hAnsi="Times New Roman" w:cs="Times New Roman"/>
          <w:bCs/>
          <w:sz w:val="24"/>
          <w:szCs w:val="28"/>
        </w:rPr>
        <w:t>Участниками публичных слушаний являются:</w:t>
      </w:r>
    </w:p>
    <w:p w:rsidR="001A1BF2" w:rsidRPr="001A1BF2" w:rsidRDefault="001A1BF2" w:rsidP="001A1BF2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A1BF2">
        <w:rPr>
          <w:rFonts w:ascii="Times New Roman" w:eastAsia="Times New Roman" w:hAnsi="Times New Roman" w:cs="Times New Roman"/>
          <w:bCs/>
          <w:sz w:val="24"/>
          <w:szCs w:val="28"/>
        </w:rPr>
        <w:t>- жит</w:t>
      </w:r>
      <w:r w:rsidR="00215080">
        <w:rPr>
          <w:rFonts w:ascii="Times New Roman" w:eastAsia="Times New Roman" w:hAnsi="Times New Roman" w:cs="Times New Roman"/>
          <w:bCs/>
          <w:sz w:val="24"/>
          <w:szCs w:val="28"/>
        </w:rPr>
        <w:t>ели муниципального образования</w:t>
      </w:r>
      <w:r w:rsidRPr="001A1BF2">
        <w:rPr>
          <w:rFonts w:ascii="Times New Roman" w:eastAsia="Times New Roman" w:hAnsi="Times New Roman" w:cs="Times New Roman"/>
          <w:bCs/>
          <w:sz w:val="24"/>
          <w:szCs w:val="28"/>
        </w:rPr>
        <w:t>,</w:t>
      </w:r>
    </w:p>
    <w:p w:rsidR="001A1BF2" w:rsidRPr="001A1BF2" w:rsidRDefault="001A1BF2" w:rsidP="001A1BF2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A1BF2">
        <w:rPr>
          <w:rFonts w:ascii="Times New Roman" w:eastAsia="Times New Roman" w:hAnsi="Times New Roman" w:cs="Times New Roman"/>
          <w:bCs/>
          <w:sz w:val="24"/>
          <w:szCs w:val="28"/>
        </w:rPr>
        <w:t>- представители органов местного самоуправления,</w:t>
      </w:r>
    </w:p>
    <w:p w:rsidR="001A1BF2" w:rsidRDefault="001A1BF2" w:rsidP="001A1BF2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A1BF2">
        <w:rPr>
          <w:rFonts w:ascii="Times New Roman" w:eastAsia="Times New Roman" w:hAnsi="Times New Roman" w:cs="Times New Roman"/>
          <w:bCs/>
          <w:sz w:val="24"/>
          <w:szCs w:val="28"/>
        </w:rPr>
        <w:t>- представители органов государственной власти, юридических лиц, общественных организаций по приглашению инициаторов публичных слушаний.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3.2. В </w:t>
      </w:r>
      <w:proofErr w:type="gramStart"/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месте</w:t>
      </w:r>
      <w:proofErr w:type="gramEnd"/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 проведения публичных слушаний для общего обозрения должны демонстрироваться материалы проекта планировки и проекта межевания территории.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3.3.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3.4. Председатель комиссии по проведению публичных слушаний или лицо им уполномоченное </w:t>
      </w:r>
      <w:proofErr w:type="gramStart"/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оглашает текст пояснительной записки по обоснованию проекта планировки территории и отвечает</w:t>
      </w:r>
      <w:proofErr w:type="gramEnd"/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 на вопросы участников слушаний.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3.5. После оглашения текста пояснительной записки и ответов на вопросы любой из участников публичных слушаний вправе высказаться по существу обсуждаемого проекта, и его суждение заносится в протокол публичных слушаний.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3.6. Участники публичных слушаний вправе представить в комиссию по проведению публичных слушаний свои предложения и замечания, касающиеся рассматриваемого проекта планировки и межевания территории, для включения их в протокол публичных слушаний.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3.7.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3.8. Участники публичных слушаний не </w:t>
      </w:r>
      <w:proofErr w:type="gramStart"/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выносят каких-либо решений по существу обсуждаемого проекта и не проводят</w:t>
      </w:r>
      <w:proofErr w:type="gramEnd"/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 каких-либо голосований.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3.9. После завершения публичных слушаний комиссия по их проведению составляет заключение о результатах публичных слушаний.</w:t>
      </w:r>
    </w:p>
    <w:p w:rsidR="00D36863" w:rsidRPr="00D36863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3.10.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 десяти дней со дня проведения публичных слушаний.</w:t>
      </w:r>
    </w:p>
    <w:p w:rsidR="000D147C" w:rsidRPr="000D147C" w:rsidRDefault="00D36863" w:rsidP="00D36863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 xml:space="preserve">3.11. Комиссия по проведению публичных слушаний направляет </w:t>
      </w:r>
      <w:r w:rsidR="00A54773" w:rsidRPr="00A54773">
        <w:rPr>
          <w:rFonts w:ascii="Times New Roman" w:eastAsia="Times New Roman" w:hAnsi="Times New Roman" w:cs="Times New Roman"/>
          <w:bCs/>
          <w:sz w:val="24"/>
          <w:szCs w:val="28"/>
        </w:rPr>
        <w:t>руководител</w:t>
      </w:r>
      <w:r w:rsidR="00A54773">
        <w:rPr>
          <w:rFonts w:ascii="Times New Roman" w:eastAsia="Times New Roman" w:hAnsi="Times New Roman" w:cs="Times New Roman"/>
          <w:bCs/>
          <w:sz w:val="24"/>
          <w:szCs w:val="28"/>
        </w:rPr>
        <w:t>ю</w:t>
      </w:r>
      <w:r w:rsidR="00A54773" w:rsidRPr="00A54773">
        <w:rPr>
          <w:rFonts w:ascii="Times New Roman" w:eastAsia="Times New Roman" w:hAnsi="Times New Roman" w:cs="Times New Roman"/>
          <w:bCs/>
          <w:sz w:val="24"/>
          <w:szCs w:val="28"/>
        </w:rPr>
        <w:t xml:space="preserve"> МО МР «Сыктывдинский»</w:t>
      </w:r>
      <w:r w:rsidR="00A54773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D36863">
        <w:rPr>
          <w:rFonts w:ascii="Times New Roman" w:eastAsia="Times New Roman" w:hAnsi="Times New Roman" w:cs="Times New Roman"/>
          <w:bCs/>
          <w:sz w:val="24"/>
          <w:szCs w:val="28"/>
        </w:rPr>
        <w:t>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</w:p>
    <w:p w:rsidR="002A5A2D" w:rsidRDefault="002A5A2D" w:rsidP="00705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</w:rPr>
      </w:pPr>
    </w:p>
    <w:sectPr w:rsidR="002A5A2D" w:rsidSect="00C451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F2" w:rsidRDefault="001A1BF2" w:rsidP="00385C8F">
      <w:pPr>
        <w:spacing w:after="0" w:line="240" w:lineRule="auto"/>
      </w:pPr>
      <w:r>
        <w:separator/>
      </w:r>
    </w:p>
  </w:endnote>
  <w:endnote w:type="continuationSeparator" w:id="0">
    <w:p w:rsidR="001A1BF2" w:rsidRDefault="001A1BF2" w:rsidP="0038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F2" w:rsidRDefault="001A1BF2" w:rsidP="00385C8F">
      <w:pPr>
        <w:spacing w:after="0" w:line="240" w:lineRule="auto"/>
      </w:pPr>
      <w:r>
        <w:separator/>
      </w:r>
    </w:p>
  </w:footnote>
  <w:footnote w:type="continuationSeparator" w:id="0">
    <w:p w:rsidR="001A1BF2" w:rsidRDefault="001A1BF2" w:rsidP="0038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50D4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B90A02"/>
    <w:multiLevelType w:val="hybridMultilevel"/>
    <w:tmpl w:val="B048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607C5"/>
    <w:multiLevelType w:val="hybridMultilevel"/>
    <w:tmpl w:val="5FB6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9603E"/>
    <w:multiLevelType w:val="multilevel"/>
    <w:tmpl w:val="8250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AED175D"/>
    <w:multiLevelType w:val="hybridMultilevel"/>
    <w:tmpl w:val="21704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0F">
      <w:start w:val="1"/>
      <w:numFmt w:val="decimal"/>
      <w:lvlText w:val="%3."/>
      <w:lvlJc w:val="lef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70"/>
    <w:rsid w:val="000169CD"/>
    <w:rsid w:val="00054389"/>
    <w:rsid w:val="00081C02"/>
    <w:rsid w:val="000828DD"/>
    <w:rsid w:val="000A2743"/>
    <w:rsid w:val="000C3E46"/>
    <w:rsid w:val="000D147C"/>
    <w:rsid w:val="000F2629"/>
    <w:rsid w:val="001056D5"/>
    <w:rsid w:val="001231CD"/>
    <w:rsid w:val="00125FF6"/>
    <w:rsid w:val="00146D27"/>
    <w:rsid w:val="001471B5"/>
    <w:rsid w:val="0016145A"/>
    <w:rsid w:val="001A1BF2"/>
    <w:rsid w:val="001A4095"/>
    <w:rsid w:val="001A4CC2"/>
    <w:rsid w:val="001B346F"/>
    <w:rsid w:val="001D5C0E"/>
    <w:rsid w:val="001E3301"/>
    <w:rsid w:val="001E6896"/>
    <w:rsid w:val="001F1540"/>
    <w:rsid w:val="00213E9C"/>
    <w:rsid w:val="00215080"/>
    <w:rsid w:val="00221148"/>
    <w:rsid w:val="00221253"/>
    <w:rsid w:val="00221A59"/>
    <w:rsid w:val="00241030"/>
    <w:rsid w:val="00266FD3"/>
    <w:rsid w:val="00287286"/>
    <w:rsid w:val="002957A9"/>
    <w:rsid w:val="002A5A2D"/>
    <w:rsid w:val="002E21CB"/>
    <w:rsid w:val="00307BAC"/>
    <w:rsid w:val="003344F0"/>
    <w:rsid w:val="003701E3"/>
    <w:rsid w:val="00385C8F"/>
    <w:rsid w:val="003966A6"/>
    <w:rsid w:val="004277A6"/>
    <w:rsid w:val="004B2E65"/>
    <w:rsid w:val="004E7422"/>
    <w:rsid w:val="004F0F09"/>
    <w:rsid w:val="00501A31"/>
    <w:rsid w:val="00503508"/>
    <w:rsid w:val="00505550"/>
    <w:rsid w:val="00526334"/>
    <w:rsid w:val="00562452"/>
    <w:rsid w:val="00573C80"/>
    <w:rsid w:val="005C55FF"/>
    <w:rsid w:val="005E0386"/>
    <w:rsid w:val="005E0769"/>
    <w:rsid w:val="005E2C02"/>
    <w:rsid w:val="006118F0"/>
    <w:rsid w:val="0064573B"/>
    <w:rsid w:val="0068549F"/>
    <w:rsid w:val="006868D9"/>
    <w:rsid w:val="006C2A15"/>
    <w:rsid w:val="006F0EE0"/>
    <w:rsid w:val="0070543E"/>
    <w:rsid w:val="00736A08"/>
    <w:rsid w:val="00753A46"/>
    <w:rsid w:val="007571A0"/>
    <w:rsid w:val="007662A8"/>
    <w:rsid w:val="007B0949"/>
    <w:rsid w:val="007C5DF8"/>
    <w:rsid w:val="008204E7"/>
    <w:rsid w:val="0083408A"/>
    <w:rsid w:val="00865BB6"/>
    <w:rsid w:val="0087345C"/>
    <w:rsid w:val="008A1DF2"/>
    <w:rsid w:val="008B0C38"/>
    <w:rsid w:val="008E186B"/>
    <w:rsid w:val="00902263"/>
    <w:rsid w:val="00913D71"/>
    <w:rsid w:val="00915C2C"/>
    <w:rsid w:val="00920915"/>
    <w:rsid w:val="00922624"/>
    <w:rsid w:val="00935334"/>
    <w:rsid w:val="00937B6E"/>
    <w:rsid w:val="00940F65"/>
    <w:rsid w:val="0094752E"/>
    <w:rsid w:val="009759E0"/>
    <w:rsid w:val="009808D4"/>
    <w:rsid w:val="00983518"/>
    <w:rsid w:val="0099606C"/>
    <w:rsid w:val="00997DF6"/>
    <w:rsid w:val="009B060D"/>
    <w:rsid w:val="009F3787"/>
    <w:rsid w:val="00A2625B"/>
    <w:rsid w:val="00A2677C"/>
    <w:rsid w:val="00A36B56"/>
    <w:rsid w:val="00A43912"/>
    <w:rsid w:val="00A54773"/>
    <w:rsid w:val="00A61660"/>
    <w:rsid w:val="00A625F1"/>
    <w:rsid w:val="00A642E2"/>
    <w:rsid w:val="00A70740"/>
    <w:rsid w:val="00A87242"/>
    <w:rsid w:val="00AE4AF7"/>
    <w:rsid w:val="00AF58A4"/>
    <w:rsid w:val="00B03622"/>
    <w:rsid w:val="00B03697"/>
    <w:rsid w:val="00B037D8"/>
    <w:rsid w:val="00B13837"/>
    <w:rsid w:val="00B72D0F"/>
    <w:rsid w:val="00B74C0B"/>
    <w:rsid w:val="00B76E66"/>
    <w:rsid w:val="00BB7720"/>
    <w:rsid w:val="00BE4114"/>
    <w:rsid w:val="00BF48B5"/>
    <w:rsid w:val="00C02A19"/>
    <w:rsid w:val="00C1114B"/>
    <w:rsid w:val="00C313DD"/>
    <w:rsid w:val="00C34CA9"/>
    <w:rsid w:val="00C36AA2"/>
    <w:rsid w:val="00C45160"/>
    <w:rsid w:val="00C64385"/>
    <w:rsid w:val="00C6513C"/>
    <w:rsid w:val="00CA1648"/>
    <w:rsid w:val="00CA3070"/>
    <w:rsid w:val="00CE5587"/>
    <w:rsid w:val="00D04BCF"/>
    <w:rsid w:val="00D36863"/>
    <w:rsid w:val="00D55844"/>
    <w:rsid w:val="00D627C3"/>
    <w:rsid w:val="00D65B1C"/>
    <w:rsid w:val="00D77876"/>
    <w:rsid w:val="00DB6972"/>
    <w:rsid w:val="00DC1117"/>
    <w:rsid w:val="00DD3A09"/>
    <w:rsid w:val="00DD6AEF"/>
    <w:rsid w:val="00DE12AA"/>
    <w:rsid w:val="00E02B45"/>
    <w:rsid w:val="00E23EB0"/>
    <w:rsid w:val="00E25A84"/>
    <w:rsid w:val="00E60490"/>
    <w:rsid w:val="00E66D03"/>
    <w:rsid w:val="00E86B09"/>
    <w:rsid w:val="00E9297C"/>
    <w:rsid w:val="00EC5429"/>
    <w:rsid w:val="00F0275B"/>
    <w:rsid w:val="00F0385A"/>
    <w:rsid w:val="00F11553"/>
    <w:rsid w:val="00F128A9"/>
    <w:rsid w:val="00F1682B"/>
    <w:rsid w:val="00F25D7B"/>
    <w:rsid w:val="00F50D50"/>
    <w:rsid w:val="00F53766"/>
    <w:rsid w:val="00F5517F"/>
    <w:rsid w:val="00F750A8"/>
    <w:rsid w:val="00FB1A35"/>
    <w:rsid w:val="00FB223B"/>
    <w:rsid w:val="00FB3750"/>
    <w:rsid w:val="00FC4043"/>
    <w:rsid w:val="00FC4A0C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72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7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BB7720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B7720"/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paragraph" w:customStyle="1" w:styleId="21">
    <w:name w:val="Обычный2"/>
    <w:rsid w:val="00BB7720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41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06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83408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385C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85C8F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385C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72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7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BB7720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B7720"/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paragraph" w:customStyle="1" w:styleId="21">
    <w:name w:val="Обычный2"/>
    <w:rsid w:val="00BB7720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41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B06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83408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385C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85C8F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385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8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1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0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96;&#1072;&#1073;&#1083;&#1086;&#1085;&#1099;%20&#1073;&#1083;&#1072;&#1085;&#1082;&#1086;&#1074;\&#1055;&#1056;&#1054;&#1045;&#1050;&#1058;%20&#1087;&#1086;&#1089;&#1090;&#1072;&#1085;&#1086;&#1074;&#1083;&#1077;&#1085;&#1080;&#1103;%20&#1051;&#1072;&#1078;&#1072;&#1085;&#1077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Лажанев.dotx</Template>
  <TotalTime>1397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139</cp:revision>
  <cp:lastPrinted>2016-10-20T05:44:00Z</cp:lastPrinted>
  <dcterms:created xsi:type="dcterms:W3CDTF">2015-07-06T13:44:00Z</dcterms:created>
  <dcterms:modified xsi:type="dcterms:W3CDTF">2017-06-01T12:44:00Z</dcterms:modified>
</cp:coreProperties>
</file>