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EFDB2" w14:textId="05FDD7F6" w:rsidR="0098787D" w:rsidRPr="006503C2" w:rsidRDefault="0098787D" w:rsidP="00083E71">
      <w:pPr>
        <w:spacing w:after="0" w:line="240" w:lineRule="auto"/>
        <w:contextualSpacing/>
        <w:jc w:val="right"/>
        <w:rPr>
          <w:rFonts w:ascii="Times New Roman" w:hAnsi="Times New Roman" w:cs="Times New Roman"/>
          <w:b/>
          <w:sz w:val="24"/>
          <w:szCs w:val="24"/>
          <w:u w:val="single"/>
        </w:rPr>
      </w:pPr>
      <w:bookmarkStart w:id="0" w:name="_GoBack"/>
      <w:bookmarkEnd w:id="0"/>
      <w:r w:rsidRPr="00EB7C4A">
        <w:rPr>
          <w:rFonts w:ascii="Times New Roman" w:hAnsi="Times New Roman" w:cs="Times New Roman"/>
          <w:b/>
          <w:noProof/>
          <w:sz w:val="24"/>
          <w:szCs w:val="24"/>
          <w:u w:val="single"/>
        </w:rPr>
        <w:drawing>
          <wp:anchor distT="0" distB="0" distL="6401435" distR="6401435" simplePos="0" relativeHeight="251660288" behindDoc="0" locked="0" layoutInCell="1" allowOverlap="1" wp14:anchorId="56ADCBD5" wp14:editId="647183E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486769CF" w14:textId="77777777" w:rsidR="0098787D" w:rsidRDefault="0098787D" w:rsidP="00083E71">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Республикаын «Сыктывдін» </w:t>
      </w:r>
    </w:p>
    <w:p w14:paraId="4253035D" w14:textId="77777777" w:rsidR="0098787D" w:rsidRPr="00A47004" w:rsidRDefault="0098787D" w:rsidP="00083E71">
      <w:pPr>
        <w:spacing w:after="0" w:line="240" w:lineRule="auto"/>
        <w:contextualSpacing/>
        <w:jc w:val="center"/>
        <w:rPr>
          <w:rFonts w:ascii="Times New Roman" w:hAnsi="Times New Roman" w:cs="Times New Roman"/>
          <w:b/>
          <w:bCs/>
          <w:sz w:val="24"/>
          <w:szCs w:val="24"/>
        </w:rPr>
      </w:pPr>
      <w:r w:rsidRPr="001F476E">
        <w:rPr>
          <w:rFonts w:ascii="Times New Roman" w:hAnsi="Times New Roman" w:cs="Times New Roman"/>
          <w:b/>
          <w:sz w:val="24"/>
          <w:szCs w:val="24"/>
        </w:rPr>
        <w:t>муниципальнӧй районса администрациялӧн</w:t>
      </w:r>
      <w:r>
        <w:rPr>
          <w:rFonts w:ascii="Times New Roman" w:hAnsi="Times New Roman" w:cs="Times New Roman"/>
          <w:b/>
          <w:bCs/>
          <w:sz w:val="24"/>
          <w:szCs w:val="24"/>
        </w:rPr>
        <w:t xml:space="preserve"> </w:t>
      </w:r>
    </w:p>
    <w:p w14:paraId="05B4E679" w14:textId="77777777" w:rsidR="0098787D" w:rsidRPr="00EB7C4A" w:rsidRDefault="0098787D" w:rsidP="00083E71">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9264" behindDoc="0" locked="0" layoutInCell="1" allowOverlap="1" wp14:anchorId="71DEAA88" wp14:editId="06410D49">
                <wp:simplePos x="0" y="0"/>
                <wp:positionH relativeFrom="column">
                  <wp:posOffset>-114300</wp:posOffset>
                </wp:positionH>
                <wp:positionV relativeFrom="paragraph">
                  <wp:posOffset>160655</wp:posOffset>
                </wp:positionV>
                <wp:extent cx="6410325" cy="0"/>
                <wp:effectExtent l="9525" t="8255" r="9525" b="10795"/>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1943C1"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mc:Fallback>
        </mc:AlternateContent>
      </w:r>
      <w:r w:rsidRPr="00EB7C4A">
        <w:rPr>
          <w:b/>
          <w:sz w:val="24"/>
          <w:szCs w:val="24"/>
        </w:rPr>
        <w:t>ШУÖМ</w:t>
      </w:r>
    </w:p>
    <w:p w14:paraId="07FA61B7" w14:textId="77777777" w:rsidR="0098787D" w:rsidRPr="00EB7C4A" w:rsidRDefault="0098787D" w:rsidP="00083E71">
      <w:pPr>
        <w:pStyle w:val="1"/>
        <w:contextualSpacing/>
        <w:jc w:val="center"/>
        <w:rPr>
          <w:b/>
          <w:sz w:val="24"/>
          <w:szCs w:val="24"/>
        </w:rPr>
      </w:pPr>
      <w:r>
        <w:rPr>
          <w:b/>
          <w:sz w:val="24"/>
          <w:szCs w:val="24"/>
        </w:rPr>
        <w:t>П</w:t>
      </w:r>
      <w:r w:rsidRPr="00EB7C4A">
        <w:rPr>
          <w:b/>
          <w:sz w:val="24"/>
          <w:szCs w:val="24"/>
        </w:rPr>
        <w:t>ОСТАНОВЛЕНИЕ</w:t>
      </w:r>
    </w:p>
    <w:p w14:paraId="2B834DF9" w14:textId="77777777" w:rsidR="0098787D" w:rsidRDefault="0098787D" w:rsidP="00083E7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67530E8A" w14:textId="77777777" w:rsidR="0098787D" w:rsidRPr="00EB7C4A" w:rsidRDefault="0098787D" w:rsidP="00083E71">
      <w:pPr>
        <w:spacing w:after="0"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5A4B6C44" w14:textId="7973DCE8" w:rsidR="0098787D" w:rsidRDefault="0098787D" w:rsidP="00083E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36B7FF" w14:textId="5C72BF1A" w:rsidR="001F6A2E" w:rsidRDefault="00083430" w:rsidP="00074AFD">
      <w:pPr>
        <w:spacing w:after="0" w:line="240" w:lineRule="auto"/>
        <w:ind w:firstLine="142"/>
        <w:rPr>
          <w:rFonts w:ascii="Times New Roman" w:hAnsi="Times New Roman" w:cs="Times New Roman"/>
          <w:sz w:val="24"/>
          <w:szCs w:val="24"/>
        </w:rPr>
      </w:pPr>
      <w:r w:rsidRPr="00CE5E05">
        <w:rPr>
          <w:rFonts w:ascii="Times New Roman" w:hAnsi="Times New Roman" w:cs="Times New Roman"/>
          <w:sz w:val="24"/>
          <w:szCs w:val="24"/>
        </w:rPr>
        <w:t>о</w:t>
      </w:r>
      <w:r w:rsidR="001F6A2E" w:rsidRPr="00CE5E05">
        <w:rPr>
          <w:rFonts w:ascii="Times New Roman" w:hAnsi="Times New Roman" w:cs="Times New Roman"/>
          <w:sz w:val="24"/>
          <w:szCs w:val="24"/>
        </w:rPr>
        <w:t>т</w:t>
      </w:r>
      <w:r w:rsidRPr="00CE5E05">
        <w:rPr>
          <w:rFonts w:ascii="Times New Roman" w:hAnsi="Times New Roman" w:cs="Times New Roman"/>
          <w:sz w:val="24"/>
          <w:szCs w:val="24"/>
        </w:rPr>
        <w:t xml:space="preserve"> </w:t>
      </w:r>
      <w:r w:rsidR="0098364D">
        <w:rPr>
          <w:rFonts w:ascii="Times New Roman" w:hAnsi="Times New Roman" w:cs="Times New Roman"/>
          <w:sz w:val="24"/>
          <w:szCs w:val="24"/>
        </w:rPr>
        <w:t>13 января</w:t>
      </w:r>
      <w:r w:rsidR="00665377">
        <w:rPr>
          <w:rFonts w:ascii="Times New Roman" w:hAnsi="Times New Roman" w:cs="Times New Roman"/>
          <w:sz w:val="24"/>
          <w:szCs w:val="24"/>
        </w:rPr>
        <w:t xml:space="preserve"> 202</w:t>
      </w:r>
      <w:r w:rsidR="0098364D">
        <w:rPr>
          <w:rFonts w:ascii="Times New Roman" w:hAnsi="Times New Roman" w:cs="Times New Roman"/>
          <w:sz w:val="24"/>
          <w:szCs w:val="24"/>
        </w:rPr>
        <w:t>3</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 xml:space="preserve">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E910F7">
        <w:rPr>
          <w:rFonts w:ascii="Times New Roman" w:hAnsi="Times New Roman" w:cs="Times New Roman"/>
          <w:sz w:val="24"/>
          <w:szCs w:val="24"/>
        </w:rPr>
        <w:t xml:space="preserve">      </w:t>
      </w:r>
      <w:r w:rsidR="00864D20">
        <w:rPr>
          <w:rFonts w:ascii="Times New Roman" w:hAnsi="Times New Roman" w:cs="Times New Roman"/>
          <w:sz w:val="24"/>
          <w:szCs w:val="24"/>
        </w:rPr>
        <w:t xml:space="preserve">  </w:t>
      </w:r>
      <w:r w:rsidR="001A1484">
        <w:rPr>
          <w:rFonts w:ascii="Times New Roman" w:hAnsi="Times New Roman" w:cs="Times New Roman"/>
          <w:sz w:val="24"/>
          <w:szCs w:val="24"/>
        </w:rPr>
        <w:t xml:space="preserve"> </w:t>
      </w:r>
      <w:r w:rsidR="001F6A2E" w:rsidRPr="00CE5E05">
        <w:rPr>
          <w:rFonts w:ascii="Times New Roman" w:hAnsi="Times New Roman" w:cs="Times New Roman"/>
          <w:sz w:val="24"/>
          <w:szCs w:val="24"/>
        </w:rPr>
        <w:t>№</w:t>
      </w:r>
      <w:r w:rsidR="00227DC4" w:rsidRPr="00CE5E05">
        <w:rPr>
          <w:rFonts w:ascii="Times New Roman" w:hAnsi="Times New Roman" w:cs="Times New Roman"/>
          <w:sz w:val="24"/>
          <w:szCs w:val="24"/>
        </w:rPr>
        <w:t xml:space="preserve"> </w:t>
      </w:r>
      <w:r w:rsidR="0098364D">
        <w:rPr>
          <w:rFonts w:ascii="Times New Roman" w:hAnsi="Times New Roman" w:cs="Times New Roman"/>
          <w:sz w:val="24"/>
          <w:szCs w:val="24"/>
        </w:rPr>
        <w:t>1</w:t>
      </w:r>
      <w:r w:rsidR="003D4F56">
        <w:rPr>
          <w:rFonts w:ascii="Times New Roman" w:hAnsi="Times New Roman" w:cs="Times New Roman"/>
          <w:sz w:val="24"/>
          <w:szCs w:val="24"/>
        </w:rPr>
        <w:t>/</w:t>
      </w:r>
      <w:r w:rsidR="0098364D">
        <w:rPr>
          <w:rFonts w:ascii="Times New Roman" w:hAnsi="Times New Roman" w:cs="Times New Roman"/>
          <w:sz w:val="24"/>
          <w:szCs w:val="24"/>
        </w:rPr>
        <w:t>20</w:t>
      </w:r>
    </w:p>
    <w:p w14:paraId="391A2EA6" w14:textId="77777777" w:rsidR="00F86C74" w:rsidRPr="00CE5E05" w:rsidRDefault="00F86C74" w:rsidP="00074AFD">
      <w:pPr>
        <w:spacing w:after="0" w:line="240" w:lineRule="auto"/>
        <w:ind w:firstLine="142"/>
        <w:rPr>
          <w:rFonts w:ascii="Times New Roman" w:hAnsi="Times New Roman" w:cs="Times New Roman"/>
          <w:sz w:val="24"/>
          <w:szCs w:val="24"/>
        </w:rPr>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tblGrid>
      <w:tr w:rsidR="00DF0B8A" w:rsidRPr="00CE5E05" w14:paraId="4FD7D8B7" w14:textId="77777777" w:rsidTr="001230E2">
        <w:trPr>
          <w:trHeight w:val="678"/>
        </w:trPr>
        <w:tc>
          <w:tcPr>
            <w:tcW w:w="4652" w:type="dxa"/>
          </w:tcPr>
          <w:p w14:paraId="7D69686B" w14:textId="1AF40845" w:rsidR="00DF0B8A" w:rsidRPr="00DF0B8A" w:rsidRDefault="00A9476C" w:rsidP="00083E7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О внесении изменений в постановление администрации муниципального района «Сыктывдинский» Республики Коми от 14 июля 2022 года № </w:t>
            </w:r>
            <w:r w:rsidR="00C34F03">
              <w:rPr>
                <w:rFonts w:ascii="Times New Roman" w:eastAsia="Calibri" w:hAnsi="Times New Roman" w:cs="Times New Roman"/>
                <w:bCs/>
                <w:sz w:val="24"/>
                <w:szCs w:val="24"/>
              </w:rPr>
              <w:t>7/858 «</w:t>
            </w:r>
            <w:r w:rsidR="00DF0B8A" w:rsidRPr="00DF0B8A">
              <w:rPr>
                <w:rFonts w:ascii="Times New Roman" w:eastAsia="Calibri" w:hAnsi="Times New Roman" w:cs="Times New Roman"/>
                <w:bCs/>
                <w:sz w:val="24"/>
                <w:szCs w:val="24"/>
              </w:rPr>
              <w:t xml:space="preserve">Об утверждении муниципальной программы </w:t>
            </w:r>
            <w:r w:rsidR="00864D20">
              <w:rPr>
                <w:rFonts w:ascii="Times New Roman" w:eastAsia="Calibri" w:hAnsi="Times New Roman" w:cs="Times New Roman"/>
                <w:bCs/>
                <w:sz w:val="24"/>
                <w:szCs w:val="24"/>
              </w:rPr>
              <w:t xml:space="preserve">муниципального района </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Сыктывдинский</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 xml:space="preserve"> </w:t>
            </w:r>
            <w:r w:rsidR="00864D20">
              <w:rPr>
                <w:rFonts w:ascii="Times New Roman" w:eastAsia="Calibri" w:hAnsi="Times New Roman" w:cs="Times New Roman"/>
                <w:sz w:val="24"/>
                <w:szCs w:val="24"/>
              </w:rPr>
              <w:t xml:space="preserve">Республики Коми </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Развитие энергетики,</w:t>
            </w:r>
            <w:r w:rsidR="001230E2">
              <w:rPr>
                <w:rFonts w:ascii="Times New Roman" w:eastAsia="Calibri" w:hAnsi="Times New Roman" w:cs="Times New Roman"/>
                <w:sz w:val="24"/>
                <w:szCs w:val="24"/>
              </w:rPr>
              <w:t xml:space="preserve"> </w:t>
            </w:r>
            <w:r w:rsidR="00DF0B8A" w:rsidRPr="00DF0B8A">
              <w:rPr>
                <w:rFonts w:ascii="Times New Roman" w:eastAsia="Calibri" w:hAnsi="Times New Roman" w:cs="Times New Roman"/>
                <w:sz w:val="24"/>
                <w:szCs w:val="24"/>
              </w:rPr>
              <w:t>жилищно-коммунального и дорожного хозяйства</w:t>
            </w:r>
            <w:r w:rsidR="00864D20">
              <w:rPr>
                <w:rFonts w:ascii="Times New Roman" w:eastAsia="Calibri" w:hAnsi="Times New Roman" w:cs="Times New Roman"/>
                <w:sz w:val="24"/>
                <w:szCs w:val="24"/>
              </w:rPr>
              <w:t>»</w:t>
            </w:r>
            <w:r w:rsidR="001230E2">
              <w:rPr>
                <w:rFonts w:ascii="Times New Roman" w:eastAsia="Calibri" w:hAnsi="Times New Roman" w:cs="Times New Roman"/>
                <w:sz w:val="24"/>
                <w:szCs w:val="24"/>
              </w:rPr>
              <w:t xml:space="preserve"> </w:t>
            </w:r>
          </w:p>
        </w:tc>
      </w:tr>
    </w:tbl>
    <w:p w14:paraId="26A1CA76" w14:textId="77777777" w:rsidR="00C851C1" w:rsidRDefault="00C851C1" w:rsidP="00083E71">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7E0CC83" w14:textId="1B22C43F" w:rsidR="001F6A2E" w:rsidRPr="00CE5E05" w:rsidRDefault="001F6A2E" w:rsidP="00083E7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w:t>
      </w:r>
      <w:r w:rsidR="00A21540">
        <w:rPr>
          <w:rFonts w:ascii="Times New Roman" w:hAnsi="Times New Roman" w:cs="Times New Roman"/>
          <w:sz w:val="24"/>
          <w:szCs w:val="24"/>
        </w:rPr>
        <w:t>Федеральным законом от 28 июня 2014 «О стратегическом планировании в Российской Федерации»,</w:t>
      </w:r>
      <w:r w:rsidR="00A21540">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постановлением администрации МО МР </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Сыктывдинский</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от 30 марта 2018 года №</w:t>
      </w:r>
      <w:r w:rsidR="005D1502">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3/263 </w:t>
      </w:r>
      <w:r w:rsidR="00625088">
        <w:rPr>
          <w:rFonts w:ascii="Times New Roman" w:eastAsia="Arial CYR" w:hAnsi="Times New Roman" w:cs="Times New Roman"/>
          <w:sz w:val="24"/>
          <w:szCs w:val="24"/>
        </w:rPr>
        <w:t>«</w:t>
      </w:r>
      <w:r w:rsidRPr="00CE5E05">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w:t>
      </w:r>
      <w:r w:rsidR="00625088">
        <w:rPr>
          <w:rFonts w:ascii="Times New Roman" w:hAnsi="Times New Roman" w:cs="Times New Roman"/>
          <w:sz w:val="24"/>
          <w:szCs w:val="24"/>
        </w:rPr>
        <w:t>«</w:t>
      </w:r>
      <w:r w:rsidRPr="00CE5E05">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района </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Сыктывдинский</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 xml:space="preserve"> </w:t>
      </w:r>
      <w:r w:rsidR="0098787D">
        <w:rPr>
          <w:rFonts w:ascii="Times New Roman" w:hAnsi="Times New Roman" w:cs="Times New Roman"/>
          <w:color w:val="000000"/>
          <w:sz w:val="24"/>
          <w:szCs w:val="24"/>
        </w:rPr>
        <w:t>Республики Коми</w:t>
      </w:r>
    </w:p>
    <w:p w14:paraId="3FE6C40D" w14:textId="77777777" w:rsidR="00C851C1" w:rsidRDefault="00C851C1" w:rsidP="00083E71">
      <w:pPr>
        <w:pStyle w:val="ConsPlusTitle"/>
        <w:jc w:val="both"/>
        <w:rPr>
          <w:rFonts w:ascii="Times New Roman" w:hAnsi="Times New Roman" w:cs="Times New Roman"/>
          <w:color w:val="000000"/>
          <w:sz w:val="24"/>
          <w:szCs w:val="24"/>
        </w:rPr>
      </w:pPr>
    </w:p>
    <w:p w14:paraId="12FBF793" w14:textId="77777777" w:rsidR="001F6A2E" w:rsidRPr="00CE5E05" w:rsidRDefault="001F6A2E" w:rsidP="00083E71">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7557580" w14:textId="77777777" w:rsidR="001F6A2E" w:rsidRPr="00CE5E05" w:rsidRDefault="001F6A2E" w:rsidP="00083E71">
      <w:pPr>
        <w:pStyle w:val="ConsPlusTitle"/>
        <w:jc w:val="both"/>
        <w:rPr>
          <w:rFonts w:ascii="Times New Roman" w:hAnsi="Times New Roman" w:cs="Times New Roman"/>
          <w:sz w:val="24"/>
          <w:szCs w:val="24"/>
        </w:rPr>
      </w:pPr>
    </w:p>
    <w:p w14:paraId="501BF0A8" w14:textId="16417AD7" w:rsidR="00821049" w:rsidRPr="009F7256" w:rsidRDefault="009F7256" w:rsidP="00083E71">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sz w:val="24"/>
        </w:rPr>
      </w:pPr>
      <w:r>
        <w:rPr>
          <w:rFonts w:ascii="Times New Roman" w:hAnsi="Times New Roman"/>
          <w:bCs/>
          <w:sz w:val="24"/>
        </w:rPr>
        <w:t>Внести в постановление администрации муниципального района «Сыктывдинский» Республики Коми от 14 июля 2022 года № 7/858 «Об утверждении муниципальной программы муниципального района «Сыктывдинский» Республики Коми «Развитие энергетики, жилищно-коммунального и дорожного хозяйства» следующие изменения:</w:t>
      </w:r>
    </w:p>
    <w:p w14:paraId="7B90BC48" w14:textId="04992199" w:rsidR="00CB6455" w:rsidRDefault="00315C66" w:rsidP="009F7256">
      <w:pPr>
        <w:pStyle w:val="a6"/>
        <w:tabs>
          <w:tab w:val="left" w:pos="709"/>
        </w:tabs>
        <w:autoSpaceDE w:val="0"/>
        <w:autoSpaceDN w:val="0"/>
        <w:adjustRightInd w:val="0"/>
        <w:spacing w:after="0" w:line="240" w:lineRule="auto"/>
        <w:ind w:left="709"/>
        <w:jc w:val="both"/>
        <w:rPr>
          <w:rFonts w:ascii="Times New Roman" w:hAnsi="Times New Roman"/>
          <w:bCs/>
          <w:sz w:val="24"/>
        </w:rPr>
      </w:pPr>
      <w:r>
        <w:rPr>
          <w:rFonts w:ascii="Times New Roman" w:hAnsi="Times New Roman"/>
          <w:bCs/>
          <w:sz w:val="24"/>
        </w:rPr>
        <w:t>1</w:t>
      </w:r>
      <w:r w:rsidR="00CB6455">
        <w:rPr>
          <w:rFonts w:ascii="Times New Roman" w:hAnsi="Times New Roman"/>
          <w:bCs/>
          <w:sz w:val="24"/>
        </w:rPr>
        <w:t xml:space="preserve">) Приложение к постановлению изложить в редакции согласно приложению. </w:t>
      </w:r>
    </w:p>
    <w:p w14:paraId="01AAAA0D" w14:textId="02766F6D" w:rsidR="00315C66" w:rsidRDefault="00315C66" w:rsidP="009F7256">
      <w:pPr>
        <w:pStyle w:val="a6"/>
        <w:tabs>
          <w:tab w:val="left" w:pos="709"/>
        </w:tabs>
        <w:autoSpaceDE w:val="0"/>
        <w:autoSpaceDN w:val="0"/>
        <w:adjustRightInd w:val="0"/>
        <w:spacing w:after="0" w:line="240" w:lineRule="auto"/>
        <w:ind w:left="709"/>
        <w:jc w:val="both"/>
        <w:rPr>
          <w:rFonts w:ascii="Times New Roman" w:hAnsi="Times New Roman"/>
          <w:bCs/>
          <w:sz w:val="24"/>
        </w:rPr>
      </w:pPr>
      <w:r>
        <w:rPr>
          <w:rFonts w:ascii="Times New Roman" w:hAnsi="Times New Roman"/>
          <w:bCs/>
          <w:sz w:val="24"/>
        </w:rPr>
        <w:t>2) пункт 3 постановления изложить в следующей редакции:</w:t>
      </w:r>
    </w:p>
    <w:p w14:paraId="4C058EAA" w14:textId="372504D6" w:rsidR="00315C66" w:rsidRDefault="00315C66" w:rsidP="00315C66">
      <w:pPr>
        <w:pStyle w:val="a6"/>
        <w:tabs>
          <w:tab w:val="left" w:pos="709"/>
        </w:tabs>
        <w:autoSpaceDE w:val="0"/>
        <w:autoSpaceDN w:val="0"/>
        <w:adjustRightInd w:val="0"/>
        <w:spacing w:after="0" w:line="240" w:lineRule="auto"/>
        <w:ind w:left="0" w:firstLine="709"/>
        <w:jc w:val="both"/>
        <w:rPr>
          <w:rFonts w:ascii="Times New Roman" w:hAnsi="Times New Roman"/>
          <w:sz w:val="24"/>
        </w:rPr>
      </w:pPr>
      <w:r>
        <w:rPr>
          <w:rFonts w:ascii="Times New Roman" w:hAnsi="Times New Roman"/>
          <w:bCs/>
          <w:sz w:val="24"/>
        </w:rPr>
        <w:t>«3. Настоящее постановление подлежит официальному опубликованию и вступает в действие с 1 января 2023 года.».</w:t>
      </w:r>
    </w:p>
    <w:p w14:paraId="3A9345F8" w14:textId="5F45F3B8" w:rsidR="009416B6" w:rsidRPr="009416B6" w:rsidRDefault="009416B6" w:rsidP="00083E71">
      <w:pPr>
        <w:pStyle w:val="a6"/>
        <w:numPr>
          <w:ilvl w:val="0"/>
          <w:numId w:val="4"/>
        </w:numPr>
        <w:spacing w:after="0" w:line="240" w:lineRule="auto"/>
        <w:ind w:left="0" w:firstLine="709"/>
        <w:rPr>
          <w:rFonts w:ascii="Times New Roman" w:hAnsi="Times New Roman" w:cs="Times New Roman"/>
          <w:sz w:val="24"/>
          <w:szCs w:val="24"/>
        </w:rPr>
      </w:pPr>
      <w:r w:rsidRPr="009416B6">
        <w:rPr>
          <w:rFonts w:ascii="Times New Roman" w:hAnsi="Times New Roman" w:cs="Times New Roman"/>
          <w:sz w:val="24"/>
          <w:szCs w:val="24"/>
        </w:rPr>
        <w:t xml:space="preserve">Контроль за исполнением настоящего постановления </w:t>
      </w:r>
      <w:r w:rsidR="00F3607F">
        <w:rPr>
          <w:rFonts w:ascii="Times New Roman" w:hAnsi="Times New Roman" w:cs="Times New Roman"/>
          <w:sz w:val="24"/>
          <w:szCs w:val="24"/>
        </w:rPr>
        <w:t>оставляю за собой.</w:t>
      </w:r>
    </w:p>
    <w:p w14:paraId="42E5BFFB" w14:textId="3F3463BB" w:rsidR="00745522" w:rsidRPr="00CE5E05" w:rsidRDefault="00745522" w:rsidP="00083E71">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CE5E05">
        <w:rPr>
          <w:rFonts w:ascii="Times New Roman" w:hAnsi="Times New Roman" w:cs="Times New Roman"/>
          <w:sz w:val="24"/>
          <w:szCs w:val="24"/>
        </w:rPr>
        <w:t xml:space="preserve">Настоящее постановление </w:t>
      </w:r>
      <w:r w:rsidR="00CB6455">
        <w:rPr>
          <w:rFonts w:ascii="Times New Roman" w:hAnsi="Times New Roman" w:cs="Times New Roman"/>
          <w:sz w:val="24"/>
          <w:szCs w:val="24"/>
        </w:rPr>
        <w:t>подлежит официальному опубликованию</w:t>
      </w:r>
      <w:r w:rsidR="00315C66">
        <w:rPr>
          <w:rFonts w:ascii="Times New Roman" w:hAnsi="Times New Roman" w:cs="Times New Roman"/>
          <w:sz w:val="24"/>
          <w:szCs w:val="24"/>
        </w:rPr>
        <w:t xml:space="preserve"> и вступает в </w:t>
      </w:r>
      <w:r w:rsidR="00E80146">
        <w:rPr>
          <w:rFonts w:ascii="Times New Roman" w:hAnsi="Times New Roman" w:cs="Times New Roman"/>
          <w:sz w:val="24"/>
          <w:szCs w:val="24"/>
        </w:rPr>
        <w:t>силу</w:t>
      </w:r>
      <w:r w:rsidR="00315C66">
        <w:rPr>
          <w:rFonts w:ascii="Times New Roman" w:hAnsi="Times New Roman" w:cs="Times New Roman"/>
          <w:sz w:val="24"/>
          <w:szCs w:val="24"/>
        </w:rPr>
        <w:t xml:space="preserve"> с 1 января 2023 года. </w:t>
      </w:r>
      <w:r w:rsidR="00A44E02">
        <w:rPr>
          <w:rFonts w:ascii="Times New Roman" w:hAnsi="Times New Roman" w:cs="Times New Roman"/>
          <w:sz w:val="24"/>
          <w:szCs w:val="24"/>
        </w:rPr>
        <w:t xml:space="preserve"> </w:t>
      </w:r>
    </w:p>
    <w:p w14:paraId="1FFA03C7" w14:textId="77777777" w:rsidR="00C851C1" w:rsidRDefault="00C851C1" w:rsidP="00083E71">
      <w:pPr>
        <w:autoSpaceDE w:val="0"/>
        <w:autoSpaceDN w:val="0"/>
        <w:adjustRightInd w:val="0"/>
        <w:spacing w:after="0" w:line="240" w:lineRule="auto"/>
        <w:rPr>
          <w:rFonts w:ascii="Times New Roman" w:hAnsi="Times New Roman" w:cs="Times New Roman"/>
          <w:sz w:val="24"/>
          <w:szCs w:val="24"/>
        </w:rPr>
      </w:pPr>
    </w:p>
    <w:p w14:paraId="53AF261A" w14:textId="77777777" w:rsidR="00821049" w:rsidRDefault="00821049" w:rsidP="00083E71">
      <w:pPr>
        <w:autoSpaceDE w:val="0"/>
        <w:autoSpaceDN w:val="0"/>
        <w:adjustRightInd w:val="0"/>
        <w:spacing w:after="0" w:line="240" w:lineRule="auto"/>
        <w:rPr>
          <w:rFonts w:ascii="Times New Roman" w:hAnsi="Times New Roman" w:cs="Times New Roman"/>
          <w:sz w:val="24"/>
          <w:szCs w:val="24"/>
        </w:rPr>
      </w:pPr>
    </w:p>
    <w:p w14:paraId="34C30E85" w14:textId="77777777" w:rsidR="00F3607F" w:rsidRDefault="00F3607F" w:rsidP="00083E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руководителя администрации </w:t>
      </w:r>
    </w:p>
    <w:p w14:paraId="7542E824" w14:textId="2D01245D" w:rsidR="00857EB5" w:rsidRDefault="00F3607F" w:rsidP="00083E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района «Сыктывдинский»                                                        А.В. Коншин</w:t>
      </w:r>
      <w:r w:rsidR="00030070">
        <w:rPr>
          <w:rFonts w:ascii="Times New Roman" w:hAnsi="Times New Roman" w:cs="Times New Roman"/>
          <w:sz w:val="24"/>
          <w:szCs w:val="24"/>
        </w:rPr>
        <w:t xml:space="preserve">                                           </w:t>
      </w:r>
      <w:r w:rsidR="00090ED4">
        <w:rPr>
          <w:rFonts w:ascii="Times New Roman" w:hAnsi="Times New Roman" w:cs="Times New Roman"/>
          <w:sz w:val="24"/>
          <w:szCs w:val="24"/>
        </w:rPr>
        <w:t xml:space="preserve"> </w:t>
      </w:r>
      <w:r w:rsidR="00B62D7D">
        <w:rPr>
          <w:rFonts w:ascii="Times New Roman" w:hAnsi="Times New Roman" w:cs="Times New Roman"/>
          <w:sz w:val="24"/>
          <w:szCs w:val="24"/>
        </w:rPr>
        <w:t xml:space="preserve">      </w:t>
      </w:r>
      <w:r w:rsidR="00090ED4">
        <w:rPr>
          <w:rFonts w:ascii="Times New Roman" w:hAnsi="Times New Roman" w:cs="Times New Roman"/>
          <w:sz w:val="24"/>
          <w:szCs w:val="24"/>
        </w:rPr>
        <w:t xml:space="preserve"> </w:t>
      </w:r>
      <w:r w:rsidR="00665377">
        <w:rPr>
          <w:rFonts w:ascii="Times New Roman" w:hAnsi="Times New Roman" w:cs="Times New Roman"/>
          <w:sz w:val="24"/>
          <w:szCs w:val="24"/>
        </w:rPr>
        <w:t xml:space="preserve">  </w:t>
      </w:r>
    </w:p>
    <w:p w14:paraId="3AC21E38" w14:textId="1FCF59DD" w:rsidR="00BB4FA7" w:rsidRDefault="00BB4FA7"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0C021A21" w14:textId="79DE9064" w:rsidR="00BB4FA7"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к</w:t>
      </w:r>
      <w:r w:rsidR="00BB4FA7">
        <w:rPr>
          <w:rFonts w:ascii="Times New Roman" w:hAnsi="Times New Roman" w:cs="Times New Roman"/>
          <w:sz w:val="24"/>
          <w:szCs w:val="24"/>
        </w:rPr>
        <w:t xml:space="preserve"> постановлению</w:t>
      </w:r>
      <w:r>
        <w:rPr>
          <w:rFonts w:ascii="Times New Roman" w:hAnsi="Times New Roman" w:cs="Times New Roman"/>
          <w:sz w:val="24"/>
          <w:szCs w:val="24"/>
        </w:rPr>
        <w:t xml:space="preserve"> администрации</w:t>
      </w:r>
    </w:p>
    <w:p w14:paraId="6A563EAB" w14:textId="095C32D3" w:rsidR="00A9476C"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муниципального района «Сыктывдинский»</w:t>
      </w:r>
    </w:p>
    <w:p w14:paraId="31168918" w14:textId="48304DB8" w:rsidR="00A9476C"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 xml:space="preserve">от </w:t>
      </w:r>
      <w:r w:rsidR="0098364D">
        <w:rPr>
          <w:rFonts w:ascii="Times New Roman" w:hAnsi="Times New Roman" w:cs="Times New Roman"/>
          <w:sz w:val="24"/>
          <w:szCs w:val="24"/>
        </w:rPr>
        <w:t xml:space="preserve">12 января </w:t>
      </w:r>
      <w:r>
        <w:rPr>
          <w:rFonts w:ascii="Times New Roman" w:hAnsi="Times New Roman" w:cs="Times New Roman"/>
          <w:sz w:val="24"/>
          <w:szCs w:val="24"/>
        </w:rPr>
        <w:t>202</w:t>
      </w:r>
      <w:r w:rsidR="0098364D">
        <w:rPr>
          <w:rFonts w:ascii="Times New Roman" w:hAnsi="Times New Roman" w:cs="Times New Roman"/>
          <w:sz w:val="24"/>
          <w:szCs w:val="24"/>
        </w:rPr>
        <w:t>3</w:t>
      </w:r>
      <w:r>
        <w:rPr>
          <w:rFonts w:ascii="Times New Roman" w:hAnsi="Times New Roman" w:cs="Times New Roman"/>
          <w:sz w:val="24"/>
          <w:szCs w:val="24"/>
        </w:rPr>
        <w:t xml:space="preserve"> года № </w:t>
      </w:r>
      <w:r w:rsidR="0098364D">
        <w:rPr>
          <w:rFonts w:ascii="Times New Roman" w:hAnsi="Times New Roman" w:cs="Times New Roman"/>
          <w:sz w:val="24"/>
          <w:szCs w:val="24"/>
        </w:rPr>
        <w:t>1</w:t>
      </w:r>
      <w:r>
        <w:rPr>
          <w:rFonts w:ascii="Times New Roman" w:hAnsi="Times New Roman" w:cs="Times New Roman"/>
          <w:sz w:val="24"/>
          <w:szCs w:val="24"/>
        </w:rPr>
        <w:t>/</w:t>
      </w:r>
      <w:r w:rsidR="0098364D">
        <w:rPr>
          <w:rFonts w:ascii="Times New Roman" w:hAnsi="Times New Roman" w:cs="Times New Roman"/>
          <w:sz w:val="24"/>
          <w:szCs w:val="24"/>
        </w:rPr>
        <w:t>20</w:t>
      </w:r>
    </w:p>
    <w:p w14:paraId="32445D5C" w14:textId="79184FF9" w:rsidR="00BB4FA7"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w:t>
      </w:r>
      <w:r w:rsidR="00745522" w:rsidRPr="00CE5E05">
        <w:rPr>
          <w:rFonts w:ascii="Times New Roman" w:hAnsi="Times New Roman" w:cs="Times New Roman"/>
          <w:sz w:val="24"/>
          <w:szCs w:val="24"/>
        </w:rPr>
        <w:t xml:space="preserve">Приложение </w:t>
      </w:r>
    </w:p>
    <w:p w14:paraId="7F72F089" w14:textId="77777777" w:rsidR="00A9476C" w:rsidRDefault="00745522" w:rsidP="00A9476C">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к постановлению администрации </w:t>
      </w:r>
    </w:p>
    <w:p w14:paraId="22F9382D" w14:textId="10C985C1" w:rsidR="00821049" w:rsidRPr="00821049" w:rsidRDefault="00821049" w:rsidP="00A9476C">
      <w:pPr>
        <w:pStyle w:val="af7"/>
        <w:tabs>
          <w:tab w:val="left" w:pos="851"/>
        </w:tabs>
        <w:spacing w:after="0" w:line="240" w:lineRule="auto"/>
        <w:ind w:left="0"/>
        <w:jc w:val="right"/>
        <w:rPr>
          <w:rFonts w:ascii="Times New Roman" w:hAnsi="Times New Roman" w:cs="Times New Roman"/>
          <w:sz w:val="24"/>
          <w:szCs w:val="24"/>
        </w:rPr>
      </w:pPr>
      <w:r w:rsidRPr="00821049">
        <w:rPr>
          <w:rFonts w:ascii="Times New Roman" w:hAnsi="Times New Roman" w:cs="Times New Roman"/>
          <w:sz w:val="24"/>
          <w:szCs w:val="24"/>
        </w:rPr>
        <w:t xml:space="preserve">муниципального района «Сыктывдинский» </w:t>
      </w:r>
    </w:p>
    <w:p w14:paraId="3E54816F" w14:textId="7C908ED8" w:rsidR="001F6A2E" w:rsidRPr="00CE5E05" w:rsidRDefault="00745522" w:rsidP="00083E71">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074AFD">
        <w:rPr>
          <w:rFonts w:ascii="Times New Roman" w:hAnsi="Times New Roman" w:cs="Times New Roman"/>
          <w:sz w:val="24"/>
          <w:szCs w:val="24"/>
        </w:rPr>
        <w:t xml:space="preserve">14 </w:t>
      </w:r>
      <w:r w:rsidR="00864D20">
        <w:rPr>
          <w:rFonts w:ascii="Times New Roman" w:hAnsi="Times New Roman" w:cs="Times New Roman"/>
          <w:sz w:val="24"/>
          <w:szCs w:val="24"/>
        </w:rPr>
        <w:t>ию</w:t>
      </w:r>
      <w:r w:rsidR="004042C8">
        <w:rPr>
          <w:rFonts w:ascii="Times New Roman" w:hAnsi="Times New Roman" w:cs="Times New Roman"/>
          <w:sz w:val="24"/>
          <w:szCs w:val="24"/>
        </w:rPr>
        <w:t>л</w:t>
      </w:r>
      <w:r w:rsidR="00864D20">
        <w:rPr>
          <w:rFonts w:ascii="Times New Roman" w:hAnsi="Times New Roman" w:cs="Times New Roman"/>
          <w:sz w:val="24"/>
          <w:szCs w:val="24"/>
        </w:rPr>
        <w:t xml:space="preserve">я </w:t>
      </w:r>
      <w:r w:rsidR="00CE5E05">
        <w:rPr>
          <w:rFonts w:ascii="Times New Roman" w:hAnsi="Times New Roman" w:cs="Times New Roman"/>
          <w:sz w:val="24"/>
          <w:szCs w:val="24"/>
        </w:rPr>
        <w:t>20</w:t>
      </w:r>
      <w:r w:rsidR="00864D20">
        <w:rPr>
          <w:rFonts w:ascii="Times New Roman" w:hAnsi="Times New Roman" w:cs="Times New Roman"/>
          <w:sz w:val="24"/>
          <w:szCs w:val="24"/>
        </w:rPr>
        <w:t>22</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7/858</w:t>
      </w:r>
    </w:p>
    <w:p w14:paraId="4AF6484E" w14:textId="77777777" w:rsidR="00880172" w:rsidRPr="00CE5E05" w:rsidRDefault="00880172"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FDE5A1F" w14:textId="5113FA44" w:rsidR="00F100FB"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703440D5" w14:textId="099996EC" w:rsidR="00B4545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sidR="00625088">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sidR="00625088">
        <w:rPr>
          <w:rFonts w:ascii="Times New Roman" w:hAnsi="Times New Roman" w:cs="Times New Roman"/>
          <w:b/>
          <w:sz w:val="28"/>
          <w:szCs w:val="28"/>
        </w:rPr>
        <w:t>»</w:t>
      </w:r>
      <w:r w:rsidRPr="00CE5E05">
        <w:rPr>
          <w:rFonts w:ascii="Times New Roman" w:hAnsi="Times New Roman" w:cs="Times New Roman"/>
          <w:b/>
          <w:sz w:val="28"/>
          <w:szCs w:val="28"/>
        </w:rPr>
        <w:t xml:space="preserve"> </w:t>
      </w:r>
      <w:r w:rsidR="00821049">
        <w:rPr>
          <w:rFonts w:ascii="Times New Roman" w:hAnsi="Times New Roman" w:cs="Times New Roman"/>
          <w:b/>
          <w:sz w:val="28"/>
          <w:szCs w:val="28"/>
        </w:rPr>
        <w:t>Республики Коми</w:t>
      </w:r>
    </w:p>
    <w:p w14:paraId="220C3DEA" w14:textId="77777777" w:rsidR="00821049" w:rsidRDefault="00625088" w:rsidP="00083E71">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 xml:space="preserve">Развитие энергетики, жилищно-коммунального </w:t>
      </w:r>
    </w:p>
    <w:p w14:paraId="1FA828F6" w14:textId="4559D34E" w:rsidR="00B45459" w:rsidRPr="00CE5E05" w:rsidRDefault="00CE5E05"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и дорожного</w:t>
      </w:r>
      <w:r w:rsidR="00821049">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хозяйства</w:t>
      </w:r>
      <w:r w:rsidR="00625088">
        <w:rPr>
          <w:rFonts w:ascii="Times New Roman" w:hAnsi="Times New Roman" w:cs="Times New Roman"/>
          <w:b/>
          <w:sz w:val="28"/>
          <w:szCs w:val="28"/>
          <w:u w:val="single"/>
        </w:rPr>
        <w:t>»</w:t>
      </w:r>
    </w:p>
    <w:p w14:paraId="11382955" w14:textId="77777777" w:rsidR="00FF4736" w:rsidRPr="00CE5E05" w:rsidRDefault="00FF4736"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E6A5C81" w14:textId="77777777" w:rsidR="00E910F7" w:rsidRDefault="00B45459" w:rsidP="00083E71">
      <w:pPr>
        <w:widowControl w:val="0"/>
        <w:autoSpaceDE w:val="0"/>
        <w:autoSpaceDN w:val="0"/>
        <w:adjustRightInd w:val="0"/>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DF0B8A">
        <w:rPr>
          <w:rFonts w:ascii="Times New Roman" w:hAnsi="Times New Roman" w:cs="Times New Roman"/>
          <w:sz w:val="24"/>
          <w:szCs w:val="24"/>
        </w:rPr>
        <w:t>Сушко И.О.</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w:t>
      </w:r>
    </w:p>
    <w:p w14:paraId="33DC5D5B" w14:textId="77777777" w:rsidR="007E68CF" w:rsidRDefault="00E910F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Соисполнители: </w:t>
      </w:r>
    </w:p>
    <w:p w14:paraId="2ABF7E70" w14:textId="12B23EA9" w:rsidR="007E68CF" w:rsidRDefault="00864D20"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Крючков В.М</w:t>
      </w:r>
      <w:r w:rsidR="00B4244E">
        <w:rPr>
          <w:rFonts w:ascii="Times New Roman" w:hAnsi="Times New Roman" w:cs="Times New Roman"/>
          <w:sz w:val="24"/>
          <w:szCs w:val="24"/>
        </w:rPr>
        <w:t xml:space="preserve">.,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r w:rsidR="007E68CF">
        <w:rPr>
          <w:rFonts w:ascii="Times New Roman" w:hAnsi="Times New Roman" w:cs="Times New Roman"/>
          <w:sz w:val="24"/>
          <w:szCs w:val="24"/>
        </w:rPr>
        <w:t>;</w:t>
      </w:r>
    </w:p>
    <w:p w14:paraId="4DB29051" w14:textId="4E83528C"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Щербакова Г.А.,</w:t>
      </w:r>
      <w:r w:rsidR="007E68CF">
        <w:rPr>
          <w:rFonts w:ascii="Times New Roman" w:hAnsi="Times New Roman" w:cs="Times New Roman"/>
          <w:sz w:val="24"/>
          <w:szCs w:val="24"/>
        </w:rPr>
        <w:t xml:space="preserve"> начальник управления финансов;</w:t>
      </w:r>
    </w:p>
    <w:p w14:paraId="06C4DB68" w14:textId="4793C19F"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Панюкова Н.Н., н</w:t>
      </w:r>
      <w:r w:rsidR="007E68CF">
        <w:rPr>
          <w:rFonts w:ascii="Times New Roman" w:hAnsi="Times New Roman" w:cs="Times New Roman"/>
          <w:sz w:val="24"/>
          <w:szCs w:val="24"/>
        </w:rPr>
        <w:t>ачальник управления образования;</w:t>
      </w:r>
      <w:r>
        <w:rPr>
          <w:rFonts w:ascii="Times New Roman" w:hAnsi="Times New Roman" w:cs="Times New Roman"/>
          <w:sz w:val="24"/>
          <w:szCs w:val="24"/>
        </w:rPr>
        <w:t xml:space="preserve"> </w:t>
      </w:r>
    </w:p>
    <w:p w14:paraId="6F4B646D" w14:textId="77777777" w:rsidR="00B45459" w:rsidRPr="00CE5E05" w:rsidRDefault="00B45459" w:rsidP="00083E7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083E71">
      <w:pPr>
        <w:adjustRightInd w:val="0"/>
        <w:spacing w:after="0" w:line="240" w:lineRule="auto"/>
        <w:ind w:firstLine="709"/>
        <w:rPr>
          <w:rFonts w:ascii="Times New Roman" w:eastAsia="Times New Roman" w:hAnsi="Times New Roman" w:cs="Times New Roman"/>
          <w:sz w:val="24"/>
          <w:szCs w:val="24"/>
        </w:rPr>
      </w:pPr>
    </w:p>
    <w:p w14:paraId="733B1476" w14:textId="37D45AA4" w:rsidR="00F100FB" w:rsidRPr="004B17CD" w:rsidRDefault="00C851C1" w:rsidP="00124A1F">
      <w:pPr>
        <w:spacing w:after="0" w:line="24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Исполнитель: </w:t>
      </w:r>
      <w:r w:rsidR="00C015C5" w:rsidRPr="00CE5E05">
        <w:rPr>
          <w:rFonts w:ascii="Times New Roman" w:hAnsi="Times New Roman" w:cs="Times New Roman"/>
          <w:sz w:val="24"/>
          <w:szCs w:val="24"/>
        </w:rPr>
        <w:t>Сушко Ирина Олеговна</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124A1F">
        <w:rPr>
          <w:rFonts w:ascii="Times New Roman" w:hAnsi="Times New Roman" w:cs="Times New Roman"/>
          <w:sz w:val="24"/>
          <w:szCs w:val="24"/>
        </w:rPr>
        <w:t xml:space="preserve"> </w:t>
      </w:r>
      <w:r w:rsidR="00C015C5" w:rsidRPr="00CE5E05">
        <w:rPr>
          <w:rFonts w:ascii="Times New Roman" w:hAnsi="Times New Roman" w:cs="Times New Roman"/>
          <w:sz w:val="24"/>
          <w:szCs w:val="24"/>
        </w:rPr>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9" w:history="1">
        <w:r w:rsidR="00401654" w:rsidRPr="00BB3664">
          <w:rPr>
            <w:rStyle w:val="af1"/>
            <w:rFonts w:ascii="Times New Roman" w:hAnsi="Times New Roman" w:cs="Times New Roman"/>
            <w:sz w:val="24"/>
            <w:szCs w:val="24"/>
            <w:lang w:val="en-US"/>
          </w:rPr>
          <w:t>i</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o</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sushko</w:t>
        </w:r>
        <w:r w:rsidR="00401654" w:rsidRPr="00BB3664">
          <w:rPr>
            <w:rStyle w:val="af1"/>
            <w:rFonts w:ascii="Times New Roman" w:hAnsi="Times New Roman" w:cs="Times New Roman"/>
            <w:sz w:val="24"/>
            <w:szCs w:val="24"/>
          </w:rPr>
          <w:t>@syktyvdin.rkomi.ru</w:t>
        </w:r>
      </w:hyperlink>
      <w:r w:rsidR="004B17CD">
        <w:rPr>
          <w:rFonts w:ascii="Times New Roman" w:hAnsi="Times New Roman" w:cs="Times New Roman"/>
          <w:sz w:val="24"/>
          <w:szCs w:val="24"/>
        </w:rPr>
        <w:t>, тел.: 8(82130)7-13-75</w:t>
      </w:r>
    </w:p>
    <w:p w14:paraId="06F3E440" w14:textId="4F12ABBD" w:rsidR="00EB192E" w:rsidRPr="004B17CD" w:rsidRDefault="00EB192E" w:rsidP="00083E71">
      <w:pPr>
        <w:spacing w:after="0" w:line="240" w:lineRule="auto"/>
        <w:rPr>
          <w:rFonts w:ascii="Times New Roman" w:eastAsia="Times New Roman" w:hAnsi="Times New Roman" w:cs="Times New Roman"/>
          <w:sz w:val="24"/>
          <w:szCs w:val="24"/>
        </w:rPr>
      </w:pPr>
      <w:r w:rsidRPr="00CE5E05">
        <w:rPr>
          <w:rFonts w:ascii="Times New Roman" w:hAnsi="Times New Roman" w:cs="Times New Roman"/>
          <w:sz w:val="24"/>
          <w:szCs w:val="24"/>
        </w:rPr>
        <w:t>Турло Дмитрий Александрович</w:t>
      </w:r>
      <w:r w:rsidR="00F100FB" w:rsidRPr="00CE5E05">
        <w:rPr>
          <w:rFonts w:ascii="Times New Roman" w:hAnsi="Times New Roman" w:cs="Times New Roman"/>
          <w:sz w:val="24"/>
          <w:szCs w:val="24"/>
        </w:rPr>
        <w:t xml:space="preserve">, </w:t>
      </w:r>
      <w:r w:rsidR="00B61AA7">
        <w:rPr>
          <w:rFonts w:ascii="Times New Roman" w:hAnsi="Times New Roman" w:cs="Times New Roman"/>
          <w:sz w:val="24"/>
          <w:szCs w:val="24"/>
        </w:rPr>
        <w:t>заместитель начальника у</w:t>
      </w:r>
      <w:r w:rsidR="00F100FB" w:rsidRPr="00CE5E05">
        <w:rPr>
          <w:rFonts w:ascii="Times New Roman" w:hAnsi="Times New Roman" w:cs="Times New Roman"/>
          <w:sz w:val="24"/>
          <w:szCs w:val="24"/>
        </w:rPr>
        <w:t xml:space="preserve">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0" w:history="1">
        <w:r w:rsidRPr="00CE5E05">
          <w:rPr>
            <w:rStyle w:val="af1"/>
            <w:rFonts w:ascii="Times New Roman" w:eastAsia="Times New Roman" w:hAnsi="Times New Roman" w:cs="Times New Roman"/>
            <w:sz w:val="24"/>
            <w:szCs w:val="24"/>
          </w:rPr>
          <w:t>d.a.turlo@syktyvdin.rkomi.ru</w:t>
        </w:r>
      </w:hyperlink>
      <w:r w:rsidR="004B17CD">
        <w:rPr>
          <w:rStyle w:val="af1"/>
          <w:rFonts w:ascii="Times New Roman" w:eastAsia="Times New Roman" w:hAnsi="Times New Roman" w:cs="Times New Roman"/>
          <w:sz w:val="24"/>
          <w:szCs w:val="24"/>
        </w:rPr>
        <w:t>,</w:t>
      </w:r>
      <w:r w:rsidR="004B17CD">
        <w:rPr>
          <w:rStyle w:val="af1"/>
          <w:rFonts w:ascii="Times New Roman" w:eastAsia="Times New Roman" w:hAnsi="Times New Roman" w:cs="Times New Roman"/>
          <w:sz w:val="24"/>
          <w:szCs w:val="24"/>
          <w:u w:val="none"/>
        </w:rPr>
        <w:t xml:space="preserve"> </w:t>
      </w:r>
      <w:r w:rsidR="004B17CD">
        <w:rPr>
          <w:rStyle w:val="af1"/>
          <w:rFonts w:ascii="Times New Roman" w:eastAsia="Times New Roman" w:hAnsi="Times New Roman" w:cs="Times New Roman"/>
          <w:color w:val="auto"/>
          <w:sz w:val="24"/>
          <w:szCs w:val="24"/>
          <w:u w:val="none"/>
        </w:rPr>
        <w:t>тел.: 8(82130)7-13-75</w:t>
      </w:r>
    </w:p>
    <w:p w14:paraId="55882FBC" w14:textId="77777777" w:rsidR="00EB192E" w:rsidRPr="00CE5E05" w:rsidRDefault="00EB192E" w:rsidP="00083E71">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083E71">
      <w:pPr>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083E71">
      <w:pPr>
        <w:spacing w:after="0" w:line="240" w:lineRule="auto"/>
        <w:jc w:val="both"/>
        <w:rPr>
          <w:rFonts w:ascii="Times New Roman" w:hAnsi="Times New Roman" w:cs="Times New Roman"/>
          <w:sz w:val="24"/>
          <w:szCs w:val="24"/>
        </w:rPr>
      </w:pPr>
    </w:p>
    <w:p w14:paraId="157C6E36" w14:textId="0E79AD2A" w:rsidR="00CE5E05" w:rsidRDefault="00CE5E05" w:rsidP="00083E71">
      <w:pPr>
        <w:spacing w:after="0" w:line="240" w:lineRule="auto"/>
        <w:jc w:val="both"/>
        <w:rPr>
          <w:rFonts w:ascii="Times New Roman" w:hAnsi="Times New Roman" w:cs="Times New Roman"/>
          <w:sz w:val="24"/>
          <w:szCs w:val="24"/>
        </w:rPr>
      </w:pPr>
    </w:p>
    <w:p w14:paraId="6CF4D988" w14:textId="77777777" w:rsidR="002914B7" w:rsidRDefault="002914B7" w:rsidP="00083E71">
      <w:pPr>
        <w:spacing w:after="0" w:line="240" w:lineRule="auto"/>
        <w:jc w:val="both"/>
        <w:rPr>
          <w:rFonts w:ascii="Times New Roman" w:hAnsi="Times New Roman" w:cs="Times New Roman"/>
          <w:sz w:val="24"/>
          <w:szCs w:val="24"/>
        </w:rPr>
      </w:pPr>
    </w:p>
    <w:p w14:paraId="3B4E3F26" w14:textId="6840E3F9" w:rsidR="005B11FB" w:rsidRDefault="005B11FB" w:rsidP="00083E71">
      <w:pPr>
        <w:spacing w:after="0" w:line="240" w:lineRule="auto"/>
        <w:ind w:firstLine="709"/>
        <w:rPr>
          <w:rFonts w:ascii="Times New Roman" w:hAnsi="Times New Roman" w:cs="Times New Roman"/>
          <w:sz w:val="24"/>
          <w:szCs w:val="24"/>
        </w:rPr>
      </w:pPr>
    </w:p>
    <w:p w14:paraId="1C76AB1D" w14:textId="0F8F4158" w:rsidR="00A9476C" w:rsidRDefault="00A9476C" w:rsidP="00083E71">
      <w:pPr>
        <w:spacing w:after="0" w:line="240" w:lineRule="auto"/>
        <w:ind w:firstLine="709"/>
        <w:rPr>
          <w:rFonts w:ascii="Times New Roman" w:hAnsi="Times New Roman" w:cs="Times New Roman"/>
          <w:sz w:val="24"/>
          <w:szCs w:val="24"/>
        </w:rPr>
      </w:pPr>
    </w:p>
    <w:p w14:paraId="05CA7D3A" w14:textId="77777777" w:rsidR="00A9476C" w:rsidRDefault="00A9476C" w:rsidP="00083E71">
      <w:pPr>
        <w:spacing w:after="0" w:line="240" w:lineRule="auto"/>
        <w:ind w:firstLine="709"/>
        <w:rPr>
          <w:rFonts w:ascii="Times New Roman" w:hAnsi="Times New Roman" w:cs="Times New Roman"/>
          <w:sz w:val="24"/>
          <w:szCs w:val="24"/>
        </w:rPr>
      </w:pPr>
    </w:p>
    <w:p w14:paraId="06798CFF" w14:textId="77777777" w:rsidR="005B11FB" w:rsidRDefault="005B11FB" w:rsidP="00083E71">
      <w:pPr>
        <w:spacing w:after="0" w:line="240" w:lineRule="auto"/>
        <w:ind w:firstLine="709"/>
        <w:rPr>
          <w:rFonts w:ascii="Times New Roman" w:hAnsi="Times New Roman" w:cs="Times New Roman"/>
          <w:sz w:val="24"/>
          <w:szCs w:val="24"/>
        </w:rPr>
      </w:pPr>
    </w:p>
    <w:p w14:paraId="0734141B" w14:textId="77777777" w:rsidR="00864D20" w:rsidRDefault="00864D20" w:rsidP="00083E71">
      <w:pPr>
        <w:spacing w:after="0" w:line="240" w:lineRule="auto"/>
        <w:ind w:firstLine="709"/>
        <w:rPr>
          <w:rFonts w:ascii="Times New Roman" w:hAnsi="Times New Roman" w:cs="Times New Roman"/>
          <w:sz w:val="24"/>
          <w:szCs w:val="24"/>
        </w:rPr>
      </w:pPr>
    </w:p>
    <w:p w14:paraId="61281CFF" w14:textId="68A61380" w:rsidR="00B87CE6" w:rsidRDefault="00B87CE6" w:rsidP="00083E71">
      <w:pPr>
        <w:spacing w:after="0" w:line="240" w:lineRule="auto"/>
        <w:rPr>
          <w:rFonts w:ascii="Times New Roman" w:hAnsi="Times New Roman" w:cs="Times New Roman"/>
          <w:sz w:val="24"/>
          <w:szCs w:val="24"/>
        </w:rPr>
      </w:pPr>
    </w:p>
    <w:p w14:paraId="4647121B" w14:textId="2F8E7245" w:rsidR="00124A1F" w:rsidRDefault="00124A1F" w:rsidP="00083E71">
      <w:pPr>
        <w:spacing w:after="0" w:line="240" w:lineRule="auto"/>
        <w:rPr>
          <w:rFonts w:ascii="Times New Roman" w:hAnsi="Times New Roman" w:cs="Times New Roman"/>
          <w:sz w:val="24"/>
          <w:szCs w:val="24"/>
        </w:rPr>
      </w:pPr>
    </w:p>
    <w:p w14:paraId="06C2A074" w14:textId="73923E61" w:rsidR="00124A1F" w:rsidRDefault="00124A1F" w:rsidP="00083E71">
      <w:pPr>
        <w:spacing w:after="0" w:line="240" w:lineRule="auto"/>
        <w:rPr>
          <w:rFonts w:ascii="Times New Roman" w:hAnsi="Times New Roman" w:cs="Times New Roman"/>
          <w:sz w:val="24"/>
          <w:szCs w:val="24"/>
        </w:rPr>
      </w:pPr>
    </w:p>
    <w:p w14:paraId="4C7010F0" w14:textId="0246B137" w:rsidR="00124A1F" w:rsidRDefault="00124A1F" w:rsidP="00083E71">
      <w:pPr>
        <w:spacing w:after="0" w:line="240" w:lineRule="auto"/>
        <w:rPr>
          <w:rFonts w:ascii="Times New Roman" w:hAnsi="Times New Roman" w:cs="Times New Roman"/>
          <w:sz w:val="24"/>
          <w:szCs w:val="24"/>
        </w:rPr>
      </w:pPr>
    </w:p>
    <w:p w14:paraId="6D093F47" w14:textId="77777777" w:rsidR="00124A1F" w:rsidRDefault="00124A1F" w:rsidP="00083E71">
      <w:pPr>
        <w:spacing w:after="0" w:line="240" w:lineRule="auto"/>
        <w:rPr>
          <w:rFonts w:ascii="Times New Roman" w:hAnsi="Times New Roman" w:cs="Times New Roman"/>
          <w:sz w:val="24"/>
          <w:szCs w:val="24"/>
        </w:rPr>
      </w:pPr>
    </w:p>
    <w:p w14:paraId="191F4B03" w14:textId="77777777" w:rsidR="003927F8" w:rsidRDefault="003927F8" w:rsidP="00083E71">
      <w:pPr>
        <w:spacing w:after="0" w:line="240" w:lineRule="auto"/>
        <w:rPr>
          <w:rFonts w:ascii="Times New Roman" w:hAnsi="Times New Roman" w:cs="Times New Roman"/>
          <w:sz w:val="24"/>
          <w:szCs w:val="24"/>
        </w:rPr>
      </w:pPr>
    </w:p>
    <w:p w14:paraId="082E4E85" w14:textId="73870B33" w:rsidR="002914B7" w:rsidRDefault="002914B7" w:rsidP="00083E71">
      <w:pPr>
        <w:spacing w:after="0" w:line="240" w:lineRule="auto"/>
        <w:rPr>
          <w:rFonts w:ascii="Times New Roman" w:hAnsi="Times New Roman" w:cs="Times New Roman"/>
          <w:sz w:val="24"/>
          <w:szCs w:val="24"/>
        </w:rPr>
      </w:pPr>
    </w:p>
    <w:p w14:paraId="1A7194CD" w14:textId="1BBA5630" w:rsidR="00AA152D" w:rsidRPr="00210ED1" w:rsidRDefault="00AA152D" w:rsidP="00083E71">
      <w:pPr>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lastRenderedPageBreak/>
        <w:t>ПАСПОРТ</w:t>
      </w:r>
    </w:p>
    <w:p w14:paraId="12663B6A" w14:textId="773EBD94" w:rsidR="00AA152D" w:rsidRPr="00210ED1" w:rsidRDefault="00AA152D" w:rsidP="00083E7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t xml:space="preserve">муниципальной программы </w:t>
      </w:r>
      <w:r w:rsidR="00C04647" w:rsidRPr="00210ED1">
        <w:rPr>
          <w:rFonts w:ascii="Times New Roman" w:hAnsi="Times New Roman" w:cs="Times New Roman"/>
          <w:b/>
          <w:sz w:val="24"/>
          <w:szCs w:val="24"/>
        </w:rPr>
        <w:t xml:space="preserve">муниципального района </w:t>
      </w:r>
      <w:r w:rsidR="00625088" w:rsidRPr="00210ED1">
        <w:rPr>
          <w:rFonts w:ascii="Times New Roman" w:hAnsi="Times New Roman" w:cs="Times New Roman"/>
          <w:b/>
          <w:sz w:val="24"/>
          <w:szCs w:val="24"/>
        </w:rPr>
        <w:t>«</w:t>
      </w:r>
      <w:r w:rsidR="00C04647"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00821049" w:rsidRPr="00210ED1">
        <w:rPr>
          <w:rFonts w:ascii="Times New Roman" w:hAnsi="Times New Roman" w:cs="Times New Roman"/>
          <w:b/>
          <w:sz w:val="24"/>
          <w:szCs w:val="24"/>
        </w:rPr>
        <w:t xml:space="preserve"> Республики Коми</w:t>
      </w:r>
      <w:r w:rsidR="00C04647" w:rsidRPr="00210ED1">
        <w:rPr>
          <w:rFonts w:ascii="Times New Roman" w:hAnsi="Times New Roman" w:cs="Times New Roman"/>
          <w:b/>
          <w:sz w:val="24"/>
          <w:szCs w:val="24"/>
        </w:rPr>
        <w:t xml:space="preserve"> </w:t>
      </w:r>
      <w:r w:rsidR="00625088" w:rsidRPr="00210ED1">
        <w:rPr>
          <w:rFonts w:ascii="Times New Roman" w:hAnsi="Times New Roman" w:cs="Times New Roman"/>
          <w:b/>
          <w:sz w:val="24"/>
          <w:szCs w:val="24"/>
        </w:rPr>
        <w:t>«</w:t>
      </w:r>
      <w:r w:rsidR="00CE5E05" w:rsidRPr="00210ED1">
        <w:rPr>
          <w:rFonts w:ascii="Times New Roman" w:hAnsi="Times New Roman" w:cs="Times New Roman"/>
          <w:b/>
          <w:sz w:val="24"/>
          <w:szCs w:val="24"/>
        </w:rPr>
        <w:t xml:space="preserve">Развитие энергетики, жилищно-коммунального и дорожного </w:t>
      </w:r>
      <w:r w:rsidR="00650016" w:rsidRPr="00210ED1">
        <w:rPr>
          <w:rFonts w:ascii="Times New Roman" w:hAnsi="Times New Roman" w:cs="Times New Roman"/>
          <w:b/>
          <w:sz w:val="24"/>
          <w:szCs w:val="24"/>
        </w:rPr>
        <w:t>хозяйства</w:t>
      </w:r>
      <w:r w:rsidR="00625088" w:rsidRPr="00210ED1">
        <w:rPr>
          <w:rFonts w:ascii="Times New Roman" w:hAnsi="Times New Roman" w:cs="Times New Roman"/>
          <w:b/>
          <w:sz w:val="24"/>
          <w:szCs w:val="24"/>
        </w:rPr>
        <w:t>»</w:t>
      </w:r>
    </w:p>
    <w:p w14:paraId="77021B29" w14:textId="77777777" w:rsidR="00C470A9" w:rsidRPr="00210ED1" w:rsidRDefault="00C470A9" w:rsidP="00083E71">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9918" w:type="dxa"/>
        <w:jc w:val="center"/>
        <w:tblLook w:val="04A0" w:firstRow="1" w:lastRow="0" w:firstColumn="1" w:lastColumn="0" w:noHBand="0" w:noVBand="1"/>
      </w:tblPr>
      <w:tblGrid>
        <w:gridCol w:w="1980"/>
        <w:gridCol w:w="7938"/>
      </w:tblGrid>
      <w:tr w:rsidR="00AA152D" w:rsidRPr="00210ED1" w14:paraId="7912B047" w14:textId="77777777" w:rsidTr="00170319">
        <w:trPr>
          <w:jc w:val="center"/>
        </w:trPr>
        <w:tc>
          <w:tcPr>
            <w:tcW w:w="1980" w:type="dxa"/>
          </w:tcPr>
          <w:p w14:paraId="26D8E2F1"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w:t>
            </w:r>
            <w:r w:rsidR="00083430" w:rsidRPr="00210ED1">
              <w:rPr>
                <w:rFonts w:ascii="Times New Roman" w:eastAsia="Times New Roman" w:hAnsi="Times New Roman" w:cs="Times New Roman"/>
                <w:sz w:val="24"/>
                <w:szCs w:val="24"/>
              </w:rPr>
              <w:t xml:space="preserve">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6986F284" w14:textId="4C79F75F" w:rsidR="00AA152D" w:rsidRPr="00210ED1" w:rsidRDefault="00D66DA4" w:rsidP="00083E71">
            <w:pPr>
              <w:autoSpaceDE w:val="0"/>
              <w:autoSpaceDN w:val="0"/>
              <w:adjustRightInd w:val="0"/>
              <w:jc w:val="both"/>
              <w:rPr>
                <w:rFonts w:ascii="Times New Roman" w:eastAsia="Times New Roman" w:hAnsi="Times New Roman" w:cs="Times New Roman"/>
                <w:i/>
                <w:sz w:val="24"/>
                <w:szCs w:val="24"/>
              </w:rPr>
            </w:pPr>
            <w:r w:rsidRPr="00210ED1">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00C04647" w:rsidRPr="00210ED1">
              <w:rPr>
                <w:rFonts w:ascii="Times New Roman" w:eastAsia="Times New Roman" w:hAnsi="Times New Roman" w:cs="Times New Roman"/>
                <w:sz w:val="24"/>
                <w:szCs w:val="24"/>
              </w:rPr>
              <w:t xml:space="preserve"> </w:t>
            </w:r>
            <w:r w:rsidR="00B609B4" w:rsidRPr="00210ED1">
              <w:rPr>
                <w:rFonts w:ascii="Times New Roman" w:eastAsia="Times New Roman" w:hAnsi="Times New Roman" w:cs="Times New Roman"/>
                <w:sz w:val="24"/>
                <w:szCs w:val="24"/>
              </w:rPr>
              <w:t xml:space="preserve">Республики Коми </w:t>
            </w:r>
            <w:r w:rsidR="00C04647" w:rsidRPr="00210ED1">
              <w:rPr>
                <w:rFonts w:ascii="Times New Roman" w:eastAsia="Times New Roman" w:hAnsi="Times New Roman" w:cs="Times New Roman"/>
                <w:sz w:val="24"/>
                <w:szCs w:val="24"/>
              </w:rPr>
              <w:t>(далее</w:t>
            </w:r>
            <w:r w:rsidR="00B237D2" w:rsidRPr="00210ED1">
              <w:rPr>
                <w:rFonts w:ascii="Times New Roman" w:eastAsia="Times New Roman" w:hAnsi="Times New Roman" w:cs="Times New Roman"/>
                <w:sz w:val="24"/>
                <w:szCs w:val="24"/>
              </w:rPr>
              <w:t xml:space="preserve"> управление жилищно-коммунального хозяйства или </w:t>
            </w:r>
            <w:r w:rsidR="00C04647" w:rsidRPr="00210ED1">
              <w:rPr>
                <w:rFonts w:ascii="Times New Roman" w:eastAsia="Times New Roman" w:hAnsi="Times New Roman" w:cs="Times New Roman"/>
                <w:sz w:val="24"/>
                <w:szCs w:val="24"/>
              </w:rPr>
              <w:t>УЖКХ)</w:t>
            </w:r>
          </w:p>
        </w:tc>
      </w:tr>
      <w:tr w:rsidR="00AA152D" w:rsidRPr="00210ED1" w14:paraId="3341012F" w14:textId="77777777" w:rsidTr="00170319">
        <w:trPr>
          <w:jc w:val="center"/>
        </w:trPr>
        <w:tc>
          <w:tcPr>
            <w:tcW w:w="1980" w:type="dxa"/>
          </w:tcPr>
          <w:p w14:paraId="5D019D6F"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Соисполнители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43EB06CC" w14:textId="206B3F39" w:rsidR="00792A9A" w:rsidRPr="00210ED1" w:rsidRDefault="005B11FB"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221190" w:rsidRPr="00210ED1">
              <w:rPr>
                <w:rFonts w:ascii="Times New Roman" w:hAnsi="Times New Roman" w:cs="Times New Roman"/>
                <w:sz w:val="24"/>
                <w:szCs w:val="24"/>
              </w:rPr>
              <w:t>правление культуры</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культуры);</w:t>
            </w:r>
          </w:p>
          <w:p w14:paraId="0AAC778F" w14:textId="5D2BD39A"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CF7D7C" w:rsidRPr="00210ED1">
              <w:rPr>
                <w:rFonts w:ascii="Times New Roman" w:hAnsi="Times New Roman" w:cs="Times New Roman"/>
                <w:sz w:val="24"/>
                <w:szCs w:val="24"/>
              </w:rPr>
              <w:t>правление образования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образования);</w:t>
            </w:r>
            <w:r w:rsidRPr="00210ED1">
              <w:rPr>
                <w:rFonts w:ascii="Times New Roman" w:hAnsi="Times New Roman" w:cs="Times New Roman"/>
                <w:sz w:val="24"/>
                <w:szCs w:val="24"/>
              </w:rPr>
              <w:t xml:space="preserve"> </w:t>
            </w:r>
          </w:p>
          <w:p w14:paraId="017EC1B4" w14:textId="43D4C2F4"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отдел экономического развития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 xml:space="preserve">ального района «Сыктывдинский» Республики Коми (далее – отдел </w:t>
            </w:r>
            <w:r w:rsidR="00792A9A" w:rsidRPr="00210ED1">
              <w:rPr>
                <w:rFonts w:ascii="Times New Roman" w:hAnsi="Times New Roman" w:cs="Times New Roman"/>
                <w:sz w:val="24"/>
                <w:szCs w:val="24"/>
              </w:rPr>
              <w:t>экономического развития);</w:t>
            </w:r>
            <w:r w:rsidR="00B609B4" w:rsidRPr="00210ED1">
              <w:rPr>
                <w:rFonts w:ascii="Times New Roman" w:hAnsi="Times New Roman" w:cs="Times New Roman"/>
                <w:sz w:val="24"/>
                <w:szCs w:val="24"/>
              </w:rPr>
              <w:t xml:space="preserve"> </w:t>
            </w:r>
          </w:p>
          <w:p w14:paraId="22019F17" w14:textId="6BCDE04D" w:rsidR="00AA152D" w:rsidRPr="00210ED1" w:rsidRDefault="00B609B4"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управление финансов</w:t>
            </w:r>
            <w:r w:rsidR="00792A9A" w:rsidRPr="00210ED1">
              <w:rPr>
                <w:rFonts w:ascii="Times New Roman" w:hAnsi="Times New Roman" w:cs="Times New Roman"/>
                <w:sz w:val="24"/>
                <w:szCs w:val="24"/>
              </w:rPr>
              <w:t xml:space="preserve"> администрации муниципального района «Сыктывдинский» республики Коми (далее – управление финансов)</w:t>
            </w:r>
          </w:p>
        </w:tc>
      </w:tr>
      <w:tr w:rsidR="006E2F53" w:rsidRPr="00210ED1" w14:paraId="1FC901A9" w14:textId="77777777" w:rsidTr="00170319">
        <w:trPr>
          <w:jc w:val="center"/>
        </w:trPr>
        <w:tc>
          <w:tcPr>
            <w:tcW w:w="1980" w:type="dxa"/>
          </w:tcPr>
          <w:p w14:paraId="5FD73B05" w14:textId="77777777" w:rsidR="006E2F53" w:rsidRPr="00210ED1" w:rsidRDefault="006E2F53"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Участники муниципальной программы</w:t>
            </w:r>
          </w:p>
        </w:tc>
        <w:tc>
          <w:tcPr>
            <w:tcW w:w="7938" w:type="dxa"/>
          </w:tcPr>
          <w:p w14:paraId="5F000B93" w14:textId="77777777" w:rsidR="0033545B" w:rsidRPr="00210ED1" w:rsidRDefault="00D66DA4"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__</w:t>
            </w:r>
          </w:p>
        </w:tc>
      </w:tr>
      <w:tr w:rsidR="00AA152D" w:rsidRPr="00210ED1" w14:paraId="1A60B828" w14:textId="77777777" w:rsidTr="00170319">
        <w:trPr>
          <w:jc w:val="center"/>
        </w:trPr>
        <w:tc>
          <w:tcPr>
            <w:tcW w:w="1980" w:type="dxa"/>
          </w:tcPr>
          <w:p w14:paraId="7D518283"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Подпрограммы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3B08DECA"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p>
        </w:tc>
        <w:tc>
          <w:tcPr>
            <w:tcW w:w="7938" w:type="dxa"/>
          </w:tcPr>
          <w:p w14:paraId="5E57C751" w14:textId="0E08F89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Комплексное развитие коммунальной инфраструктуры;</w:t>
            </w:r>
          </w:p>
          <w:p w14:paraId="688669C1" w14:textId="393D6A1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Энергосбережение и повышение энергоэффективности;</w:t>
            </w:r>
          </w:p>
          <w:p w14:paraId="564C6364" w14:textId="0A102A4C" w:rsidR="00432E51" w:rsidRPr="00210ED1" w:rsidRDefault="00864D20"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Благоустройство</w:t>
            </w:r>
            <w:r w:rsidR="00432E51" w:rsidRPr="00210ED1">
              <w:rPr>
                <w:rFonts w:ascii="Times New Roman" w:eastAsia="Times New Roman" w:hAnsi="Times New Roman" w:cs="Times New Roman"/>
                <w:sz w:val="24"/>
                <w:szCs w:val="24"/>
              </w:rPr>
              <w:t>;</w:t>
            </w:r>
          </w:p>
          <w:p w14:paraId="4B8DCF91" w14:textId="1D9ABDEB" w:rsidR="00AA152D" w:rsidRPr="00210ED1" w:rsidRDefault="00CF7D7C"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hAnsi="Times New Roman" w:cs="Times New Roman"/>
                <w:bCs/>
                <w:sz w:val="24"/>
                <w:szCs w:val="24"/>
              </w:rPr>
              <w:t>Развитие дорожной инфраструктуры.</w:t>
            </w:r>
          </w:p>
        </w:tc>
      </w:tr>
      <w:tr w:rsidR="00AA152D" w:rsidRPr="00210ED1" w14:paraId="5D50D6D1" w14:textId="77777777" w:rsidTr="00170319">
        <w:trPr>
          <w:jc w:val="center"/>
        </w:trPr>
        <w:tc>
          <w:tcPr>
            <w:tcW w:w="1980" w:type="dxa"/>
          </w:tcPr>
          <w:p w14:paraId="0B859F2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Программно-целевые инструменты</w:t>
            </w:r>
          </w:p>
          <w:p w14:paraId="2036DBEE" w14:textId="77777777" w:rsidR="00AA152D" w:rsidRPr="00210ED1" w:rsidRDefault="008165EC"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муниципальной </w:t>
            </w:r>
            <w:r w:rsidR="00AA152D" w:rsidRPr="00210ED1">
              <w:rPr>
                <w:rFonts w:ascii="Times New Roman" w:eastAsia="Times New Roman" w:hAnsi="Times New Roman" w:cs="Times New Roman"/>
                <w:sz w:val="24"/>
                <w:szCs w:val="24"/>
              </w:rPr>
              <w:t>программы</w:t>
            </w:r>
          </w:p>
        </w:tc>
        <w:tc>
          <w:tcPr>
            <w:tcW w:w="7938" w:type="dxa"/>
          </w:tcPr>
          <w:p w14:paraId="73A0079C" w14:textId="77777777" w:rsidR="00AA152D" w:rsidRPr="00210ED1" w:rsidRDefault="000054F5"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отсутствуют</w:t>
            </w:r>
          </w:p>
        </w:tc>
      </w:tr>
      <w:tr w:rsidR="00AA152D" w:rsidRPr="00210ED1" w14:paraId="777A4D8E" w14:textId="77777777" w:rsidTr="00170319">
        <w:trPr>
          <w:jc w:val="center"/>
        </w:trPr>
        <w:tc>
          <w:tcPr>
            <w:tcW w:w="1980" w:type="dxa"/>
          </w:tcPr>
          <w:p w14:paraId="014E068B"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Цели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A5845CC" w14:textId="16D1A396" w:rsidR="00AA152D" w:rsidRPr="00210ED1" w:rsidRDefault="00FF2211"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hAnsi="Times New Roman" w:cs="Times New Roman"/>
                <w:bCs/>
                <w:sz w:val="24"/>
                <w:szCs w:val="24"/>
              </w:rPr>
              <w:t xml:space="preserve">Удовлетворение   потребностей   населения   муниципального района </w:t>
            </w:r>
            <w:r w:rsidR="00625088" w:rsidRPr="00210ED1">
              <w:rPr>
                <w:rFonts w:ascii="Times New Roman" w:hAnsi="Times New Roman" w:cs="Times New Roman"/>
                <w:bCs/>
                <w:sz w:val="24"/>
                <w:szCs w:val="24"/>
              </w:rPr>
              <w:t>«</w:t>
            </w:r>
            <w:r w:rsidRPr="00210ED1">
              <w:rPr>
                <w:rFonts w:ascii="Times New Roman" w:hAnsi="Times New Roman" w:cs="Times New Roman"/>
                <w:bCs/>
                <w:sz w:val="24"/>
                <w:szCs w:val="24"/>
              </w:rPr>
              <w:t>Сыктывдинский</w:t>
            </w:r>
            <w:r w:rsidR="00625088" w:rsidRPr="00210ED1">
              <w:rPr>
                <w:rFonts w:ascii="Times New Roman" w:hAnsi="Times New Roman" w:cs="Times New Roman"/>
                <w:bCs/>
                <w:sz w:val="24"/>
                <w:szCs w:val="24"/>
              </w:rPr>
              <w:t>»</w:t>
            </w:r>
            <w:r w:rsidRPr="00210ED1">
              <w:rPr>
                <w:rFonts w:ascii="Times New Roman" w:hAnsi="Times New Roman" w:cs="Times New Roman"/>
                <w:bCs/>
                <w:sz w:val="24"/>
                <w:szCs w:val="24"/>
              </w:rPr>
              <w:t xml:space="preserve"> в качественных жилищно-коммунальных услугах</w:t>
            </w:r>
            <w:r w:rsidR="001916BB" w:rsidRPr="00210ED1">
              <w:rPr>
                <w:rFonts w:ascii="Times New Roman" w:eastAsia="Times New Roman" w:hAnsi="Times New Roman" w:cs="Times New Roman"/>
                <w:sz w:val="24"/>
                <w:szCs w:val="24"/>
              </w:rPr>
              <w:t>.</w:t>
            </w:r>
          </w:p>
        </w:tc>
      </w:tr>
      <w:tr w:rsidR="00AA152D" w:rsidRPr="00210ED1" w14:paraId="5502DE12" w14:textId="77777777" w:rsidTr="00170319">
        <w:trPr>
          <w:jc w:val="center"/>
        </w:trPr>
        <w:tc>
          <w:tcPr>
            <w:tcW w:w="1980" w:type="dxa"/>
          </w:tcPr>
          <w:p w14:paraId="29FE29C0"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Задачи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16946EDD"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576DCC08" w14:textId="65EB4190"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Повышение эффективности, устойчивости и надежности функционирования коммунальных систем </w:t>
            </w:r>
            <w:r w:rsidR="00821049" w:rsidRPr="00210ED1">
              <w:rPr>
                <w:rFonts w:ascii="Times New Roman" w:eastAsia="Arial" w:hAnsi="Times New Roman" w:cs="Times New Roman"/>
                <w:bCs/>
                <w:kern w:val="3"/>
                <w:sz w:val="24"/>
                <w:szCs w:val="24"/>
              </w:rPr>
              <w:t>жизнеобеспечения, снижение</w:t>
            </w:r>
            <w:r w:rsidRPr="00210ED1">
              <w:rPr>
                <w:rFonts w:ascii="Times New Roman" w:eastAsia="Arial" w:hAnsi="Times New Roman" w:cs="Times New Roman"/>
                <w:bCs/>
                <w:kern w:val="3"/>
                <w:sz w:val="24"/>
                <w:szCs w:val="24"/>
              </w:rPr>
              <w:t xml:space="preserve"> уровня износа объектов коммунальной инфраструктуры;</w:t>
            </w:r>
          </w:p>
          <w:p w14:paraId="2A392E24" w14:textId="4919CC21"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206123B5" w14:textId="521AF070" w:rsidR="00B237D2"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210ED1">
              <w:rPr>
                <w:rFonts w:ascii="Times New Roman" w:eastAsia="Arial" w:hAnsi="Times New Roman" w:cs="Times New Roman"/>
                <w:bCs/>
                <w:kern w:val="3"/>
                <w:sz w:val="24"/>
                <w:szCs w:val="24"/>
              </w:rPr>
              <w:t>Создание   условий   для   устойчивого   развития   сельских территорий</w:t>
            </w:r>
            <w:r w:rsidR="00210ED1" w:rsidRPr="00210ED1">
              <w:rPr>
                <w:rFonts w:ascii="Times New Roman" w:eastAsia="Arial" w:hAnsi="Times New Roman" w:cs="Times New Roman"/>
                <w:bCs/>
                <w:kern w:val="3"/>
                <w:sz w:val="24"/>
                <w:szCs w:val="24"/>
              </w:rPr>
              <w:t xml:space="preserve"> и п</w:t>
            </w:r>
            <w:r w:rsidR="00432E51" w:rsidRPr="00210ED1">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432E51" w:rsidRPr="00210ED1">
              <w:rPr>
                <w:rFonts w:ascii="Times New Roman" w:hAnsi="Times New Roman" w:cs="Times New Roman"/>
                <w:bCs/>
                <w:sz w:val="24"/>
                <w:szCs w:val="24"/>
              </w:rPr>
              <w:t>рациональное природопользование</w:t>
            </w:r>
            <w:r w:rsidR="00432E51" w:rsidRPr="00210ED1">
              <w:rPr>
                <w:rFonts w:ascii="Times New Roman" w:eastAsia="Times New Roman" w:hAnsi="Times New Roman" w:cs="Times New Roman"/>
                <w:bCs/>
                <w:kern w:val="3"/>
                <w:sz w:val="24"/>
                <w:szCs w:val="24"/>
              </w:rPr>
              <w:t>;</w:t>
            </w:r>
          </w:p>
          <w:p w14:paraId="4803CE01" w14:textId="49A3A4AE" w:rsidR="001916BB" w:rsidRPr="00210ED1" w:rsidRDefault="00203949"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tc>
      </w:tr>
      <w:tr w:rsidR="00650016" w:rsidRPr="00210ED1" w14:paraId="0DBCEFE9" w14:textId="77777777" w:rsidTr="00170319">
        <w:trPr>
          <w:jc w:val="center"/>
        </w:trPr>
        <w:tc>
          <w:tcPr>
            <w:tcW w:w="1980" w:type="dxa"/>
          </w:tcPr>
          <w:p w14:paraId="6A0E2CFB" w14:textId="77777777" w:rsidR="00650016" w:rsidRPr="00210ED1" w:rsidRDefault="00650016"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Сроки реализации программы</w:t>
            </w:r>
          </w:p>
        </w:tc>
        <w:tc>
          <w:tcPr>
            <w:tcW w:w="7938" w:type="dxa"/>
          </w:tcPr>
          <w:p w14:paraId="3CE08E39" w14:textId="5E3902E8" w:rsidR="00650016" w:rsidRPr="00210ED1" w:rsidRDefault="005D016C" w:rsidP="00083E71">
            <w:pPr>
              <w:widowControl w:val="0"/>
              <w:autoSpaceDE w:val="0"/>
              <w:autoSpaceDN w:val="0"/>
              <w:adjustRightInd w:val="0"/>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2023-</w:t>
            </w:r>
            <w:r w:rsidR="00864D20" w:rsidRPr="00210ED1">
              <w:rPr>
                <w:rFonts w:ascii="Times New Roman" w:eastAsia="Arial" w:hAnsi="Times New Roman" w:cs="Times New Roman"/>
                <w:bCs/>
                <w:kern w:val="3"/>
                <w:sz w:val="24"/>
                <w:szCs w:val="24"/>
              </w:rPr>
              <w:t>2025</w:t>
            </w:r>
            <w:r w:rsidR="00650016" w:rsidRPr="00210ED1">
              <w:rPr>
                <w:rFonts w:ascii="Times New Roman" w:eastAsia="Arial" w:hAnsi="Times New Roman" w:cs="Times New Roman"/>
                <w:bCs/>
                <w:kern w:val="3"/>
                <w:sz w:val="24"/>
                <w:szCs w:val="24"/>
              </w:rPr>
              <w:t xml:space="preserve"> гг.</w:t>
            </w:r>
          </w:p>
        </w:tc>
      </w:tr>
      <w:tr w:rsidR="00AA152D" w:rsidRPr="00210ED1" w14:paraId="211FB29A" w14:textId="77777777" w:rsidTr="00170319">
        <w:trPr>
          <w:trHeight w:val="1240"/>
          <w:jc w:val="center"/>
        </w:trPr>
        <w:tc>
          <w:tcPr>
            <w:tcW w:w="1980" w:type="dxa"/>
          </w:tcPr>
          <w:p w14:paraId="244C70E6"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lastRenderedPageBreak/>
              <w:t xml:space="preserve">Целевые индикаторы и показатели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7F40206C" w14:textId="1D40B3B4"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аварий на объектах коммунальной инфраструктуры (ед.);</w:t>
            </w:r>
          </w:p>
          <w:p w14:paraId="5A28C94B" w14:textId="76184CA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Уровень удовлетворенности населения жилищно-коммунальными услугами (%);</w:t>
            </w:r>
          </w:p>
          <w:p w14:paraId="30E30D15" w14:textId="36ABC102"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ежегодного снижения потребления энергетических ресурсов (%);</w:t>
            </w:r>
          </w:p>
          <w:p w14:paraId="63F0BC16" w14:textId="2E8F7F8B" w:rsidR="004B17CD"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газопроводов (%);</w:t>
            </w:r>
          </w:p>
          <w:p w14:paraId="3E5B575B" w14:textId="496FDBA5" w:rsidR="004B17CD" w:rsidRPr="00210ED1" w:rsidRDefault="004B17CD"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кладбищ (%);</w:t>
            </w:r>
          </w:p>
          <w:p w14:paraId="67A651E9" w14:textId="4B48F87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ликвидированных и   рекультивированных объектов размещения отходов (несанкционированных свалок) (ед.);</w:t>
            </w:r>
          </w:p>
          <w:p w14:paraId="72A151DA" w14:textId="13F87BCC"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 xml:space="preserve">Количество дорожно-транспортных происшествий с пострадавшими (ед.);     </w:t>
            </w:r>
          </w:p>
          <w:p w14:paraId="1C09055E" w14:textId="34C0EC95" w:rsidR="00D476E4"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автомобильых дорог общего пользования (ед.)</w:t>
            </w:r>
          </w:p>
        </w:tc>
      </w:tr>
      <w:tr w:rsidR="00AA152D" w:rsidRPr="00210ED1" w14:paraId="24F20DDB" w14:textId="77777777" w:rsidTr="00170319">
        <w:trPr>
          <w:jc w:val="center"/>
        </w:trPr>
        <w:tc>
          <w:tcPr>
            <w:tcW w:w="1980" w:type="dxa"/>
          </w:tcPr>
          <w:p w14:paraId="58139469"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Объемы финансирования</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2317184" w14:textId="7A61AF95"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Общий объем финансиров</w:t>
            </w:r>
            <w:r w:rsidR="009C2CD1" w:rsidRPr="00210ED1">
              <w:rPr>
                <w:rFonts w:ascii="Times New Roman" w:eastAsia="Times New Roman" w:hAnsi="Times New Roman" w:cs="Times New Roman"/>
                <w:sz w:val="24"/>
                <w:szCs w:val="24"/>
              </w:rPr>
              <w:t xml:space="preserve">ания </w:t>
            </w:r>
            <w:r w:rsidR="00E65D82" w:rsidRPr="00210ED1">
              <w:rPr>
                <w:rFonts w:ascii="Times New Roman" w:eastAsia="Times New Roman" w:hAnsi="Times New Roman" w:cs="Times New Roman"/>
                <w:sz w:val="24"/>
                <w:szCs w:val="24"/>
              </w:rPr>
              <w:t xml:space="preserve">программы </w:t>
            </w:r>
            <w:r w:rsidR="00977F40" w:rsidRPr="00210ED1">
              <w:rPr>
                <w:rFonts w:ascii="Times New Roman" w:eastAsia="Times New Roman" w:hAnsi="Times New Roman" w:cs="Times New Roman"/>
                <w:sz w:val="24"/>
                <w:szCs w:val="24"/>
              </w:rPr>
              <w:t xml:space="preserve">на </w:t>
            </w:r>
            <w:r w:rsidR="005D016C" w:rsidRPr="00210ED1">
              <w:rPr>
                <w:rFonts w:ascii="Times New Roman" w:eastAsia="Times New Roman" w:hAnsi="Times New Roman" w:cs="Times New Roman"/>
                <w:sz w:val="24"/>
                <w:szCs w:val="24"/>
              </w:rPr>
              <w:t xml:space="preserve">2023 - </w:t>
            </w:r>
            <w:r w:rsidR="009C2CD1" w:rsidRPr="00210ED1">
              <w:rPr>
                <w:rFonts w:ascii="Times New Roman" w:eastAsia="Times New Roman" w:hAnsi="Times New Roman" w:cs="Times New Roman"/>
                <w:sz w:val="24"/>
                <w:szCs w:val="24"/>
              </w:rPr>
              <w:t>202</w:t>
            </w:r>
            <w:r w:rsidR="00977F40" w:rsidRPr="00210ED1">
              <w:rPr>
                <w:rFonts w:ascii="Times New Roman" w:eastAsia="Times New Roman" w:hAnsi="Times New Roman" w:cs="Times New Roman"/>
                <w:sz w:val="24"/>
                <w:szCs w:val="24"/>
              </w:rPr>
              <w:t xml:space="preserve">5 </w:t>
            </w:r>
            <w:r w:rsidRPr="00210ED1">
              <w:rPr>
                <w:rFonts w:ascii="Times New Roman" w:eastAsia="Times New Roman" w:hAnsi="Times New Roman" w:cs="Times New Roman"/>
                <w:sz w:val="24"/>
                <w:szCs w:val="24"/>
              </w:rPr>
              <w:t xml:space="preserve">годы предусматривается в </w:t>
            </w:r>
            <w:r w:rsidR="00E65D82" w:rsidRPr="00210ED1">
              <w:rPr>
                <w:rFonts w:ascii="Times New Roman" w:eastAsia="Times New Roman" w:hAnsi="Times New Roman" w:cs="Times New Roman"/>
                <w:sz w:val="24"/>
                <w:szCs w:val="24"/>
              </w:rPr>
              <w:t xml:space="preserve">размере </w:t>
            </w:r>
            <w:r w:rsidR="00A14C46">
              <w:rPr>
                <w:rFonts w:ascii="Times New Roman" w:eastAsia="Times New Roman" w:hAnsi="Times New Roman" w:cs="Times New Roman"/>
                <w:sz w:val="24"/>
                <w:szCs w:val="24"/>
              </w:rPr>
              <w:t>249 513,4</w:t>
            </w:r>
            <w:r w:rsidR="00674831" w:rsidRPr="00210ED1">
              <w:rPr>
                <w:rFonts w:ascii="Times New Roman" w:eastAsia="Times New Roman" w:hAnsi="Times New Roman" w:cs="Times New Roman"/>
                <w:sz w:val="24"/>
                <w:szCs w:val="24"/>
              </w:rPr>
              <w:t xml:space="preserve"> т</w:t>
            </w:r>
            <w:r w:rsidR="004963FE" w:rsidRPr="00210ED1">
              <w:rPr>
                <w:rFonts w:ascii="Times New Roman" w:eastAsia="Times New Roman" w:hAnsi="Times New Roman" w:cs="Times New Roman"/>
                <w:sz w:val="24"/>
                <w:szCs w:val="24"/>
              </w:rPr>
              <w:t>ыс.</w:t>
            </w:r>
            <w:r w:rsidRPr="00210ED1">
              <w:rPr>
                <w:rFonts w:ascii="Times New Roman" w:eastAsia="Times New Roman" w:hAnsi="Times New Roman" w:cs="Times New Roman"/>
                <w:sz w:val="24"/>
                <w:szCs w:val="24"/>
              </w:rPr>
              <w:t xml:space="preserve"> рублей, в том числе:</w:t>
            </w:r>
          </w:p>
          <w:p w14:paraId="3DDC819C" w14:textId="7F1F8B26"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r w:rsidR="004022D5"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 xml:space="preserve">– </w:t>
            </w:r>
            <w:r w:rsidR="00427E2B" w:rsidRPr="00210ED1">
              <w:rPr>
                <w:rFonts w:ascii="Times New Roman" w:eastAsia="Times New Roman" w:hAnsi="Times New Roman" w:cs="Times New Roman"/>
                <w:sz w:val="24"/>
                <w:szCs w:val="24"/>
              </w:rPr>
              <w:t>0,0</w:t>
            </w:r>
            <w:r w:rsidRPr="00210ED1">
              <w:rPr>
                <w:rFonts w:ascii="Times New Roman" w:eastAsia="Times New Roman" w:hAnsi="Times New Roman" w:cs="Times New Roman"/>
                <w:sz w:val="24"/>
                <w:szCs w:val="24"/>
              </w:rPr>
              <w:t xml:space="preserve"> тыс. руб.;</w:t>
            </w:r>
          </w:p>
          <w:p w14:paraId="4F652167" w14:textId="3400B13D"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бюджета Республики Коми –</w:t>
            </w:r>
            <w:r w:rsidR="00E46CD6" w:rsidRPr="00210ED1">
              <w:rPr>
                <w:rFonts w:ascii="Times New Roman" w:eastAsia="Times New Roman" w:hAnsi="Times New Roman" w:cs="Times New Roman"/>
                <w:sz w:val="24"/>
                <w:szCs w:val="24"/>
              </w:rPr>
              <w:t xml:space="preserve"> </w:t>
            </w:r>
            <w:r w:rsidR="00A14C46">
              <w:rPr>
                <w:rFonts w:ascii="Times New Roman" w:eastAsia="Times New Roman" w:hAnsi="Times New Roman" w:cs="Times New Roman"/>
                <w:sz w:val="24"/>
                <w:szCs w:val="24"/>
              </w:rPr>
              <w:t>155 571,5</w:t>
            </w:r>
            <w:r w:rsidR="00E46CD6"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тыс. руб.;</w:t>
            </w:r>
          </w:p>
          <w:p w14:paraId="75BF5431" w14:textId="7D5A0491"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 счет средств местного бюджета </w:t>
            </w:r>
            <w:r w:rsidR="001D1C2F">
              <w:rPr>
                <w:rFonts w:ascii="Times New Roman" w:eastAsia="Times New Roman" w:hAnsi="Times New Roman" w:cs="Times New Roman"/>
                <w:sz w:val="24"/>
                <w:szCs w:val="24"/>
              </w:rPr>
              <w:t>93</w:t>
            </w:r>
            <w:r w:rsidR="00922FA8">
              <w:rPr>
                <w:rFonts w:ascii="Times New Roman" w:eastAsia="Times New Roman" w:hAnsi="Times New Roman" w:cs="Times New Roman"/>
                <w:sz w:val="24"/>
                <w:szCs w:val="24"/>
              </w:rPr>
              <w:t> 941,9</w:t>
            </w:r>
            <w:r w:rsidR="00B237D2" w:rsidRPr="00210ED1">
              <w:rPr>
                <w:rFonts w:ascii="Times New Roman" w:eastAsia="Times New Roman" w:hAnsi="Times New Roman" w:cs="Times New Roman"/>
                <w:sz w:val="24"/>
                <w:szCs w:val="24"/>
              </w:rPr>
              <w:t xml:space="preserve"> тыс. руб.</w:t>
            </w:r>
          </w:p>
          <w:p w14:paraId="5448605B" w14:textId="7CA0EE1F"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Прогнозный объем финансирования Программы по годам составляет:</w:t>
            </w:r>
          </w:p>
          <w:p w14:paraId="519BD239" w14:textId="5665B6CF"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1D1C2F">
              <w:rPr>
                <w:rFonts w:ascii="Times New Roman" w:eastAsia="Times New Roman" w:hAnsi="Times New Roman" w:cs="Times New Roman"/>
                <w:bCs/>
                <w:sz w:val="24"/>
                <w:szCs w:val="24"/>
              </w:rPr>
              <w:t>8</w:t>
            </w:r>
            <w:r w:rsidR="00A14C46">
              <w:rPr>
                <w:rFonts w:ascii="Times New Roman" w:eastAsia="Times New Roman" w:hAnsi="Times New Roman" w:cs="Times New Roman"/>
                <w:bCs/>
                <w:sz w:val="24"/>
                <w:szCs w:val="24"/>
              </w:rPr>
              <w:t>7 823,5</w:t>
            </w:r>
            <w:r w:rsidR="005D1502"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1F566CE2" w14:textId="09D86310"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1D1C2F">
              <w:rPr>
                <w:rFonts w:ascii="Times New Roman" w:eastAsia="Times New Roman" w:hAnsi="Times New Roman" w:cs="Times New Roman"/>
                <w:bCs/>
                <w:sz w:val="24"/>
                <w:szCs w:val="24"/>
              </w:rPr>
              <w:t>80 023,7</w:t>
            </w:r>
            <w:r w:rsidR="005D1502" w:rsidRPr="00210ED1">
              <w:rPr>
                <w:rFonts w:ascii="Times New Roman" w:eastAsia="Times New Roman" w:hAnsi="Times New Roman" w:cs="Times New Roman"/>
                <w:bCs/>
                <w:sz w:val="24"/>
                <w:szCs w:val="24"/>
              </w:rPr>
              <w:t xml:space="preserve"> </w:t>
            </w:r>
            <w:r w:rsidR="00977F40" w:rsidRPr="00210ED1">
              <w:rPr>
                <w:rFonts w:ascii="Times New Roman" w:eastAsia="Times New Roman" w:hAnsi="Times New Roman" w:cs="Times New Roman"/>
                <w:bCs/>
                <w:sz w:val="24"/>
                <w:szCs w:val="24"/>
              </w:rPr>
              <w:t>тыс. рублей;</w:t>
            </w:r>
          </w:p>
          <w:p w14:paraId="52475280" w14:textId="7F286E5B"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2025 год</w:t>
            </w:r>
            <w:r w:rsidR="00571F8E" w:rsidRPr="00210ED1">
              <w:rPr>
                <w:rFonts w:ascii="Times New Roman" w:eastAsia="Times New Roman" w:hAnsi="Times New Roman" w:cs="Times New Roman"/>
                <w:sz w:val="24"/>
                <w:szCs w:val="24"/>
              </w:rPr>
              <w:t xml:space="preserve"> – </w:t>
            </w:r>
            <w:r w:rsidR="001D1C2F">
              <w:rPr>
                <w:rFonts w:ascii="Times New Roman" w:eastAsia="Times New Roman" w:hAnsi="Times New Roman" w:cs="Times New Roman"/>
                <w:sz w:val="24"/>
                <w:szCs w:val="24"/>
              </w:rPr>
              <w:t>81 666,2</w:t>
            </w:r>
            <w:r w:rsidRPr="00210ED1">
              <w:rPr>
                <w:rFonts w:ascii="Times New Roman" w:eastAsia="Times New Roman" w:hAnsi="Times New Roman" w:cs="Times New Roman"/>
                <w:sz w:val="24"/>
                <w:szCs w:val="24"/>
              </w:rPr>
              <w:t xml:space="preserve"> тыс. рублей.</w:t>
            </w:r>
          </w:p>
          <w:p w14:paraId="19F7014B"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p>
          <w:p w14:paraId="06B0A852" w14:textId="0D1F5787"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9549BE" w:rsidRPr="00210ED1">
              <w:rPr>
                <w:rFonts w:ascii="Times New Roman" w:eastAsia="Times New Roman" w:hAnsi="Times New Roman" w:cs="Times New Roman"/>
                <w:bCs/>
                <w:sz w:val="24"/>
                <w:szCs w:val="24"/>
              </w:rPr>
              <w:t>0,0</w:t>
            </w:r>
            <w:r w:rsidR="00977F40" w:rsidRPr="00210ED1">
              <w:rPr>
                <w:rFonts w:ascii="Times New Roman" w:eastAsia="Times New Roman" w:hAnsi="Times New Roman" w:cs="Times New Roman"/>
                <w:bCs/>
                <w:sz w:val="24"/>
                <w:szCs w:val="24"/>
              </w:rPr>
              <w:t xml:space="preserve"> тыс. </w:t>
            </w:r>
            <w:r w:rsidRPr="00210ED1">
              <w:rPr>
                <w:rFonts w:ascii="Times New Roman" w:eastAsia="Times New Roman" w:hAnsi="Times New Roman" w:cs="Times New Roman"/>
                <w:bCs/>
                <w:sz w:val="24"/>
                <w:szCs w:val="24"/>
              </w:rPr>
              <w:t>рублей;</w:t>
            </w:r>
          </w:p>
          <w:p w14:paraId="33F9DA7C" w14:textId="59EAEC07" w:rsidR="00B4219B"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2024 год – 0,0 тыс. рублей;</w:t>
            </w:r>
          </w:p>
          <w:p w14:paraId="246D9E1D" w14:textId="269EF219"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0,0 </w:t>
            </w:r>
            <w:r w:rsidRPr="00210ED1">
              <w:rPr>
                <w:rFonts w:ascii="Times New Roman" w:eastAsia="Times New Roman" w:hAnsi="Times New Roman" w:cs="Times New Roman"/>
                <w:bCs/>
                <w:sz w:val="24"/>
                <w:szCs w:val="24"/>
              </w:rPr>
              <w:t>тыс. рублей.</w:t>
            </w:r>
          </w:p>
          <w:p w14:paraId="60ACAFF5"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бюджета Республики Коми:</w:t>
            </w:r>
          </w:p>
          <w:p w14:paraId="0968DA90" w14:textId="08E6DD31"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71743F">
              <w:rPr>
                <w:rFonts w:ascii="Times New Roman" w:eastAsia="Times New Roman" w:hAnsi="Times New Roman" w:cs="Times New Roman"/>
                <w:bCs/>
                <w:sz w:val="24"/>
                <w:szCs w:val="24"/>
              </w:rPr>
              <w:t>5</w:t>
            </w:r>
            <w:r w:rsidR="00A14C46">
              <w:rPr>
                <w:rFonts w:ascii="Times New Roman" w:eastAsia="Times New Roman" w:hAnsi="Times New Roman" w:cs="Times New Roman"/>
                <w:bCs/>
                <w:sz w:val="24"/>
                <w:szCs w:val="24"/>
              </w:rPr>
              <w:t>5 465,1</w:t>
            </w:r>
            <w:r w:rsidRPr="00210ED1">
              <w:rPr>
                <w:rFonts w:ascii="Times New Roman" w:eastAsia="Times New Roman" w:hAnsi="Times New Roman" w:cs="Times New Roman"/>
                <w:bCs/>
                <w:sz w:val="24"/>
                <w:szCs w:val="24"/>
              </w:rPr>
              <w:t xml:space="preserve"> тыс. рублей;</w:t>
            </w:r>
          </w:p>
          <w:p w14:paraId="37ED31A1" w14:textId="3A62D9B1"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71743F">
              <w:rPr>
                <w:rFonts w:ascii="Times New Roman" w:eastAsia="Times New Roman" w:hAnsi="Times New Roman" w:cs="Times New Roman"/>
                <w:bCs/>
                <w:sz w:val="24"/>
                <w:szCs w:val="24"/>
              </w:rPr>
              <w:t>50</w:t>
            </w:r>
            <w:r w:rsidR="00922FA8">
              <w:rPr>
                <w:rFonts w:ascii="Times New Roman" w:eastAsia="Times New Roman" w:hAnsi="Times New Roman" w:cs="Times New Roman"/>
                <w:bCs/>
                <w:sz w:val="24"/>
                <w:szCs w:val="24"/>
              </w:rPr>
              <w:t> </w:t>
            </w:r>
            <w:r w:rsidR="0071743F">
              <w:rPr>
                <w:rFonts w:ascii="Times New Roman" w:eastAsia="Times New Roman" w:hAnsi="Times New Roman" w:cs="Times New Roman"/>
                <w:bCs/>
                <w:sz w:val="24"/>
                <w:szCs w:val="24"/>
              </w:rPr>
              <w:t>0</w:t>
            </w:r>
            <w:r w:rsidR="00922FA8">
              <w:rPr>
                <w:rFonts w:ascii="Times New Roman" w:eastAsia="Times New Roman" w:hAnsi="Times New Roman" w:cs="Times New Roman"/>
                <w:bCs/>
                <w:sz w:val="24"/>
                <w:szCs w:val="24"/>
              </w:rPr>
              <w:t>53,2</w:t>
            </w:r>
            <w:r w:rsidRPr="00210ED1">
              <w:rPr>
                <w:rFonts w:ascii="Times New Roman" w:eastAsia="Times New Roman" w:hAnsi="Times New Roman" w:cs="Times New Roman"/>
                <w:bCs/>
                <w:sz w:val="24"/>
                <w:szCs w:val="24"/>
              </w:rPr>
              <w:t xml:space="preserve"> тыс. рублей</w:t>
            </w:r>
            <w:r w:rsidR="00977F40" w:rsidRPr="00210ED1">
              <w:rPr>
                <w:rFonts w:ascii="Times New Roman" w:eastAsia="Times New Roman" w:hAnsi="Times New Roman" w:cs="Times New Roman"/>
                <w:bCs/>
                <w:sz w:val="24"/>
                <w:szCs w:val="24"/>
              </w:rPr>
              <w:t>;</w:t>
            </w:r>
          </w:p>
          <w:p w14:paraId="588D3CD4" w14:textId="0B2721C0"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w:t>
            </w:r>
            <w:r w:rsidR="0071743F">
              <w:rPr>
                <w:rFonts w:ascii="Times New Roman" w:eastAsia="Times New Roman" w:hAnsi="Times New Roman" w:cs="Times New Roman"/>
                <w:bCs/>
                <w:sz w:val="24"/>
                <w:szCs w:val="24"/>
              </w:rPr>
              <w:t>50</w:t>
            </w:r>
            <w:r w:rsidR="00922FA8">
              <w:rPr>
                <w:rFonts w:ascii="Times New Roman" w:eastAsia="Times New Roman" w:hAnsi="Times New Roman" w:cs="Times New Roman"/>
                <w:bCs/>
                <w:sz w:val="24"/>
                <w:szCs w:val="24"/>
              </w:rPr>
              <w:t> </w:t>
            </w:r>
            <w:r w:rsidR="0071743F">
              <w:rPr>
                <w:rFonts w:ascii="Times New Roman" w:eastAsia="Times New Roman" w:hAnsi="Times New Roman" w:cs="Times New Roman"/>
                <w:bCs/>
                <w:sz w:val="24"/>
                <w:szCs w:val="24"/>
              </w:rPr>
              <w:t>0</w:t>
            </w:r>
            <w:r w:rsidR="00922FA8">
              <w:rPr>
                <w:rFonts w:ascii="Times New Roman" w:eastAsia="Times New Roman" w:hAnsi="Times New Roman" w:cs="Times New Roman"/>
                <w:bCs/>
                <w:sz w:val="24"/>
                <w:szCs w:val="24"/>
              </w:rPr>
              <w:t>53,2</w:t>
            </w:r>
            <w:r w:rsidR="00571F8E" w:rsidRPr="00210ED1">
              <w:rPr>
                <w:rFonts w:ascii="Times New Roman" w:eastAsia="Times New Roman" w:hAnsi="Times New Roman" w:cs="Times New Roman"/>
                <w:bCs/>
                <w:sz w:val="24"/>
                <w:szCs w:val="24"/>
              </w:rPr>
              <w:t xml:space="preserve"> т</w:t>
            </w:r>
            <w:r w:rsidRPr="00210ED1">
              <w:rPr>
                <w:rFonts w:ascii="Times New Roman" w:eastAsia="Times New Roman" w:hAnsi="Times New Roman" w:cs="Times New Roman"/>
                <w:bCs/>
                <w:sz w:val="24"/>
                <w:szCs w:val="24"/>
              </w:rPr>
              <w:t>ыс. рублей.</w:t>
            </w:r>
          </w:p>
          <w:p w14:paraId="7B1C3070"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местного бюджета:</w:t>
            </w:r>
          </w:p>
          <w:p w14:paraId="657E352B" w14:textId="7D73567B"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71743F">
              <w:rPr>
                <w:rFonts w:ascii="Times New Roman" w:eastAsia="Times New Roman" w:hAnsi="Times New Roman" w:cs="Times New Roman"/>
                <w:bCs/>
                <w:sz w:val="24"/>
                <w:szCs w:val="24"/>
              </w:rPr>
              <w:t>32</w:t>
            </w:r>
            <w:r w:rsidR="00922FA8">
              <w:rPr>
                <w:rFonts w:ascii="Times New Roman" w:eastAsia="Times New Roman" w:hAnsi="Times New Roman" w:cs="Times New Roman"/>
                <w:bCs/>
                <w:sz w:val="24"/>
                <w:szCs w:val="24"/>
              </w:rPr>
              <w:t> 358,4</w:t>
            </w:r>
            <w:r w:rsidRPr="00210ED1">
              <w:rPr>
                <w:rFonts w:ascii="Times New Roman" w:eastAsia="Times New Roman" w:hAnsi="Times New Roman" w:cs="Times New Roman"/>
                <w:bCs/>
                <w:sz w:val="24"/>
                <w:szCs w:val="24"/>
              </w:rPr>
              <w:t xml:space="preserve"> тыс. рублей;</w:t>
            </w:r>
          </w:p>
          <w:p w14:paraId="5F001DE0" w14:textId="55F34EB4"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936479" w:rsidRPr="00210ED1">
              <w:rPr>
                <w:rFonts w:ascii="Times New Roman" w:eastAsia="Times New Roman" w:hAnsi="Times New Roman" w:cs="Times New Roman"/>
                <w:bCs/>
                <w:sz w:val="24"/>
                <w:szCs w:val="24"/>
              </w:rPr>
              <w:t>2</w:t>
            </w:r>
            <w:r w:rsidR="0071743F">
              <w:rPr>
                <w:rFonts w:ascii="Times New Roman" w:eastAsia="Times New Roman" w:hAnsi="Times New Roman" w:cs="Times New Roman"/>
                <w:bCs/>
                <w:sz w:val="24"/>
                <w:szCs w:val="24"/>
              </w:rPr>
              <w:t>9</w:t>
            </w:r>
            <w:r w:rsidR="00922FA8">
              <w:rPr>
                <w:rFonts w:ascii="Times New Roman" w:eastAsia="Times New Roman" w:hAnsi="Times New Roman" w:cs="Times New Roman"/>
                <w:bCs/>
                <w:sz w:val="24"/>
                <w:szCs w:val="24"/>
              </w:rPr>
              <w:t> </w:t>
            </w:r>
            <w:r w:rsidR="0071743F">
              <w:rPr>
                <w:rFonts w:ascii="Times New Roman" w:eastAsia="Times New Roman" w:hAnsi="Times New Roman" w:cs="Times New Roman"/>
                <w:bCs/>
                <w:sz w:val="24"/>
                <w:szCs w:val="24"/>
              </w:rPr>
              <w:t>9</w:t>
            </w:r>
            <w:r w:rsidR="00922FA8">
              <w:rPr>
                <w:rFonts w:ascii="Times New Roman" w:eastAsia="Times New Roman" w:hAnsi="Times New Roman" w:cs="Times New Roman"/>
                <w:bCs/>
                <w:sz w:val="24"/>
                <w:szCs w:val="24"/>
              </w:rPr>
              <w:t>70,5</w:t>
            </w:r>
            <w:r w:rsidRPr="00210ED1">
              <w:rPr>
                <w:rFonts w:ascii="Times New Roman" w:eastAsia="Times New Roman" w:hAnsi="Times New Roman" w:cs="Times New Roman"/>
                <w:bCs/>
                <w:sz w:val="24"/>
                <w:szCs w:val="24"/>
              </w:rPr>
              <w:t xml:space="preserve"> тыс. </w:t>
            </w:r>
            <w:r w:rsidR="00977F40" w:rsidRPr="00210ED1">
              <w:rPr>
                <w:rFonts w:ascii="Times New Roman" w:eastAsia="Times New Roman" w:hAnsi="Times New Roman" w:cs="Times New Roman"/>
                <w:bCs/>
                <w:sz w:val="24"/>
                <w:szCs w:val="24"/>
              </w:rPr>
              <w:t>рублей;</w:t>
            </w:r>
          </w:p>
          <w:p w14:paraId="21EE4458" w14:textId="19B2B4C9"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w:t>
            </w:r>
            <w:r w:rsidR="0071743F">
              <w:rPr>
                <w:rFonts w:ascii="Times New Roman" w:eastAsia="Times New Roman" w:hAnsi="Times New Roman" w:cs="Times New Roman"/>
                <w:bCs/>
                <w:sz w:val="24"/>
                <w:szCs w:val="24"/>
              </w:rPr>
              <w:t>31</w:t>
            </w:r>
            <w:r w:rsidR="00922FA8">
              <w:rPr>
                <w:rFonts w:ascii="Times New Roman" w:eastAsia="Times New Roman" w:hAnsi="Times New Roman" w:cs="Times New Roman"/>
                <w:bCs/>
                <w:sz w:val="24"/>
                <w:szCs w:val="24"/>
              </w:rPr>
              <w:t> 613,0</w:t>
            </w:r>
            <w:r w:rsidR="00571F8E"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тыс. рублей.</w:t>
            </w:r>
          </w:p>
          <w:p w14:paraId="02B99767" w14:textId="67298A41" w:rsidR="00F558A1" w:rsidRPr="00210ED1" w:rsidRDefault="00D00141" w:rsidP="00083E71">
            <w:pPr>
              <w:widowControl w:val="0"/>
              <w:tabs>
                <w:tab w:val="left" w:pos="459"/>
              </w:tabs>
              <w:autoSpaceDE w:val="0"/>
              <w:autoSpaceDN w:val="0"/>
              <w:adjustRightInd w:val="0"/>
              <w:jc w:val="both"/>
              <w:rPr>
                <w:rFonts w:ascii="Times New Roman" w:hAnsi="Times New Roman" w:cs="Times New Roman"/>
                <w:color w:val="FF0000"/>
                <w:sz w:val="24"/>
                <w:szCs w:val="24"/>
              </w:rPr>
            </w:pPr>
            <w:r w:rsidRPr="00210ED1">
              <w:rPr>
                <w:rFonts w:ascii="Times New Roman" w:eastAsia="Times New Roman" w:hAnsi="Times New Roman" w:cs="Times New Roman"/>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w:t>
            </w:r>
          </w:p>
        </w:tc>
      </w:tr>
      <w:tr w:rsidR="00AA152D" w:rsidRPr="00210ED1" w14:paraId="12C83EE6" w14:textId="77777777" w:rsidTr="00170319">
        <w:trPr>
          <w:jc w:val="center"/>
        </w:trPr>
        <w:tc>
          <w:tcPr>
            <w:tcW w:w="1980" w:type="dxa"/>
          </w:tcPr>
          <w:p w14:paraId="750A5051" w14:textId="4CC0A502"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Ожидаемые результаты реализации</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27B8286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0D471329" w14:textId="494A26D1" w:rsidR="00DD2401" w:rsidRPr="00210ED1" w:rsidRDefault="00DD2401" w:rsidP="00083E71">
            <w:pPr>
              <w:pStyle w:val="a6"/>
              <w:ind w:left="0"/>
              <w:rPr>
                <w:rFonts w:ascii="Times New Roman" w:hAnsi="Times New Roman" w:cs="Times New Roman"/>
                <w:sz w:val="24"/>
                <w:szCs w:val="24"/>
              </w:rPr>
            </w:pPr>
            <w:r w:rsidRPr="00210ED1">
              <w:rPr>
                <w:rFonts w:ascii="Times New Roman" w:hAnsi="Times New Roman" w:cs="Times New Roman"/>
                <w:sz w:val="24"/>
                <w:szCs w:val="24"/>
              </w:rPr>
              <w:t>Реализация программы позволит достичь сле</w:t>
            </w:r>
            <w:r w:rsidR="00A30ABA" w:rsidRPr="00210ED1">
              <w:rPr>
                <w:rFonts w:ascii="Times New Roman" w:hAnsi="Times New Roman" w:cs="Times New Roman"/>
                <w:sz w:val="24"/>
                <w:szCs w:val="24"/>
              </w:rPr>
              <w:t xml:space="preserve">дующих конечных результатов </w:t>
            </w:r>
            <w:r w:rsidR="00905DBE" w:rsidRPr="00210ED1">
              <w:rPr>
                <w:rFonts w:ascii="Times New Roman" w:hAnsi="Times New Roman" w:cs="Times New Roman"/>
                <w:sz w:val="24"/>
                <w:szCs w:val="24"/>
              </w:rPr>
              <w:t xml:space="preserve">в </w:t>
            </w:r>
            <w:r w:rsidR="00864D20" w:rsidRPr="00210ED1">
              <w:rPr>
                <w:rFonts w:ascii="Times New Roman" w:hAnsi="Times New Roman" w:cs="Times New Roman"/>
                <w:sz w:val="24"/>
                <w:szCs w:val="24"/>
              </w:rPr>
              <w:t>2025</w:t>
            </w:r>
            <w:r w:rsidRPr="00210ED1">
              <w:rPr>
                <w:rFonts w:ascii="Times New Roman" w:hAnsi="Times New Roman" w:cs="Times New Roman"/>
                <w:sz w:val="24"/>
                <w:szCs w:val="24"/>
              </w:rPr>
              <w:t xml:space="preserve"> году</w:t>
            </w:r>
            <w:r w:rsidR="00905DBE" w:rsidRPr="00210ED1">
              <w:rPr>
                <w:rFonts w:ascii="Times New Roman" w:eastAsia="Times New Roman" w:hAnsi="Times New Roman" w:cs="Times New Roman"/>
                <w:color w:val="000000"/>
                <w:sz w:val="24"/>
                <w:szCs w:val="24"/>
              </w:rPr>
              <w:t xml:space="preserve"> </w:t>
            </w:r>
            <w:r w:rsidR="00B237D2" w:rsidRPr="00210ED1">
              <w:rPr>
                <w:rFonts w:ascii="Times New Roman" w:hAnsi="Times New Roman" w:cs="Times New Roman"/>
                <w:sz w:val="24"/>
                <w:szCs w:val="24"/>
              </w:rPr>
              <w:t>к 2020</w:t>
            </w:r>
            <w:r w:rsidR="00905DBE" w:rsidRPr="00210ED1">
              <w:rPr>
                <w:rFonts w:ascii="Times New Roman" w:hAnsi="Times New Roman" w:cs="Times New Roman"/>
                <w:sz w:val="24"/>
                <w:szCs w:val="24"/>
              </w:rPr>
              <w:t xml:space="preserve"> году (факт)</w:t>
            </w:r>
            <w:r w:rsidRPr="00210ED1">
              <w:rPr>
                <w:rFonts w:ascii="Times New Roman" w:hAnsi="Times New Roman" w:cs="Times New Roman"/>
                <w:sz w:val="24"/>
                <w:szCs w:val="24"/>
              </w:rPr>
              <w:t>:</w:t>
            </w:r>
          </w:p>
          <w:p w14:paraId="630B024E" w14:textId="77777777" w:rsidR="005B11FB" w:rsidRPr="00210ED1" w:rsidRDefault="00E51581"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Уменьшить количество аварий на объектах коммунальной инфраструктуры до 0 ед.;</w:t>
            </w:r>
            <w:r w:rsidR="005B11FB" w:rsidRPr="00210ED1">
              <w:rPr>
                <w:rFonts w:ascii="Times New Roman" w:hAnsi="Times New Roman" w:cs="Times New Roman"/>
                <w:bCs/>
                <w:sz w:val="24"/>
                <w:szCs w:val="24"/>
              </w:rPr>
              <w:t xml:space="preserve"> </w:t>
            </w:r>
          </w:p>
          <w:p w14:paraId="2D5E82A3" w14:textId="7B8BEA38" w:rsidR="00E51581"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53 %;</w:t>
            </w:r>
          </w:p>
          <w:p w14:paraId="60496E70" w14:textId="5DDAC9B0" w:rsidR="005B11FB"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Дол</w:t>
            </w:r>
            <w:r w:rsidR="004B17CD" w:rsidRPr="00210ED1">
              <w:rPr>
                <w:rFonts w:ascii="Times New Roman" w:hAnsi="Times New Roman" w:cs="Times New Roman"/>
                <w:bCs/>
                <w:sz w:val="24"/>
                <w:szCs w:val="24"/>
              </w:rPr>
              <w:t>я</w:t>
            </w:r>
            <w:r w:rsidRPr="00210ED1">
              <w:rPr>
                <w:rFonts w:ascii="Times New Roman" w:hAnsi="Times New Roman" w:cs="Times New Roman"/>
                <w:bCs/>
                <w:sz w:val="24"/>
                <w:szCs w:val="24"/>
              </w:rPr>
              <w:t xml:space="preserve"> ежегодного снижения потребления энергетических ресурсов (на 4 % ежегодно);</w:t>
            </w:r>
          </w:p>
          <w:p w14:paraId="4CC13F0A"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газопроводов до 100 %;</w:t>
            </w:r>
          </w:p>
          <w:p w14:paraId="0D6A69ED" w14:textId="1ADCD574" w:rsidR="004B17CD" w:rsidRPr="00210ED1" w:rsidRDefault="004B17CD"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кладбищ до 100 %;</w:t>
            </w:r>
          </w:p>
          <w:p w14:paraId="131E9CED"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Ли</w:t>
            </w:r>
            <w:r w:rsidR="00B24C24" w:rsidRPr="00210ED1">
              <w:rPr>
                <w:rFonts w:ascii="Times New Roman" w:hAnsi="Times New Roman" w:cs="Times New Roman"/>
                <w:bCs/>
                <w:sz w:val="24"/>
                <w:szCs w:val="24"/>
              </w:rPr>
              <w:t xml:space="preserve">квидировать и рекультивировать </w:t>
            </w:r>
            <w:r w:rsidR="005B11FB" w:rsidRPr="00210ED1">
              <w:rPr>
                <w:rFonts w:ascii="Times New Roman" w:hAnsi="Times New Roman" w:cs="Times New Roman"/>
                <w:bCs/>
                <w:sz w:val="24"/>
                <w:szCs w:val="24"/>
              </w:rPr>
              <w:t>1</w:t>
            </w:r>
            <w:r w:rsidR="005D1DFA" w:rsidRPr="00210ED1">
              <w:rPr>
                <w:rFonts w:ascii="Times New Roman" w:hAnsi="Times New Roman" w:cs="Times New Roman"/>
                <w:bCs/>
                <w:sz w:val="24"/>
                <w:szCs w:val="24"/>
              </w:rPr>
              <w:t xml:space="preserve"> ед.</w:t>
            </w:r>
            <w:r w:rsidR="005B11FB" w:rsidRPr="00210ED1">
              <w:rPr>
                <w:rFonts w:ascii="Times New Roman" w:hAnsi="Times New Roman" w:cs="Times New Roman"/>
                <w:bCs/>
                <w:sz w:val="24"/>
                <w:szCs w:val="24"/>
              </w:rPr>
              <w:t xml:space="preserve"> ежегодно</w:t>
            </w:r>
            <w:r w:rsidR="005D1DFA" w:rsidRPr="00210ED1">
              <w:rPr>
                <w:rFonts w:ascii="Times New Roman" w:hAnsi="Times New Roman" w:cs="Times New Roman"/>
                <w:bCs/>
                <w:sz w:val="24"/>
                <w:szCs w:val="24"/>
              </w:rPr>
              <w:t xml:space="preserve"> несанкционированных</w:t>
            </w:r>
            <w:r w:rsidR="00101ED8" w:rsidRPr="00210ED1">
              <w:rPr>
                <w:rFonts w:ascii="Times New Roman" w:hAnsi="Times New Roman" w:cs="Times New Roman"/>
                <w:bCs/>
                <w:sz w:val="24"/>
                <w:szCs w:val="24"/>
              </w:rPr>
              <w:t xml:space="preserve"> объект</w:t>
            </w:r>
            <w:r w:rsidR="005D1DFA" w:rsidRPr="00210ED1">
              <w:rPr>
                <w:rFonts w:ascii="Times New Roman" w:hAnsi="Times New Roman" w:cs="Times New Roman"/>
                <w:bCs/>
                <w:sz w:val="24"/>
                <w:szCs w:val="24"/>
              </w:rPr>
              <w:t>ов</w:t>
            </w:r>
            <w:r w:rsidRPr="00210ED1">
              <w:rPr>
                <w:rFonts w:ascii="Times New Roman" w:hAnsi="Times New Roman" w:cs="Times New Roman"/>
                <w:bCs/>
                <w:sz w:val="24"/>
                <w:szCs w:val="24"/>
              </w:rPr>
              <w:t xml:space="preserve"> размещения отходов (н</w:t>
            </w:r>
            <w:r w:rsidR="005D1DFA" w:rsidRPr="00210ED1">
              <w:rPr>
                <w:rFonts w:ascii="Times New Roman" w:hAnsi="Times New Roman" w:cs="Times New Roman"/>
                <w:bCs/>
                <w:sz w:val="24"/>
                <w:szCs w:val="24"/>
              </w:rPr>
              <w:t>есанкционированных свалок</w:t>
            </w:r>
            <w:r w:rsidRPr="00210ED1">
              <w:rPr>
                <w:rFonts w:ascii="Times New Roman" w:hAnsi="Times New Roman" w:cs="Times New Roman"/>
                <w:bCs/>
                <w:sz w:val="24"/>
                <w:szCs w:val="24"/>
              </w:rPr>
              <w:t>);</w:t>
            </w:r>
          </w:p>
          <w:p w14:paraId="399AA12A"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Снизить</w:t>
            </w:r>
            <w:r w:rsidR="00AF3C59" w:rsidRPr="00210ED1">
              <w:rPr>
                <w:rFonts w:ascii="Times New Roman" w:hAnsi="Times New Roman" w:cs="Times New Roman"/>
                <w:bCs/>
                <w:sz w:val="24"/>
                <w:szCs w:val="24"/>
              </w:rPr>
              <w:t xml:space="preserve"> количества дорожно-транспортных пр</w:t>
            </w:r>
            <w:r w:rsidR="007D6124" w:rsidRPr="00210ED1">
              <w:rPr>
                <w:rFonts w:ascii="Times New Roman" w:hAnsi="Times New Roman" w:cs="Times New Roman"/>
                <w:bCs/>
                <w:sz w:val="24"/>
                <w:szCs w:val="24"/>
              </w:rPr>
              <w:t>оисшествий с пострадавшими до 43</w:t>
            </w:r>
            <w:r w:rsidR="00AF3C59" w:rsidRPr="00210ED1">
              <w:rPr>
                <w:rFonts w:ascii="Times New Roman" w:hAnsi="Times New Roman" w:cs="Times New Roman"/>
                <w:bCs/>
                <w:sz w:val="24"/>
                <w:szCs w:val="24"/>
              </w:rPr>
              <w:t xml:space="preserve"> ед.;</w:t>
            </w:r>
          </w:p>
          <w:p w14:paraId="7AF48CBE" w14:textId="34D71057" w:rsidR="00217F49"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w:t>
            </w:r>
            <w:r w:rsidR="00AF3C59" w:rsidRPr="00210ED1">
              <w:rPr>
                <w:rFonts w:ascii="Times New Roman" w:hAnsi="Times New Roman" w:cs="Times New Roman"/>
                <w:bCs/>
                <w:sz w:val="24"/>
                <w:szCs w:val="24"/>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F25C4C" w:rsidRPr="00210ED1">
              <w:rPr>
                <w:rFonts w:ascii="Times New Roman" w:hAnsi="Times New Roman" w:cs="Times New Roman"/>
                <w:bCs/>
                <w:sz w:val="24"/>
                <w:szCs w:val="24"/>
              </w:rPr>
              <w:t xml:space="preserve"> до 2</w:t>
            </w:r>
            <w:r w:rsidR="005B11FB" w:rsidRPr="00210ED1">
              <w:rPr>
                <w:rFonts w:ascii="Times New Roman" w:hAnsi="Times New Roman" w:cs="Times New Roman"/>
                <w:bCs/>
                <w:sz w:val="24"/>
                <w:szCs w:val="24"/>
              </w:rPr>
              <w:t>1</w:t>
            </w:r>
            <w:r w:rsidR="00CE5E05" w:rsidRPr="00210ED1">
              <w:rPr>
                <w:rFonts w:ascii="Times New Roman" w:hAnsi="Times New Roman" w:cs="Times New Roman"/>
                <w:bCs/>
                <w:sz w:val="24"/>
                <w:szCs w:val="24"/>
              </w:rPr>
              <w:t>%</w:t>
            </w:r>
            <w:r w:rsidR="00AF3C59" w:rsidRPr="00210ED1">
              <w:rPr>
                <w:rFonts w:ascii="Times New Roman" w:hAnsi="Times New Roman" w:cs="Times New Roman"/>
                <w:bCs/>
                <w:sz w:val="24"/>
                <w:szCs w:val="24"/>
              </w:rPr>
              <w:t>.</w:t>
            </w:r>
          </w:p>
        </w:tc>
      </w:tr>
    </w:tbl>
    <w:p w14:paraId="2721CA5C" w14:textId="77777777" w:rsidR="00D66DA4" w:rsidRPr="00210ED1" w:rsidRDefault="00D66DA4" w:rsidP="00083E71">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730DAF85" w:rsidR="00432E51" w:rsidRPr="00210ED1" w:rsidRDefault="00432E51" w:rsidP="00083E71">
      <w:pPr>
        <w:spacing w:after="0" w:line="240" w:lineRule="auto"/>
        <w:ind w:firstLine="567"/>
        <w:jc w:val="center"/>
        <w:rPr>
          <w:rFonts w:ascii="Times New Roman" w:hAnsi="Times New Roman" w:cs="Times New Roman"/>
          <w:b/>
          <w:sz w:val="24"/>
          <w:szCs w:val="24"/>
        </w:rPr>
      </w:pPr>
      <w:r w:rsidRPr="00210ED1">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дорожного хозяйства</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и энергетики муниципального</w:t>
      </w:r>
      <w:r w:rsidRPr="00210ED1">
        <w:rPr>
          <w:rFonts w:ascii="Times New Roman" w:hAnsi="Times New Roman" w:cs="Times New Roman"/>
          <w:b/>
          <w:sz w:val="24"/>
          <w:szCs w:val="24"/>
        </w:rPr>
        <w:t xml:space="preserve"> района </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10ED1" w:rsidRDefault="00432E51"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sz w:val="24"/>
          <w:szCs w:val="24"/>
        </w:rPr>
        <w:t>Приоритеты реализуемой муниципальной политики, опр</w:t>
      </w:r>
      <w:r w:rsidR="00FB2E99" w:rsidRPr="00210ED1">
        <w:rPr>
          <w:rFonts w:ascii="Times New Roman" w:hAnsi="Times New Roman" w:cs="Times New Roman"/>
          <w:sz w:val="24"/>
          <w:szCs w:val="24"/>
        </w:rPr>
        <w:t>еделяются Стратегией социально</w:t>
      </w:r>
      <w:r w:rsidRPr="00210ED1">
        <w:rPr>
          <w:rFonts w:ascii="Times New Roman" w:hAnsi="Times New Roman" w:cs="Times New Roman"/>
          <w:sz w:val="24"/>
          <w:szCs w:val="24"/>
        </w:rPr>
        <w:t>-экономического развития</w:t>
      </w:r>
      <w:r w:rsidR="00D629D2" w:rsidRPr="00210ED1">
        <w:rPr>
          <w:rFonts w:ascii="Times New Roman" w:hAnsi="Times New Roman" w:cs="Times New Roman"/>
          <w:sz w:val="24"/>
          <w:szCs w:val="24"/>
        </w:rPr>
        <w:t xml:space="preserve"> Республики Коми</w:t>
      </w:r>
      <w:r w:rsidRPr="00210ED1">
        <w:rPr>
          <w:rFonts w:ascii="Times New Roman" w:hAnsi="Times New Roman" w:cs="Times New Roman"/>
          <w:sz w:val="24"/>
          <w:szCs w:val="24"/>
        </w:rPr>
        <w:t xml:space="preserve"> на период до 20</w:t>
      </w:r>
      <w:r w:rsidR="0035712B" w:rsidRPr="00210ED1">
        <w:rPr>
          <w:rFonts w:ascii="Times New Roman" w:hAnsi="Times New Roman" w:cs="Times New Roman"/>
          <w:sz w:val="24"/>
          <w:szCs w:val="24"/>
        </w:rPr>
        <w:t>35</w:t>
      </w:r>
      <w:r w:rsidRPr="00210ED1">
        <w:rPr>
          <w:rFonts w:ascii="Times New Roman" w:hAnsi="Times New Roman" w:cs="Times New Roman"/>
          <w:sz w:val="24"/>
          <w:szCs w:val="24"/>
        </w:rPr>
        <w:t xml:space="preserve"> года.</w:t>
      </w:r>
    </w:p>
    <w:p w14:paraId="107DD54B" w14:textId="7A977D41" w:rsidR="00432E51" w:rsidRPr="00210ED1" w:rsidRDefault="00432E51" w:rsidP="00083E7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10ED1">
        <w:rPr>
          <w:rFonts w:ascii="Times New Roman" w:hAnsi="Times New Roman" w:cs="Times New Roman"/>
          <w:bCs/>
          <w:sz w:val="24"/>
          <w:szCs w:val="24"/>
        </w:rPr>
        <w:t>Главной целью</w:t>
      </w:r>
      <w:r w:rsidR="00A0348D" w:rsidRPr="00210ED1">
        <w:rPr>
          <w:rFonts w:ascii="Times New Roman" w:hAnsi="Times New Roman" w:cs="Times New Roman"/>
          <w:bCs/>
          <w:color w:val="FF0000"/>
          <w:sz w:val="24"/>
          <w:szCs w:val="24"/>
        </w:rPr>
        <w:t xml:space="preserve"> </w:t>
      </w:r>
      <w:r w:rsidR="00A0348D" w:rsidRPr="00210ED1">
        <w:rPr>
          <w:rFonts w:ascii="Times New Roman" w:hAnsi="Times New Roman" w:cs="Times New Roman"/>
          <w:bCs/>
          <w:sz w:val="24"/>
          <w:szCs w:val="24"/>
        </w:rPr>
        <w:t xml:space="preserve">муниципальной программы муниципального района «Сыктывдинский» Республики Коми </w:t>
      </w:r>
      <w:r w:rsidR="00A0348D" w:rsidRPr="00210ED1">
        <w:rPr>
          <w:rFonts w:ascii="Times New Roman" w:hAnsi="Times New Roman" w:cs="Times New Roman"/>
          <w:sz w:val="24"/>
          <w:szCs w:val="24"/>
        </w:rPr>
        <w:t>«Развитие энергетики, жилищно-коммунального и дорожного хозяйства» (далее – Программа)</w:t>
      </w:r>
      <w:r w:rsidRPr="00210ED1">
        <w:rPr>
          <w:rFonts w:ascii="Times New Roman" w:hAnsi="Times New Roman" w:cs="Times New Roman"/>
          <w:bCs/>
          <w:sz w:val="24"/>
          <w:szCs w:val="24"/>
        </w:rPr>
        <w:t xml:space="preserve"> является </w:t>
      </w:r>
      <w:r w:rsidR="00831007" w:rsidRPr="00210ED1">
        <w:rPr>
          <w:rFonts w:ascii="Times New Roman" w:hAnsi="Times New Roman" w:cs="Times New Roman"/>
          <w:bCs/>
          <w:sz w:val="24"/>
          <w:szCs w:val="24"/>
        </w:rPr>
        <w:t xml:space="preserve">удовлетворение   потребностей   населения   муниципального района </w:t>
      </w:r>
      <w:r w:rsidR="00625088" w:rsidRPr="00210ED1">
        <w:rPr>
          <w:rFonts w:ascii="Times New Roman" w:hAnsi="Times New Roman" w:cs="Times New Roman"/>
          <w:bCs/>
          <w:sz w:val="24"/>
          <w:szCs w:val="24"/>
        </w:rPr>
        <w:t>«</w:t>
      </w:r>
      <w:r w:rsidR="00831007" w:rsidRPr="00210ED1">
        <w:rPr>
          <w:rFonts w:ascii="Times New Roman" w:hAnsi="Times New Roman" w:cs="Times New Roman"/>
          <w:bCs/>
          <w:sz w:val="24"/>
          <w:szCs w:val="24"/>
        </w:rPr>
        <w:t>Сыктывдинский</w:t>
      </w:r>
      <w:r w:rsidR="00625088" w:rsidRPr="00210ED1">
        <w:rPr>
          <w:rFonts w:ascii="Times New Roman" w:hAnsi="Times New Roman" w:cs="Times New Roman"/>
          <w:bCs/>
          <w:sz w:val="24"/>
          <w:szCs w:val="24"/>
        </w:rPr>
        <w:t>»</w:t>
      </w:r>
      <w:r w:rsidR="00831007" w:rsidRPr="00210ED1">
        <w:rPr>
          <w:rFonts w:ascii="Times New Roman" w:hAnsi="Times New Roman" w:cs="Times New Roman"/>
          <w:bCs/>
          <w:sz w:val="24"/>
          <w:szCs w:val="24"/>
        </w:rPr>
        <w:t xml:space="preserve"> в качественных жилищно-коммунальных услугах, </w:t>
      </w:r>
      <w:r w:rsidRPr="00210ED1">
        <w:rPr>
          <w:rFonts w:ascii="Times New Roman" w:hAnsi="Times New Roman" w:cs="Times New Roman"/>
          <w:bCs/>
          <w:sz w:val="24"/>
          <w:szCs w:val="24"/>
        </w:rPr>
        <w:t>обеспечение комплексной безопасности населения и объектов на территории муниципального района, обеспечение безопасности дорожного движе</w:t>
      </w:r>
      <w:r w:rsidR="00831007" w:rsidRPr="00210ED1">
        <w:rPr>
          <w:rFonts w:ascii="Times New Roman" w:hAnsi="Times New Roman" w:cs="Times New Roman"/>
          <w:bCs/>
          <w:sz w:val="24"/>
          <w:szCs w:val="24"/>
        </w:rPr>
        <w:t>ния, экологической безопасности.</w:t>
      </w:r>
    </w:p>
    <w:p w14:paraId="466C68F3" w14:textId="77777777" w:rsidR="00432E51" w:rsidRPr="00210ED1" w:rsidRDefault="00432E51"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Достижение цели программы требует решения следующих задач:</w:t>
      </w:r>
    </w:p>
    <w:p w14:paraId="0C3A3DA5"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26E19618" w14:textId="46BB02F0"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75448D58" w14:textId="0F6C8483"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Создание   условий   для   устойчивого   развития   сельских территорий;</w:t>
      </w:r>
    </w:p>
    <w:p w14:paraId="403749E0"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Pr="00210ED1">
        <w:rPr>
          <w:rFonts w:ascii="Times New Roman" w:hAnsi="Times New Roman" w:cs="Times New Roman"/>
          <w:bCs/>
          <w:sz w:val="24"/>
          <w:szCs w:val="24"/>
        </w:rPr>
        <w:t>рациональное природопользование</w:t>
      </w:r>
      <w:r w:rsidRPr="00210ED1">
        <w:rPr>
          <w:rFonts w:ascii="Times New Roman" w:eastAsia="Times New Roman" w:hAnsi="Times New Roman" w:cs="Times New Roman"/>
          <w:bCs/>
          <w:kern w:val="3"/>
          <w:sz w:val="24"/>
          <w:szCs w:val="24"/>
        </w:rPr>
        <w:t>;</w:t>
      </w:r>
    </w:p>
    <w:p w14:paraId="588B99CE" w14:textId="2419DAC9"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p w14:paraId="13D876A2" w14:textId="009E3B13" w:rsidR="00B237D2" w:rsidRPr="00210ED1" w:rsidRDefault="00C00BDC"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В результате реализации мероприятий программы к 2025 году ожидается получение следующих результатов:</w:t>
      </w:r>
    </w:p>
    <w:p w14:paraId="0058E3E5" w14:textId="46A1D7B9"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Уменьшить количество аварий на объектах коммунальной инфраструктуры до 0 ед.; </w:t>
      </w:r>
    </w:p>
    <w:p w14:paraId="6D2B8375"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53 %;</w:t>
      </w:r>
    </w:p>
    <w:p w14:paraId="395F135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0F75F82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Долю ежегодного снижения потребления энергетических ресурсов (на 4 % ежегодно);</w:t>
      </w:r>
    </w:p>
    <w:p w14:paraId="3BBDBA33"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оплаты за коммунальные услуги (до 100%).</w:t>
      </w:r>
    </w:p>
    <w:p w14:paraId="789CFBAF"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 (да);</w:t>
      </w:r>
    </w:p>
    <w:p w14:paraId="39705B84"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газопроводов до 100 %;</w:t>
      </w:r>
    </w:p>
    <w:p w14:paraId="2673A302"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кладбищ (до 100 %);</w:t>
      </w:r>
    </w:p>
    <w:p w14:paraId="3D41453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количество земельных участков, ликвидированных от борщевика Сосновского на 1 ед. ежегодно;</w:t>
      </w:r>
    </w:p>
    <w:p w14:paraId="0C091F62"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Ликвидировать и рекультивировать 1 ед. ежегодно несанкционированных объектов размещения отходов (несанкционированных свалок);</w:t>
      </w:r>
    </w:p>
    <w:p w14:paraId="5505A241"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Реализовать народные проекты в сфере благоустройства, прошедшие отбор в рамках проекта «Народный бюджет», 2 ед. ежегодно;</w:t>
      </w:r>
    </w:p>
    <w:p w14:paraId="542E858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Обустроить места (площадки) накопления твердых коммунальных отходов в количестве 1 ед. ежегодно;</w:t>
      </w:r>
    </w:p>
    <w:p w14:paraId="17C59E2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Снизить количества дорожно-транспортных происшествий с пострадавшими до 43 ед.;</w:t>
      </w:r>
    </w:p>
    <w:p w14:paraId="13511FA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Снизить количества детей, погибших в результате дорожно-транспортных происшествий до 0 чел.;</w:t>
      </w:r>
    </w:p>
    <w:p w14:paraId="2B77984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до 21%.</w:t>
      </w:r>
    </w:p>
    <w:p w14:paraId="5DD820C5" w14:textId="14235B70" w:rsidR="00D26DF3" w:rsidRPr="00210ED1" w:rsidRDefault="00D26DF3" w:rsidP="00083E7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10ED1">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10ED1">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10ED1">
        <w:rPr>
          <w:rFonts w:ascii="Times New Roman" w:hAnsi="Times New Roman" w:cs="Times New Roman"/>
          <w:bCs/>
          <w:sz w:val="24"/>
          <w:szCs w:val="24"/>
        </w:rPr>
        <w:t>о</w:t>
      </w:r>
      <w:r w:rsidR="00CE5E05" w:rsidRPr="00210ED1">
        <w:rPr>
          <w:rFonts w:ascii="Times New Roman" w:hAnsi="Times New Roman" w:cs="Times New Roman"/>
          <w:bCs/>
          <w:sz w:val="24"/>
          <w:szCs w:val="24"/>
        </w:rPr>
        <w:t>беспечение</w:t>
      </w:r>
      <w:r w:rsidRPr="00210ED1">
        <w:rPr>
          <w:rFonts w:ascii="Times New Roman" w:hAnsi="Times New Roman" w:cs="Times New Roman"/>
          <w:bCs/>
          <w:sz w:val="24"/>
          <w:szCs w:val="24"/>
        </w:rPr>
        <w:t xml:space="preserve"> безопасности дорожного движе</w:t>
      </w:r>
      <w:r w:rsidR="00CE5E05" w:rsidRPr="00210ED1">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10ED1">
        <w:rPr>
          <w:rFonts w:ascii="Times New Roman" w:hAnsi="Times New Roman" w:cs="Times New Roman"/>
          <w:bCs/>
          <w:sz w:val="24"/>
          <w:szCs w:val="24"/>
        </w:rPr>
        <w:t>.</w:t>
      </w:r>
    </w:p>
    <w:p w14:paraId="476E1549" w14:textId="77777777" w:rsidR="00D26DF3"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09038AF0" w14:textId="680CE12A" w:rsidR="009C2CD1"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bCs/>
          <w:sz w:val="24"/>
          <w:szCs w:val="24"/>
        </w:rPr>
        <w:t xml:space="preserve">Оценка эффективности и результативности программы проводится ответственным исполнителем муниципальной программы в </w:t>
      </w:r>
      <w:r w:rsidR="00E65D82" w:rsidRPr="00210ED1">
        <w:rPr>
          <w:rFonts w:ascii="Times New Roman" w:hAnsi="Times New Roman" w:cs="Times New Roman"/>
          <w:bCs/>
          <w:sz w:val="24"/>
          <w:szCs w:val="24"/>
        </w:rPr>
        <w:t>соответствии Порядком</w:t>
      </w:r>
      <w:r w:rsidRPr="00210ED1">
        <w:rPr>
          <w:rFonts w:ascii="Times New Roman" w:hAnsi="Times New Roman" w:cs="Times New Roman"/>
          <w:bCs/>
          <w:sz w:val="24"/>
          <w:szCs w:val="24"/>
        </w:rPr>
        <w:t xml:space="preserve"> ра</w:t>
      </w:r>
      <w:r w:rsidRPr="00210ED1">
        <w:rPr>
          <w:rFonts w:ascii="Times New Roman" w:hAnsi="Times New Roman" w:cs="Times New Roman"/>
          <w:sz w:val="24"/>
          <w:szCs w:val="24"/>
        </w:rPr>
        <w:t xml:space="preserve">зработки, реализации и оценки эффективности муниципальных программ муниципального района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 xml:space="preserve">, утвержденным постановлением администрации </w:t>
      </w:r>
      <w:r w:rsidR="00E65D82" w:rsidRPr="00210ED1">
        <w:rPr>
          <w:rFonts w:ascii="Times New Roman" w:hAnsi="Times New Roman" w:cs="Times New Roman"/>
          <w:sz w:val="24"/>
          <w:szCs w:val="24"/>
        </w:rPr>
        <w:t xml:space="preserve">МР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00E65D82" w:rsidRPr="00210ED1">
        <w:rPr>
          <w:rFonts w:ascii="Times New Roman" w:hAnsi="Times New Roman" w:cs="Times New Roman"/>
          <w:sz w:val="24"/>
          <w:szCs w:val="24"/>
        </w:rPr>
        <w:t>.</w:t>
      </w:r>
    </w:p>
    <w:p w14:paraId="21A8767C" w14:textId="60BC5B45" w:rsidR="00B4244E" w:rsidRPr="00210ED1" w:rsidRDefault="00B4244E" w:rsidP="00083E71">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210ED1">
        <w:rPr>
          <w:rFonts w:ascii="Times New Roman" w:hAnsi="Times New Roman" w:cs="Times New Roman"/>
          <w:b/>
          <w:bCs/>
          <w:sz w:val="24"/>
          <w:szCs w:val="24"/>
        </w:rPr>
        <w:t>ПАСПОРТ</w:t>
      </w:r>
    </w:p>
    <w:p w14:paraId="56D641CC" w14:textId="46C2D197" w:rsidR="00B4244E" w:rsidRPr="00210ED1"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1 </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Комплексное развитие коммунальной инфраструктуры</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 xml:space="preserve"> </w:t>
      </w:r>
    </w:p>
    <w:tbl>
      <w:tblPr>
        <w:tblW w:w="9591" w:type="dxa"/>
        <w:tblInd w:w="40" w:type="dxa"/>
        <w:tblLayout w:type="fixed"/>
        <w:tblCellMar>
          <w:left w:w="40" w:type="dxa"/>
          <w:right w:w="40" w:type="dxa"/>
        </w:tblCellMar>
        <w:tblLook w:val="0000" w:firstRow="0" w:lastRow="0" w:firstColumn="0" w:lastColumn="0" w:noHBand="0" w:noVBand="0"/>
      </w:tblPr>
      <w:tblGrid>
        <w:gridCol w:w="1843"/>
        <w:gridCol w:w="7748"/>
      </w:tblGrid>
      <w:tr w:rsidR="00B4244E" w:rsidRPr="00210ED1" w14:paraId="1AA992E6" w14:textId="77777777" w:rsidTr="00F14650">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4A7054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Ответственный</w:t>
            </w:r>
          </w:p>
          <w:p w14:paraId="46824A4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исполнитель</w:t>
            </w:r>
          </w:p>
          <w:p w14:paraId="0F68B61A"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F1EC648" w14:textId="1A39368B"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 xml:space="preserve">Управление жилищно-коммунального хозяйства </w:t>
            </w:r>
          </w:p>
        </w:tc>
      </w:tr>
      <w:tr w:rsidR="00A0348D" w:rsidRPr="00210ED1" w14:paraId="37F0A7D9" w14:textId="77777777" w:rsidTr="00210ED1">
        <w:trPr>
          <w:trHeight w:hRule="exact" w:val="633"/>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FE140C" w14:textId="66BFBE0F" w:rsidR="00A0348D"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pacing w:val="-4"/>
                <w:sz w:val="24"/>
                <w:szCs w:val="24"/>
              </w:rPr>
            </w:pPr>
            <w:r w:rsidRPr="00210ED1">
              <w:rPr>
                <w:rFonts w:ascii="Times New Roman" w:eastAsia="Times New Roman" w:hAnsi="Times New Roman" w:cs="Times New Roman"/>
                <w:spacing w:val="-4"/>
                <w:sz w:val="24"/>
                <w:szCs w:val="24"/>
              </w:rPr>
              <w:t>Соисполнители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0753E123" w14:textId="7CC76C8F" w:rsidR="00A0348D" w:rsidRPr="00210ED1" w:rsidRDefault="007E665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pacing w:val="-2"/>
                <w:sz w:val="24"/>
                <w:szCs w:val="24"/>
              </w:rPr>
            </w:pPr>
            <w:r w:rsidRPr="00210ED1">
              <w:rPr>
                <w:rFonts w:ascii="Times New Roman" w:eastAsia="Times New Roman" w:hAnsi="Times New Roman" w:cs="Times New Roman"/>
                <w:spacing w:val="-2"/>
                <w:sz w:val="24"/>
                <w:szCs w:val="24"/>
              </w:rPr>
              <w:t>Отдел экономического развития</w:t>
            </w:r>
          </w:p>
        </w:tc>
      </w:tr>
      <w:tr w:rsidR="00B4244E" w:rsidRPr="00210ED1" w14:paraId="464D1017" w14:textId="77777777" w:rsidTr="00F14650">
        <w:trPr>
          <w:trHeight w:hRule="exact" w:val="833"/>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67533C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Цель </w:t>
            </w:r>
            <w:r w:rsidRPr="00210ED1">
              <w:rPr>
                <w:rFonts w:ascii="Times New Roman" w:eastAsia="Times New Roman" w:hAnsi="Times New Roman" w:cs="Times New Roman"/>
                <w:color w:val="000000"/>
                <w:spacing w:val="-4"/>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094F67C8" w14:textId="2D4E6051"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Повышение эффективности, устойчивости и надежности </w:t>
            </w:r>
            <w:r w:rsidR="005602C5" w:rsidRPr="00210ED1">
              <w:rPr>
                <w:rFonts w:ascii="Times New Roman" w:eastAsia="Times New Roman" w:hAnsi="Times New Roman" w:cs="Times New Roman"/>
                <w:color w:val="000000"/>
                <w:sz w:val="24"/>
                <w:szCs w:val="24"/>
              </w:rPr>
              <w:t>функционирования коммунальных</w:t>
            </w:r>
            <w:r w:rsidRPr="00210ED1">
              <w:rPr>
                <w:rFonts w:ascii="Times New Roman" w:eastAsia="Times New Roman" w:hAnsi="Times New Roman" w:cs="Times New Roman"/>
                <w:color w:val="000000"/>
                <w:sz w:val="24"/>
                <w:szCs w:val="24"/>
              </w:rPr>
              <w:t xml:space="preserve"> систем </w:t>
            </w:r>
            <w:r w:rsidR="005602C5" w:rsidRPr="00210ED1">
              <w:rPr>
                <w:rFonts w:ascii="Times New Roman" w:eastAsia="Times New Roman" w:hAnsi="Times New Roman" w:cs="Times New Roman"/>
                <w:color w:val="000000"/>
                <w:sz w:val="24"/>
                <w:szCs w:val="24"/>
              </w:rPr>
              <w:t>жизнеобеспечения, снижение</w:t>
            </w:r>
            <w:r w:rsidRPr="00210ED1">
              <w:rPr>
                <w:rFonts w:ascii="Times New Roman" w:eastAsia="Times New Roman" w:hAnsi="Times New Roman" w:cs="Times New Roman"/>
                <w:color w:val="000000"/>
                <w:sz w:val="24"/>
                <w:szCs w:val="24"/>
              </w:rPr>
              <w:t xml:space="preserve"> уровня износа объектов коммунальной инфраструктуры</w:t>
            </w:r>
          </w:p>
        </w:tc>
      </w:tr>
      <w:tr w:rsidR="00B4244E" w:rsidRPr="00210ED1" w14:paraId="17315C0D" w14:textId="77777777" w:rsidTr="00210ED1">
        <w:trPr>
          <w:trHeight w:hRule="exact" w:val="1517"/>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56F112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Задачи </w:t>
            </w:r>
            <w:r w:rsidRPr="00210ED1">
              <w:rPr>
                <w:rFonts w:ascii="Times New Roman" w:eastAsia="Times New Roman" w:hAnsi="Times New Roman" w:cs="Times New Roman"/>
                <w:color w:val="000000"/>
                <w:spacing w:val="-4"/>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6A64D0A" w14:textId="7BB98F44" w:rsidR="00E856B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1</w:t>
            </w:r>
            <w:r w:rsidR="00E856BE" w:rsidRPr="00210ED1">
              <w:rPr>
                <w:rFonts w:ascii="Times New Roman" w:eastAsia="Times New Roman" w:hAnsi="Times New Roman" w:cs="Times New Roman"/>
                <w:color w:val="000000"/>
                <w:spacing w:val="-1"/>
                <w:sz w:val="24"/>
                <w:szCs w:val="24"/>
              </w:rPr>
              <w:t>. Развитие инфраструктуры энергетического ко</w:t>
            </w:r>
            <w:r w:rsidR="00170319" w:rsidRPr="00210ED1">
              <w:rPr>
                <w:rFonts w:ascii="Times New Roman" w:eastAsia="Times New Roman" w:hAnsi="Times New Roman" w:cs="Times New Roman"/>
                <w:color w:val="000000"/>
                <w:spacing w:val="-1"/>
                <w:sz w:val="24"/>
                <w:szCs w:val="24"/>
              </w:rPr>
              <w:t>мплекса;</w:t>
            </w:r>
          </w:p>
          <w:p w14:paraId="24E6522D" w14:textId="18BA1718" w:rsidR="00E856B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2. Развитие инфраструктуры водоснабжения, водоотведения и очистки сточных вод</w:t>
            </w:r>
            <w:r w:rsidR="00170319" w:rsidRPr="00210ED1">
              <w:rPr>
                <w:rFonts w:ascii="Times New Roman" w:eastAsia="Times New Roman" w:hAnsi="Times New Roman" w:cs="Times New Roman"/>
                <w:color w:val="000000"/>
                <w:spacing w:val="-1"/>
                <w:sz w:val="24"/>
                <w:szCs w:val="24"/>
              </w:rPr>
              <w:t>;</w:t>
            </w:r>
          </w:p>
          <w:p w14:paraId="5546C646" w14:textId="3614C312" w:rsidR="00B4244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3. Содействие в обеспечении граждан твердым топливом постав</w:t>
            </w:r>
            <w:r w:rsidR="00A0348D" w:rsidRPr="00210ED1">
              <w:rPr>
                <w:rFonts w:ascii="Times New Roman" w:eastAsia="Times New Roman" w:hAnsi="Times New Roman" w:cs="Times New Roman"/>
                <w:color w:val="000000"/>
                <w:spacing w:val="-1"/>
                <w:sz w:val="24"/>
                <w:szCs w:val="24"/>
              </w:rPr>
              <w:t>щиками, работающим по договорам</w:t>
            </w:r>
            <w:r w:rsidR="00170319" w:rsidRPr="00210ED1">
              <w:rPr>
                <w:rFonts w:ascii="Times New Roman" w:eastAsia="Times New Roman" w:hAnsi="Times New Roman" w:cs="Times New Roman"/>
                <w:color w:val="000000"/>
                <w:spacing w:val="-1"/>
                <w:sz w:val="24"/>
                <w:szCs w:val="24"/>
              </w:rPr>
              <w:t>.</w:t>
            </w:r>
          </w:p>
        </w:tc>
      </w:tr>
      <w:tr w:rsidR="00B4244E" w:rsidRPr="00210ED1" w14:paraId="182D3572" w14:textId="77777777" w:rsidTr="00210ED1">
        <w:trPr>
          <w:trHeight w:hRule="exact" w:val="230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BA5126C"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Целевые</w:t>
            </w:r>
          </w:p>
          <w:p w14:paraId="66C09FC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 xml:space="preserve">индикаторы       и </w:t>
            </w:r>
            <w:r w:rsidRPr="00210ED1">
              <w:rPr>
                <w:rFonts w:ascii="Times New Roman" w:eastAsia="Times New Roman" w:hAnsi="Times New Roman" w:cs="Times New Roman"/>
                <w:color w:val="000000"/>
                <w:sz w:val="24"/>
                <w:szCs w:val="24"/>
              </w:rPr>
              <w:t xml:space="preserve">показатели </w:t>
            </w:r>
            <w:r w:rsidRPr="00210ED1">
              <w:rPr>
                <w:rFonts w:ascii="Times New Roman" w:eastAsia="Times New Roman" w:hAnsi="Times New Roman" w:cs="Times New Roman"/>
                <w:color w:val="000000"/>
                <w:spacing w:val="-2"/>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659713C5" w14:textId="7648B492" w:rsidR="00E856BE" w:rsidRPr="00210ED1" w:rsidRDefault="00E856BE" w:rsidP="00083E71">
            <w:pPr>
              <w:pStyle w:val="a6"/>
              <w:widowControl w:val="0"/>
              <w:numPr>
                <w:ilvl w:val="0"/>
                <w:numId w:val="31"/>
              </w:numPr>
              <w:shd w:val="clear" w:color="auto" w:fill="FFFFFF"/>
              <w:tabs>
                <w:tab w:val="left" w:pos="0"/>
                <w:tab w:val="left" w:pos="379"/>
              </w:tabs>
              <w:autoSpaceDE w:val="0"/>
              <w:autoSpaceDN w:val="0"/>
              <w:adjustRightInd w:val="0"/>
              <w:spacing w:after="0" w:line="240" w:lineRule="auto"/>
              <w:ind w:left="0" w:firstLine="0"/>
              <w:rPr>
                <w:rFonts w:ascii="Times New Roman" w:eastAsia="Times New Roman" w:hAnsi="Times New Roman" w:cs="Times New Roman"/>
                <w:bCs/>
                <w:color w:val="000000"/>
                <w:spacing w:val="-6"/>
                <w:sz w:val="24"/>
                <w:szCs w:val="24"/>
              </w:rPr>
            </w:pPr>
            <w:r w:rsidRPr="00210ED1">
              <w:rPr>
                <w:rFonts w:ascii="Times New Roman" w:eastAsia="Times New Roman" w:hAnsi="Times New Roman" w:cs="Times New Roman"/>
                <w:bCs/>
                <w:color w:val="000000"/>
                <w:spacing w:val="-6"/>
                <w:sz w:val="24"/>
                <w:szCs w:val="24"/>
              </w:rPr>
              <w:t>Количество аварий на объектах коммунальной инфраструктуры (ед.);</w:t>
            </w:r>
          </w:p>
          <w:p w14:paraId="6FDE58AF" w14:textId="5E442FCF" w:rsidR="00E856BE" w:rsidRPr="00210ED1" w:rsidRDefault="00E856BE" w:rsidP="00083E71">
            <w:pPr>
              <w:pStyle w:val="a6"/>
              <w:widowControl w:val="0"/>
              <w:numPr>
                <w:ilvl w:val="0"/>
                <w:numId w:val="31"/>
              </w:numPr>
              <w:shd w:val="clear" w:color="auto" w:fill="FFFFFF"/>
              <w:tabs>
                <w:tab w:val="left" w:pos="0"/>
                <w:tab w:val="left" w:pos="379"/>
              </w:tabs>
              <w:autoSpaceDE w:val="0"/>
              <w:autoSpaceDN w:val="0"/>
              <w:adjustRightInd w:val="0"/>
              <w:spacing w:after="0" w:line="240" w:lineRule="auto"/>
              <w:ind w:left="0" w:firstLine="0"/>
              <w:rPr>
                <w:rFonts w:ascii="Times New Roman" w:eastAsia="Times New Roman" w:hAnsi="Times New Roman" w:cs="Times New Roman"/>
                <w:bCs/>
                <w:color w:val="000000"/>
                <w:spacing w:val="-6"/>
                <w:sz w:val="24"/>
                <w:szCs w:val="24"/>
              </w:rPr>
            </w:pPr>
            <w:r w:rsidRPr="00210ED1">
              <w:rPr>
                <w:rFonts w:ascii="Times New Roman" w:eastAsia="Times New Roman" w:hAnsi="Times New Roman" w:cs="Times New Roman"/>
                <w:bCs/>
                <w:color w:val="000000"/>
                <w:spacing w:val="-6"/>
                <w:sz w:val="24"/>
                <w:szCs w:val="24"/>
              </w:rPr>
              <w:t>Уровень удовлетворенности населения жилищно-коммунальными услугами (%);</w:t>
            </w:r>
          </w:p>
          <w:p w14:paraId="3FFD35E6" w14:textId="78EB1241" w:rsidR="00E856BE" w:rsidRPr="00210ED1" w:rsidRDefault="00E856BE" w:rsidP="00083E71">
            <w:pPr>
              <w:pStyle w:val="a6"/>
              <w:widowControl w:val="0"/>
              <w:numPr>
                <w:ilvl w:val="0"/>
                <w:numId w:val="31"/>
              </w:numPr>
              <w:shd w:val="clear" w:color="auto" w:fill="FFFFFF"/>
              <w:tabs>
                <w:tab w:val="left" w:pos="0"/>
                <w:tab w:val="left" w:pos="379"/>
              </w:tabs>
              <w:autoSpaceDE w:val="0"/>
              <w:autoSpaceDN w:val="0"/>
              <w:adjustRightInd w:val="0"/>
              <w:spacing w:after="0" w:line="240" w:lineRule="auto"/>
              <w:ind w:left="0" w:firstLine="0"/>
              <w:rPr>
                <w:rFonts w:ascii="Times New Roman" w:eastAsia="Times New Roman" w:hAnsi="Times New Roman" w:cs="Times New Roman"/>
                <w:bCs/>
                <w:color w:val="000000"/>
                <w:spacing w:val="-6"/>
                <w:sz w:val="24"/>
                <w:szCs w:val="24"/>
              </w:rPr>
            </w:pPr>
            <w:r w:rsidRPr="00210ED1">
              <w:rPr>
                <w:rFonts w:ascii="Times New Roman" w:eastAsia="Times New Roman" w:hAnsi="Times New Roman" w:cs="Times New Roman"/>
                <w:bCs/>
                <w:color w:val="000000"/>
                <w:spacing w:val="-6"/>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048C5F35" w14:textId="74FB3E6F" w:rsidR="00F25C4C" w:rsidRPr="00210ED1" w:rsidRDefault="00F25C4C" w:rsidP="00083E71">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sz w:val="24"/>
                <w:szCs w:val="24"/>
              </w:rPr>
            </w:pPr>
          </w:p>
        </w:tc>
      </w:tr>
      <w:tr w:rsidR="00B4244E" w:rsidRPr="00210ED1" w14:paraId="2207EFE5" w14:textId="77777777" w:rsidTr="00F14650">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9680AF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Этапы и сроки реализации</w:t>
            </w:r>
          </w:p>
          <w:p w14:paraId="47787FB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74C76F5B" w14:textId="466B155B"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rPr>
            </w:pPr>
            <w:r w:rsidRPr="00210ED1">
              <w:rPr>
                <w:rFonts w:ascii="Times New Roman" w:eastAsia="Times New Roman" w:hAnsi="Times New Roman" w:cs="Times New Roman"/>
                <w:sz w:val="24"/>
                <w:szCs w:val="24"/>
              </w:rPr>
              <w:t>20</w:t>
            </w:r>
            <w:r w:rsidR="00A7395C" w:rsidRPr="00210ED1">
              <w:rPr>
                <w:rFonts w:ascii="Times New Roman" w:eastAsia="Times New Roman" w:hAnsi="Times New Roman" w:cs="Times New Roman"/>
                <w:sz w:val="24"/>
                <w:szCs w:val="24"/>
              </w:rPr>
              <w:t>2</w:t>
            </w:r>
            <w:r w:rsidR="00A0348D" w:rsidRPr="00210ED1">
              <w:rPr>
                <w:rFonts w:ascii="Times New Roman" w:eastAsia="Times New Roman" w:hAnsi="Times New Roman" w:cs="Times New Roman"/>
                <w:sz w:val="24"/>
                <w:szCs w:val="24"/>
              </w:rPr>
              <w:t>3</w:t>
            </w:r>
            <w:r w:rsidR="00A7395C" w:rsidRPr="00210ED1">
              <w:rPr>
                <w:rFonts w:ascii="Times New Roman" w:eastAsia="Times New Roman" w:hAnsi="Times New Roman" w:cs="Times New Roman"/>
                <w:sz w:val="24"/>
                <w:szCs w:val="24"/>
              </w:rPr>
              <w:t>-2025</w:t>
            </w:r>
            <w:r w:rsidRPr="00210ED1">
              <w:rPr>
                <w:rFonts w:ascii="Times New Roman" w:eastAsia="Times New Roman" w:hAnsi="Times New Roman" w:cs="Times New Roman"/>
                <w:sz w:val="24"/>
                <w:szCs w:val="24"/>
              </w:rPr>
              <w:t xml:space="preserve"> годы</w:t>
            </w:r>
          </w:p>
        </w:tc>
      </w:tr>
      <w:tr w:rsidR="00B4244E" w:rsidRPr="00210ED1" w14:paraId="019316D2" w14:textId="77777777" w:rsidTr="00210ED1">
        <w:trPr>
          <w:trHeight w:hRule="exact" w:val="7015"/>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258AE528"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5C85F58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rPr>
            </w:pPr>
            <w:r w:rsidRPr="00210ED1">
              <w:rPr>
                <w:rFonts w:ascii="Times New Roman" w:eastAsia="Times New Roman" w:hAnsi="Times New Roman" w:cs="Times New Roman"/>
                <w:color w:val="000000"/>
                <w:sz w:val="24"/>
                <w:szCs w:val="24"/>
              </w:rPr>
              <w:t xml:space="preserve">бюджетных </w:t>
            </w:r>
            <w:r w:rsidRPr="00210ED1">
              <w:rPr>
                <w:rFonts w:ascii="Times New Roman" w:eastAsia="Times New Roman" w:hAnsi="Times New Roman" w:cs="Times New Roman"/>
                <w:color w:val="000000"/>
                <w:spacing w:val="-2"/>
                <w:sz w:val="24"/>
                <w:szCs w:val="24"/>
              </w:rPr>
              <w:t>ассигнований подпрограммы за</w:t>
            </w:r>
          </w:p>
          <w:p w14:paraId="1A28957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счет средств</w:t>
            </w:r>
          </w:p>
          <w:p w14:paraId="21FA6E7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местного бюджета (с</w:t>
            </w:r>
          </w:p>
          <w:p w14:paraId="1F6B9CBA"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расшифровкой</w:t>
            </w:r>
          </w:p>
          <w:p w14:paraId="7E683D78"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плановых объемов</w:t>
            </w:r>
          </w:p>
          <w:p w14:paraId="000B23C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бюджетных</w:t>
            </w:r>
          </w:p>
          <w:p w14:paraId="466739AB"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ассигнований по</w:t>
            </w:r>
          </w:p>
          <w:p w14:paraId="011C2274"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годам ее реализации), а также</w:t>
            </w:r>
          </w:p>
          <w:p w14:paraId="2F62684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прогнозный </w:t>
            </w:r>
            <w:r w:rsidRPr="00210ED1">
              <w:rPr>
                <w:rFonts w:ascii="Times New Roman" w:eastAsia="Times New Roman" w:hAnsi="Times New Roman" w:cs="Times New Roman"/>
                <w:color w:val="000000"/>
                <w:spacing w:val="-1"/>
                <w:sz w:val="24"/>
                <w:szCs w:val="24"/>
              </w:rPr>
              <w:t>объем     средств, привлекаемых из</w:t>
            </w:r>
          </w:p>
          <w:p w14:paraId="6D471EB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других источников</w:t>
            </w:r>
          </w:p>
        </w:tc>
        <w:tc>
          <w:tcPr>
            <w:tcW w:w="7748" w:type="dxa"/>
            <w:tcBorders>
              <w:top w:val="single" w:sz="6" w:space="0" w:color="auto"/>
              <w:left w:val="single" w:sz="6" w:space="0" w:color="auto"/>
              <w:bottom w:val="single" w:sz="4" w:space="0" w:color="auto"/>
              <w:right w:val="single" w:sz="6" w:space="0" w:color="auto"/>
            </w:tcBorders>
            <w:shd w:val="clear" w:color="auto" w:fill="FFFFFF"/>
          </w:tcPr>
          <w:p w14:paraId="5C735825" w14:textId="286FAB38"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Общий объем финансирования </w:t>
            </w:r>
            <w:r w:rsidR="005602C5" w:rsidRPr="00210ED1">
              <w:rPr>
                <w:rFonts w:ascii="Times New Roman" w:eastAsia="Times New Roman" w:hAnsi="Times New Roman" w:cs="Times New Roman"/>
                <w:color w:val="000000"/>
                <w:sz w:val="24"/>
                <w:szCs w:val="24"/>
              </w:rPr>
              <w:t xml:space="preserve">подпрограммы на </w:t>
            </w:r>
            <w:r w:rsidR="00A0348D" w:rsidRPr="00210ED1">
              <w:rPr>
                <w:rFonts w:ascii="Times New Roman" w:eastAsia="Times New Roman" w:hAnsi="Times New Roman" w:cs="Times New Roman"/>
                <w:sz w:val="24"/>
                <w:szCs w:val="24"/>
              </w:rPr>
              <w:t xml:space="preserve">2023-2025 </w:t>
            </w:r>
            <w:r w:rsidRPr="00210ED1">
              <w:rPr>
                <w:rFonts w:ascii="Times New Roman" w:eastAsia="Times New Roman" w:hAnsi="Times New Roman" w:cs="Times New Roman"/>
                <w:color w:val="000000"/>
                <w:sz w:val="24"/>
                <w:szCs w:val="24"/>
              </w:rPr>
              <w:t xml:space="preserve">годы предусматривается в размере </w:t>
            </w:r>
            <w:r w:rsidR="0071743F">
              <w:rPr>
                <w:rFonts w:ascii="Times New Roman" w:eastAsia="Times New Roman" w:hAnsi="Times New Roman" w:cs="Times New Roman"/>
                <w:color w:val="000000"/>
                <w:sz w:val="24"/>
                <w:szCs w:val="24"/>
              </w:rPr>
              <w:t>106 561,8</w:t>
            </w:r>
            <w:r w:rsidRPr="00210ED1">
              <w:rPr>
                <w:rFonts w:ascii="Times New Roman" w:eastAsia="Times New Roman" w:hAnsi="Times New Roman" w:cs="Times New Roman"/>
                <w:color w:val="000000"/>
                <w:sz w:val="24"/>
                <w:szCs w:val="24"/>
              </w:rPr>
              <w:t xml:space="preserve"> тыс. рублей, в том числе:</w:t>
            </w:r>
          </w:p>
          <w:p w14:paraId="50096213" w14:textId="388BE2BF"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счет средств федерального бюджета– 0</w:t>
            </w:r>
            <w:r w:rsidR="00571F8E" w:rsidRPr="00210ED1">
              <w:rPr>
                <w:rFonts w:ascii="Times New Roman" w:eastAsia="Times New Roman" w:hAnsi="Times New Roman" w:cs="Times New Roman"/>
                <w:color w:val="000000"/>
                <w:sz w:val="24"/>
                <w:szCs w:val="24"/>
              </w:rPr>
              <w:t>,0</w:t>
            </w:r>
            <w:r w:rsidRPr="00210ED1">
              <w:rPr>
                <w:rFonts w:ascii="Times New Roman" w:eastAsia="Times New Roman" w:hAnsi="Times New Roman" w:cs="Times New Roman"/>
                <w:color w:val="000000"/>
                <w:sz w:val="24"/>
                <w:szCs w:val="24"/>
              </w:rPr>
              <w:t xml:space="preserve"> тыс. руб.;</w:t>
            </w:r>
          </w:p>
          <w:p w14:paraId="13045C8E" w14:textId="0B59B21D"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За счет средств бюджета Республики Коми – </w:t>
            </w:r>
            <w:r w:rsidR="0071743F">
              <w:rPr>
                <w:rFonts w:ascii="Times New Roman" w:eastAsia="Times New Roman" w:hAnsi="Times New Roman" w:cs="Times New Roman"/>
                <w:color w:val="000000"/>
                <w:sz w:val="24"/>
                <w:szCs w:val="24"/>
              </w:rPr>
              <w:t>99 811,8</w:t>
            </w:r>
            <w:r w:rsidR="00AE27AC" w:rsidRPr="00210ED1">
              <w:rPr>
                <w:rFonts w:ascii="Times New Roman" w:eastAsia="Times New Roman" w:hAnsi="Times New Roman" w:cs="Times New Roman"/>
                <w:color w:val="000000"/>
                <w:sz w:val="24"/>
                <w:szCs w:val="24"/>
              </w:rPr>
              <w:t xml:space="preserve"> </w:t>
            </w:r>
            <w:r w:rsidRPr="00210ED1">
              <w:rPr>
                <w:rFonts w:ascii="Times New Roman" w:eastAsia="Times New Roman" w:hAnsi="Times New Roman" w:cs="Times New Roman"/>
                <w:color w:val="000000"/>
                <w:sz w:val="24"/>
                <w:szCs w:val="24"/>
              </w:rPr>
              <w:t>тыс. руб.;</w:t>
            </w:r>
          </w:p>
          <w:p w14:paraId="295F6B69" w14:textId="05F8F7AF"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За счет средств </w:t>
            </w:r>
            <w:r w:rsidRPr="00210ED1">
              <w:rPr>
                <w:rFonts w:ascii="Times New Roman" w:eastAsia="Times New Roman" w:hAnsi="Times New Roman" w:cs="Times New Roman"/>
                <w:color w:val="000000"/>
                <w:sz w:val="24"/>
                <w:szCs w:val="24"/>
                <w:shd w:val="clear" w:color="auto" w:fill="FFFFFF" w:themeFill="background1"/>
              </w:rPr>
              <w:t xml:space="preserve">местного бюджета </w:t>
            </w:r>
            <w:r w:rsidR="0071743F">
              <w:rPr>
                <w:rFonts w:ascii="Times New Roman" w:eastAsia="Times New Roman" w:hAnsi="Times New Roman" w:cs="Times New Roman"/>
                <w:color w:val="000000"/>
                <w:sz w:val="24"/>
                <w:szCs w:val="24"/>
                <w:shd w:val="clear" w:color="auto" w:fill="FFFFFF" w:themeFill="background1"/>
              </w:rPr>
              <w:t>6 750,0</w:t>
            </w:r>
            <w:r w:rsidR="008D6510" w:rsidRPr="00210ED1">
              <w:rPr>
                <w:rFonts w:ascii="Times New Roman" w:eastAsia="Times New Roman" w:hAnsi="Times New Roman" w:cs="Times New Roman"/>
                <w:color w:val="000000"/>
                <w:sz w:val="24"/>
                <w:szCs w:val="24"/>
                <w:shd w:val="clear" w:color="auto" w:fill="FFFFFF" w:themeFill="background1"/>
              </w:rPr>
              <w:t xml:space="preserve"> </w:t>
            </w:r>
            <w:r w:rsidRPr="00210ED1">
              <w:rPr>
                <w:rFonts w:ascii="Times New Roman" w:eastAsia="Times New Roman" w:hAnsi="Times New Roman" w:cs="Times New Roman"/>
                <w:color w:val="000000"/>
                <w:sz w:val="24"/>
                <w:szCs w:val="24"/>
              </w:rPr>
              <w:t>тыс. руб.;</w:t>
            </w:r>
          </w:p>
          <w:p w14:paraId="71B74618" w14:textId="6928EE38"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Прогнозный объем финансирования Программы по год</w:t>
            </w:r>
            <w:r w:rsidR="00210ED1">
              <w:rPr>
                <w:rFonts w:ascii="Times New Roman" w:eastAsia="Times New Roman" w:hAnsi="Times New Roman" w:cs="Times New Roman"/>
                <w:color w:val="000000"/>
                <w:sz w:val="24"/>
                <w:szCs w:val="24"/>
              </w:rPr>
              <w:t>ам составляет:</w:t>
            </w:r>
          </w:p>
          <w:p w14:paraId="34B29900" w14:textId="3CADFD93" w:rsidR="00E65D82"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 xml:space="preserve">2023 год – </w:t>
            </w:r>
            <w:r w:rsidR="0071743F">
              <w:rPr>
                <w:rFonts w:ascii="Times New Roman" w:eastAsia="Times New Roman" w:hAnsi="Times New Roman" w:cs="Times New Roman"/>
                <w:bCs/>
                <w:color w:val="000000"/>
                <w:sz w:val="24"/>
                <w:szCs w:val="24"/>
              </w:rPr>
              <w:t>35 520,6</w:t>
            </w:r>
            <w:r w:rsidRPr="00210ED1">
              <w:rPr>
                <w:rFonts w:ascii="Times New Roman" w:eastAsia="Times New Roman" w:hAnsi="Times New Roman" w:cs="Times New Roman"/>
                <w:bCs/>
                <w:color w:val="000000"/>
                <w:sz w:val="24"/>
                <w:szCs w:val="24"/>
              </w:rPr>
              <w:t xml:space="preserve"> тыс. рублей;</w:t>
            </w:r>
          </w:p>
          <w:p w14:paraId="3336AEC7" w14:textId="5B4DC141"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2024 год – </w:t>
            </w:r>
            <w:r w:rsidR="00B629EE" w:rsidRPr="00210ED1">
              <w:rPr>
                <w:rFonts w:ascii="Times New Roman" w:eastAsia="Times New Roman" w:hAnsi="Times New Roman" w:cs="Times New Roman"/>
                <w:bCs/>
                <w:color w:val="000000"/>
                <w:sz w:val="24"/>
                <w:szCs w:val="24"/>
              </w:rPr>
              <w:t>3</w:t>
            </w:r>
            <w:r w:rsidR="0071743F">
              <w:rPr>
                <w:rFonts w:ascii="Times New Roman" w:eastAsia="Times New Roman" w:hAnsi="Times New Roman" w:cs="Times New Roman"/>
                <w:bCs/>
                <w:color w:val="000000"/>
                <w:sz w:val="24"/>
                <w:szCs w:val="24"/>
              </w:rPr>
              <w:t>5 520,6</w:t>
            </w:r>
            <w:r w:rsidRPr="00210ED1">
              <w:rPr>
                <w:rFonts w:ascii="Times New Roman" w:eastAsia="Times New Roman" w:hAnsi="Times New Roman" w:cs="Times New Roman"/>
                <w:bCs/>
                <w:color w:val="000000"/>
                <w:sz w:val="24"/>
                <w:szCs w:val="24"/>
              </w:rPr>
              <w:t xml:space="preserve"> тыс. </w:t>
            </w:r>
            <w:r w:rsidR="00977F40" w:rsidRPr="00210ED1">
              <w:rPr>
                <w:rFonts w:ascii="Times New Roman" w:eastAsia="Times New Roman" w:hAnsi="Times New Roman" w:cs="Times New Roman"/>
                <w:bCs/>
                <w:color w:val="000000"/>
                <w:sz w:val="24"/>
                <w:szCs w:val="24"/>
              </w:rPr>
              <w:t>рублей;</w:t>
            </w:r>
          </w:p>
          <w:p w14:paraId="0B81F185" w14:textId="14D3BAFA"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2025 год</w:t>
            </w:r>
            <w:r w:rsidR="00571F8E" w:rsidRPr="00210ED1">
              <w:rPr>
                <w:rFonts w:ascii="Times New Roman" w:eastAsia="Times New Roman" w:hAnsi="Times New Roman" w:cs="Times New Roman"/>
                <w:bCs/>
                <w:color w:val="000000"/>
                <w:sz w:val="24"/>
                <w:szCs w:val="24"/>
              </w:rPr>
              <w:t xml:space="preserve"> – </w:t>
            </w:r>
            <w:r w:rsidR="0071743F">
              <w:rPr>
                <w:rFonts w:ascii="Times New Roman" w:eastAsia="Times New Roman" w:hAnsi="Times New Roman" w:cs="Times New Roman"/>
                <w:bCs/>
                <w:color w:val="000000"/>
                <w:sz w:val="24"/>
                <w:szCs w:val="24"/>
              </w:rPr>
              <w:t>35 520,6</w:t>
            </w:r>
            <w:r w:rsidR="00571F8E" w:rsidRPr="00210ED1">
              <w:rPr>
                <w:rFonts w:ascii="Times New Roman" w:eastAsia="Times New Roman" w:hAnsi="Times New Roman" w:cs="Times New Roman"/>
                <w:bCs/>
                <w:color w:val="000000"/>
                <w:sz w:val="24"/>
                <w:szCs w:val="24"/>
              </w:rPr>
              <w:t xml:space="preserve"> </w:t>
            </w:r>
            <w:r w:rsidRPr="00210ED1">
              <w:rPr>
                <w:rFonts w:ascii="Times New Roman" w:eastAsia="Times New Roman" w:hAnsi="Times New Roman" w:cs="Times New Roman"/>
                <w:bCs/>
                <w:color w:val="000000"/>
                <w:sz w:val="24"/>
                <w:szCs w:val="24"/>
              </w:rPr>
              <w:t>тыс. рублей.</w:t>
            </w:r>
          </w:p>
          <w:p w14:paraId="4471758C" w14:textId="77777777"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счет средств федерального бюджета:</w:t>
            </w:r>
          </w:p>
          <w:p w14:paraId="4CA90D17" w14:textId="6C89F2D9" w:rsidR="00B4219B"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2023 год – 0,0 тыс</w:t>
            </w:r>
            <w:r w:rsidR="00B4219B" w:rsidRPr="00210ED1">
              <w:rPr>
                <w:rFonts w:ascii="Times New Roman" w:eastAsia="Times New Roman" w:hAnsi="Times New Roman" w:cs="Times New Roman"/>
                <w:bCs/>
                <w:color w:val="000000"/>
                <w:sz w:val="24"/>
                <w:szCs w:val="24"/>
              </w:rPr>
              <w:t>. рублей;</w:t>
            </w:r>
          </w:p>
          <w:p w14:paraId="0C67FF47" w14:textId="64B038DC"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2024 год – 0,0 тыс.</w:t>
            </w:r>
            <w:r w:rsidR="00977F40" w:rsidRPr="00210ED1">
              <w:rPr>
                <w:rFonts w:ascii="Times New Roman" w:eastAsia="Times New Roman" w:hAnsi="Times New Roman" w:cs="Times New Roman"/>
                <w:bCs/>
                <w:color w:val="000000"/>
                <w:sz w:val="24"/>
                <w:szCs w:val="24"/>
              </w:rPr>
              <w:t xml:space="preserve"> рублей;</w:t>
            </w:r>
          </w:p>
          <w:p w14:paraId="57822A5C" w14:textId="06D3937F"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2025 год</w:t>
            </w:r>
            <w:r w:rsidR="00571F8E" w:rsidRPr="00210ED1">
              <w:rPr>
                <w:rFonts w:ascii="Times New Roman" w:eastAsia="Times New Roman" w:hAnsi="Times New Roman" w:cs="Times New Roman"/>
                <w:color w:val="000000"/>
                <w:sz w:val="24"/>
                <w:szCs w:val="24"/>
              </w:rPr>
              <w:t xml:space="preserve"> – 0,0 </w:t>
            </w:r>
            <w:r w:rsidRPr="00210ED1">
              <w:rPr>
                <w:rFonts w:ascii="Times New Roman" w:eastAsia="Times New Roman" w:hAnsi="Times New Roman" w:cs="Times New Roman"/>
                <w:color w:val="000000"/>
                <w:sz w:val="24"/>
                <w:szCs w:val="24"/>
              </w:rPr>
              <w:t>тыс. рублей.</w:t>
            </w:r>
          </w:p>
          <w:p w14:paraId="5CE46B10" w14:textId="77777777"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счёт средств бюджета Республики Коми:</w:t>
            </w:r>
          </w:p>
          <w:p w14:paraId="22C6B30D" w14:textId="4ABCA998"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 xml:space="preserve">2023 год – </w:t>
            </w:r>
            <w:r w:rsidR="0071743F">
              <w:rPr>
                <w:rFonts w:ascii="Times New Roman" w:eastAsia="Times New Roman" w:hAnsi="Times New Roman" w:cs="Times New Roman"/>
                <w:bCs/>
                <w:color w:val="000000"/>
                <w:sz w:val="24"/>
                <w:szCs w:val="24"/>
              </w:rPr>
              <w:t>33 270,6</w:t>
            </w:r>
            <w:r w:rsidR="005602C5" w:rsidRPr="00210ED1">
              <w:rPr>
                <w:rFonts w:ascii="Times New Roman" w:eastAsia="Times New Roman" w:hAnsi="Times New Roman" w:cs="Times New Roman"/>
                <w:bCs/>
                <w:color w:val="000000"/>
                <w:sz w:val="24"/>
                <w:szCs w:val="24"/>
              </w:rPr>
              <w:t xml:space="preserve"> тыс.</w:t>
            </w:r>
            <w:r w:rsidRPr="00210ED1">
              <w:rPr>
                <w:rFonts w:ascii="Times New Roman" w:eastAsia="Times New Roman" w:hAnsi="Times New Roman" w:cs="Times New Roman"/>
                <w:bCs/>
                <w:color w:val="000000"/>
                <w:sz w:val="24"/>
                <w:szCs w:val="24"/>
              </w:rPr>
              <w:t xml:space="preserve"> рублей;</w:t>
            </w:r>
          </w:p>
          <w:p w14:paraId="0BB424EE" w14:textId="2E8D6DAF"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2024 год – </w:t>
            </w:r>
            <w:r w:rsidR="0071743F">
              <w:rPr>
                <w:rFonts w:ascii="Times New Roman" w:eastAsia="Times New Roman" w:hAnsi="Times New Roman" w:cs="Times New Roman"/>
                <w:bCs/>
                <w:color w:val="000000"/>
                <w:sz w:val="24"/>
                <w:szCs w:val="24"/>
              </w:rPr>
              <w:t>33 270,6</w:t>
            </w:r>
            <w:r w:rsidR="00977F40" w:rsidRPr="00210ED1">
              <w:rPr>
                <w:rFonts w:ascii="Times New Roman" w:eastAsia="Times New Roman" w:hAnsi="Times New Roman" w:cs="Times New Roman"/>
                <w:bCs/>
                <w:color w:val="000000"/>
                <w:sz w:val="24"/>
                <w:szCs w:val="24"/>
              </w:rPr>
              <w:t xml:space="preserve"> тыс. рублей;</w:t>
            </w:r>
          </w:p>
          <w:p w14:paraId="579B2859" w14:textId="62D689B6"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2025 год</w:t>
            </w:r>
            <w:r w:rsidR="00571F8E" w:rsidRPr="00210ED1">
              <w:rPr>
                <w:rFonts w:ascii="Times New Roman" w:eastAsia="Times New Roman" w:hAnsi="Times New Roman" w:cs="Times New Roman"/>
                <w:bCs/>
                <w:color w:val="000000"/>
                <w:sz w:val="24"/>
                <w:szCs w:val="24"/>
              </w:rPr>
              <w:t xml:space="preserve"> – </w:t>
            </w:r>
            <w:r w:rsidR="0071743F">
              <w:rPr>
                <w:rFonts w:ascii="Times New Roman" w:eastAsia="Times New Roman" w:hAnsi="Times New Roman" w:cs="Times New Roman"/>
                <w:bCs/>
                <w:color w:val="000000"/>
                <w:sz w:val="24"/>
                <w:szCs w:val="24"/>
              </w:rPr>
              <w:t>33 270,6</w:t>
            </w:r>
            <w:r w:rsidR="00571F8E" w:rsidRPr="00210ED1">
              <w:rPr>
                <w:rFonts w:ascii="Times New Roman" w:eastAsia="Times New Roman" w:hAnsi="Times New Roman" w:cs="Times New Roman"/>
                <w:bCs/>
                <w:color w:val="000000"/>
                <w:sz w:val="24"/>
                <w:szCs w:val="24"/>
              </w:rPr>
              <w:t xml:space="preserve"> </w:t>
            </w:r>
            <w:r w:rsidRPr="00210ED1">
              <w:rPr>
                <w:rFonts w:ascii="Times New Roman" w:eastAsia="Times New Roman" w:hAnsi="Times New Roman" w:cs="Times New Roman"/>
                <w:bCs/>
                <w:color w:val="000000"/>
                <w:sz w:val="24"/>
                <w:szCs w:val="24"/>
              </w:rPr>
              <w:t>тыс. рублей.</w:t>
            </w:r>
          </w:p>
          <w:p w14:paraId="63269222" w14:textId="18F97B28"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счёт средств местного бюджета:</w:t>
            </w:r>
          </w:p>
          <w:p w14:paraId="7F35CD01" w14:textId="731A70F8" w:rsidR="00B4219B"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 xml:space="preserve">2023 год – </w:t>
            </w:r>
            <w:r w:rsidR="0071743F">
              <w:rPr>
                <w:rFonts w:ascii="Times New Roman" w:eastAsia="Times New Roman" w:hAnsi="Times New Roman" w:cs="Times New Roman"/>
                <w:bCs/>
                <w:color w:val="000000"/>
                <w:sz w:val="24"/>
                <w:szCs w:val="24"/>
              </w:rPr>
              <w:t>2 250,0</w:t>
            </w:r>
            <w:r w:rsidRPr="00210ED1">
              <w:rPr>
                <w:rFonts w:ascii="Times New Roman" w:eastAsia="Times New Roman" w:hAnsi="Times New Roman" w:cs="Times New Roman"/>
                <w:bCs/>
                <w:color w:val="000000"/>
                <w:sz w:val="24"/>
                <w:szCs w:val="24"/>
              </w:rPr>
              <w:t xml:space="preserve"> тыс. </w:t>
            </w:r>
            <w:r w:rsidR="00B4219B" w:rsidRPr="00210ED1">
              <w:rPr>
                <w:rFonts w:ascii="Times New Roman" w:eastAsia="Times New Roman" w:hAnsi="Times New Roman" w:cs="Times New Roman"/>
                <w:bCs/>
                <w:color w:val="000000"/>
                <w:sz w:val="24"/>
                <w:szCs w:val="24"/>
              </w:rPr>
              <w:t>рублей;</w:t>
            </w:r>
          </w:p>
          <w:p w14:paraId="4E069F6A" w14:textId="21D7F86F" w:rsidR="00B4219B"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2024 год – </w:t>
            </w:r>
            <w:r w:rsidR="0071743F">
              <w:rPr>
                <w:rFonts w:ascii="Times New Roman" w:eastAsia="Times New Roman" w:hAnsi="Times New Roman" w:cs="Times New Roman"/>
                <w:bCs/>
                <w:color w:val="000000"/>
                <w:sz w:val="24"/>
                <w:szCs w:val="24"/>
              </w:rPr>
              <w:t>2 250,0</w:t>
            </w:r>
            <w:r w:rsidRPr="00210ED1">
              <w:rPr>
                <w:rFonts w:ascii="Times New Roman" w:eastAsia="Times New Roman" w:hAnsi="Times New Roman" w:cs="Times New Roman"/>
                <w:bCs/>
                <w:color w:val="000000"/>
                <w:sz w:val="24"/>
                <w:szCs w:val="24"/>
              </w:rPr>
              <w:t xml:space="preserve"> тыс. рублей;</w:t>
            </w:r>
          </w:p>
          <w:p w14:paraId="68E9D961" w14:textId="39C5A4DE"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2025 год</w:t>
            </w:r>
            <w:r w:rsidR="00571F8E" w:rsidRPr="00210ED1">
              <w:rPr>
                <w:rFonts w:ascii="Times New Roman" w:eastAsia="Times New Roman" w:hAnsi="Times New Roman" w:cs="Times New Roman"/>
                <w:bCs/>
                <w:color w:val="000000"/>
                <w:sz w:val="24"/>
                <w:szCs w:val="24"/>
              </w:rPr>
              <w:t xml:space="preserve"> – </w:t>
            </w:r>
            <w:r w:rsidR="0071743F">
              <w:rPr>
                <w:rFonts w:ascii="Times New Roman" w:eastAsia="Times New Roman" w:hAnsi="Times New Roman" w:cs="Times New Roman"/>
                <w:bCs/>
                <w:color w:val="000000"/>
                <w:sz w:val="24"/>
                <w:szCs w:val="24"/>
              </w:rPr>
              <w:t>2 250,0</w:t>
            </w:r>
            <w:r w:rsidR="00571F8E" w:rsidRPr="00210ED1">
              <w:rPr>
                <w:rFonts w:ascii="Times New Roman" w:eastAsia="Times New Roman" w:hAnsi="Times New Roman" w:cs="Times New Roman"/>
                <w:bCs/>
                <w:color w:val="000000"/>
                <w:sz w:val="24"/>
                <w:szCs w:val="24"/>
              </w:rPr>
              <w:t xml:space="preserve"> </w:t>
            </w:r>
            <w:r w:rsidRPr="00210ED1">
              <w:rPr>
                <w:rFonts w:ascii="Times New Roman" w:eastAsia="Times New Roman" w:hAnsi="Times New Roman" w:cs="Times New Roman"/>
                <w:bCs/>
                <w:color w:val="000000"/>
                <w:sz w:val="24"/>
                <w:szCs w:val="24"/>
              </w:rPr>
              <w:t>тыс. рублей.</w:t>
            </w:r>
          </w:p>
          <w:p w14:paraId="61F4A60C" w14:textId="5FB82482" w:rsidR="00D00141" w:rsidRPr="00210ED1" w:rsidRDefault="00D00141"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w:t>
            </w:r>
          </w:p>
        </w:tc>
      </w:tr>
      <w:tr w:rsidR="00B4244E" w:rsidRPr="00210ED1" w14:paraId="087BFA1B" w14:textId="77777777" w:rsidTr="00F14650">
        <w:trPr>
          <w:trHeight w:val="2398"/>
        </w:trPr>
        <w:tc>
          <w:tcPr>
            <w:tcW w:w="1843" w:type="dxa"/>
            <w:tcBorders>
              <w:top w:val="single" w:sz="4" w:space="0" w:color="auto"/>
              <w:left w:val="single" w:sz="6" w:space="0" w:color="auto"/>
              <w:bottom w:val="single" w:sz="4" w:space="0" w:color="auto"/>
              <w:right w:val="single" w:sz="6" w:space="0" w:color="auto"/>
            </w:tcBorders>
            <w:shd w:val="clear" w:color="auto" w:fill="FFFFFF"/>
          </w:tcPr>
          <w:p w14:paraId="02DF1E74" w14:textId="6E455632"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Ожидаемые</w:t>
            </w:r>
          </w:p>
          <w:p w14:paraId="44A00968"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конечные</w:t>
            </w:r>
          </w:p>
          <w:p w14:paraId="4A95A1C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результаты</w:t>
            </w:r>
          </w:p>
          <w:p w14:paraId="696C02F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w:t>
            </w:r>
          </w:p>
          <w:p w14:paraId="6FBBB0D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подпрограммы</w:t>
            </w:r>
          </w:p>
        </w:tc>
        <w:tc>
          <w:tcPr>
            <w:tcW w:w="7748" w:type="dxa"/>
            <w:tcBorders>
              <w:top w:val="single" w:sz="4" w:space="0" w:color="auto"/>
              <w:left w:val="single" w:sz="6" w:space="0" w:color="auto"/>
              <w:bottom w:val="single" w:sz="4" w:space="0" w:color="auto"/>
              <w:right w:val="single" w:sz="6" w:space="0" w:color="auto"/>
            </w:tcBorders>
            <w:shd w:val="clear" w:color="auto" w:fill="FFFFFF"/>
          </w:tcPr>
          <w:p w14:paraId="0C0FF4DC" w14:textId="4841E973" w:rsidR="00DD2401" w:rsidRPr="00210ED1" w:rsidRDefault="00DD2401"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05DBE" w:rsidRPr="00210ED1">
              <w:rPr>
                <w:rFonts w:ascii="Times New Roman" w:eastAsia="Times New Roman" w:hAnsi="Times New Roman" w:cs="Times New Roman"/>
                <w:color w:val="000000"/>
                <w:sz w:val="24"/>
                <w:szCs w:val="24"/>
              </w:rPr>
              <w:t xml:space="preserve">в </w:t>
            </w:r>
            <w:r w:rsidR="00A7395C" w:rsidRPr="00210ED1">
              <w:rPr>
                <w:rFonts w:ascii="Times New Roman" w:eastAsia="Times New Roman" w:hAnsi="Times New Roman" w:cs="Times New Roman"/>
                <w:color w:val="000000"/>
                <w:sz w:val="24"/>
                <w:szCs w:val="24"/>
              </w:rPr>
              <w:t>2025</w:t>
            </w:r>
            <w:r w:rsidRPr="00210ED1">
              <w:rPr>
                <w:rFonts w:ascii="Times New Roman" w:eastAsia="Times New Roman" w:hAnsi="Times New Roman" w:cs="Times New Roman"/>
                <w:color w:val="000000"/>
                <w:sz w:val="24"/>
                <w:szCs w:val="24"/>
              </w:rPr>
              <w:t xml:space="preserve"> году</w:t>
            </w:r>
            <w:r w:rsidR="00F14650" w:rsidRPr="00210ED1">
              <w:rPr>
                <w:rFonts w:ascii="Times New Roman" w:eastAsia="Times New Roman" w:hAnsi="Times New Roman" w:cs="Times New Roman"/>
                <w:color w:val="000000"/>
                <w:sz w:val="24"/>
                <w:szCs w:val="24"/>
              </w:rPr>
              <w:t xml:space="preserve"> к 2020</w:t>
            </w:r>
            <w:r w:rsidR="00905DBE" w:rsidRPr="00210ED1">
              <w:rPr>
                <w:rFonts w:ascii="Times New Roman" w:eastAsia="Times New Roman" w:hAnsi="Times New Roman" w:cs="Times New Roman"/>
                <w:color w:val="000000"/>
                <w:sz w:val="24"/>
                <w:szCs w:val="24"/>
              </w:rPr>
              <w:t xml:space="preserve"> году (факт)</w:t>
            </w:r>
            <w:r w:rsidRPr="00210ED1">
              <w:rPr>
                <w:rFonts w:ascii="Times New Roman" w:eastAsia="Times New Roman" w:hAnsi="Times New Roman" w:cs="Times New Roman"/>
                <w:color w:val="000000"/>
                <w:sz w:val="24"/>
                <w:szCs w:val="24"/>
              </w:rPr>
              <w:t>:</w:t>
            </w:r>
          </w:p>
          <w:p w14:paraId="1256D8A8" w14:textId="77777777" w:rsidR="00E856B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1. Уменьшить количество аварий на объектах коммунальной инфраструктуры до 0 ед.; </w:t>
            </w:r>
          </w:p>
          <w:p w14:paraId="28C2573C" w14:textId="77777777" w:rsidR="00E856B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 Увеличить уровень удовлетворенности населения жилищно-коммунальными услугами до 53 %;</w:t>
            </w:r>
          </w:p>
          <w:p w14:paraId="6DA25AA2" w14:textId="42996719" w:rsidR="00F25C4C"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3. 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tc>
      </w:tr>
    </w:tbl>
    <w:p w14:paraId="025F3F20" w14:textId="77777777" w:rsidR="004042C8" w:rsidRPr="00210ED1" w:rsidRDefault="004042C8" w:rsidP="00083E71">
      <w:pPr>
        <w:spacing w:after="0" w:line="240" w:lineRule="auto"/>
        <w:jc w:val="center"/>
        <w:rPr>
          <w:rFonts w:ascii="Times New Roman" w:hAnsi="Times New Roman" w:cs="Times New Roman"/>
          <w:b/>
          <w:bCs/>
          <w:sz w:val="24"/>
          <w:szCs w:val="24"/>
        </w:rPr>
      </w:pPr>
    </w:p>
    <w:p w14:paraId="47975C7F" w14:textId="61F808D6" w:rsidR="00650016" w:rsidRPr="00210ED1" w:rsidRDefault="00650016"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14C44F07" w14:textId="46FC3EFD" w:rsidR="00B4244E" w:rsidRPr="00210ED1" w:rsidRDefault="00B4244E"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w:t>
      </w:r>
      <w:r w:rsidR="008A228C" w:rsidRPr="00210ED1">
        <w:rPr>
          <w:rFonts w:ascii="Times New Roman" w:hAnsi="Times New Roman" w:cs="Times New Roman"/>
          <w:b/>
          <w:bCs/>
          <w:sz w:val="24"/>
          <w:szCs w:val="24"/>
        </w:rPr>
        <w:t>2 «</w:t>
      </w:r>
      <w:r w:rsidRPr="00210ED1">
        <w:rPr>
          <w:rFonts w:ascii="Times New Roman" w:hAnsi="Times New Roman" w:cs="Times New Roman"/>
          <w:b/>
          <w:bCs/>
          <w:sz w:val="24"/>
          <w:szCs w:val="24"/>
        </w:rPr>
        <w:t>Энергосбережение и повышение энергоэффективности</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843"/>
        <w:gridCol w:w="7748"/>
      </w:tblGrid>
      <w:tr w:rsidR="00B4244E" w:rsidRPr="00210ED1" w14:paraId="2FDF6624" w14:textId="77777777" w:rsidTr="00C00BDC">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w:t>
            </w:r>
          </w:p>
          <w:p w14:paraId="28E722A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исполнитель</w:t>
            </w:r>
          </w:p>
          <w:p w14:paraId="4628745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90354F8" w14:textId="099C93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 xml:space="preserve">Управление жилищно-коммунального хозяйства       </w:t>
            </w:r>
          </w:p>
        </w:tc>
      </w:tr>
      <w:tr w:rsidR="00B4244E" w:rsidRPr="00210ED1" w14:paraId="441B70B1" w14:textId="77777777" w:rsidTr="00C00BDC">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муниципальной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D819CA9"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pacing w:val="-1"/>
                <w:sz w:val="24"/>
                <w:szCs w:val="24"/>
              </w:rPr>
              <w:t>Управление образования</w:t>
            </w:r>
            <w:r w:rsidRPr="00210ED1">
              <w:rPr>
                <w:rFonts w:ascii="Times New Roman" w:eastAsia="Times New Roman" w:hAnsi="Times New Roman" w:cs="Times New Roman"/>
                <w:color w:val="000000"/>
                <w:sz w:val="24"/>
                <w:szCs w:val="24"/>
              </w:rPr>
              <w:t xml:space="preserve">, </w:t>
            </w:r>
          </w:p>
          <w:p w14:paraId="1385CDF8"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2"/>
                <w:sz w:val="24"/>
                <w:szCs w:val="24"/>
              </w:rPr>
              <w:t>Управление культуры</w:t>
            </w:r>
            <w:r w:rsidR="00A7395C" w:rsidRPr="00210ED1">
              <w:rPr>
                <w:rFonts w:ascii="Times New Roman" w:eastAsia="Times New Roman" w:hAnsi="Times New Roman" w:cs="Times New Roman"/>
                <w:color w:val="000000"/>
                <w:spacing w:val="-1"/>
                <w:sz w:val="24"/>
                <w:szCs w:val="24"/>
              </w:rPr>
              <w:t xml:space="preserve">, </w:t>
            </w:r>
          </w:p>
          <w:p w14:paraId="56494FD2" w14:textId="07395E18"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У</w:t>
            </w:r>
            <w:r w:rsidR="00A7395C" w:rsidRPr="00210ED1">
              <w:rPr>
                <w:rFonts w:ascii="Times New Roman" w:eastAsia="Times New Roman" w:hAnsi="Times New Roman" w:cs="Times New Roman"/>
                <w:color w:val="000000"/>
                <w:spacing w:val="-1"/>
                <w:sz w:val="24"/>
                <w:szCs w:val="24"/>
              </w:rPr>
              <w:t>правление финансов</w:t>
            </w:r>
          </w:p>
          <w:p w14:paraId="55880667"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5E6A727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34B5F8ED"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B4244E" w:rsidRPr="00210ED1" w14:paraId="2CCC1B2C" w14:textId="77777777" w:rsidTr="00C00BDC">
        <w:trPr>
          <w:trHeight w:hRule="exact" w:val="567"/>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Цель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C4561F8" w14:textId="226DD21A"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П</w:t>
            </w:r>
            <w:r w:rsidR="00B4244E" w:rsidRPr="00210ED1">
              <w:rPr>
                <w:rFonts w:ascii="Times New Roman" w:eastAsia="Times New Roman" w:hAnsi="Times New Roman" w:cs="Times New Roman"/>
                <w:color w:val="000000"/>
                <w:spacing w:val="-2"/>
                <w:sz w:val="24"/>
                <w:szCs w:val="24"/>
              </w:rPr>
              <w:t xml:space="preserve">овышение рационального использования </w:t>
            </w:r>
            <w:r w:rsidR="00B4244E" w:rsidRPr="00210ED1">
              <w:rPr>
                <w:rFonts w:ascii="Times New Roman" w:eastAsia="Times New Roman" w:hAnsi="Times New Roman" w:cs="Times New Roman"/>
                <w:color w:val="000000"/>
                <w:sz w:val="24"/>
                <w:szCs w:val="24"/>
              </w:rPr>
              <w:t xml:space="preserve">энергетических ресурсов и энергетической эффективности в муниципальном </w:t>
            </w:r>
            <w:r w:rsidR="00625088" w:rsidRPr="00210ED1">
              <w:rPr>
                <w:rFonts w:ascii="Times New Roman" w:eastAsia="Times New Roman" w:hAnsi="Times New Roman" w:cs="Times New Roman"/>
                <w:color w:val="000000"/>
                <w:sz w:val="24"/>
                <w:szCs w:val="24"/>
              </w:rPr>
              <w:t>«</w:t>
            </w:r>
            <w:r w:rsidR="00B4244E"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00B4244E" w:rsidRPr="00210ED1">
              <w:rPr>
                <w:rFonts w:ascii="Times New Roman" w:eastAsia="Times New Roman" w:hAnsi="Times New Roman" w:cs="Times New Roman"/>
                <w:color w:val="000000"/>
                <w:sz w:val="24"/>
                <w:szCs w:val="24"/>
              </w:rPr>
              <w:t>.</w:t>
            </w:r>
          </w:p>
        </w:tc>
      </w:tr>
      <w:tr w:rsidR="00B4244E" w:rsidRPr="00210ED1" w14:paraId="1E41DD6C" w14:textId="77777777" w:rsidTr="00083E71">
        <w:trPr>
          <w:trHeight w:hRule="exact" w:val="171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Задачи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7A98613" w14:textId="77777777" w:rsidR="00210ED1" w:rsidRPr="00210ED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bCs/>
                <w:sz w:val="24"/>
                <w:szCs w:val="24"/>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p w14:paraId="403215AC" w14:textId="77777777" w:rsidR="00083E71" w:rsidRPr="00083E7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sz w:val="24"/>
                <w:szCs w:val="24"/>
              </w:rPr>
              <w:t>Популяризация энергосбережения в муниципальном районе «Сыктывдинский»</w:t>
            </w:r>
          </w:p>
          <w:p w14:paraId="51ED78D8" w14:textId="5639CA4A" w:rsidR="0043685F" w:rsidRPr="00083E71" w:rsidRDefault="0043685F" w:rsidP="00083E71">
            <w:pPr>
              <w:widowControl w:val="0"/>
              <w:shd w:val="clear" w:color="auto" w:fill="FFFFFF"/>
              <w:tabs>
                <w:tab w:val="left" w:pos="54"/>
                <w:tab w:val="left" w:pos="479"/>
              </w:tabs>
              <w:autoSpaceDE w:val="0"/>
              <w:autoSpaceDN w:val="0"/>
              <w:adjustRightInd w:val="0"/>
              <w:spacing w:after="0" w:line="240" w:lineRule="auto"/>
              <w:rPr>
                <w:rFonts w:ascii="Times New Roman" w:hAnsi="Times New Roman" w:cs="Times New Roman"/>
                <w:bCs/>
                <w:sz w:val="24"/>
                <w:szCs w:val="24"/>
              </w:rPr>
            </w:pPr>
          </w:p>
        </w:tc>
      </w:tr>
      <w:tr w:rsidR="00B4244E" w:rsidRPr="00210ED1" w14:paraId="49CBED7F" w14:textId="77777777" w:rsidTr="00083E71">
        <w:trPr>
          <w:trHeight w:hRule="exact" w:val="141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BD7AFB9"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w:t>
            </w:r>
          </w:p>
          <w:p w14:paraId="065ED0C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показатели</w:t>
            </w:r>
          </w:p>
          <w:p w14:paraId="7E7BD8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6BD6786D" w14:textId="70534A71"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1.Доля ежегодного снижения потребления энергетических ресурсов (%);</w:t>
            </w:r>
          </w:p>
          <w:p w14:paraId="1DD6CB69" w14:textId="49D6AF30"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 xml:space="preserve">2.Доля оплаты за коммунальные услуги (%); </w:t>
            </w:r>
          </w:p>
          <w:p w14:paraId="54463E81" w14:textId="348C337C"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3.Наличие информационно-пропагандистских мероприятий, направленных на воспитание энергосбережения (да/нет);</w:t>
            </w:r>
          </w:p>
          <w:p w14:paraId="6163B963" w14:textId="233CBAC9" w:rsidR="00B4244E" w:rsidRPr="00210ED1" w:rsidRDefault="00B4244E" w:rsidP="00083E71">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sz w:val="24"/>
                <w:szCs w:val="24"/>
              </w:rPr>
            </w:pPr>
          </w:p>
        </w:tc>
      </w:tr>
      <w:tr w:rsidR="00B4244E" w:rsidRPr="00210ED1" w14:paraId="3A7A93AF" w14:textId="77777777" w:rsidTr="00C00BDC">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 xml:space="preserve">Этапы и сроки </w:t>
            </w:r>
            <w:r w:rsidRPr="00210ED1">
              <w:rPr>
                <w:rFonts w:ascii="Times New Roman" w:eastAsia="Times New Roman" w:hAnsi="Times New Roman" w:cs="Times New Roman"/>
                <w:color w:val="000000"/>
                <w:sz w:val="24"/>
                <w:szCs w:val="24"/>
              </w:rPr>
              <w:t>реализации</w:t>
            </w:r>
          </w:p>
          <w:p w14:paraId="027143F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E47FB25" w14:textId="66F05F25"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2023-2025 </w:t>
            </w:r>
            <w:r w:rsidR="00B4244E" w:rsidRPr="00210ED1">
              <w:rPr>
                <w:rFonts w:ascii="Times New Roman" w:eastAsia="Times New Roman" w:hAnsi="Times New Roman" w:cs="Times New Roman"/>
                <w:spacing w:val="-3"/>
                <w:sz w:val="24"/>
                <w:szCs w:val="24"/>
              </w:rPr>
              <w:t xml:space="preserve">годы </w:t>
            </w:r>
          </w:p>
        </w:tc>
      </w:tr>
      <w:tr w:rsidR="00B4244E" w:rsidRPr="00210ED1" w14:paraId="14F95355" w14:textId="77777777" w:rsidTr="00F14650">
        <w:trPr>
          <w:trHeight w:hRule="exact" w:val="6345"/>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5A834A9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w:t>
            </w:r>
          </w:p>
          <w:p w14:paraId="79D0DBD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C8DC8C6" w14:textId="047312C8"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Общий объем финансирования </w:t>
            </w:r>
            <w:r w:rsidR="008A228C" w:rsidRPr="00210ED1">
              <w:rPr>
                <w:rFonts w:ascii="Times New Roman" w:eastAsia="Times New Roman" w:hAnsi="Times New Roman" w:cs="Times New Roman"/>
                <w:color w:val="000000"/>
                <w:spacing w:val="-1"/>
                <w:sz w:val="24"/>
                <w:szCs w:val="24"/>
              </w:rPr>
              <w:t>подпрограммы на</w:t>
            </w:r>
            <w:r w:rsidR="00A7395C" w:rsidRPr="00210ED1">
              <w:rPr>
                <w:rFonts w:ascii="Times New Roman" w:eastAsia="Times New Roman" w:hAnsi="Times New Roman" w:cs="Times New Roman"/>
                <w:color w:val="000000"/>
                <w:spacing w:val="-1"/>
                <w:sz w:val="24"/>
                <w:szCs w:val="24"/>
              </w:rPr>
              <w:t xml:space="preserve"> </w:t>
            </w:r>
            <w:r w:rsidR="00A0348D" w:rsidRPr="00210ED1">
              <w:rPr>
                <w:rFonts w:ascii="Times New Roman" w:eastAsia="Times New Roman" w:hAnsi="Times New Roman" w:cs="Times New Roman"/>
                <w:sz w:val="24"/>
                <w:szCs w:val="24"/>
              </w:rPr>
              <w:t xml:space="preserve">2023-2025 </w:t>
            </w:r>
            <w:r w:rsidRPr="00210ED1">
              <w:rPr>
                <w:rFonts w:ascii="Times New Roman" w:eastAsia="Times New Roman" w:hAnsi="Times New Roman" w:cs="Times New Roman"/>
                <w:color w:val="000000"/>
                <w:spacing w:val="-1"/>
                <w:sz w:val="24"/>
                <w:szCs w:val="24"/>
              </w:rPr>
              <w:t xml:space="preserve">годы предусматривается в </w:t>
            </w:r>
            <w:r w:rsidR="008A228C" w:rsidRPr="00210ED1">
              <w:rPr>
                <w:rFonts w:ascii="Times New Roman" w:eastAsia="Times New Roman" w:hAnsi="Times New Roman" w:cs="Times New Roman"/>
                <w:color w:val="000000"/>
                <w:spacing w:val="-1"/>
                <w:sz w:val="24"/>
                <w:szCs w:val="24"/>
              </w:rPr>
              <w:t xml:space="preserve">размере </w:t>
            </w:r>
            <w:r w:rsidR="0071743F">
              <w:rPr>
                <w:rFonts w:ascii="Times New Roman" w:eastAsia="Times New Roman" w:hAnsi="Times New Roman" w:cs="Times New Roman"/>
                <w:color w:val="000000"/>
                <w:spacing w:val="-1"/>
                <w:sz w:val="24"/>
                <w:szCs w:val="24"/>
              </w:rPr>
              <w:t>7 008,5</w:t>
            </w:r>
            <w:r w:rsidRPr="00210ED1">
              <w:rPr>
                <w:rFonts w:ascii="Times New Roman" w:eastAsia="Times New Roman" w:hAnsi="Times New Roman" w:cs="Times New Roman"/>
                <w:color w:val="000000"/>
                <w:spacing w:val="-1"/>
                <w:sz w:val="24"/>
                <w:szCs w:val="24"/>
              </w:rPr>
              <w:t xml:space="preserve"> тыс. рублей, в том числе:</w:t>
            </w:r>
          </w:p>
          <w:p w14:paraId="465C4AD7" w14:textId="686F44E6"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 0</w:t>
            </w:r>
            <w:r w:rsidR="00571F8E" w:rsidRPr="00210ED1">
              <w:rPr>
                <w:rFonts w:ascii="Times New Roman" w:eastAsia="Times New Roman" w:hAnsi="Times New Roman" w:cs="Times New Roman"/>
                <w:color w:val="000000"/>
                <w:spacing w:val="-1"/>
                <w:sz w:val="24"/>
                <w:szCs w:val="24"/>
              </w:rPr>
              <w:t>,0</w:t>
            </w:r>
            <w:r w:rsidRPr="00210ED1">
              <w:rPr>
                <w:rFonts w:ascii="Times New Roman" w:eastAsia="Times New Roman" w:hAnsi="Times New Roman" w:cs="Times New Roman"/>
                <w:color w:val="000000"/>
                <w:spacing w:val="-1"/>
                <w:sz w:val="24"/>
                <w:szCs w:val="24"/>
              </w:rPr>
              <w:t xml:space="preserve"> тыс. руб.;</w:t>
            </w:r>
          </w:p>
          <w:p w14:paraId="5DAFFE0F" w14:textId="520DBDCC"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За счет средств бюджета Республики Коми </w:t>
            </w:r>
            <w:r w:rsidR="008A228C" w:rsidRPr="00210ED1">
              <w:rPr>
                <w:rFonts w:ascii="Times New Roman" w:eastAsia="Times New Roman" w:hAnsi="Times New Roman" w:cs="Times New Roman"/>
                <w:color w:val="000000"/>
                <w:spacing w:val="-1"/>
                <w:sz w:val="24"/>
                <w:szCs w:val="24"/>
              </w:rPr>
              <w:t xml:space="preserve">– </w:t>
            </w:r>
            <w:r w:rsidR="0071743F">
              <w:rPr>
                <w:rFonts w:ascii="Times New Roman" w:eastAsia="Times New Roman" w:hAnsi="Times New Roman" w:cs="Times New Roman"/>
                <w:color w:val="000000"/>
                <w:spacing w:val="-1"/>
                <w:sz w:val="24"/>
                <w:szCs w:val="24"/>
              </w:rPr>
              <w:t>0,0</w:t>
            </w:r>
            <w:r w:rsidRPr="00210ED1">
              <w:rPr>
                <w:rFonts w:ascii="Times New Roman" w:eastAsia="Times New Roman" w:hAnsi="Times New Roman" w:cs="Times New Roman"/>
                <w:color w:val="000000"/>
                <w:spacing w:val="-1"/>
                <w:sz w:val="24"/>
                <w:szCs w:val="24"/>
              </w:rPr>
              <w:t xml:space="preserve"> тыс. руб.;</w:t>
            </w:r>
          </w:p>
          <w:p w14:paraId="43B26B21" w14:textId="35C8BF73"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местного бюджета –</w:t>
            </w:r>
            <w:r w:rsidR="0071743F">
              <w:rPr>
                <w:rFonts w:ascii="Times New Roman" w:eastAsia="Times New Roman" w:hAnsi="Times New Roman" w:cs="Times New Roman"/>
                <w:color w:val="000000"/>
                <w:spacing w:val="-1"/>
                <w:sz w:val="24"/>
                <w:szCs w:val="24"/>
              </w:rPr>
              <w:t xml:space="preserve"> 7 008,5 </w:t>
            </w:r>
            <w:r w:rsidRPr="00210ED1">
              <w:rPr>
                <w:rFonts w:ascii="Times New Roman" w:eastAsia="Times New Roman" w:hAnsi="Times New Roman" w:cs="Times New Roman"/>
                <w:color w:val="000000"/>
                <w:spacing w:val="-1"/>
                <w:sz w:val="24"/>
                <w:szCs w:val="24"/>
              </w:rPr>
              <w:t>тыс. руб.;</w:t>
            </w:r>
          </w:p>
          <w:p w14:paraId="46E65AB3" w14:textId="5430A522"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Прогнозный объем финансирования</w:t>
            </w:r>
            <w:r w:rsidR="00F14650" w:rsidRPr="00210ED1">
              <w:rPr>
                <w:rFonts w:ascii="Times New Roman" w:eastAsia="Times New Roman" w:hAnsi="Times New Roman" w:cs="Times New Roman"/>
                <w:color w:val="000000"/>
                <w:spacing w:val="-1"/>
                <w:sz w:val="24"/>
                <w:szCs w:val="24"/>
              </w:rPr>
              <w:t xml:space="preserve"> Программы по годам составляет:</w:t>
            </w:r>
          </w:p>
          <w:p w14:paraId="7E66BC11" w14:textId="2DF60098"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B629EE" w:rsidRPr="00210ED1">
              <w:rPr>
                <w:rFonts w:ascii="Times New Roman" w:eastAsia="Times New Roman" w:hAnsi="Times New Roman" w:cs="Times New Roman"/>
                <w:bCs/>
                <w:sz w:val="24"/>
                <w:szCs w:val="24"/>
              </w:rPr>
              <w:t>2</w:t>
            </w:r>
            <w:r w:rsidR="0071743F">
              <w:rPr>
                <w:rFonts w:ascii="Times New Roman" w:eastAsia="Times New Roman" w:hAnsi="Times New Roman" w:cs="Times New Roman"/>
                <w:bCs/>
                <w:sz w:val="24"/>
                <w:szCs w:val="24"/>
              </w:rPr>
              <w:t> 437,1</w:t>
            </w:r>
            <w:r w:rsidR="00977F40"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2ECD4E0D" w14:textId="2B299739"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B629EE" w:rsidRPr="00210ED1">
              <w:rPr>
                <w:rFonts w:ascii="Times New Roman" w:eastAsia="Times New Roman" w:hAnsi="Times New Roman" w:cs="Times New Roman"/>
                <w:bCs/>
                <w:sz w:val="24"/>
                <w:szCs w:val="24"/>
              </w:rPr>
              <w:t>2</w:t>
            </w:r>
            <w:r w:rsidR="0071743F">
              <w:rPr>
                <w:rFonts w:ascii="Times New Roman" w:eastAsia="Times New Roman" w:hAnsi="Times New Roman" w:cs="Times New Roman"/>
                <w:bCs/>
                <w:sz w:val="24"/>
                <w:szCs w:val="24"/>
              </w:rPr>
              <w:t> 285,7</w:t>
            </w:r>
            <w:r w:rsidR="00977F40" w:rsidRPr="00210ED1">
              <w:rPr>
                <w:rFonts w:ascii="Times New Roman" w:eastAsia="Times New Roman" w:hAnsi="Times New Roman" w:cs="Times New Roman"/>
                <w:bCs/>
                <w:sz w:val="24"/>
                <w:szCs w:val="24"/>
              </w:rPr>
              <w:t xml:space="preserve"> тыс. рублей;</w:t>
            </w:r>
          </w:p>
          <w:p w14:paraId="58DFC756" w14:textId="5477FFC1" w:rsidR="00977F40" w:rsidRPr="00210ED1" w:rsidRDefault="00977F40"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B25D8C" w:rsidRPr="00210ED1">
              <w:rPr>
                <w:rFonts w:ascii="Times New Roman" w:eastAsia="Times New Roman" w:hAnsi="Times New Roman" w:cs="Times New Roman"/>
                <w:bCs/>
                <w:sz w:val="24"/>
                <w:szCs w:val="24"/>
              </w:rPr>
              <w:t xml:space="preserve"> – </w:t>
            </w:r>
            <w:r w:rsidR="0071743F">
              <w:rPr>
                <w:rFonts w:ascii="Times New Roman" w:eastAsia="Times New Roman" w:hAnsi="Times New Roman" w:cs="Times New Roman"/>
                <w:bCs/>
                <w:sz w:val="24"/>
                <w:szCs w:val="24"/>
              </w:rPr>
              <w:t>2 285,7</w:t>
            </w:r>
            <w:r w:rsidR="00B25D8C"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тыс.</w:t>
            </w:r>
            <w:r w:rsidR="00C22E49"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рублей.</w:t>
            </w:r>
          </w:p>
          <w:p w14:paraId="25EB0EE1" w14:textId="15380258"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3FBAD454" w14:textId="4EA48222"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0,0 тыс. </w:t>
            </w:r>
            <w:r w:rsidR="00233F90" w:rsidRPr="00210ED1">
              <w:rPr>
                <w:rFonts w:ascii="Times New Roman" w:eastAsia="Times New Roman" w:hAnsi="Times New Roman" w:cs="Times New Roman"/>
                <w:bCs/>
                <w:color w:val="000000"/>
                <w:spacing w:val="-1"/>
                <w:sz w:val="24"/>
                <w:szCs w:val="24"/>
              </w:rPr>
              <w:t>рублей;</w:t>
            </w:r>
          </w:p>
          <w:p w14:paraId="7D708369" w14:textId="0221770F"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58E12216" w14:textId="159B3D92" w:rsidR="00C22E49"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4042C8"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p>
          <w:p w14:paraId="1CE08D2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597B21FF" w14:textId="4E271C0E"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737453">
              <w:rPr>
                <w:rFonts w:ascii="Times New Roman" w:eastAsia="Times New Roman" w:hAnsi="Times New Roman" w:cs="Times New Roman"/>
                <w:bCs/>
                <w:color w:val="000000"/>
                <w:spacing w:val="-1"/>
                <w:sz w:val="24"/>
                <w:szCs w:val="24"/>
              </w:rPr>
              <w:t>1 601,0</w:t>
            </w:r>
            <w:r w:rsidR="00B629EE" w:rsidRPr="00210ED1">
              <w:rPr>
                <w:rFonts w:ascii="Times New Roman" w:eastAsia="Times New Roman" w:hAnsi="Times New Roman" w:cs="Times New Roman"/>
                <w:bCs/>
                <w:color w:val="000000"/>
                <w:spacing w:val="-1"/>
                <w:sz w:val="24"/>
                <w:szCs w:val="24"/>
              </w:rPr>
              <w:t xml:space="preserve"> </w:t>
            </w:r>
            <w:r w:rsidR="00C22E49" w:rsidRPr="00210ED1">
              <w:rPr>
                <w:rFonts w:ascii="Times New Roman" w:eastAsia="Times New Roman" w:hAnsi="Times New Roman" w:cs="Times New Roman"/>
                <w:bCs/>
                <w:color w:val="000000"/>
                <w:spacing w:val="-1"/>
                <w:sz w:val="24"/>
                <w:szCs w:val="24"/>
              </w:rPr>
              <w:t>тыс.</w:t>
            </w:r>
            <w:r w:rsidRPr="00210ED1">
              <w:rPr>
                <w:rFonts w:ascii="Times New Roman" w:eastAsia="Times New Roman" w:hAnsi="Times New Roman" w:cs="Times New Roman"/>
                <w:bCs/>
                <w:color w:val="000000"/>
                <w:spacing w:val="-1"/>
                <w:sz w:val="24"/>
                <w:szCs w:val="24"/>
              </w:rPr>
              <w:t xml:space="preserve"> рублей;</w:t>
            </w:r>
          </w:p>
          <w:p w14:paraId="63D41424" w14:textId="736E7F05"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B629EE" w:rsidRPr="00210ED1">
              <w:rPr>
                <w:rFonts w:ascii="Times New Roman" w:eastAsia="Times New Roman" w:hAnsi="Times New Roman" w:cs="Times New Roman"/>
                <w:bCs/>
                <w:color w:val="000000"/>
                <w:spacing w:val="-1"/>
                <w:sz w:val="24"/>
                <w:szCs w:val="24"/>
              </w:rPr>
              <w:t>1 6</w:t>
            </w:r>
            <w:r w:rsidR="00737453">
              <w:rPr>
                <w:rFonts w:ascii="Times New Roman" w:eastAsia="Times New Roman" w:hAnsi="Times New Roman" w:cs="Times New Roman"/>
                <w:bCs/>
                <w:color w:val="000000"/>
                <w:spacing w:val="-1"/>
                <w:sz w:val="24"/>
                <w:szCs w:val="24"/>
              </w:rPr>
              <w:t>00</w:t>
            </w:r>
            <w:r w:rsidR="00B629EE" w:rsidRPr="00210ED1">
              <w:rPr>
                <w:rFonts w:ascii="Times New Roman" w:eastAsia="Times New Roman" w:hAnsi="Times New Roman" w:cs="Times New Roman"/>
                <w:bCs/>
                <w:color w:val="000000"/>
                <w:spacing w:val="-1"/>
                <w:sz w:val="24"/>
                <w:szCs w:val="24"/>
              </w:rPr>
              <w:t>,</w:t>
            </w:r>
            <w:r w:rsidR="00361C2E" w:rsidRPr="00210ED1">
              <w:rPr>
                <w:rFonts w:ascii="Times New Roman" w:eastAsia="Times New Roman" w:hAnsi="Times New Roman" w:cs="Times New Roman"/>
                <w:bCs/>
                <w:color w:val="000000"/>
                <w:spacing w:val="-1"/>
                <w:sz w:val="24"/>
                <w:szCs w:val="24"/>
              </w:rPr>
              <w:t>0 тыс.</w:t>
            </w:r>
            <w:r w:rsidR="00C22E49" w:rsidRPr="00210ED1">
              <w:rPr>
                <w:rFonts w:ascii="Times New Roman" w:eastAsia="Times New Roman" w:hAnsi="Times New Roman" w:cs="Times New Roman"/>
                <w:bCs/>
                <w:color w:val="000000"/>
                <w:spacing w:val="-1"/>
                <w:sz w:val="24"/>
                <w:szCs w:val="24"/>
              </w:rPr>
              <w:t xml:space="preserve"> рублей;</w:t>
            </w:r>
          </w:p>
          <w:p w14:paraId="39B44D56" w14:textId="1799267A" w:rsidR="00C22E49"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w:t>
            </w:r>
            <w:r w:rsidR="00737453">
              <w:rPr>
                <w:rFonts w:ascii="Times New Roman" w:eastAsia="Times New Roman" w:hAnsi="Times New Roman" w:cs="Times New Roman"/>
                <w:bCs/>
                <w:color w:val="000000"/>
                <w:spacing w:val="-1"/>
                <w:sz w:val="24"/>
                <w:szCs w:val="24"/>
              </w:rPr>
              <w:t>1 60</w:t>
            </w:r>
            <w:r w:rsidR="00B25D8C" w:rsidRPr="00210ED1">
              <w:rPr>
                <w:rFonts w:ascii="Times New Roman" w:eastAsia="Times New Roman" w:hAnsi="Times New Roman" w:cs="Times New Roman"/>
                <w:bCs/>
                <w:color w:val="000000"/>
                <w:spacing w:val="-1"/>
                <w:sz w:val="24"/>
                <w:szCs w:val="24"/>
              </w:rPr>
              <w:t xml:space="preserve">0,0 </w:t>
            </w:r>
            <w:r w:rsidRPr="00210ED1">
              <w:rPr>
                <w:rFonts w:ascii="Times New Roman" w:eastAsia="Times New Roman" w:hAnsi="Times New Roman" w:cs="Times New Roman"/>
                <w:bCs/>
                <w:color w:val="000000"/>
                <w:spacing w:val="-1"/>
                <w:sz w:val="24"/>
                <w:szCs w:val="24"/>
              </w:rPr>
              <w:t>тыс. рублей.</w:t>
            </w:r>
          </w:p>
          <w:p w14:paraId="2CB2D5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59F10C92" w14:textId="24273B8E"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737453">
              <w:rPr>
                <w:rFonts w:ascii="Times New Roman" w:eastAsia="Times New Roman" w:hAnsi="Times New Roman" w:cs="Times New Roman"/>
                <w:bCs/>
                <w:color w:val="000000"/>
                <w:spacing w:val="-1"/>
                <w:sz w:val="24"/>
                <w:szCs w:val="24"/>
              </w:rPr>
              <w:t>836,1</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0F7C1229" w14:textId="55092DB3"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737453">
              <w:rPr>
                <w:rFonts w:ascii="Times New Roman" w:eastAsia="Times New Roman" w:hAnsi="Times New Roman" w:cs="Times New Roman"/>
                <w:bCs/>
                <w:color w:val="000000"/>
                <w:spacing w:val="-1"/>
                <w:sz w:val="24"/>
                <w:szCs w:val="24"/>
              </w:rPr>
              <w:t>685,7</w:t>
            </w:r>
            <w:r w:rsidR="002B0D02" w:rsidRPr="00210ED1">
              <w:rPr>
                <w:rFonts w:ascii="Times New Roman" w:eastAsia="Times New Roman" w:hAnsi="Times New Roman" w:cs="Times New Roman"/>
                <w:bCs/>
                <w:color w:val="000000"/>
                <w:spacing w:val="-1"/>
                <w:sz w:val="24"/>
                <w:szCs w:val="24"/>
              </w:rPr>
              <w:t xml:space="preserve"> тыс. рублей;</w:t>
            </w:r>
          </w:p>
          <w:p w14:paraId="026806BF" w14:textId="3BA9E5B0" w:rsidR="002B0D02" w:rsidRPr="00210ED1" w:rsidRDefault="002B0D02"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w:t>
            </w:r>
            <w:r w:rsidR="00737453">
              <w:rPr>
                <w:rFonts w:ascii="Times New Roman" w:eastAsia="Times New Roman" w:hAnsi="Times New Roman" w:cs="Times New Roman"/>
                <w:bCs/>
                <w:color w:val="000000"/>
                <w:spacing w:val="-1"/>
                <w:sz w:val="24"/>
                <w:szCs w:val="24"/>
              </w:rPr>
              <w:t>685,7</w:t>
            </w:r>
            <w:r w:rsidR="00B25D8C"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тыс. рублей.</w:t>
            </w:r>
          </w:p>
          <w:p w14:paraId="7E86D07D" w14:textId="625FCD4F" w:rsidR="00B4244E" w:rsidRPr="00210ED1" w:rsidRDefault="00B4244E"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p>
        </w:tc>
      </w:tr>
      <w:tr w:rsidR="00B4244E" w:rsidRPr="00210ED1" w14:paraId="4741BDD0" w14:textId="77777777" w:rsidTr="00083E71">
        <w:trPr>
          <w:trHeight w:hRule="exact" w:val="2012"/>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6BD787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33E12E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w:t>
            </w:r>
          </w:p>
          <w:p w14:paraId="60C676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65EFAD3" w14:textId="63D9358B" w:rsidR="00DD2401" w:rsidRPr="00210ED1" w:rsidRDefault="00DD2401"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05DBE" w:rsidRPr="00210ED1">
              <w:rPr>
                <w:rFonts w:ascii="Times New Roman" w:eastAsia="Times New Roman" w:hAnsi="Times New Roman" w:cs="Times New Roman"/>
                <w:color w:val="000000"/>
                <w:sz w:val="24"/>
                <w:szCs w:val="24"/>
              </w:rPr>
              <w:t xml:space="preserve">в </w:t>
            </w:r>
            <w:r w:rsidR="00A7395C" w:rsidRPr="00210ED1">
              <w:rPr>
                <w:rFonts w:ascii="Times New Roman" w:eastAsia="Times New Roman" w:hAnsi="Times New Roman" w:cs="Times New Roman"/>
                <w:color w:val="000000"/>
                <w:sz w:val="24"/>
                <w:szCs w:val="24"/>
              </w:rPr>
              <w:t xml:space="preserve">2025 </w:t>
            </w:r>
            <w:r w:rsidRPr="00210ED1">
              <w:rPr>
                <w:rFonts w:ascii="Times New Roman" w:eastAsia="Times New Roman" w:hAnsi="Times New Roman" w:cs="Times New Roman"/>
                <w:color w:val="000000"/>
                <w:sz w:val="24"/>
                <w:szCs w:val="24"/>
              </w:rPr>
              <w:t>году</w:t>
            </w:r>
            <w:r w:rsidR="00F14650" w:rsidRPr="00210ED1">
              <w:rPr>
                <w:rFonts w:ascii="Times New Roman" w:eastAsia="Times New Roman" w:hAnsi="Times New Roman" w:cs="Times New Roman"/>
                <w:color w:val="000000"/>
                <w:sz w:val="24"/>
                <w:szCs w:val="24"/>
              </w:rPr>
              <w:t xml:space="preserve"> к 2020</w:t>
            </w:r>
            <w:r w:rsidR="00905DBE" w:rsidRPr="00210ED1">
              <w:rPr>
                <w:rFonts w:ascii="Times New Roman" w:eastAsia="Times New Roman" w:hAnsi="Times New Roman" w:cs="Times New Roman"/>
                <w:color w:val="000000"/>
                <w:sz w:val="24"/>
                <w:szCs w:val="24"/>
              </w:rPr>
              <w:t xml:space="preserve"> году (факт)</w:t>
            </w:r>
            <w:r w:rsidRPr="00210ED1">
              <w:rPr>
                <w:rFonts w:ascii="Times New Roman" w:eastAsia="Times New Roman" w:hAnsi="Times New Roman" w:cs="Times New Roman"/>
                <w:color w:val="000000"/>
                <w:sz w:val="24"/>
                <w:szCs w:val="24"/>
              </w:rPr>
              <w:t>:</w:t>
            </w:r>
          </w:p>
          <w:p w14:paraId="0CA3A62A" w14:textId="162E7997" w:rsidR="00E856BE" w:rsidRPr="00210ED1" w:rsidRDefault="000D3CD9"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w:t>
            </w:r>
            <w:r w:rsidR="00E856BE" w:rsidRPr="00210ED1">
              <w:rPr>
                <w:rFonts w:ascii="Times New Roman" w:eastAsia="Times New Roman" w:hAnsi="Times New Roman" w:cs="Times New Roman"/>
                <w:bCs/>
                <w:color w:val="000000"/>
                <w:sz w:val="24"/>
                <w:szCs w:val="24"/>
              </w:rPr>
              <w:t>Долю ежегодного снижения потребления энергетических ресурсов (на 4 % ежегодно);</w:t>
            </w:r>
          </w:p>
          <w:p w14:paraId="7D2A4876" w14:textId="4EBC8FFD" w:rsidR="00E856B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2.Увеличить долю оплаты за коммунальные услуги (до 100%).</w:t>
            </w:r>
          </w:p>
          <w:p w14:paraId="796588E5" w14:textId="2B614C65" w:rsidR="00B4244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sz w:val="24"/>
                <w:szCs w:val="24"/>
              </w:rPr>
            </w:pPr>
            <w:r w:rsidRPr="00210ED1">
              <w:rPr>
                <w:rFonts w:ascii="Times New Roman" w:eastAsia="Times New Roman" w:hAnsi="Times New Roman" w:cs="Times New Roman"/>
                <w:bCs/>
                <w:color w:val="000000"/>
                <w:sz w:val="24"/>
                <w:szCs w:val="24"/>
              </w:rPr>
              <w:t>3.Наличие информационно-пропагандистских мероприятий, направленных на воспитание энергосбережения (да);</w:t>
            </w:r>
          </w:p>
        </w:tc>
      </w:tr>
    </w:tbl>
    <w:p w14:paraId="470508F1" w14:textId="77777777" w:rsidR="008152AB" w:rsidRPr="00210ED1" w:rsidRDefault="008152AB" w:rsidP="00083E71">
      <w:pPr>
        <w:widowControl w:val="0"/>
        <w:autoSpaceDE w:val="0"/>
        <w:autoSpaceDN w:val="0"/>
        <w:adjustRightInd w:val="0"/>
        <w:spacing w:after="0" w:line="240" w:lineRule="auto"/>
        <w:outlineLvl w:val="1"/>
        <w:rPr>
          <w:rFonts w:ascii="Times New Roman" w:hAnsi="Times New Roman" w:cs="Times New Roman"/>
          <w:b/>
          <w:bCs/>
          <w:sz w:val="24"/>
          <w:szCs w:val="24"/>
        </w:rPr>
      </w:pPr>
    </w:p>
    <w:p w14:paraId="3CAF1251" w14:textId="4C49D1DE" w:rsidR="00B4244E" w:rsidRPr="00210ED1" w:rsidRDefault="00B4244E"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235E9055" w14:textId="6F905E2B" w:rsidR="00B4244E" w:rsidRPr="00210ED1"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3 </w:t>
      </w:r>
      <w:r w:rsidR="00625088" w:rsidRPr="00210ED1">
        <w:rPr>
          <w:rFonts w:ascii="Times New Roman" w:hAnsi="Times New Roman" w:cs="Times New Roman"/>
          <w:b/>
          <w:bCs/>
          <w:sz w:val="24"/>
          <w:szCs w:val="24"/>
        </w:rPr>
        <w:t>«</w:t>
      </w:r>
      <w:r w:rsidR="00A7395C" w:rsidRPr="00210ED1">
        <w:rPr>
          <w:rFonts w:ascii="Times New Roman" w:hAnsi="Times New Roman" w:cs="Times New Roman"/>
          <w:b/>
          <w:bCs/>
          <w:sz w:val="24"/>
          <w:szCs w:val="24"/>
        </w:rPr>
        <w:t>Благоустройство</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795"/>
        <w:gridCol w:w="7796"/>
      </w:tblGrid>
      <w:tr w:rsidR="00B4244E" w:rsidRPr="00210ED1" w14:paraId="1CD0E89E" w14:textId="77777777" w:rsidTr="00F14650">
        <w:trPr>
          <w:trHeight w:hRule="exact" w:val="530"/>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 исполнитель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EE0209" w14:textId="10542B1D"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Управление жилищно-коммунального хозяйства </w:t>
            </w:r>
          </w:p>
        </w:tc>
      </w:tr>
      <w:tr w:rsidR="00B4244E" w:rsidRPr="00210ED1" w14:paraId="17B0F0FC" w14:textId="77777777" w:rsidTr="00F14650">
        <w:trPr>
          <w:trHeight w:hRule="exact" w:val="550"/>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4F926B" w14:textId="3CCF03C8" w:rsidR="00B4244E" w:rsidRPr="00210ED1" w:rsidRDefault="004042C8"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trike/>
                <w:sz w:val="24"/>
                <w:szCs w:val="24"/>
              </w:rPr>
            </w:pPr>
            <w:r w:rsidRPr="00210ED1">
              <w:rPr>
                <w:rFonts w:ascii="Times New Roman" w:eastAsia="Times New Roman" w:hAnsi="Times New Roman" w:cs="Times New Roman"/>
                <w:strike/>
                <w:spacing w:val="-2"/>
                <w:sz w:val="24"/>
                <w:szCs w:val="24"/>
              </w:rPr>
              <w:t>-</w:t>
            </w:r>
          </w:p>
        </w:tc>
      </w:tr>
      <w:tr w:rsidR="00B4244E" w:rsidRPr="00210ED1" w14:paraId="638FE6DC" w14:textId="77777777" w:rsidTr="00CD102D">
        <w:trPr>
          <w:trHeight w:hRule="exact" w:val="72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210ED1" w:rsidRDefault="00B4244E" w:rsidP="00083E71">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 xml:space="preserve">Цель </w:t>
            </w:r>
            <w:r w:rsidRPr="00210ED1">
              <w:rPr>
                <w:rFonts w:ascii="Times New Roman" w:eastAsia="Times New Roman" w:hAnsi="Times New Roman" w:cs="Times New Roman"/>
                <w:color w:val="000000"/>
                <w:sz w:val="24"/>
                <w:szCs w:val="2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5F8598A" w14:textId="785374D4" w:rsidR="00B4244E" w:rsidRPr="00210ED1" w:rsidRDefault="00CD102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Обеспечение и повышение комфортности условий проживания граждан</w:t>
            </w:r>
          </w:p>
        </w:tc>
      </w:tr>
      <w:tr w:rsidR="00B4244E" w:rsidRPr="00210ED1" w14:paraId="293EF1B1" w14:textId="77777777" w:rsidTr="00124A1F">
        <w:trPr>
          <w:trHeight w:hRule="exact" w:val="1649"/>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88FB0C4" w14:textId="6A3C45AD"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1.Повышение уровня  благоустройства населенных пунктов </w:t>
            </w:r>
          </w:p>
          <w:p w14:paraId="0B7D0CCC" w14:textId="219016D0"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2.Ликвидация борщевика Сосновского на территории Сыктывдинского района</w:t>
            </w:r>
          </w:p>
          <w:p w14:paraId="5760AD6C" w14:textId="23324664"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iCs/>
                <w:color w:val="000000"/>
                <w:sz w:val="24"/>
                <w:szCs w:val="24"/>
              </w:rPr>
              <w:t>3.С</w:t>
            </w:r>
            <w:r w:rsidRPr="00210ED1">
              <w:rPr>
                <w:rFonts w:ascii="Times New Roman" w:eastAsia="Times New Roman" w:hAnsi="Times New Roman" w:cs="Times New Roman"/>
                <w:color w:val="000000"/>
                <w:sz w:val="24"/>
                <w:szCs w:val="24"/>
              </w:rPr>
              <w:t>одействие в ликвидации и рекультивации объектов размещения отходов (несанкционированных свалок)</w:t>
            </w:r>
          </w:p>
          <w:p w14:paraId="32E9F4BB" w14:textId="0CEA9C06"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4.Содействие в создании мест (площадок) накопления ТКО</w:t>
            </w:r>
          </w:p>
          <w:p w14:paraId="2D336F3B" w14:textId="2F270FA3" w:rsidR="00F4049F" w:rsidRPr="00210ED1" w:rsidRDefault="00F4049F"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787CB61" w14:textId="77777777" w:rsidTr="00F14650">
        <w:trPr>
          <w:trHeight w:hRule="exact" w:val="256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 показатели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9324EA8" w14:textId="5E09B45E"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1.Доля обслуживаемых газопроводов (%);</w:t>
            </w:r>
          </w:p>
          <w:p w14:paraId="2A0053BB" w14:textId="42871996"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2.Доля обслуживаемых кладбищ (%);</w:t>
            </w:r>
          </w:p>
          <w:p w14:paraId="6998F876" w14:textId="558FD7D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3.Количество земельных участков, ликвидированных от борщевика Сосновского (ед.); </w:t>
            </w:r>
          </w:p>
          <w:p w14:paraId="2C80A44E" w14:textId="1CECBCEB"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4.Количество ликвидированных и   рекультивированных объектов размещения отходов (несанкционированных свалок) (ед.);</w:t>
            </w:r>
          </w:p>
          <w:p w14:paraId="5E2C0B37" w14:textId="4CE49BF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5.</w:t>
            </w:r>
            <w:r w:rsidR="004042C8" w:rsidRPr="00210ED1">
              <w:rPr>
                <w:rFonts w:ascii="Times New Roman" w:eastAsia="Times New Roman" w:hAnsi="Times New Roman" w:cs="Times New Roman"/>
                <w:bCs/>
                <w:color w:val="000000"/>
                <w:sz w:val="24"/>
                <w:szCs w:val="24"/>
              </w:rPr>
              <w:t>Количество реализованных</w:t>
            </w:r>
            <w:r w:rsidRPr="00210ED1">
              <w:rPr>
                <w:rFonts w:ascii="Times New Roman" w:eastAsia="Times New Roman" w:hAnsi="Times New Roman" w:cs="Times New Roman"/>
                <w:bCs/>
                <w:color w:val="000000"/>
                <w:sz w:val="24"/>
                <w:szCs w:val="24"/>
              </w:rPr>
              <w:t xml:space="preserve"> народных проектов в сфере благоустройства, прошедших отбор в рамках проекта «Народный бюджет» (ед.);</w:t>
            </w:r>
          </w:p>
          <w:p w14:paraId="5AB736BD" w14:textId="234C0FCD" w:rsidR="00E856BE" w:rsidRPr="00210ED1" w:rsidRDefault="004042C8"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6</w:t>
            </w:r>
            <w:r w:rsidR="00E856BE" w:rsidRPr="00210ED1">
              <w:rPr>
                <w:rFonts w:ascii="Times New Roman" w:eastAsia="Times New Roman" w:hAnsi="Times New Roman" w:cs="Times New Roman"/>
                <w:bCs/>
                <w:color w:val="000000"/>
                <w:sz w:val="24"/>
                <w:szCs w:val="24"/>
              </w:rPr>
              <w:t>.Количество обустроенных мест (площадок) накопления ТКО (ед.);</w:t>
            </w:r>
          </w:p>
          <w:p w14:paraId="46690F96" w14:textId="2540FCE3" w:rsidR="002D3C92" w:rsidRPr="00210ED1" w:rsidRDefault="002D3C92"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8B67336" w14:textId="77777777" w:rsidTr="00F14650">
        <w:trPr>
          <w:trHeight w:hRule="exact" w:val="59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Этапы и сроки реализации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1DF25B5" w14:textId="4D1DC79A"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2023-2025 </w:t>
            </w:r>
            <w:r w:rsidR="00650016" w:rsidRPr="00210ED1">
              <w:rPr>
                <w:rFonts w:ascii="Times New Roman" w:eastAsia="Times New Roman" w:hAnsi="Times New Roman" w:cs="Times New Roman"/>
                <w:color w:val="000000"/>
                <w:sz w:val="24"/>
                <w:szCs w:val="24"/>
              </w:rPr>
              <w:t>годы</w:t>
            </w:r>
          </w:p>
        </w:tc>
      </w:tr>
      <w:tr w:rsidR="00B4244E" w:rsidRPr="00210ED1" w14:paraId="027CA65F" w14:textId="77777777" w:rsidTr="00083E71">
        <w:trPr>
          <w:trHeight w:hRule="exact" w:val="585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22CA07A5"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3A724BF1"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Общий объем финансирования </w:t>
            </w:r>
            <w:r w:rsidR="008A228C" w:rsidRPr="00210ED1">
              <w:rPr>
                <w:rFonts w:ascii="Times New Roman" w:eastAsia="Calibri" w:hAnsi="Times New Roman" w:cs="Times New Roman"/>
                <w:bCs/>
                <w:sz w:val="24"/>
                <w:szCs w:val="24"/>
              </w:rPr>
              <w:t>подпрограммы на</w:t>
            </w:r>
            <w:r w:rsidR="002B0D02" w:rsidRPr="00210ED1">
              <w:rPr>
                <w:rFonts w:ascii="Times New Roman" w:eastAsia="Calibri" w:hAnsi="Times New Roman" w:cs="Times New Roman"/>
                <w:bCs/>
                <w:sz w:val="24"/>
                <w:szCs w:val="24"/>
              </w:rPr>
              <w:t xml:space="preserve"> </w:t>
            </w:r>
            <w:r w:rsidR="00A0348D" w:rsidRPr="00210ED1">
              <w:rPr>
                <w:rFonts w:ascii="Times New Roman" w:eastAsia="Times New Roman" w:hAnsi="Times New Roman" w:cs="Times New Roman"/>
                <w:sz w:val="24"/>
                <w:szCs w:val="24"/>
              </w:rPr>
              <w:t xml:space="preserve">2023-2025 </w:t>
            </w:r>
            <w:r w:rsidRPr="00210ED1">
              <w:rPr>
                <w:rFonts w:ascii="Times New Roman" w:eastAsia="Calibri" w:hAnsi="Times New Roman" w:cs="Times New Roman"/>
                <w:bCs/>
                <w:sz w:val="24"/>
                <w:szCs w:val="24"/>
              </w:rPr>
              <w:t xml:space="preserve">годы предусматривается в </w:t>
            </w:r>
            <w:r w:rsidRPr="00210ED1">
              <w:rPr>
                <w:rFonts w:ascii="Times New Roman" w:eastAsia="Calibri" w:hAnsi="Times New Roman" w:cs="Times New Roman"/>
                <w:bCs/>
                <w:sz w:val="24"/>
                <w:szCs w:val="24"/>
                <w:shd w:val="clear" w:color="auto" w:fill="FFFFFF" w:themeFill="background1"/>
              </w:rPr>
              <w:t xml:space="preserve">размере </w:t>
            </w:r>
            <w:r w:rsidR="00737453">
              <w:rPr>
                <w:rFonts w:ascii="Times New Roman" w:eastAsia="Calibri" w:hAnsi="Times New Roman" w:cs="Times New Roman"/>
                <w:bCs/>
                <w:sz w:val="24"/>
                <w:szCs w:val="24"/>
                <w:shd w:val="clear" w:color="auto" w:fill="FFFFFF" w:themeFill="background1"/>
              </w:rPr>
              <w:t>12 895,2</w:t>
            </w:r>
            <w:r w:rsidR="00560A2B" w:rsidRPr="00210ED1">
              <w:rPr>
                <w:rFonts w:ascii="Times New Roman" w:eastAsia="Calibri" w:hAnsi="Times New Roman" w:cs="Times New Roman"/>
                <w:bCs/>
                <w:sz w:val="24"/>
                <w:szCs w:val="24"/>
                <w:shd w:val="clear" w:color="auto" w:fill="FFFFFF" w:themeFill="background1"/>
              </w:rPr>
              <w:t xml:space="preserve"> </w:t>
            </w:r>
            <w:r w:rsidRPr="00210ED1">
              <w:rPr>
                <w:rFonts w:ascii="Times New Roman" w:eastAsia="Calibri" w:hAnsi="Times New Roman" w:cs="Times New Roman"/>
                <w:bCs/>
                <w:sz w:val="24"/>
                <w:szCs w:val="24"/>
              </w:rPr>
              <w:t>тыс. рублей, в том числе:</w:t>
            </w:r>
          </w:p>
          <w:p w14:paraId="3B653C3A" w14:textId="0ED38D0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федерального бюджета– </w:t>
            </w:r>
            <w:r w:rsidR="00B25D8C" w:rsidRPr="00210ED1">
              <w:rPr>
                <w:rFonts w:ascii="Times New Roman" w:eastAsia="Calibri" w:hAnsi="Times New Roman" w:cs="Times New Roman"/>
                <w:bCs/>
                <w:sz w:val="24"/>
                <w:szCs w:val="24"/>
              </w:rPr>
              <w:t>0</w:t>
            </w:r>
            <w:r w:rsidR="00C31385" w:rsidRPr="00210ED1">
              <w:rPr>
                <w:rFonts w:ascii="Times New Roman" w:eastAsia="Calibri" w:hAnsi="Times New Roman" w:cs="Times New Roman"/>
                <w:bCs/>
                <w:sz w:val="24"/>
                <w:szCs w:val="24"/>
              </w:rPr>
              <w:t>,0</w:t>
            </w:r>
            <w:r w:rsidRPr="00210ED1">
              <w:rPr>
                <w:rFonts w:ascii="Times New Roman" w:eastAsia="Calibri" w:hAnsi="Times New Roman" w:cs="Times New Roman"/>
                <w:bCs/>
                <w:sz w:val="24"/>
                <w:szCs w:val="24"/>
              </w:rPr>
              <w:t xml:space="preserve"> тыс. руб.;</w:t>
            </w:r>
          </w:p>
          <w:p w14:paraId="35C451F7" w14:textId="3EEBB410"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бюджета Республики Коми – </w:t>
            </w:r>
            <w:r w:rsidR="00B25D8C" w:rsidRPr="00210ED1">
              <w:rPr>
                <w:rFonts w:ascii="Times New Roman" w:eastAsia="Calibri" w:hAnsi="Times New Roman" w:cs="Times New Roman"/>
                <w:bCs/>
                <w:sz w:val="24"/>
                <w:szCs w:val="24"/>
              </w:rPr>
              <w:t>0,0</w:t>
            </w:r>
            <w:r w:rsidRPr="00210ED1">
              <w:rPr>
                <w:rFonts w:ascii="Times New Roman" w:eastAsia="Calibri" w:hAnsi="Times New Roman" w:cs="Times New Roman"/>
                <w:bCs/>
                <w:sz w:val="24"/>
                <w:szCs w:val="24"/>
              </w:rPr>
              <w:t xml:space="preserve"> тыс. руб.;</w:t>
            </w:r>
          </w:p>
          <w:p w14:paraId="478942DA" w14:textId="0FD3B0A5"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местного бюджета </w:t>
            </w:r>
            <w:r w:rsidR="004022D5" w:rsidRPr="00210ED1">
              <w:rPr>
                <w:rFonts w:ascii="Times New Roman" w:eastAsia="Calibri" w:hAnsi="Times New Roman" w:cs="Times New Roman"/>
                <w:bCs/>
                <w:sz w:val="24"/>
                <w:szCs w:val="24"/>
              </w:rPr>
              <w:t>–</w:t>
            </w:r>
            <w:r w:rsidR="001F798F" w:rsidRPr="00210ED1">
              <w:rPr>
                <w:rFonts w:ascii="Times New Roman" w:eastAsia="Calibri" w:hAnsi="Times New Roman" w:cs="Times New Roman"/>
                <w:bCs/>
                <w:sz w:val="24"/>
                <w:szCs w:val="24"/>
              </w:rPr>
              <w:t xml:space="preserve"> </w:t>
            </w:r>
            <w:r w:rsidR="00737453">
              <w:rPr>
                <w:rFonts w:ascii="Times New Roman" w:eastAsia="Calibri" w:hAnsi="Times New Roman" w:cs="Times New Roman"/>
                <w:bCs/>
                <w:sz w:val="24"/>
                <w:szCs w:val="24"/>
              </w:rPr>
              <w:t>12 895,2</w:t>
            </w:r>
            <w:r w:rsidR="00CE12D1" w:rsidRPr="00210ED1">
              <w:rPr>
                <w:rFonts w:ascii="Times New Roman" w:eastAsia="Calibri" w:hAnsi="Times New Roman" w:cs="Times New Roman"/>
                <w:bCs/>
                <w:sz w:val="24"/>
                <w:szCs w:val="24"/>
              </w:rPr>
              <w:t xml:space="preserve"> </w:t>
            </w:r>
            <w:r w:rsidRPr="00210ED1">
              <w:rPr>
                <w:rFonts w:ascii="Times New Roman" w:eastAsia="Calibri" w:hAnsi="Times New Roman" w:cs="Times New Roman"/>
                <w:bCs/>
                <w:sz w:val="24"/>
                <w:szCs w:val="24"/>
              </w:rPr>
              <w:t>тыс. руб.;</w:t>
            </w:r>
          </w:p>
          <w:p w14:paraId="7B4748C4" w14:textId="7425DD7F"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Прогнозный объем финансирования</w:t>
            </w:r>
            <w:r w:rsidR="00F14650" w:rsidRPr="00210ED1">
              <w:rPr>
                <w:rFonts w:ascii="Times New Roman" w:eastAsia="Calibri" w:hAnsi="Times New Roman" w:cs="Times New Roman"/>
                <w:bCs/>
                <w:sz w:val="24"/>
                <w:szCs w:val="24"/>
              </w:rPr>
              <w:t xml:space="preserve"> Программы по годам составляет:</w:t>
            </w:r>
          </w:p>
          <w:p w14:paraId="424CF8C3" w14:textId="4F349254"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737453">
              <w:rPr>
                <w:rFonts w:ascii="Times New Roman" w:eastAsia="Times New Roman" w:hAnsi="Times New Roman" w:cs="Times New Roman"/>
                <w:bCs/>
                <w:color w:val="000000"/>
                <w:spacing w:val="-1"/>
                <w:sz w:val="24"/>
                <w:szCs w:val="24"/>
              </w:rPr>
              <w:t>6 507,6</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1DF018B3" w14:textId="44F984E5"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737453">
              <w:rPr>
                <w:rFonts w:ascii="Times New Roman" w:eastAsia="Times New Roman" w:hAnsi="Times New Roman" w:cs="Times New Roman"/>
                <w:bCs/>
                <w:color w:val="000000"/>
                <w:spacing w:val="-1"/>
                <w:sz w:val="24"/>
                <w:szCs w:val="24"/>
              </w:rPr>
              <w:t>3 193,8</w:t>
            </w:r>
            <w:r w:rsidR="002B0D02" w:rsidRPr="00210ED1">
              <w:rPr>
                <w:rFonts w:ascii="Times New Roman" w:eastAsia="Times New Roman" w:hAnsi="Times New Roman" w:cs="Times New Roman"/>
                <w:bCs/>
                <w:color w:val="000000"/>
                <w:spacing w:val="-1"/>
                <w:sz w:val="24"/>
                <w:szCs w:val="24"/>
              </w:rPr>
              <w:t xml:space="preserve"> тыс. рублей;</w:t>
            </w:r>
          </w:p>
          <w:p w14:paraId="6792BEE6" w14:textId="3C348577" w:rsidR="002B0D02"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w:t>
            </w:r>
            <w:r w:rsidR="00737453">
              <w:rPr>
                <w:rFonts w:ascii="Times New Roman" w:eastAsia="Times New Roman" w:hAnsi="Times New Roman" w:cs="Times New Roman"/>
                <w:bCs/>
                <w:color w:val="000000"/>
                <w:spacing w:val="-1"/>
                <w:sz w:val="24"/>
                <w:szCs w:val="24"/>
              </w:rPr>
              <w:t>3 193,8</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тыс. рублей</w:t>
            </w:r>
            <w:r w:rsidR="00BB4FA7">
              <w:rPr>
                <w:rFonts w:ascii="Times New Roman" w:eastAsia="Times New Roman" w:hAnsi="Times New Roman" w:cs="Times New Roman"/>
                <w:bCs/>
                <w:color w:val="000000"/>
                <w:spacing w:val="-1"/>
                <w:sz w:val="24"/>
                <w:szCs w:val="24"/>
              </w:rPr>
              <w:t>.</w:t>
            </w:r>
          </w:p>
          <w:p w14:paraId="3A348AC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44709D8C" w14:textId="0E82243E"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2023 год –</w:t>
            </w:r>
            <w:r w:rsidR="004042C8" w:rsidRPr="00210ED1">
              <w:rPr>
                <w:rFonts w:ascii="Times New Roman" w:eastAsia="Times New Roman" w:hAnsi="Times New Roman" w:cs="Times New Roman"/>
                <w:bCs/>
                <w:color w:val="000000"/>
                <w:spacing w:val="-1"/>
                <w:sz w:val="24"/>
                <w:szCs w:val="24"/>
              </w:rPr>
              <w:t xml:space="preserve"> </w:t>
            </w:r>
            <w:r w:rsidR="008152AB" w:rsidRPr="00210ED1">
              <w:rPr>
                <w:rFonts w:ascii="Times New Roman" w:eastAsia="Times New Roman" w:hAnsi="Times New Roman" w:cs="Times New Roman"/>
                <w:bCs/>
                <w:color w:val="000000"/>
                <w:spacing w:val="-1"/>
                <w:sz w:val="24"/>
                <w:szCs w:val="24"/>
              </w:rPr>
              <w:t>0,</w:t>
            </w:r>
            <w:r w:rsidR="00AE63F2" w:rsidRPr="00210ED1">
              <w:rPr>
                <w:rFonts w:ascii="Times New Roman" w:eastAsia="Times New Roman" w:hAnsi="Times New Roman" w:cs="Times New Roman"/>
                <w:bCs/>
                <w:color w:val="000000"/>
                <w:spacing w:val="-1"/>
                <w:sz w:val="24"/>
                <w:szCs w:val="24"/>
              </w:rPr>
              <w:t>0</w:t>
            </w:r>
            <w:r w:rsidR="002B0D02" w:rsidRPr="00210ED1">
              <w:rPr>
                <w:rFonts w:ascii="Times New Roman" w:eastAsia="Times New Roman" w:hAnsi="Times New Roman" w:cs="Times New Roman"/>
                <w:bCs/>
                <w:color w:val="000000"/>
                <w:spacing w:val="-1"/>
                <w:sz w:val="24"/>
                <w:szCs w:val="24"/>
              </w:rPr>
              <w:t xml:space="preserve"> тыс. р</w:t>
            </w:r>
            <w:r w:rsidRPr="00210ED1">
              <w:rPr>
                <w:rFonts w:ascii="Times New Roman" w:eastAsia="Times New Roman" w:hAnsi="Times New Roman" w:cs="Times New Roman"/>
                <w:bCs/>
                <w:color w:val="000000"/>
                <w:spacing w:val="-1"/>
                <w:sz w:val="24"/>
                <w:szCs w:val="24"/>
              </w:rPr>
              <w:t>ублей;</w:t>
            </w:r>
          </w:p>
          <w:p w14:paraId="2F58E68B" w14:textId="65569711" w:rsidR="00233F90"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45EE41D7" w14:textId="12F2A87D" w:rsidR="002B0D02"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p>
          <w:p w14:paraId="3E5D03F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3EFD1DFC" w14:textId="334BE18B"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A354AF" w:rsidRPr="00210ED1">
              <w:rPr>
                <w:rFonts w:ascii="Times New Roman" w:eastAsia="Times New Roman" w:hAnsi="Times New Roman" w:cs="Times New Roman"/>
                <w:bCs/>
                <w:color w:val="000000"/>
                <w:spacing w:val="-1"/>
                <w:sz w:val="24"/>
                <w:szCs w:val="24"/>
              </w:rPr>
              <w:t>0,0</w:t>
            </w:r>
            <w:r w:rsidR="00737453">
              <w:rPr>
                <w:rFonts w:ascii="Times New Roman" w:eastAsia="Times New Roman" w:hAnsi="Times New Roman" w:cs="Times New Roman"/>
                <w:bCs/>
                <w:color w:val="000000"/>
                <w:spacing w:val="-1"/>
                <w:sz w:val="24"/>
                <w:szCs w:val="24"/>
              </w:rPr>
              <w:t xml:space="preserve"> </w:t>
            </w:r>
            <w:r w:rsidR="00A62A48" w:rsidRPr="00210ED1">
              <w:rPr>
                <w:rFonts w:ascii="Times New Roman" w:eastAsia="Times New Roman" w:hAnsi="Times New Roman" w:cs="Times New Roman"/>
                <w:bCs/>
                <w:color w:val="000000"/>
                <w:spacing w:val="-1"/>
                <w:sz w:val="24"/>
                <w:szCs w:val="24"/>
              </w:rPr>
              <w:t xml:space="preserve">тыс. </w:t>
            </w:r>
            <w:r w:rsidRPr="00210ED1">
              <w:rPr>
                <w:rFonts w:ascii="Times New Roman" w:eastAsia="Times New Roman" w:hAnsi="Times New Roman" w:cs="Times New Roman"/>
                <w:bCs/>
                <w:color w:val="000000"/>
                <w:spacing w:val="-1"/>
                <w:sz w:val="24"/>
                <w:szCs w:val="24"/>
              </w:rPr>
              <w:t>рублей;</w:t>
            </w:r>
          </w:p>
          <w:p w14:paraId="0F742770" w14:textId="5F77A007" w:rsidR="00233F90" w:rsidRPr="00210ED1"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0B431466" w14:textId="1B91BBA4" w:rsidR="00A62A48" w:rsidRPr="00210ED1"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рублей.</w:t>
            </w:r>
          </w:p>
          <w:p w14:paraId="7C1A357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68EF4431" w14:textId="77777777" w:rsidR="00BB4FA7" w:rsidRPr="00BB4FA7" w:rsidRDefault="00BB4FA7" w:rsidP="00BB4FA7">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BB4FA7">
              <w:rPr>
                <w:rFonts w:ascii="Times New Roman" w:eastAsia="Times New Roman" w:hAnsi="Times New Roman" w:cs="Times New Roman"/>
                <w:bCs/>
                <w:color w:val="000000"/>
                <w:spacing w:val="-1"/>
                <w:sz w:val="24"/>
                <w:szCs w:val="24"/>
              </w:rPr>
              <w:t>2023 год – 6 507,6 тыс. рублей;</w:t>
            </w:r>
          </w:p>
          <w:p w14:paraId="3E17E9C3" w14:textId="77777777" w:rsidR="00BB4FA7" w:rsidRPr="00BB4FA7" w:rsidRDefault="00BB4FA7" w:rsidP="00BB4FA7">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BB4FA7">
              <w:rPr>
                <w:rFonts w:ascii="Times New Roman" w:eastAsia="Times New Roman" w:hAnsi="Times New Roman" w:cs="Times New Roman"/>
                <w:bCs/>
                <w:color w:val="000000"/>
                <w:spacing w:val="-1"/>
                <w:sz w:val="24"/>
                <w:szCs w:val="24"/>
              </w:rPr>
              <w:t>2024 год – 3 193,8 тыс. рублей;</w:t>
            </w:r>
          </w:p>
          <w:p w14:paraId="01FA82E8" w14:textId="45F0F821" w:rsidR="00B4244E" w:rsidRPr="00210ED1" w:rsidRDefault="00BB4FA7" w:rsidP="00BB4FA7">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BB4FA7">
              <w:rPr>
                <w:rFonts w:ascii="Times New Roman" w:eastAsia="Times New Roman" w:hAnsi="Times New Roman" w:cs="Times New Roman"/>
                <w:bCs/>
                <w:color w:val="000000"/>
                <w:spacing w:val="-1"/>
                <w:sz w:val="24"/>
                <w:szCs w:val="24"/>
              </w:rPr>
              <w:t>2025 год – 3 193,8 тыс. рублей</w:t>
            </w:r>
            <w:r>
              <w:rPr>
                <w:rFonts w:ascii="Times New Roman" w:eastAsia="Times New Roman" w:hAnsi="Times New Roman" w:cs="Times New Roman"/>
                <w:bCs/>
                <w:color w:val="000000"/>
                <w:spacing w:val="-1"/>
                <w:sz w:val="24"/>
                <w:szCs w:val="24"/>
              </w:rPr>
              <w:t>.</w:t>
            </w:r>
          </w:p>
        </w:tc>
      </w:tr>
      <w:tr w:rsidR="00B4244E" w:rsidRPr="00210ED1" w14:paraId="74397F12" w14:textId="77777777" w:rsidTr="00083E71">
        <w:trPr>
          <w:trHeight w:val="409"/>
        </w:trPr>
        <w:tc>
          <w:tcPr>
            <w:tcW w:w="1795" w:type="dxa"/>
            <w:tcBorders>
              <w:top w:val="single" w:sz="6" w:space="0" w:color="auto"/>
              <w:left w:val="single" w:sz="6" w:space="0" w:color="auto"/>
              <w:bottom w:val="single" w:sz="4" w:space="0" w:color="auto"/>
              <w:right w:val="single" w:sz="6" w:space="0" w:color="auto"/>
            </w:tcBorders>
            <w:shd w:val="clear" w:color="auto" w:fill="FFFFFF"/>
          </w:tcPr>
          <w:p w14:paraId="030744D0" w14:textId="2F9CFCE5"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48E78FD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 подпрограммы</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0618914E" w14:textId="12967180" w:rsidR="00F14650" w:rsidRPr="00210ED1" w:rsidRDefault="00F14650" w:rsidP="00083E71">
            <w:pPr>
              <w:pStyle w:val="a6"/>
              <w:widowControl w:val="0"/>
              <w:shd w:val="clear" w:color="auto" w:fill="FFFFFF"/>
              <w:tabs>
                <w:tab w:val="left" w:pos="84"/>
                <w:tab w:val="left" w:pos="276"/>
              </w:tabs>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Реализация подпрограммы позволит достичь следующих конечных результатов в 2025 году к 2020 году (факт):</w:t>
            </w:r>
          </w:p>
          <w:p w14:paraId="778B18D3" w14:textId="65EE8AEC"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долю обслуживаемых газопроводов до 100 %;</w:t>
            </w:r>
          </w:p>
          <w:p w14:paraId="2E445F66" w14:textId="0B5479A5"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долю обслуживаемых кладбищ (до 100 %);</w:t>
            </w:r>
          </w:p>
          <w:p w14:paraId="100C9291" w14:textId="308CEA42"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количество земельных участков, ликвидированных от борщевика Сосновского на 1 ед. ежегодно;</w:t>
            </w:r>
          </w:p>
          <w:p w14:paraId="4D5F753B" w14:textId="2903A6A4"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Ликвидировать и рекультивировать 1 ед. ежегодно несанкционированных объектов размещения отходов (несанкционированных свалок);</w:t>
            </w:r>
          </w:p>
          <w:p w14:paraId="622126E2" w14:textId="0C1CB20E"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Реализовать народные проекты в сфере благоустройства, прошедшие отбор в рамках проекта «Народный бюджет», 2 ед. ежегодно;</w:t>
            </w:r>
          </w:p>
          <w:p w14:paraId="1B21A166" w14:textId="43E779B5" w:rsidR="00812EED"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Обустроить места (площадки) накопления твердых коммунальных отходов в количестве 1 ед. ежегодно;</w:t>
            </w:r>
          </w:p>
        </w:tc>
      </w:tr>
    </w:tbl>
    <w:p w14:paraId="319CECA2" w14:textId="77777777" w:rsidR="00210ED1" w:rsidRPr="00210ED1" w:rsidRDefault="00210ED1"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02CA7B8A" w14:textId="77777777" w:rsidR="00AC0BF3" w:rsidRPr="00210ED1" w:rsidRDefault="00AC0BF3"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2CF20765" w14:textId="4EBFC6CA" w:rsidR="00AC0BF3" w:rsidRPr="00210ED1" w:rsidRDefault="00CF7D7C"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hAnsi="Times New Roman" w:cs="Times New Roman"/>
          <w:b/>
          <w:bCs/>
          <w:sz w:val="24"/>
          <w:szCs w:val="24"/>
        </w:rPr>
        <w:t xml:space="preserve">подпрограммы </w:t>
      </w:r>
      <w:r w:rsidR="00E856BE" w:rsidRPr="00210ED1">
        <w:rPr>
          <w:rFonts w:ascii="Times New Roman" w:hAnsi="Times New Roman" w:cs="Times New Roman"/>
          <w:b/>
          <w:bCs/>
          <w:sz w:val="24"/>
          <w:szCs w:val="24"/>
        </w:rPr>
        <w:t>4</w:t>
      </w:r>
      <w:r w:rsidR="00AC0BF3" w:rsidRPr="00210ED1">
        <w:rPr>
          <w:rFonts w:ascii="Times New Roman" w:hAnsi="Times New Roman" w:cs="Times New Roman"/>
          <w:b/>
          <w:bCs/>
          <w:sz w:val="24"/>
          <w:szCs w:val="24"/>
        </w:rPr>
        <w:t xml:space="preserve"> </w:t>
      </w:r>
      <w:r w:rsidR="00625088" w:rsidRPr="00210ED1">
        <w:rPr>
          <w:rFonts w:ascii="Times New Roman" w:hAnsi="Times New Roman" w:cs="Times New Roman"/>
          <w:b/>
          <w:bCs/>
          <w:sz w:val="24"/>
          <w:szCs w:val="24"/>
        </w:rPr>
        <w:t>«</w:t>
      </w:r>
      <w:r w:rsidR="004410CB" w:rsidRPr="00210ED1">
        <w:rPr>
          <w:rFonts w:ascii="Times New Roman" w:hAnsi="Times New Roman" w:cs="Times New Roman"/>
          <w:b/>
          <w:bCs/>
          <w:sz w:val="24"/>
          <w:szCs w:val="24"/>
        </w:rPr>
        <w:t>Развитие дорожной инфраструктуры</w:t>
      </w:r>
      <w:r w:rsidR="00625088" w:rsidRPr="00210ED1">
        <w:rPr>
          <w:rFonts w:ascii="Times New Roman" w:hAnsi="Times New Roman" w:cs="Times New Roman"/>
          <w:b/>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708"/>
      </w:tblGrid>
      <w:tr w:rsidR="00AC0BF3" w:rsidRPr="00210ED1" w14:paraId="474C241B" w14:textId="77777777" w:rsidTr="00210ED1">
        <w:tc>
          <w:tcPr>
            <w:tcW w:w="1838" w:type="dxa"/>
            <w:tcBorders>
              <w:top w:val="single" w:sz="4" w:space="0" w:color="auto"/>
              <w:left w:val="single" w:sz="4" w:space="0" w:color="auto"/>
              <w:bottom w:val="single" w:sz="4" w:space="0" w:color="auto"/>
              <w:right w:val="single" w:sz="4" w:space="0" w:color="auto"/>
            </w:tcBorders>
          </w:tcPr>
          <w:p w14:paraId="5C12724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423D5E01" w14:textId="0FFE29FA"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жилищно-коммунальным хозяйством </w:t>
            </w:r>
          </w:p>
        </w:tc>
      </w:tr>
      <w:tr w:rsidR="00AC0BF3" w:rsidRPr="00210ED1" w14:paraId="4905D4F0" w14:textId="77777777" w:rsidTr="00210ED1">
        <w:tc>
          <w:tcPr>
            <w:tcW w:w="1838" w:type="dxa"/>
            <w:tcBorders>
              <w:top w:val="single" w:sz="4" w:space="0" w:color="auto"/>
              <w:left w:val="single" w:sz="4" w:space="0" w:color="auto"/>
              <w:bottom w:val="single" w:sz="4" w:space="0" w:color="auto"/>
              <w:right w:val="single" w:sz="4" w:space="0" w:color="auto"/>
            </w:tcBorders>
          </w:tcPr>
          <w:p w14:paraId="4F11EE2F"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Соисполнители подпрограммы</w:t>
            </w:r>
          </w:p>
        </w:tc>
        <w:tc>
          <w:tcPr>
            <w:tcW w:w="7796" w:type="dxa"/>
            <w:tcBorders>
              <w:top w:val="single" w:sz="4" w:space="0" w:color="auto"/>
              <w:left w:val="single" w:sz="4" w:space="0" w:color="auto"/>
              <w:bottom w:val="single" w:sz="4" w:space="0" w:color="auto"/>
              <w:right w:val="single" w:sz="4" w:space="0" w:color="auto"/>
            </w:tcBorders>
          </w:tcPr>
          <w:p w14:paraId="7DEB5AC3" w14:textId="249D06AE"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образования </w:t>
            </w:r>
          </w:p>
        </w:tc>
      </w:tr>
      <w:tr w:rsidR="00AC0BF3" w:rsidRPr="00210ED1" w14:paraId="540BFF26" w14:textId="77777777" w:rsidTr="00210ED1">
        <w:tc>
          <w:tcPr>
            <w:tcW w:w="1838" w:type="dxa"/>
            <w:tcBorders>
              <w:top w:val="single" w:sz="4" w:space="0" w:color="auto"/>
              <w:left w:val="single" w:sz="4" w:space="0" w:color="auto"/>
              <w:bottom w:val="single" w:sz="4" w:space="0" w:color="auto"/>
              <w:right w:val="single" w:sz="4" w:space="0" w:color="auto"/>
            </w:tcBorders>
          </w:tcPr>
          <w:p w14:paraId="7FC6DCD1"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0B1231C5" w14:textId="316CCD9A" w:rsidR="00EB6EA3" w:rsidRPr="00210ED1" w:rsidRDefault="00087B87" w:rsidP="00083E71">
            <w:pPr>
              <w:widowControl w:val="0"/>
              <w:autoSpaceDE w:val="0"/>
              <w:autoSpaceDN w:val="0"/>
              <w:adjustRightInd w:val="0"/>
              <w:spacing w:after="0" w:line="240" w:lineRule="auto"/>
              <w:jc w:val="both"/>
              <w:rPr>
                <w:rFonts w:ascii="Times New Roman" w:eastAsia="Times New Roman" w:hAnsi="Times New Roman" w:cs="Times New Roman"/>
                <w:bCs/>
                <w:kern w:val="3"/>
                <w:sz w:val="24"/>
                <w:szCs w:val="24"/>
              </w:rPr>
            </w:pPr>
            <w:r w:rsidRPr="00210ED1">
              <w:rPr>
                <w:rFonts w:ascii="Times New Roman" w:eastAsia="Times New Roman" w:hAnsi="Times New Roman" w:cs="Times New Roman"/>
                <w:bCs/>
                <w:kern w:val="3"/>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«Сыктывдинский»</w:t>
            </w:r>
          </w:p>
        </w:tc>
      </w:tr>
      <w:tr w:rsidR="00AC0BF3" w:rsidRPr="00210ED1" w14:paraId="01A9249B" w14:textId="77777777" w:rsidTr="00210ED1">
        <w:tc>
          <w:tcPr>
            <w:tcW w:w="1838" w:type="dxa"/>
            <w:tcBorders>
              <w:top w:val="single" w:sz="4" w:space="0" w:color="auto"/>
              <w:left w:val="single" w:sz="4" w:space="0" w:color="auto"/>
              <w:bottom w:val="single" w:sz="4" w:space="0" w:color="auto"/>
              <w:right w:val="single" w:sz="4" w:space="0" w:color="auto"/>
            </w:tcBorders>
          </w:tcPr>
          <w:p w14:paraId="6B48319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Задачи подпрограммы</w:t>
            </w:r>
          </w:p>
        </w:tc>
        <w:tc>
          <w:tcPr>
            <w:tcW w:w="7796" w:type="dxa"/>
            <w:tcBorders>
              <w:top w:val="single" w:sz="4" w:space="0" w:color="auto"/>
              <w:left w:val="single" w:sz="4" w:space="0" w:color="auto"/>
              <w:bottom w:val="single" w:sz="4" w:space="0" w:color="auto"/>
              <w:right w:val="single" w:sz="4" w:space="0" w:color="auto"/>
            </w:tcBorders>
          </w:tcPr>
          <w:p w14:paraId="277F1933" w14:textId="01DBFA16" w:rsidR="00E856BE"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1.Р</w:t>
            </w:r>
            <w:r w:rsidR="00AC0BF3" w:rsidRPr="00210ED1">
              <w:rPr>
                <w:rFonts w:ascii="Times New Roman" w:eastAsia="Times New Roman" w:hAnsi="Times New Roman" w:cs="Times New Roman"/>
                <w:noProof/>
                <w:sz w:val="24"/>
                <w:szCs w:val="24"/>
              </w:rPr>
              <w:t>азвитие системы предупреждения опасного поведени</w:t>
            </w:r>
            <w:r w:rsidR="004410CB" w:rsidRPr="00210ED1">
              <w:rPr>
                <w:rFonts w:ascii="Times New Roman" w:eastAsia="Times New Roman" w:hAnsi="Times New Roman" w:cs="Times New Roman"/>
                <w:noProof/>
                <w:sz w:val="24"/>
                <w:szCs w:val="24"/>
              </w:rPr>
              <w:t xml:space="preserve">я участников дорожного движения, в т.ч. </w:t>
            </w:r>
            <w:r w:rsidR="004410CB" w:rsidRPr="00210ED1">
              <w:rPr>
                <w:rFonts w:ascii="Times New Roman" w:eastAsia="Times New Roman" w:hAnsi="Times New Roman" w:cs="Times New Roman"/>
                <w:bCs/>
                <w:sz w:val="24"/>
                <w:szCs w:val="24"/>
              </w:rPr>
              <w:t>обеспечение безопасного участия детей в дорожном движении</w:t>
            </w:r>
            <w:r w:rsidR="00AC0BF3" w:rsidRPr="00210ED1">
              <w:rPr>
                <w:rFonts w:ascii="Times New Roman" w:eastAsia="Times New Roman" w:hAnsi="Times New Roman" w:cs="Times New Roman"/>
                <w:bCs/>
                <w:sz w:val="24"/>
                <w:szCs w:val="24"/>
              </w:rPr>
              <w:t>;</w:t>
            </w:r>
          </w:p>
          <w:p w14:paraId="2EC61F3D" w14:textId="7B71EF77" w:rsidR="00DD2401"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bCs/>
                <w:sz w:val="24"/>
                <w:szCs w:val="24"/>
              </w:rPr>
              <w:t>2.О</w:t>
            </w:r>
            <w:r w:rsidR="004410CB" w:rsidRPr="00210ED1">
              <w:rPr>
                <w:rFonts w:ascii="Times New Roman" w:eastAsia="Times New Roman" w:hAnsi="Times New Roman" w:cs="Times New Roman"/>
                <w:bCs/>
                <w:sz w:val="24"/>
                <w:szCs w:val="24"/>
              </w:rPr>
              <w:t>беспечение функционирования существующей сети автомобильных дорог общего пользования</w:t>
            </w:r>
          </w:p>
        </w:tc>
      </w:tr>
      <w:tr w:rsidR="00AC0BF3" w:rsidRPr="00210ED1" w14:paraId="19795DBD" w14:textId="77777777" w:rsidTr="00210ED1">
        <w:tc>
          <w:tcPr>
            <w:tcW w:w="1838" w:type="dxa"/>
            <w:tcBorders>
              <w:top w:val="single" w:sz="4" w:space="0" w:color="auto"/>
              <w:left w:val="single" w:sz="4" w:space="0" w:color="auto"/>
              <w:bottom w:val="single" w:sz="4" w:space="0" w:color="auto"/>
              <w:right w:val="single" w:sz="4" w:space="0" w:color="auto"/>
            </w:tcBorders>
          </w:tcPr>
          <w:p w14:paraId="50EDFFB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Целевые показатели (индикаторы) подпрограммы</w:t>
            </w:r>
          </w:p>
        </w:tc>
        <w:tc>
          <w:tcPr>
            <w:tcW w:w="7796" w:type="dxa"/>
            <w:tcBorders>
              <w:top w:val="single" w:sz="4" w:space="0" w:color="auto"/>
              <w:left w:val="single" w:sz="4" w:space="0" w:color="auto"/>
              <w:bottom w:val="single" w:sz="4" w:space="0" w:color="auto"/>
              <w:right w:val="single" w:sz="4" w:space="0" w:color="auto"/>
            </w:tcBorders>
          </w:tcPr>
          <w:p w14:paraId="5576D150" w14:textId="4ABA58C4"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дорожно-транспортных  происшествий  с пострадавшими</w:t>
            </w:r>
            <w:r w:rsidR="00B94A1E" w:rsidRPr="00210ED1">
              <w:rPr>
                <w:rFonts w:ascii="Times New Roman" w:eastAsia="Times New Roman" w:hAnsi="Times New Roman" w:cs="Times New Roman"/>
                <w:noProof/>
                <w:sz w:val="24"/>
                <w:szCs w:val="24"/>
              </w:rPr>
              <w:t xml:space="preserve"> (ед)</w:t>
            </w:r>
            <w:r w:rsidR="00CF7D7C" w:rsidRPr="00210ED1">
              <w:rPr>
                <w:rFonts w:ascii="Times New Roman" w:eastAsia="Times New Roman" w:hAnsi="Times New Roman" w:cs="Times New Roman"/>
                <w:noProof/>
                <w:sz w:val="24"/>
                <w:szCs w:val="24"/>
              </w:rPr>
              <w:t>;</w:t>
            </w:r>
            <w:r w:rsidRPr="00210ED1">
              <w:rPr>
                <w:rFonts w:ascii="Times New Roman" w:eastAsia="Times New Roman" w:hAnsi="Times New Roman" w:cs="Times New Roman"/>
                <w:noProof/>
                <w:sz w:val="24"/>
                <w:szCs w:val="24"/>
              </w:rPr>
              <w:t xml:space="preserve">     </w:t>
            </w:r>
          </w:p>
          <w:p w14:paraId="4A48CF37" w14:textId="3549727F"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детей, погибших в результате дорожно-транспортных происшествий</w:t>
            </w:r>
            <w:r w:rsidR="00B94A1E" w:rsidRPr="00210ED1">
              <w:rPr>
                <w:rFonts w:ascii="Times New Roman" w:eastAsia="Times New Roman" w:hAnsi="Times New Roman" w:cs="Times New Roman"/>
                <w:noProof/>
                <w:sz w:val="24"/>
                <w:szCs w:val="24"/>
              </w:rPr>
              <w:t xml:space="preserve"> (чел)</w:t>
            </w:r>
            <w:r w:rsidR="00CF7D7C" w:rsidRPr="00210ED1">
              <w:rPr>
                <w:rFonts w:ascii="Times New Roman" w:eastAsia="Times New Roman" w:hAnsi="Times New Roman" w:cs="Times New Roman"/>
                <w:noProof/>
                <w:sz w:val="24"/>
                <w:szCs w:val="24"/>
              </w:rPr>
              <w:t>;</w:t>
            </w:r>
          </w:p>
          <w:p w14:paraId="6642530F" w14:textId="35679F5E" w:rsidR="00B116BF"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210ED1">
              <w:rPr>
                <w:rFonts w:ascii="Times New Roman" w:eastAsia="Times New Roman" w:hAnsi="Times New Roman" w:cs="Times New Roman"/>
                <w:noProof/>
                <w:sz w:val="24"/>
                <w:szCs w:val="24"/>
              </w:rPr>
              <w:t xml:space="preserve"> (%)</w:t>
            </w:r>
            <w:r w:rsidR="00CF7D7C" w:rsidRPr="00210ED1">
              <w:rPr>
                <w:rFonts w:ascii="Times New Roman" w:eastAsia="Times New Roman" w:hAnsi="Times New Roman" w:cs="Times New Roman"/>
                <w:noProof/>
                <w:sz w:val="24"/>
                <w:szCs w:val="24"/>
              </w:rPr>
              <w:t>.</w:t>
            </w:r>
          </w:p>
        </w:tc>
      </w:tr>
      <w:tr w:rsidR="00FE1913" w:rsidRPr="00210ED1" w14:paraId="14EA6CBC" w14:textId="77777777" w:rsidTr="00210ED1">
        <w:tc>
          <w:tcPr>
            <w:tcW w:w="1838" w:type="dxa"/>
            <w:tcBorders>
              <w:top w:val="single" w:sz="4" w:space="0" w:color="auto"/>
              <w:left w:val="single" w:sz="4" w:space="0" w:color="auto"/>
              <w:bottom w:val="single" w:sz="4" w:space="0" w:color="auto"/>
              <w:right w:val="single" w:sz="4" w:space="0" w:color="auto"/>
            </w:tcBorders>
          </w:tcPr>
          <w:p w14:paraId="600DD5BA" w14:textId="77777777" w:rsidR="00FE1913" w:rsidRPr="00210ED1" w:rsidRDefault="00FE1913" w:rsidP="00083E71">
            <w:pPr>
              <w:pStyle w:val="af3"/>
              <w:rPr>
                <w:rFonts w:ascii="Times New Roman" w:hAnsi="Times New Roman" w:cs="Times New Roman"/>
              </w:rPr>
            </w:pPr>
            <w:r w:rsidRPr="00210ED1">
              <w:rPr>
                <w:rFonts w:ascii="Times New Roman" w:hAnsi="Times New Roman" w:cs="Times New Roman"/>
              </w:rPr>
              <w:t>Этапы и сроки реализации подпрограммы</w:t>
            </w:r>
          </w:p>
        </w:tc>
        <w:tc>
          <w:tcPr>
            <w:tcW w:w="7796" w:type="dxa"/>
            <w:tcBorders>
              <w:top w:val="single" w:sz="4" w:space="0" w:color="auto"/>
              <w:left w:val="single" w:sz="4" w:space="0" w:color="auto"/>
              <w:bottom w:val="single" w:sz="4" w:space="0" w:color="auto"/>
              <w:right w:val="single" w:sz="4" w:space="0" w:color="auto"/>
            </w:tcBorders>
            <w:vAlign w:val="center"/>
          </w:tcPr>
          <w:p w14:paraId="0DCD3802" w14:textId="6AF4A04F" w:rsidR="00FE1913" w:rsidRPr="00210ED1" w:rsidRDefault="00A0348D" w:rsidP="00083E71">
            <w:pPr>
              <w:pStyle w:val="af3"/>
              <w:rPr>
                <w:rFonts w:ascii="Times New Roman" w:hAnsi="Times New Roman" w:cs="Times New Roman"/>
              </w:rPr>
            </w:pPr>
            <w:r w:rsidRPr="00210ED1">
              <w:rPr>
                <w:rFonts w:ascii="Times New Roman" w:hAnsi="Times New Roman" w:cs="Times New Roman"/>
              </w:rPr>
              <w:t xml:space="preserve">2023-2025 </w:t>
            </w:r>
            <w:r w:rsidR="00E507D0" w:rsidRPr="00210ED1">
              <w:rPr>
                <w:rFonts w:ascii="Times New Roman" w:hAnsi="Times New Roman" w:cs="Times New Roman"/>
              </w:rPr>
              <w:t>годы</w:t>
            </w:r>
          </w:p>
        </w:tc>
      </w:tr>
      <w:tr w:rsidR="00AC0BF3" w:rsidRPr="00210ED1" w14:paraId="0986AE7D" w14:textId="77777777" w:rsidTr="00210ED1">
        <w:tc>
          <w:tcPr>
            <w:tcW w:w="1838" w:type="dxa"/>
            <w:tcBorders>
              <w:top w:val="single" w:sz="4" w:space="0" w:color="auto"/>
              <w:left w:val="single" w:sz="4" w:space="0" w:color="auto"/>
              <w:bottom w:val="single" w:sz="4" w:space="0" w:color="auto"/>
              <w:right w:val="single" w:sz="4" w:space="0" w:color="auto"/>
            </w:tcBorders>
          </w:tcPr>
          <w:p w14:paraId="005A3122" w14:textId="77777777"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Объемы и источники финансирования подпрограммы</w:t>
            </w:r>
          </w:p>
        </w:tc>
        <w:tc>
          <w:tcPr>
            <w:tcW w:w="7796" w:type="dxa"/>
            <w:tcBorders>
              <w:top w:val="single" w:sz="4" w:space="0" w:color="auto"/>
              <w:left w:val="single" w:sz="4" w:space="0" w:color="auto"/>
              <w:bottom w:val="single" w:sz="4" w:space="0" w:color="auto"/>
              <w:right w:val="single" w:sz="4" w:space="0" w:color="auto"/>
            </w:tcBorders>
          </w:tcPr>
          <w:p w14:paraId="1F1B87BF" w14:textId="268B8A25"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Общий объем финансиров</w:t>
            </w:r>
            <w:r w:rsidR="009C2CD1" w:rsidRPr="00210ED1">
              <w:rPr>
                <w:rFonts w:ascii="Times New Roman" w:eastAsia="Arial" w:hAnsi="Times New Roman" w:cs="Times New Roman"/>
                <w:bCs/>
                <w:kern w:val="3"/>
                <w:sz w:val="24"/>
                <w:szCs w:val="24"/>
              </w:rPr>
              <w:t xml:space="preserve">ания </w:t>
            </w:r>
            <w:r w:rsidR="00CE6236" w:rsidRPr="00210ED1">
              <w:rPr>
                <w:rFonts w:ascii="Times New Roman" w:eastAsia="Arial" w:hAnsi="Times New Roman" w:cs="Times New Roman"/>
                <w:bCs/>
                <w:kern w:val="3"/>
                <w:sz w:val="24"/>
                <w:szCs w:val="24"/>
              </w:rPr>
              <w:t xml:space="preserve">подпрограммы на </w:t>
            </w:r>
            <w:r w:rsidR="00A0348D" w:rsidRPr="00210ED1">
              <w:rPr>
                <w:rFonts w:ascii="Times New Roman" w:eastAsia="Times New Roman" w:hAnsi="Times New Roman" w:cs="Times New Roman"/>
                <w:sz w:val="24"/>
                <w:szCs w:val="24"/>
              </w:rPr>
              <w:t xml:space="preserve">2023-2025 </w:t>
            </w:r>
            <w:r w:rsidRPr="00210ED1">
              <w:rPr>
                <w:rFonts w:ascii="Times New Roman" w:eastAsia="Arial" w:hAnsi="Times New Roman" w:cs="Times New Roman"/>
                <w:bCs/>
                <w:kern w:val="3"/>
                <w:sz w:val="24"/>
                <w:szCs w:val="24"/>
              </w:rPr>
              <w:t xml:space="preserve">годы предусматривается в размере </w:t>
            </w:r>
            <w:r w:rsidR="00A14C46">
              <w:rPr>
                <w:rFonts w:ascii="Times New Roman" w:eastAsia="Arial" w:hAnsi="Times New Roman" w:cs="Times New Roman"/>
                <w:bCs/>
                <w:kern w:val="3"/>
                <w:sz w:val="24"/>
                <w:szCs w:val="24"/>
              </w:rPr>
              <w:t>123 047</w:t>
            </w:r>
            <w:r w:rsidR="00BB4FA7">
              <w:rPr>
                <w:rFonts w:ascii="Times New Roman" w:eastAsia="Arial" w:hAnsi="Times New Roman" w:cs="Times New Roman"/>
                <w:bCs/>
                <w:kern w:val="3"/>
                <w:sz w:val="24"/>
                <w:szCs w:val="24"/>
              </w:rPr>
              <w:t>,</w:t>
            </w:r>
            <w:r w:rsidR="00A14C46">
              <w:rPr>
                <w:rFonts w:ascii="Times New Roman" w:eastAsia="Arial" w:hAnsi="Times New Roman" w:cs="Times New Roman"/>
                <w:bCs/>
                <w:kern w:val="3"/>
                <w:sz w:val="24"/>
                <w:szCs w:val="24"/>
              </w:rPr>
              <w:t>9</w:t>
            </w:r>
            <w:r w:rsidR="00534772"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 в том числе:</w:t>
            </w:r>
          </w:p>
          <w:p w14:paraId="7E336C2C" w14:textId="40B8B414"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федерального бюджета</w:t>
            </w:r>
            <w:r w:rsidR="00560A2B"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 0,00 тыс. руб.;</w:t>
            </w:r>
          </w:p>
          <w:p w14:paraId="15C9CEA5" w14:textId="210AF571"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За счет средств бюджета Республики Коми – </w:t>
            </w:r>
            <w:r w:rsidR="00A14C46">
              <w:rPr>
                <w:rFonts w:ascii="Times New Roman" w:eastAsia="Arial" w:hAnsi="Times New Roman" w:cs="Times New Roman"/>
                <w:bCs/>
                <w:kern w:val="3"/>
                <w:sz w:val="24"/>
                <w:szCs w:val="24"/>
              </w:rPr>
              <w:t>50 958,7</w:t>
            </w:r>
            <w:r w:rsidRPr="00210ED1">
              <w:rPr>
                <w:rFonts w:ascii="Times New Roman" w:eastAsia="Arial" w:hAnsi="Times New Roman" w:cs="Times New Roman"/>
                <w:bCs/>
                <w:kern w:val="3"/>
                <w:sz w:val="24"/>
                <w:szCs w:val="24"/>
              </w:rPr>
              <w:t xml:space="preserve"> тыс. руб.;</w:t>
            </w:r>
          </w:p>
          <w:p w14:paraId="7A0950C0" w14:textId="45E7106F"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местного бюджета –</w:t>
            </w:r>
            <w:r w:rsidR="00C5375C" w:rsidRPr="00210ED1">
              <w:rPr>
                <w:rFonts w:ascii="Times New Roman" w:eastAsia="Arial" w:hAnsi="Times New Roman" w:cs="Times New Roman"/>
                <w:bCs/>
                <w:kern w:val="3"/>
                <w:sz w:val="24"/>
                <w:szCs w:val="24"/>
              </w:rPr>
              <w:t xml:space="preserve"> </w:t>
            </w:r>
            <w:r w:rsidR="00BB4FA7">
              <w:rPr>
                <w:rFonts w:ascii="Times New Roman" w:eastAsia="Arial" w:hAnsi="Times New Roman" w:cs="Times New Roman"/>
                <w:bCs/>
                <w:kern w:val="3"/>
                <w:sz w:val="24"/>
                <w:szCs w:val="24"/>
              </w:rPr>
              <w:t>72</w:t>
            </w:r>
            <w:r w:rsidR="00922FA8">
              <w:rPr>
                <w:rFonts w:ascii="Times New Roman" w:eastAsia="Arial" w:hAnsi="Times New Roman" w:cs="Times New Roman"/>
                <w:bCs/>
                <w:kern w:val="3"/>
                <w:sz w:val="24"/>
                <w:szCs w:val="24"/>
              </w:rPr>
              <w:t> </w:t>
            </w:r>
            <w:r w:rsidR="00BB4FA7">
              <w:rPr>
                <w:rFonts w:ascii="Times New Roman" w:eastAsia="Arial" w:hAnsi="Times New Roman" w:cs="Times New Roman"/>
                <w:bCs/>
                <w:kern w:val="3"/>
                <w:sz w:val="24"/>
                <w:szCs w:val="24"/>
              </w:rPr>
              <w:t>0</w:t>
            </w:r>
            <w:r w:rsidR="00922FA8">
              <w:rPr>
                <w:rFonts w:ascii="Times New Roman" w:eastAsia="Arial" w:hAnsi="Times New Roman" w:cs="Times New Roman"/>
                <w:bCs/>
                <w:kern w:val="3"/>
                <w:sz w:val="24"/>
                <w:szCs w:val="24"/>
              </w:rPr>
              <w:t>89,2</w:t>
            </w:r>
            <w:r w:rsidRPr="00210ED1">
              <w:rPr>
                <w:rFonts w:ascii="Times New Roman" w:eastAsia="Arial" w:hAnsi="Times New Roman" w:cs="Times New Roman"/>
                <w:bCs/>
                <w:kern w:val="3"/>
                <w:sz w:val="24"/>
                <w:szCs w:val="24"/>
              </w:rPr>
              <w:t xml:space="preserve"> тыс. руб.;</w:t>
            </w:r>
          </w:p>
          <w:p w14:paraId="526BDA86"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Прогнозный объем финансирования Программы по годам составляет:</w:t>
            </w:r>
          </w:p>
          <w:p w14:paraId="0EAB1B6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Всего:</w:t>
            </w:r>
          </w:p>
          <w:p w14:paraId="19F0D25F" w14:textId="576A7BC1" w:rsidR="00233F90" w:rsidRPr="00210ED1" w:rsidRDefault="004042C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w:t>
            </w:r>
            <w:r w:rsidR="00233F90" w:rsidRPr="00210ED1">
              <w:rPr>
                <w:rFonts w:ascii="Times New Roman" w:eastAsia="Arial" w:hAnsi="Times New Roman" w:cs="Times New Roman"/>
                <w:bCs/>
                <w:kern w:val="3"/>
                <w:sz w:val="24"/>
                <w:szCs w:val="24"/>
              </w:rPr>
              <w:t xml:space="preserve">023 год – </w:t>
            </w:r>
            <w:r w:rsidR="00A14C46">
              <w:rPr>
                <w:rFonts w:ascii="Times New Roman" w:eastAsia="Arial" w:hAnsi="Times New Roman" w:cs="Times New Roman"/>
                <w:bCs/>
                <w:kern w:val="3"/>
                <w:sz w:val="24"/>
                <w:szCs w:val="24"/>
              </w:rPr>
              <w:t>43 358,2</w:t>
            </w:r>
            <w:r w:rsidR="00A62A48" w:rsidRPr="00210ED1">
              <w:rPr>
                <w:rFonts w:ascii="Times New Roman" w:eastAsia="Arial" w:hAnsi="Times New Roman" w:cs="Times New Roman"/>
                <w:bCs/>
                <w:kern w:val="3"/>
                <w:sz w:val="24"/>
                <w:szCs w:val="24"/>
              </w:rPr>
              <w:t xml:space="preserve"> тыс. </w:t>
            </w:r>
            <w:r w:rsidR="00233F90" w:rsidRPr="00210ED1">
              <w:rPr>
                <w:rFonts w:ascii="Times New Roman" w:eastAsia="Arial" w:hAnsi="Times New Roman" w:cs="Times New Roman"/>
                <w:bCs/>
                <w:kern w:val="3"/>
                <w:sz w:val="24"/>
                <w:szCs w:val="24"/>
              </w:rPr>
              <w:t>рублей;</w:t>
            </w:r>
          </w:p>
          <w:p w14:paraId="46C337BD" w14:textId="65EE51CA"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AE63F2" w:rsidRPr="00210ED1">
              <w:rPr>
                <w:rFonts w:ascii="Times New Roman" w:eastAsia="Arial" w:hAnsi="Times New Roman" w:cs="Times New Roman"/>
                <w:bCs/>
                <w:kern w:val="3"/>
                <w:sz w:val="24"/>
                <w:szCs w:val="24"/>
              </w:rPr>
              <w:t>3</w:t>
            </w:r>
            <w:r w:rsidR="00BB4FA7">
              <w:rPr>
                <w:rFonts w:ascii="Times New Roman" w:eastAsia="Arial" w:hAnsi="Times New Roman" w:cs="Times New Roman"/>
                <w:bCs/>
                <w:kern w:val="3"/>
                <w:sz w:val="24"/>
                <w:szCs w:val="24"/>
              </w:rPr>
              <w:t>9 023,6</w:t>
            </w:r>
            <w:r w:rsidR="00A62A48" w:rsidRPr="00210ED1">
              <w:rPr>
                <w:rFonts w:ascii="Times New Roman" w:eastAsia="Arial" w:hAnsi="Times New Roman" w:cs="Times New Roman"/>
                <w:bCs/>
                <w:kern w:val="3"/>
                <w:sz w:val="24"/>
                <w:szCs w:val="24"/>
              </w:rPr>
              <w:t xml:space="preserve"> тыс. рублей;</w:t>
            </w:r>
          </w:p>
          <w:p w14:paraId="30D38D5A" w14:textId="032FE919" w:rsidR="00A62A48"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BB4FA7">
              <w:rPr>
                <w:rFonts w:ascii="Times New Roman" w:eastAsia="Arial" w:hAnsi="Times New Roman" w:cs="Times New Roman"/>
                <w:bCs/>
                <w:kern w:val="3"/>
                <w:sz w:val="24"/>
                <w:szCs w:val="24"/>
              </w:rPr>
              <w:t>40 666,1</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p>
          <w:p w14:paraId="7C86292F"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счет средств федерального бюджета:</w:t>
            </w:r>
          </w:p>
          <w:p w14:paraId="69A89909" w14:textId="253EECD7"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0,0 тыс. </w:t>
            </w:r>
            <w:r w:rsidR="00233F90" w:rsidRPr="00210ED1">
              <w:rPr>
                <w:rFonts w:ascii="Times New Roman" w:eastAsia="Arial" w:hAnsi="Times New Roman" w:cs="Times New Roman"/>
                <w:bCs/>
                <w:kern w:val="3"/>
                <w:sz w:val="24"/>
                <w:szCs w:val="24"/>
              </w:rPr>
              <w:t>рублей;</w:t>
            </w:r>
          </w:p>
          <w:p w14:paraId="0403D453" w14:textId="3315BD8B"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2024 год – 0,0 тыс. рублей;</w:t>
            </w:r>
          </w:p>
          <w:p w14:paraId="641551B7" w14:textId="7F345E14" w:rsidR="00A62A48"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0,0 </w:t>
            </w:r>
            <w:r w:rsidRPr="00210ED1">
              <w:rPr>
                <w:rFonts w:ascii="Times New Roman" w:eastAsia="Arial" w:hAnsi="Times New Roman" w:cs="Times New Roman"/>
                <w:bCs/>
                <w:kern w:val="3"/>
                <w:sz w:val="24"/>
                <w:szCs w:val="24"/>
              </w:rPr>
              <w:t>тыс. рублей.</w:t>
            </w:r>
          </w:p>
          <w:p w14:paraId="6D3D1FE8"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бюджета Республики Коми:</w:t>
            </w:r>
          </w:p>
          <w:p w14:paraId="56D712B4" w14:textId="3D4D29D2"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w:t>
            </w:r>
            <w:r w:rsidR="00A14C46">
              <w:rPr>
                <w:rFonts w:ascii="Times New Roman" w:eastAsia="Arial" w:hAnsi="Times New Roman" w:cs="Times New Roman"/>
                <w:bCs/>
                <w:kern w:val="3"/>
                <w:sz w:val="24"/>
                <w:szCs w:val="24"/>
              </w:rPr>
              <w:t>20 593,5</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13F560AE" w14:textId="4A228640"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AE63F2" w:rsidRPr="00210ED1">
              <w:rPr>
                <w:rFonts w:ascii="Times New Roman" w:eastAsia="Arial" w:hAnsi="Times New Roman" w:cs="Times New Roman"/>
                <w:bCs/>
                <w:kern w:val="3"/>
                <w:sz w:val="24"/>
                <w:szCs w:val="24"/>
              </w:rPr>
              <w:t>15</w:t>
            </w:r>
            <w:r w:rsidR="00922FA8">
              <w:rPr>
                <w:rFonts w:ascii="Times New Roman" w:eastAsia="Arial" w:hAnsi="Times New Roman" w:cs="Times New Roman"/>
                <w:bCs/>
                <w:kern w:val="3"/>
                <w:sz w:val="24"/>
                <w:szCs w:val="24"/>
              </w:rPr>
              <w:t> 182,6</w:t>
            </w:r>
            <w:r w:rsidR="00AE63F2" w:rsidRPr="00210ED1">
              <w:rPr>
                <w:rFonts w:ascii="Times New Roman" w:eastAsia="Arial" w:hAnsi="Times New Roman" w:cs="Times New Roman"/>
                <w:bCs/>
                <w:kern w:val="3"/>
                <w:sz w:val="24"/>
                <w:szCs w:val="24"/>
              </w:rPr>
              <w:t xml:space="preserve"> </w:t>
            </w:r>
            <w:r w:rsidR="00A62A48" w:rsidRPr="00210ED1">
              <w:rPr>
                <w:rFonts w:ascii="Times New Roman" w:eastAsia="Arial" w:hAnsi="Times New Roman" w:cs="Times New Roman"/>
                <w:bCs/>
                <w:kern w:val="3"/>
                <w:sz w:val="24"/>
                <w:szCs w:val="24"/>
              </w:rPr>
              <w:t>тыс. рублей;</w:t>
            </w:r>
          </w:p>
          <w:p w14:paraId="05A92C53" w14:textId="1D3480DD" w:rsidR="00A62A48"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BB4FA7">
              <w:rPr>
                <w:rFonts w:ascii="Times New Roman" w:eastAsia="Arial" w:hAnsi="Times New Roman" w:cs="Times New Roman"/>
                <w:bCs/>
                <w:kern w:val="3"/>
                <w:sz w:val="24"/>
                <w:szCs w:val="24"/>
              </w:rPr>
              <w:t>15</w:t>
            </w:r>
            <w:r w:rsidR="00922FA8">
              <w:rPr>
                <w:rFonts w:ascii="Times New Roman" w:eastAsia="Arial" w:hAnsi="Times New Roman" w:cs="Times New Roman"/>
                <w:bCs/>
                <w:kern w:val="3"/>
                <w:sz w:val="24"/>
                <w:szCs w:val="24"/>
              </w:rPr>
              <w:t> 182,6</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p>
          <w:p w14:paraId="24C149E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местного бюджета:</w:t>
            </w:r>
          </w:p>
          <w:p w14:paraId="42271AB5" w14:textId="44265F01"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w:t>
            </w:r>
            <w:r w:rsidR="00BB4FA7">
              <w:rPr>
                <w:rFonts w:ascii="Times New Roman" w:eastAsia="Arial" w:hAnsi="Times New Roman" w:cs="Times New Roman"/>
                <w:bCs/>
                <w:kern w:val="3"/>
                <w:sz w:val="24"/>
                <w:szCs w:val="24"/>
              </w:rPr>
              <w:t>22</w:t>
            </w:r>
            <w:r w:rsidR="00922FA8">
              <w:rPr>
                <w:rFonts w:ascii="Times New Roman" w:eastAsia="Arial" w:hAnsi="Times New Roman" w:cs="Times New Roman"/>
                <w:bCs/>
                <w:kern w:val="3"/>
                <w:sz w:val="24"/>
                <w:szCs w:val="24"/>
              </w:rPr>
              <w:t> </w:t>
            </w:r>
            <w:r w:rsidR="00BB4FA7">
              <w:rPr>
                <w:rFonts w:ascii="Times New Roman" w:eastAsia="Arial" w:hAnsi="Times New Roman" w:cs="Times New Roman"/>
                <w:bCs/>
                <w:kern w:val="3"/>
                <w:sz w:val="24"/>
                <w:szCs w:val="24"/>
              </w:rPr>
              <w:t>7</w:t>
            </w:r>
            <w:r w:rsidR="00922FA8">
              <w:rPr>
                <w:rFonts w:ascii="Times New Roman" w:eastAsia="Arial" w:hAnsi="Times New Roman" w:cs="Times New Roman"/>
                <w:bCs/>
                <w:kern w:val="3"/>
                <w:sz w:val="24"/>
                <w:szCs w:val="24"/>
              </w:rPr>
              <w:t>64,7</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7138793A" w14:textId="2E522B94"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AE63F2" w:rsidRPr="00210ED1">
              <w:rPr>
                <w:rFonts w:ascii="Times New Roman" w:eastAsia="Arial" w:hAnsi="Times New Roman" w:cs="Times New Roman"/>
                <w:bCs/>
                <w:kern w:val="3"/>
                <w:sz w:val="24"/>
                <w:szCs w:val="24"/>
              </w:rPr>
              <w:t>23</w:t>
            </w:r>
            <w:r w:rsidR="00922FA8">
              <w:rPr>
                <w:rFonts w:ascii="Times New Roman" w:eastAsia="Arial" w:hAnsi="Times New Roman" w:cs="Times New Roman"/>
                <w:bCs/>
                <w:kern w:val="3"/>
                <w:sz w:val="24"/>
                <w:szCs w:val="24"/>
              </w:rPr>
              <w:t> 841,0</w:t>
            </w:r>
            <w:r w:rsidR="007E68CF" w:rsidRPr="00210ED1">
              <w:rPr>
                <w:rFonts w:ascii="Times New Roman" w:eastAsia="Arial" w:hAnsi="Times New Roman" w:cs="Times New Roman"/>
                <w:bCs/>
                <w:kern w:val="3"/>
                <w:sz w:val="24"/>
                <w:szCs w:val="24"/>
              </w:rPr>
              <w:t xml:space="preserve"> тыс. рублей;</w:t>
            </w:r>
          </w:p>
          <w:p w14:paraId="35F16A45" w14:textId="6060F919" w:rsidR="00AC0BF3" w:rsidRPr="00210ED1" w:rsidRDefault="007E68CF"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BB4FA7">
              <w:rPr>
                <w:rFonts w:ascii="Times New Roman" w:eastAsia="Arial" w:hAnsi="Times New Roman" w:cs="Times New Roman"/>
                <w:bCs/>
                <w:kern w:val="3"/>
                <w:sz w:val="24"/>
                <w:szCs w:val="24"/>
              </w:rPr>
              <w:t>25</w:t>
            </w:r>
            <w:r w:rsidR="00922FA8">
              <w:rPr>
                <w:rFonts w:ascii="Times New Roman" w:eastAsia="Arial" w:hAnsi="Times New Roman" w:cs="Times New Roman"/>
                <w:bCs/>
                <w:kern w:val="3"/>
                <w:sz w:val="24"/>
                <w:szCs w:val="24"/>
              </w:rPr>
              <w:t> 483,5</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p>
        </w:tc>
      </w:tr>
      <w:tr w:rsidR="00AC0BF3" w:rsidRPr="00210ED1" w14:paraId="0016B7CB" w14:textId="77777777" w:rsidTr="00210ED1">
        <w:tc>
          <w:tcPr>
            <w:tcW w:w="1838" w:type="dxa"/>
            <w:tcBorders>
              <w:top w:val="single" w:sz="4" w:space="0" w:color="auto"/>
              <w:left w:val="single" w:sz="4" w:space="0" w:color="auto"/>
              <w:bottom w:val="single" w:sz="4" w:space="0" w:color="auto"/>
              <w:right w:val="single" w:sz="4" w:space="0" w:color="auto"/>
            </w:tcBorders>
          </w:tcPr>
          <w:p w14:paraId="0EE0A796" w14:textId="0E23186E"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Ожидаемые результаты реализации подпрограммы</w:t>
            </w:r>
          </w:p>
        </w:tc>
        <w:tc>
          <w:tcPr>
            <w:tcW w:w="7796" w:type="dxa"/>
            <w:tcBorders>
              <w:top w:val="single" w:sz="4" w:space="0" w:color="auto"/>
              <w:left w:val="single" w:sz="4" w:space="0" w:color="auto"/>
              <w:bottom w:val="single" w:sz="4" w:space="0" w:color="auto"/>
              <w:right w:val="single" w:sz="4" w:space="0" w:color="auto"/>
            </w:tcBorders>
          </w:tcPr>
          <w:p w14:paraId="5B89E57B" w14:textId="790D1AAA" w:rsidR="00AC0BF3" w:rsidRPr="00210ED1" w:rsidRDefault="00AC0BF3" w:rsidP="00083E71">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10ED1">
              <w:rPr>
                <w:rFonts w:ascii="Times New Roman" w:eastAsia="Calibri" w:hAnsi="Times New Roman" w:cs="Times New Roman"/>
                <w:sz w:val="24"/>
                <w:szCs w:val="24"/>
              </w:rPr>
              <w:t>Реализация подпрограммы позволит достичь</w:t>
            </w:r>
            <w:r w:rsidR="005E12D6" w:rsidRPr="00210ED1">
              <w:rPr>
                <w:rFonts w:ascii="Times New Roman" w:eastAsia="Calibri" w:hAnsi="Times New Roman" w:cs="Times New Roman"/>
                <w:sz w:val="24"/>
                <w:szCs w:val="24"/>
              </w:rPr>
              <w:t xml:space="preserve"> следующих конечных результатов</w:t>
            </w:r>
            <w:r w:rsidR="007E68CF" w:rsidRPr="00210ED1">
              <w:rPr>
                <w:rFonts w:ascii="Times New Roman" w:eastAsia="Calibri" w:hAnsi="Times New Roman" w:cs="Times New Roman"/>
                <w:sz w:val="24"/>
                <w:szCs w:val="24"/>
              </w:rPr>
              <w:t xml:space="preserve"> в 2025</w:t>
            </w:r>
            <w:r w:rsidR="00DD2401" w:rsidRPr="00210ED1">
              <w:rPr>
                <w:rFonts w:ascii="Times New Roman" w:eastAsia="Calibri" w:hAnsi="Times New Roman" w:cs="Times New Roman"/>
                <w:sz w:val="24"/>
                <w:szCs w:val="24"/>
              </w:rPr>
              <w:t xml:space="preserve"> году</w:t>
            </w:r>
            <w:r w:rsidR="00496164" w:rsidRPr="00210ED1">
              <w:rPr>
                <w:rFonts w:ascii="Times New Roman" w:eastAsia="Times New Roman" w:hAnsi="Times New Roman" w:cs="Times New Roman"/>
                <w:color w:val="000000"/>
                <w:sz w:val="24"/>
                <w:szCs w:val="24"/>
              </w:rPr>
              <w:t xml:space="preserve"> </w:t>
            </w:r>
            <w:r w:rsidR="007E68CF" w:rsidRPr="00210ED1">
              <w:rPr>
                <w:rFonts w:ascii="Times New Roman" w:eastAsia="Calibri" w:hAnsi="Times New Roman" w:cs="Times New Roman"/>
                <w:sz w:val="24"/>
                <w:szCs w:val="24"/>
              </w:rPr>
              <w:t>к 2021</w:t>
            </w:r>
            <w:r w:rsidR="00496164" w:rsidRPr="00210ED1">
              <w:rPr>
                <w:rFonts w:ascii="Times New Roman" w:eastAsia="Calibri" w:hAnsi="Times New Roman" w:cs="Times New Roman"/>
                <w:sz w:val="24"/>
                <w:szCs w:val="24"/>
              </w:rPr>
              <w:t xml:space="preserve"> году (факт)</w:t>
            </w:r>
            <w:r w:rsidR="005E12D6" w:rsidRPr="00210ED1">
              <w:rPr>
                <w:rFonts w:ascii="Times New Roman" w:eastAsia="Calibri" w:hAnsi="Times New Roman" w:cs="Times New Roman"/>
                <w:sz w:val="24"/>
                <w:szCs w:val="24"/>
              </w:rPr>
              <w:t>:</w:t>
            </w:r>
          </w:p>
          <w:p w14:paraId="23361356" w14:textId="5E55E1AF"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1.С</w:t>
            </w:r>
            <w:r w:rsidR="00AC0BF3" w:rsidRPr="00210ED1">
              <w:rPr>
                <w:rFonts w:ascii="Times New Roman" w:eastAsia="Times New Roman" w:hAnsi="Times New Roman" w:cs="Times New Roman"/>
                <w:noProof/>
                <w:sz w:val="24"/>
                <w:szCs w:val="24"/>
              </w:rPr>
              <w:t xml:space="preserve">нижение количества дорожно-транспортных происшествий с пострадавшими до </w:t>
            </w:r>
            <w:r w:rsidR="00DD2401" w:rsidRPr="00210ED1">
              <w:rPr>
                <w:rFonts w:ascii="Times New Roman" w:eastAsia="Times New Roman" w:hAnsi="Times New Roman" w:cs="Times New Roman"/>
                <w:noProof/>
                <w:sz w:val="24"/>
                <w:szCs w:val="24"/>
              </w:rPr>
              <w:t>43</w:t>
            </w:r>
            <w:r w:rsidR="00AC0BF3" w:rsidRPr="00210ED1">
              <w:rPr>
                <w:rFonts w:ascii="Times New Roman" w:eastAsia="Times New Roman" w:hAnsi="Times New Roman" w:cs="Times New Roman"/>
                <w:noProof/>
                <w:sz w:val="24"/>
                <w:szCs w:val="24"/>
              </w:rPr>
              <w:t xml:space="preserve"> ед.;</w:t>
            </w:r>
          </w:p>
          <w:p w14:paraId="542177E2" w14:textId="1058F5DD"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2.С</w:t>
            </w:r>
            <w:r w:rsidR="00AC0BF3" w:rsidRPr="00210ED1">
              <w:rPr>
                <w:rFonts w:ascii="Times New Roman" w:eastAsia="Times New Roman" w:hAnsi="Times New Roman" w:cs="Times New Roman"/>
                <w:noProof/>
                <w:sz w:val="24"/>
                <w:szCs w:val="24"/>
              </w:rPr>
              <w:t>окращение количества детей, погибших в результате дорожно-транспортных п</w:t>
            </w:r>
            <w:r w:rsidR="00210ED1" w:rsidRPr="00210ED1">
              <w:rPr>
                <w:rFonts w:ascii="Times New Roman" w:eastAsia="Times New Roman" w:hAnsi="Times New Roman" w:cs="Times New Roman"/>
                <w:noProof/>
                <w:sz w:val="24"/>
                <w:szCs w:val="24"/>
              </w:rPr>
              <w:t>роисшествий до показателя 0 чел;</w:t>
            </w:r>
          </w:p>
          <w:p w14:paraId="6C908A4E" w14:textId="71794ABB" w:rsidR="00B116BF"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3.У</w:t>
            </w:r>
            <w:r w:rsidR="00DD2401" w:rsidRPr="00210ED1">
              <w:rPr>
                <w:rFonts w:ascii="Times New Roman" w:eastAsia="Times New Roman" w:hAnsi="Times New Roman" w:cs="Times New Roman"/>
                <w:noProof/>
                <w:sz w:val="24"/>
                <w:szCs w:val="24"/>
              </w:rPr>
              <w:t>величение доли протяженности автомобильных дорог</w:t>
            </w:r>
            <w:r w:rsidR="00DD2401" w:rsidRPr="00210ED1">
              <w:rPr>
                <w:rFonts w:ascii="Times New Roman" w:hAnsi="Times New Roman" w:cs="Times New Roman"/>
                <w:sz w:val="24"/>
                <w:szCs w:val="24"/>
              </w:rPr>
              <w:t xml:space="preserve"> </w:t>
            </w:r>
            <w:r w:rsidR="00DD2401" w:rsidRPr="00210ED1">
              <w:rPr>
                <w:rFonts w:ascii="Times New Roman" w:eastAsia="Times New Roman" w:hAnsi="Times New Roman" w:cs="Times New Roman"/>
                <w:noProof/>
                <w:sz w:val="24"/>
                <w:szCs w:val="24"/>
              </w:rPr>
              <w:t xml:space="preserve">общего пользования, отвечающих нормативным требованиям, в общей протяженности автомобильных дорог общего пользования </w:t>
            </w:r>
            <w:r w:rsidR="00203949" w:rsidRPr="00210ED1">
              <w:rPr>
                <w:rFonts w:ascii="Times New Roman" w:eastAsia="Times New Roman" w:hAnsi="Times New Roman" w:cs="Times New Roman"/>
                <w:noProof/>
                <w:sz w:val="24"/>
                <w:szCs w:val="24"/>
              </w:rPr>
              <w:t xml:space="preserve">до </w:t>
            </w:r>
            <w:r w:rsidR="00DD2401" w:rsidRPr="00210ED1">
              <w:rPr>
                <w:rFonts w:ascii="Times New Roman" w:eastAsia="Times New Roman" w:hAnsi="Times New Roman" w:cs="Times New Roman"/>
                <w:noProof/>
                <w:sz w:val="24"/>
                <w:szCs w:val="24"/>
              </w:rPr>
              <w:t>2</w:t>
            </w:r>
            <w:r w:rsidR="00E856BE" w:rsidRPr="00210ED1">
              <w:rPr>
                <w:rFonts w:ascii="Times New Roman" w:eastAsia="Times New Roman" w:hAnsi="Times New Roman" w:cs="Times New Roman"/>
                <w:noProof/>
                <w:sz w:val="24"/>
                <w:szCs w:val="24"/>
              </w:rPr>
              <w:t>1</w:t>
            </w:r>
            <w:r w:rsidR="00DD2401" w:rsidRPr="00210ED1">
              <w:rPr>
                <w:rFonts w:ascii="Times New Roman" w:eastAsia="Times New Roman" w:hAnsi="Times New Roman" w:cs="Times New Roman"/>
                <w:noProof/>
                <w:sz w:val="24"/>
                <w:szCs w:val="24"/>
              </w:rPr>
              <w:t>%</w:t>
            </w:r>
          </w:p>
        </w:tc>
      </w:tr>
    </w:tbl>
    <w:p w14:paraId="02959821" w14:textId="77777777" w:rsidR="0025002D" w:rsidRPr="00CE5E05" w:rsidRDefault="0025002D" w:rsidP="00083E71">
      <w:pPr>
        <w:widowControl w:val="0"/>
        <w:autoSpaceDE w:val="0"/>
        <w:autoSpaceDN w:val="0"/>
        <w:adjustRightInd w:val="0"/>
        <w:spacing w:after="0" w:line="240" w:lineRule="auto"/>
        <w:rPr>
          <w:rFonts w:ascii="Times New Roman" w:hAnsi="Times New Roman" w:cs="Times New Roman"/>
          <w:sz w:val="24"/>
          <w:szCs w:val="24"/>
          <w:u w:val="single"/>
        </w:rPr>
      </w:pPr>
    </w:p>
    <w:p w14:paraId="6DFA3158" w14:textId="77777777" w:rsidR="00285B23" w:rsidRPr="00CE5E05" w:rsidRDefault="00285B23" w:rsidP="00083E71">
      <w:pPr>
        <w:spacing w:after="0" w:line="240" w:lineRule="auto"/>
        <w:rPr>
          <w:rFonts w:ascii="Times New Roman" w:hAnsi="Times New Roman" w:cs="Times New Roman"/>
          <w:sz w:val="24"/>
          <w:szCs w:val="24"/>
          <w:u w:val="single"/>
        </w:rPr>
        <w:sectPr w:rsidR="00285B23" w:rsidRPr="00CE5E05" w:rsidSect="007F77B4">
          <w:pgSz w:w="11905" w:h="16838"/>
          <w:pgMar w:top="1135" w:right="1132" w:bottom="1135" w:left="1560" w:header="720" w:footer="720" w:gutter="0"/>
          <w:cols w:space="720"/>
          <w:noEndnote/>
        </w:sectPr>
      </w:pPr>
    </w:p>
    <w:p w14:paraId="3243E173" w14:textId="77777777" w:rsidR="00F87815" w:rsidRPr="00CE5E05"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Приложение 1 </w:t>
      </w:r>
    </w:p>
    <w:p w14:paraId="57348103" w14:textId="77777777" w:rsidR="00C5375C"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w:t>
      </w:r>
      <w:r w:rsidR="00C5375C">
        <w:rPr>
          <w:rFonts w:ascii="Times New Roman" w:eastAsia="Times New Roman" w:hAnsi="Times New Roman" w:cs="Times New Roman"/>
          <w:sz w:val="24"/>
          <w:szCs w:val="24"/>
          <w:lang w:eastAsia="ar-SA"/>
        </w:rPr>
        <w:t xml:space="preserve">муниципального района </w:t>
      </w:r>
    </w:p>
    <w:p w14:paraId="712CC294" w14:textId="5FA850E6" w:rsidR="00F87815" w:rsidRPr="00CE5E05" w:rsidRDefault="00625088" w:rsidP="00083E7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F87815" w:rsidRPr="00CE5E05">
        <w:rPr>
          <w:rFonts w:ascii="Times New Roman" w:eastAsia="Times New Roman" w:hAnsi="Times New Roman" w:cs="Times New Roman"/>
          <w:sz w:val="24"/>
          <w:szCs w:val="24"/>
          <w:lang w:eastAsia="ar-SA"/>
        </w:rPr>
        <w:t>Сыктывдинский</w:t>
      </w:r>
      <w:r>
        <w:rPr>
          <w:rFonts w:ascii="Times New Roman" w:eastAsia="Times New Roman" w:hAnsi="Times New Roman" w:cs="Times New Roman"/>
          <w:sz w:val="24"/>
          <w:szCs w:val="24"/>
          <w:lang w:eastAsia="ar-SA"/>
        </w:rPr>
        <w:t>»</w:t>
      </w:r>
      <w:r w:rsidR="00C5375C">
        <w:rPr>
          <w:rFonts w:ascii="Times New Roman" w:eastAsia="Times New Roman" w:hAnsi="Times New Roman" w:cs="Times New Roman"/>
          <w:sz w:val="24"/>
          <w:szCs w:val="24"/>
          <w:lang w:eastAsia="ar-SA"/>
        </w:rPr>
        <w:t xml:space="preserve"> Республики Коми</w:t>
      </w:r>
      <w:r w:rsidR="00F87815"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жилищно-коммунального и </w:t>
      </w:r>
    </w:p>
    <w:p w14:paraId="548A0C53" w14:textId="14463ACA" w:rsidR="00831007" w:rsidRPr="00831007" w:rsidRDefault="00B82DF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p>
    <w:p w14:paraId="76F5CAB9" w14:textId="3FA6F4FC" w:rsidR="00F87815" w:rsidRPr="00CE5E05" w:rsidRDefault="00083E71"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Таблица</w:t>
      </w:r>
      <w:r w:rsidR="00F87815" w:rsidRPr="00CE5E05">
        <w:rPr>
          <w:rFonts w:ascii="Times New Roman" w:eastAsia="Times New Roman" w:hAnsi="Times New Roman" w:cs="Times New Roman"/>
          <w:color w:val="000000"/>
          <w:sz w:val="24"/>
          <w:szCs w:val="24"/>
          <w:lang w:eastAsia="ar-SA"/>
        </w:rPr>
        <w:t xml:space="preserve"> 1</w:t>
      </w:r>
    </w:p>
    <w:p w14:paraId="151158A0" w14:textId="77777777" w:rsidR="00F87815" w:rsidRPr="00083E71" w:rsidRDefault="00F87815" w:rsidP="00083E71">
      <w:pPr>
        <w:suppressAutoHyphens/>
        <w:spacing w:after="0" w:line="240" w:lineRule="auto"/>
        <w:ind w:firstLine="720"/>
        <w:jc w:val="center"/>
        <w:rPr>
          <w:rFonts w:ascii="Times New Roman" w:eastAsia="Times New Roman" w:hAnsi="Times New Roman" w:cs="Times New Roman"/>
          <w:b/>
          <w:color w:val="000000"/>
          <w:sz w:val="24"/>
          <w:szCs w:val="24"/>
          <w:lang w:eastAsia="ar-SA"/>
        </w:rPr>
      </w:pPr>
      <w:r w:rsidRPr="00083E71">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452" w:type="dxa"/>
        <w:tblInd w:w="-431" w:type="dxa"/>
        <w:tblLayout w:type="fixed"/>
        <w:tblLook w:val="04A0" w:firstRow="1" w:lastRow="0" w:firstColumn="1" w:lastColumn="0" w:noHBand="0" w:noVBand="1"/>
      </w:tblPr>
      <w:tblGrid>
        <w:gridCol w:w="582"/>
        <w:gridCol w:w="249"/>
        <w:gridCol w:w="6966"/>
        <w:gridCol w:w="1558"/>
        <w:gridCol w:w="24"/>
        <w:gridCol w:w="968"/>
        <w:gridCol w:w="24"/>
        <w:gridCol w:w="1114"/>
        <w:gridCol w:w="997"/>
        <w:gridCol w:w="996"/>
        <w:gridCol w:w="20"/>
        <w:gridCol w:w="966"/>
        <w:gridCol w:w="11"/>
        <w:gridCol w:w="977"/>
      </w:tblGrid>
      <w:tr w:rsidR="005D016C" w:rsidRPr="00083E71" w14:paraId="2611A44B" w14:textId="6DC30C48" w:rsidTr="007E665D">
        <w:tc>
          <w:tcPr>
            <w:tcW w:w="582" w:type="dxa"/>
            <w:vMerge w:val="restart"/>
          </w:tcPr>
          <w:p w14:paraId="5581A8D2"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 п/п</w:t>
            </w:r>
          </w:p>
        </w:tc>
        <w:tc>
          <w:tcPr>
            <w:tcW w:w="7215" w:type="dxa"/>
            <w:gridSpan w:val="2"/>
            <w:vMerge w:val="restart"/>
          </w:tcPr>
          <w:p w14:paraId="6A36710E"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Наименование целевого индикатора (показателя)</w:t>
            </w:r>
          </w:p>
        </w:tc>
        <w:tc>
          <w:tcPr>
            <w:tcW w:w="1582" w:type="dxa"/>
            <w:gridSpan w:val="2"/>
            <w:vMerge w:val="restart"/>
          </w:tcPr>
          <w:p w14:paraId="459C0E16"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Ед. изм.</w:t>
            </w:r>
          </w:p>
        </w:tc>
        <w:tc>
          <w:tcPr>
            <w:tcW w:w="6073" w:type="dxa"/>
            <w:gridSpan w:val="9"/>
          </w:tcPr>
          <w:p w14:paraId="6EBB0816" w14:textId="2F8957DD"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Значения индикатора (показателя)</w:t>
            </w:r>
          </w:p>
        </w:tc>
      </w:tr>
      <w:tr w:rsidR="005D016C" w:rsidRPr="00083E71" w14:paraId="21F1DE73" w14:textId="18321D6B" w:rsidTr="007E665D">
        <w:tc>
          <w:tcPr>
            <w:tcW w:w="582" w:type="dxa"/>
            <w:vMerge/>
          </w:tcPr>
          <w:p w14:paraId="0DD8998E" w14:textId="77777777" w:rsidR="005D016C" w:rsidRPr="00083E71" w:rsidRDefault="005D016C" w:rsidP="00083E71">
            <w:pPr>
              <w:jc w:val="center"/>
              <w:rPr>
                <w:rFonts w:ascii="Times New Roman" w:hAnsi="Times New Roman" w:cs="Times New Roman"/>
                <w:b/>
                <w:sz w:val="24"/>
                <w:szCs w:val="24"/>
              </w:rPr>
            </w:pPr>
          </w:p>
        </w:tc>
        <w:tc>
          <w:tcPr>
            <w:tcW w:w="7215" w:type="dxa"/>
            <w:gridSpan w:val="2"/>
            <w:vMerge/>
          </w:tcPr>
          <w:p w14:paraId="49879AED" w14:textId="77777777" w:rsidR="005D016C" w:rsidRPr="00083E71" w:rsidRDefault="005D016C" w:rsidP="00083E71">
            <w:pPr>
              <w:jc w:val="center"/>
              <w:rPr>
                <w:rFonts w:ascii="Times New Roman" w:hAnsi="Times New Roman" w:cs="Times New Roman"/>
                <w:b/>
                <w:sz w:val="24"/>
                <w:szCs w:val="24"/>
              </w:rPr>
            </w:pPr>
          </w:p>
        </w:tc>
        <w:tc>
          <w:tcPr>
            <w:tcW w:w="1582" w:type="dxa"/>
            <w:gridSpan w:val="2"/>
            <w:vMerge/>
          </w:tcPr>
          <w:p w14:paraId="724F54BB" w14:textId="77777777" w:rsidR="005D016C" w:rsidRPr="00083E71" w:rsidRDefault="005D016C" w:rsidP="00083E71">
            <w:pPr>
              <w:jc w:val="center"/>
              <w:rPr>
                <w:rFonts w:ascii="Times New Roman" w:hAnsi="Times New Roman" w:cs="Times New Roman"/>
                <w:b/>
                <w:sz w:val="24"/>
                <w:szCs w:val="24"/>
              </w:rPr>
            </w:pPr>
          </w:p>
        </w:tc>
        <w:tc>
          <w:tcPr>
            <w:tcW w:w="992" w:type="dxa"/>
            <w:gridSpan w:val="2"/>
          </w:tcPr>
          <w:p w14:paraId="0B0529F9"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2020</w:t>
            </w:r>
          </w:p>
          <w:p w14:paraId="3C83E958" w14:textId="7965E808" w:rsidR="005D016C" w:rsidRPr="00083E71" w:rsidRDefault="003E4751"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ф</w:t>
            </w:r>
            <w:r w:rsidR="005D016C" w:rsidRPr="00083E71">
              <w:rPr>
                <w:rFonts w:ascii="Times New Roman" w:hAnsi="Times New Roman" w:cs="Times New Roman"/>
                <w:b/>
                <w:sz w:val="24"/>
                <w:szCs w:val="24"/>
              </w:rPr>
              <w:t>акт</w:t>
            </w:r>
          </w:p>
          <w:p w14:paraId="3E335772" w14:textId="2469B7F2" w:rsidR="00C47C7D" w:rsidRPr="00083E71" w:rsidRDefault="00C47C7D" w:rsidP="00083E71">
            <w:pPr>
              <w:jc w:val="center"/>
              <w:rPr>
                <w:rFonts w:ascii="Times New Roman" w:hAnsi="Times New Roman" w:cs="Times New Roman"/>
                <w:b/>
                <w:sz w:val="24"/>
                <w:szCs w:val="24"/>
              </w:rPr>
            </w:pPr>
          </w:p>
        </w:tc>
        <w:tc>
          <w:tcPr>
            <w:tcW w:w="1114" w:type="dxa"/>
          </w:tcPr>
          <w:p w14:paraId="307E5697" w14:textId="6C8B7C7A"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2021</w:t>
            </w:r>
          </w:p>
          <w:p w14:paraId="09C8F978" w14:textId="79CCB8EB"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факт</w:t>
            </w:r>
          </w:p>
        </w:tc>
        <w:tc>
          <w:tcPr>
            <w:tcW w:w="997" w:type="dxa"/>
          </w:tcPr>
          <w:p w14:paraId="557B67C3"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2022</w:t>
            </w:r>
          </w:p>
          <w:p w14:paraId="5700CD08" w14:textId="2546B3BA" w:rsidR="005D016C" w:rsidRPr="00083E71" w:rsidRDefault="005D016C" w:rsidP="00083E71">
            <w:pPr>
              <w:jc w:val="center"/>
              <w:rPr>
                <w:rFonts w:ascii="Times New Roman" w:hAnsi="Times New Roman" w:cs="Times New Roman"/>
                <w:b/>
                <w:strike/>
                <w:sz w:val="24"/>
                <w:szCs w:val="24"/>
              </w:rPr>
            </w:pPr>
            <w:r w:rsidRPr="00083E71">
              <w:rPr>
                <w:rFonts w:ascii="Times New Roman" w:hAnsi="Times New Roman" w:cs="Times New Roman"/>
                <w:b/>
                <w:sz w:val="24"/>
                <w:szCs w:val="24"/>
              </w:rPr>
              <w:t>оценка</w:t>
            </w:r>
          </w:p>
        </w:tc>
        <w:tc>
          <w:tcPr>
            <w:tcW w:w="1016" w:type="dxa"/>
            <w:gridSpan w:val="2"/>
          </w:tcPr>
          <w:p w14:paraId="36A1FC28"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 xml:space="preserve">2023 </w:t>
            </w:r>
          </w:p>
          <w:p w14:paraId="60A96F2D" w14:textId="7F535694"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план</w:t>
            </w:r>
          </w:p>
        </w:tc>
        <w:tc>
          <w:tcPr>
            <w:tcW w:w="977" w:type="dxa"/>
            <w:gridSpan w:val="2"/>
          </w:tcPr>
          <w:p w14:paraId="215EB101"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2024</w:t>
            </w:r>
          </w:p>
          <w:p w14:paraId="287DCDF0" w14:textId="48B9391F"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план</w:t>
            </w:r>
          </w:p>
        </w:tc>
        <w:tc>
          <w:tcPr>
            <w:tcW w:w="977" w:type="dxa"/>
          </w:tcPr>
          <w:p w14:paraId="050CC3B2"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 xml:space="preserve">2025 </w:t>
            </w:r>
          </w:p>
          <w:p w14:paraId="559F5B3A" w14:textId="55BC242F"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план</w:t>
            </w:r>
          </w:p>
        </w:tc>
      </w:tr>
      <w:tr w:rsidR="005D016C" w:rsidRPr="00083E71" w14:paraId="6FBACBBA" w14:textId="5D7B933D" w:rsidTr="007E665D">
        <w:trPr>
          <w:trHeight w:val="203"/>
        </w:trPr>
        <w:tc>
          <w:tcPr>
            <w:tcW w:w="582" w:type="dxa"/>
          </w:tcPr>
          <w:p w14:paraId="56EFB5D9" w14:textId="6027FD29"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1</w:t>
            </w:r>
          </w:p>
        </w:tc>
        <w:tc>
          <w:tcPr>
            <w:tcW w:w="7215" w:type="dxa"/>
            <w:gridSpan w:val="2"/>
          </w:tcPr>
          <w:p w14:paraId="45201807"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w:t>
            </w:r>
          </w:p>
        </w:tc>
        <w:tc>
          <w:tcPr>
            <w:tcW w:w="1582" w:type="dxa"/>
            <w:gridSpan w:val="2"/>
          </w:tcPr>
          <w:p w14:paraId="7B46A858"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3</w:t>
            </w:r>
          </w:p>
        </w:tc>
        <w:tc>
          <w:tcPr>
            <w:tcW w:w="992" w:type="dxa"/>
            <w:gridSpan w:val="2"/>
          </w:tcPr>
          <w:p w14:paraId="0C42B991" w14:textId="0FB79202"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4</w:t>
            </w:r>
          </w:p>
        </w:tc>
        <w:tc>
          <w:tcPr>
            <w:tcW w:w="1114" w:type="dxa"/>
          </w:tcPr>
          <w:p w14:paraId="60B53612" w14:textId="2AA7A852"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5</w:t>
            </w:r>
          </w:p>
        </w:tc>
        <w:tc>
          <w:tcPr>
            <w:tcW w:w="997" w:type="dxa"/>
          </w:tcPr>
          <w:p w14:paraId="22E8455B" w14:textId="4854F17E"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6</w:t>
            </w:r>
          </w:p>
        </w:tc>
        <w:tc>
          <w:tcPr>
            <w:tcW w:w="1016" w:type="dxa"/>
            <w:gridSpan w:val="2"/>
          </w:tcPr>
          <w:p w14:paraId="43B96E5A" w14:textId="7A258B0D"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7</w:t>
            </w:r>
          </w:p>
        </w:tc>
        <w:tc>
          <w:tcPr>
            <w:tcW w:w="977" w:type="dxa"/>
            <w:gridSpan w:val="2"/>
          </w:tcPr>
          <w:p w14:paraId="3BCB58AC" w14:textId="7941FE42"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8</w:t>
            </w:r>
          </w:p>
        </w:tc>
        <w:tc>
          <w:tcPr>
            <w:tcW w:w="977" w:type="dxa"/>
          </w:tcPr>
          <w:p w14:paraId="68CC7CD3" w14:textId="473F9C48"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9</w:t>
            </w:r>
          </w:p>
        </w:tc>
      </w:tr>
      <w:tr w:rsidR="00C47C7D" w:rsidRPr="00083E71" w14:paraId="1C814A67" w14:textId="07DD998D" w:rsidTr="007E665D">
        <w:tc>
          <w:tcPr>
            <w:tcW w:w="15452" w:type="dxa"/>
            <w:gridSpan w:val="14"/>
          </w:tcPr>
          <w:p w14:paraId="5B58631A" w14:textId="04B0AEF8" w:rsidR="00C47C7D" w:rsidRPr="00083E71" w:rsidRDefault="00C47C7D" w:rsidP="00083E71">
            <w:pPr>
              <w:suppressAutoHyphens/>
              <w:rPr>
                <w:rFonts w:ascii="Times New Roman" w:eastAsia="Times New Roman" w:hAnsi="Times New Roman" w:cs="Times New Roman"/>
                <w:b/>
                <w:sz w:val="24"/>
                <w:szCs w:val="24"/>
                <w:lang w:eastAsia="ar-SA"/>
              </w:rPr>
            </w:pPr>
            <w:r w:rsidRPr="00083E71">
              <w:rPr>
                <w:rFonts w:ascii="Times New Roman" w:hAnsi="Times New Roman" w:cs="Times New Roman"/>
                <w:b/>
                <w:sz w:val="24"/>
                <w:szCs w:val="24"/>
              </w:rPr>
              <w:t xml:space="preserve">Муниципальная программа «Развитие энергетики, жилищно-коммунального и дорожного хозяйства» </w:t>
            </w:r>
            <w:r w:rsidRPr="00083E71">
              <w:rPr>
                <w:rFonts w:ascii="Times New Roman" w:eastAsia="Times New Roman" w:hAnsi="Times New Roman" w:cs="Times New Roman"/>
                <w:b/>
                <w:sz w:val="24"/>
                <w:szCs w:val="24"/>
                <w:lang w:eastAsia="ar-SA"/>
              </w:rPr>
              <w:t xml:space="preserve">  </w:t>
            </w:r>
          </w:p>
        </w:tc>
      </w:tr>
      <w:tr w:rsidR="005D016C" w:rsidRPr="00083E71" w14:paraId="2846EC40" w14:textId="77777777" w:rsidTr="007E665D">
        <w:trPr>
          <w:trHeight w:val="241"/>
        </w:trPr>
        <w:tc>
          <w:tcPr>
            <w:tcW w:w="831" w:type="dxa"/>
            <w:gridSpan w:val="2"/>
          </w:tcPr>
          <w:p w14:paraId="7AEE2A6C" w14:textId="1CB09A93" w:rsidR="005D016C" w:rsidRPr="00083E71" w:rsidRDefault="005D016C" w:rsidP="00083E71">
            <w:pPr>
              <w:widowControl w:val="0"/>
              <w:autoSpaceDE w:val="0"/>
              <w:autoSpaceDN w:val="0"/>
              <w:adjustRightInd w:val="0"/>
              <w:jc w:val="center"/>
              <w:rPr>
                <w:rFonts w:ascii="Times New Roman" w:hAnsi="Times New Roman" w:cs="Times New Roman"/>
                <w:bCs/>
                <w:sz w:val="24"/>
                <w:szCs w:val="24"/>
              </w:rPr>
            </w:pPr>
            <w:r w:rsidRPr="00083E71">
              <w:rPr>
                <w:rFonts w:ascii="Times New Roman" w:hAnsi="Times New Roman" w:cs="Times New Roman"/>
                <w:bCs/>
                <w:sz w:val="24"/>
                <w:szCs w:val="24"/>
              </w:rPr>
              <w:t>1.</w:t>
            </w:r>
          </w:p>
        </w:tc>
        <w:tc>
          <w:tcPr>
            <w:tcW w:w="6966" w:type="dxa"/>
          </w:tcPr>
          <w:p w14:paraId="1DDE5A5C" w14:textId="43E20993"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582" w:type="dxa"/>
            <w:gridSpan w:val="2"/>
          </w:tcPr>
          <w:p w14:paraId="763D4F43" w14:textId="6404CCD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tcPr>
          <w:p w14:paraId="7616F53D" w14:textId="1931344A" w:rsidR="005D016C" w:rsidRPr="00083E71" w:rsidRDefault="003E4751" w:rsidP="00083E71">
            <w:pPr>
              <w:widowControl w:val="0"/>
              <w:autoSpaceDE w:val="0"/>
              <w:autoSpaceDN w:val="0"/>
              <w:adjustRightInd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2916C75C" w14:textId="32DD7D2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c>
          <w:tcPr>
            <w:tcW w:w="997" w:type="dxa"/>
            <w:vAlign w:val="center"/>
          </w:tcPr>
          <w:p w14:paraId="69EADE60" w14:textId="49D9F898"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0</w:t>
            </w:r>
          </w:p>
        </w:tc>
        <w:tc>
          <w:tcPr>
            <w:tcW w:w="1016" w:type="dxa"/>
            <w:gridSpan w:val="2"/>
            <w:vAlign w:val="center"/>
          </w:tcPr>
          <w:p w14:paraId="7261ED6D" w14:textId="4A22CC1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c>
          <w:tcPr>
            <w:tcW w:w="977" w:type="dxa"/>
            <w:gridSpan w:val="2"/>
            <w:vAlign w:val="center"/>
          </w:tcPr>
          <w:p w14:paraId="31DE65A9" w14:textId="33FC6546" w:rsidR="005D016C" w:rsidRPr="00083E71" w:rsidRDefault="005D016C" w:rsidP="00083E71">
            <w:pPr>
              <w:widowControl w:val="0"/>
              <w:autoSpaceDE w:val="0"/>
              <w:autoSpaceDN w:val="0"/>
              <w:adjustRightInd w:val="0"/>
              <w:jc w:val="center"/>
              <w:rPr>
                <w:rFonts w:ascii="Times New Roman" w:hAnsi="Times New Roman" w:cs="Times New Roman"/>
                <w:sz w:val="24"/>
                <w:szCs w:val="24"/>
                <w:highlight w:val="green"/>
              </w:rPr>
            </w:pPr>
            <w:r w:rsidRPr="00083E71">
              <w:rPr>
                <w:rFonts w:ascii="Times New Roman" w:hAnsi="Times New Roman" w:cs="Times New Roman"/>
                <w:sz w:val="24"/>
                <w:szCs w:val="24"/>
              </w:rPr>
              <w:t>0</w:t>
            </w:r>
          </w:p>
        </w:tc>
        <w:tc>
          <w:tcPr>
            <w:tcW w:w="977" w:type="dxa"/>
            <w:vAlign w:val="center"/>
          </w:tcPr>
          <w:p w14:paraId="60F4BEC1" w14:textId="5339621E"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r>
      <w:tr w:rsidR="005D016C" w:rsidRPr="00083E71" w14:paraId="716EE7FE" w14:textId="77777777" w:rsidTr="003E4751">
        <w:trPr>
          <w:trHeight w:val="241"/>
        </w:trPr>
        <w:tc>
          <w:tcPr>
            <w:tcW w:w="831" w:type="dxa"/>
            <w:gridSpan w:val="2"/>
          </w:tcPr>
          <w:p w14:paraId="69F23983" w14:textId="2C8C67FC" w:rsidR="005D016C" w:rsidRPr="00083E71" w:rsidRDefault="005D016C" w:rsidP="00083E71">
            <w:pPr>
              <w:widowControl w:val="0"/>
              <w:autoSpaceDE w:val="0"/>
              <w:autoSpaceDN w:val="0"/>
              <w:adjustRightInd w:val="0"/>
              <w:jc w:val="center"/>
              <w:rPr>
                <w:rFonts w:ascii="Times New Roman" w:hAnsi="Times New Roman" w:cs="Times New Roman"/>
                <w:bCs/>
                <w:sz w:val="24"/>
                <w:szCs w:val="24"/>
              </w:rPr>
            </w:pPr>
            <w:r w:rsidRPr="00083E71">
              <w:rPr>
                <w:rFonts w:ascii="Times New Roman" w:hAnsi="Times New Roman" w:cs="Times New Roman"/>
                <w:bCs/>
                <w:sz w:val="24"/>
                <w:szCs w:val="24"/>
              </w:rPr>
              <w:t>2.</w:t>
            </w:r>
          </w:p>
        </w:tc>
        <w:tc>
          <w:tcPr>
            <w:tcW w:w="6966" w:type="dxa"/>
          </w:tcPr>
          <w:p w14:paraId="0C953EE5" w14:textId="20AD3843"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582" w:type="dxa"/>
            <w:gridSpan w:val="2"/>
          </w:tcPr>
          <w:p w14:paraId="549A84AC" w14:textId="41AF9EE8"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vAlign w:val="center"/>
          </w:tcPr>
          <w:p w14:paraId="32C6C2B3" w14:textId="2B5D57A3"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50,2</w:t>
            </w:r>
          </w:p>
        </w:tc>
        <w:tc>
          <w:tcPr>
            <w:tcW w:w="1114" w:type="dxa"/>
            <w:shd w:val="clear" w:color="auto" w:fill="auto"/>
            <w:vAlign w:val="center"/>
          </w:tcPr>
          <w:p w14:paraId="46E09E24" w14:textId="69CB2E94"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50,2</w:t>
            </w:r>
          </w:p>
        </w:tc>
        <w:tc>
          <w:tcPr>
            <w:tcW w:w="997" w:type="dxa"/>
            <w:shd w:val="clear" w:color="auto" w:fill="auto"/>
            <w:vAlign w:val="center"/>
          </w:tcPr>
          <w:p w14:paraId="321F94E2" w14:textId="09ECC875"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52,5</w:t>
            </w:r>
          </w:p>
        </w:tc>
        <w:tc>
          <w:tcPr>
            <w:tcW w:w="1016" w:type="dxa"/>
            <w:gridSpan w:val="2"/>
            <w:shd w:val="clear" w:color="auto" w:fill="auto"/>
            <w:vAlign w:val="center"/>
          </w:tcPr>
          <w:p w14:paraId="009F78B9" w14:textId="5BD2E84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52,5</w:t>
            </w:r>
          </w:p>
        </w:tc>
        <w:tc>
          <w:tcPr>
            <w:tcW w:w="977" w:type="dxa"/>
            <w:gridSpan w:val="2"/>
            <w:shd w:val="clear" w:color="auto" w:fill="auto"/>
            <w:vAlign w:val="center"/>
          </w:tcPr>
          <w:p w14:paraId="00E703CA" w14:textId="4524BE7C" w:rsidR="005D016C" w:rsidRPr="00083E71" w:rsidRDefault="005D016C" w:rsidP="00083E71">
            <w:pPr>
              <w:widowControl w:val="0"/>
              <w:autoSpaceDE w:val="0"/>
              <w:autoSpaceDN w:val="0"/>
              <w:adjustRightInd w:val="0"/>
              <w:jc w:val="center"/>
              <w:rPr>
                <w:rFonts w:ascii="Times New Roman" w:hAnsi="Times New Roman" w:cs="Times New Roman"/>
                <w:sz w:val="24"/>
                <w:szCs w:val="24"/>
                <w:highlight w:val="green"/>
              </w:rPr>
            </w:pPr>
            <w:r w:rsidRPr="00083E71">
              <w:rPr>
                <w:rFonts w:ascii="Times New Roman" w:hAnsi="Times New Roman" w:cs="Times New Roman"/>
                <w:sz w:val="24"/>
                <w:szCs w:val="24"/>
              </w:rPr>
              <w:t>52,5</w:t>
            </w:r>
          </w:p>
        </w:tc>
        <w:tc>
          <w:tcPr>
            <w:tcW w:w="977" w:type="dxa"/>
            <w:shd w:val="clear" w:color="auto" w:fill="auto"/>
            <w:vAlign w:val="center"/>
          </w:tcPr>
          <w:p w14:paraId="40BB6DC5" w14:textId="4B20DC7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53,0</w:t>
            </w:r>
          </w:p>
        </w:tc>
      </w:tr>
      <w:tr w:rsidR="005D016C" w:rsidRPr="00083E71" w14:paraId="6C8BF901" w14:textId="68DED514" w:rsidTr="007E665D">
        <w:trPr>
          <w:trHeight w:val="241"/>
        </w:trPr>
        <w:tc>
          <w:tcPr>
            <w:tcW w:w="831" w:type="dxa"/>
            <w:gridSpan w:val="2"/>
          </w:tcPr>
          <w:p w14:paraId="27101AED" w14:textId="6E2C66AB" w:rsidR="005D016C" w:rsidRPr="00083E71" w:rsidRDefault="003E4751" w:rsidP="00083E71">
            <w:pPr>
              <w:widowControl w:val="0"/>
              <w:autoSpaceDE w:val="0"/>
              <w:autoSpaceDN w:val="0"/>
              <w:adjustRightInd w:val="0"/>
              <w:jc w:val="center"/>
              <w:rPr>
                <w:rFonts w:ascii="Times New Roman" w:hAnsi="Times New Roman" w:cs="Times New Roman"/>
                <w:bCs/>
                <w:sz w:val="24"/>
                <w:szCs w:val="24"/>
              </w:rPr>
            </w:pPr>
            <w:r w:rsidRPr="00083E71">
              <w:rPr>
                <w:rFonts w:ascii="Times New Roman" w:hAnsi="Times New Roman" w:cs="Times New Roman"/>
                <w:bCs/>
                <w:sz w:val="24"/>
                <w:szCs w:val="24"/>
              </w:rPr>
              <w:t>3</w:t>
            </w:r>
            <w:r w:rsidR="005D016C" w:rsidRPr="00083E71">
              <w:rPr>
                <w:rFonts w:ascii="Times New Roman" w:hAnsi="Times New Roman" w:cs="Times New Roman"/>
                <w:bCs/>
                <w:sz w:val="24"/>
                <w:szCs w:val="24"/>
              </w:rPr>
              <w:t>.</w:t>
            </w:r>
          </w:p>
        </w:tc>
        <w:tc>
          <w:tcPr>
            <w:tcW w:w="6966" w:type="dxa"/>
          </w:tcPr>
          <w:p w14:paraId="2FE5B0D8" w14:textId="313631C6"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582" w:type="dxa"/>
            <w:gridSpan w:val="2"/>
          </w:tcPr>
          <w:p w14:paraId="19BE1188" w14:textId="57414B13"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5677AC55" w14:textId="4248DBB5"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1114" w:type="dxa"/>
          </w:tcPr>
          <w:p w14:paraId="2BB357B0" w14:textId="0336556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97" w:type="dxa"/>
          </w:tcPr>
          <w:p w14:paraId="1A37C724" w14:textId="7355B061" w:rsidR="005D016C" w:rsidRPr="00083E71" w:rsidRDefault="005D016C" w:rsidP="00083E71">
            <w:pPr>
              <w:jc w:val="center"/>
              <w:rPr>
                <w:rFonts w:ascii="Times New Roman" w:eastAsia="Calibri" w:hAnsi="Times New Roman" w:cs="Times New Roman"/>
                <w:sz w:val="24"/>
                <w:szCs w:val="24"/>
              </w:rPr>
            </w:pPr>
            <w:r w:rsidRPr="00083E71">
              <w:rPr>
                <w:rFonts w:ascii="Times New Roman" w:eastAsia="Calibri" w:hAnsi="Times New Roman" w:cs="Times New Roman"/>
                <w:sz w:val="24"/>
                <w:szCs w:val="24"/>
              </w:rPr>
              <w:t>4</w:t>
            </w:r>
          </w:p>
        </w:tc>
        <w:tc>
          <w:tcPr>
            <w:tcW w:w="1016" w:type="dxa"/>
            <w:gridSpan w:val="2"/>
          </w:tcPr>
          <w:p w14:paraId="68DF7F80" w14:textId="395C5FF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77" w:type="dxa"/>
            <w:gridSpan w:val="2"/>
          </w:tcPr>
          <w:p w14:paraId="612B4004" w14:textId="27DA61C5" w:rsidR="005D016C" w:rsidRPr="00083E71" w:rsidRDefault="005D016C" w:rsidP="00083E71">
            <w:pPr>
              <w:widowControl w:val="0"/>
              <w:autoSpaceDE w:val="0"/>
              <w:autoSpaceDN w:val="0"/>
              <w:adjustRightInd w:val="0"/>
              <w:jc w:val="center"/>
              <w:rPr>
                <w:rFonts w:ascii="Times New Roman" w:hAnsi="Times New Roman" w:cs="Times New Roman"/>
                <w:sz w:val="24"/>
                <w:szCs w:val="24"/>
                <w:highlight w:val="green"/>
              </w:rPr>
            </w:pPr>
            <w:r w:rsidRPr="00083E71">
              <w:rPr>
                <w:rFonts w:ascii="Times New Roman" w:hAnsi="Times New Roman" w:cs="Times New Roman"/>
                <w:sz w:val="24"/>
                <w:szCs w:val="24"/>
              </w:rPr>
              <w:t>4</w:t>
            </w:r>
          </w:p>
        </w:tc>
        <w:tc>
          <w:tcPr>
            <w:tcW w:w="977" w:type="dxa"/>
          </w:tcPr>
          <w:p w14:paraId="47A14B0A" w14:textId="62FE412B"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w:t>
            </w:r>
          </w:p>
        </w:tc>
      </w:tr>
      <w:tr w:rsidR="005D016C" w:rsidRPr="00083E71" w14:paraId="4FF85FB3" w14:textId="7D8D4EB9" w:rsidTr="007E665D">
        <w:tc>
          <w:tcPr>
            <w:tcW w:w="831" w:type="dxa"/>
            <w:gridSpan w:val="2"/>
          </w:tcPr>
          <w:p w14:paraId="762F7DD9" w14:textId="13B592CD"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4</w:t>
            </w:r>
            <w:r w:rsidR="005D016C" w:rsidRPr="00083E71">
              <w:rPr>
                <w:rFonts w:ascii="Times New Roman" w:hAnsi="Times New Roman" w:cs="Times New Roman"/>
                <w:sz w:val="24"/>
                <w:szCs w:val="24"/>
              </w:rPr>
              <w:t>.</w:t>
            </w:r>
          </w:p>
        </w:tc>
        <w:tc>
          <w:tcPr>
            <w:tcW w:w="6966" w:type="dxa"/>
          </w:tcPr>
          <w:p w14:paraId="16FBEC9D" w14:textId="6450D450"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Доля обслуживаемых газопроводов</w:t>
            </w:r>
          </w:p>
        </w:tc>
        <w:tc>
          <w:tcPr>
            <w:tcW w:w="1582" w:type="dxa"/>
            <w:gridSpan w:val="2"/>
          </w:tcPr>
          <w:p w14:paraId="59B10366" w14:textId="0BEDDF7A"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процентов</w:t>
            </w:r>
          </w:p>
        </w:tc>
        <w:tc>
          <w:tcPr>
            <w:tcW w:w="992" w:type="dxa"/>
            <w:gridSpan w:val="2"/>
          </w:tcPr>
          <w:p w14:paraId="13B4DAEE" w14:textId="345BD6B6"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1114" w:type="dxa"/>
          </w:tcPr>
          <w:p w14:paraId="76DC3B04" w14:textId="518C701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997" w:type="dxa"/>
          </w:tcPr>
          <w:p w14:paraId="79D0F5EC" w14:textId="7B1B458A"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1016" w:type="dxa"/>
            <w:gridSpan w:val="2"/>
          </w:tcPr>
          <w:p w14:paraId="6077471C" w14:textId="6047B16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100</w:t>
            </w:r>
          </w:p>
        </w:tc>
        <w:tc>
          <w:tcPr>
            <w:tcW w:w="977" w:type="dxa"/>
            <w:gridSpan w:val="2"/>
          </w:tcPr>
          <w:p w14:paraId="5AEFD80F" w14:textId="396D700B"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100</w:t>
            </w:r>
          </w:p>
        </w:tc>
        <w:tc>
          <w:tcPr>
            <w:tcW w:w="977" w:type="dxa"/>
          </w:tcPr>
          <w:p w14:paraId="31120E5D" w14:textId="7C599E4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r>
      <w:tr w:rsidR="005D016C" w:rsidRPr="00083E71" w14:paraId="57A24239" w14:textId="77777777" w:rsidTr="007E665D">
        <w:tc>
          <w:tcPr>
            <w:tcW w:w="831" w:type="dxa"/>
            <w:gridSpan w:val="2"/>
          </w:tcPr>
          <w:p w14:paraId="1DE83209" w14:textId="6326BAEF"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5</w:t>
            </w:r>
            <w:r w:rsidR="005D016C" w:rsidRPr="00083E71">
              <w:rPr>
                <w:rFonts w:ascii="Times New Roman" w:hAnsi="Times New Roman" w:cs="Times New Roman"/>
                <w:sz w:val="24"/>
                <w:szCs w:val="24"/>
              </w:rPr>
              <w:t>.</w:t>
            </w:r>
          </w:p>
        </w:tc>
        <w:tc>
          <w:tcPr>
            <w:tcW w:w="6966" w:type="dxa"/>
          </w:tcPr>
          <w:p w14:paraId="6FD43E29" w14:textId="3D636D65"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eastAsia="Times New Roman" w:hAnsi="Times New Roman" w:cs="Times New Roman"/>
                <w:bCs/>
                <w:color w:val="000000"/>
                <w:spacing w:val="-10"/>
                <w:sz w:val="24"/>
                <w:szCs w:val="24"/>
              </w:rPr>
              <w:t>Доля обслуживаемых кладбищ</w:t>
            </w:r>
          </w:p>
        </w:tc>
        <w:tc>
          <w:tcPr>
            <w:tcW w:w="1582" w:type="dxa"/>
            <w:gridSpan w:val="2"/>
          </w:tcPr>
          <w:p w14:paraId="3C61A241" w14:textId="5B7D0863"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процентов</w:t>
            </w:r>
          </w:p>
        </w:tc>
        <w:tc>
          <w:tcPr>
            <w:tcW w:w="992" w:type="dxa"/>
            <w:gridSpan w:val="2"/>
          </w:tcPr>
          <w:p w14:paraId="4E4DD2AD" w14:textId="7ED40F48"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1114" w:type="dxa"/>
          </w:tcPr>
          <w:p w14:paraId="089A7F18" w14:textId="1C3F9542"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997" w:type="dxa"/>
          </w:tcPr>
          <w:p w14:paraId="2A0A6947" w14:textId="3EB45FF4"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1016" w:type="dxa"/>
            <w:gridSpan w:val="2"/>
          </w:tcPr>
          <w:p w14:paraId="6C758D0D" w14:textId="28D1F6D9" w:rsidR="005D016C" w:rsidRPr="00083E71" w:rsidRDefault="005D016C" w:rsidP="00083E71">
            <w:pPr>
              <w:autoSpaceDE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77" w:type="dxa"/>
            <w:gridSpan w:val="2"/>
          </w:tcPr>
          <w:p w14:paraId="74B117C4" w14:textId="19F7A931" w:rsidR="005D016C" w:rsidRPr="00083E71" w:rsidRDefault="005D016C" w:rsidP="00083E71">
            <w:pPr>
              <w:autoSpaceDE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77" w:type="dxa"/>
          </w:tcPr>
          <w:p w14:paraId="3DAAAC56" w14:textId="75F40046"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r>
      <w:tr w:rsidR="005D016C" w:rsidRPr="00083E71" w14:paraId="108220C8" w14:textId="38B8E1E5" w:rsidTr="003E4751">
        <w:trPr>
          <w:trHeight w:val="241"/>
        </w:trPr>
        <w:tc>
          <w:tcPr>
            <w:tcW w:w="831" w:type="dxa"/>
            <w:gridSpan w:val="2"/>
          </w:tcPr>
          <w:p w14:paraId="58BE4E64" w14:textId="28A3A122"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6</w:t>
            </w:r>
            <w:r w:rsidR="005D016C" w:rsidRPr="00083E71">
              <w:rPr>
                <w:rFonts w:ascii="Times New Roman" w:hAnsi="Times New Roman" w:cs="Times New Roman"/>
                <w:sz w:val="24"/>
                <w:szCs w:val="24"/>
              </w:rPr>
              <w:t>.</w:t>
            </w:r>
          </w:p>
        </w:tc>
        <w:tc>
          <w:tcPr>
            <w:tcW w:w="6966" w:type="dxa"/>
          </w:tcPr>
          <w:p w14:paraId="17D23250" w14:textId="2B3398DA"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582" w:type="dxa"/>
            <w:gridSpan w:val="2"/>
            <w:vAlign w:val="center"/>
          </w:tcPr>
          <w:p w14:paraId="75E0F4AF"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0B65048E" w14:textId="74BE4645"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5217E4AB" w14:textId="0FBE1CD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vAlign w:val="center"/>
          </w:tcPr>
          <w:p w14:paraId="79AC6123" w14:textId="6B4C0151"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w:t>
            </w:r>
          </w:p>
        </w:tc>
        <w:tc>
          <w:tcPr>
            <w:tcW w:w="1016" w:type="dxa"/>
            <w:gridSpan w:val="2"/>
            <w:vAlign w:val="center"/>
          </w:tcPr>
          <w:p w14:paraId="651786EE" w14:textId="5DDB73E4"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w:t>
            </w:r>
          </w:p>
        </w:tc>
        <w:tc>
          <w:tcPr>
            <w:tcW w:w="977" w:type="dxa"/>
            <w:gridSpan w:val="2"/>
            <w:vAlign w:val="center"/>
          </w:tcPr>
          <w:p w14:paraId="52A0452E" w14:textId="46F9C838"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w:t>
            </w:r>
          </w:p>
        </w:tc>
        <w:tc>
          <w:tcPr>
            <w:tcW w:w="977" w:type="dxa"/>
            <w:vAlign w:val="center"/>
          </w:tcPr>
          <w:p w14:paraId="27BEE4CF" w14:textId="79F58B32"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w:t>
            </w:r>
          </w:p>
        </w:tc>
      </w:tr>
      <w:tr w:rsidR="005D016C" w:rsidRPr="00083E71" w14:paraId="619CD84B" w14:textId="3691A25F" w:rsidTr="00253F1D">
        <w:tc>
          <w:tcPr>
            <w:tcW w:w="831" w:type="dxa"/>
            <w:gridSpan w:val="2"/>
          </w:tcPr>
          <w:p w14:paraId="648E928A" w14:textId="335851E6"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7</w:t>
            </w:r>
            <w:r w:rsidR="005D016C" w:rsidRPr="00083E71">
              <w:rPr>
                <w:rFonts w:ascii="Times New Roman" w:hAnsi="Times New Roman" w:cs="Times New Roman"/>
                <w:sz w:val="24"/>
                <w:szCs w:val="24"/>
              </w:rPr>
              <w:t>.</w:t>
            </w:r>
          </w:p>
        </w:tc>
        <w:tc>
          <w:tcPr>
            <w:tcW w:w="6966" w:type="dxa"/>
          </w:tcPr>
          <w:p w14:paraId="4C989664" w14:textId="4ED1CAA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tc>
        <w:tc>
          <w:tcPr>
            <w:tcW w:w="1582" w:type="dxa"/>
            <w:gridSpan w:val="2"/>
            <w:vAlign w:val="center"/>
          </w:tcPr>
          <w:p w14:paraId="14CE6780" w14:textId="77777777" w:rsidR="005D016C" w:rsidRPr="00083E71" w:rsidRDefault="005D016C" w:rsidP="00083E71">
            <w:pPr>
              <w:autoSpaceDE w:val="0"/>
              <w:jc w:val="center"/>
              <w:rPr>
                <w:rFonts w:ascii="Times New Roman" w:hAnsi="Times New Roman" w:cs="Times New Roman"/>
                <w:sz w:val="24"/>
                <w:szCs w:val="24"/>
              </w:rPr>
            </w:pPr>
            <w:r w:rsidRPr="00083E71">
              <w:rPr>
                <w:rFonts w:ascii="Times New Roman" w:eastAsia="Times New Roman" w:hAnsi="Times New Roman" w:cs="Times New Roman"/>
                <w:bCs/>
                <w:color w:val="000000"/>
                <w:sz w:val="24"/>
                <w:szCs w:val="24"/>
              </w:rPr>
              <w:t>ед.</w:t>
            </w:r>
          </w:p>
        </w:tc>
        <w:tc>
          <w:tcPr>
            <w:tcW w:w="992" w:type="dxa"/>
            <w:gridSpan w:val="2"/>
            <w:vAlign w:val="center"/>
          </w:tcPr>
          <w:p w14:paraId="4D2036DC" w14:textId="5E68C79A" w:rsidR="005D016C" w:rsidRPr="00083E71" w:rsidRDefault="003E4751" w:rsidP="00253F1D">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47</w:t>
            </w:r>
          </w:p>
        </w:tc>
        <w:tc>
          <w:tcPr>
            <w:tcW w:w="1114" w:type="dxa"/>
            <w:vAlign w:val="center"/>
          </w:tcPr>
          <w:p w14:paraId="4D6565ED" w14:textId="2E13EAB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45</w:t>
            </w:r>
          </w:p>
        </w:tc>
        <w:tc>
          <w:tcPr>
            <w:tcW w:w="997" w:type="dxa"/>
            <w:vAlign w:val="center"/>
          </w:tcPr>
          <w:p w14:paraId="4604196D" w14:textId="36B54AB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1016" w:type="dxa"/>
            <w:gridSpan w:val="2"/>
            <w:vAlign w:val="center"/>
          </w:tcPr>
          <w:p w14:paraId="26504CC1" w14:textId="6400C032"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77" w:type="dxa"/>
            <w:gridSpan w:val="2"/>
            <w:vAlign w:val="center"/>
          </w:tcPr>
          <w:p w14:paraId="719D6000" w14:textId="0BDA3D52"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77" w:type="dxa"/>
            <w:vAlign w:val="center"/>
          </w:tcPr>
          <w:p w14:paraId="0C0ED827" w14:textId="3D4249A3"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43</w:t>
            </w:r>
          </w:p>
        </w:tc>
      </w:tr>
      <w:tr w:rsidR="005D016C" w:rsidRPr="00083E71" w14:paraId="04C02285" w14:textId="67230BDD" w:rsidTr="003E4751">
        <w:tc>
          <w:tcPr>
            <w:tcW w:w="831" w:type="dxa"/>
            <w:gridSpan w:val="2"/>
          </w:tcPr>
          <w:p w14:paraId="6E9020F1" w14:textId="48F9B4D3"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8</w:t>
            </w:r>
            <w:r w:rsidR="005D016C" w:rsidRPr="00083E71">
              <w:rPr>
                <w:rFonts w:ascii="Times New Roman" w:hAnsi="Times New Roman" w:cs="Times New Roman"/>
                <w:sz w:val="24"/>
                <w:szCs w:val="24"/>
              </w:rPr>
              <w:t>.</w:t>
            </w:r>
          </w:p>
        </w:tc>
        <w:tc>
          <w:tcPr>
            <w:tcW w:w="6966" w:type="dxa"/>
          </w:tcPr>
          <w:p w14:paraId="2A4CB8F6" w14:textId="77777777"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1582" w:type="dxa"/>
            <w:gridSpan w:val="2"/>
            <w:vAlign w:val="center"/>
          </w:tcPr>
          <w:p w14:paraId="5C606F23" w14:textId="77777777"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процентов</w:t>
            </w:r>
          </w:p>
        </w:tc>
        <w:tc>
          <w:tcPr>
            <w:tcW w:w="992" w:type="dxa"/>
            <w:gridSpan w:val="2"/>
            <w:vAlign w:val="center"/>
          </w:tcPr>
          <w:p w14:paraId="6FA452AA" w14:textId="429AB16A"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17,5</w:t>
            </w:r>
          </w:p>
        </w:tc>
        <w:tc>
          <w:tcPr>
            <w:tcW w:w="1114" w:type="dxa"/>
            <w:vAlign w:val="center"/>
          </w:tcPr>
          <w:p w14:paraId="7A946D46" w14:textId="036FB5F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18,1</w:t>
            </w:r>
          </w:p>
        </w:tc>
        <w:tc>
          <w:tcPr>
            <w:tcW w:w="997" w:type="dxa"/>
            <w:vAlign w:val="center"/>
          </w:tcPr>
          <w:p w14:paraId="2B311549" w14:textId="3A82FD43"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1016" w:type="dxa"/>
            <w:gridSpan w:val="2"/>
            <w:vAlign w:val="center"/>
          </w:tcPr>
          <w:p w14:paraId="150A58EE" w14:textId="4E3AD831"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77" w:type="dxa"/>
            <w:gridSpan w:val="2"/>
            <w:vAlign w:val="center"/>
          </w:tcPr>
          <w:p w14:paraId="490259E8" w14:textId="4284BC5F"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77" w:type="dxa"/>
            <w:vAlign w:val="center"/>
          </w:tcPr>
          <w:p w14:paraId="468B01FD" w14:textId="16A5383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21</w:t>
            </w:r>
          </w:p>
        </w:tc>
      </w:tr>
      <w:tr w:rsidR="00C47C7D" w:rsidRPr="00083E71" w14:paraId="41225DEF" w14:textId="558E7CA0" w:rsidTr="007E665D">
        <w:tc>
          <w:tcPr>
            <w:tcW w:w="15452" w:type="dxa"/>
            <w:gridSpan w:val="14"/>
          </w:tcPr>
          <w:p w14:paraId="564FEC53" w14:textId="0E043BB9"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Подпрограмма 1 «Комплексное развитие коммунальной инфраструктуры»</w:t>
            </w:r>
          </w:p>
        </w:tc>
      </w:tr>
      <w:tr w:rsidR="00C47C7D" w:rsidRPr="00083E71" w14:paraId="1A74D547" w14:textId="532A2310" w:rsidTr="007E665D">
        <w:tc>
          <w:tcPr>
            <w:tcW w:w="15452" w:type="dxa"/>
            <w:gridSpan w:val="14"/>
          </w:tcPr>
          <w:p w14:paraId="129000C5" w14:textId="1DA5E6EC" w:rsidR="00C47C7D" w:rsidRPr="00083E71" w:rsidRDefault="00C47C7D" w:rsidP="00083E71">
            <w:pPr>
              <w:pStyle w:val="af3"/>
              <w:rPr>
                <w:rFonts w:ascii="Times New Roman" w:hAnsi="Times New Roman" w:cs="Times New Roman"/>
                <w:b/>
                <w:i/>
              </w:rPr>
            </w:pPr>
            <w:r w:rsidRPr="00083E71">
              <w:rPr>
                <w:rFonts w:ascii="Times New Roman" w:hAnsi="Times New Roman" w:cs="Times New Roman"/>
                <w:b/>
                <w:i/>
              </w:rPr>
              <w:t>Задача 1.</w:t>
            </w:r>
            <w:r w:rsidRPr="00083E71">
              <w:rPr>
                <w:rFonts w:ascii="Times New Roman" w:hAnsi="Times New Roman" w:cs="Times New Roman"/>
                <w:b/>
              </w:rPr>
              <w:t xml:space="preserve"> </w:t>
            </w:r>
            <w:r w:rsidRPr="00083E71">
              <w:rPr>
                <w:rFonts w:ascii="Times New Roman" w:hAnsi="Times New Roman" w:cs="Times New Roman"/>
              </w:rPr>
              <w:t xml:space="preserve"> Развитие инфраструктуры энергетического комплекса</w:t>
            </w:r>
          </w:p>
        </w:tc>
      </w:tr>
      <w:tr w:rsidR="005D016C" w:rsidRPr="00083E71" w14:paraId="2D30534D" w14:textId="77777777" w:rsidTr="007E665D">
        <w:tc>
          <w:tcPr>
            <w:tcW w:w="831" w:type="dxa"/>
            <w:gridSpan w:val="2"/>
          </w:tcPr>
          <w:p w14:paraId="0F26C5C2" w14:textId="4B523B08"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1.1.</w:t>
            </w:r>
          </w:p>
        </w:tc>
        <w:tc>
          <w:tcPr>
            <w:tcW w:w="6966" w:type="dxa"/>
          </w:tcPr>
          <w:p w14:paraId="5D7D6975" w14:textId="77777777"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582" w:type="dxa"/>
            <w:gridSpan w:val="2"/>
            <w:vAlign w:val="center"/>
          </w:tcPr>
          <w:p w14:paraId="2F43A05F" w14:textId="77777777"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ед</w:t>
            </w:r>
          </w:p>
        </w:tc>
        <w:tc>
          <w:tcPr>
            <w:tcW w:w="992" w:type="dxa"/>
            <w:gridSpan w:val="2"/>
          </w:tcPr>
          <w:p w14:paraId="0B1B9F69" w14:textId="4394FC29"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506C2172" w14:textId="7D178A25"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997" w:type="dxa"/>
            <w:vAlign w:val="center"/>
          </w:tcPr>
          <w:p w14:paraId="5F4BF073" w14:textId="0C7BF4D2"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0</w:t>
            </w:r>
          </w:p>
        </w:tc>
        <w:tc>
          <w:tcPr>
            <w:tcW w:w="1016" w:type="dxa"/>
            <w:gridSpan w:val="2"/>
            <w:vAlign w:val="center"/>
          </w:tcPr>
          <w:p w14:paraId="7F54440A" w14:textId="0A6BD58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977" w:type="dxa"/>
            <w:gridSpan w:val="2"/>
            <w:vAlign w:val="center"/>
          </w:tcPr>
          <w:p w14:paraId="27AF619A" w14:textId="65EBB9E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0</w:t>
            </w:r>
          </w:p>
        </w:tc>
        <w:tc>
          <w:tcPr>
            <w:tcW w:w="977" w:type="dxa"/>
            <w:vAlign w:val="center"/>
          </w:tcPr>
          <w:p w14:paraId="01802C4E" w14:textId="000E857C"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r>
      <w:tr w:rsidR="00C47C7D" w:rsidRPr="00083E71" w14:paraId="23CD4EF3" w14:textId="0892D03D" w:rsidTr="007E665D">
        <w:tc>
          <w:tcPr>
            <w:tcW w:w="15452" w:type="dxa"/>
            <w:gridSpan w:val="14"/>
          </w:tcPr>
          <w:p w14:paraId="034B70DB" w14:textId="430D4645" w:rsidR="00C47C7D" w:rsidRPr="00083E71" w:rsidRDefault="00C47C7D" w:rsidP="00083E71">
            <w:pPr>
              <w:jc w:val="both"/>
              <w:rPr>
                <w:rFonts w:ascii="Times New Roman" w:hAnsi="Times New Roman" w:cs="Times New Roman"/>
                <w:b/>
                <w:i/>
                <w:sz w:val="24"/>
                <w:szCs w:val="24"/>
              </w:rPr>
            </w:pPr>
            <w:bookmarkStart w:id="1" w:name="sub_20200"/>
            <w:r w:rsidRPr="00083E71">
              <w:rPr>
                <w:rFonts w:ascii="Times New Roman" w:hAnsi="Times New Roman" w:cs="Times New Roman"/>
                <w:b/>
                <w:i/>
                <w:sz w:val="24"/>
                <w:szCs w:val="24"/>
              </w:rPr>
              <w:t>Задача 2</w:t>
            </w:r>
            <w:r w:rsidRPr="00083E71">
              <w:rPr>
                <w:rFonts w:ascii="Times New Roman" w:hAnsi="Times New Roman" w:cs="Times New Roman"/>
                <w:sz w:val="24"/>
                <w:szCs w:val="24"/>
              </w:rPr>
              <w:t xml:space="preserve">. </w:t>
            </w:r>
            <w:bookmarkEnd w:id="1"/>
            <w:r w:rsidRPr="00083E71">
              <w:rPr>
                <w:rFonts w:ascii="Times New Roman" w:hAnsi="Times New Roman" w:cs="Times New Roman"/>
                <w:sz w:val="24"/>
                <w:szCs w:val="24"/>
              </w:rPr>
              <w:t>Развитие инфраструктуры водоснабжения, водоотведения и очистки сточных вод</w:t>
            </w:r>
          </w:p>
        </w:tc>
      </w:tr>
      <w:tr w:rsidR="005D016C" w:rsidRPr="00083E71" w14:paraId="0DE9219C" w14:textId="77777777" w:rsidTr="00CD102D">
        <w:tc>
          <w:tcPr>
            <w:tcW w:w="831" w:type="dxa"/>
            <w:gridSpan w:val="2"/>
            <w:shd w:val="clear" w:color="auto" w:fill="auto"/>
          </w:tcPr>
          <w:p w14:paraId="4ECA707E" w14:textId="1CCCCCF6" w:rsidR="005D016C" w:rsidRPr="00083E71" w:rsidRDefault="005D016C" w:rsidP="00083E71">
            <w:pPr>
              <w:pStyle w:val="af4"/>
              <w:jc w:val="center"/>
              <w:rPr>
                <w:rFonts w:ascii="Times New Roman" w:hAnsi="Times New Roman" w:cs="Times New Roman"/>
              </w:rPr>
            </w:pPr>
            <w:r w:rsidRPr="00083E71">
              <w:rPr>
                <w:rFonts w:ascii="Times New Roman" w:hAnsi="Times New Roman" w:cs="Times New Roman"/>
              </w:rPr>
              <w:t>1.2.</w:t>
            </w:r>
          </w:p>
        </w:tc>
        <w:tc>
          <w:tcPr>
            <w:tcW w:w="6966" w:type="dxa"/>
            <w:shd w:val="clear" w:color="auto" w:fill="auto"/>
          </w:tcPr>
          <w:p w14:paraId="474A6BE9" w14:textId="52B2084D"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582" w:type="dxa"/>
            <w:gridSpan w:val="2"/>
            <w:shd w:val="clear" w:color="auto" w:fill="auto"/>
            <w:vAlign w:val="center"/>
          </w:tcPr>
          <w:p w14:paraId="0D1AB731" w14:textId="5635C307" w:rsidR="005D016C" w:rsidRPr="00083E71" w:rsidRDefault="005D016C" w:rsidP="00083E71">
            <w:pPr>
              <w:pStyle w:val="af3"/>
              <w:jc w:val="center"/>
              <w:rPr>
                <w:rFonts w:ascii="Times New Roman" w:hAnsi="Times New Roman" w:cs="Times New Roman"/>
              </w:rPr>
            </w:pPr>
            <w:r w:rsidRPr="00083E71">
              <w:rPr>
                <w:rFonts w:ascii="Times New Roman" w:hAnsi="Times New Roman" w:cs="Times New Roman"/>
              </w:rPr>
              <w:t>процентов</w:t>
            </w:r>
          </w:p>
        </w:tc>
        <w:tc>
          <w:tcPr>
            <w:tcW w:w="992" w:type="dxa"/>
            <w:gridSpan w:val="2"/>
            <w:vAlign w:val="center"/>
          </w:tcPr>
          <w:p w14:paraId="67BF2CCC" w14:textId="64CFAE6A" w:rsidR="005D016C" w:rsidRPr="00083E71" w:rsidRDefault="003E4751" w:rsidP="00CD102D">
            <w:pPr>
              <w:autoSpaceDE w:val="0"/>
              <w:jc w:val="center"/>
              <w:rPr>
                <w:rFonts w:ascii="Times New Roman" w:hAnsi="Times New Roman" w:cs="Times New Roman"/>
                <w:sz w:val="24"/>
                <w:szCs w:val="24"/>
              </w:rPr>
            </w:pPr>
            <w:r w:rsidRPr="00083E71">
              <w:rPr>
                <w:rFonts w:ascii="Times New Roman" w:hAnsi="Times New Roman" w:cs="Times New Roman"/>
                <w:sz w:val="24"/>
                <w:szCs w:val="24"/>
              </w:rPr>
              <w:t>50,2</w:t>
            </w:r>
          </w:p>
        </w:tc>
        <w:tc>
          <w:tcPr>
            <w:tcW w:w="1114" w:type="dxa"/>
            <w:shd w:val="clear" w:color="auto" w:fill="auto"/>
            <w:vAlign w:val="center"/>
          </w:tcPr>
          <w:p w14:paraId="54F29BB4" w14:textId="5A5E1E59"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50,2</w:t>
            </w:r>
          </w:p>
        </w:tc>
        <w:tc>
          <w:tcPr>
            <w:tcW w:w="997" w:type="dxa"/>
            <w:shd w:val="clear" w:color="auto" w:fill="auto"/>
            <w:vAlign w:val="center"/>
          </w:tcPr>
          <w:p w14:paraId="7A4C3E79" w14:textId="5E778754"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52,5</w:t>
            </w:r>
          </w:p>
        </w:tc>
        <w:tc>
          <w:tcPr>
            <w:tcW w:w="1016" w:type="dxa"/>
            <w:gridSpan w:val="2"/>
            <w:shd w:val="clear" w:color="auto" w:fill="auto"/>
            <w:vAlign w:val="center"/>
          </w:tcPr>
          <w:p w14:paraId="5A05B259" w14:textId="2A8F7BE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52,5</w:t>
            </w:r>
          </w:p>
        </w:tc>
        <w:tc>
          <w:tcPr>
            <w:tcW w:w="977" w:type="dxa"/>
            <w:gridSpan w:val="2"/>
            <w:shd w:val="clear" w:color="auto" w:fill="auto"/>
            <w:vAlign w:val="center"/>
          </w:tcPr>
          <w:p w14:paraId="2797ED0E" w14:textId="5D9042D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52,5</w:t>
            </w:r>
          </w:p>
        </w:tc>
        <w:tc>
          <w:tcPr>
            <w:tcW w:w="977" w:type="dxa"/>
            <w:shd w:val="clear" w:color="auto" w:fill="auto"/>
            <w:vAlign w:val="center"/>
          </w:tcPr>
          <w:p w14:paraId="5FF9D18E" w14:textId="43274462" w:rsidR="005D016C" w:rsidRPr="00083E71" w:rsidRDefault="005D016C" w:rsidP="00083E71">
            <w:pPr>
              <w:pStyle w:val="af4"/>
              <w:jc w:val="center"/>
              <w:rPr>
                <w:rFonts w:ascii="Times New Roman" w:hAnsi="Times New Roman" w:cs="Times New Roman"/>
              </w:rPr>
            </w:pPr>
            <w:r w:rsidRPr="00083E71">
              <w:rPr>
                <w:rFonts w:ascii="Times New Roman" w:hAnsi="Times New Roman" w:cs="Times New Roman"/>
              </w:rPr>
              <w:t>53,0</w:t>
            </w:r>
          </w:p>
        </w:tc>
      </w:tr>
      <w:tr w:rsidR="00C47C7D" w:rsidRPr="00083E71" w14:paraId="39C192B7" w14:textId="74A139B8" w:rsidTr="007E665D">
        <w:tc>
          <w:tcPr>
            <w:tcW w:w="15452" w:type="dxa"/>
            <w:gridSpan w:val="14"/>
          </w:tcPr>
          <w:p w14:paraId="68303BD5" w14:textId="2C26809A"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
                <w:sz w:val="24"/>
                <w:szCs w:val="24"/>
              </w:rPr>
              <w:t>Задача 3.</w:t>
            </w:r>
            <w:r w:rsidRPr="00083E71">
              <w:rPr>
                <w:rFonts w:ascii="Times New Roman" w:hAnsi="Times New Roman" w:cs="Times New Roman"/>
                <w:b/>
                <w:sz w:val="24"/>
                <w:szCs w:val="24"/>
              </w:rPr>
              <w:t xml:space="preserve"> </w:t>
            </w:r>
            <w:r w:rsidRPr="00083E71">
              <w:rPr>
                <w:rFonts w:ascii="Times New Roman" w:hAnsi="Times New Roman" w:cs="Times New Roman"/>
                <w:sz w:val="24"/>
                <w:szCs w:val="24"/>
              </w:rPr>
              <w:t>Содействие в обеспечении граждан твердым топливом поставщиками, работающим по договорам</w:t>
            </w:r>
          </w:p>
        </w:tc>
      </w:tr>
      <w:tr w:rsidR="005D016C" w:rsidRPr="00083E71" w14:paraId="0CE1FDC0" w14:textId="77777777" w:rsidTr="003E4751">
        <w:tc>
          <w:tcPr>
            <w:tcW w:w="831" w:type="dxa"/>
            <w:gridSpan w:val="2"/>
          </w:tcPr>
          <w:p w14:paraId="5226368B" w14:textId="5F6BD8C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1.3.</w:t>
            </w:r>
          </w:p>
        </w:tc>
        <w:tc>
          <w:tcPr>
            <w:tcW w:w="6966" w:type="dxa"/>
          </w:tcPr>
          <w:p w14:paraId="1F0757F4" w14:textId="77777777"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582" w:type="dxa"/>
            <w:gridSpan w:val="2"/>
            <w:vAlign w:val="center"/>
          </w:tcPr>
          <w:p w14:paraId="77C5DCDE"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027F2E0F" w14:textId="0E62F8DE"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5</w:t>
            </w:r>
          </w:p>
        </w:tc>
        <w:tc>
          <w:tcPr>
            <w:tcW w:w="1114" w:type="dxa"/>
            <w:vAlign w:val="center"/>
          </w:tcPr>
          <w:p w14:paraId="7CB71772" w14:textId="6085A7B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5</w:t>
            </w:r>
          </w:p>
        </w:tc>
        <w:tc>
          <w:tcPr>
            <w:tcW w:w="997" w:type="dxa"/>
            <w:vAlign w:val="center"/>
          </w:tcPr>
          <w:p w14:paraId="170B78B6" w14:textId="6002CB8C"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5</w:t>
            </w:r>
          </w:p>
        </w:tc>
        <w:tc>
          <w:tcPr>
            <w:tcW w:w="1016" w:type="dxa"/>
            <w:gridSpan w:val="2"/>
            <w:vAlign w:val="center"/>
          </w:tcPr>
          <w:p w14:paraId="2E22A12E" w14:textId="6647A155"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5</w:t>
            </w:r>
          </w:p>
        </w:tc>
        <w:tc>
          <w:tcPr>
            <w:tcW w:w="977" w:type="dxa"/>
            <w:gridSpan w:val="2"/>
            <w:vAlign w:val="center"/>
          </w:tcPr>
          <w:p w14:paraId="3F0115A7" w14:textId="65053429"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w:t>
            </w:r>
          </w:p>
        </w:tc>
        <w:tc>
          <w:tcPr>
            <w:tcW w:w="977" w:type="dxa"/>
            <w:vAlign w:val="center"/>
          </w:tcPr>
          <w:p w14:paraId="46141E7A" w14:textId="42E1E9F2"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5</w:t>
            </w:r>
          </w:p>
        </w:tc>
      </w:tr>
      <w:tr w:rsidR="00C47C7D" w:rsidRPr="00083E71" w14:paraId="5866877A" w14:textId="6FB4F2C8" w:rsidTr="007E665D">
        <w:tc>
          <w:tcPr>
            <w:tcW w:w="15452" w:type="dxa"/>
            <w:gridSpan w:val="14"/>
          </w:tcPr>
          <w:p w14:paraId="0BD2D35A" w14:textId="6416B97B" w:rsidR="00C47C7D" w:rsidRPr="00083E71" w:rsidRDefault="00C47C7D" w:rsidP="00083E71">
            <w:pPr>
              <w:pStyle w:val="Default"/>
              <w:rPr>
                <w:b/>
              </w:rPr>
            </w:pPr>
            <w:r w:rsidRPr="00083E71">
              <w:rPr>
                <w:b/>
              </w:rPr>
              <w:t>Подпрограмма 2 «</w:t>
            </w:r>
            <w:r w:rsidRPr="00083E71">
              <w:rPr>
                <w:b/>
                <w:bCs/>
              </w:rPr>
              <w:t>Энергосбережение и повышение энергоэффективности</w:t>
            </w:r>
            <w:r w:rsidRPr="00083E71">
              <w:rPr>
                <w:b/>
              </w:rPr>
              <w:t>»</w:t>
            </w:r>
          </w:p>
        </w:tc>
      </w:tr>
      <w:tr w:rsidR="00C47C7D" w:rsidRPr="00083E71" w14:paraId="670C75E7" w14:textId="3202DE5E" w:rsidTr="007E665D">
        <w:tc>
          <w:tcPr>
            <w:tcW w:w="15452" w:type="dxa"/>
            <w:gridSpan w:val="14"/>
          </w:tcPr>
          <w:p w14:paraId="3319783E" w14:textId="17311AD5" w:rsidR="00C47C7D" w:rsidRPr="00083E71" w:rsidRDefault="00C47C7D" w:rsidP="00083E71">
            <w:pPr>
              <w:ind w:firstLine="34"/>
              <w:rPr>
                <w:rFonts w:ascii="Times New Roman" w:hAnsi="Times New Roman" w:cs="Times New Roman"/>
                <w:b/>
                <w:bCs/>
                <w:sz w:val="24"/>
                <w:szCs w:val="24"/>
              </w:rPr>
            </w:pPr>
            <w:r w:rsidRPr="00083E71">
              <w:rPr>
                <w:rFonts w:ascii="Times New Roman" w:hAnsi="Times New Roman" w:cs="Times New Roman"/>
                <w:b/>
                <w:bCs/>
                <w:sz w:val="24"/>
                <w:szCs w:val="24"/>
              </w:rPr>
              <w:t>Задача 1:</w:t>
            </w:r>
            <w:r w:rsidRPr="00083E71">
              <w:rPr>
                <w:rFonts w:ascii="Times New Roman" w:hAnsi="Times New Roman" w:cs="Times New Roman"/>
                <w:bCs/>
                <w:sz w:val="24"/>
                <w:szCs w:val="24"/>
              </w:rPr>
              <w:t xml:space="preserve"> Энергосбережение и повышение энергетической эффективности в бюджетных учреждениях и иных организациях с участие</w:t>
            </w:r>
            <w:r w:rsidR="00083E71" w:rsidRPr="00083E71">
              <w:rPr>
                <w:rFonts w:ascii="Times New Roman" w:hAnsi="Times New Roman" w:cs="Times New Roman"/>
                <w:bCs/>
                <w:sz w:val="24"/>
                <w:szCs w:val="24"/>
              </w:rPr>
              <w:t xml:space="preserve">м администрации муниципального </w:t>
            </w:r>
            <w:r w:rsidRPr="00083E71">
              <w:rPr>
                <w:rFonts w:ascii="Times New Roman" w:hAnsi="Times New Roman" w:cs="Times New Roman"/>
                <w:bCs/>
                <w:sz w:val="24"/>
                <w:szCs w:val="24"/>
              </w:rPr>
              <w:t>района, администраций сельских поселений, бюджетных учреждений</w:t>
            </w:r>
          </w:p>
        </w:tc>
      </w:tr>
      <w:tr w:rsidR="005D016C" w:rsidRPr="00083E71" w14:paraId="5982DB0E" w14:textId="77777777" w:rsidTr="007E665D">
        <w:tc>
          <w:tcPr>
            <w:tcW w:w="831" w:type="dxa"/>
            <w:gridSpan w:val="2"/>
          </w:tcPr>
          <w:p w14:paraId="6414027F" w14:textId="6FC16E89"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2.1.</w:t>
            </w:r>
          </w:p>
        </w:tc>
        <w:tc>
          <w:tcPr>
            <w:tcW w:w="6966" w:type="dxa"/>
          </w:tcPr>
          <w:p w14:paraId="6EB0AB55" w14:textId="0BC51170"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582" w:type="dxa"/>
            <w:gridSpan w:val="2"/>
            <w:vAlign w:val="center"/>
          </w:tcPr>
          <w:p w14:paraId="0AA9DCFC" w14:textId="341F2BF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w:t>
            </w:r>
          </w:p>
        </w:tc>
        <w:tc>
          <w:tcPr>
            <w:tcW w:w="992" w:type="dxa"/>
            <w:gridSpan w:val="2"/>
          </w:tcPr>
          <w:p w14:paraId="1D466BFE" w14:textId="05F226C2"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1114" w:type="dxa"/>
            <w:vAlign w:val="center"/>
          </w:tcPr>
          <w:p w14:paraId="318F61D3" w14:textId="38367C2C"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97" w:type="dxa"/>
            <w:vAlign w:val="center"/>
          </w:tcPr>
          <w:p w14:paraId="64A8B0EB" w14:textId="680935EA" w:rsidR="005D016C" w:rsidRPr="00083E71" w:rsidRDefault="005D016C" w:rsidP="00083E71">
            <w:pPr>
              <w:jc w:val="center"/>
              <w:rPr>
                <w:rFonts w:ascii="Times New Roman" w:eastAsia="Calibri" w:hAnsi="Times New Roman" w:cs="Times New Roman"/>
                <w:sz w:val="24"/>
                <w:szCs w:val="24"/>
              </w:rPr>
            </w:pPr>
            <w:r w:rsidRPr="00083E71">
              <w:rPr>
                <w:rFonts w:ascii="Times New Roman" w:eastAsia="Calibri" w:hAnsi="Times New Roman" w:cs="Times New Roman"/>
                <w:sz w:val="24"/>
                <w:szCs w:val="24"/>
              </w:rPr>
              <w:t>4</w:t>
            </w:r>
          </w:p>
        </w:tc>
        <w:tc>
          <w:tcPr>
            <w:tcW w:w="996" w:type="dxa"/>
            <w:vAlign w:val="center"/>
          </w:tcPr>
          <w:p w14:paraId="36981C56" w14:textId="44664612"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86" w:type="dxa"/>
            <w:gridSpan w:val="2"/>
            <w:vAlign w:val="center"/>
          </w:tcPr>
          <w:p w14:paraId="26257AC6" w14:textId="223ABF45"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88" w:type="dxa"/>
            <w:gridSpan w:val="2"/>
            <w:vAlign w:val="center"/>
          </w:tcPr>
          <w:p w14:paraId="50EE1AB1" w14:textId="680325AF"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w:t>
            </w:r>
          </w:p>
        </w:tc>
      </w:tr>
      <w:tr w:rsidR="005D016C" w:rsidRPr="00083E71" w14:paraId="182909A1" w14:textId="77777777" w:rsidTr="007E665D">
        <w:tc>
          <w:tcPr>
            <w:tcW w:w="831" w:type="dxa"/>
            <w:gridSpan w:val="2"/>
          </w:tcPr>
          <w:p w14:paraId="0C1A915D" w14:textId="26CFA9FA"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2.2.</w:t>
            </w:r>
          </w:p>
        </w:tc>
        <w:tc>
          <w:tcPr>
            <w:tcW w:w="6966" w:type="dxa"/>
          </w:tcPr>
          <w:p w14:paraId="72475820" w14:textId="580A4F1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Доля оплаты за коммунальные услуги </w:t>
            </w:r>
          </w:p>
        </w:tc>
        <w:tc>
          <w:tcPr>
            <w:tcW w:w="1582" w:type="dxa"/>
            <w:gridSpan w:val="2"/>
            <w:vAlign w:val="center"/>
          </w:tcPr>
          <w:p w14:paraId="360CBE6F"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5708AC90" w14:textId="3EE72976"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1114" w:type="dxa"/>
            <w:vAlign w:val="center"/>
          </w:tcPr>
          <w:p w14:paraId="21F27713" w14:textId="31A9B81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97" w:type="dxa"/>
            <w:vAlign w:val="center"/>
          </w:tcPr>
          <w:p w14:paraId="6DCEEA11" w14:textId="456EC3ED"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996" w:type="dxa"/>
            <w:vAlign w:val="center"/>
          </w:tcPr>
          <w:p w14:paraId="35F68A08" w14:textId="455F35B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97" w:type="dxa"/>
            <w:gridSpan w:val="3"/>
            <w:vAlign w:val="center"/>
          </w:tcPr>
          <w:p w14:paraId="6AF0F3BB" w14:textId="709B6B9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77" w:type="dxa"/>
            <w:vAlign w:val="center"/>
          </w:tcPr>
          <w:p w14:paraId="5EF5D63F" w14:textId="50A0CEA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r>
      <w:tr w:rsidR="00C47C7D" w:rsidRPr="00083E71" w14:paraId="3FFFF213" w14:textId="77777777" w:rsidTr="007E665D">
        <w:tc>
          <w:tcPr>
            <w:tcW w:w="15452" w:type="dxa"/>
            <w:gridSpan w:val="14"/>
          </w:tcPr>
          <w:p w14:paraId="0CBCBF34" w14:textId="6CE6A26B" w:rsidR="00C47C7D" w:rsidRPr="00083E71" w:rsidRDefault="00C47C7D" w:rsidP="00083E71">
            <w:pPr>
              <w:tabs>
                <w:tab w:val="left" w:pos="1515"/>
              </w:tabs>
              <w:jc w:val="both"/>
              <w:rPr>
                <w:rFonts w:ascii="Times New Roman" w:hAnsi="Times New Roman" w:cs="Times New Roman"/>
                <w:b/>
                <w:bCs/>
                <w:sz w:val="24"/>
                <w:szCs w:val="24"/>
              </w:rPr>
            </w:pPr>
            <w:r w:rsidRPr="00083E71">
              <w:rPr>
                <w:rFonts w:ascii="Times New Roman" w:hAnsi="Times New Roman" w:cs="Times New Roman"/>
                <w:b/>
                <w:bCs/>
                <w:sz w:val="24"/>
                <w:szCs w:val="24"/>
              </w:rPr>
              <w:t xml:space="preserve">Задача </w:t>
            </w:r>
            <w:r w:rsidR="00A43AA8" w:rsidRPr="00083E71">
              <w:rPr>
                <w:rFonts w:ascii="Times New Roman" w:hAnsi="Times New Roman" w:cs="Times New Roman"/>
                <w:b/>
                <w:bCs/>
                <w:sz w:val="24"/>
                <w:szCs w:val="24"/>
              </w:rPr>
              <w:t>2</w:t>
            </w:r>
            <w:r w:rsidRPr="00083E71">
              <w:rPr>
                <w:rFonts w:ascii="Times New Roman" w:hAnsi="Times New Roman" w:cs="Times New Roman"/>
                <w:b/>
                <w:bCs/>
                <w:sz w:val="24"/>
                <w:szCs w:val="24"/>
              </w:rPr>
              <w:t xml:space="preserve">: </w:t>
            </w:r>
            <w:r w:rsidRPr="00083E71">
              <w:rPr>
                <w:rFonts w:ascii="Times New Roman" w:hAnsi="Times New Roman" w:cs="Times New Roman"/>
                <w:sz w:val="24"/>
                <w:szCs w:val="24"/>
              </w:rPr>
              <w:t>Популяризация энергосбережения в муниципальном районе «Сыктывдинский»</w:t>
            </w:r>
          </w:p>
        </w:tc>
      </w:tr>
      <w:tr w:rsidR="005D016C" w:rsidRPr="00083E71" w14:paraId="2A349CBB" w14:textId="77777777" w:rsidTr="003E4751">
        <w:tc>
          <w:tcPr>
            <w:tcW w:w="831" w:type="dxa"/>
            <w:gridSpan w:val="2"/>
          </w:tcPr>
          <w:p w14:paraId="21EF14A6" w14:textId="4230674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2.3</w:t>
            </w:r>
          </w:p>
        </w:tc>
        <w:tc>
          <w:tcPr>
            <w:tcW w:w="6966" w:type="dxa"/>
          </w:tcPr>
          <w:p w14:paraId="6BF7FBE5" w14:textId="34D0D19E"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Наличие информационно-пропагандистских мероприятий, направленных на воспитание энергосбережения</w:t>
            </w:r>
          </w:p>
        </w:tc>
        <w:tc>
          <w:tcPr>
            <w:tcW w:w="1582" w:type="dxa"/>
            <w:gridSpan w:val="2"/>
            <w:vAlign w:val="center"/>
          </w:tcPr>
          <w:p w14:paraId="238766FF" w14:textId="58C473D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Да/нет</w:t>
            </w:r>
          </w:p>
        </w:tc>
        <w:tc>
          <w:tcPr>
            <w:tcW w:w="992" w:type="dxa"/>
            <w:gridSpan w:val="2"/>
            <w:vAlign w:val="center"/>
          </w:tcPr>
          <w:p w14:paraId="63453417" w14:textId="20B5101E"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1114" w:type="dxa"/>
            <w:vAlign w:val="center"/>
          </w:tcPr>
          <w:p w14:paraId="1C870035" w14:textId="055D319E"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97" w:type="dxa"/>
            <w:vAlign w:val="center"/>
          </w:tcPr>
          <w:p w14:paraId="021FB43E" w14:textId="079DC02A"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96" w:type="dxa"/>
            <w:vAlign w:val="center"/>
          </w:tcPr>
          <w:p w14:paraId="155270D7" w14:textId="74B81FF5"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86" w:type="dxa"/>
            <w:gridSpan w:val="2"/>
            <w:vAlign w:val="center"/>
          </w:tcPr>
          <w:p w14:paraId="16BF9212" w14:textId="0FCA8B9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88" w:type="dxa"/>
            <w:gridSpan w:val="2"/>
            <w:vAlign w:val="center"/>
          </w:tcPr>
          <w:p w14:paraId="4CDBE031" w14:textId="5BF0A70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да</w:t>
            </w:r>
          </w:p>
        </w:tc>
      </w:tr>
      <w:tr w:rsidR="00C47C7D" w:rsidRPr="00083E71" w14:paraId="6990AF99" w14:textId="5E91DA5E" w:rsidTr="007E665D">
        <w:tc>
          <w:tcPr>
            <w:tcW w:w="15452" w:type="dxa"/>
            <w:gridSpan w:val="14"/>
          </w:tcPr>
          <w:p w14:paraId="1C7340A3" w14:textId="70EC514F"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 xml:space="preserve">Подпрограмма 3 </w:t>
            </w:r>
            <w:r w:rsidRPr="00083E71">
              <w:rPr>
                <w:rFonts w:ascii="Times New Roman" w:hAnsi="Times New Roman" w:cs="Times New Roman"/>
                <w:sz w:val="24"/>
                <w:szCs w:val="24"/>
              </w:rPr>
              <w:t>«</w:t>
            </w:r>
            <w:r w:rsidRPr="00083E71">
              <w:rPr>
                <w:rFonts w:ascii="Times New Roman" w:hAnsi="Times New Roman" w:cs="Times New Roman"/>
                <w:b/>
                <w:bCs/>
                <w:sz w:val="24"/>
                <w:szCs w:val="24"/>
              </w:rPr>
              <w:t>Благоустройство»</w:t>
            </w:r>
          </w:p>
        </w:tc>
      </w:tr>
      <w:tr w:rsidR="00C47C7D" w:rsidRPr="00083E71" w14:paraId="10243CDA" w14:textId="0C8363B1" w:rsidTr="007E665D">
        <w:tc>
          <w:tcPr>
            <w:tcW w:w="15452" w:type="dxa"/>
            <w:gridSpan w:val="14"/>
          </w:tcPr>
          <w:p w14:paraId="279432CD" w14:textId="33BC21CE"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Задача 1.</w:t>
            </w:r>
            <w:r w:rsidRPr="00083E71">
              <w:rPr>
                <w:rFonts w:ascii="Times New Roman" w:hAnsi="Times New Roman" w:cs="Times New Roman"/>
                <w:sz w:val="24"/>
                <w:szCs w:val="24"/>
              </w:rPr>
              <w:t xml:space="preserve"> Повышение уровня  благоустройства населенных пунктов </w:t>
            </w:r>
          </w:p>
        </w:tc>
      </w:tr>
      <w:tr w:rsidR="005D016C" w:rsidRPr="00083E71" w14:paraId="1B0C0245" w14:textId="77777777" w:rsidTr="007E665D">
        <w:tc>
          <w:tcPr>
            <w:tcW w:w="831" w:type="dxa"/>
            <w:gridSpan w:val="2"/>
          </w:tcPr>
          <w:p w14:paraId="7DBDD977" w14:textId="1A962A8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3.1.</w:t>
            </w:r>
          </w:p>
        </w:tc>
        <w:tc>
          <w:tcPr>
            <w:tcW w:w="6966" w:type="dxa"/>
          </w:tcPr>
          <w:p w14:paraId="774CABDA" w14:textId="77777777" w:rsidR="005D016C" w:rsidRPr="00083E71" w:rsidRDefault="005D016C" w:rsidP="00083E71">
            <w:pPr>
              <w:autoSpaceDE w:val="0"/>
              <w:autoSpaceDN w:val="0"/>
              <w:rPr>
                <w:rFonts w:ascii="Times New Roman" w:hAnsi="Times New Roman" w:cs="Times New Roman"/>
                <w:sz w:val="24"/>
                <w:szCs w:val="24"/>
              </w:rPr>
            </w:pPr>
            <w:r w:rsidRPr="00083E71">
              <w:rPr>
                <w:rFonts w:ascii="Times New Roman" w:hAnsi="Times New Roman" w:cs="Times New Roman"/>
                <w:sz w:val="24"/>
                <w:szCs w:val="24"/>
              </w:rPr>
              <w:t>Доля обслуживаемых муниципальных газопроводов</w:t>
            </w:r>
          </w:p>
        </w:tc>
        <w:tc>
          <w:tcPr>
            <w:tcW w:w="1582" w:type="dxa"/>
            <w:gridSpan w:val="2"/>
            <w:vAlign w:val="center"/>
          </w:tcPr>
          <w:p w14:paraId="5369D3B0"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4FF4CFF1" w14:textId="2EDAAE3C" w:rsidR="005D016C" w:rsidRPr="00083E71" w:rsidRDefault="003E4751" w:rsidP="00083E71">
            <w:pPr>
              <w:jc w:val="center"/>
              <w:rPr>
                <w:rFonts w:ascii="Times New Roman" w:eastAsia="Arial Unicode MS" w:hAnsi="Times New Roman" w:cs="Times New Roman"/>
                <w:kern w:val="3"/>
                <w:sz w:val="24"/>
                <w:szCs w:val="24"/>
              </w:rPr>
            </w:pPr>
            <w:r w:rsidRPr="00083E71">
              <w:rPr>
                <w:rFonts w:ascii="Times New Roman" w:eastAsia="Arial Unicode MS" w:hAnsi="Times New Roman" w:cs="Times New Roman"/>
                <w:kern w:val="3"/>
                <w:sz w:val="24"/>
                <w:szCs w:val="24"/>
              </w:rPr>
              <w:t>100</w:t>
            </w:r>
          </w:p>
        </w:tc>
        <w:tc>
          <w:tcPr>
            <w:tcW w:w="1114" w:type="dxa"/>
            <w:vAlign w:val="center"/>
          </w:tcPr>
          <w:p w14:paraId="1DEAECC4" w14:textId="197F9E9E"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c>
          <w:tcPr>
            <w:tcW w:w="997" w:type="dxa"/>
            <w:vAlign w:val="center"/>
          </w:tcPr>
          <w:p w14:paraId="5889EF46" w14:textId="15C32F79"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996" w:type="dxa"/>
            <w:vAlign w:val="center"/>
          </w:tcPr>
          <w:p w14:paraId="3EAD22A0" w14:textId="7C00EA3A"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97" w:type="dxa"/>
            <w:gridSpan w:val="3"/>
            <w:vAlign w:val="center"/>
          </w:tcPr>
          <w:p w14:paraId="0252C8BD" w14:textId="4A26B8E4"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77" w:type="dxa"/>
            <w:vAlign w:val="center"/>
          </w:tcPr>
          <w:p w14:paraId="566C7D33" w14:textId="5E8CB3CA"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r>
      <w:tr w:rsidR="005D016C" w:rsidRPr="00083E71" w14:paraId="6B7A1F27" w14:textId="77777777" w:rsidTr="007E665D">
        <w:tc>
          <w:tcPr>
            <w:tcW w:w="831" w:type="dxa"/>
            <w:gridSpan w:val="2"/>
          </w:tcPr>
          <w:p w14:paraId="36BFC465" w14:textId="0ECCE2F6"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3.2.</w:t>
            </w:r>
          </w:p>
        </w:tc>
        <w:tc>
          <w:tcPr>
            <w:tcW w:w="6966" w:type="dxa"/>
          </w:tcPr>
          <w:p w14:paraId="75DE1A6C" w14:textId="77777777" w:rsidR="005D016C" w:rsidRPr="00083E71" w:rsidRDefault="005D016C" w:rsidP="00083E71">
            <w:pPr>
              <w:autoSpaceDE w:val="0"/>
              <w:autoSpaceDN w:val="0"/>
              <w:rPr>
                <w:rFonts w:ascii="Times New Roman" w:hAnsi="Times New Roman" w:cs="Times New Roman"/>
                <w:sz w:val="24"/>
                <w:szCs w:val="24"/>
              </w:rPr>
            </w:pPr>
            <w:r w:rsidRPr="00083E71">
              <w:rPr>
                <w:rFonts w:ascii="Times New Roman" w:hAnsi="Times New Roman" w:cs="Times New Roman"/>
                <w:sz w:val="24"/>
                <w:szCs w:val="24"/>
              </w:rPr>
              <w:t>Доля обслуживаемых кладбищ</w:t>
            </w:r>
          </w:p>
        </w:tc>
        <w:tc>
          <w:tcPr>
            <w:tcW w:w="1582" w:type="dxa"/>
            <w:gridSpan w:val="2"/>
            <w:vAlign w:val="center"/>
          </w:tcPr>
          <w:p w14:paraId="64A8A93A"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34401F85" w14:textId="4B684FA3" w:rsidR="005D016C" w:rsidRPr="00083E71" w:rsidRDefault="003E4751" w:rsidP="00083E71">
            <w:pPr>
              <w:jc w:val="center"/>
              <w:rPr>
                <w:rFonts w:ascii="Times New Roman" w:eastAsia="Arial Unicode MS" w:hAnsi="Times New Roman" w:cs="Times New Roman"/>
                <w:kern w:val="3"/>
                <w:sz w:val="24"/>
                <w:szCs w:val="24"/>
              </w:rPr>
            </w:pPr>
            <w:r w:rsidRPr="00083E71">
              <w:rPr>
                <w:rFonts w:ascii="Times New Roman" w:eastAsia="Arial Unicode MS" w:hAnsi="Times New Roman" w:cs="Times New Roman"/>
                <w:kern w:val="3"/>
                <w:sz w:val="24"/>
                <w:szCs w:val="24"/>
              </w:rPr>
              <w:t>100</w:t>
            </w:r>
          </w:p>
        </w:tc>
        <w:tc>
          <w:tcPr>
            <w:tcW w:w="1114" w:type="dxa"/>
            <w:vAlign w:val="center"/>
          </w:tcPr>
          <w:p w14:paraId="357109FC" w14:textId="7DDA2165"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c>
          <w:tcPr>
            <w:tcW w:w="997" w:type="dxa"/>
            <w:vAlign w:val="center"/>
          </w:tcPr>
          <w:p w14:paraId="4C98E24F" w14:textId="0E72C261"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996" w:type="dxa"/>
            <w:vAlign w:val="center"/>
          </w:tcPr>
          <w:p w14:paraId="202EE1C5" w14:textId="6397BEF4"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97" w:type="dxa"/>
            <w:gridSpan w:val="3"/>
            <w:vAlign w:val="center"/>
          </w:tcPr>
          <w:p w14:paraId="3AC04CA7" w14:textId="4F858DED"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77" w:type="dxa"/>
            <w:vAlign w:val="center"/>
          </w:tcPr>
          <w:p w14:paraId="7E53AF54" w14:textId="270A0EE7"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r>
      <w:tr w:rsidR="00C47C7D" w:rsidRPr="00083E71" w14:paraId="0FDE37DB" w14:textId="436BDEAE" w:rsidTr="007E665D">
        <w:tc>
          <w:tcPr>
            <w:tcW w:w="15452" w:type="dxa"/>
            <w:gridSpan w:val="14"/>
          </w:tcPr>
          <w:p w14:paraId="1C4AA017" w14:textId="1B0606AA"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Задача 2.</w:t>
            </w:r>
            <w:r w:rsidRPr="00083E71">
              <w:rPr>
                <w:rFonts w:ascii="Times New Roman" w:hAnsi="Times New Roman" w:cs="Times New Roman"/>
                <w:sz w:val="24"/>
                <w:szCs w:val="24"/>
              </w:rPr>
              <w:t xml:space="preserve"> Ликвидация борщевика Сосновского на территории Сыктывдинского района</w:t>
            </w:r>
          </w:p>
        </w:tc>
      </w:tr>
      <w:tr w:rsidR="005D016C" w:rsidRPr="00083E71" w14:paraId="286E91AB" w14:textId="77777777" w:rsidTr="003E4751">
        <w:tc>
          <w:tcPr>
            <w:tcW w:w="831" w:type="dxa"/>
            <w:gridSpan w:val="2"/>
          </w:tcPr>
          <w:p w14:paraId="5B118D38" w14:textId="20C57C3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3.3.</w:t>
            </w:r>
          </w:p>
        </w:tc>
        <w:tc>
          <w:tcPr>
            <w:tcW w:w="6966" w:type="dxa"/>
          </w:tcPr>
          <w:p w14:paraId="4B63942E" w14:textId="030F2F6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земельных участков ликвидированных от борщевика Сосновского</w:t>
            </w:r>
          </w:p>
        </w:tc>
        <w:tc>
          <w:tcPr>
            <w:tcW w:w="1582" w:type="dxa"/>
            <w:gridSpan w:val="2"/>
            <w:vAlign w:val="center"/>
          </w:tcPr>
          <w:p w14:paraId="463885B2"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6217E737" w14:textId="7BC3FC26"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1114" w:type="dxa"/>
            <w:vAlign w:val="center"/>
          </w:tcPr>
          <w:p w14:paraId="016DE778" w14:textId="462705D7"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vAlign w:val="center"/>
          </w:tcPr>
          <w:p w14:paraId="705585FC" w14:textId="62E62E3F"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w:t>
            </w:r>
          </w:p>
        </w:tc>
        <w:tc>
          <w:tcPr>
            <w:tcW w:w="996" w:type="dxa"/>
            <w:vAlign w:val="center"/>
          </w:tcPr>
          <w:p w14:paraId="1C0218E0" w14:textId="33890E4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gridSpan w:val="3"/>
            <w:vAlign w:val="center"/>
          </w:tcPr>
          <w:p w14:paraId="6C53EB40" w14:textId="2BF5F9D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w:t>
            </w:r>
          </w:p>
        </w:tc>
        <w:tc>
          <w:tcPr>
            <w:tcW w:w="977" w:type="dxa"/>
            <w:vAlign w:val="center"/>
          </w:tcPr>
          <w:p w14:paraId="4AE403B2" w14:textId="0B7B3005"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1</w:t>
            </w:r>
          </w:p>
        </w:tc>
      </w:tr>
      <w:tr w:rsidR="00C47C7D" w:rsidRPr="00083E71" w14:paraId="339A04DF" w14:textId="7652EE2B" w:rsidTr="007E665D">
        <w:tc>
          <w:tcPr>
            <w:tcW w:w="15452" w:type="dxa"/>
            <w:gridSpan w:val="14"/>
          </w:tcPr>
          <w:p w14:paraId="6687D04B" w14:textId="4A0E0837"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Cs/>
                <w:sz w:val="24"/>
                <w:szCs w:val="24"/>
              </w:rPr>
              <w:t>Задача 3:</w:t>
            </w:r>
            <w:r w:rsidRPr="00083E71">
              <w:rPr>
                <w:rFonts w:ascii="Times New Roman" w:hAnsi="Times New Roman" w:cs="Times New Roman"/>
                <w:i/>
                <w:sz w:val="24"/>
                <w:szCs w:val="24"/>
              </w:rPr>
              <w:t xml:space="preserve"> </w:t>
            </w:r>
            <w:r w:rsidRPr="00083E71">
              <w:rPr>
                <w:rFonts w:ascii="Times New Roman" w:hAnsi="Times New Roman" w:cs="Times New Roman"/>
                <w:iCs/>
                <w:sz w:val="24"/>
                <w:szCs w:val="24"/>
              </w:rPr>
              <w:t>С</w:t>
            </w:r>
            <w:r w:rsidRPr="00083E71">
              <w:rPr>
                <w:rFonts w:ascii="Times New Roman" w:hAnsi="Times New Roman" w:cs="Times New Roman"/>
                <w:sz w:val="24"/>
                <w:szCs w:val="24"/>
              </w:rPr>
              <w:t>одействие в ликвидации и рекультивации объектов размещения отходов (несанкционированных свалок)</w:t>
            </w:r>
          </w:p>
        </w:tc>
      </w:tr>
      <w:tr w:rsidR="005D016C" w:rsidRPr="00083E71" w14:paraId="3AE7D764" w14:textId="77777777" w:rsidTr="003E4751">
        <w:tc>
          <w:tcPr>
            <w:tcW w:w="831" w:type="dxa"/>
            <w:gridSpan w:val="2"/>
          </w:tcPr>
          <w:p w14:paraId="36B9BB2D" w14:textId="08ADFCD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3.4.</w:t>
            </w:r>
          </w:p>
        </w:tc>
        <w:tc>
          <w:tcPr>
            <w:tcW w:w="6966" w:type="dxa"/>
          </w:tcPr>
          <w:p w14:paraId="0E4E87DD" w14:textId="2821B0EA"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582" w:type="dxa"/>
            <w:gridSpan w:val="2"/>
            <w:vAlign w:val="center"/>
          </w:tcPr>
          <w:p w14:paraId="75BEECF1"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5333E84D" w14:textId="28AD3923"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3894DA94" w14:textId="0B6595E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vAlign w:val="center"/>
          </w:tcPr>
          <w:p w14:paraId="41923183" w14:textId="282AE35E" w:rsidR="005D016C" w:rsidRPr="00083E71" w:rsidRDefault="005D016C" w:rsidP="00083E71">
            <w:pPr>
              <w:jc w:val="center"/>
              <w:rPr>
                <w:rFonts w:ascii="Times New Roman" w:eastAsia="Calibri" w:hAnsi="Times New Roman" w:cs="Times New Roman"/>
                <w:sz w:val="24"/>
                <w:szCs w:val="24"/>
              </w:rPr>
            </w:pPr>
            <w:r w:rsidRPr="00083E71">
              <w:rPr>
                <w:rFonts w:ascii="Times New Roman" w:eastAsia="Times New Roman" w:hAnsi="Times New Roman" w:cs="Times New Roman"/>
                <w:sz w:val="24"/>
                <w:szCs w:val="24"/>
              </w:rPr>
              <w:t>1</w:t>
            </w:r>
          </w:p>
        </w:tc>
        <w:tc>
          <w:tcPr>
            <w:tcW w:w="996" w:type="dxa"/>
            <w:vAlign w:val="center"/>
          </w:tcPr>
          <w:p w14:paraId="20824EF3" w14:textId="1061469F"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gridSpan w:val="3"/>
            <w:vAlign w:val="center"/>
          </w:tcPr>
          <w:p w14:paraId="413FA590" w14:textId="7EDF0172"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77" w:type="dxa"/>
            <w:vAlign w:val="center"/>
          </w:tcPr>
          <w:p w14:paraId="421B8A62" w14:textId="3966859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r>
      <w:tr w:rsidR="005D016C" w:rsidRPr="00083E71" w14:paraId="4DE81B80" w14:textId="77777777" w:rsidTr="003E4751">
        <w:tc>
          <w:tcPr>
            <w:tcW w:w="831" w:type="dxa"/>
            <w:gridSpan w:val="2"/>
          </w:tcPr>
          <w:p w14:paraId="6B3EE39A" w14:textId="219BDD21"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3.5.</w:t>
            </w:r>
          </w:p>
        </w:tc>
        <w:tc>
          <w:tcPr>
            <w:tcW w:w="6966" w:type="dxa"/>
          </w:tcPr>
          <w:p w14:paraId="66AE87B3" w14:textId="6BF5EA34"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реализованных народных проектов в сфере благоустройства, прошедших отбор в рамках проекта «Народный бюджет»</w:t>
            </w:r>
          </w:p>
        </w:tc>
        <w:tc>
          <w:tcPr>
            <w:tcW w:w="1582" w:type="dxa"/>
            <w:gridSpan w:val="2"/>
            <w:vAlign w:val="center"/>
          </w:tcPr>
          <w:p w14:paraId="5098C880"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4FE59AAF" w14:textId="1875CCF5"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2</w:t>
            </w:r>
          </w:p>
        </w:tc>
        <w:tc>
          <w:tcPr>
            <w:tcW w:w="1114" w:type="dxa"/>
            <w:vAlign w:val="center"/>
          </w:tcPr>
          <w:p w14:paraId="1050B49D" w14:textId="0963ACB7"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w:t>
            </w:r>
          </w:p>
        </w:tc>
        <w:tc>
          <w:tcPr>
            <w:tcW w:w="997" w:type="dxa"/>
            <w:vAlign w:val="center"/>
          </w:tcPr>
          <w:p w14:paraId="032DA3E9" w14:textId="5D773ADB" w:rsidR="005D016C" w:rsidRPr="00083E71" w:rsidRDefault="00D67C44" w:rsidP="00083E71">
            <w:pPr>
              <w:jc w:val="center"/>
              <w:rPr>
                <w:rFonts w:ascii="Times New Roman" w:eastAsia="Calibri" w:hAnsi="Times New Roman" w:cs="Times New Roman"/>
                <w:sz w:val="24"/>
                <w:szCs w:val="24"/>
              </w:rPr>
            </w:pPr>
            <w:r>
              <w:rPr>
                <w:rFonts w:ascii="Times New Roman" w:eastAsia="Times New Roman" w:hAnsi="Times New Roman" w:cs="Times New Roman"/>
                <w:sz w:val="24"/>
                <w:szCs w:val="24"/>
              </w:rPr>
              <w:t>1</w:t>
            </w:r>
          </w:p>
        </w:tc>
        <w:tc>
          <w:tcPr>
            <w:tcW w:w="996" w:type="dxa"/>
            <w:vAlign w:val="center"/>
          </w:tcPr>
          <w:p w14:paraId="08F5CFF4" w14:textId="17009EB7"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2</w:t>
            </w:r>
          </w:p>
        </w:tc>
        <w:tc>
          <w:tcPr>
            <w:tcW w:w="997" w:type="dxa"/>
            <w:gridSpan w:val="3"/>
            <w:vAlign w:val="center"/>
          </w:tcPr>
          <w:p w14:paraId="655910D9" w14:textId="0DD59B8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2</w:t>
            </w:r>
          </w:p>
        </w:tc>
        <w:tc>
          <w:tcPr>
            <w:tcW w:w="977" w:type="dxa"/>
            <w:vAlign w:val="center"/>
          </w:tcPr>
          <w:p w14:paraId="593780DC" w14:textId="5DA50FF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3</w:t>
            </w:r>
          </w:p>
        </w:tc>
      </w:tr>
      <w:tr w:rsidR="00C47C7D" w:rsidRPr="00083E71" w14:paraId="62B73AAC" w14:textId="787BC663" w:rsidTr="007E665D">
        <w:tc>
          <w:tcPr>
            <w:tcW w:w="15452" w:type="dxa"/>
            <w:gridSpan w:val="14"/>
          </w:tcPr>
          <w:p w14:paraId="3F76AAB1" w14:textId="366BF9E0"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Cs/>
                <w:sz w:val="24"/>
                <w:szCs w:val="24"/>
              </w:rPr>
              <w:t>Задача 4:</w:t>
            </w:r>
            <w:r w:rsidRPr="00083E71">
              <w:rPr>
                <w:rFonts w:ascii="Times New Roman" w:hAnsi="Times New Roman" w:cs="Times New Roman"/>
                <w:sz w:val="24"/>
                <w:szCs w:val="24"/>
              </w:rPr>
              <w:t xml:space="preserve"> Содействие в создании мест (площадок) накопления ТКО</w:t>
            </w:r>
          </w:p>
        </w:tc>
      </w:tr>
      <w:tr w:rsidR="005D016C" w:rsidRPr="00083E71" w14:paraId="4C3F7F2C" w14:textId="77777777" w:rsidTr="007E665D">
        <w:tc>
          <w:tcPr>
            <w:tcW w:w="831" w:type="dxa"/>
            <w:gridSpan w:val="2"/>
          </w:tcPr>
          <w:p w14:paraId="46CFAB36" w14:textId="1B48BEE1"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3.6</w:t>
            </w:r>
          </w:p>
        </w:tc>
        <w:tc>
          <w:tcPr>
            <w:tcW w:w="6966" w:type="dxa"/>
          </w:tcPr>
          <w:p w14:paraId="27E821C4" w14:textId="2D6B70FD"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c>
          <w:tcPr>
            <w:tcW w:w="1582" w:type="dxa"/>
            <w:gridSpan w:val="2"/>
            <w:vAlign w:val="center"/>
          </w:tcPr>
          <w:p w14:paraId="0F642C4E"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tcPr>
          <w:p w14:paraId="3CF9E772" w14:textId="7A44934A"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1104667C" w14:textId="165E5BF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13</w:t>
            </w:r>
          </w:p>
        </w:tc>
        <w:tc>
          <w:tcPr>
            <w:tcW w:w="997" w:type="dxa"/>
            <w:vAlign w:val="center"/>
          </w:tcPr>
          <w:p w14:paraId="70DC54B9" w14:textId="489F8A0B"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2</w:t>
            </w:r>
          </w:p>
        </w:tc>
        <w:tc>
          <w:tcPr>
            <w:tcW w:w="996" w:type="dxa"/>
            <w:vAlign w:val="center"/>
          </w:tcPr>
          <w:p w14:paraId="4FAB2774" w14:textId="504E307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gridSpan w:val="3"/>
            <w:vAlign w:val="center"/>
          </w:tcPr>
          <w:p w14:paraId="089A13FE" w14:textId="02C5EBE4"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77" w:type="dxa"/>
            <w:vAlign w:val="center"/>
          </w:tcPr>
          <w:p w14:paraId="7763D717" w14:textId="3E80F57C"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1</w:t>
            </w:r>
          </w:p>
        </w:tc>
      </w:tr>
      <w:tr w:rsidR="00C47C7D" w:rsidRPr="00083E71" w14:paraId="5321BA04" w14:textId="75691FFD" w:rsidTr="007E665D">
        <w:tc>
          <w:tcPr>
            <w:tcW w:w="15452" w:type="dxa"/>
            <w:gridSpan w:val="14"/>
          </w:tcPr>
          <w:p w14:paraId="5CFD2ED6" w14:textId="5A30D169" w:rsidR="00C47C7D" w:rsidRPr="00083E71" w:rsidRDefault="00C47C7D" w:rsidP="00083E71">
            <w:pPr>
              <w:pStyle w:val="Default"/>
              <w:rPr>
                <w:b/>
              </w:rPr>
            </w:pPr>
            <w:r w:rsidRPr="00083E71">
              <w:rPr>
                <w:b/>
              </w:rPr>
              <w:t>Подпрограмма 4 «</w:t>
            </w:r>
            <w:r w:rsidRPr="00083E71">
              <w:rPr>
                <w:b/>
                <w:bCs/>
              </w:rPr>
              <w:t>Развитие дорожной инфраструктуры»</w:t>
            </w:r>
          </w:p>
        </w:tc>
      </w:tr>
      <w:tr w:rsidR="00C47C7D" w:rsidRPr="00083E71" w14:paraId="5E3632CC" w14:textId="77FAA03B" w:rsidTr="007E665D">
        <w:tc>
          <w:tcPr>
            <w:tcW w:w="15452" w:type="dxa"/>
            <w:gridSpan w:val="14"/>
          </w:tcPr>
          <w:p w14:paraId="64E1E520" w14:textId="582F1286" w:rsidR="00C47C7D" w:rsidRPr="00124A1F" w:rsidRDefault="00C47C7D"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
                <w:bCs/>
                <w:iCs/>
                <w:sz w:val="24"/>
                <w:szCs w:val="24"/>
              </w:rPr>
              <w:t>Задача 1:</w:t>
            </w:r>
            <w:r w:rsidRPr="00083E71">
              <w:rPr>
                <w:rFonts w:ascii="Times New Roman" w:hAnsi="Times New Roman" w:cs="Times New Roman"/>
                <w:bCs/>
                <w:sz w:val="24"/>
                <w:szCs w:val="24"/>
              </w:rPr>
              <w:t xml:space="preserve"> Развитие системы предупреждения опасного поведения участников дорожного движения</w:t>
            </w:r>
            <w:r w:rsidR="00124A1F">
              <w:rPr>
                <w:rFonts w:ascii="Times New Roman" w:hAnsi="Times New Roman" w:cs="Times New Roman"/>
                <w:bCs/>
                <w:sz w:val="24"/>
                <w:szCs w:val="24"/>
              </w:rPr>
              <w:t xml:space="preserve">, </w:t>
            </w:r>
            <w:r w:rsidR="00124A1F" w:rsidRPr="00124A1F">
              <w:rPr>
                <w:rFonts w:ascii="Times New Roman" w:hAnsi="Times New Roman" w:cs="Times New Roman"/>
                <w:bCs/>
                <w:sz w:val="24"/>
                <w:szCs w:val="24"/>
              </w:rPr>
              <w:t>в т.ч. обеспечение безопасного участия детей в дорожном движении</w:t>
            </w:r>
          </w:p>
        </w:tc>
      </w:tr>
      <w:tr w:rsidR="005D016C" w:rsidRPr="00083E71" w14:paraId="0974985B" w14:textId="77777777" w:rsidTr="00D67C44">
        <w:tc>
          <w:tcPr>
            <w:tcW w:w="831" w:type="dxa"/>
            <w:gridSpan w:val="2"/>
          </w:tcPr>
          <w:p w14:paraId="6047AFB9" w14:textId="132EFC92"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4.1.</w:t>
            </w:r>
          </w:p>
        </w:tc>
        <w:tc>
          <w:tcPr>
            <w:tcW w:w="6966" w:type="dxa"/>
          </w:tcPr>
          <w:p w14:paraId="392D3076" w14:textId="2E31ABF7"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tc>
        <w:tc>
          <w:tcPr>
            <w:tcW w:w="1558" w:type="dxa"/>
            <w:vAlign w:val="center"/>
          </w:tcPr>
          <w:p w14:paraId="15A8FA0F"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36EEA7F6" w14:textId="52B8ADD3" w:rsidR="005D016C" w:rsidRPr="00083E71" w:rsidRDefault="003E4751" w:rsidP="00D67C44">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47</w:t>
            </w:r>
          </w:p>
        </w:tc>
        <w:tc>
          <w:tcPr>
            <w:tcW w:w="1138" w:type="dxa"/>
            <w:gridSpan w:val="2"/>
            <w:vAlign w:val="center"/>
          </w:tcPr>
          <w:p w14:paraId="0E8DC71A" w14:textId="5C835F5F"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45</w:t>
            </w:r>
          </w:p>
        </w:tc>
        <w:tc>
          <w:tcPr>
            <w:tcW w:w="997" w:type="dxa"/>
            <w:vAlign w:val="center"/>
          </w:tcPr>
          <w:p w14:paraId="701BE604" w14:textId="7901477D"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96" w:type="dxa"/>
            <w:vAlign w:val="center"/>
          </w:tcPr>
          <w:p w14:paraId="795422C8" w14:textId="41208B09"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97" w:type="dxa"/>
            <w:gridSpan w:val="3"/>
            <w:vAlign w:val="center"/>
          </w:tcPr>
          <w:p w14:paraId="2A411CED" w14:textId="18829F3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77" w:type="dxa"/>
            <w:vAlign w:val="center"/>
          </w:tcPr>
          <w:p w14:paraId="18AB94B5" w14:textId="1223A79E"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43</w:t>
            </w:r>
          </w:p>
        </w:tc>
      </w:tr>
      <w:tr w:rsidR="005D016C" w:rsidRPr="00083E71" w14:paraId="2E812F9E" w14:textId="77777777" w:rsidTr="003E4751">
        <w:tc>
          <w:tcPr>
            <w:tcW w:w="831" w:type="dxa"/>
            <w:gridSpan w:val="2"/>
          </w:tcPr>
          <w:p w14:paraId="5905A22A" w14:textId="5EFF5DF3"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4.2.</w:t>
            </w:r>
          </w:p>
        </w:tc>
        <w:tc>
          <w:tcPr>
            <w:tcW w:w="6966" w:type="dxa"/>
          </w:tcPr>
          <w:p w14:paraId="482B0D8F" w14:textId="77777777"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c>
          <w:tcPr>
            <w:tcW w:w="1558" w:type="dxa"/>
            <w:vAlign w:val="center"/>
          </w:tcPr>
          <w:p w14:paraId="36B3FACB"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чел.</w:t>
            </w:r>
          </w:p>
        </w:tc>
        <w:tc>
          <w:tcPr>
            <w:tcW w:w="992" w:type="dxa"/>
            <w:gridSpan w:val="2"/>
            <w:vAlign w:val="center"/>
          </w:tcPr>
          <w:p w14:paraId="4A2B0F38" w14:textId="6373AEFE"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1138" w:type="dxa"/>
            <w:gridSpan w:val="2"/>
            <w:vAlign w:val="center"/>
          </w:tcPr>
          <w:p w14:paraId="31A92167" w14:textId="7CAE6A25"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97" w:type="dxa"/>
            <w:vAlign w:val="center"/>
          </w:tcPr>
          <w:p w14:paraId="40733639" w14:textId="7384D469"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96" w:type="dxa"/>
            <w:vAlign w:val="center"/>
          </w:tcPr>
          <w:p w14:paraId="1EF3FF54" w14:textId="49D5A30D"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97" w:type="dxa"/>
            <w:gridSpan w:val="3"/>
            <w:vAlign w:val="center"/>
          </w:tcPr>
          <w:p w14:paraId="4AE8BE8B" w14:textId="23DCFA93"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77" w:type="dxa"/>
            <w:vAlign w:val="center"/>
          </w:tcPr>
          <w:p w14:paraId="65EC1F7F" w14:textId="0D85C84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0</w:t>
            </w:r>
          </w:p>
        </w:tc>
      </w:tr>
      <w:tr w:rsidR="00C47C7D" w:rsidRPr="00083E71" w14:paraId="551BE3A3" w14:textId="0D895D05" w:rsidTr="007E665D">
        <w:tc>
          <w:tcPr>
            <w:tcW w:w="15452" w:type="dxa"/>
            <w:gridSpan w:val="14"/>
          </w:tcPr>
          <w:p w14:paraId="69C24103" w14:textId="70F3A1E5"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
                <w:sz w:val="24"/>
                <w:szCs w:val="24"/>
              </w:rPr>
              <w:t xml:space="preserve">Задача 2. </w:t>
            </w:r>
            <w:r w:rsidRPr="00083E71">
              <w:rPr>
                <w:rFonts w:ascii="Times New Roman" w:hAnsi="Times New Roman" w:cs="Times New Roman"/>
                <w:b/>
                <w:sz w:val="24"/>
                <w:szCs w:val="24"/>
              </w:rPr>
              <w:t>Обеспечение функционирования существующей сети автомобильных дорог общего пользования</w:t>
            </w:r>
          </w:p>
        </w:tc>
      </w:tr>
      <w:tr w:rsidR="005D016C" w:rsidRPr="00083E71" w14:paraId="3673A9E7" w14:textId="77777777" w:rsidTr="003E4751">
        <w:tc>
          <w:tcPr>
            <w:tcW w:w="831" w:type="dxa"/>
            <w:gridSpan w:val="2"/>
          </w:tcPr>
          <w:p w14:paraId="29F8C147" w14:textId="4D380992"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6966" w:type="dxa"/>
          </w:tcPr>
          <w:p w14:paraId="06B7E52B" w14:textId="025E68D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w:t>
            </w:r>
            <w:r w:rsidR="00083E71">
              <w:rPr>
                <w:rFonts w:ascii="Times New Roman" w:hAnsi="Times New Roman" w:cs="Times New Roman"/>
                <w:sz w:val="24"/>
                <w:szCs w:val="24"/>
              </w:rPr>
              <w:t>ильных дорог общего пользования</w:t>
            </w:r>
          </w:p>
        </w:tc>
        <w:tc>
          <w:tcPr>
            <w:tcW w:w="1558" w:type="dxa"/>
            <w:vAlign w:val="center"/>
          </w:tcPr>
          <w:p w14:paraId="57DF5A97"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vAlign w:val="center"/>
          </w:tcPr>
          <w:p w14:paraId="0A4F3FE6" w14:textId="692C4C30"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17,5</w:t>
            </w:r>
          </w:p>
        </w:tc>
        <w:tc>
          <w:tcPr>
            <w:tcW w:w="1138" w:type="dxa"/>
            <w:gridSpan w:val="2"/>
            <w:vAlign w:val="center"/>
          </w:tcPr>
          <w:p w14:paraId="2EA346FF" w14:textId="2BEEFC3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18,1</w:t>
            </w:r>
          </w:p>
        </w:tc>
        <w:tc>
          <w:tcPr>
            <w:tcW w:w="997" w:type="dxa"/>
            <w:vAlign w:val="center"/>
          </w:tcPr>
          <w:p w14:paraId="48E76CF1" w14:textId="35E860AE"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96" w:type="dxa"/>
            <w:vAlign w:val="center"/>
          </w:tcPr>
          <w:p w14:paraId="714B3E40" w14:textId="2ED1D00C"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97" w:type="dxa"/>
            <w:gridSpan w:val="3"/>
            <w:vAlign w:val="center"/>
          </w:tcPr>
          <w:p w14:paraId="6ED33142" w14:textId="42273839"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77" w:type="dxa"/>
            <w:vAlign w:val="center"/>
          </w:tcPr>
          <w:p w14:paraId="104EB49D" w14:textId="28E39176"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21</w:t>
            </w:r>
          </w:p>
        </w:tc>
      </w:tr>
    </w:tbl>
    <w:p w14:paraId="7CF93E6A" w14:textId="77777777" w:rsidR="00083E71" w:rsidRDefault="00083E71" w:rsidP="00083E71">
      <w:pPr>
        <w:spacing w:after="0" w:line="240" w:lineRule="auto"/>
        <w:jc w:val="right"/>
        <w:rPr>
          <w:rFonts w:ascii="Times New Roman" w:hAnsi="Times New Roman" w:cs="Times New Roman"/>
          <w:sz w:val="24"/>
          <w:szCs w:val="24"/>
        </w:rPr>
      </w:pPr>
    </w:p>
    <w:p w14:paraId="4330C368" w14:textId="18B5E6B8" w:rsidR="00356653" w:rsidRPr="00CE5E05" w:rsidRDefault="00D36186" w:rsidP="00083E71">
      <w:pPr>
        <w:spacing w:after="0" w:line="240" w:lineRule="auto"/>
        <w:jc w:val="right"/>
        <w:rPr>
          <w:rFonts w:ascii="Times New Roman" w:hAnsi="Times New Roman" w:cs="Times New Roman"/>
          <w:color w:val="000000"/>
          <w:sz w:val="24"/>
          <w:szCs w:val="24"/>
        </w:rPr>
      </w:pPr>
      <w:r w:rsidRPr="00CE5E05">
        <w:rPr>
          <w:rFonts w:ascii="Times New Roman" w:hAnsi="Times New Roman" w:cs="Times New Roman"/>
          <w:sz w:val="24"/>
          <w:szCs w:val="24"/>
        </w:rPr>
        <w:t>Т</w:t>
      </w:r>
      <w:r w:rsidR="00083E71">
        <w:rPr>
          <w:rFonts w:ascii="Times New Roman" w:hAnsi="Times New Roman" w:cs="Times New Roman"/>
          <w:sz w:val="24"/>
          <w:szCs w:val="24"/>
        </w:rPr>
        <w:t xml:space="preserve">аблица </w:t>
      </w:r>
      <w:r w:rsidR="00356653" w:rsidRPr="00CE5E05">
        <w:rPr>
          <w:rFonts w:ascii="Times New Roman" w:hAnsi="Times New Roman" w:cs="Times New Roman"/>
          <w:sz w:val="24"/>
          <w:szCs w:val="24"/>
        </w:rPr>
        <w:t xml:space="preserve"> 2</w:t>
      </w:r>
      <w:r w:rsidR="00A35AC6" w:rsidRPr="00CE5E05">
        <w:rPr>
          <w:rFonts w:ascii="Times New Roman" w:hAnsi="Times New Roman" w:cs="Times New Roman"/>
          <w:sz w:val="24"/>
          <w:szCs w:val="24"/>
        </w:rPr>
        <w:t xml:space="preserve"> </w:t>
      </w:r>
    </w:p>
    <w:p w14:paraId="40C54DAA" w14:textId="77777777" w:rsidR="00D300A4" w:rsidRPr="00CE5E05" w:rsidRDefault="004C37E9"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14:paraId="6C414746" w14:textId="77777777" w:rsidR="008347B2" w:rsidRDefault="00F30373"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основных мероприятий </w:t>
      </w:r>
      <w:r w:rsidR="00122546" w:rsidRPr="00CE5E05">
        <w:rPr>
          <w:rFonts w:ascii="Times New Roman" w:hAnsi="Times New Roman" w:cs="Times New Roman"/>
          <w:b/>
          <w:sz w:val="24"/>
          <w:szCs w:val="24"/>
        </w:rPr>
        <w:t>муниципальной программы</w:t>
      </w:r>
      <w:r w:rsidR="0012666D"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и</w:t>
      </w:r>
      <w:r w:rsidR="00E507D0">
        <w:rPr>
          <w:rFonts w:ascii="Times New Roman" w:hAnsi="Times New Roman" w:cs="Times New Roman"/>
          <w:b/>
          <w:sz w:val="24"/>
          <w:szCs w:val="24"/>
        </w:rPr>
        <w:t xml:space="preserve"> ведомственных целевых программ</w:t>
      </w:r>
    </w:p>
    <w:p w14:paraId="55CD1DBB" w14:textId="77777777" w:rsidR="00083E71" w:rsidRPr="00CE5E05" w:rsidRDefault="00083E71" w:rsidP="00083E71">
      <w:pPr>
        <w:widowControl w:val="0"/>
        <w:autoSpaceDE w:val="0"/>
        <w:autoSpaceDN w:val="0"/>
        <w:adjustRightInd w:val="0"/>
        <w:spacing w:after="0" w:line="240" w:lineRule="auto"/>
        <w:jc w:val="center"/>
        <w:rPr>
          <w:rFonts w:ascii="Times New Roman" w:hAnsi="Times New Roman" w:cs="Times New Roman"/>
          <w:b/>
          <w:sz w:val="24"/>
          <w:szCs w:val="24"/>
        </w:rPr>
      </w:pPr>
    </w:p>
    <w:tbl>
      <w:tblPr>
        <w:tblW w:w="15877" w:type="dxa"/>
        <w:tblCellSpacing w:w="5" w:type="nil"/>
        <w:tblInd w:w="-714" w:type="dxa"/>
        <w:tblLayout w:type="fixed"/>
        <w:tblCellMar>
          <w:left w:w="75" w:type="dxa"/>
          <w:right w:w="75" w:type="dxa"/>
        </w:tblCellMar>
        <w:tblLook w:val="0000" w:firstRow="0" w:lastRow="0" w:firstColumn="0" w:lastColumn="0" w:noHBand="0" w:noVBand="0"/>
      </w:tblPr>
      <w:tblGrid>
        <w:gridCol w:w="851"/>
        <w:gridCol w:w="3402"/>
        <w:gridCol w:w="992"/>
        <w:gridCol w:w="851"/>
        <w:gridCol w:w="850"/>
        <w:gridCol w:w="2552"/>
        <w:gridCol w:w="3402"/>
        <w:gridCol w:w="2977"/>
      </w:tblGrid>
      <w:tr w:rsidR="00A925B7" w:rsidRPr="00083E71" w14:paraId="76E88A8C" w14:textId="77777777" w:rsidTr="00083E71">
        <w:trPr>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14:paraId="1F584470"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184647D8"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Номер и наименование ведомственной целевой программы, основного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14:paraId="5B3EE410" w14:textId="77777777" w:rsidR="00A925B7" w:rsidRPr="00083E71" w:rsidRDefault="00A925B7" w:rsidP="00083E71">
            <w:pPr>
              <w:pStyle w:val="ConsPlusCell"/>
              <w:jc w:val="center"/>
              <w:rPr>
                <w:rFonts w:ascii="Times New Roman" w:hAnsi="Times New Roman" w:cs="Times New Roman"/>
                <w:b/>
                <w:sz w:val="20"/>
                <w:szCs w:val="20"/>
              </w:rPr>
            </w:pPr>
            <w:r w:rsidRPr="00083E71">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6C0154E"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Срок  начала реализации</w:t>
            </w:r>
          </w:p>
        </w:tc>
        <w:tc>
          <w:tcPr>
            <w:tcW w:w="850" w:type="dxa"/>
            <w:vMerge w:val="restart"/>
            <w:tcBorders>
              <w:top w:val="single" w:sz="4" w:space="0" w:color="auto"/>
              <w:left w:val="single" w:sz="4" w:space="0" w:color="auto"/>
              <w:right w:val="single" w:sz="4" w:space="0" w:color="auto"/>
            </w:tcBorders>
          </w:tcPr>
          <w:p w14:paraId="61FDFC7E"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Срок окончания реализации</w:t>
            </w:r>
          </w:p>
        </w:tc>
        <w:tc>
          <w:tcPr>
            <w:tcW w:w="2552" w:type="dxa"/>
            <w:vMerge w:val="restart"/>
            <w:tcBorders>
              <w:top w:val="single" w:sz="4" w:space="0" w:color="auto"/>
              <w:left w:val="single" w:sz="4" w:space="0" w:color="auto"/>
              <w:bottom w:val="single" w:sz="4" w:space="0" w:color="auto"/>
              <w:right w:val="single" w:sz="4" w:space="0" w:color="auto"/>
            </w:tcBorders>
          </w:tcPr>
          <w:p w14:paraId="67CC5F96"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Ожидаемый непосредственный результат (краткое  описание) за отчетный год</w:t>
            </w:r>
          </w:p>
        </w:tc>
        <w:tc>
          <w:tcPr>
            <w:tcW w:w="3402" w:type="dxa"/>
            <w:vMerge w:val="restart"/>
            <w:tcBorders>
              <w:top w:val="single" w:sz="4" w:space="0" w:color="auto"/>
              <w:left w:val="single" w:sz="4" w:space="0" w:color="auto"/>
              <w:bottom w:val="single" w:sz="4" w:space="0" w:color="auto"/>
              <w:right w:val="single" w:sz="4" w:space="0" w:color="auto"/>
            </w:tcBorders>
          </w:tcPr>
          <w:p w14:paraId="267BFA53"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14:paraId="7D3F0D27"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Связь с  показателями муниципальной программы (подпрограммы)</w:t>
            </w:r>
          </w:p>
        </w:tc>
      </w:tr>
      <w:tr w:rsidR="00A925B7" w:rsidRPr="00083E71" w14:paraId="53E18D17" w14:textId="77777777" w:rsidTr="00083E71">
        <w:trPr>
          <w:trHeight w:val="276"/>
          <w:tblCellSpacing w:w="5" w:type="nil"/>
        </w:trPr>
        <w:tc>
          <w:tcPr>
            <w:tcW w:w="851" w:type="dxa"/>
            <w:vMerge/>
            <w:tcBorders>
              <w:left w:val="single" w:sz="4" w:space="0" w:color="auto"/>
              <w:bottom w:val="single" w:sz="4" w:space="0" w:color="auto"/>
              <w:right w:val="single" w:sz="4" w:space="0" w:color="auto"/>
            </w:tcBorders>
          </w:tcPr>
          <w:p w14:paraId="521826F4" w14:textId="77777777" w:rsidR="00A925B7" w:rsidRPr="00083E71" w:rsidRDefault="00A925B7" w:rsidP="00083E71">
            <w:pPr>
              <w:pStyle w:val="ConsPlusCell"/>
              <w:rPr>
                <w:rFonts w:ascii="Times New Roman" w:hAnsi="Times New Roman" w:cs="Times New Roman"/>
                <w:b/>
                <w:sz w:val="24"/>
                <w:szCs w:val="24"/>
              </w:rPr>
            </w:pPr>
          </w:p>
        </w:tc>
        <w:tc>
          <w:tcPr>
            <w:tcW w:w="3402" w:type="dxa"/>
            <w:vMerge/>
            <w:tcBorders>
              <w:left w:val="single" w:sz="4" w:space="0" w:color="auto"/>
              <w:bottom w:val="single" w:sz="4" w:space="0" w:color="auto"/>
              <w:right w:val="single" w:sz="4" w:space="0" w:color="auto"/>
            </w:tcBorders>
          </w:tcPr>
          <w:p w14:paraId="039B2F7E" w14:textId="77777777" w:rsidR="00A925B7" w:rsidRPr="00083E71" w:rsidRDefault="00A925B7" w:rsidP="00083E71">
            <w:pPr>
              <w:pStyle w:val="ConsPlusCell"/>
              <w:rPr>
                <w:rFonts w:ascii="Times New Roman" w:hAnsi="Times New Roman" w:cs="Times New Roman"/>
                <w:b/>
                <w:sz w:val="24"/>
                <w:szCs w:val="24"/>
              </w:rPr>
            </w:pPr>
          </w:p>
        </w:tc>
        <w:tc>
          <w:tcPr>
            <w:tcW w:w="992" w:type="dxa"/>
            <w:vMerge/>
            <w:tcBorders>
              <w:left w:val="single" w:sz="4" w:space="0" w:color="auto"/>
              <w:bottom w:val="single" w:sz="4" w:space="0" w:color="auto"/>
              <w:right w:val="single" w:sz="4" w:space="0" w:color="auto"/>
            </w:tcBorders>
          </w:tcPr>
          <w:p w14:paraId="7379A7DF" w14:textId="77777777" w:rsidR="00A925B7" w:rsidRPr="00083E71" w:rsidRDefault="00A925B7" w:rsidP="00083E71">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1D2A1192" w14:textId="77777777" w:rsidR="00A925B7" w:rsidRPr="00083E71" w:rsidRDefault="00A925B7" w:rsidP="00083E71">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71F0D5BE" w14:textId="77777777" w:rsidR="00A925B7" w:rsidRPr="00083E71" w:rsidRDefault="00A925B7" w:rsidP="00083E71">
            <w:pPr>
              <w:pStyle w:val="ConsPlusCell"/>
              <w:rPr>
                <w:rFonts w:ascii="Times New Roman" w:hAnsi="Times New Roman" w:cs="Times New Roman"/>
                <w:b/>
                <w:sz w:val="24"/>
                <w:szCs w:val="24"/>
              </w:rPr>
            </w:pPr>
          </w:p>
        </w:tc>
        <w:tc>
          <w:tcPr>
            <w:tcW w:w="2552" w:type="dxa"/>
            <w:vMerge/>
            <w:tcBorders>
              <w:left w:val="single" w:sz="4" w:space="0" w:color="auto"/>
              <w:bottom w:val="single" w:sz="4" w:space="0" w:color="auto"/>
              <w:right w:val="single" w:sz="4" w:space="0" w:color="auto"/>
            </w:tcBorders>
          </w:tcPr>
          <w:p w14:paraId="3F44D3B5" w14:textId="77777777" w:rsidR="00A925B7" w:rsidRPr="00083E71" w:rsidRDefault="00A925B7" w:rsidP="00083E71">
            <w:pPr>
              <w:pStyle w:val="ConsPlusCell"/>
              <w:rPr>
                <w:rFonts w:ascii="Times New Roman" w:hAnsi="Times New Roman" w:cs="Times New Roman"/>
                <w:b/>
                <w:sz w:val="24"/>
                <w:szCs w:val="24"/>
              </w:rPr>
            </w:pPr>
          </w:p>
        </w:tc>
        <w:tc>
          <w:tcPr>
            <w:tcW w:w="3402" w:type="dxa"/>
            <w:vMerge/>
            <w:tcBorders>
              <w:left w:val="single" w:sz="4" w:space="0" w:color="auto"/>
              <w:bottom w:val="single" w:sz="4" w:space="0" w:color="auto"/>
              <w:right w:val="single" w:sz="4" w:space="0" w:color="auto"/>
            </w:tcBorders>
          </w:tcPr>
          <w:p w14:paraId="4E7A9FFE" w14:textId="77777777" w:rsidR="00A925B7" w:rsidRPr="00083E71" w:rsidRDefault="00A925B7" w:rsidP="00083E71">
            <w:pPr>
              <w:pStyle w:val="ConsPlusCell"/>
              <w:rPr>
                <w:rFonts w:ascii="Times New Roman" w:hAnsi="Times New Roman" w:cs="Times New Roman"/>
                <w:b/>
                <w:sz w:val="24"/>
                <w:szCs w:val="24"/>
              </w:rPr>
            </w:pPr>
          </w:p>
        </w:tc>
        <w:tc>
          <w:tcPr>
            <w:tcW w:w="2977" w:type="dxa"/>
            <w:vMerge/>
            <w:tcBorders>
              <w:left w:val="single" w:sz="4" w:space="0" w:color="auto"/>
              <w:bottom w:val="single" w:sz="4" w:space="0" w:color="auto"/>
              <w:right w:val="single" w:sz="4" w:space="0" w:color="auto"/>
            </w:tcBorders>
          </w:tcPr>
          <w:p w14:paraId="5158B9ED" w14:textId="77777777" w:rsidR="00A925B7" w:rsidRPr="00083E71" w:rsidRDefault="00A925B7" w:rsidP="00083E71">
            <w:pPr>
              <w:pStyle w:val="ConsPlusCell"/>
              <w:rPr>
                <w:rFonts w:ascii="Times New Roman" w:hAnsi="Times New Roman" w:cs="Times New Roman"/>
                <w:b/>
                <w:sz w:val="24"/>
                <w:szCs w:val="24"/>
              </w:rPr>
            </w:pPr>
          </w:p>
        </w:tc>
      </w:tr>
      <w:tr w:rsidR="00A925B7" w:rsidRPr="00083E71" w14:paraId="18EC367D" w14:textId="77777777" w:rsidTr="00083E71">
        <w:trPr>
          <w:tblCellSpacing w:w="5" w:type="nil"/>
        </w:trPr>
        <w:tc>
          <w:tcPr>
            <w:tcW w:w="851" w:type="dxa"/>
            <w:tcBorders>
              <w:left w:val="single" w:sz="4" w:space="0" w:color="auto"/>
              <w:bottom w:val="single" w:sz="4" w:space="0" w:color="auto"/>
              <w:right w:val="single" w:sz="4" w:space="0" w:color="auto"/>
            </w:tcBorders>
          </w:tcPr>
          <w:p w14:paraId="0EEE9CF3"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1</w:t>
            </w:r>
          </w:p>
        </w:tc>
        <w:tc>
          <w:tcPr>
            <w:tcW w:w="3402" w:type="dxa"/>
            <w:tcBorders>
              <w:left w:val="single" w:sz="4" w:space="0" w:color="auto"/>
              <w:bottom w:val="single" w:sz="4" w:space="0" w:color="auto"/>
              <w:right w:val="single" w:sz="4" w:space="0" w:color="auto"/>
            </w:tcBorders>
          </w:tcPr>
          <w:p w14:paraId="7307D7D6"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2</w:t>
            </w:r>
          </w:p>
        </w:tc>
        <w:tc>
          <w:tcPr>
            <w:tcW w:w="992" w:type="dxa"/>
            <w:tcBorders>
              <w:left w:val="single" w:sz="4" w:space="0" w:color="auto"/>
              <w:bottom w:val="single" w:sz="4" w:space="0" w:color="auto"/>
              <w:right w:val="single" w:sz="4" w:space="0" w:color="auto"/>
            </w:tcBorders>
          </w:tcPr>
          <w:p w14:paraId="0EF02A7A"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2E9A3601"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6D169A3B"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5</w:t>
            </w:r>
          </w:p>
        </w:tc>
        <w:tc>
          <w:tcPr>
            <w:tcW w:w="2552" w:type="dxa"/>
            <w:tcBorders>
              <w:left w:val="single" w:sz="4" w:space="0" w:color="auto"/>
              <w:bottom w:val="single" w:sz="4" w:space="0" w:color="auto"/>
              <w:right w:val="single" w:sz="4" w:space="0" w:color="auto"/>
            </w:tcBorders>
          </w:tcPr>
          <w:p w14:paraId="1727A96B"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6</w:t>
            </w:r>
          </w:p>
        </w:tc>
        <w:tc>
          <w:tcPr>
            <w:tcW w:w="3402" w:type="dxa"/>
            <w:tcBorders>
              <w:left w:val="single" w:sz="4" w:space="0" w:color="auto"/>
              <w:bottom w:val="single" w:sz="4" w:space="0" w:color="auto"/>
              <w:right w:val="single" w:sz="4" w:space="0" w:color="auto"/>
            </w:tcBorders>
          </w:tcPr>
          <w:p w14:paraId="679B3B92"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7</w:t>
            </w:r>
          </w:p>
        </w:tc>
        <w:tc>
          <w:tcPr>
            <w:tcW w:w="2977" w:type="dxa"/>
            <w:tcBorders>
              <w:left w:val="single" w:sz="4" w:space="0" w:color="auto"/>
              <w:bottom w:val="single" w:sz="4" w:space="0" w:color="auto"/>
              <w:right w:val="single" w:sz="4" w:space="0" w:color="auto"/>
            </w:tcBorders>
          </w:tcPr>
          <w:p w14:paraId="494937BD"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8</w:t>
            </w:r>
          </w:p>
        </w:tc>
      </w:tr>
      <w:tr w:rsidR="00A43C69" w:rsidRPr="00083E71" w14:paraId="5FEBCA81"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38F3114F" w14:textId="411135C9" w:rsidR="00A43C69" w:rsidRPr="00083E71" w:rsidRDefault="00A43C69" w:rsidP="00083E71">
            <w:pPr>
              <w:spacing w:after="0" w:line="240" w:lineRule="auto"/>
              <w:rPr>
                <w:rFonts w:ascii="Times New Roman" w:hAnsi="Times New Roman" w:cs="Times New Roman"/>
                <w:b/>
                <w:color w:val="000000" w:themeColor="text1"/>
                <w:sz w:val="24"/>
                <w:szCs w:val="24"/>
              </w:rPr>
            </w:pPr>
            <w:r w:rsidRPr="00083E71">
              <w:rPr>
                <w:rFonts w:ascii="Times New Roman" w:hAnsi="Times New Roman" w:cs="Times New Roman"/>
                <w:b/>
                <w:color w:val="000000" w:themeColor="text1"/>
                <w:sz w:val="24"/>
                <w:szCs w:val="24"/>
              </w:rPr>
              <w:t xml:space="preserve">Подпрограмма 1 </w:t>
            </w:r>
            <w:r w:rsidR="00625088" w:rsidRPr="00083E71">
              <w:rPr>
                <w:rFonts w:ascii="Times New Roman" w:hAnsi="Times New Roman" w:cs="Times New Roman"/>
                <w:b/>
                <w:bCs/>
                <w:color w:val="000000" w:themeColor="text1"/>
                <w:sz w:val="24"/>
                <w:szCs w:val="24"/>
              </w:rPr>
              <w:t>«</w:t>
            </w:r>
            <w:r w:rsidRPr="00083E71">
              <w:rPr>
                <w:rFonts w:ascii="Times New Roman" w:hAnsi="Times New Roman" w:cs="Times New Roman"/>
                <w:b/>
                <w:bCs/>
                <w:color w:val="000000" w:themeColor="text1"/>
                <w:sz w:val="24"/>
                <w:szCs w:val="24"/>
              </w:rPr>
              <w:t>Комплексное развитие коммунальной инфраструктур</w:t>
            </w:r>
            <w:r w:rsidR="00ED4CFD" w:rsidRPr="00083E71">
              <w:rPr>
                <w:rFonts w:ascii="Times New Roman" w:hAnsi="Times New Roman" w:cs="Times New Roman"/>
                <w:b/>
                <w:bCs/>
                <w:color w:val="000000" w:themeColor="text1"/>
                <w:sz w:val="24"/>
                <w:szCs w:val="24"/>
              </w:rPr>
              <w:t>ы</w:t>
            </w:r>
            <w:r w:rsidR="00625088" w:rsidRPr="00083E71">
              <w:rPr>
                <w:rFonts w:ascii="Times New Roman" w:hAnsi="Times New Roman" w:cs="Times New Roman"/>
                <w:b/>
                <w:bCs/>
                <w:color w:val="000000" w:themeColor="text1"/>
                <w:sz w:val="24"/>
                <w:szCs w:val="24"/>
              </w:rPr>
              <w:t>»</w:t>
            </w:r>
          </w:p>
        </w:tc>
      </w:tr>
      <w:tr w:rsidR="00A43C69" w:rsidRPr="00083E71" w14:paraId="5AAD4FFF"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73C4A9A7" w14:textId="2AD2EAB0" w:rsidR="00A43C69" w:rsidRPr="00083E71" w:rsidRDefault="00A43C69" w:rsidP="00083E71">
            <w:pPr>
              <w:pStyle w:val="af3"/>
              <w:rPr>
                <w:rFonts w:ascii="Times New Roman" w:hAnsi="Times New Roman" w:cs="Times New Roman"/>
                <w:color w:val="000000" w:themeColor="text1"/>
              </w:rPr>
            </w:pPr>
            <w:r w:rsidRPr="00083E71">
              <w:rPr>
                <w:rFonts w:ascii="Times New Roman" w:hAnsi="Times New Roman" w:cs="Times New Roman"/>
                <w:b/>
                <w:color w:val="000000" w:themeColor="text1"/>
              </w:rPr>
              <w:t>Цель подпрограммы 1</w:t>
            </w:r>
            <w:r w:rsidRPr="00083E71">
              <w:rPr>
                <w:rFonts w:ascii="Times New Roman" w:hAnsi="Times New Roman" w:cs="Times New Roman"/>
                <w:color w:val="000000" w:themeColor="text1"/>
              </w:rPr>
              <w:t xml:space="preserve">: Повышение эффективности, устойчивости и надежности </w:t>
            </w:r>
            <w:r w:rsidR="00BC5B9A" w:rsidRPr="00083E71">
              <w:rPr>
                <w:rFonts w:ascii="Times New Roman" w:hAnsi="Times New Roman" w:cs="Times New Roman"/>
                <w:color w:val="000000" w:themeColor="text1"/>
              </w:rPr>
              <w:t>функционирования коммунальных</w:t>
            </w:r>
            <w:r w:rsidRPr="00083E71">
              <w:rPr>
                <w:rFonts w:ascii="Times New Roman" w:hAnsi="Times New Roman" w:cs="Times New Roman"/>
                <w:color w:val="000000" w:themeColor="text1"/>
              </w:rPr>
              <w:t xml:space="preserve"> систем </w:t>
            </w:r>
            <w:r w:rsidR="00BC5B9A" w:rsidRPr="00083E71">
              <w:rPr>
                <w:rFonts w:ascii="Times New Roman" w:hAnsi="Times New Roman" w:cs="Times New Roman"/>
                <w:color w:val="000000" w:themeColor="text1"/>
              </w:rPr>
              <w:t>жизнеобеспечения, снижение</w:t>
            </w:r>
            <w:r w:rsidRPr="00083E71">
              <w:rPr>
                <w:rFonts w:ascii="Times New Roman" w:hAnsi="Times New Roman" w:cs="Times New Roman"/>
                <w:color w:val="000000" w:themeColor="text1"/>
              </w:rPr>
              <w:t xml:space="preserve"> уровня износа объектов коммунальной инфраструктуры</w:t>
            </w:r>
          </w:p>
        </w:tc>
      </w:tr>
      <w:tr w:rsidR="00A43C69" w:rsidRPr="00083E71" w14:paraId="28B3E282"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45E2CBDE" w14:textId="77777777" w:rsidR="00A43C69" w:rsidRPr="00083E71" w:rsidRDefault="00A43C69" w:rsidP="00083E71">
            <w:pPr>
              <w:pStyle w:val="af3"/>
              <w:rPr>
                <w:rFonts w:ascii="Times New Roman" w:hAnsi="Times New Roman" w:cs="Times New Roman"/>
                <w:b/>
                <w:color w:val="000000" w:themeColor="text1"/>
              </w:rPr>
            </w:pPr>
            <w:r w:rsidRPr="00083E71">
              <w:rPr>
                <w:rFonts w:ascii="Times New Roman" w:hAnsi="Times New Roman" w:cs="Times New Roman"/>
                <w:b/>
                <w:color w:val="000000" w:themeColor="text1"/>
              </w:rPr>
              <w:t>Задача 1</w:t>
            </w:r>
            <w:r w:rsidRPr="00083E71">
              <w:rPr>
                <w:rFonts w:ascii="Times New Roman" w:hAnsi="Times New Roman" w:cs="Times New Roman"/>
                <w:color w:val="000000" w:themeColor="text1"/>
              </w:rPr>
              <w:t xml:space="preserve"> Развитие инфраструктуры энергетического комплекса</w:t>
            </w:r>
          </w:p>
        </w:tc>
      </w:tr>
      <w:tr w:rsidR="00A43C69" w:rsidRPr="00083E71" w14:paraId="405AE54D" w14:textId="77777777" w:rsidTr="00083E71">
        <w:trPr>
          <w:tblCellSpacing w:w="5" w:type="nil"/>
        </w:trPr>
        <w:tc>
          <w:tcPr>
            <w:tcW w:w="851" w:type="dxa"/>
            <w:tcBorders>
              <w:left w:val="single" w:sz="4" w:space="0" w:color="auto"/>
              <w:bottom w:val="single" w:sz="4" w:space="0" w:color="auto"/>
              <w:right w:val="single" w:sz="4" w:space="0" w:color="auto"/>
            </w:tcBorders>
          </w:tcPr>
          <w:p w14:paraId="18056D6C" w14:textId="77777777" w:rsidR="00A43C69" w:rsidRPr="00083E71" w:rsidRDefault="00A43C69"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1.1</w:t>
            </w:r>
            <w:r w:rsidR="00430623" w:rsidRPr="00083E71">
              <w:rPr>
                <w:rFonts w:ascii="Times New Roman" w:hAnsi="Times New Roman" w:cs="Times New Roman"/>
                <w:sz w:val="24"/>
                <w:szCs w:val="24"/>
              </w:rPr>
              <w:t>.1</w:t>
            </w:r>
          </w:p>
        </w:tc>
        <w:tc>
          <w:tcPr>
            <w:tcW w:w="3402" w:type="dxa"/>
            <w:tcBorders>
              <w:left w:val="single" w:sz="4" w:space="0" w:color="auto"/>
              <w:bottom w:val="single" w:sz="4" w:space="0" w:color="auto"/>
              <w:right w:val="single" w:sz="4" w:space="0" w:color="auto"/>
            </w:tcBorders>
          </w:tcPr>
          <w:p w14:paraId="234373B2" w14:textId="329FF217" w:rsidR="00A43C69" w:rsidRPr="00083E71" w:rsidRDefault="00C8074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Т</w:t>
            </w:r>
            <w:r w:rsidR="00A43C69" w:rsidRPr="00083E71">
              <w:rPr>
                <w:rFonts w:ascii="Times New Roman" w:hAnsi="Times New Roman" w:cs="Times New Roman"/>
                <w:sz w:val="24"/>
                <w:szCs w:val="24"/>
              </w:rPr>
              <w:t>ех</w:t>
            </w:r>
            <w:r w:rsidRPr="00083E71">
              <w:rPr>
                <w:rFonts w:ascii="Times New Roman" w:hAnsi="Times New Roman" w:cs="Times New Roman"/>
                <w:sz w:val="24"/>
                <w:szCs w:val="24"/>
              </w:rPr>
              <w:t xml:space="preserve">ническое </w:t>
            </w:r>
            <w:r w:rsidR="00A43C69" w:rsidRPr="00083E71">
              <w:rPr>
                <w:rFonts w:ascii="Times New Roman" w:hAnsi="Times New Roman" w:cs="Times New Roman"/>
                <w:sz w:val="24"/>
                <w:szCs w:val="24"/>
              </w:rPr>
              <w:t>перевооружение  объектов коммунального хозяйства</w:t>
            </w:r>
          </w:p>
        </w:tc>
        <w:tc>
          <w:tcPr>
            <w:tcW w:w="992" w:type="dxa"/>
            <w:tcBorders>
              <w:left w:val="single" w:sz="4" w:space="0" w:color="auto"/>
              <w:bottom w:val="single" w:sz="4" w:space="0" w:color="auto"/>
              <w:right w:val="single" w:sz="4" w:space="0" w:color="auto"/>
            </w:tcBorders>
          </w:tcPr>
          <w:p w14:paraId="6DBA34A0" w14:textId="35EBD7EA"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728F77BE" w14:textId="77777777" w:rsidR="00A43C69" w:rsidRPr="00083E71" w:rsidRDefault="00C47C7D" w:rsidP="00083E71">
            <w:pPr>
              <w:pStyle w:val="af4"/>
              <w:jc w:val="center"/>
              <w:rPr>
                <w:rFonts w:ascii="Times New Roman" w:hAnsi="Times New Roman" w:cs="Times New Roman"/>
              </w:rPr>
            </w:pPr>
            <w:r w:rsidRPr="00083E71">
              <w:rPr>
                <w:rFonts w:ascii="Times New Roman" w:hAnsi="Times New Roman" w:cs="Times New Roman"/>
              </w:rPr>
              <w:t>2023-2025</w:t>
            </w:r>
          </w:p>
          <w:p w14:paraId="1B81CA79" w14:textId="680D3324" w:rsidR="00C47C7D" w:rsidRPr="00083E71" w:rsidRDefault="00C47C7D" w:rsidP="00083E71">
            <w:pPr>
              <w:spacing w:after="0" w:line="240" w:lineRule="auto"/>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5D41509B" w14:textId="77777777" w:rsidR="00A43C69" w:rsidRPr="00083E71" w:rsidRDefault="00A43C69"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2DBE438B" w14:textId="77777777" w:rsidR="00A43C69" w:rsidRPr="00083E71" w:rsidRDefault="00A43C69" w:rsidP="00083E71">
            <w:pPr>
              <w:pStyle w:val="af3"/>
              <w:tabs>
                <w:tab w:val="left" w:pos="412"/>
              </w:tabs>
              <w:rPr>
                <w:rFonts w:ascii="Times New Roman" w:hAnsi="Times New Roman" w:cs="Times New Roman"/>
              </w:rPr>
            </w:pPr>
            <w:r w:rsidRPr="00083E71">
              <w:rPr>
                <w:rFonts w:ascii="Times New Roman" w:hAnsi="Times New Roman" w:cs="Times New Roman"/>
              </w:rPr>
              <w:t xml:space="preserve">Уменьшение количества аварий на объектах коммунальной инфраструктуры </w:t>
            </w:r>
          </w:p>
        </w:tc>
        <w:tc>
          <w:tcPr>
            <w:tcW w:w="3402" w:type="dxa"/>
            <w:tcBorders>
              <w:left w:val="single" w:sz="4" w:space="0" w:color="auto"/>
              <w:bottom w:val="single" w:sz="4" w:space="0" w:color="auto"/>
              <w:right w:val="single" w:sz="4" w:space="0" w:color="auto"/>
            </w:tcBorders>
          </w:tcPr>
          <w:p w14:paraId="77320149"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14:paraId="54684CE6" w14:textId="77777777" w:rsidR="00A43C69" w:rsidRPr="00083E71" w:rsidRDefault="00A43C69"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A43C69" w:rsidRPr="00083E71" w14:paraId="2DE9B3CE" w14:textId="77777777" w:rsidTr="00083E71">
        <w:trPr>
          <w:tblCellSpacing w:w="5" w:type="nil"/>
        </w:trPr>
        <w:tc>
          <w:tcPr>
            <w:tcW w:w="851" w:type="dxa"/>
            <w:tcBorders>
              <w:left w:val="single" w:sz="4" w:space="0" w:color="auto"/>
              <w:bottom w:val="single" w:sz="4" w:space="0" w:color="auto"/>
              <w:right w:val="single" w:sz="4" w:space="0" w:color="auto"/>
            </w:tcBorders>
          </w:tcPr>
          <w:p w14:paraId="7A1B9B54" w14:textId="77777777" w:rsidR="00A43C69" w:rsidRPr="00083E71" w:rsidRDefault="00430623" w:rsidP="00083E71">
            <w:pPr>
              <w:pStyle w:val="af4"/>
              <w:jc w:val="center"/>
              <w:rPr>
                <w:rFonts w:ascii="Times New Roman" w:hAnsi="Times New Roman" w:cs="Times New Roman"/>
              </w:rPr>
            </w:pPr>
            <w:r w:rsidRPr="00083E71">
              <w:rPr>
                <w:rFonts w:ascii="Times New Roman" w:hAnsi="Times New Roman" w:cs="Times New Roman"/>
              </w:rPr>
              <w:t>1.1.2</w:t>
            </w:r>
          </w:p>
        </w:tc>
        <w:tc>
          <w:tcPr>
            <w:tcW w:w="3402" w:type="dxa"/>
            <w:tcBorders>
              <w:left w:val="single" w:sz="4" w:space="0" w:color="auto"/>
              <w:bottom w:val="single" w:sz="4" w:space="0" w:color="auto"/>
              <w:right w:val="single" w:sz="4" w:space="0" w:color="auto"/>
            </w:tcBorders>
          </w:tcPr>
          <w:p w14:paraId="1022D5FC"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Капитальный ремонт и ремонт объектов коммунального хозяйства</w:t>
            </w:r>
          </w:p>
        </w:tc>
        <w:tc>
          <w:tcPr>
            <w:tcW w:w="992" w:type="dxa"/>
            <w:tcBorders>
              <w:left w:val="single" w:sz="4" w:space="0" w:color="auto"/>
              <w:bottom w:val="single" w:sz="4" w:space="0" w:color="auto"/>
              <w:right w:val="single" w:sz="4" w:space="0" w:color="auto"/>
            </w:tcBorders>
          </w:tcPr>
          <w:p w14:paraId="2377F0C0"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392417AC" w14:textId="77777777" w:rsidR="003E4751" w:rsidRPr="00083E71" w:rsidRDefault="003E4751" w:rsidP="00083E71">
            <w:pPr>
              <w:pStyle w:val="af4"/>
              <w:rPr>
                <w:rFonts w:ascii="Times New Roman" w:hAnsi="Times New Roman" w:cs="Times New Roman"/>
              </w:rPr>
            </w:pPr>
            <w:r w:rsidRPr="00083E71">
              <w:rPr>
                <w:rFonts w:ascii="Times New Roman" w:hAnsi="Times New Roman" w:cs="Times New Roman"/>
              </w:rPr>
              <w:t>2023-2025</w:t>
            </w:r>
          </w:p>
          <w:p w14:paraId="4B5BC52C" w14:textId="29583CE0" w:rsidR="00A43C69" w:rsidRPr="00083E71" w:rsidRDefault="00A43C69"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1AA81782" w14:textId="77777777" w:rsidR="00A43C69" w:rsidRPr="00083E71" w:rsidRDefault="00A43C69"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3D9A86A1" w14:textId="77777777" w:rsidR="00A43C69" w:rsidRPr="00083E71" w:rsidRDefault="00A43C69" w:rsidP="00083E71">
            <w:pPr>
              <w:pStyle w:val="af3"/>
              <w:tabs>
                <w:tab w:val="left" w:pos="412"/>
              </w:tabs>
              <w:rPr>
                <w:rFonts w:ascii="Times New Roman" w:hAnsi="Times New Roman" w:cs="Times New Roman"/>
              </w:rPr>
            </w:pPr>
            <w:r w:rsidRPr="00083E71">
              <w:rPr>
                <w:rFonts w:ascii="Times New Roman" w:hAnsi="Times New Roman" w:cs="Times New Roman"/>
              </w:rPr>
              <w:t>Уменьшение количества аварий на объектах коммунальной инфраструктуры</w:t>
            </w:r>
          </w:p>
        </w:tc>
        <w:tc>
          <w:tcPr>
            <w:tcW w:w="3402" w:type="dxa"/>
            <w:tcBorders>
              <w:left w:val="single" w:sz="4" w:space="0" w:color="auto"/>
              <w:bottom w:val="single" w:sz="4" w:space="0" w:color="auto"/>
              <w:right w:val="single" w:sz="4" w:space="0" w:color="auto"/>
            </w:tcBorders>
          </w:tcPr>
          <w:p w14:paraId="6C2BB55D"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14:paraId="63D999AF" w14:textId="77777777" w:rsidR="00A43C69" w:rsidRPr="00083E71" w:rsidRDefault="00A43C69"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E608A0" w:rsidRPr="00083E71" w14:paraId="1684E97C"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79A3A885" w14:textId="77777777" w:rsidR="00E608A0" w:rsidRPr="00083E71" w:rsidRDefault="00E608A0" w:rsidP="00083E71">
            <w:pPr>
              <w:pStyle w:val="af3"/>
              <w:rPr>
                <w:rFonts w:ascii="Times New Roman" w:hAnsi="Times New Roman" w:cs="Times New Roman"/>
              </w:rPr>
            </w:pPr>
            <w:r w:rsidRPr="00083E71">
              <w:rPr>
                <w:rFonts w:ascii="Times New Roman" w:hAnsi="Times New Roman" w:cs="Times New Roman"/>
                <w:b/>
              </w:rPr>
              <w:t xml:space="preserve">Задача 2: </w:t>
            </w:r>
            <w:r w:rsidRPr="00083E71">
              <w:rPr>
                <w:rFonts w:ascii="Times New Roman" w:hAnsi="Times New Roman" w:cs="Times New Roman"/>
              </w:rPr>
              <w:t>Развитие инфраструктуры водоснабжения, водоотведения и очистки сточных вод</w:t>
            </w:r>
          </w:p>
        </w:tc>
      </w:tr>
      <w:tr w:rsidR="00E608A0" w:rsidRPr="00083E71" w14:paraId="72EAEEDE" w14:textId="77777777" w:rsidTr="00083E71">
        <w:trPr>
          <w:trHeight w:val="1128"/>
          <w:tblCellSpacing w:w="5" w:type="nil"/>
        </w:trPr>
        <w:tc>
          <w:tcPr>
            <w:tcW w:w="851" w:type="dxa"/>
            <w:tcBorders>
              <w:left w:val="single" w:sz="4" w:space="0" w:color="auto"/>
              <w:bottom w:val="single" w:sz="4" w:space="0" w:color="auto"/>
              <w:right w:val="single" w:sz="4" w:space="0" w:color="auto"/>
            </w:tcBorders>
          </w:tcPr>
          <w:p w14:paraId="03FDF492" w14:textId="77777777" w:rsidR="00E608A0" w:rsidRPr="00083E71" w:rsidRDefault="00E608A0" w:rsidP="00083E71">
            <w:pPr>
              <w:pStyle w:val="af4"/>
              <w:jc w:val="center"/>
              <w:rPr>
                <w:rFonts w:ascii="Times New Roman" w:hAnsi="Times New Roman" w:cs="Times New Roman"/>
              </w:rPr>
            </w:pPr>
            <w:r w:rsidRPr="00083E71">
              <w:rPr>
                <w:rFonts w:ascii="Times New Roman" w:hAnsi="Times New Roman" w:cs="Times New Roman"/>
              </w:rPr>
              <w:t>1.2.1</w:t>
            </w:r>
          </w:p>
        </w:tc>
        <w:tc>
          <w:tcPr>
            <w:tcW w:w="3402" w:type="dxa"/>
            <w:tcBorders>
              <w:left w:val="single" w:sz="4" w:space="0" w:color="auto"/>
              <w:bottom w:val="single" w:sz="4" w:space="0" w:color="auto"/>
              <w:right w:val="single" w:sz="4" w:space="0" w:color="auto"/>
            </w:tcBorders>
          </w:tcPr>
          <w:p w14:paraId="409C3332" w14:textId="562783B8" w:rsidR="00E608A0" w:rsidRPr="00083E71" w:rsidRDefault="00E608A0" w:rsidP="00083E71">
            <w:pPr>
              <w:pStyle w:val="af3"/>
              <w:rPr>
                <w:rFonts w:ascii="Times New Roman" w:hAnsi="Times New Roman" w:cs="Times New Roman"/>
              </w:rPr>
            </w:pPr>
            <w:r w:rsidRPr="00083E71">
              <w:rPr>
                <w:rFonts w:ascii="Times New Roman" w:hAnsi="Times New Roman" w:cs="Times New Roman"/>
              </w:rPr>
              <w:t xml:space="preserve">Капитальный ремонт и ремонт объектов водоснабжения </w:t>
            </w:r>
          </w:p>
        </w:tc>
        <w:tc>
          <w:tcPr>
            <w:tcW w:w="992" w:type="dxa"/>
            <w:tcBorders>
              <w:left w:val="single" w:sz="4" w:space="0" w:color="auto"/>
              <w:bottom w:val="single" w:sz="4" w:space="0" w:color="auto"/>
              <w:right w:val="single" w:sz="4" w:space="0" w:color="auto"/>
            </w:tcBorders>
          </w:tcPr>
          <w:p w14:paraId="4364DACF" w14:textId="77777777" w:rsidR="00E608A0" w:rsidRPr="00083E71" w:rsidRDefault="00E608A0"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68DA624F" w14:textId="77777777" w:rsidR="003E4751" w:rsidRPr="00083E71" w:rsidRDefault="003E4751" w:rsidP="00083E71">
            <w:pPr>
              <w:pStyle w:val="af4"/>
              <w:rPr>
                <w:rFonts w:ascii="Times New Roman" w:hAnsi="Times New Roman" w:cs="Times New Roman"/>
              </w:rPr>
            </w:pPr>
            <w:r w:rsidRPr="00083E71">
              <w:rPr>
                <w:rFonts w:ascii="Times New Roman" w:hAnsi="Times New Roman" w:cs="Times New Roman"/>
              </w:rPr>
              <w:t>2023-2025</w:t>
            </w:r>
          </w:p>
          <w:p w14:paraId="0F2B0248" w14:textId="5B445E16" w:rsidR="00E608A0" w:rsidRPr="00083E71" w:rsidRDefault="00E608A0"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000337C9" w14:textId="77777777" w:rsidR="00E608A0" w:rsidRPr="00083E71" w:rsidRDefault="00E608A0"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67FD345" w14:textId="27EF3506" w:rsidR="00E608A0" w:rsidRPr="00083E71" w:rsidRDefault="00E608A0" w:rsidP="00083E71">
            <w:pPr>
              <w:pStyle w:val="af3"/>
              <w:rPr>
                <w:rFonts w:ascii="Times New Roman" w:hAnsi="Times New Roman" w:cs="Times New Roman"/>
              </w:rPr>
            </w:pPr>
            <w:r w:rsidRPr="00083E71">
              <w:rPr>
                <w:rFonts w:ascii="Times New Roman" w:hAnsi="Times New Roman" w:cs="Times New Roman"/>
              </w:rPr>
              <w:t>Уровень удовлетворенности населения жилищно-коммунальными услугами</w:t>
            </w:r>
          </w:p>
        </w:tc>
        <w:tc>
          <w:tcPr>
            <w:tcW w:w="3402" w:type="dxa"/>
            <w:tcBorders>
              <w:left w:val="single" w:sz="4" w:space="0" w:color="auto"/>
              <w:bottom w:val="single" w:sz="4" w:space="0" w:color="auto"/>
              <w:right w:val="single" w:sz="4" w:space="0" w:color="auto"/>
            </w:tcBorders>
          </w:tcPr>
          <w:p w14:paraId="40D8A8DA" w14:textId="394DD1FA" w:rsidR="00E608A0" w:rsidRPr="00083E71" w:rsidRDefault="00E608A0" w:rsidP="00083E71">
            <w:pPr>
              <w:pStyle w:val="af3"/>
              <w:rPr>
                <w:rFonts w:ascii="Times New Roman" w:hAnsi="Times New Roman" w:cs="Times New Roman"/>
              </w:rPr>
            </w:pPr>
            <w:r w:rsidRPr="00083E71">
              <w:rPr>
                <w:rFonts w:ascii="Times New Roman" w:hAnsi="Times New Roman" w:cs="Times New Roman"/>
              </w:rPr>
              <w:t>Ремонт канализационных сетей, реализация народных проектов,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3DB02ACF" w14:textId="015C2808" w:rsidR="00E608A0" w:rsidRPr="00083E71" w:rsidRDefault="00E608A0" w:rsidP="00083E71">
            <w:pPr>
              <w:pStyle w:val="af4"/>
              <w:rPr>
                <w:rFonts w:ascii="Times New Roman" w:hAnsi="Times New Roman" w:cs="Times New Roman"/>
              </w:rPr>
            </w:pPr>
            <w:r w:rsidRPr="00083E71">
              <w:rPr>
                <w:rFonts w:ascii="Times New Roman" w:hAnsi="Times New Roman" w:cs="Times New Roman"/>
              </w:rPr>
              <w:t>-Количество аварий на объектах коммунальной инфраструктуры;</w:t>
            </w:r>
          </w:p>
          <w:p w14:paraId="52D28FFE" w14:textId="6930B520" w:rsidR="00E608A0" w:rsidRPr="00083E71" w:rsidRDefault="00E608A0"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-Уровень удовлетворенности населения жилищно-коммунальными услугами</w:t>
            </w:r>
          </w:p>
        </w:tc>
      </w:tr>
      <w:tr w:rsidR="00182602" w:rsidRPr="00083E71" w14:paraId="1DF86EA1" w14:textId="77777777" w:rsidTr="00083E71">
        <w:trPr>
          <w:trHeight w:val="495"/>
          <w:tblCellSpacing w:w="5" w:type="nil"/>
        </w:trPr>
        <w:tc>
          <w:tcPr>
            <w:tcW w:w="851" w:type="dxa"/>
            <w:tcBorders>
              <w:left w:val="single" w:sz="4" w:space="0" w:color="auto"/>
              <w:bottom w:val="single" w:sz="4" w:space="0" w:color="auto"/>
              <w:right w:val="single" w:sz="4" w:space="0" w:color="auto"/>
            </w:tcBorders>
          </w:tcPr>
          <w:p w14:paraId="14A6F9BB" w14:textId="0393BF88" w:rsidR="00182602" w:rsidRPr="00083E71" w:rsidRDefault="00182602" w:rsidP="00083E71">
            <w:pPr>
              <w:pStyle w:val="af4"/>
              <w:jc w:val="center"/>
              <w:rPr>
                <w:rFonts w:ascii="Times New Roman" w:hAnsi="Times New Roman" w:cs="Times New Roman"/>
              </w:rPr>
            </w:pPr>
            <w:r w:rsidRPr="00083E71">
              <w:rPr>
                <w:rFonts w:ascii="Times New Roman" w:hAnsi="Times New Roman" w:cs="Times New Roman"/>
              </w:rPr>
              <w:t>1.2.2</w:t>
            </w:r>
          </w:p>
        </w:tc>
        <w:tc>
          <w:tcPr>
            <w:tcW w:w="3402" w:type="dxa"/>
            <w:tcBorders>
              <w:left w:val="single" w:sz="4" w:space="0" w:color="auto"/>
              <w:bottom w:val="single" w:sz="4" w:space="0" w:color="auto"/>
              <w:right w:val="single" w:sz="4" w:space="0" w:color="auto"/>
            </w:tcBorders>
          </w:tcPr>
          <w:p w14:paraId="64C73B98" w14:textId="44F51657"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Капитальный ремонт и ремонт объектов водоотведения</w:t>
            </w:r>
          </w:p>
        </w:tc>
        <w:tc>
          <w:tcPr>
            <w:tcW w:w="992" w:type="dxa"/>
            <w:tcBorders>
              <w:left w:val="single" w:sz="4" w:space="0" w:color="auto"/>
              <w:bottom w:val="single" w:sz="4" w:space="0" w:color="auto"/>
              <w:right w:val="single" w:sz="4" w:space="0" w:color="auto"/>
            </w:tcBorders>
          </w:tcPr>
          <w:p w14:paraId="4A462D0E" w14:textId="402AB54D"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417A0F15"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013B4F13" w14:textId="77777777"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5B554F56" w14:textId="02A176BE"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2D1825D" w14:textId="07550FE6"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Уровень удовлетворенности населения жилищно-коммунальными услугами</w:t>
            </w:r>
          </w:p>
        </w:tc>
        <w:tc>
          <w:tcPr>
            <w:tcW w:w="3402" w:type="dxa"/>
            <w:tcBorders>
              <w:left w:val="single" w:sz="4" w:space="0" w:color="auto"/>
              <w:bottom w:val="single" w:sz="4" w:space="0" w:color="auto"/>
              <w:right w:val="single" w:sz="4" w:space="0" w:color="auto"/>
            </w:tcBorders>
          </w:tcPr>
          <w:p w14:paraId="6A831335" w14:textId="654F98DC"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Ремонт канализационных сетей, реализация народных проектов,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39A82A7F"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-Количество аварий на объектах коммунальной инфраструктуры;</w:t>
            </w:r>
          </w:p>
          <w:p w14:paraId="4184C7F9" w14:textId="03731AFD"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-Уровень удовлетворенности населения жилищно-коммунальными услугами</w:t>
            </w:r>
          </w:p>
        </w:tc>
      </w:tr>
      <w:tr w:rsidR="00E608A0" w:rsidRPr="00083E71" w14:paraId="345C4921"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090C350F" w14:textId="5F60C80F" w:rsidR="00E608A0" w:rsidRPr="00083E71" w:rsidRDefault="00E608A0" w:rsidP="00083E71">
            <w:pPr>
              <w:pStyle w:val="af4"/>
              <w:rPr>
                <w:rFonts w:ascii="Times New Roman" w:hAnsi="Times New Roman" w:cs="Times New Roman"/>
              </w:rPr>
            </w:pPr>
            <w:r w:rsidRPr="00083E71">
              <w:rPr>
                <w:rFonts w:ascii="Times New Roman" w:hAnsi="Times New Roman" w:cs="Times New Roman"/>
                <w:b/>
              </w:rPr>
              <w:t>Задача 3</w:t>
            </w:r>
            <w:r w:rsidRPr="00083E71">
              <w:rPr>
                <w:rFonts w:ascii="Times New Roman" w:hAnsi="Times New Roman" w:cs="Times New Roman"/>
              </w:rPr>
              <w:t xml:space="preserve"> Содействие в обеспечении граждан твердым топливом поставщиками, работающим по договорам</w:t>
            </w:r>
          </w:p>
        </w:tc>
      </w:tr>
      <w:tr w:rsidR="00182602" w:rsidRPr="00083E71" w14:paraId="4EBFE8F4" w14:textId="77777777" w:rsidTr="00083E71">
        <w:trPr>
          <w:tblCellSpacing w:w="5" w:type="nil"/>
        </w:trPr>
        <w:tc>
          <w:tcPr>
            <w:tcW w:w="851" w:type="dxa"/>
            <w:tcBorders>
              <w:left w:val="single" w:sz="4" w:space="0" w:color="auto"/>
              <w:bottom w:val="single" w:sz="4" w:space="0" w:color="auto"/>
              <w:right w:val="single" w:sz="4" w:space="0" w:color="auto"/>
            </w:tcBorders>
          </w:tcPr>
          <w:p w14:paraId="275E01D8" w14:textId="265D40E6" w:rsidR="00182602" w:rsidRPr="00083E71" w:rsidRDefault="00182602" w:rsidP="00083E71">
            <w:pPr>
              <w:pStyle w:val="af4"/>
              <w:jc w:val="center"/>
              <w:rPr>
                <w:rFonts w:ascii="Times New Roman" w:hAnsi="Times New Roman" w:cs="Times New Roman"/>
              </w:rPr>
            </w:pPr>
            <w:r w:rsidRPr="00083E71">
              <w:rPr>
                <w:rFonts w:ascii="Times New Roman" w:hAnsi="Times New Roman" w:cs="Times New Roman"/>
              </w:rPr>
              <w:t>1.3.1</w:t>
            </w:r>
          </w:p>
        </w:tc>
        <w:tc>
          <w:tcPr>
            <w:tcW w:w="3402" w:type="dxa"/>
            <w:tcBorders>
              <w:left w:val="single" w:sz="4" w:space="0" w:color="auto"/>
              <w:bottom w:val="single" w:sz="4" w:space="0" w:color="auto"/>
              <w:right w:val="single" w:sz="4" w:space="0" w:color="auto"/>
            </w:tcBorders>
          </w:tcPr>
          <w:p w14:paraId="5C797709" w14:textId="3358ACC9" w:rsidR="00182602" w:rsidRPr="00083E71" w:rsidRDefault="00182602" w:rsidP="00083E71">
            <w:pPr>
              <w:pStyle w:val="af3"/>
              <w:rPr>
                <w:rFonts w:ascii="Times New Roman" w:hAnsi="Times New Roman" w:cs="Times New Roman"/>
              </w:rPr>
            </w:pPr>
            <w:r w:rsidRPr="00083E71">
              <w:rPr>
                <w:rFonts w:ascii="Times New Roman" w:hAnsi="Times New Roman" w:cs="Times New Roman"/>
                <w:bCs/>
              </w:rPr>
              <w:t>Заключение Соглашение с Министерством строительства и жилищно-коммунального хозяйство Республики Коми на очередной год</w:t>
            </w:r>
          </w:p>
        </w:tc>
        <w:tc>
          <w:tcPr>
            <w:tcW w:w="992" w:type="dxa"/>
            <w:tcBorders>
              <w:left w:val="single" w:sz="4" w:space="0" w:color="auto"/>
              <w:bottom w:val="single" w:sz="4" w:space="0" w:color="auto"/>
              <w:right w:val="single" w:sz="4" w:space="0" w:color="auto"/>
            </w:tcBorders>
          </w:tcPr>
          <w:p w14:paraId="3AD87D9F" w14:textId="6D84FD8E"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ОЭР</w:t>
            </w:r>
          </w:p>
        </w:tc>
        <w:tc>
          <w:tcPr>
            <w:tcW w:w="851" w:type="dxa"/>
            <w:tcBorders>
              <w:left w:val="single" w:sz="4" w:space="0" w:color="auto"/>
              <w:bottom w:val="single" w:sz="4" w:space="0" w:color="auto"/>
              <w:right w:val="single" w:sz="4" w:space="0" w:color="auto"/>
            </w:tcBorders>
          </w:tcPr>
          <w:p w14:paraId="22002CD2"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1E57FF13" w14:textId="77777777" w:rsidR="00182602" w:rsidRPr="00083E71" w:rsidRDefault="00182602"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0E14C3A" w14:textId="7BC42E0E"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4E361C1E" w14:textId="3027D103" w:rsidR="00182602" w:rsidRPr="00083E71" w:rsidRDefault="00182602" w:rsidP="00083E71">
            <w:pPr>
              <w:pStyle w:val="af3"/>
              <w:jc w:val="both"/>
              <w:rPr>
                <w:rFonts w:ascii="Times New Roman" w:hAnsi="Times New Roman" w:cs="Times New Roman"/>
              </w:rPr>
            </w:pPr>
            <w:r w:rsidRPr="00083E71">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3402" w:type="dxa"/>
            <w:tcBorders>
              <w:left w:val="single" w:sz="4" w:space="0" w:color="auto"/>
              <w:bottom w:val="single" w:sz="4" w:space="0" w:color="auto"/>
              <w:right w:val="single" w:sz="4" w:space="0" w:color="auto"/>
            </w:tcBorders>
          </w:tcPr>
          <w:p w14:paraId="0CE19CF1" w14:textId="028A38BC"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Предусмотрение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64E8E8F" w14:textId="0BAF3335"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r>
      <w:tr w:rsidR="00182602" w:rsidRPr="00083E71" w14:paraId="247070E2" w14:textId="77777777" w:rsidTr="00083E71">
        <w:trPr>
          <w:tblCellSpacing w:w="5" w:type="nil"/>
        </w:trPr>
        <w:tc>
          <w:tcPr>
            <w:tcW w:w="851" w:type="dxa"/>
            <w:tcBorders>
              <w:left w:val="single" w:sz="4" w:space="0" w:color="auto"/>
              <w:bottom w:val="single" w:sz="4" w:space="0" w:color="auto"/>
              <w:right w:val="single" w:sz="4" w:space="0" w:color="auto"/>
            </w:tcBorders>
          </w:tcPr>
          <w:p w14:paraId="536E582B" w14:textId="3600C170" w:rsidR="00182602" w:rsidRPr="00083E71" w:rsidRDefault="00182602" w:rsidP="00083E71">
            <w:pPr>
              <w:pStyle w:val="af4"/>
              <w:jc w:val="center"/>
              <w:rPr>
                <w:rFonts w:ascii="Times New Roman" w:hAnsi="Times New Roman" w:cs="Times New Roman"/>
              </w:rPr>
            </w:pPr>
            <w:r w:rsidRPr="00083E71">
              <w:rPr>
                <w:rFonts w:ascii="Times New Roman" w:hAnsi="Times New Roman" w:cs="Times New Roman"/>
              </w:rPr>
              <w:t>1.3.2</w:t>
            </w:r>
          </w:p>
        </w:tc>
        <w:tc>
          <w:tcPr>
            <w:tcW w:w="3402" w:type="dxa"/>
            <w:tcBorders>
              <w:left w:val="single" w:sz="4" w:space="0" w:color="auto"/>
              <w:bottom w:val="single" w:sz="4" w:space="0" w:color="auto"/>
              <w:right w:val="single" w:sz="4" w:space="0" w:color="auto"/>
            </w:tcBorders>
          </w:tcPr>
          <w:p w14:paraId="4B395A03" w14:textId="639826FD"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992" w:type="dxa"/>
            <w:tcBorders>
              <w:left w:val="single" w:sz="4" w:space="0" w:color="auto"/>
              <w:bottom w:val="single" w:sz="4" w:space="0" w:color="auto"/>
              <w:right w:val="single" w:sz="4" w:space="0" w:color="auto"/>
            </w:tcBorders>
          </w:tcPr>
          <w:p w14:paraId="723F109C" w14:textId="77777777"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ОЭР</w:t>
            </w:r>
          </w:p>
        </w:tc>
        <w:tc>
          <w:tcPr>
            <w:tcW w:w="851" w:type="dxa"/>
            <w:tcBorders>
              <w:left w:val="single" w:sz="4" w:space="0" w:color="auto"/>
              <w:bottom w:val="single" w:sz="4" w:space="0" w:color="auto"/>
              <w:right w:val="single" w:sz="4" w:space="0" w:color="auto"/>
            </w:tcBorders>
          </w:tcPr>
          <w:p w14:paraId="36C0FD21"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786D239C" w14:textId="30AB4D4B"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0DFC0A17"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91BD5EC" w14:textId="77777777" w:rsidR="00182602" w:rsidRPr="00083E71" w:rsidRDefault="00182602" w:rsidP="00083E71">
            <w:pPr>
              <w:pStyle w:val="af3"/>
              <w:jc w:val="both"/>
              <w:rPr>
                <w:rFonts w:ascii="Times New Roman" w:hAnsi="Times New Roman" w:cs="Times New Roman"/>
              </w:rPr>
            </w:pPr>
            <w:r w:rsidRPr="00083E71">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3402" w:type="dxa"/>
            <w:tcBorders>
              <w:left w:val="single" w:sz="4" w:space="0" w:color="auto"/>
              <w:bottom w:val="single" w:sz="4" w:space="0" w:color="auto"/>
              <w:right w:val="single" w:sz="4" w:space="0" w:color="auto"/>
            </w:tcBorders>
          </w:tcPr>
          <w:p w14:paraId="5BEA6FBC" w14:textId="77777777"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Предусмотрение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BCD778E" w14:textId="5D4262FB"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r>
      <w:tr w:rsidR="00182602" w:rsidRPr="00083E71" w14:paraId="15B3839C"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08A74FF8" w14:textId="68570282" w:rsidR="00182602" w:rsidRPr="00083E71" w:rsidRDefault="00182602" w:rsidP="00083E71">
            <w:pPr>
              <w:spacing w:after="0" w:line="240" w:lineRule="auto"/>
              <w:rPr>
                <w:rFonts w:ascii="Times New Roman" w:hAnsi="Times New Roman" w:cs="Times New Roman"/>
                <w:b/>
                <w:sz w:val="24"/>
                <w:szCs w:val="24"/>
              </w:rPr>
            </w:pPr>
            <w:r w:rsidRPr="00083E71">
              <w:rPr>
                <w:rFonts w:ascii="Times New Roman" w:hAnsi="Times New Roman" w:cs="Times New Roman"/>
                <w:b/>
                <w:bCs/>
                <w:sz w:val="24"/>
                <w:szCs w:val="24"/>
              </w:rPr>
              <w:t>Подпрограмма 2 «Энергосбережение и повышение энергоэффективности»</w:t>
            </w:r>
          </w:p>
        </w:tc>
      </w:tr>
      <w:tr w:rsidR="00182602" w:rsidRPr="00083E71" w14:paraId="22E54A6D" w14:textId="77777777" w:rsidTr="00083E71">
        <w:trPr>
          <w:trHeight w:val="283"/>
          <w:tblCellSpacing w:w="5" w:type="nil"/>
        </w:trPr>
        <w:tc>
          <w:tcPr>
            <w:tcW w:w="15877" w:type="dxa"/>
            <w:gridSpan w:val="8"/>
            <w:tcBorders>
              <w:left w:val="single" w:sz="4" w:space="0" w:color="auto"/>
              <w:bottom w:val="single" w:sz="4" w:space="0" w:color="auto"/>
              <w:right w:val="single" w:sz="4" w:space="0" w:color="auto"/>
            </w:tcBorders>
          </w:tcPr>
          <w:p w14:paraId="22CCB916" w14:textId="3C2214B7" w:rsidR="00182602" w:rsidRPr="00083E71" w:rsidRDefault="00182602" w:rsidP="00083E71">
            <w:pPr>
              <w:widowControl w:val="0"/>
              <w:autoSpaceDE w:val="0"/>
              <w:autoSpaceDN w:val="0"/>
              <w:adjustRightInd w:val="0"/>
              <w:spacing w:after="0" w:line="240" w:lineRule="auto"/>
              <w:jc w:val="both"/>
              <w:rPr>
                <w:rFonts w:ascii="Times New Roman" w:hAnsi="Times New Roman" w:cs="Times New Roman"/>
                <w:b/>
                <w:bCs/>
                <w:sz w:val="24"/>
                <w:szCs w:val="24"/>
              </w:rPr>
            </w:pPr>
            <w:r w:rsidRPr="00083E71">
              <w:rPr>
                <w:rFonts w:ascii="Times New Roman" w:hAnsi="Times New Roman" w:cs="Times New Roman"/>
                <w:b/>
                <w:sz w:val="24"/>
                <w:szCs w:val="24"/>
              </w:rPr>
              <w:t>Цель программы: Повышение рационального использования энергетических ресурсов и энергетической эффективности в муниципальном  районе «Сыктывдинский».</w:t>
            </w:r>
          </w:p>
        </w:tc>
      </w:tr>
      <w:tr w:rsidR="00182602" w:rsidRPr="00083E71" w14:paraId="27A6890F"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5164EB5F" w14:textId="77777777" w:rsidR="00182602" w:rsidRPr="00083E71" w:rsidRDefault="00182602" w:rsidP="00083E71">
            <w:pPr>
              <w:widowControl w:val="0"/>
              <w:tabs>
                <w:tab w:val="left" w:pos="317"/>
              </w:tabs>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b/>
                <w:sz w:val="24"/>
                <w:szCs w:val="24"/>
              </w:rPr>
              <w:t>Задача 1:</w:t>
            </w:r>
            <w:r w:rsidRPr="00083E71">
              <w:rPr>
                <w:rFonts w:ascii="Times New Roman" w:hAnsi="Times New Roman" w:cs="Times New Roman"/>
                <w:sz w:val="24"/>
                <w:szCs w:val="24"/>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r>
      <w:tr w:rsidR="00182602" w:rsidRPr="00083E71" w14:paraId="1E473CEF"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3AE4CD5B"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2.1.1</w:t>
            </w:r>
          </w:p>
        </w:tc>
        <w:tc>
          <w:tcPr>
            <w:tcW w:w="3402" w:type="dxa"/>
            <w:tcBorders>
              <w:left w:val="single" w:sz="4" w:space="0" w:color="auto"/>
              <w:bottom w:val="single" w:sz="4" w:space="0" w:color="auto"/>
              <w:right w:val="single" w:sz="4" w:space="0" w:color="auto"/>
            </w:tcBorders>
          </w:tcPr>
          <w:p w14:paraId="76A6EBC7" w14:textId="1FCF09DA"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sidR="0059221C">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992" w:type="dxa"/>
            <w:tcBorders>
              <w:left w:val="single" w:sz="4" w:space="0" w:color="auto"/>
              <w:bottom w:val="single" w:sz="4" w:space="0" w:color="auto"/>
              <w:right w:val="single" w:sz="4" w:space="0" w:color="auto"/>
            </w:tcBorders>
          </w:tcPr>
          <w:p w14:paraId="7CB03BAF"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4DCBE20B"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0FEE954C" w14:textId="1236724E"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4EE24DAA"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5ACA506B" w14:textId="3DDCFCC1" w:rsidR="00182602" w:rsidRPr="00083E71" w:rsidRDefault="00182602"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c>
          <w:tcPr>
            <w:tcW w:w="3402" w:type="dxa"/>
            <w:tcBorders>
              <w:left w:val="single" w:sz="4" w:space="0" w:color="auto"/>
              <w:bottom w:val="single" w:sz="4" w:space="0" w:color="auto"/>
              <w:right w:val="single" w:sz="4" w:space="0" w:color="auto"/>
            </w:tcBorders>
          </w:tcPr>
          <w:p w14:paraId="1E7BF4A9" w14:textId="77777777" w:rsidR="00182602" w:rsidRPr="00083E71" w:rsidRDefault="00182602"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Осуществление организационных,  нормативно-правовых,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14:paraId="1465BE6E" w14:textId="3C38251B"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r>
      <w:tr w:rsidR="00182602" w:rsidRPr="00083E71" w14:paraId="16E26C50" w14:textId="77777777" w:rsidTr="00083E71">
        <w:trPr>
          <w:trHeight w:val="819"/>
          <w:tblCellSpacing w:w="5" w:type="nil"/>
        </w:trPr>
        <w:tc>
          <w:tcPr>
            <w:tcW w:w="851" w:type="dxa"/>
            <w:tcBorders>
              <w:left w:val="single" w:sz="4" w:space="0" w:color="auto"/>
              <w:bottom w:val="single" w:sz="4" w:space="0" w:color="auto"/>
              <w:right w:val="single" w:sz="4" w:space="0" w:color="auto"/>
            </w:tcBorders>
          </w:tcPr>
          <w:p w14:paraId="2DF94E6E"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2.1.2</w:t>
            </w:r>
          </w:p>
        </w:tc>
        <w:tc>
          <w:tcPr>
            <w:tcW w:w="3402" w:type="dxa"/>
            <w:tcBorders>
              <w:left w:val="single" w:sz="4" w:space="0" w:color="auto"/>
              <w:bottom w:val="single" w:sz="4" w:space="0" w:color="auto"/>
              <w:right w:val="single" w:sz="4" w:space="0" w:color="auto"/>
            </w:tcBorders>
          </w:tcPr>
          <w:p w14:paraId="50428EE1" w14:textId="3BBC4F2E"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992" w:type="dxa"/>
            <w:tcBorders>
              <w:left w:val="single" w:sz="4" w:space="0" w:color="auto"/>
              <w:bottom w:val="single" w:sz="4" w:space="0" w:color="auto"/>
              <w:right w:val="single" w:sz="4" w:space="0" w:color="auto"/>
            </w:tcBorders>
          </w:tcPr>
          <w:p w14:paraId="24701B11"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70DF5768"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7BCB2008" w14:textId="4E3F63AA"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A98D056"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37D4FC8" w14:textId="1308A775" w:rsidR="00182602" w:rsidRPr="00083E71" w:rsidRDefault="00182602"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c>
          <w:tcPr>
            <w:tcW w:w="3402" w:type="dxa"/>
            <w:tcBorders>
              <w:left w:val="single" w:sz="4" w:space="0" w:color="auto"/>
              <w:bottom w:val="single" w:sz="4" w:space="0" w:color="auto"/>
              <w:right w:val="single" w:sz="4" w:space="0" w:color="auto"/>
            </w:tcBorders>
          </w:tcPr>
          <w:p w14:paraId="496A6BA5"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14:paraId="12B0776E" w14:textId="52E898A2"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r>
      <w:tr w:rsidR="00182602" w:rsidRPr="00083E71" w14:paraId="2128A51F"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0761F921"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2.1.3</w:t>
            </w:r>
          </w:p>
        </w:tc>
        <w:tc>
          <w:tcPr>
            <w:tcW w:w="3402" w:type="dxa"/>
            <w:tcBorders>
              <w:left w:val="single" w:sz="4" w:space="0" w:color="auto"/>
              <w:bottom w:val="single" w:sz="4" w:space="0" w:color="auto"/>
              <w:right w:val="single" w:sz="4" w:space="0" w:color="auto"/>
            </w:tcBorders>
          </w:tcPr>
          <w:p w14:paraId="549F2614" w14:textId="27D5E32A"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Оплата муниципальными учреждениями расходов по коммунальным услугам</w:t>
            </w:r>
          </w:p>
        </w:tc>
        <w:tc>
          <w:tcPr>
            <w:tcW w:w="992" w:type="dxa"/>
            <w:tcBorders>
              <w:left w:val="single" w:sz="4" w:space="0" w:color="auto"/>
              <w:bottom w:val="single" w:sz="4" w:space="0" w:color="auto"/>
              <w:right w:val="single" w:sz="4" w:space="0" w:color="auto"/>
            </w:tcBorders>
          </w:tcPr>
          <w:p w14:paraId="7884A4DB" w14:textId="3056DEE9"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851" w:type="dxa"/>
            <w:tcBorders>
              <w:left w:val="single" w:sz="4" w:space="0" w:color="auto"/>
              <w:bottom w:val="single" w:sz="4" w:space="0" w:color="auto"/>
              <w:right w:val="single" w:sz="4" w:space="0" w:color="auto"/>
            </w:tcBorders>
          </w:tcPr>
          <w:p w14:paraId="58E8AB22"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13B54C5D" w14:textId="1D68CF62"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2D3F475B"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FA1310B" w14:textId="0711B601" w:rsidR="00182602" w:rsidRPr="00083E71" w:rsidRDefault="00A43AA8"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Оплата за коммунальные услуги бюджетными учреждениями 100% ежегодно</w:t>
            </w:r>
          </w:p>
        </w:tc>
        <w:tc>
          <w:tcPr>
            <w:tcW w:w="3402" w:type="dxa"/>
            <w:tcBorders>
              <w:left w:val="single" w:sz="4" w:space="0" w:color="auto"/>
              <w:bottom w:val="single" w:sz="4" w:space="0" w:color="auto"/>
              <w:right w:val="single" w:sz="4" w:space="0" w:color="auto"/>
            </w:tcBorders>
          </w:tcPr>
          <w:p w14:paraId="15E35BAC"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уменьшение удельного потребления  энергетических ресурсов</w:t>
            </w:r>
          </w:p>
        </w:tc>
        <w:tc>
          <w:tcPr>
            <w:tcW w:w="2977" w:type="dxa"/>
            <w:tcBorders>
              <w:left w:val="single" w:sz="4" w:space="0" w:color="auto"/>
              <w:bottom w:val="single" w:sz="4" w:space="0" w:color="auto"/>
              <w:right w:val="single" w:sz="4" w:space="0" w:color="auto"/>
            </w:tcBorders>
          </w:tcPr>
          <w:p w14:paraId="4E40A5E2" w14:textId="4402C5DE" w:rsidR="00182602" w:rsidRPr="00083E71" w:rsidRDefault="00A43AA8"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Доля оплаты за коммунальные услуги</w:t>
            </w:r>
          </w:p>
        </w:tc>
      </w:tr>
      <w:tr w:rsidR="00182602" w:rsidRPr="00083E71" w14:paraId="73858C1F" w14:textId="77777777" w:rsidTr="00083E71">
        <w:trPr>
          <w:trHeight w:val="357"/>
          <w:tblCellSpacing w:w="5" w:type="nil"/>
        </w:trPr>
        <w:tc>
          <w:tcPr>
            <w:tcW w:w="15877" w:type="dxa"/>
            <w:gridSpan w:val="8"/>
            <w:tcBorders>
              <w:left w:val="single" w:sz="4" w:space="0" w:color="auto"/>
              <w:bottom w:val="single" w:sz="4" w:space="0" w:color="auto"/>
              <w:right w:val="single" w:sz="4" w:space="0" w:color="auto"/>
            </w:tcBorders>
          </w:tcPr>
          <w:p w14:paraId="053F96B7" w14:textId="1BE20F96" w:rsidR="00182602" w:rsidRPr="0059221C" w:rsidRDefault="00182602"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083E71">
              <w:rPr>
                <w:rFonts w:ascii="Times New Roman" w:hAnsi="Times New Roman" w:cs="Times New Roman"/>
                <w:b/>
                <w:sz w:val="24"/>
                <w:szCs w:val="24"/>
              </w:rPr>
              <w:t>Задача 2</w:t>
            </w:r>
            <w:r w:rsidRPr="00083E71">
              <w:rPr>
                <w:rFonts w:ascii="Times New Roman" w:hAnsi="Times New Roman" w:cs="Times New Roman"/>
                <w:sz w:val="24"/>
                <w:szCs w:val="24"/>
              </w:rPr>
              <w:t xml:space="preserve"> </w:t>
            </w:r>
            <w:r w:rsidR="0059221C" w:rsidRPr="00210ED1">
              <w:rPr>
                <w:rFonts w:ascii="Times New Roman" w:hAnsi="Times New Roman" w:cs="Times New Roman"/>
                <w:sz w:val="24"/>
                <w:szCs w:val="24"/>
              </w:rPr>
              <w:t>Популяризация энергосбережения в муниципальном районе «Сыктывдинский»</w:t>
            </w:r>
          </w:p>
        </w:tc>
      </w:tr>
      <w:tr w:rsidR="00182602" w:rsidRPr="00083E71" w14:paraId="6414D43B"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655D7074"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2.2.1</w:t>
            </w:r>
          </w:p>
        </w:tc>
        <w:tc>
          <w:tcPr>
            <w:tcW w:w="3402" w:type="dxa"/>
            <w:tcBorders>
              <w:left w:val="single" w:sz="4" w:space="0" w:color="auto"/>
              <w:bottom w:val="single" w:sz="4" w:space="0" w:color="auto"/>
              <w:right w:val="single" w:sz="4" w:space="0" w:color="auto"/>
            </w:tcBorders>
          </w:tcPr>
          <w:p w14:paraId="4CB00142" w14:textId="5837443E" w:rsidR="00182602" w:rsidRPr="00083E71" w:rsidRDefault="00182602"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992" w:type="dxa"/>
            <w:tcBorders>
              <w:left w:val="single" w:sz="4" w:space="0" w:color="auto"/>
              <w:bottom w:val="single" w:sz="4" w:space="0" w:color="auto"/>
              <w:right w:val="single" w:sz="4" w:space="0" w:color="auto"/>
            </w:tcBorders>
          </w:tcPr>
          <w:p w14:paraId="172D2921"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0937D31F"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3A8F9CE6" w14:textId="437561DA"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282E917"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334E069" w14:textId="0F00F380" w:rsidR="00182602" w:rsidRPr="00083E71" w:rsidRDefault="00A43AA8"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 на официальных сайтах, группах социальных сетей и т.д.</w:t>
            </w:r>
          </w:p>
        </w:tc>
        <w:tc>
          <w:tcPr>
            <w:tcW w:w="3402" w:type="dxa"/>
            <w:tcBorders>
              <w:left w:val="single" w:sz="4" w:space="0" w:color="auto"/>
              <w:bottom w:val="single" w:sz="4" w:space="0" w:color="auto"/>
              <w:right w:val="single" w:sz="4" w:space="0" w:color="auto"/>
            </w:tcBorders>
          </w:tcPr>
          <w:p w14:paraId="7E91F9CD" w14:textId="6B942C88" w:rsidR="00182602" w:rsidRPr="00083E71" w:rsidRDefault="00A43AA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bCs/>
                <w:sz w:val="24"/>
                <w:szCs w:val="24"/>
              </w:rPr>
              <w:t>Популяризация энергосбережения в муниципальном районе</w:t>
            </w:r>
          </w:p>
        </w:tc>
        <w:tc>
          <w:tcPr>
            <w:tcW w:w="2977" w:type="dxa"/>
            <w:tcBorders>
              <w:left w:val="single" w:sz="4" w:space="0" w:color="auto"/>
              <w:bottom w:val="single" w:sz="4" w:space="0" w:color="auto"/>
              <w:right w:val="single" w:sz="4" w:space="0" w:color="auto"/>
            </w:tcBorders>
          </w:tcPr>
          <w:p w14:paraId="41292FA0" w14:textId="0F835C8C" w:rsidR="00182602" w:rsidRPr="00083E71" w:rsidRDefault="00A43AA8"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w:t>
            </w:r>
          </w:p>
        </w:tc>
      </w:tr>
      <w:tr w:rsidR="00182602" w:rsidRPr="00083E71" w14:paraId="52FDC189" w14:textId="77777777" w:rsidTr="00083E71">
        <w:trPr>
          <w:trHeight w:val="2758"/>
          <w:tblCellSpacing w:w="5" w:type="nil"/>
        </w:trPr>
        <w:tc>
          <w:tcPr>
            <w:tcW w:w="851" w:type="dxa"/>
            <w:tcBorders>
              <w:left w:val="single" w:sz="4" w:space="0" w:color="auto"/>
              <w:bottom w:val="single" w:sz="4" w:space="0" w:color="auto"/>
              <w:right w:val="single" w:sz="4" w:space="0" w:color="auto"/>
            </w:tcBorders>
          </w:tcPr>
          <w:p w14:paraId="039C41D6" w14:textId="5B08BFD3"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w:t>
            </w:r>
            <w:r w:rsidR="00CD102D">
              <w:rPr>
                <w:rFonts w:ascii="Times New Roman" w:hAnsi="Times New Roman" w:cs="Times New Roman"/>
                <w:sz w:val="24"/>
                <w:szCs w:val="24"/>
              </w:rPr>
              <w:t>2.2</w:t>
            </w:r>
          </w:p>
        </w:tc>
        <w:tc>
          <w:tcPr>
            <w:tcW w:w="3402" w:type="dxa"/>
            <w:tcBorders>
              <w:left w:val="single" w:sz="4" w:space="0" w:color="auto"/>
              <w:bottom w:val="single" w:sz="4" w:space="0" w:color="auto"/>
              <w:right w:val="single" w:sz="4" w:space="0" w:color="auto"/>
            </w:tcBorders>
          </w:tcPr>
          <w:p w14:paraId="1C9658EE" w14:textId="3EA593CA" w:rsidR="00182602" w:rsidRPr="00083E71" w:rsidRDefault="00182602"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Содействие в распространении информаци</w:t>
            </w:r>
            <w:r w:rsidR="0059221C">
              <w:rPr>
                <w:rFonts w:ascii="Times New Roman" w:hAnsi="Times New Roman" w:cs="Times New Roman"/>
                <w:bCs/>
                <w:sz w:val="24"/>
                <w:szCs w:val="24"/>
              </w:rPr>
              <w:t xml:space="preserve">и, </w:t>
            </w:r>
            <w:r w:rsidRPr="00083E71">
              <w:rPr>
                <w:rFonts w:ascii="Times New Roman" w:hAnsi="Times New Roman" w:cs="Times New Roman"/>
                <w:bCs/>
                <w:sz w:val="24"/>
                <w:szCs w:val="24"/>
              </w:rPr>
              <w:t>направленные на энергосбережение и повышение энергетической эффективности</w:t>
            </w:r>
          </w:p>
        </w:tc>
        <w:tc>
          <w:tcPr>
            <w:tcW w:w="992" w:type="dxa"/>
            <w:tcBorders>
              <w:left w:val="single" w:sz="4" w:space="0" w:color="auto"/>
              <w:bottom w:val="single" w:sz="4" w:space="0" w:color="auto"/>
              <w:right w:val="single" w:sz="4" w:space="0" w:color="auto"/>
            </w:tcBorders>
          </w:tcPr>
          <w:p w14:paraId="4EDE600D"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 Администрации СП, управляющие компании</w:t>
            </w:r>
          </w:p>
        </w:tc>
        <w:tc>
          <w:tcPr>
            <w:tcW w:w="851" w:type="dxa"/>
            <w:tcBorders>
              <w:left w:val="single" w:sz="4" w:space="0" w:color="auto"/>
              <w:bottom w:val="single" w:sz="4" w:space="0" w:color="auto"/>
              <w:right w:val="single" w:sz="4" w:space="0" w:color="auto"/>
            </w:tcBorders>
          </w:tcPr>
          <w:p w14:paraId="5D3D7C01"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4417B867" w14:textId="6549DA02"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5D0A0D8D"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5B6B4A9" w14:textId="781D45DB" w:rsidR="00182602" w:rsidRPr="00083E71" w:rsidRDefault="00182602"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 на официальных сайтах, группах социальных сетей и т.д.</w:t>
            </w:r>
          </w:p>
        </w:tc>
        <w:tc>
          <w:tcPr>
            <w:tcW w:w="3402" w:type="dxa"/>
            <w:tcBorders>
              <w:left w:val="single" w:sz="4" w:space="0" w:color="auto"/>
              <w:bottom w:val="single" w:sz="4" w:space="0" w:color="auto"/>
              <w:right w:val="single" w:sz="4" w:space="0" w:color="auto"/>
            </w:tcBorders>
          </w:tcPr>
          <w:p w14:paraId="2D3D9A74"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Распространение информации</w:t>
            </w:r>
          </w:p>
        </w:tc>
        <w:tc>
          <w:tcPr>
            <w:tcW w:w="2977" w:type="dxa"/>
            <w:tcBorders>
              <w:left w:val="single" w:sz="4" w:space="0" w:color="auto"/>
              <w:bottom w:val="single" w:sz="4" w:space="0" w:color="auto"/>
              <w:right w:val="single" w:sz="4" w:space="0" w:color="auto"/>
            </w:tcBorders>
          </w:tcPr>
          <w:p w14:paraId="2F5B0C90" w14:textId="6BCB7E52"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w:t>
            </w:r>
          </w:p>
        </w:tc>
      </w:tr>
      <w:tr w:rsidR="00182602" w:rsidRPr="00083E71" w14:paraId="59DE334B"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vAlign w:val="center"/>
          </w:tcPr>
          <w:p w14:paraId="18C5085A" w14:textId="59030134" w:rsidR="00182602" w:rsidRPr="00083E71" w:rsidRDefault="00182602" w:rsidP="00083E71">
            <w:pPr>
              <w:spacing w:after="0" w:line="240" w:lineRule="auto"/>
              <w:rPr>
                <w:rFonts w:ascii="Times New Roman" w:hAnsi="Times New Roman" w:cs="Times New Roman"/>
                <w:b/>
                <w:color w:val="000000" w:themeColor="text1"/>
                <w:sz w:val="24"/>
                <w:szCs w:val="24"/>
              </w:rPr>
            </w:pPr>
            <w:r w:rsidRPr="00083E71">
              <w:rPr>
                <w:rFonts w:ascii="Times New Roman" w:hAnsi="Times New Roman" w:cs="Times New Roman"/>
                <w:b/>
                <w:sz w:val="24"/>
                <w:szCs w:val="24"/>
              </w:rPr>
              <w:t>Подпрограмма 3 «</w:t>
            </w:r>
            <w:r w:rsidRPr="00083E71">
              <w:rPr>
                <w:rFonts w:ascii="Times New Roman" w:hAnsi="Times New Roman" w:cs="Times New Roman"/>
                <w:b/>
                <w:bCs/>
                <w:sz w:val="24"/>
                <w:szCs w:val="24"/>
              </w:rPr>
              <w:t>Благоустройство</w:t>
            </w:r>
            <w:r w:rsidRPr="00083E71">
              <w:rPr>
                <w:rFonts w:ascii="Times New Roman" w:hAnsi="Times New Roman" w:cs="Times New Roman"/>
                <w:b/>
                <w:sz w:val="24"/>
                <w:szCs w:val="24"/>
              </w:rPr>
              <w:t>»</w:t>
            </w:r>
          </w:p>
        </w:tc>
      </w:tr>
      <w:tr w:rsidR="00182602" w:rsidRPr="00083E71" w14:paraId="3173BFD8"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3C62B2D7" w14:textId="3C481DEA" w:rsidR="00182602" w:rsidRPr="00083E71" w:rsidRDefault="00182602" w:rsidP="00083E71">
            <w:pPr>
              <w:pStyle w:val="af3"/>
              <w:rPr>
                <w:rFonts w:ascii="Times New Roman" w:hAnsi="Times New Roman" w:cs="Times New Roman"/>
                <w:color w:val="000000" w:themeColor="text1"/>
              </w:rPr>
            </w:pPr>
            <w:r w:rsidRPr="00083E71">
              <w:rPr>
                <w:rFonts w:ascii="Times New Roman" w:hAnsi="Times New Roman" w:cs="Times New Roman"/>
                <w:b/>
                <w:color w:val="000000" w:themeColor="text1"/>
              </w:rPr>
              <w:t>Цель подпрограммы:</w:t>
            </w:r>
            <w:r w:rsidRPr="00083E71">
              <w:rPr>
                <w:rFonts w:ascii="Times New Roman" w:hAnsi="Times New Roman" w:cs="Times New Roman"/>
                <w:color w:val="000000" w:themeColor="text1"/>
              </w:rPr>
              <w:t xml:space="preserve"> Обеспечение и повышение комфортности условий проживания граждан</w:t>
            </w:r>
          </w:p>
        </w:tc>
      </w:tr>
      <w:tr w:rsidR="00182602" w:rsidRPr="00083E71" w14:paraId="75504A31"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40937DDC" w14:textId="35B06C6E" w:rsidR="00182602" w:rsidRPr="00083E71" w:rsidRDefault="00182602" w:rsidP="00083E71">
            <w:pPr>
              <w:pStyle w:val="af3"/>
              <w:rPr>
                <w:rFonts w:ascii="Times New Roman" w:hAnsi="Times New Roman" w:cs="Times New Roman"/>
                <w:b/>
                <w:color w:val="000000" w:themeColor="text1"/>
              </w:rPr>
            </w:pPr>
            <w:r w:rsidRPr="00083E71">
              <w:rPr>
                <w:rFonts w:ascii="Times New Roman" w:hAnsi="Times New Roman" w:cs="Times New Roman"/>
                <w:b/>
                <w:color w:val="000000" w:themeColor="text1"/>
              </w:rPr>
              <w:t>Задача 1</w:t>
            </w:r>
            <w:r w:rsidRPr="00083E71">
              <w:rPr>
                <w:rFonts w:ascii="Times New Roman" w:hAnsi="Times New Roman" w:cs="Times New Roman"/>
                <w:color w:val="000000" w:themeColor="text1"/>
              </w:rPr>
              <w:t xml:space="preserve"> Повышение уровня благоустройства населенных пунктов </w:t>
            </w:r>
          </w:p>
        </w:tc>
      </w:tr>
      <w:tr w:rsidR="00182602" w:rsidRPr="00083E71" w14:paraId="15DAAA05"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766C1D14" w14:textId="1E7902C4"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3.1.1</w:t>
            </w:r>
          </w:p>
        </w:tc>
        <w:tc>
          <w:tcPr>
            <w:tcW w:w="3402" w:type="dxa"/>
            <w:tcBorders>
              <w:top w:val="single" w:sz="4" w:space="0" w:color="auto"/>
              <w:left w:val="single" w:sz="4" w:space="0" w:color="auto"/>
              <w:bottom w:val="single" w:sz="4" w:space="0" w:color="auto"/>
              <w:right w:val="single" w:sz="4" w:space="0" w:color="auto"/>
            </w:tcBorders>
          </w:tcPr>
          <w:p w14:paraId="2CA489F8"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992" w:type="dxa"/>
            <w:tcBorders>
              <w:top w:val="single" w:sz="4" w:space="0" w:color="auto"/>
              <w:left w:val="single" w:sz="4" w:space="0" w:color="auto"/>
              <w:bottom w:val="single" w:sz="4" w:space="0" w:color="auto"/>
              <w:right w:val="single" w:sz="4" w:space="0" w:color="auto"/>
            </w:tcBorders>
          </w:tcPr>
          <w:p w14:paraId="3F4DB2C1"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79146E56"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22CF70C7" w14:textId="7EAACA00" w:rsidR="00182602" w:rsidRPr="00083E71" w:rsidRDefault="00182602"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B2653E5"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586D2440" w14:textId="399C7894" w:rsidR="00182602" w:rsidRPr="00083E71" w:rsidRDefault="00182602"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Увеличить долю обслуживаемых газопроводов</w:t>
            </w:r>
          </w:p>
        </w:tc>
        <w:tc>
          <w:tcPr>
            <w:tcW w:w="3402" w:type="dxa"/>
            <w:tcBorders>
              <w:top w:val="single" w:sz="4" w:space="0" w:color="auto"/>
              <w:left w:val="single" w:sz="4" w:space="0" w:color="auto"/>
              <w:bottom w:val="single" w:sz="4" w:space="0" w:color="auto"/>
              <w:right w:val="single" w:sz="4" w:space="0" w:color="auto"/>
            </w:tcBorders>
          </w:tcPr>
          <w:p w14:paraId="6E147D98"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14:paraId="232321F6" w14:textId="1574CAD0"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Доля обслуживаемых муниципальных газопроводов</w:t>
            </w:r>
          </w:p>
        </w:tc>
      </w:tr>
      <w:tr w:rsidR="00182602" w:rsidRPr="00083E71" w14:paraId="20482696"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00B93885" w14:textId="5B99C5F8"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3.1.2</w:t>
            </w:r>
          </w:p>
        </w:tc>
        <w:tc>
          <w:tcPr>
            <w:tcW w:w="3402" w:type="dxa"/>
            <w:tcBorders>
              <w:top w:val="single" w:sz="4" w:space="0" w:color="auto"/>
              <w:left w:val="single" w:sz="4" w:space="0" w:color="auto"/>
              <w:bottom w:val="single" w:sz="4" w:space="0" w:color="auto"/>
              <w:right w:val="single" w:sz="4" w:space="0" w:color="auto"/>
            </w:tcBorders>
          </w:tcPr>
          <w:p w14:paraId="5CB9EA5B"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w:t>
            </w:r>
          </w:p>
        </w:tc>
        <w:tc>
          <w:tcPr>
            <w:tcW w:w="992" w:type="dxa"/>
            <w:tcBorders>
              <w:top w:val="single" w:sz="4" w:space="0" w:color="auto"/>
              <w:left w:val="single" w:sz="4" w:space="0" w:color="auto"/>
              <w:bottom w:val="single" w:sz="4" w:space="0" w:color="auto"/>
              <w:right w:val="single" w:sz="4" w:space="0" w:color="auto"/>
            </w:tcBorders>
          </w:tcPr>
          <w:p w14:paraId="63608D0F"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05BBD13B"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0A106240" w14:textId="04B3EDF0" w:rsidR="00182602" w:rsidRPr="00083E71" w:rsidRDefault="00182602"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195F702"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6131E5AF" w14:textId="231F6112" w:rsidR="00182602" w:rsidRPr="00083E71" w:rsidRDefault="00182602"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Увеличить долю обслуживаемых кладбищ</w:t>
            </w:r>
          </w:p>
        </w:tc>
        <w:tc>
          <w:tcPr>
            <w:tcW w:w="3402" w:type="dxa"/>
            <w:tcBorders>
              <w:top w:val="single" w:sz="4" w:space="0" w:color="auto"/>
              <w:left w:val="single" w:sz="4" w:space="0" w:color="auto"/>
              <w:bottom w:val="single" w:sz="4" w:space="0" w:color="auto"/>
              <w:right w:val="single" w:sz="4" w:space="0" w:color="auto"/>
            </w:tcBorders>
          </w:tcPr>
          <w:p w14:paraId="5245623C"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 в сельских поселениях</w:t>
            </w:r>
          </w:p>
        </w:tc>
        <w:tc>
          <w:tcPr>
            <w:tcW w:w="2977" w:type="dxa"/>
            <w:tcBorders>
              <w:top w:val="single" w:sz="4" w:space="0" w:color="auto"/>
              <w:left w:val="single" w:sz="4" w:space="0" w:color="auto"/>
              <w:bottom w:val="single" w:sz="4" w:space="0" w:color="auto"/>
              <w:right w:val="single" w:sz="4" w:space="0" w:color="auto"/>
            </w:tcBorders>
          </w:tcPr>
          <w:p w14:paraId="4AD674B5"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Доля обслуживаемых кладбищ</w:t>
            </w:r>
          </w:p>
        </w:tc>
      </w:tr>
      <w:tr w:rsidR="00182602" w:rsidRPr="00083E71" w14:paraId="289B7039"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0637E010"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
                <w:sz w:val="24"/>
                <w:szCs w:val="24"/>
              </w:rPr>
              <w:t xml:space="preserve">Задача 2 </w:t>
            </w:r>
            <w:r w:rsidRPr="00083E71">
              <w:rPr>
                <w:rFonts w:ascii="Times New Roman" w:hAnsi="Times New Roman" w:cs="Times New Roman"/>
                <w:sz w:val="24"/>
                <w:szCs w:val="24"/>
              </w:rPr>
              <w:t>Ликвидация борщевика Сосновского на территории Сыктывдинского района</w:t>
            </w:r>
          </w:p>
        </w:tc>
      </w:tr>
      <w:tr w:rsidR="00182602" w:rsidRPr="00083E71" w14:paraId="1764D73A"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6E2D0D33"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3.2.1</w:t>
            </w:r>
          </w:p>
        </w:tc>
        <w:tc>
          <w:tcPr>
            <w:tcW w:w="3402" w:type="dxa"/>
            <w:tcBorders>
              <w:top w:val="single" w:sz="4" w:space="0" w:color="auto"/>
              <w:left w:val="single" w:sz="4" w:space="0" w:color="auto"/>
              <w:bottom w:val="single" w:sz="4" w:space="0" w:color="auto"/>
              <w:right w:val="single" w:sz="4" w:space="0" w:color="auto"/>
            </w:tcBorders>
          </w:tcPr>
          <w:p w14:paraId="51605D34"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Ликвидация очагов зарастания борщевика Сосновского</w:t>
            </w:r>
          </w:p>
        </w:tc>
        <w:tc>
          <w:tcPr>
            <w:tcW w:w="992" w:type="dxa"/>
            <w:tcBorders>
              <w:top w:val="single" w:sz="4" w:space="0" w:color="auto"/>
              <w:left w:val="single" w:sz="4" w:space="0" w:color="auto"/>
              <w:bottom w:val="single" w:sz="4" w:space="0" w:color="auto"/>
              <w:right w:val="single" w:sz="4" w:space="0" w:color="auto"/>
            </w:tcBorders>
          </w:tcPr>
          <w:p w14:paraId="78E48182" w14:textId="34176CEB" w:rsidR="00182602"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35C7929F"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71494E76" w14:textId="3B548D90" w:rsidR="00182602" w:rsidRPr="00083E71" w:rsidRDefault="00182602"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453F6FC" w14:textId="77777777" w:rsidR="00182602" w:rsidRPr="00083E71" w:rsidRDefault="00182602" w:rsidP="00083E71">
            <w:pPr>
              <w:pStyle w:val="ConsPlusCell"/>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36ED99" w14:textId="0E28716A" w:rsidR="00182602" w:rsidRPr="00083E71" w:rsidRDefault="00182602"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Увеличить количество земельных участков, ликвидированных от борщевика Сосновского</w:t>
            </w:r>
          </w:p>
        </w:tc>
        <w:tc>
          <w:tcPr>
            <w:tcW w:w="3402" w:type="dxa"/>
            <w:tcBorders>
              <w:top w:val="single" w:sz="4" w:space="0" w:color="auto"/>
              <w:left w:val="single" w:sz="4" w:space="0" w:color="auto"/>
              <w:bottom w:val="single" w:sz="4" w:space="0" w:color="auto"/>
              <w:right w:val="single" w:sz="4" w:space="0" w:color="auto"/>
            </w:tcBorders>
          </w:tcPr>
          <w:p w14:paraId="0A45EE70" w14:textId="1B5E10B3"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37D8E8B9" w14:textId="62AAE46D"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земельных участков, ликвидированных от борщевика Сосновского</w:t>
            </w:r>
          </w:p>
        </w:tc>
      </w:tr>
      <w:tr w:rsidR="00720FF8" w:rsidRPr="00083E71" w14:paraId="19B4540D"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6EBB5394" w14:textId="1009B230"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3.2.2</w:t>
            </w:r>
          </w:p>
        </w:tc>
        <w:tc>
          <w:tcPr>
            <w:tcW w:w="3402" w:type="dxa"/>
            <w:tcBorders>
              <w:top w:val="single" w:sz="4" w:space="0" w:color="auto"/>
              <w:left w:val="single" w:sz="4" w:space="0" w:color="auto"/>
              <w:bottom w:val="single" w:sz="4" w:space="0" w:color="auto"/>
              <w:right w:val="single" w:sz="4" w:space="0" w:color="auto"/>
            </w:tcBorders>
          </w:tcPr>
          <w:p w14:paraId="23823D71" w14:textId="3C47CB59" w:rsidR="00720FF8" w:rsidRPr="00083E71" w:rsidRDefault="0059221C" w:rsidP="00083E71">
            <w:pPr>
              <w:pStyle w:val="ConsPlusCell"/>
              <w:rPr>
                <w:rFonts w:ascii="Times New Roman" w:hAnsi="Times New Roman" w:cs="Times New Roman"/>
                <w:sz w:val="24"/>
                <w:szCs w:val="24"/>
              </w:rPr>
            </w:pPr>
            <w:r>
              <w:rPr>
                <w:rFonts w:ascii="Times New Roman" w:hAnsi="Times New Roman" w:cs="Times New Roman"/>
                <w:sz w:val="24"/>
                <w:szCs w:val="24"/>
              </w:rPr>
              <w:t>Проведение информационной работы о необходимости ликвидации борщевика Сосновского</w:t>
            </w:r>
          </w:p>
        </w:tc>
        <w:tc>
          <w:tcPr>
            <w:tcW w:w="992" w:type="dxa"/>
            <w:tcBorders>
              <w:top w:val="single" w:sz="4" w:space="0" w:color="auto"/>
              <w:left w:val="single" w:sz="4" w:space="0" w:color="auto"/>
              <w:bottom w:val="single" w:sz="4" w:space="0" w:color="auto"/>
              <w:right w:val="single" w:sz="4" w:space="0" w:color="auto"/>
            </w:tcBorders>
          </w:tcPr>
          <w:p w14:paraId="567BE873" w14:textId="4C7FDC59"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6035198C"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6A9159CB" w14:textId="77777777" w:rsidR="00720FF8" w:rsidRPr="00083E71" w:rsidRDefault="00720FF8"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52EAEAA" w14:textId="77777777" w:rsidR="00720FF8" w:rsidRPr="00083E71" w:rsidRDefault="00720FF8" w:rsidP="00083E71">
            <w:pPr>
              <w:pStyle w:val="ConsPlusCell"/>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AEF9B81" w14:textId="7021FA2E" w:rsidR="00720FF8" w:rsidRPr="00083E71" w:rsidRDefault="00720FF8"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Увеличить количество земельных участков, ликвидированных от борщевика Сосновского</w:t>
            </w:r>
          </w:p>
        </w:tc>
        <w:tc>
          <w:tcPr>
            <w:tcW w:w="3402" w:type="dxa"/>
            <w:tcBorders>
              <w:top w:val="single" w:sz="4" w:space="0" w:color="auto"/>
              <w:left w:val="single" w:sz="4" w:space="0" w:color="auto"/>
              <w:bottom w:val="single" w:sz="4" w:space="0" w:color="auto"/>
              <w:right w:val="single" w:sz="4" w:space="0" w:color="auto"/>
            </w:tcBorders>
          </w:tcPr>
          <w:p w14:paraId="652D8558" w14:textId="6287AD3F"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1E6166E0" w14:textId="0A0E3184"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земельных участков, ликвидированных от борщевика Сосновского</w:t>
            </w:r>
          </w:p>
        </w:tc>
      </w:tr>
      <w:tr w:rsidR="00720FF8" w:rsidRPr="00083E71" w14:paraId="5F1B45DE"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2FEAD5DD" w14:textId="79099F96" w:rsidR="00720FF8" w:rsidRPr="00876585" w:rsidRDefault="00720FF8" w:rsidP="00083E71">
            <w:pPr>
              <w:pStyle w:val="ConsPlusCell"/>
              <w:rPr>
                <w:rFonts w:ascii="Times New Roman" w:hAnsi="Times New Roman" w:cs="Times New Roman"/>
                <w:bCs/>
                <w:sz w:val="24"/>
                <w:szCs w:val="24"/>
              </w:rPr>
            </w:pPr>
            <w:r w:rsidRPr="00083E71">
              <w:rPr>
                <w:rFonts w:ascii="Times New Roman" w:hAnsi="Times New Roman" w:cs="Times New Roman"/>
                <w:b/>
                <w:sz w:val="24"/>
                <w:szCs w:val="24"/>
              </w:rPr>
              <w:t xml:space="preserve">Задача 3 </w:t>
            </w:r>
            <w:r w:rsidRPr="00083E71">
              <w:rPr>
                <w:rFonts w:ascii="Times New Roman" w:hAnsi="Times New Roman" w:cs="Times New Roman"/>
                <w:bCs/>
                <w:sz w:val="24"/>
                <w:szCs w:val="24"/>
              </w:rPr>
              <w:t xml:space="preserve">Содействие </w:t>
            </w:r>
            <w:r w:rsidR="0059221C">
              <w:rPr>
                <w:rFonts w:ascii="Times New Roman" w:hAnsi="Times New Roman" w:cs="Times New Roman"/>
                <w:bCs/>
                <w:sz w:val="24"/>
                <w:szCs w:val="24"/>
              </w:rPr>
              <w:t xml:space="preserve">в </w:t>
            </w:r>
            <w:r w:rsidRPr="00083E71">
              <w:rPr>
                <w:rFonts w:ascii="Times New Roman" w:hAnsi="Times New Roman" w:cs="Times New Roman"/>
                <w:bCs/>
                <w:sz w:val="24"/>
                <w:szCs w:val="24"/>
              </w:rPr>
              <w:t>ликвидации и рекультивации объектов размещения отходов</w:t>
            </w:r>
            <w:r w:rsidRPr="00083E71">
              <w:rPr>
                <w:rFonts w:ascii="Times New Roman" w:hAnsi="Times New Roman" w:cs="Times New Roman"/>
                <w:b/>
                <w:sz w:val="24"/>
                <w:szCs w:val="24"/>
              </w:rPr>
              <w:t xml:space="preserve"> </w:t>
            </w:r>
            <w:r w:rsidR="00876585">
              <w:rPr>
                <w:rFonts w:ascii="Times New Roman" w:hAnsi="Times New Roman" w:cs="Times New Roman"/>
                <w:bCs/>
                <w:sz w:val="24"/>
                <w:szCs w:val="24"/>
              </w:rPr>
              <w:t>(несанкционированных свалок)</w:t>
            </w:r>
          </w:p>
        </w:tc>
      </w:tr>
      <w:tr w:rsidR="00720FF8" w:rsidRPr="00083E71" w14:paraId="39689945" w14:textId="77777777" w:rsidTr="00083E71">
        <w:trPr>
          <w:trHeight w:val="70"/>
          <w:tblCellSpacing w:w="5" w:type="nil"/>
        </w:trPr>
        <w:tc>
          <w:tcPr>
            <w:tcW w:w="851" w:type="dxa"/>
            <w:tcBorders>
              <w:left w:val="single" w:sz="4" w:space="0" w:color="auto"/>
              <w:bottom w:val="single" w:sz="4" w:space="0" w:color="auto"/>
              <w:right w:val="single" w:sz="4" w:space="0" w:color="auto"/>
            </w:tcBorders>
          </w:tcPr>
          <w:p w14:paraId="61494D7C" w14:textId="0D4D42B9"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3.3.1</w:t>
            </w:r>
          </w:p>
        </w:tc>
        <w:tc>
          <w:tcPr>
            <w:tcW w:w="3402" w:type="dxa"/>
            <w:tcBorders>
              <w:left w:val="single" w:sz="4" w:space="0" w:color="auto"/>
              <w:bottom w:val="single" w:sz="4" w:space="0" w:color="auto"/>
              <w:right w:val="single" w:sz="4" w:space="0" w:color="auto"/>
            </w:tcBorders>
          </w:tcPr>
          <w:p w14:paraId="542E82EF" w14:textId="77777777"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Ликвидация несанкционированных свалок ТБО</w:t>
            </w:r>
          </w:p>
        </w:tc>
        <w:tc>
          <w:tcPr>
            <w:tcW w:w="992" w:type="dxa"/>
            <w:tcBorders>
              <w:left w:val="single" w:sz="4" w:space="0" w:color="auto"/>
              <w:bottom w:val="single" w:sz="4" w:space="0" w:color="auto"/>
              <w:right w:val="single" w:sz="4" w:space="0" w:color="auto"/>
            </w:tcBorders>
          </w:tcPr>
          <w:p w14:paraId="1761F274"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6F211FCD"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239F07A3" w14:textId="67BA3F73"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26F4B43C"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4B3283C" w14:textId="1FB4453F"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Ликвидация 1 несанкционированных свалок ежегодно</w:t>
            </w:r>
          </w:p>
        </w:tc>
        <w:tc>
          <w:tcPr>
            <w:tcW w:w="3402" w:type="dxa"/>
            <w:tcBorders>
              <w:left w:val="single" w:sz="4" w:space="0" w:color="auto"/>
              <w:bottom w:val="single" w:sz="4" w:space="0" w:color="auto"/>
              <w:right w:val="single" w:sz="4" w:space="0" w:color="auto"/>
            </w:tcBorders>
          </w:tcPr>
          <w:p w14:paraId="381B2F62" w14:textId="77777777"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Поадресный перечень выявленных свалок; Заключение муниципального контракта на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14:paraId="05F5952D" w14:textId="6212EDDA"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r>
      <w:tr w:rsidR="00720FF8" w:rsidRPr="00083E71" w14:paraId="78D23BED"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7CCCAF33" w14:textId="7EC759CF"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3.3.2</w:t>
            </w:r>
          </w:p>
        </w:tc>
        <w:tc>
          <w:tcPr>
            <w:tcW w:w="3402" w:type="dxa"/>
            <w:tcBorders>
              <w:left w:val="single" w:sz="4" w:space="0" w:color="auto"/>
              <w:bottom w:val="single" w:sz="4" w:space="0" w:color="auto"/>
              <w:right w:val="single" w:sz="4" w:space="0" w:color="auto"/>
            </w:tcBorders>
          </w:tcPr>
          <w:p w14:paraId="536A2E23" w14:textId="75F40581"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Реализация народных проекто</w:t>
            </w:r>
            <w:r w:rsidR="0059221C">
              <w:rPr>
                <w:rFonts w:ascii="Times New Roman" w:hAnsi="Times New Roman" w:cs="Times New Roman"/>
                <w:sz w:val="24"/>
                <w:szCs w:val="24"/>
              </w:rPr>
              <w:t xml:space="preserve">в, </w:t>
            </w:r>
            <w:r w:rsidRPr="00083E71">
              <w:rPr>
                <w:rFonts w:ascii="Times New Roman" w:hAnsi="Times New Roman" w:cs="Times New Roman"/>
                <w:sz w:val="24"/>
                <w:szCs w:val="24"/>
              </w:rPr>
              <w:t>прошедших отбор в рамках проекта «Народный бюджет»</w:t>
            </w:r>
          </w:p>
        </w:tc>
        <w:tc>
          <w:tcPr>
            <w:tcW w:w="992" w:type="dxa"/>
            <w:tcBorders>
              <w:left w:val="single" w:sz="4" w:space="0" w:color="auto"/>
              <w:bottom w:val="single" w:sz="4" w:space="0" w:color="auto"/>
              <w:right w:val="single" w:sz="4" w:space="0" w:color="auto"/>
            </w:tcBorders>
          </w:tcPr>
          <w:p w14:paraId="2B78E33C"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 администрации СП</w:t>
            </w:r>
          </w:p>
        </w:tc>
        <w:tc>
          <w:tcPr>
            <w:tcW w:w="851" w:type="dxa"/>
            <w:tcBorders>
              <w:left w:val="single" w:sz="4" w:space="0" w:color="auto"/>
              <w:bottom w:val="single" w:sz="4" w:space="0" w:color="auto"/>
              <w:right w:val="single" w:sz="4" w:space="0" w:color="auto"/>
            </w:tcBorders>
          </w:tcPr>
          <w:p w14:paraId="5332409A"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7B24B90" w14:textId="4C00BBD2"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6E09BA30"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0638AC57" w14:textId="40AF49F0"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Реализация 2  проектов в сфере благоустройства ежегодно</w:t>
            </w:r>
          </w:p>
        </w:tc>
        <w:tc>
          <w:tcPr>
            <w:tcW w:w="3402" w:type="dxa"/>
            <w:tcBorders>
              <w:left w:val="single" w:sz="4" w:space="0" w:color="auto"/>
              <w:bottom w:val="single" w:sz="4" w:space="0" w:color="auto"/>
              <w:right w:val="single" w:sz="4" w:space="0" w:color="auto"/>
            </w:tcBorders>
          </w:tcPr>
          <w:p w14:paraId="47384478" w14:textId="536709A4"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w:t>
            </w:r>
          </w:p>
          <w:p w14:paraId="54A798A4" w14:textId="77777777"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Заключение соглашения</w:t>
            </w:r>
          </w:p>
          <w:p w14:paraId="3C97BEBE" w14:textId="77777777"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Реализация проектов</w:t>
            </w:r>
          </w:p>
        </w:tc>
        <w:tc>
          <w:tcPr>
            <w:tcW w:w="2977" w:type="dxa"/>
            <w:tcBorders>
              <w:left w:val="single" w:sz="4" w:space="0" w:color="auto"/>
              <w:bottom w:val="single" w:sz="4" w:space="0" w:color="auto"/>
              <w:right w:val="single" w:sz="4" w:space="0" w:color="auto"/>
            </w:tcBorders>
          </w:tcPr>
          <w:p w14:paraId="247D5FD5" w14:textId="0B46F8A2"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реализованных народных проектов в сфере благоустройства, прошедших отбор в рамках проекта «Народный бюджет»</w:t>
            </w:r>
          </w:p>
        </w:tc>
      </w:tr>
      <w:tr w:rsidR="00720FF8" w:rsidRPr="00083E71" w14:paraId="46ECC2EC" w14:textId="77777777" w:rsidTr="00083E71">
        <w:trPr>
          <w:trHeight w:val="167"/>
          <w:tblCellSpacing w:w="5" w:type="nil"/>
        </w:trPr>
        <w:tc>
          <w:tcPr>
            <w:tcW w:w="15877" w:type="dxa"/>
            <w:gridSpan w:val="8"/>
            <w:tcBorders>
              <w:left w:val="single" w:sz="4" w:space="0" w:color="auto"/>
              <w:bottom w:val="single" w:sz="4" w:space="0" w:color="auto"/>
              <w:right w:val="single" w:sz="4" w:space="0" w:color="auto"/>
            </w:tcBorders>
          </w:tcPr>
          <w:p w14:paraId="3451F33A" w14:textId="22C11FC5"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b/>
                <w:sz w:val="24"/>
                <w:szCs w:val="24"/>
              </w:rPr>
              <w:t>Задача 4:</w:t>
            </w:r>
            <w:r w:rsidRPr="00083E71">
              <w:rPr>
                <w:rFonts w:ascii="Times New Roman" w:hAnsi="Times New Roman" w:cs="Times New Roman"/>
                <w:sz w:val="24"/>
                <w:szCs w:val="24"/>
              </w:rPr>
              <w:t xml:space="preserve"> Содействие в создании мест (площадок) накопления ТКО</w:t>
            </w:r>
          </w:p>
        </w:tc>
      </w:tr>
      <w:tr w:rsidR="00720FF8" w:rsidRPr="00083E71" w14:paraId="43137493" w14:textId="77777777" w:rsidTr="00083E71">
        <w:trPr>
          <w:trHeight w:val="278"/>
          <w:tblCellSpacing w:w="5" w:type="nil"/>
        </w:trPr>
        <w:tc>
          <w:tcPr>
            <w:tcW w:w="851" w:type="dxa"/>
            <w:tcBorders>
              <w:left w:val="single" w:sz="4" w:space="0" w:color="auto"/>
              <w:bottom w:val="single" w:sz="4" w:space="0" w:color="auto"/>
              <w:right w:val="single" w:sz="4" w:space="0" w:color="auto"/>
            </w:tcBorders>
          </w:tcPr>
          <w:p w14:paraId="03FEC32F" w14:textId="3272737A"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3.4.1</w:t>
            </w:r>
          </w:p>
        </w:tc>
        <w:tc>
          <w:tcPr>
            <w:tcW w:w="3402" w:type="dxa"/>
            <w:tcBorders>
              <w:left w:val="single" w:sz="4" w:space="0" w:color="auto"/>
              <w:bottom w:val="single" w:sz="4" w:space="0" w:color="auto"/>
              <w:right w:val="single" w:sz="4" w:space="0" w:color="auto"/>
            </w:tcBorders>
          </w:tcPr>
          <w:p w14:paraId="5F92A7AE"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Создание систем по раздельному накоплению отходов для обеспечения экологической и эффективной утилизации отходов</w:t>
            </w:r>
          </w:p>
          <w:p w14:paraId="1837B49A" w14:textId="77777777" w:rsidR="00720FF8" w:rsidRPr="00083E71" w:rsidRDefault="00720FF8" w:rsidP="00083E71">
            <w:pPr>
              <w:tabs>
                <w:tab w:val="left" w:pos="2475"/>
              </w:tabs>
              <w:spacing w:after="0" w:line="240" w:lineRule="auto"/>
              <w:rPr>
                <w:rFonts w:ascii="Times New Roman" w:hAnsi="Times New Roman" w:cs="Times New Roman"/>
                <w:sz w:val="24"/>
                <w:szCs w:val="24"/>
              </w:rPr>
            </w:pPr>
            <w:r w:rsidRPr="00083E71">
              <w:rPr>
                <w:rFonts w:ascii="Times New Roman" w:hAnsi="Times New Roman" w:cs="Times New Roman"/>
                <w:sz w:val="24"/>
                <w:szCs w:val="24"/>
              </w:rPr>
              <w:tab/>
            </w:r>
          </w:p>
        </w:tc>
        <w:tc>
          <w:tcPr>
            <w:tcW w:w="992" w:type="dxa"/>
            <w:tcBorders>
              <w:left w:val="single" w:sz="4" w:space="0" w:color="auto"/>
              <w:bottom w:val="single" w:sz="4" w:space="0" w:color="auto"/>
              <w:right w:val="single" w:sz="4" w:space="0" w:color="auto"/>
            </w:tcBorders>
          </w:tcPr>
          <w:p w14:paraId="2C182B1F"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C2717D3"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363B206D" w14:textId="7B11278C"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1557B91C"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16533E6" w14:textId="70885560"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c>
          <w:tcPr>
            <w:tcW w:w="3402" w:type="dxa"/>
            <w:tcBorders>
              <w:left w:val="single" w:sz="4" w:space="0" w:color="auto"/>
              <w:bottom w:val="single" w:sz="4" w:space="0" w:color="auto"/>
              <w:right w:val="single" w:sz="4" w:space="0" w:color="auto"/>
            </w:tcBorders>
          </w:tcPr>
          <w:p w14:paraId="0284D866" w14:textId="57A0D7A6"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госпрограмме «Воспроизводство и использование природных ресурсов и охрана окружающей среды»</w:t>
            </w:r>
          </w:p>
          <w:p w14:paraId="3D6E6C5D"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14:paraId="5040052D" w14:textId="5DCFFC54"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созданных систем по раздельному накоплению отходов</w:t>
            </w:r>
          </w:p>
        </w:tc>
      </w:tr>
      <w:tr w:rsidR="00720FF8" w:rsidRPr="00083E71" w14:paraId="5272DF83" w14:textId="77777777" w:rsidTr="00083E71">
        <w:trPr>
          <w:trHeight w:val="62"/>
          <w:tblCellSpacing w:w="5" w:type="nil"/>
        </w:trPr>
        <w:tc>
          <w:tcPr>
            <w:tcW w:w="851" w:type="dxa"/>
            <w:tcBorders>
              <w:left w:val="single" w:sz="4" w:space="0" w:color="auto"/>
              <w:bottom w:val="single" w:sz="4" w:space="0" w:color="auto"/>
              <w:right w:val="single" w:sz="4" w:space="0" w:color="auto"/>
            </w:tcBorders>
          </w:tcPr>
          <w:p w14:paraId="5C6C1473" w14:textId="186F123D"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3.4.2</w:t>
            </w:r>
          </w:p>
        </w:tc>
        <w:tc>
          <w:tcPr>
            <w:tcW w:w="3402" w:type="dxa"/>
            <w:tcBorders>
              <w:left w:val="single" w:sz="4" w:space="0" w:color="auto"/>
              <w:bottom w:val="single" w:sz="4" w:space="0" w:color="auto"/>
              <w:right w:val="single" w:sz="4" w:space="0" w:color="auto"/>
            </w:tcBorders>
          </w:tcPr>
          <w:p w14:paraId="395972F1"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992" w:type="dxa"/>
            <w:tcBorders>
              <w:left w:val="single" w:sz="4" w:space="0" w:color="auto"/>
              <w:bottom w:val="single" w:sz="4" w:space="0" w:color="auto"/>
              <w:right w:val="single" w:sz="4" w:space="0" w:color="auto"/>
            </w:tcBorders>
          </w:tcPr>
          <w:p w14:paraId="379B685C"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3805D47"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FFF5EF9" w14:textId="755B8814"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62EB5038"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8716568" w14:textId="062C9A3E"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c>
          <w:tcPr>
            <w:tcW w:w="3402" w:type="dxa"/>
            <w:tcBorders>
              <w:left w:val="single" w:sz="4" w:space="0" w:color="auto"/>
              <w:bottom w:val="single" w:sz="4" w:space="0" w:color="auto"/>
              <w:right w:val="single" w:sz="4" w:space="0" w:color="auto"/>
            </w:tcBorders>
          </w:tcPr>
          <w:p w14:paraId="314C4AA8"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Выявление потребности в реконструкции и обустройству мест (площадок) накопления ТКО;</w:t>
            </w:r>
          </w:p>
          <w:p w14:paraId="589E9960" w14:textId="0FAB5DBB"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реконструкцию и обустройство мест (площадок) накопления ТКО   </w:t>
            </w:r>
          </w:p>
        </w:tc>
        <w:tc>
          <w:tcPr>
            <w:tcW w:w="2977" w:type="dxa"/>
            <w:tcBorders>
              <w:left w:val="single" w:sz="4" w:space="0" w:color="auto"/>
              <w:bottom w:val="single" w:sz="4" w:space="0" w:color="auto"/>
              <w:right w:val="single" w:sz="4" w:space="0" w:color="auto"/>
            </w:tcBorders>
          </w:tcPr>
          <w:p w14:paraId="576ED875" w14:textId="3F2593F9"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r>
      <w:tr w:rsidR="00720FF8" w:rsidRPr="00083E71" w14:paraId="35D77E6D"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1BF58AB8" w14:textId="4E0495CF" w:rsidR="00720FF8" w:rsidRPr="00083E71" w:rsidRDefault="00720FF8" w:rsidP="00083E71">
            <w:pPr>
              <w:spacing w:after="0" w:line="240" w:lineRule="auto"/>
              <w:ind w:firstLine="67"/>
              <w:rPr>
                <w:rFonts w:ascii="Times New Roman" w:hAnsi="Times New Roman" w:cs="Times New Roman"/>
                <w:sz w:val="24"/>
                <w:szCs w:val="24"/>
              </w:rPr>
            </w:pPr>
            <w:r w:rsidRPr="00083E71">
              <w:rPr>
                <w:rFonts w:ascii="Times New Roman" w:hAnsi="Times New Roman" w:cs="Times New Roman"/>
                <w:b/>
                <w:sz w:val="24"/>
                <w:szCs w:val="24"/>
              </w:rPr>
              <w:t>Подпрограмма 4 «</w:t>
            </w:r>
            <w:r w:rsidRPr="00083E71">
              <w:rPr>
                <w:rFonts w:ascii="Times New Roman" w:hAnsi="Times New Roman" w:cs="Times New Roman"/>
                <w:b/>
                <w:bCs/>
                <w:sz w:val="24"/>
                <w:szCs w:val="24"/>
              </w:rPr>
              <w:t>Развитие дорожной инфраструктуры»</w:t>
            </w:r>
          </w:p>
        </w:tc>
      </w:tr>
      <w:tr w:rsidR="00720FF8" w:rsidRPr="00083E71" w14:paraId="264C0501"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2719DD50" w14:textId="3845A5B7" w:rsidR="00720FF8" w:rsidRPr="00083E71" w:rsidRDefault="00720FF8" w:rsidP="00083E71">
            <w:pPr>
              <w:pStyle w:val="Default"/>
              <w:rPr>
                <w:b/>
              </w:rPr>
            </w:pPr>
            <w:r w:rsidRPr="00083E71">
              <w:rPr>
                <w:b/>
                <w:bCs/>
              </w:rPr>
              <w:t>Цель подпрограммы</w:t>
            </w:r>
            <w:r w:rsidRPr="00083E71">
              <w:rPr>
                <w:bCs/>
              </w:rPr>
              <w:t xml:space="preserve">: Приведение автомобильных дорог общего пользования местного значения в нормативное состояние и </w:t>
            </w:r>
            <w:r w:rsidRPr="00083E71">
              <w:t>снижение уровня аварийности на автодорогах населенных пунктов МР «Сыктывдинский»</w:t>
            </w:r>
          </w:p>
        </w:tc>
      </w:tr>
      <w:tr w:rsidR="00720FF8" w:rsidRPr="00083E71" w14:paraId="46C1A57F"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4D68C104" w14:textId="02EDE31A" w:rsidR="00720FF8" w:rsidRPr="00083E71" w:rsidRDefault="00720FF8" w:rsidP="00083E71">
            <w:pPr>
              <w:spacing w:after="0" w:line="240" w:lineRule="auto"/>
              <w:ind w:firstLine="34"/>
              <w:rPr>
                <w:rFonts w:ascii="Times New Roman" w:hAnsi="Times New Roman" w:cs="Times New Roman"/>
                <w:sz w:val="24"/>
                <w:szCs w:val="24"/>
              </w:rPr>
            </w:pPr>
            <w:r w:rsidRPr="00083E71">
              <w:rPr>
                <w:rFonts w:ascii="Times New Roman" w:hAnsi="Times New Roman" w:cs="Times New Roman"/>
                <w:b/>
                <w:bCs/>
                <w:sz w:val="24"/>
                <w:szCs w:val="24"/>
              </w:rPr>
              <w:t>Задача 1:</w:t>
            </w:r>
            <w:r w:rsidRPr="00083E71">
              <w:rPr>
                <w:rFonts w:ascii="Times New Roman" w:hAnsi="Times New Roman" w:cs="Times New Roman"/>
                <w:bCs/>
                <w:sz w:val="24"/>
                <w:szCs w:val="24"/>
              </w:rPr>
              <w:t xml:space="preserve"> Развитие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720FF8" w:rsidRPr="00083E71" w14:paraId="3D4A0F69" w14:textId="77777777" w:rsidTr="00083E71">
        <w:trPr>
          <w:tblCellSpacing w:w="5" w:type="nil"/>
        </w:trPr>
        <w:tc>
          <w:tcPr>
            <w:tcW w:w="851" w:type="dxa"/>
            <w:tcBorders>
              <w:left w:val="single" w:sz="4" w:space="0" w:color="auto"/>
              <w:bottom w:val="single" w:sz="4" w:space="0" w:color="auto"/>
              <w:right w:val="single" w:sz="4" w:space="0" w:color="auto"/>
            </w:tcBorders>
          </w:tcPr>
          <w:p w14:paraId="0DF6DA52" w14:textId="24177F12"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4.1.1</w:t>
            </w:r>
          </w:p>
        </w:tc>
        <w:tc>
          <w:tcPr>
            <w:tcW w:w="3402" w:type="dxa"/>
            <w:tcBorders>
              <w:left w:val="single" w:sz="4" w:space="0" w:color="auto"/>
              <w:bottom w:val="single" w:sz="4" w:space="0" w:color="auto"/>
              <w:right w:val="single" w:sz="4" w:space="0" w:color="auto"/>
            </w:tcBorders>
          </w:tcPr>
          <w:p w14:paraId="522245D1"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992" w:type="dxa"/>
            <w:tcBorders>
              <w:left w:val="single" w:sz="4" w:space="0" w:color="auto"/>
              <w:bottom w:val="single" w:sz="4" w:space="0" w:color="auto"/>
              <w:right w:val="single" w:sz="4" w:space="0" w:color="auto"/>
            </w:tcBorders>
          </w:tcPr>
          <w:p w14:paraId="07DD4E74"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5E28CF68"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0175E5A" w14:textId="272C00D6"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2B8B94F6"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24DE7B48" w14:textId="77777777" w:rsidR="00720FF8" w:rsidRPr="00083E71" w:rsidRDefault="00720FF8" w:rsidP="00083E71">
            <w:pPr>
              <w:pStyle w:val="a6"/>
              <w:widowControl w:val="0"/>
              <w:tabs>
                <w:tab w:val="left" w:pos="270"/>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Снижение количества дорожно-транспортных происшествий с пострадавшими до 43 ед.</w:t>
            </w:r>
          </w:p>
        </w:tc>
        <w:tc>
          <w:tcPr>
            <w:tcW w:w="3402" w:type="dxa"/>
            <w:tcBorders>
              <w:left w:val="single" w:sz="4" w:space="0" w:color="auto"/>
              <w:bottom w:val="single" w:sz="4" w:space="0" w:color="auto"/>
              <w:right w:val="single" w:sz="4" w:space="0" w:color="auto"/>
            </w:tcBorders>
          </w:tcPr>
          <w:p w14:paraId="062C51CD" w14:textId="394B1E7E"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 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14:paraId="6D4AD460" w14:textId="39222520" w:rsidR="00720FF8" w:rsidRPr="00083E71" w:rsidRDefault="00720FF8" w:rsidP="00083E71">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6AC25BD6" w14:textId="6E66938E"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2666583E" w14:textId="77777777" w:rsidTr="00083E71">
        <w:trPr>
          <w:tblCellSpacing w:w="5" w:type="nil"/>
        </w:trPr>
        <w:tc>
          <w:tcPr>
            <w:tcW w:w="851" w:type="dxa"/>
            <w:tcBorders>
              <w:left w:val="single" w:sz="4" w:space="0" w:color="auto"/>
              <w:bottom w:val="single" w:sz="4" w:space="0" w:color="auto"/>
              <w:right w:val="single" w:sz="4" w:space="0" w:color="auto"/>
            </w:tcBorders>
          </w:tcPr>
          <w:p w14:paraId="5D3E13D9" w14:textId="2D210089"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4.1.2</w:t>
            </w:r>
          </w:p>
        </w:tc>
        <w:tc>
          <w:tcPr>
            <w:tcW w:w="3402" w:type="dxa"/>
            <w:tcBorders>
              <w:left w:val="single" w:sz="4" w:space="0" w:color="auto"/>
              <w:bottom w:val="single" w:sz="4" w:space="0" w:color="auto"/>
              <w:right w:val="single" w:sz="4" w:space="0" w:color="auto"/>
            </w:tcBorders>
          </w:tcPr>
          <w:p w14:paraId="318C4A78"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 </w:t>
            </w:r>
          </w:p>
        </w:tc>
        <w:tc>
          <w:tcPr>
            <w:tcW w:w="992" w:type="dxa"/>
            <w:tcBorders>
              <w:left w:val="single" w:sz="4" w:space="0" w:color="auto"/>
              <w:bottom w:val="single" w:sz="4" w:space="0" w:color="auto"/>
              <w:right w:val="single" w:sz="4" w:space="0" w:color="auto"/>
            </w:tcBorders>
          </w:tcPr>
          <w:p w14:paraId="6E11A0E0"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7413C3E1"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3555B5ED" w14:textId="0DFB12FA"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4310503"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579A1B9B" w14:textId="7777777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Снижение количества дорожно-транспортных происшествий с пострадавшими до 43 ед.</w:t>
            </w:r>
          </w:p>
        </w:tc>
        <w:tc>
          <w:tcPr>
            <w:tcW w:w="3402" w:type="dxa"/>
            <w:tcBorders>
              <w:left w:val="single" w:sz="4" w:space="0" w:color="auto"/>
              <w:bottom w:val="single" w:sz="4" w:space="0" w:color="auto"/>
              <w:right w:val="single" w:sz="4" w:space="0" w:color="auto"/>
            </w:tcBorders>
          </w:tcPr>
          <w:p w14:paraId="4E21E924"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Размещение правил дорожного движения на стендах, сайтах, в газетах</w:t>
            </w:r>
          </w:p>
          <w:p w14:paraId="05F9F022" w14:textId="02F525F1"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Распространение буклетов, листовок»</w:t>
            </w:r>
          </w:p>
        </w:tc>
        <w:tc>
          <w:tcPr>
            <w:tcW w:w="2977" w:type="dxa"/>
            <w:tcBorders>
              <w:left w:val="single" w:sz="4" w:space="0" w:color="auto"/>
              <w:bottom w:val="single" w:sz="4" w:space="0" w:color="auto"/>
              <w:right w:val="single" w:sz="4" w:space="0" w:color="auto"/>
            </w:tcBorders>
          </w:tcPr>
          <w:p w14:paraId="607E0AF6" w14:textId="5013CD6D"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5E776B90" w14:textId="47230F01"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1E6171F2" w14:textId="77777777" w:rsidTr="00083E71">
        <w:trPr>
          <w:tblCellSpacing w:w="5" w:type="nil"/>
        </w:trPr>
        <w:tc>
          <w:tcPr>
            <w:tcW w:w="851" w:type="dxa"/>
            <w:tcBorders>
              <w:left w:val="single" w:sz="4" w:space="0" w:color="auto"/>
              <w:bottom w:val="single" w:sz="4" w:space="0" w:color="auto"/>
              <w:right w:val="single" w:sz="4" w:space="0" w:color="auto"/>
            </w:tcBorders>
          </w:tcPr>
          <w:p w14:paraId="3F540FB3" w14:textId="3374534C"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4.1.3</w:t>
            </w:r>
          </w:p>
        </w:tc>
        <w:tc>
          <w:tcPr>
            <w:tcW w:w="3402" w:type="dxa"/>
            <w:tcBorders>
              <w:left w:val="single" w:sz="4" w:space="0" w:color="auto"/>
              <w:bottom w:val="single" w:sz="4" w:space="0" w:color="auto"/>
              <w:right w:val="single" w:sz="4" w:space="0" w:color="auto"/>
            </w:tcBorders>
          </w:tcPr>
          <w:p w14:paraId="16EB2351"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Проведение занятий с учащимися начальных классов по правилам безопасного поведения на дорогах</w:t>
            </w:r>
          </w:p>
        </w:tc>
        <w:tc>
          <w:tcPr>
            <w:tcW w:w="992" w:type="dxa"/>
            <w:tcBorders>
              <w:left w:val="single" w:sz="4" w:space="0" w:color="auto"/>
              <w:bottom w:val="single" w:sz="4" w:space="0" w:color="auto"/>
              <w:right w:val="single" w:sz="4" w:space="0" w:color="auto"/>
            </w:tcBorders>
          </w:tcPr>
          <w:p w14:paraId="55B6935F"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58160B00"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8407F26" w14:textId="1F5341F5"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D5AB444"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5BC257EA" w14:textId="7777777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Сокращение количества детей, погибших в результате дорожно-транспортных происшествий до показателя 0 чел..</w:t>
            </w:r>
          </w:p>
        </w:tc>
        <w:tc>
          <w:tcPr>
            <w:tcW w:w="3402" w:type="dxa"/>
            <w:tcBorders>
              <w:left w:val="single" w:sz="4" w:space="0" w:color="auto"/>
              <w:bottom w:val="single" w:sz="4" w:space="0" w:color="auto"/>
              <w:right w:val="single" w:sz="4" w:space="0" w:color="auto"/>
            </w:tcBorders>
          </w:tcPr>
          <w:p w14:paraId="49B38339"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Сбор информации по количеству проведенных занятий</w:t>
            </w:r>
          </w:p>
          <w:p w14:paraId="06BE0C09"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Составление отчета по  собранной информации</w:t>
            </w:r>
          </w:p>
        </w:tc>
        <w:tc>
          <w:tcPr>
            <w:tcW w:w="2977" w:type="dxa"/>
            <w:tcBorders>
              <w:left w:val="single" w:sz="4" w:space="0" w:color="auto"/>
              <w:bottom w:val="single" w:sz="4" w:space="0" w:color="auto"/>
              <w:right w:val="single" w:sz="4" w:space="0" w:color="auto"/>
            </w:tcBorders>
          </w:tcPr>
          <w:p w14:paraId="43E05F14" w14:textId="2EFA6BCF"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11AC69BF" w14:textId="081F8995"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64C3C3FE" w14:textId="77777777" w:rsidTr="00083E71">
        <w:trPr>
          <w:tblCellSpacing w:w="5" w:type="nil"/>
        </w:trPr>
        <w:tc>
          <w:tcPr>
            <w:tcW w:w="851" w:type="dxa"/>
            <w:tcBorders>
              <w:left w:val="single" w:sz="4" w:space="0" w:color="auto"/>
              <w:bottom w:val="single" w:sz="4" w:space="0" w:color="auto"/>
              <w:right w:val="single" w:sz="4" w:space="0" w:color="auto"/>
            </w:tcBorders>
          </w:tcPr>
          <w:p w14:paraId="1B5D152D" w14:textId="3FBBEB4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4.1.4</w:t>
            </w:r>
          </w:p>
        </w:tc>
        <w:tc>
          <w:tcPr>
            <w:tcW w:w="3402" w:type="dxa"/>
            <w:tcBorders>
              <w:left w:val="single" w:sz="4" w:space="0" w:color="auto"/>
              <w:bottom w:val="single" w:sz="4" w:space="0" w:color="auto"/>
              <w:right w:val="single" w:sz="4" w:space="0" w:color="auto"/>
            </w:tcBorders>
          </w:tcPr>
          <w:p w14:paraId="5D022508" w14:textId="20982FB3"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992" w:type="dxa"/>
            <w:tcBorders>
              <w:left w:val="single" w:sz="4" w:space="0" w:color="auto"/>
              <w:bottom w:val="single" w:sz="4" w:space="0" w:color="auto"/>
              <w:right w:val="single" w:sz="4" w:space="0" w:color="auto"/>
            </w:tcBorders>
          </w:tcPr>
          <w:p w14:paraId="36537AE6"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4DD73288"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3B9E9EF9" w14:textId="7D58AC4E"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4F4592FE"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3B2500A0" w14:textId="7777777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Сокращение количества детей, погибших в результате дорожно-транспортных происшествий до показателя 0 чел..</w:t>
            </w:r>
          </w:p>
        </w:tc>
        <w:tc>
          <w:tcPr>
            <w:tcW w:w="3402" w:type="dxa"/>
            <w:tcBorders>
              <w:left w:val="single" w:sz="4" w:space="0" w:color="auto"/>
              <w:bottom w:val="single" w:sz="4" w:space="0" w:color="auto"/>
              <w:right w:val="single" w:sz="4" w:space="0" w:color="auto"/>
            </w:tcBorders>
          </w:tcPr>
          <w:p w14:paraId="1595D89D" w14:textId="59A7F049"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2977" w:type="dxa"/>
            <w:tcBorders>
              <w:left w:val="single" w:sz="4" w:space="0" w:color="auto"/>
              <w:bottom w:val="single" w:sz="4" w:space="0" w:color="auto"/>
              <w:right w:val="single" w:sz="4" w:space="0" w:color="auto"/>
            </w:tcBorders>
          </w:tcPr>
          <w:p w14:paraId="30A3B463" w14:textId="418AC9F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134BFA08" w14:textId="5778F135"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3260C8E0"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4542E53A" w14:textId="77777777"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b/>
                <w:sz w:val="24"/>
                <w:szCs w:val="24"/>
              </w:rPr>
              <w:t>Задача 2:</w:t>
            </w:r>
            <w:r w:rsidRPr="00083E71">
              <w:rPr>
                <w:rFonts w:ascii="Times New Roman" w:hAnsi="Times New Roman" w:cs="Times New Roman"/>
                <w:sz w:val="24"/>
                <w:szCs w:val="24"/>
              </w:rPr>
              <w:t xml:space="preserve"> Обеспечение функционирования существующей сети автомобильных дорог общего пользования</w:t>
            </w:r>
          </w:p>
        </w:tc>
      </w:tr>
      <w:tr w:rsidR="00720FF8" w:rsidRPr="00083E71" w14:paraId="71CD2DD1" w14:textId="77777777" w:rsidTr="00083E71">
        <w:trPr>
          <w:tblCellSpacing w:w="5" w:type="nil"/>
        </w:trPr>
        <w:tc>
          <w:tcPr>
            <w:tcW w:w="851" w:type="dxa"/>
            <w:tcBorders>
              <w:left w:val="single" w:sz="4" w:space="0" w:color="auto"/>
              <w:bottom w:val="single" w:sz="4" w:space="0" w:color="auto"/>
              <w:right w:val="single" w:sz="4" w:space="0" w:color="auto"/>
            </w:tcBorders>
          </w:tcPr>
          <w:p w14:paraId="4606F4F1" w14:textId="0C263A71"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4.2.1</w:t>
            </w:r>
          </w:p>
        </w:tc>
        <w:tc>
          <w:tcPr>
            <w:tcW w:w="3402" w:type="dxa"/>
            <w:tcBorders>
              <w:left w:val="single" w:sz="4" w:space="0" w:color="auto"/>
              <w:bottom w:val="single" w:sz="4" w:space="0" w:color="auto"/>
              <w:right w:val="single" w:sz="4" w:space="0" w:color="auto"/>
            </w:tcBorders>
          </w:tcPr>
          <w:p w14:paraId="13EFAAE7" w14:textId="27DC3BBD"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992" w:type="dxa"/>
            <w:tcBorders>
              <w:left w:val="single" w:sz="4" w:space="0" w:color="auto"/>
              <w:bottom w:val="single" w:sz="4" w:space="0" w:color="auto"/>
              <w:right w:val="single" w:sz="4" w:space="0" w:color="auto"/>
            </w:tcBorders>
          </w:tcPr>
          <w:p w14:paraId="6C7C223A"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1A0A6469"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13A01C1" w14:textId="32A25E5A"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59623E86"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7D94A18" w14:textId="68B9AE11" w:rsidR="00720FF8" w:rsidRPr="00083E71" w:rsidRDefault="00720FF8" w:rsidP="00083E71">
            <w:pPr>
              <w:tabs>
                <w:tab w:val="left" w:pos="412"/>
              </w:tabs>
              <w:autoSpaceDE w:val="0"/>
              <w:autoSpaceDN w:val="0"/>
              <w:adjustRightInd w:val="0"/>
              <w:spacing w:after="0" w:line="240" w:lineRule="auto"/>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29058CCC" w14:textId="2FEC5082"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p>
        </w:tc>
        <w:tc>
          <w:tcPr>
            <w:tcW w:w="3402" w:type="dxa"/>
            <w:tcBorders>
              <w:left w:val="single" w:sz="4" w:space="0" w:color="auto"/>
              <w:bottom w:val="single" w:sz="4" w:space="0" w:color="auto"/>
              <w:right w:val="single" w:sz="4" w:space="0" w:color="auto"/>
            </w:tcBorders>
          </w:tcPr>
          <w:p w14:paraId="54F73A16" w14:textId="2266517A"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Ремонт автомобильных дорог, находящихся в муниципальной собственности МР «Сыктывдинский»</w:t>
            </w:r>
          </w:p>
          <w:p w14:paraId="2B7C3EE0"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Обустройство проездов по решению суда</w:t>
            </w:r>
          </w:p>
        </w:tc>
        <w:tc>
          <w:tcPr>
            <w:tcW w:w="2977" w:type="dxa"/>
            <w:tcBorders>
              <w:left w:val="single" w:sz="4" w:space="0" w:color="auto"/>
              <w:bottom w:val="single" w:sz="4" w:space="0" w:color="auto"/>
              <w:right w:val="single" w:sz="4" w:space="0" w:color="auto"/>
            </w:tcBorders>
          </w:tcPr>
          <w:p w14:paraId="5884EBE5" w14:textId="11CE9148"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7E5A85D5" w14:textId="77777777" w:rsidR="00720FF8" w:rsidRPr="00083E71" w:rsidRDefault="00720FF8" w:rsidP="00083E71">
            <w:pPr>
              <w:pStyle w:val="ConsPlusCell"/>
              <w:jc w:val="both"/>
              <w:rPr>
                <w:rFonts w:ascii="Times New Roman" w:hAnsi="Times New Roman" w:cs="Times New Roman"/>
                <w:sz w:val="24"/>
                <w:szCs w:val="24"/>
              </w:rPr>
            </w:pPr>
          </w:p>
        </w:tc>
      </w:tr>
      <w:tr w:rsidR="00720FF8" w:rsidRPr="00083E71" w14:paraId="018513CD" w14:textId="77777777" w:rsidTr="00083E71">
        <w:trPr>
          <w:tblCellSpacing w:w="5" w:type="nil"/>
        </w:trPr>
        <w:tc>
          <w:tcPr>
            <w:tcW w:w="851" w:type="dxa"/>
            <w:tcBorders>
              <w:left w:val="single" w:sz="4" w:space="0" w:color="auto"/>
              <w:bottom w:val="single" w:sz="4" w:space="0" w:color="auto"/>
              <w:right w:val="single" w:sz="4" w:space="0" w:color="auto"/>
            </w:tcBorders>
          </w:tcPr>
          <w:p w14:paraId="6763AB6D" w14:textId="7C9DC01C"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4.2.2</w:t>
            </w:r>
          </w:p>
        </w:tc>
        <w:tc>
          <w:tcPr>
            <w:tcW w:w="3402" w:type="dxa"/>
            <w:tcBorders>
              <w:left w:val="single" w:sz="4" w:space="0" w:color="auto"/>
              <w:bottom w:val="single" w:sz="4" w:space="0" w:color="auto"/>
              <w:right w:val="single" w:sz="4" w:space="0" w:color="auto"/>
            </w:tcBorders>
          </w:tcPr>
          <w:p w14:paraId="75B46237"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992" w:type="dxa"/>
            <w:tcBorders>
              <w:left w:val="single" w:sz="4" w:space="0" w:color="auto"/>
              <w:bottom w:val="single" w:sz="4" w:space="0" w:color="auto"/>
              <w:right w:val="single" w:sz="4" w:space="0" w:color="auto"/>
            </w:tcBorders>
          </w:tcPr>
          <w:p w14:paraId="2428CE38"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749AD0FB"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4C7C0619" w14:textId="68A748A5"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4D02B90F"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C825554" w14:textId="1082BEB1"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2F107266"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p w14:paraId="250188B3"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14:paraId="46E6061B" w14:textId="18E5ECA2"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5FC54544" w14:textId="77777777" w:rsidTr="00083E71">
        <w:trPr>
          <w:tblCellSpacing w:w="5" w:type="nil"/>
        </w:trPr>
        <w:tc>
          <w:tcPr>
            <w:tcW w:w="851" w:type="dxa"/>
            <w:tcBorders>
              <w:left w:val="single" w:sz="4" w:space="0" w:color="auto"/>
              <w:bottom w:val="single" w:sz="4" w:space="0" w:color="auto"/>
              <w:right w:val="single" w:sz="4" w:space="0" w:color="auto"/>
            </w:tcBorders>
          </w:tcPr>
          <w:p w14:paraId="695558B7" w14:textId="0CBB3AB1"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4.2.3</w:t>
            </w:r>
          </w:p>
        </w:tc>
        <w:tc>
          <w:tcPr>
            <w:tcW w:w="3402" w:type="dxa"/>
            <w:tcBorders>
              <w:left w:val="single" w:sz="4" w:space="0" w:color="auto"/>
              <w:bottom w:val="single" w:sz="4" w:space="0" w:color="auto"/>
              <w:right w:val="single" w:sz="4" w:space="0" w:color="auto"/>
            </w:tcBorders>
          </w:tcPr>
          <w:p w14:paraId="0A395BFF"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Приведение пешеходных переходов в соответствии с национальными стандартами, </w:t>
            </w:r>
          </w:p>
          <w:p w14:paraId="558AF9B6"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вступившими в силу с 28.02.2014 года, в том числе разработка проектно-сметной документации</w:t>
            </w:r>
          </w:p>
        </w:tc>
        <w:tc>
          <w:tcPr>
            <w:tcW w:w="992" w:type="dxa"/>
            <w:tcBorders>
              <w:left w:val="single" w:sz="4" w:space="0" w:color="auto"/>
              <w:bottom w:val="single" w:sz="4" w:space="0" w:color="auto"/>
              <w:right w:val="single" w:sz="4" w:space="0" w:color="auto"/>
            </w:tcBorders>
          </w:tcPr>
          <w:p w14:paraId="4F9A9E2C"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4B1EAFD6"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9B2DCC4" w14:textId="0A03B40B"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5DCC42CA"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002B1554" w14:textId="08691701"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0FDDF81B"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p w14:paraId="5183ED50"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977" w:type="dxa"/>
            <w:tcBorders>
              <w:left w:val="single" w:sz="4" w:space="0" w:color="auto"/>
              <w:bottom w:val="single" w:sz="4" w:space="0" w:color="auto"/>
              <w:right w:val="single" w:sz="4" w:space="0" w:color="auto"/>
            </w:tcBorders>
          </w:tcPr>
          <w:p w14:paraId="4D340589" w14:textId="548EC460"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7DC23A45" w14:textId="77777777" w:rsidTr="00083E71">
        <w:trPr>
          <w:tblCellSpacing w:w="5" w:type="nil"/>
        </w:trPr>
        <w:tc>
          <w:tcPr>
            <w:tcW w:w="851" w:type="dxa"/>
            <w:tcBorders>
              <w:left w:val="single" w:sz="4" w:space="0" w:color="auto"/>
              <w:bottom w:val="single" w:sz="4" w:space="0" w:color="auto"/>
              <w:right w:val="single" w:sz="4" w:space="0" w:color="auto"/>
            </w:tcBorders>
          </w:tcPr>
          <w:p w14:paraId="2DFF1C25" w14:textId="49D2818B"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4.2.4</w:t>
            </w:r>
          </w:p>
        </w:tc>
        <w:tc>
          <w:tcPr>
            <w:tcW w:w="3402" w:type="dxa"/>
            <w:tcBorders>
              <w:left w:val="single" w:sz="4" w:space="0" w:color="auto"/>
              <w:bottom w:val="single" w:sz="4" w:space="0" w:color="auto"/>
              <w:right w:val="single" w:sz="4" w:space="0" w:color="auto"/>
            </w:tcBorders>
          </w:tcPr>
          <w:p w14:paraId="2EE77422" w14:textId="4A50851E"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992" w:type="dxa"/>
            <w:tcBorders>
              <w:left w:val="single" w:sz="4" w:space="0" w:color="auto"/>
              <w:bottom w:val="single" w:sz="4" w:space="0" w:color="auto"/>
              <w:right w:val="single" w:sz="4" w:space="0" w:color="auto"/>
            </w:tcBorders>
          </w:tcPr>
          <w:p w14:paraId="005F1B24"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0477222"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5BA0DEF0" w14:textId="57115DC7"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45957322"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16EAE54" w14:textId="3252305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E229139" w14:textId="0E0FBAE6"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муниципальных контрактов на выполнение содержания автомобильных дорог общего пользования местного значения, тротуаров, находящихся в муниципальной собственности МР «Сыктывдинский»</w:t>
            </w:r>
          </w:p>
          <w:p w14:paraId="6F2A2733" w14:textId="77777777" w:rsidR="00720FF8" w:rsidRPr="00083E71" w:rsidRDefault="00720FF8" w:rsidP="00083E71">
            <w:pPr>
              <w:pStyle w:val="ConsPlusCell"/>
              <w:tabs>
                <w:tab w:val="left" w:pos="351"/>
              </w:tabs>
              <w:jc w:val="both"/>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14:paraId="3F2EB428" w14:textId="6F511975"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1A3DF357" w14:textId="77777777" w:rsidTr="00083E71">
        <w:trPr>
          <w:tblCellSpacing w:w="5" w:type="nil"/>
        </w:trPr>
        <w:tc>
          <w:tcPr>
            <w:tcW w:w="851" w:type="dxa"/>
            <w:tcBorders>
              <w:left w:val="single" w:sz="4" w:space="0" w:color="auto"/>
              <w:bottom w:val="single" w:sz="4" w:space="0" w:color="auto"/>
              <w:right w:val="single" w:sz="4" w:space="0" w:color="auto"/>
            </w:tcBorders>
          </w:tcPr>
          <w:p w14:paraId="1F425DCF" w14:textId="1391A0B8"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4.2.5</w:t>
            </w:r>
          </w:p>
        </w:tc>
        <w:tc>
          <w:tcPr>
            <w:tcW w:w="3402" w:type="dxa"/>
            <w:tcBorders>
              <w:left w:val="single" w:sz="4" w:space="0" w:color="auto"/>
              <w:bottom w:val="single" w:sz="4" w:space="0" w:color="auto"/>
              <w:right w:val="single" w:sz="4" w:space="0" w:color="auto"/>
            </w:tcBorders>
          </w:tcPr>
          <w:p w14:paraId="501581AD"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992" w:type="dxa"/>
            <w:tcBorders>
              <w:left w:val="single" w:sz="4" w:space="0" w:color="auto"/>
              <w:bottom w:val="single" w:sz="4" w:space="0" w:color="auto"/>
              <w:right w:val="single" w:sz="4" w:space="0" w:color="auto"/>
            </w:tcBorders>
          </w:tcPr>
          <w:p w14:paraId="641C9B85"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A2E8D27"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388716B5" w14:textId="72C712F1"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317EEBFB"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D2FC7EF" w14:textId="479FD715"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D160E2A" w14:textId="7E505B2F"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2977" w:type="dxa"/>
            <w:tcBorders>
              <w:left w:val="single" w:sz="4" w:space="0" w:color="auto"/>
              <w:bottom w:val="single" w:sz="4" w:space="0" w:color="auto"/>
              <w:right w:val="single" w:sz="4" w:space="0" w:color="auto"/>
            </w:tcBorders>
          </w:tcPr>
          <w:p w14:paraId="322A424B" w14:textId="1207D43E"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02347C51" w14:textId="77777777" w:rsidTr="00083E71">
        <w:trPr>
          <w:tblCellSpacing w:w="5" w:type="nil"/>
        </w:trPr>
        <w:tc>
          <w:tcPr>
            <w:tcW w:w="851" w:type="dxa"/>
            <w:tcBorders>
              <w:left w:val="single" w:sz="4" w:space="0" w:color="auto"/>
              <w:bottom w:val="single" w:sz="4" w:space="0" w:color="auto"/>
              <w:right w:val="single" w:sz="4" w:space="0" w:color="auto"/>
            </w:tcBorders>
          </w:tcPr>
          <w:p w14:paraId="55AD1E01" w14:textId="372A2035"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4.2.6</w:t>
            </w:r>
          </w:p>
        </w:tc>
        <w:tc>
          <w:tcPr>
            <w:tcW w:w="3402" w:type="dxa"/>
            <w:tcBorders>
              <w:left w:val="single" w:sz="4" w:space="0" w:color="auto"/>
              <w:bottom w:val="single" w:sz="4" w:space="0" w:color="auto"/>
              <w:right w:val="single" w:sz="4" w:space="0" w:color="auto"/>
            </w:tcBorders>
          </w:tcPr>
          <w:p w14:paraId="6D64FE8D" w14:textId="3E6DD1B0"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sidR="0059221C">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992" w:type="dxa"/>
            <w:tcBorders>
              <w:left w:val="single" w:sz="4" w:space="0" w:color="auto"/>
              <w:bottom w:val="single" w:sz="4" w:space="0" w:color="auto"/>
              <w:right w:val="single" w:sz="4" w:space="0" w:color="auto"/>
            </w:tcBorders>
          </w:tcPr>
          <w:p w14:paraId="56866088"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49651263"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C321E3D" w14:textId="18A9E93A"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29BF0C63"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214B001E" w14:textId="773F9C8C"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55043AE" w14:textId="4740260F"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народных проектов в сфере дорожной деятельности в рамках проекта «Народный бюджет»</w:t>
            </w:r>
          </w:p>
          <w:p w14:paraId="034160AD" w14:textId="5BA0A225"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реализации народных проектов в сфере дорожной деятельности прошедших отбор в рамках проекта «Народный бюджет»</w:t>
            </w:r>
          </w:p>
          <w:p w14:paraId="7E2686FD"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14:paraId="27159652" w14:textId="0224C9A4"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786D0D18" w14:textId="77777777" w:rsidTr="00083E71">
        <w:trPr>
          <w:tblCellSpacing w:w="5" w:type="nil"/>
        </w:trPr>
        <w:tc>
          <w:tcPr>
            <w:tcW w:w="851" w:type="dxa"/>
            <w:tcBorders>
              <w:left w:val="single" w:sz="4" w:space="0" w:color="auto"/>
              <w:bottom w:val="single" w:sz="4" w:space="0" w:color="auto"/>
              <w:right w:val="single" w:sz="4" w:space="0" w:color="auto"/>
            </w:tcBorders>
          </w:tcPr>
          <w:p w14:paraId="3291EF91" w14:textId="4FD83BE2"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4.2.7</w:t>
            </w:r>
          </w:p>
        </w:tc>
        <w:tc>
          <w:tcPr>
            <w:tcW w:w="3402" w:type="dxa"/>
            <w:tcBorders>
              <w:left w:val="single" w:sz="4" w:space="0" w:color="auto"/>
              <w:bottom w:val="single" w:sz="4" w:space="0" w:color="auto"/>
              <w:right w:val="single" w:sz="4" w:space="0" w:color="auto"/>
            </w:tcBorders>
          </w:tcPr>
          <w:p w14:paraId="23A053BD" w14:textId="1B94806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992" w:type="dxa"/>
            <w:tcBorders>
              <w:left w:val="single" w:sz="4" w:space="0" w:color="auto"/>
              <w:bottom w:val="single" w:sz="4" w:space="0" w:color="auto"/>
              <w:right w:val="single" w:sz="4" w:space="0" w:color="auto"/>
            </w:tcBorders>
          </w:tcPr>
          <w:p w14:paraId="58B93DC5" w14:textId="63169A2B"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ОЗО, ОИиАО, УЖКХ</w:t>
            </w:r>
          </w:p>
        </w:tc>
        <w:tc>
          <w:tcPr>
            <w:tcW w:w="851" w:type="dxa"/>
            <w:tcBorders>
              <w:left w:val="single" w:sz="4" w:space="0" w:color="auto"/>
              <w:bottom w:val="single" w:sz="4" w:space="0" w:color="auto"/>
              <w:right w:val="single" w:sz="4" w:space="0" w:color="auto"/>
            </w:tcBorders>
          </w:tcPr>
          <w:p w14:paraId="282CC343"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55838CAD" w14:textId="3E1E36E5"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32B8A815"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115024C" w14:textId="5E448A31"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76877B6" w14:textId="0C81CBB8"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постановке на государственный кадастровый учет земельных участков занимаемых автомобильными дорогами общего пользования местного значения на территории МР «Сыктывдинский».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2977" w:type="dxa"/>
            <w:tcBorders>
              <w:left w:val="single" w:sz="4" w:space="0" w:color="auto"/>
              <w:bottom w:val="single" w:sz="4" w:space="0" w:color="auto"/>
              <w:right w:val="single" w:sz="4" w:space="0" w:color="auto"/>
            </w:tcBorders>
          </w:tcPr>
          <w:p w14:paraId="5DC562D2" w14:textId="129DB24C"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76931233"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0A9C46C3" w14:textId="45AB4613"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4.2.8</w:t>
            </w:r>
          </w:p>
        </w:tc>
        <w:tc>
          <w:tcPr>
            <w:tcW w:w="3402" w:type="dxa"/>
            <w:tcBorders>
              <w:top w:val="single" w:sz="4" w:space="0" w:color="auto"/>
              <w:left w:val="single" w:sz="4" w:space="0" w:color="auto"/>
              <w:bottom w:val="single" w:sz="4" w:space="0" w:color="auto"/>
              <w:right w:val="single" w:sz="4" w:space="0" w:color="auto"/>
            </w:tcBorders>
          </w:tcPr>
          <w:p w14:paraId="28534FD4" w14:textId="76E3DDAF"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083E71">
              <w:rPr>
                <w:rFonts w:ascii="Times New Roman" w:hAnsi="Times New Roman" w:cs="Times New Roman"/>
                <w:sz w:val="24"/>
                <w:szCs w:val="24"/>
                <w:lang w:val="en-US"/>
              </w:rPr>
              <w:t>R</w:t>
            </w:r>
            <w:r w:rsidRPr="00083E7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F2A3935"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2FBF4925"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31E15AC8" w14:textId="6B337292"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D646ACC"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0061DA2C" w14:textId="06819496"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top w:val="single" w:sz="4" w:space="0" w:color="auto"/>
              <w:left w:val="single" w:sz="4" w:space="0" w:color="auto"/>
              <w:bottom w:val="single" w:sz="4" w:space="0" w:color="auto"/>
              <w:right w:val="single" w:sz="4" w:space="0" w:color="auto"/>
            </w:tcBorders>
          </w:tcPr>
          <w:p w14:paraId="44FB7717"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7E149488" w14:textId="38C1F53E"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5A9EAC1E"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032E24D8" w14:textId="50A16973"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4.2.9</w:t>
            </w:r>
          </w:p>
        </w:tc>
        <w:tc>
          <w:tcPr>
            <w:tcW w:w="3402" w:type="dxa"/>
            <w:tcBorders>
              <w:top w:val="single" w:sz="4" w:space="0" w:color="auto"/>
              <w:left w:val="single" w:sz="4" w:space="0" w:color="auto"/>
              <w:bottom w:val="single" w:sz="4" w:space="0" w:color="auto"/>
              <w:right w:val="single" w:sz="4" w:space="0" w:color="auto"/>
            </w:tcBorders>
          </w:tcPr>
          <w:p w14:paraId="1C481EC1" w14:textId="466A6C2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992" w:type="dxa"/>
            <w:tcBorders>
              <w:top w:val="single" w:sz="4" w:space="0" w:color="auto"/>
              <w:left w:val="single" w:sz="4" w:space="0" w:color="auto"/>
              <w:bottom w:val="single" w:sz="4" w:space="0" w:color="auto"/>
              <w:right w:val="single" w:sz="4" w:space="0" w:color="auto"/>
            </w:tcBorders>
          </w:tcPr>
          <w:p w14:paraId="15D09302"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35B9C806"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DA46361" w14:textId="0CA027D6"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26856E29"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67DFE05A" w14:textId="638E52E8"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top w:val="single" w:sz="4" w:space="0" w:color="auto"/>
              <w:left w:val="single" w:sz="4" w:space="0" w:color="auto"/>
              <w:bottom w:val="single" w:sz="4" w:space="0" w:color="auto"/>
              <w:right w:val="single" w:sz="4" w:space="0" w:color="auto"/>
            </w:tcBorders>
          </w:tcPr>
          <w:p w14:paraId="12AEC526"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55CDFE39" w14:textId="44D0DBE9"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bl>
    <w:p w14:paraId="143DEBD2" w14:textId="77777777" w:rsidR="00537DDA" w:rsidRPr="00083E71" w:rsidRDefault="00537DDA" w:rsidP="00083E71">
      <w:pPr>
        <w:widowControl w:val="0"/>
        <w:autoSpaceDE w:val="0"/>
        <w:autoSpaceDN w:val="0"/>
        <w:adjustRightInd w:val="0"/>
        <w:spacing w:after="0" w:line="240" w:lineRule="auto"/>
        <w:jc w:val="both"/>
        <w:rPr>
          <w:rFonts w:ascii="Times New Roman" w:hAnsi="Times New Roman" w:cs="Times New Roman"/>
          <w:sz w:val="24"/>
          <w:szCs w:val="24"/>
        </w:rPr>
        <w:sectPr w:rsidR="00537DDA" w:rsidRPr="00083E71" w:rsidSect="00633D4D">
          <w:pgSz w:w="16838" w:h="11905" w:orient="landscape"/>
          <w:pgMar w:top="709" w:right="1134" w:bottom="851" w:left="1134" w:header="720" w:footer="720" w:gutter="0"/>
          <w:cols w:space="720"/>
          <w:noEndnote/>
        </w:sectPr>
      </w:pPr>
    </w:p>
    <w:p w14:paraId="268C8080" w14:textId="13F4232D" w:rsidR="00F70326" w:rsidRPr="00083E71" w:rsidRDefault="00356653" w:rsidP="00083E71">
      <w:pPr>
        <w:spacing w:after="0" w:line="240" w:lineRule="auto"/>
        <w:jc w:val="right"/>
        <w:rPr>
          <w:rFonts w:ascii="Times New Roman" w:hAnsi="Times New Roman" w:cs="Times New Roman"/>
          <w:color w:val="000000"/>
          <w:sz w:val="24"/>
          <w:szCs w:val="24"/>
        </w:rPr>
      </w:pPr>
      <w:bookmarkStart w:id="2" w:name="Par627"/>
      <w:bookmarkEnd w:id="2"/>
      <w:r w:rsidRPr="00083E71">
        <w:rPr>
          <w:rFonts w:ascii="Times New Roman" w:hAnsi="Times New Roman" w:cs="Times New Roman"/>
          <w:sz w:val="24"/>
          <w:szCs w:val="24"/>
        </w:rPr>
        <w:t>Таблица</w:t>
      </w:r>
      <w:r w:rsidR="00083E71">
        <w:rPr>
          <w:rFonts w:ascii="Times New Roman" w:hAnsi="Times New Roman" w:cs="Times New Roman"/>
          <w:sz w:val="24"/>
          <w:szCs w:val="24"/>
        </w:rPr>
        <w:t xml:space="preserve"> </w:t>
      </w:r>
      <w:r w:rsidR="00537DDA" w:rsidRPr="00083E71">
        <w:rPr>
          <w:rFonts w:ascii="Times New Roman" w:hAnsi="Times New Roman" w:cs="Times New Roman"/>
          <w:sz w:val="24"/>
          <w:szCs w:val="24"/>
        </w:rPr>
        <w:t xml:space="preserve"> </w:t>
      </w:r>
      <w:r w:rsidR="00C72391" w:rsidRPr="00083E71">
        <w:rPr>
          <w:rFonts w:ascii="Times New Roman" w:hAnsi="Times New Roman" w:cs="Times New Roman"/>
          <w:sz w:val="24"/>
          <w:szCs w:val="24"/>
        </w:rPr>
        <w:t>3</w:t>
      </w:r>
    </w:p>
    <w:p w14:paraId="772A8497" w14:textId="77777777" w:rsidR="00537DDA" w:rsidRPr="00083E71" w:rsidRDefault="00537DDA"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352D89BF" w14:textId="77777777" w:rsidR="003C2F88" w:rsidRPr="00083E71" w:rsidRDefault="00BE01FF"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083E71">
        <w:rPr>
          <w:rFonts w:ascii="Times New Roman" w:hAnsi="Times New Roman" w:cs="Times New Roman"/>
          <w:b/>
          <w:sz w:val="24"/>
          <w:szCs w:val="24"/>
        </w:rPr>
        <w:t xml:space="preserve">Информация по финансовому </w:t>
      </w:r>
      <w:r w:rsidR="003C2F88" w:rsidRPr="00083E71">
        <w:rPr>
          <w:rFonts w:ascii="Times New Roman" w:hAnsi="Times New Roman" w:cs="Times New Roman"/>
          <w:b/>
          <w:sz w:val="24"/>
          <w:szCs w:val="24"/>
        </w:rPr>
        <w:t>обеспечени</w:t>
      </w:r>
      <w:r w:rsidRPr="00083E71">
        <w:rPr>
          <w:rFonts w:ascii="Times New Roman" w:hAnsi="Times New Roman" w:cs="Times New Roman"/>
          <w:b/>
          <w:sz w:val="24"/>
          <w:szCs w:val="24"/>
        </w:rPr>
        <w:t>ю</w:t>
      </w:r>
      <w:r w:rsidR="00421C9E" w:rsidRPr="00083E71">
        <w:rPr>
          <w:rFonts w:ascii="Times New Roman" w:hAnsi="Times New Roman" w:cs="Times New Roman"/>
          <w:b/>
          <w:sz w:val="24"/>
          <w:szCs w:val="24"/>
        </w:rPr>
        <w:t xml:space="preserve"> </w:t>
      </w:r>
      <w:r w:rsidR="00537DDA" w:rsidRPr="00083E71">
        <w:rPr>
          <w:rFonts w:ascii="Times New Roman" w:hAnsi="Times New Roman" w:cs="Times New Roman"/>
          <w:b/>
          <w:sz w:val="24"/>
          <w:szCs w:val="24"/>
        </w:rPr>
        <w:t xml:space="preserve">муниципальной программы </w:t>
      </w:r>
    </w:p>
    <w:p w14:paraId="2F0A25A7" w14:textId="145B5A1D" w:rsidR="00F3719E" w:rsidRPr="00083E71" w:rsidRDefault="00537DDA"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083E71">
        <w:rPr>
          <w:rFonts w:ascii="Times New Roman" w:hAnsi="Times New Roman" w:cs="Times New Roman"/>
          <w:b/>
          <w:sz w:val="24"/>
          <w:szCs w:val="24"/>
        </w:rPr>
        <w:t>за счет средств</w:t>
      </w:r>
      <w:r w:rsidR="00421C9E" w:rsidRPr="00083E71">
        <w:rPr>
          <w:rFonts w:ascii="Times New Roman" w:hAnsi="Times New Roman" w:cs="Times New Roman"/>
          <w:b/>
          <w:sz w:val="24"/>
          <w:szCs w:val="24"/>
        </w:rPr>
        <w:t xml:space="preserve"> </w:t>
      </w:r>
      <w:r w:rsidRPr="00083E71">
        <w:rPr>
          <w:rFonts w:ascii="Times New Roman" w:hAnsi="Times New Roman" w:cs="Times New Roman"/>
          <w:b/>
          <w:sz w:val="24"/>
          <w:szCs w:val="24"/>
        </w:rPr>
        <w:t xml:space="preserve">бюджета муниципального </w:t>
      </w:r>
      <w:r w:rsidR="00B84C75" w:rsidRPr="00083E71">
        <w:rPr>
          <w:rFonts w:ascii="Times New Roman" w:hAnsi="Times New Roman" w:cs="Times New Roman"/>
          <w:b/>
          <w:sz w:val="24"/>
          <w:szCs w:val="24"/>
        </w:rPr>
        <w:t>района</w:t>
      </w:r>
    </w:p>
    <w:p w14:paraId="3353332A" w14:textId="77777777" w:rsidR="00537DDA" w:rsidRPr="00083E71" w:rsidRDefault="00537DDA"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083E71">
        <w:rPr>
          <w:rFonts w:ascii="Times New Roman" w:hAnsi="Times New Roman" w:cs="Times New Roman"/>
          <w:b/>
          <w:sz w:val="24"/>
          <w:szCs w:val="24"/>
        </w:rPr>
        <w:t>(с учетом средств</w:t>
      </w:r>
      <w:r w:rsidR="00421C9E" w:rsidRPr="00083E71">
        <w:rPr>
          <w:rFonts w:ascii="Times New Roman" w:hAnsi="Times New Roman" w:cs="Times New Roman"/>
          <w:b/>
          <w:sz w:val="24"/>
          <w:szCs w:val="24"/>
        </w:rPr>
        <w:t xml:space="preserve"> </w:t>
      </w:r>
      <w:r w:rsidRPr="00083E71">
        <w:rPr>
          <w:rFonts w:ascii="Times New Roman" w:hAnsi="Times New Roman" w:cs="Times New Roman"/>
          <w:b/>
          <w:sz w:val="24"/>
          <w:szCs w:val="24"/>
        </w:rPr>
        <w:t xml:space="preserve">межбюджетных трансфертов) </w:t>
      </w:r>
    </w:p>
    <w:p w14:paraId="19DE8E47" w14:textId="77777777" w:rsidR="00537DDA" w:rsidRPr="00083E71" w:rsidRDefault="00537DDA" w:rsidP="00083E71">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735" w:type="dxa"/>
        <w:tblInd w:w="-572" w:type="dxa"/>
        <w:tblLayout w:type="fixed"/>
        <w:tblLook w:val="04A0" w:firstRow="1" w:lastRow="0" w:firstColumn="1" w:lastColumn="0" w:noHBand="0" w:noVBand="1"/>
      </w:tblPr>
      <w:tblGrid>
        <w:gridCol w:w="2410"/>
        <w:gridCol w:w="6521"/>
        <w:gridCol w:w="1701"/>
        <w:gridCol w:w="1559"/>
        <w:gridCol w:w="1276"/>
        <w:gridCol w:w="1134"/>
        <w:gridCol w:w="1134"/>
      </w:tblGrid>
      <w:tr w:rsidR="00674CDB" w:rsidRPr="00083E71" w14:paraId="19EB5F21" w14:textId="0BECDF50" w:rsidTr="00083E71">
        <w:tc>
          <w:tcPr>
            <w:tcW w:w="2410" w:type="dxa"/>
            <w:vMerge w:val="restart"/>
          </w:tcPr>
          <w:p w14:paraId="0A05003B"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Статус</w:t>
            </w:r>
          </w:p>
        </w:tc>
        <w:tc>
          <w:tcPr>
            <w:tcW w:w="6521" w:type="dxa"/>
            <w:vMerge w:val="restart"/>
          </w:tcPr>
          <w:p w14:paraId="7CE68104"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Наименование муниципальной программы, подпрограммы муниципальной программы, основного мероприятия</w:t>
            </w:r>
          </w:p>
        </w:tc>
        <w:tc>
          <w:tcPr>
            <w:tcW w:w="1701" w:type="dxa"/>
            <w:vMerge w:val="restart"/>
          </w:tcPr>
          <w:p w14:paraId="31F06F63"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Ответственный исполнитель, соисполнители,</w:t>
            </w:r>
          </w:p>
        </w:tc>
        <w:tc>
          <w:tcPr>
            <w:tcW w:w="5103" w:type="dxa"/>
            <w:gridSpan w:val="4"/>
          </w:tcPr>
          <w:p w14:paraId="0885ED66" w14:textId="548B39BD"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Расходы, тыс. рублей</w:t>
            </w:r>
          </w:p>
        </w:tc>
      </w:tr>
      <w:tr w:rsidR="00674CDB" w:rsidRPr="00083E71" w14:paraId="3F6CCD2A" w14:textId="3B19CF57" w:rsidTr="00083E71">
        <w:tc>
          <w:tcPr>
            <w:tcW w:w="2410" w:type="dxa"/>
            <w:vMerge/>
          </w:tcPr>
          <w:p w14:paraId="75AD3D24" w14:textId="77777777" w:rsidR="00674CDB" w:rsidRPr="00083E71" w:rsidRDefault="00674CDB" w:rsidP="00083E71">
            <w:pPr>
              <w:jc w:val="center"/>
              <w:rPr>
                <w:rFonts w:ascii="Times New Roman" w:hAnsi="Times New Roman" w:cs="Times New Roman"/>
                <w:b/>
                <w:sz w:val="24"/>
                <w:szCs w:val="24"/>
              </w:rPr>
            </w:pPr>
          </w:p>
        </w:tc>
        <w:tc>
          <w:tcPr>
            <w:tcW w:w="6521" w:type="dxa"/>
            <w:vMerge/>
          </w:tcPr>
          <w:p w14:paraId="120F8B36" w14:textId="77777777" w:rsidR="00674CDB" w:rsidRPr="00083E71" w:rsidRDefault="00674CDB" w:rsidP="00083E71">
            <w:pPr>
              <w:jc w:val="center"/>
              <w:rPr>
                <w:rFonts w:ascii="Times New Roman" w:hAnsi="Times New Roman" w:cs="Times New Roman"/>
                <w:b/>
                <w:sz w:val="24"/>
                <w:szCs w:val="24"/>
              </w:rPr>
            </w:pPr>
          </w:p>
        </w:tc>
        <w:tc>
          <w:tcPr>
            <w:tcW w:w="1701" w:type="dxa"/>
            <w:vMerge/>
          </w:tcPr>
          <w:p w14:paraId="795C5747" w14:textId="77777777" w:rsidR="00674CDB" w:rsidRPr="00083E71" w:rsidRDefault="00674CDB" w:rsidP="00083E71">
            <w:pPr>
              <w:jc w:val="center"/>
              <w:rPr>
                <w:rFonts w:ascii="Times New Roman" w:hAnsi="Times New Roman" w:cs="Times New Roman"/>
                <w:b/>
                <w:sz w:val="24"/>
                <w:szCs w:val="24"/>
              </w:rPr>
            </w:pPr>
          </w:p>
        </w:tc>
        <w:tc>
          <w:tcPr>
            <w:tcW w:w="1559" w:type="dxa"/>
          </w:tcPr>
          <w:p w14:paraId="668D35A1"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всего (с нарастающим итогом с начала реализации программы)</w:t>
            </w:r>
          </w:p>
        </w:tc>
        <w:tc>
          <w:tcPr>
            <w:tcW w:w="1276" w:type="dxa"/>
          </w:tcPr>
          <w:p w14:paraId="524F3EA0" w14:textId="66DF8D92"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2023 год</w:t>
            </w:r>
          </w:p>
        </w:tc>
        <w:tc>
          <w:tcPr>
            <w:tcW w:w="1134" w:type="dxa"/>
          </w:tcPr>
          <w:p w14:paraId="4522517F" w14:textId="29470D48"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2024 год</w:t>
            </w:r>
          </w:p>
        </w:tc>
        <w:tc>
          <w:tcPr>
            <w:tcW w:w="1134" w:type="dxa"/>
          </w:tcPr>
          <w:p w14:paraId="509D5904" w14:textId="25D54492"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2025 год</w:t>
            </w:r>
          </w:p>
        </w:tc>
      </w:tr>
      <w:tr w:rsidR="00674CDB" w:rsidRPr="00083E71" w14:paraId="011D5C75" w14:textId="31C0DFEA" w:rsidTr="00083E71">
        <w:tc>
          <w:tcPr>
            <w:tcW w:w="2410" w:type="dxa"/>
          </w:tcPr>
          <w:p w14:paraId="4C078E83"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1</w:t>
            </w:r>
          </w:p>
        </w:tc>
        <w:tc>
          <w:tcPr>
            <w:tcW w:w="6521" w:type="dxa"/>
          </w:tcPr>
          <w:p w14:paraId="58F311A7"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w:t>
            </w:r>
          </w:p>
        </w:tc>
        <w:tc>
          <w:tcPr>
            <w:tcW w:w="1701" w:type="dxa"/>
          </w:tcPr>
          <w:p w14:paraId="7FF91A3E"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3</w:t>
            </w:r>
          </w:p>
        </w:tc>
        <w:tc>
          <w:tcPr>
            <w:tcW w:w="1559" w:type="dxa"/>
          </w:tcPr>
          <w:p w14:paraId="1270AFEB"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4</w:t>
            </w:r>
          </w:p>
        </w:tc>
        <w:tc>
          <w:tcPr>
            <w:tcW w:w="1276" w:type="dxa"/>
          </w:tcPr>
          <w:p w14:paraId="0819735C" w14:textId="01B45E79"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8</w:t>
            </w:r>
          </w:p>
        </w:tc>
        <w:tc>
          <w:tcPr>
            <w:tcW w:w="1134" w:type="dxa"/>
          </w:tcPr>
          <w:p w14:paraId="536B519C" w14:textId="7F98FBBB"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9</w:t>
            </w:r>
          </w:p>
        </w:tc>
        <w:tc>
          <w:tcPr>
            <w:tcW w:w="1134" w:type="dxa"/>
          </w:tcPr>
          <w:p w14:paraId="5726A88F" w14:textId="2AFE227C"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10</w:t>
            </w:r>
          </w:p>
        </w:tc>
      </w:tr>
      <w:tr w:rsidR="00674CDB" w:rsidRPr="00083E71" w14:paraId="0D58AC4A" w14:textId="6C9D43EF" w:rsidTr="00E55817">
        <w:tc>
          <w:tcPr>
            <w:tcW w:w="2410" w:type="dxa"/>
          </w:tcPr>
          <w:p w14:paraId="1B7D0E4A"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Муниципальная </w:t>
            </w:r>
            <w:r w:rsidRPr="00083E71">
              <w:rPr>
                <w:rFonts w:ascii="Times New Roman" w:hAnsi="Times New Roman" w:cs="Times New Roman"/>
                <w:b/>
                <w:sz w:val="24"/>
                <w:szCs w:val="24"/>
              </w:rPr>
              <w:br/>
              <w:t xml:space="preserve">программа </w:t>
            </w:r>
          </w:p>
        </w:tc>
        <w:tc>
          <w:tcPr>
            <w:tcW w:w="6521" w:type="dxa"/>
          </w:tcPr>
          <w:p w14:paraId="2799DDF6" w14:textId="005C689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b/>
                <w:bCs/>
                <w:sz w:val="24"/>
                <w:szCs w:val="24"/>
              </w:rPr>
              <w:t>«Развитие энергетики, жилищно-коммунального и дорожного хозяйства»</w:t>
            </w:r>
          </w:p>
        </w:tc>
        <w:tc>
          <w:tcPr>
            <w:tcW w:w="1701" w:type="dxa"/>
          </w:tcPr>
          <w:p w14:paraId="54E4FF3B" w14:textId="77777777" w:rsidR="00674CDB" w:rsidRPr="00083E71" w:rsidRDefault="00674CDB"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всего</w:t>
            </w:r>
          </w:p>
        </w:tc>
        <w:tc>
          <w:tcPr>
            <w:tcW w:w="1559" w:type="dxa"/>
            <w:vAlign w:val="center"/>
          </w:tcPr>
          <w:p w14:paraId="7020649B" w14:textId="39E6940C" w:rsidR="00674CDB" w:rsidRPr="00083E71" w:rsidRDefault="00A14C46" w:rsidP="00083E71">
            <w:pPr>
              <w:jc w:val="center"/>
              <w:rPr>
                <w:rFonts w:ascii="Times New Roman" w:hAnsi="Times New Roman" w:cs="Times New Roman"/>
                <w:b/>
                <w:sz w:val="24"/>
                <w:szCs w:val="24"/>
              </w:rPr>
            </w:pPr>
            <w:r>
              <w:rPr>
                <w:rFonts w:ascii="Times New Roman" w:hAnsi="Times New Roman" w:cs="Times New Roman"/>
                <w:b/>
                <w:sz w:val="24"/>
                <w:szCs w:val="24"/>
              </w:rPr>
              <w:t>249 513,4</w:t>
            </w:r>
          </w:p>
        </w:tc>
        <w:tc>
          <w:tcPr>
            <w:tcW w:w="1276" w:type="dxa"/>
            <w:vAlign w:val="center"/>
          </w:tcPr>
          <w:p w14:paraId="25C076E9" w14:textId="6F4229B7" w:rsidR="00674CDB" w:rsidRPr="00083E71" w:rsidRDefault="00E55817"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8</w:t>
            </w:r>
            <w:r w:rsidR="00A14C46">
              <w:rPr>
                <w:rFonts w:ascii="Times New Roman" w:hAnsi="Times New Roman" w:cs="Times New Roman"/>
                <w:b/>
                <w:bCs/>
                <w:color w:val="000000"/>
                <w:sz w:val="24"/>
                <w:szCs w:val="24"/>
              </w:rPr>
              <w:t>7 823,5</w:t>
            </w:r>
          </w:p>
        </w:tc>
        <w:tc>
          <w:tcPr>
            <w:tcW w:w="1134" w:type="dxa"/>
            <w:vAlign w:val="center"/>
          </w:tcPr>
          <w:p w14:paraId="639E91FF" w14:textId="5D6A18CA"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color w:val="000000"/>
                <w:sz w:val="24"/>
                <w:szCs w:val="24"/>
              </w:rPr>
              <w:t>80</w:t>
            </w:r>
            <w:r w:rsidR="00E55817">
              <w:rPr>
                <w:rFonts w:ascii="Times New Roman" w:hAnsi="Times New Roman" w:cs="Times New Roman"/>
                <w:b/>
                <w:bCs/>
                <w:color w:val="000000"/>
                <w:sz w:val="24"/>
                <w:szCs w:val="24"/>
              </w:rPr>
              <w:t> 023,7</w:t>
            </w:r>
          </w:p>
        </w:tc>
        <w:tc>
          <w:tcPr>
            <w:tcW w:w="1134" w:type="dxa"/>
            <w:vAlign w:val="center"/>
          </w:tcPr>
          <w:p w14:paraId="5553DD2B" w14:textId="5BD496EB" w:rsidR="00674CDB" w:rsidRPr="00083E71" w:rsidRDefault="00E55817" w:rsidP="00E55817">
            <w:pPr>
              <w:jc w:val="center"/>
              <w:rPr>
                <w:rFonts w:ascii="Times New Roman" w:hAnsi="Times New Roman" w:cs="Times New Roman"/>
                <w:b/>
                <w:sz w:val="24"/>
                <w:szCs w:val="24"/>
              </w:rPr>
            </w:pPr>
            <w:r>
              <w:rPr>
                <w:rFonts w:ascii="Times New Roman" w:hAnsi="Times New Roman" w:cs="Times New Roman"/>
                <w:b/>
                <w:sz w:val="24"/>
                <w:szCs w:val="24"/>
              </w:rPr>
              <w:t>81 666,2</w:t>
            </w:r>
          </w:p>
        </w:tc>
      </w:tr>
      <w:tr w:rsidR="00674CDB" w:rsidRPr="00083E71" w14:paraId="3A6F267F" w14:textId="1986E8E1" w:rsidTr="00083E71">
        <w:tc>
          <w:tcPr>
            <w:tcW w:w="2410" w:type="dxa"/>
          </w:tcPr>
          <w:p w14:paraId="1DD65B6A"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Подпрограмма 1 </w:t>
            </w:r>
          </w:p>
        </w:tc>
        <w:tc>
          <w:tcPr>
            <w:tcW w:w="6521" w:type="dxa"/>
          </w:tcPr>
          <w:p w14:paraId="437DC4C1" w14:textId="1F5B877A"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color w:val="000000" w:themeColor="text1"/>
                <w:sz w:val="24"/>
                <w:szCs w:val="24"/>
              </w:rPr>
              <w:t xml:space="preserve">Комплексное развитие коммунальной инфраструктуры </w:t>
            </w:r>
          </w:p>
        </w:tc>
        <w:tc>
          <w:tcPr>
            <w:tcW w:w="1701" w:type="dxa"/>
          </w:tcPr>
          <w:p w14:paraId="4AF1F262" w14:textId="77777777" w:rsidR="00674CDB" w:rsidRPr="00083E71" w:rsidRDefault="00674CDB"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3EEC8460" w14:textId="298EE67A" w:rsidR="00674CDB" w:rsidRPr="00083E71" w:rsidRDefault="00E55817" w:rsidP="00083E71">
            <w:pPr>
              <w:jc w:val="center"/>
              <w:rPr>
                <w:rFonts w:ascii="Times New Roman" w:hAnsi="Times New Roman" w:cs="Times New Roman"/>
                <w:b/>
                <w:sz w:val="24"/>
                <w:szCs w:val="24"/>
              </w:rPr>
            </w:pPr>
            <w:r>
              <w:rPr>
                <w:rFonts w:ascii="Times New Roman" w:hAnsi="Times New Roman" w:cs="Times New Roman"/>
                <w:b/>
                <w:bCs/>
                <w:sz w:val="24"/>
                <w:szCs w:val="24"/>
              </w:rPr>
              <w:t>106 561,8</w:t>
            </w:r>
          </w:p>
        </w:tc>
        <w:tc>
          <w:tcPr>
            <w:tcW w:w="1276" w:type="dxa"/>
            <w:vAlign w:val="center"/>
          </w:tcPr>
          <w:p w14:paraId="129F2A80" w14:textId="54C09569" w:rsidR="00674CDB" w:rsidRPr="00083E71" w:rsidRDefault="00E55817"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35 520,6</w:t>
            </w:r>
          </w:p>
        </w:tc>
        <w:tc>
          <w:tcPr>
            <w:tcW w:w="1134" w:type="dxa"/>
            <w:vAlign w:val="center"/>
          </w:tcPr>
          <w:p w14:paraId="7F2E18E2" w14:textId="4C1258B9" w:rsidR="00674CDB" w:rsidRPr="00083E71" w:rsidRDefault="00E55817"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35 520,6</w:t>
            </w:r>
          </w:p>
        </w:tc>
        <w:tc>
          <w:tcPr>
            <w:tcW w:w="1134" w:type="dxa"/>
            <w:vAlign w:val="center"/>
          </w:tcPr>
          <w:p w14:paraId="267D92A2" w14:textId="377A120B" w:rsidR="00674CDB" w:rsidRPr="00083E71" w:rsidRDefault="00E55817"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35 520,6</w:t>
            </w:r>
          </w:p>
        </w:tc>
      </w:tr>
      <w:tr w:rsidR="00674CDB" w:rsidRPr="00083E71" w14:paraId="6C30B110" w14:textId="1CDCA193" w:rsidTr="00083E71">
        <w:tc>
          <w:tcPr>
            <w:tcW w:w="2410" w:type="dxa"/>
          </w:tcPr>
          <w:p w14:paraId="5524A137"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Задача 1 </w:t>
            </w:r>
          </w:p>
        </w:tc>
        <w:tc>
          <w:tcPr>
            <w:tcW w:w="6521" w:type="dxa"/>
          </w:tcPr>
          <w:p w14:paraId="794994F7" w14:textId="77777777" w:rsidR="00674CDB" w:rsidRPr="00083E71" w:rsidRDefault="00674CDB" w:rsidP="00083E71">
            <w:pPr>
              <w:pStyle w:val="af3"/>
              <w:jc w:val="both"/>
              <w:rPr>
                <w:rFonts w:ascii="Times New Roman" w:hAnsi="Times New Roman" w:cs="Times New Roman"/>
              </w:rPr>
            </w:pPr>
            <w:r w:rsidRPr="00083E71">
              <w:rPr>
                <w:rFonts w:ascii="Times New Roman" w:hAnsi="Times New Roman" w:cs="Times New Roman"/>
                <w:color w:val="000000" w:themeColor="text1"/>
              </w:rPr>
              <w:t>Развитие инфраструктуры энергетического комплекса</w:t>
            </w:r>
          </w:p>
        </w:tc>
        <w:tc>
          <w:tcPr>
            <w:tcW w:w="1701" w:type="dxa"/>
          </w:tcPr>
          <w:p w14:paraId="16E4CDB5" w14:textId="77777777" w:rsidR="00674CDB" w:rsidRPr="00083E71" w:rsidRDefault="00674CDB"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62B44389" w14:textId="4C3B0220" w:rsidR="00674CDB" w:rsidRPr="00083E71" w:rsidRDefault="00D67C44" w:rsidP="00083E71">
            <w:pPr>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1276" w:type="dxa"/>
            <w:vAlign w:val="center"/>
          </w:tcPr>
          <w:p w14:paraId="388FD41C" w14:textId="12685400"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c>
          <w:tcPr>
            <w:tcW w:w="1134" w:type="dxa"/>
            <w:vAlign w:val="center"/>
          </w:tcPr>
          <w:p w14:paraId="00C8FAE3" w14:textId="476B4018"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c>
          <w:tcPr>
            <w:tcW w:w="1134" w:type="dxa"/>
            <w:vAlign w:val="center"/>
          </w:tcPr>
          <w:p w14:paraId="394D793B" w14:textId="7886A61E"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r>
      <w:tr w:rsidR="00674CDB" w:rsidRPr="00083E71" w14:paraId="58F8C2DF" w14:textId="4C3FC4BA" w:rsidTr="00083E71">
        <w:tc>
          <w:tcPr>
            <w:tcW w:w="2410" w:type="dxa"/>
          </w:tcPr>
          <w:p w14:paraId="230595F2"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1.1.1</w:t>
            </w:r>
          </w:p>
        </w:tc>
        <w:tc>
          <w:tcPr>
            <w:tcW w:w="6521" w:type="dxa"/>
          </w:tcPr>
          <w:p w14:paraId="28562461" w14:textId="129A701B"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Техническое перевооружение объектов коммунального хозяйства</w:t>
            </w:r>
          </w:p>
        </w:tc>
        <w:tc>
          <w:tcPr>
            <w:tcW w:w="1701" w:type="dxa"/>
          </w:tcPr>
          <w:p w14:paraId="0BBE715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240DB5E6" w14:textId="1CE784D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D07F5FF" w14:textId="609FBF1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5750F60" w14:textId="6B72A84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6DBCA9D" w14:textId="28AF6EB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46F592C" w14:textId="616EB2C1" w:rsidTr="00083E71">
        <w:tc>
          <w:tcPr>
            <w:tcW w:w="2410" w:type="dxa"/>
          </w:tcPr>
          <w:p w14:paraId="13F1BFF3" w14:textId="08652D4C"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1.1.1.1</w:t>
            </w:r>
          </w:p>
        </w:tc>
        <w:tc>
          <w:tcPr>
            <w:tcW w:w="6521" w:type="dxa"/>
          </w:tcPr>
          <w:p w14:paraId="3C5D7810" w14:textId="60224F82" w:rsidR="00674CDB" w:rsidRPr="00083E71" w:rsidRDefault="00674CDB"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Техническое перевооружение котельной «Центральная» с. Выльгорт с устройством резервного (аварийного) топлива</w:t>
            </w:r>
          </w:p>
        </w:tc>
        <w:tc>
          <w:tcPr>
            <w:tcW w:w="1701" w:type="dxa"/>
          </w:tcPr>
          <w:p w14:paraId="68D3CCC9"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20642618" w14:textId="1EF171F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D162FD9" w14:textId="6D37F75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7367C77" w14:textId="1718A4A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0519289" w14:textId="2771E28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5DDF2294" w14:textId="37FA86C2" w:rsidTr="00083E71">
        <w:trPr>
          <w:trHeight w:val="504"/>
        </w:trPr>
        <w:tc>
          <w:tcPr>
            <w:tcW w:w="2410" w:type="dxa"/>
          </w:tcPr>
          <w:p w14:paraId="6EBCF128" w14:textId="63CF830F"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1.1.1.2</w:t>
            </w:r>
          </w:p>
        </w:tc>
        <w:tc>
          <w:tcPr>
            <w:tcW w:w="6521" w:type="dxa"/>
          </w:tcPr>
          <w:p w14:paraId="617C7541" w14:textId="6C5E37E6" w:rsidR="00674CDB" w:rsidRPr="00083E71" w:rsidRDefault="00674CDB"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Техническое перевооружение котельной «СХТ» с. Выльгорт с устройством резервного (аварийного) топлива</w:t>
            </w:r>
          </w:p>
        </w:tc>
        <w:tc>
          <w:tcPr>
            <w:tcW w:w="1701" w:type="dxa"/>
          </w:tcPr>
          <w:p w14:paraId="7EAB23D7"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068AD829" w14:textId="1FEAF86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793437C" w14:textId="570B330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790B46E" w14:textId="63B2387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566A545" w14:textId="472BFBC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2D41316" w14:textId="110ED45D" w:rsidTr="00083E71">
        <w:tc>
          <w:tcPr>
            <w:tcW w:w="2410" w:type="dxa"/>
          </w:tcPr>
          <w:p w14:paraId="543E71CA" w14:textId="77777777" w:rsidR="00674CDB" w:rsidRPr="00083E71" w:rsidRDefault="00674CDB" w:rsidP="00083E71">
            <w:pPr>
              <w:pStyle w:val="ConsPlusCell"/>
              <w:rPr>
                <w:rFonts w:ascii="Times New Roman" w:hAnsi="Times New Roman" w:cs="Times New Roman"/>
                <w:b/>
                <w:sz w:val="24"/>
                <w:szCs w:val="24"/>
              </w:rPr>
            </w:pPr>
            <w:bookmarkStart w:id="3" w:name="_Hlk31968228"/>
            <w:r w:rsidRPr="00083E71">
              <w:rPr>
                <w:rFonts w:ascii="Times New Roman" w:hAnsi="Times New Roman" w:cs="Times New Roman"/>
                <w:b/>
                <w:sz w:val="24"/>
                <w:szCs w:val="24"/>
              </w:rPr>
              <w:t>Основное мероприятие 1.1.2</w:t>
            </w:r>
          </w:p>
        </w:tc>
        <w:tc>
          <w:tcPr>
            <w:tcW w:w="6521" w:type="dxa"/>
          </w:tcPr>
          <w:p w14:paraId="7AA02D0B"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Капитальный ремонт и ремонт объектов коммунального хозяйства</w:t>
            </w:r>
          </w:p>
        </w:tc>
        <w:tc>
          <w:tcPr>
            <w:tcW w:w="1701" w:type="dxa"/>
          </w:tcPr>
          <w:p w14:paraId="6DECF6F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6CAE780" w14:textId="616653E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11FF2E4" w14:textId="7D67BC83"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61B5E30D" w14:textId="0FB7F404"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19D45BD7" w14:textId="1F18EBD6"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color w:val="000000"/>
                <w:sz w:val="24"/>
                <w:szCs w:val="24"/>
              </w:rPr>
              <w:t>0,0</w:t>
            </w:r>
          </w:p>
        </w:tc>
      </w:tr>
      <w:bookmarkEnd w:id="3"/>
      <w:tr w:rsidR="00674CDB" w:rsidRPr="00083E71" w14:paraId="14833577" w14:textId="234CE034" w:rsidTr="00083E71">
        <w:tc>
          <w:tcPr>
            <w:tcW w:w="2410" w:type="dxa"/>
          </w:tcPr>
          <w:p w14:paraId="3533C662" w14:textId="2EDA0A74"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1.1.2.1</w:t>
            </w:r>
          </w:p>
        </w:tc>
        <w:tc>
          <w:tcPr>
            <w:tcW w:w="6521" w:type="dxa"/>
          </w:tcPr>
          <w:p w14:paraId="1E4E7139"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 и ремонт многоквартирных домов</w:t>
            </w:r>
          </w:p>
        </w:tc>
        <w:tc>
          <w:tcPr>
            <w:tcW w:w="1701" w:type="dxa"/>
          </w:tcPr>
          <w:p w14:paraId="425A667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1196CAC" w14:textId="683C3E8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76AD7FA" w14:textId="1A1C34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8EC7554" w14:textId="47274D2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25DD361" w14:textId="49C8927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3895DDC" w14:textId="1A12B33D" w:rsidTr="00083E71">
        <w:tc>
          <w:tcPr>
            <w:tcW w:w="2410" w:type="dxa"/>
          </w:tcPr>
          <w:p w14:paraId="08A6C836" w14:textId="25F78C3C"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1.1.2.2</w:t>
            </w:r>
          </w:p>
        </w:tc>
        <w:tc>
          <w:tcPr>
            <w:tcW w:w="6521" w:type="dxa"/>
          </w:tcPr>
          <w:p w14:paraId="015B7904" w14:textId="77777777" w:rsidR="00674CDB" w:rsidRPr="00083E71" w:rsidRDefault="00674CDB"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Капитальный ремонт</w:t>
            </w:r>
            <w:r w:rsidRPr="00083E71">
              <w:rPr>
                <w:rFonts w:ascii="Times New Roman" w:eastAsiaTheme="minorHAnsi" w:hAnsi="Times New Roman" w:cs="Times New Roman"/>
                <w:sz w:val="24"/>
                <w:szCs w:val="24"/>
                <w:lang w:eastAsia="en-US"/>
              </w:rPr>
              <w:t xml:space="preserve"> </w:t>
            </w:r>
            <w:r w:rsidRPr="00083E71">
              <w:rPr>
                <w:rFonts w:ascii="Times New Roman" w:hAnsi="Times New Roman" w:cs="Times New Roman"/>
                <w:color w:val="000000" w:themeColor="text1"/>
                <w:sz w:val="24"/>
                <w:szCs w:val="24"/>
              </w:rPr>
              <w:t xml:space="preserve">и ремонт объектов коммунального хозяйства </w:t>
            </w:r>
          </w:p>
        </w:tc>
        <w:tc>
          <w:tcPr>
            <w:tcW w:w="1701" w:type="dxa"/>
          </w:tcPr>
          <w:p w14:paraId="2D3E472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93D5015" w14:textId="1401790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0360697" w14:textId="2EA78DEA"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43A79FA1" w14:textId="6CFC03B3"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10A3B5FD" w14:textId="1B26E4FD"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color w:val="000000"/>
                <w:sz w:val="24"/>
                <w:szCs w:val="24"/>
              </w:rPr>
              <w:t>0,0</w:t>
            </w:r>
          </w:p>
        </w:tc>
      </w:tr>
      <w:tr w:rsidR="00674CDB" w:rsidRPr="00083E71" w14:paraId="656E6329" w14:textId="05B3EF4B" w:rsidTr="00083E71">
        <w:tc>
          <w:tcPr>
            <w:tcW w:w="2410" w:type="dxa"/>
          </w:tcPr>
          <w:p w14:paraId="77E2AE8A"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Задача 2 </w:t>
            </w:r>
          </w:p>
        </w:tc>
        <w:tc>
          <w:tcPr>
            <w:tcW w:w="6521" w:type="dxa"/>
          </w:tcPr>
          <w:p w14:paraId="4E4EDA72"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Развитие инфраструктуры водоснабжения, водоотведения и очистки сточных вод</w:t>
            </w:r>
          </w:p>
        </w:tc>
        <w:tc>
          <w:tcPr>
            <w:tcW w:w="1701" w:type="dxa"/>
          </w:tcPr>
          <w:p w14:paraId="421F1A0F"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E3798B3" w14:textId="3067E726"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sz w:val="24"/>
                <w:szCs w:val="24"/>
              </w:rPr>
              <w:t>6 750,0</w:t>
            </w:r>
          </w:p>
        </w:tc>
        <w:tc>
          <w:tcPr>
            <w:tcW w:w="1276" w:type="dxa"/>
            <w:vAlign w:val="center"/>
          </w:tcPr>
          <w:p w14:paraId="75E9F067" w14:textId="2E2AC40E"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color w:val="000000"/>
                <w:sz w:val="24"/>
                <w:szCs w:val="24"/>
              </w:rPr>
              <w:t>2 250,0</w:t>
            </w:r>
          </w:p>
        </w:tc>
        <w:tc>
          <w:tcPr>
            <w:tcW w:w="1134" w:type="dxa"/>
            <w:vAlign w:val="center"/>
          </w:tcPr>
          <w:p w14:paraId="2AB89668" w14:textId="46968C67"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color w:val="000000"/>
                <w:sz w:val="24"/>
                <w:szCs w:val="24"/>
              </w:rPr>
              <w:t>2 250,0</w:t>
            </w:r>
          </w:p>
        </w:tc>
        <w:tc>
          <w:tcPr>
            <w:tcW w:w="1134" w:type="dxa"/>
            <w:vAlign w:val="center"/>
          </w:tcPr>
          <w:p w14:paraId="066ED858" w14:textId="507B69B0"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color w:val="000000"/>
                <w:sz w:val="24"/>
                <w:szCs w:val="24"/>
              </w:rPr>
              <w:t>2 250,0</w:t>
            </w:r>
          </w:p>
        </w:tc>
      </w:tr>
      <w:tr w:rsidR="00674CDB" w:rsidRPr="00083E71" w14:paraId="3B9CEC4C" w14:textId="237C3EA6" w:rsidTr="00083E71">
        <w:tc>
          <w:tcPr>
            <w:tcW w:w="2410" w:type="dxa"/>
          </w:tcPr>
          <w:p w14:paraId="56DF08C4"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1.2.1</w:t>
            </w:r>
          </w:p>
        </w:tc>
        <w:tc>
          <w:tcPr>
            <w:tcW w:w="6521" w:type="dxa"/>
          </w:tcPr>
          <w:p w14:paraId="45601E1F" w14:textId="4CE2DDD1"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Капитальный ремонт и ремонт объектов водоснабжения </w:t>
            </w:r>
          </w:p>
        </w:tc>
        <w:tc>
          <w:tcPr>
            <w:tcW w:w="1701" w:type="dxa"/>
          </w:tcPr>
          <w:p w14:paraId="137059B7"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82E7BC6" w14:textId="7346D36F" w:rsidR="00674CDB" w:rsidRPr="00083E71" w:rsidRDefault="00D67C44" w:rsidP="00083E71">
            <w:pPr>
              <w:jc w:val="center"/>
              <w:rPr>
                <w:rFonts w:ascii="Times New Roman" w:hAnsi="Times New Roman" w:cs="Times New Roman"/>
                <w:sz w:val="24"/>
                <w:szCs w:val="24"/>
              </w:rPr>
            </w:pPr>
            <w:r>
              <w:rPr>
                <w:rFonts w:ascii="Times New Roman" w:hAnsi="Times New Roman" w:cs="Times New Roman"/>
                <w:sz w:val="24"/>
                <w:szCs w:val="24"/>
              </w:rPr>
              <w:t>6 750,0</w:t>
            </w:r>
          </w:p>
        </w:tc>
        <w:tc>
          <w:tcPr>
            <w:tcW w:w="1276" w:type="dxa"/>
            <w:vAlign w:val="center"/>
          </w:tcPr>
          <w:p w14:paraId="0A4F40E9" w14:textId="1200D595" w:rsidR="00674CDB" w:rsidRPr="00083E71" w:rsidRDefault="00D67C44" w:rsidP="00083E71">
            <w:pPr>
              <w:jc w:val="center"/>
              <w:rPr>
                <w:rFonts w:ascii="Times New Roman" w:hAnsi="Times New Roman" w:cs="Times New Roman"/>
                <w:sz w:val="24"/>
                <w:szCs w:val="24"/>
              </w:rPr>
            </w:pPr>
            <w:r>
              <w:rPr>
                <w:rFonts w:ascii="Times New Roman" w:hAnsi="Times New Roman" w:cs="Times New Roman"/>
                <w:bCs/>
                <w:sz w:val="24"/>
                <w:szCs w:val="24"/>
              </w:rPr>
              <w:t>2 250</w:t>
            </w:r>
            <w:r w:rsidR="00674CDB" w:rsidRPr="00083E71">
              <w:rPr>
                <w:rFonts w:ascii="Times New Roman" w:hAnsi="Times New Roman" w:cs="Times New Roman"/>
                <w:bCs/>
                <w:sz w:val="24"/>
                <w:szCs w:val="24"/>
              </w:rPr>
              <w:t>,0</w:t>
            </w:r>
          </w:p>
        </w:tc>
        <w:tc>
          <w:tcPr>
            <w:tcW w:w="1134" w:type="dxa"/>
            <w:vAlign w:val="center"/>
          </w:tcPr>
          <w:p w14:paraId="1D79E64A" w14:textId="44CDFD59" w:rsidR="00674CDB" w:rsidRPr="00083E71" w:rsidRDefault="00D67C44" w:rsidP="00083E71">
            <w:pPr>
              <w:jc w:val="center"/>
              <w:rPr>
                <w:rFonts w:ascii="Times New Roman" w:hAnsi="Times New Roman" w:cs="Times New Roman"/>
                <w:sz w:val="24"/>
                <w:szCs w:val="24"/>
              </w:rPr>
            </w:pPr>
            <w:r>
              <w:rPr>
                <w:rFonts w:ascii="Times New Roman" w:hAnsi="Times New Roman" w:cs="Times New Roman"/>
                <w:bCs/>
                <w:sz w:val="24"/>
                <w:szCs w:val="24"/>
              </w:rPr>
              <w:t>2 250</w:t>
            </w:r>
            <w:r w:rsidR="00674CDB" w:rsidRPr="00083E71">
              <w:rPr>
                <w:rFonts w:ascii="Times New Roman" w:hAnsi="Times New Roman" w:cs="Times New Roman"/>
                <w:bCs/>
                <w:sz w:val="24"/>
                <w:szCs w:val="24"/>
              </w:rPr>
              <w:t>,0</w:t>
            </w:r>
          </w:p>
        </w:tc>
        <w:tc>
          <w:tcPr>
            <w:tcW w:w="1134" w:type="dxa"/>
            <w:vAlign w:val="center"/>
          </w:tcPr>
          <w:p w14:paraId="68846ED6" w14:textId="2680A0FB" w:rsidR="00674CDB" w:rsidRPr="00083E71" w:rsidRDefault="00D67C44" w:rsidP="00083E71">
            <w:pPr>
              <w:jc w:val="center"/>
              <w:rPr>
                <w:rFonts w:ascii="Times New Roman" w:hAnsi="Times New Roman" w:cs="Times New Roman"/>
                <w:sz w:val="24"/>
                <w:szCs w:val="24"/>
              </w:rPr>
            </w:pPr>
            <w:r>
              <w:rPr>
                <w:rFonts w:ascii="Times New Roman" w:hAnsi="Times New Roman" w:cs="Times New Roman"/>
                <w:sz w:val="24"/>
                <w:szCs w:val="24"/>
              </w:rPr>
              <w:t>2 250</w:t>
            </w:r>
            <w:r w:rsidR="00674CDB" w:rsidRPr="00083E71">
              <w:rPr>
                <w:rFonts w:ascii="Times New Roman" w:hAnsi="Times New Roman" w:cs="Times New Roman"/>
                <w:sz w:val="24"/>
                <w:szCs w:val="24"/>
              </w:rPr>
              <w:t>,0</w:t>
            </w:r>
          </w:p>
        </w:tc>
      </w:tr>
      <w:tr w:rsidR="00674CDB" w:rsidRPr="00083E71" w14:paraId="58229C43" w14:textId="77777777" w:rsidTr="00083E71">
        <w:tc>
          <w:tcPr>
            <w:tcW w:w="2410" w:type="dxa"/>
          </w:tcPr>
          <w:p w14:paraId="66624673" w14:textId="2ED0A73A"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sz w:val="24"/>
                <w:szCs w:val="24"/>
              </w:rPr>
              <w:t>Мероприятие 1.2.1.1</w:t>
            </w:r>
          </w:p>
        </w:tc>
        <w:tc>
          <w:tcPr>
            <w:tcW w:w="6521" w:type="dxa"/>
          </w:tcPr>
          <w:p w14:paraId="63358F01" w14:textId="606D60A1"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Реализация народных проектов, прошедших отбор в рамках проекта «Народный бюджет»</w:t>
            </w:r>
          </w:p>
        </w:tc>
        <w:tc>
          <w:tcPr>
            <w:tcW w:w="1701" w:type="dxa"/>
          </w:tcPr>
          <w:p w14:paraId="18BC026A" w14:textId="39592A3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FB5694E" w14:textId="57F1E2E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D95DC81" w14:textId="1BB510C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93934C7" w14:textId="0C51B29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AA9023" w14:textId="353DB801"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2B4BFC1D" w14:textId="77777777" w:rsidTr="00083E71">
        <w:tc>
          <w:tcPr>
            <w:tcW w:w="2410" w:type="dxa"/>
          </w:tcPr>
          <w:p w14:paraId="24C7A4BE" w14:textId="09A2E892"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sz w:val="24"/>
                <w:szCs w:val="24"/>
              </w:rPr>
              <w:t>Мероприятие 1.2.1.2</w:t>
            </w:r>
          </w:p>
        </w:tc>
        <w:tc>
          <w:tcPr>
            <w:tcW w:w="6521" w:type="dxa"/>
          </w:tcPr>
          <w:p w14:paraId="1A07C84B" w14:textId="6755DE64"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Ремонт и (или) тампонирование скважин Лэзым, Нювчим, Озёл, Ыб</w:t>
            </w:r>
          </w:p>
        </w:tc>
        <w:tc>
          <w:tcPr>
            <w:tcW w:w="1701" w:type="dxa"/>
          </w:tcPr>
          <w:p w14:paraId="379BB2B9" w14:textId="2CB5EF4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B243600" w14:textId="4F15D2DB" w:rsidR="00674CDB" w:rsidRPr="00083E71" w:rsidRDefault="00D67C44" w:rsidP="00083E71">
            <w:pPr>
              <w:jc w:val="center"/>
              <w:rPr>
                <w:rFonts w:ascii="Times New Roman" w:hAnsi="Times New Roman" w:cs="Times New Roman"/>
                <w:sz w:val="24"/>
                <w:szCs w:val="24"/>
              </w:rPr>
            </w:pPr>
            <w:r>
              <w:rPr>
                <w:rFonts w:ascii="Times New Roman" w:hAnsi="Times New Roman" w:cs="Times New Roman"/>
                <w:sz w:val="24"/>
                <w:szCs w:val="24"/>
              </w:rPr>
              <w:t>6 750,0</w:t>
            </w:r>
          </w:p>
        </w:tc>
        <w:tc>
          <w:tcPr>
            <w:tcW w:w="1276" w:type="dxa"/>
            <w:vAlign w:val="center"/>
          </w:tcPr>
          <w:p w14:paraId="67389330" w14:textId="79974DC2" w:rsidR="00674CDB" w:rsidRPr="00083E71" w:rsidRDefault="00D67C44" w:rsidP="00083E71">
            <w:pPr>
              <w:jc w:val="center"/>
              <w:rPr>
                <w:rFonts w:ascii="Times New Roman" w:hAnsi="Times New Roman" w:cs="Times New Roman"/>
                <w:sz w:val="24"/>
                <w:szCs w:val="24"/>
              </w:rPr>
            </w:pPr>
            <w:r>
              <w:rPr>
                <w:rFonts w:ascii="Times New Roman" w:hAnsi="Times New Roman" w:cs="Times New Roman"/>
                <w:bCs/>
                <w:sz w:val="24"/>
                <w:szCs w:val="24"/>
              </w:rPr>
              <w:t>2 250,0</w:t>
            </w:r>
          </w:p>
        </w:tc>
        <w:tc>
          <w:tcPr>
            <w:tcW w:w="1134" w:type="dxa"/>
            <w:vAlign w:val="center"/>
          </w:tcPr>
          <w:p w14:paraId="00737594" w14:textId="0157EFE5" w:rsidR="00674CDB" w:rsidRPr="00083E71" w:rsidRDefault="00D67C44" w:rsidP="00083E71">
            <w:pPr>
              <w:jc w:val="center"/>
              <w:rPr>
                <w:rFonts w:ascii="Times New Roman" w:hAnsi="Times New Roman" w:cs="Times New Roman"/>
                <w:sz w:val="24"/>
                <w:szCs w:val="24"/>
              </w:rPr>
            </w:pPr>
            <w:r>
              <w:rPr>
                <w:rFonts w:ascii="Times New Roman" w:hAnsi="Times New Roman" w:cs="Times New Roman"/>
                <w:bCs/>
                <w:sz w:val="24"/>
                <w:szCs w:val="24"/>
              </w:rPr>
              <w:t>2 250,0</w:t>
            </w:r>
          </w:p>
        </w:tc>
        <w:tc>
          <w:tcPr>
            <w:tcW w:w="1134" w:type="dxa"/>
            <w:vAlign w:val="center"/>
          </w:tcPr>
          <w:p w14:paraId="687259C6" w14:textId="0FCA441C" w:rsidR="00674CDB" w:rsidRPr="00083E71" w:rsidRDefault="00D67C44" w:rsidP="00083E71">
            <w:pPr>
              <w:jc w:val="center"/>
              <w:rPr>
                <w:rFonts w:ascii="Times New Roman" w:hAnsi="Times New Roman" w:cs="Times New Roman"/>
                <w:bCs/>
                <w:sz w:val="24"/>
                <w:szCs w:val="24"/>
              </w:rPr>
            </w:pPr>
            <w:r>
              <w:rPr>
                <w:rFonts w:ascii="Times New Roman" w:hAnsi="Times New Roman" w:cs="Times New Roman"/>
                <w:sz w:val="24"/>
                <w:szCs w:val="24"/>
              </w:rPr>
              <w:t>2 250,0</w:t>
            </w:r>
          </w:p>
        </w:tc>
      </w:tr>
      <w:tr w:rsidR="00674CDB" w:rsidRPr="00083E71" w14:paraId="33282285" w14:textId="77777777" w:rsidTr="00083E71">
        <w:tc>
          <w:tcPr>
            <w:tcW w:w="2410" w:type="dxa"/>
          </w:tcPr>
          <w:p w14:paraId="1F0790F6" w14:textId="08C40F84"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sz w:val="24"/>
                <w:szCs w:val="24"/>
              </w:rPr>
              <w:t>Мероприятие 1.2.1.3</w:t>
            </w:r>
          </w:p>
        </w:tc>
        <w:tc>
          <w:tcPr>
            <w:tcW w:w="6521" w:type="dxa"/>
          </w:tcPr>
          <w:p w14:paraId="005102DD" w14:textId="204971FF"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w:t>
            </w:r>
          </w:p>
        </w:tc>
        <w:tc>
          <w:tcPr>
            <w:tcW w:w="1701" w:type="dxa"/>
          </w:tcPr>
          <w:p w14:paraId="3EE7956D" w14:textId="5AAA3CF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55C58D4" w14:textId="3041E67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2C8AA43" w14:textId="3778D97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7389FBB" w14:textId="323B8ED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254CF81" w14:textId="31E46597"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78049A82" w14:textId="77777777" w:rsidTr="00083E71">
        <w:tc>
          <w:tcPr>
            <w:tcW w:w="2410" w:type="dxa"/>
          </w:tcPr>
          <w:p w14:paraId="36A9D17A" w14:textId="1E9AB97E" w:rsidR="00674CDB" w:rsidRPr="00083E71" w:rsidRDefault="00674CDB" w:rsidP="00083E71">
            <w:pPr>
              <w:pStyle w:val="ConsPlusCell"/>
              <w:rPr>
                <w:rFonts w:ascii="Times New Roman" w:hAnsi="Times New Roman" w:cs="Times New Roman"/>
                <w:b/>
                <w:bCs/>
                <w:sz w:val="24"/>
                <w:szCs w:val="24"/>
              </w:rPr>
            </w:pPr>
            <w:r w:rsidRPr="00083E71">
              <w:rPr>
                <w:rFonts w:ascii="Times New Roman" w:hAnsi="Times New Roman" w:cs="Times New Roman"/>
                <w:b/>
                <w:bCs/>
                <w:sz w:val="24"/>
                <w:szCs w:val="24"/>
              </w:rPr>
              <w:t>Основное меро</w:t>
            </w:r>
            <w:r w:rsidR="00083E71">
              <w:rPr>
                <w:rFonts w:ascii="Times New Roman" w:hAnsi="Times New Roman" w:cs="Times New Roman"/>
                <w:b/>
                <w:bCs/>
                <w:sz w:val="24"/>
                <w:szCs w:val="24"/>
              </w:rPr>
              <w:t xml:space="preserve">-приятие </w:t>
            </w:r>
            <w:r w:rsidRPr="00083E71">
              <w:rPr>
                <w:rFonts w:ascii="Times New Roman" w:hAnsi="Times New Roman" w:cs="Times New Roman"/>
                <w:b/>
                <w:bCs/>
                <w:sz w:val="24"/>
                <w:szCs w:val="24"/>
              </w:rPr>
              <w:t>1.2.2.</w:t>
            </w:r>
          </w:p>
        </w:tc>
        <w:tc>
          <w:tcPr>
            <w:tcW w:w="6521" w:type="dxa"/>
          </w:tcPr>
          <w:p w14:paraId="2BD60BB7" w14:textId="15C5FEAB"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Капитальный ремонт и ремонт объектов водоотведения</w:t>
            </w:r>
          </w:p>
        </w:tc>
        <w:tc>
          <w:tcPr>
            <w:tcW w:w="1701" w:type="dxa"/>
          </w:tcPr>
          <w:p w14:paraId="4D8C2F84" w14:textId="4FF150A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607B219" w14:textId="241B315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0482613" w14:textId="221A194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AE97B33" w14:textId="5E47FD2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A281444" w14:textId="0AC78488"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5DBBB838" w14:textId="65B36B48" w:rsidTr="00083E71">
        <w:tc>
          <w:tcPr>
            <w:tcW w:w="2410" w:type="dxa"/>
          </w:tcPr>
          <w:p w14:paraId="0E21F04F" w14:textId="17FE3CDB"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1.2.2.1</w:t>
            </w:r>
          </w:p>
        </w:tc>
        <w:tc>
          <w:tcPr>
            <w:tcW w:w="6521" w:type="dxa"/>
          </w:tcPr>
          <w:p w14:paraId="470CD23A" w14:textId="77777777" w:rsidR="00674CDB" w:rsidRPr="00083E71" w:rsidRDefault="00674CDB" w:rsidP="00083E71">
            <w:pPr>
              <w:jc w:val="both"/>
              <w:rPr>
                <w:rFonts w:ascii="Times New Roman" w:hAnsi="Times New Roman" w:cs="Times New Roman"/>
                <w:sz w:val="24"/>
                <w:szCs w:val="24"/>
              </w:rPr>
            </w:pPr>
            <w:r w:rsidRPr="00083E71">
              <w:rPr>
                <w:rFonts w:ascii="Times New Roman" w:hAnsi="Times New Roman" w:cs="Times New Roman"/>
                <w:color w:val="000000" w:themeColor="text1"/>
                <w:sz w:val="24"/>
                <w:szCs w:val="24"/>
              </w:rPr>
              <w:t>Ремонт канализационных сетей в с. Выльгорт м. Пичипашня</w:t>
            </w:r>
          </w:p>
        </w:tc>
        <w:tc>
          <w:tcPr>
            <w:tcW w:w="1701" w:type="dxa"/>
          </w:tcPr>
          <w:p w14:paraId="51E9D881"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323BA1D" w14:textId="0E2FE51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CA79791" w14:textId="2334143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46E75E3" w14:textId="1FF7A43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CAD41A2" w14:textId="7A64D5C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2F6045E7" w14:textId="4A5585DD" w:rsidTr="00083E71">
        <w:tc>
          <w:tcPr>
            <w:tcW w:w="2410" w:type="dxa"/>
          </w:tcPr>
          <w:p w14:paraId="09650D9A" w14:textId="68B5F69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1.2.2.2</w:t>
            </w:r>
          </w:p>
        </w:tc>
        <w:tc>
          <w:tcPr>
            <w:tcW w:w="6521" w:type="dxa"/>
          </w:tcPr>
          <w:p w14:paraId="04C7915C" w14:textId="77777777" w:rsidR="00674CDB" w:rsidRPr="00083E71" w:rsidRDefault="00674CDB" w:rsidP="00083E71">
            <w:pPr>
              <w:jc w:val="both"/>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Ремонт канализационных сетей в с. Пажга, м. ПМК</w:t>
            </w:r>
          </w:p>
        </w:tc>
        <w:tc>
          <w:tcPr>
            <w:tcW w:w="1701" w:type="dxa"/>
          </w:tcPr>
          <w:p w14:paraId="772023A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70598F6" w14:textId="1B73184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CC9EB9D" w14:textId="096B46A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9609C23" w14:textId="738185F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A52A3BC" w14:textId="4AFE7CF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DCC8587" w14:textId="06F6F8CE" w:rsidTr="00083E71">
        <w:tc>
          <w:tcPr>
            <w:tcW w:w="2410" w:type="dxa"/>
          </w:tcPr>
          <w:p w14:paraId="1B668A42" w14:textId="4310AC66"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1.2.2.3</w:t>
            </w:r>
          </w:p>
        </w:tc>
        <w:tc>
          <w:tcPr>
            <w:tcW w:w="6521" w:type="dxa"/>
          </w:tcPr>
          <w:p w14:paraId="47D2C990" w14:textId="77777777" w:rsidR="00674CDB" w:rsidRPr="00083E71" w:rsidRDefault="00674CDB" w:rsidP="00083E71">
            <w:pPr>
              <w:jc w:val="both"/>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Ремонт и обслуживание канализационных сетей Сыктывдинского района</w:t>
            </w:r>
          </w:p>
        </w:tc>
        <w:tc>
          <w:tcPr>
            <w:tcW w:w="1701" w:type="dxa"/>
          </w:tcPr>
          <w:p w14:paraId="7C8B6D01"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BE1BB73" w14:textId="76A9EF80" w:rsidR="00674CDB" w:rsidRPr="00083E71" w:rsidRDefault="00674CDB" w:rsidP="00083E71">
            <w:pPr>
              <w:jc w:val="center"/>
              <w:rPr>
                <w:rFonts w:ascii="Times New Roman" w:hAnsi="Times New Roman" w:cs="Times New Roman"/>
                <w:sz w:val="24"/>
                <w:szCs w:val="24"/>
                <w:highlight w:val="yellow"/>
              </w:rPr>
            </w:pPr>
            <w:r w:rsidRPr="00083E71">
              <w:rPr>
                <w:rFonts w:ascii="Times New Roman" w:hAnsi="Times New Roman" w:cs="Times New Roman"/>
                <w:sz w:val="24"/>
                <w:szCs w:val="24"/>
              </w:rPr>
              <w:t>0,0</w:t>
            </w:r>
          </w:p>
        </w:tc>
        <w:tc>
          <w:tcPr>
            <w:tcW w:w="1276" w:type="dxa"/>
            <w:vAlign w:val="center"/>
          </w:tcPr>
          <w:p w14:paraId="6DE0D675" w14:textId="200D47A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59042BC" w14:textId="3883B54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A5D066D" w14:textId="2FCE412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14E468DD" w14:textId="77777777" w:rsidTr="00083E71">
        <w:tc>
          <w:tcPr>
            <w:tcW w:w="2410" w:type="dxa"/>
          </w:tcPr>
          <w:p w14:paraId="531A6507" w14:textId="10D77685"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1.2.2.4</w:t>
            </w:r>
          </w:p>
        </w:tc>
        <w:tc>
          <w:tcPr>
            <w:tcW w:w="6521" w:type="dxa"/>
          </w:tcPr>
          <w:p w14:paraId="36A2AB9D" w14:textId="307002F6" w:rsidR="00674CDB" w:rsidRPr="00083E71" w:rsidRDefault="00674CDB" w:rsidP="00083E71">
            <w:pPr>
              <w:jc w:val="both"/>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Ремонт и запуск канализационной насосной станции (КНС) и канализационных очистных сооружений (КОС) в с. Пажга</w:t>
            </w:r>
          </w:p>
        </w:tc>
        <w:tc>
          <w:tcPr>
            <w:tcW w:w="1701" w:type="dxa"/>
          </w:tcPr>
          <w:p w14:paraId="199E795C" w14:textId="0868A9C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FA2714C" w14:textId="4AF4268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5E15743" w14:textId="16A75A21" w:rsidR="00674CDB" w:rsidRPr="00083E71" w:rsidRDefault="00674CDB" w:rsidP="00083E71">
            <w:pPr>
              <w:jc w:val="center"/>
              <w:rPr>
                <w:rFonts w:ascii="Times New Roman" w:hAnsi="Times New Roman" w:cs="Times New Roman"/>
                <w:color w:val="000000"/>
                <w:sz w:val="24"/>
                <w:szCs w:val="24"/>
              </w:rPr>
            </w:pPr>
            <w:r w:rsidRPr="00083E71">
              <w:rPr>
                <w:rFonts w:ascii="Times New Roman" w:hAnsi="Times New Roman" w:cs="Times New Roman"/>
                <w:bCs/>
                <w:sz w:val="24"/>
                <w:szCs w:val="24"/>
              </w:rPr>
              <w:t>0,0</w:t>
            </w:r>
          </w:p>
        </w:tc>
        <w:tc>
          <w:tcPr>
            <w:tcW w:w="1134" w:type="dxa"/>
            <w:vAlign w:val="center"/>
          </w:tcPr>
          <w:p w14:paraId="70DD797B" w14:textId="2D39645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B8A6335" w14:textId="0DCBABA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286BB72B" w14:textId="1E4AAF59" w:rsidTr="00083E71">
        <w:tc>
          <w:tcPr>
            <w:tcW w:w="2410" w:type="dxa"/>
          </w:tcPr>
          <w:p w14:paraId="4B078C09" w14:textId="736AC99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Задача 3</w:t>
            </w:r>
          </w:p>
        </w:tc>
        <w:tc>
          <w:tcPr>
            <w:tcW w:w="6521" w:type="dxa"/>
          </w:tcPr>
          <w:p w14:paraId="7B941519" w14:textId="77777777"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Содействие в обеспечении граждан твердым топливом поставщиками, работающим по договорам</w:t>
            </w:r>
          </w:p>
        </w:tc>
        <w:tc>
          <w:tcPr>
            <w:tcW w:w="1701" w:type="dxa"/>
          </w:tcPr>
          <w:p w14:paraId="7AFA6C7F"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74212D42" w14:textId="13AAA4DD"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sz w:val="24"/>
                <w:szCs w:val="24"/>
              </w:rPr>
              <w:t>99 811,8</w:t>
            </w:r>
          </w:p>
        </w:tc>
        <w:tc>
          <w:tcPr>
            <w:tcW w:w="1276" w:type="dxa"/>
            <w:vAlign w:val="center"/>
          </w:tcPr>
          <w:p w14:paraId="37D2372F" w14:textId="6B672FB7" w:rsidR="00674CDB" w:rsidRPr="00A86713" w:rsidRDefault="00D67C44" w:rsidP="00083E71">
            <w:pPr>
              <w:jc w:val="center"/>
              <w:rPr>
                <w:rFonts w:ascii="Times New Roman" w:hAnsi="Times New Roman" w:cs="Times New Roman"/>
                <w:strike/>
                <w:sz w:val="24"/>
                <w:szCs w:val="24"/>
              </w:rPr>
            </w:pPr>
            <w:r w:rsidRPr="00A86713">
              <w:rPr>
                <w:rFonts w:ascii="Times New Roman" w:hAnsi="Times New Roman" w:cs="Times New Roman"/>
                <w:color w:val="000000"/>
                <w:sz w:val="24"/>
                <w:szCs w:val="24"/>
              </w:rPr>
              <w:t>33 270,6</w:t>
            </w:r>
          </w:p>
        </w:tc>
        <w:tc>
          <w:tcPr>
            <w:tcW w:w="1134" w:type="dxa"/>
            <w:vAlign w:val="center"/>
          </w:tcPr>
          <w:p w14:paraId="169BE9CE" w14:textId="55B2D29F" w:rsidR="00674CDB" w:rsidRPr="00A86713" w:rsidRDefault="00D67C44" w:rsidP="00083E71">
            <w:pPr>
              <w:jc w:val="center"/>
              <w:rPr>
                <w:rFonts w:ascii="Times New Roman" w:hAnsi="Times New Roman" w:cs="Times New Roman"/>
                <w:strike/>
                <w:sz w:val="24"/>
                <w:szCs w:val="24"/>
              </w:rPr>
            </w:pPr>
            <w:r w:rsidRPr="00A86713">
              <w:rPr>
                <w:rFonts w:ascii="Times New Roman" w:hAnsi="Times New Roman" w:cs="Times New Roman"/>
                <w:color w:val="000000"/>
                <w:sz w:val="24"/>
                <w:szCs w:val="24"/>
              </w:rPr>
              <w:t>33 270,6</w:t>
            </w:r>
          </w:p>
        </w:tc>
        <w:tc>
          <w:tcPr>
            <w:tcW w:w="1134" w:type="dxa"/>
            <w:vAlign w:val="center"/>
          </w:tcPr>
          <w:p w14:paraId="7665549B" w14:textId="28F70DB6" w:rsidR="00674CDB" w:rsidRPr="00A86713" w:rsidRDefault="00D67C44" w:rsidP="00083E71">
            <w:pPr>
              <w:jc w:val="center"/>
              <w:rPr>
                <w:rFonts w:ascii="Times New Roman" w:hAnsi="Times New Roman" w:cs="Times New Roman"/>
                <w:sz w:val="24"/>
                <w:szCs w:val="24"/>
              </w:rPr>
            </w:pPr>
            <w:r w:rsidRPr="00A86713">
              <w:rPr>
                <w:rFonts w:ascii="Times New Roman" w:hAnsi="Times New Roman" w:cs="Times New Roman"/>
                <w:color w:val="000000"/>
                <w:sz w:val="24"/>
                <w:szCs w:val="24"/>
              </w:rPr>
              <w:t>33 270,6</w:t>
            </w:r>
          </w:p>
        </w:tc>
      </w:tr>
      <w:tr w:rsidR="00A86713" w:rsidRPr="00083E71" w14:paraId="68493ABE" w14:textId="77777777" w:rsidTr="00083E71">
        <w:tc>
          <w:tcPr>
            <w:tcW w:w="2410" w:type="dxa"/>
          </w:tcPr>
          <w:p w14:paraId="6156750C" w14:textId="77777777" w:rsidR="00A86713" w:rsidRPr="00083E71" w:rsidRDefault="00A86713" w:rsidP="00A86713">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w:t>
            </w:r>
          </w:p>
          <w:p w14:paraId="56477AF0" w14:textId="2CABCEE5" w:rsidR="00A86713" w:rsidRPr="00083E71" w:rsidRDefault="00A86713" w:rsidP="00A86713">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1.3.1.</w:t>
            </w:r>
          </w:p>
        </w:tc>
        <w:tc>
          <w:tcPr>
            <w:tcW w:w="6521" w:type="dxa"/>
          </w:tcPr>
          <w:p w14:paraId="0F441EFC" w14:textId="4E1F5974"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Заключение Соглашение с Министерством строительства и жилищно-коммунального хозяйство Республики Коми на очередной год</w:t>
            </w:r>
          </w:p>
        </w:tc>
        <w:tc>
          <w:tcPr>
            <w:tcW w:w="1701" w:type="dxa"/>
          </w:tcPr>
          <w:p w14:paraId="43655C33" w14:textId="4FA193AB"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228EE247" w14:textId="20776819"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276" w:type="dxa"/>
            <w:vAlign w:val="center"/>
          </w:tcPr>
          <w:p w14:paraId="5E8B77C9" w14:textId="201CFFC7"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77F4A7D" w14:textId="2A535460"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59596989" w14:textId="6B32407A"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r>
      <w:tr w:rsidR="00A86713" w:rsidRPr="00083E71" w14:paraId="3DA3F468" w14:textId="77777777" w:rsidTr="00083E71">
        <w:tc>
          <w:tcPr>
            <w:tcW w:w="2410" w:type="dxa"/>
          </w:tcPr>
          <w:p w14:paraId="6E3655D8" w14:textId="288F9AEB" w:rsidR="00A86713" w:rsidRPr="00083E71" w:rsidRDefault="00A86713" w:rsidP="00A86713">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1.3.1.1</w:t>
            </w:r>
          </w:p>
        </w:tc>
        <w:tc>
          <w:tcPr>
            <w:tcW w:w="6521" w:type="dxa"/>
          </w:tcPr>
          <w:p w14:paraId="358827FF" w14:textId="547C0C8F"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Выявление годовой потребности населения в твердом топливе по видам и группам топлива</w:t>
            </w:r>
          </w:p>
        </w:tc>
        <w:tc>
          <w:tcPr>
            <w:tcW w:w="1701" w:type="dxa"/>
          </w:tcPr>
          <w:p w14:paraId="43732419" w14:textId="16E2CB1F"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333CB158" w14:textId="1D6F539A"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276" w:type="dxa"/>
            <w:vAlign w:val="center"/>
          </w:tcPr>
          <w:p w14:paraId="3A6C43C7" w14:textId="03048F01"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6670F5B8" w14:textId="44A8209B"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168F782D" w14:textId="3B733435"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r>
      <w:tr w:rsidR="00A86713" w:rsidRPr="00083E71" w14:paraId="19A06157" w14:textId="77777777" w:rsidTr="00083E71">
        <w:tc>
          <w:tcPr>
            <w:tcW w:w="2410" w:type="dxa"/>
          </w:tcPr>
          <w:p w14:paraId="10F5D771" w14:textId="71224886" w:rsidR="00A86713" w:rsidRPr="00083E71" w:rsidRDefault="00A86713" w:rsidP="00A86713">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1.3.1.2</w:t>
            </w:r>
          </w:p>
        </w:tc>
        <w:tc>
          <w:tcPr>
            <w:tcW w:w="6521" w:type="dxa"/>
          </w:tcPr>
          <w:p w14:paraId="4256BD27" w14:textId="567152A3"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Подписание Соглашения Соглашение с Министерством строительства и жилищно-коммунального хозяйство Республики Коми на очередной год</w:t>
            </w:r>
          </w:p>
        </w:tc>
        <w:tc>
          <w:tcPr>
            <w:tcW w:w="1701" w:type="dxa"/>
          </w:tcPr>
          <w:p w14:paraId="14A3565D" w14:textId="58939C25"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5934F56A" w14:textId="0E7E2A06"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276" w:type="dxa"/>
            <w:vAlign w:val="center"/>
          </w:tcPr>
          <w:p w14:paraId="5FB7D639" w14:textId="4E67DE84"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AA22612" w14:textId="2E1A0B86"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99B4074" w14:textId="787ECCB3"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0,0</w:t>
            </w:r>
          </w:p>
        </w:tc>
      </w:tr>
      <w:tr w:rsidR="00A86713" w:rsidRPr="00083E71" w14:paraId="5296D18C" w14:textId="4DB3A409" w:rsidTr="00083E71">
        <w:tc>
          <w:tcPr>
            <w:tcW w:w="2410" w:type="dxa"/>
          </w:tcPr>
          <w:p w14:paraId="475EC603" w14:textId="12F5B67A" w:rsidR="00A86713" w:rsidRPr="00083E71" w:rsidRDefault="00A86713" w:rsidP="00A86713">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1.3.2</w:t>
            </w:r>
          </w:p>
        </w:tc>
        <w:tc>
          <w:tcPr>
            <w:tcW w:w="6521" w:type="dxa"/>
          </w:tcPr>
          <w:p w14:paraId="19DF2F51" w14:textId="06C0B425"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1701" w:type="dxa"/>
          </w:tcPr>
          <w:p w14:paraId="2227022E" w14:textId="77777777"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4D8B6AB0" w14:textId="2C5825F2"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99 811,8</w:t>
            </w:r>
          </w:p>
        </w:tc>
        <w:tc>
          <w:tcPr>
            <w:tcW w:w="1276" w:type="dxa"/>
            <w:vAlign w:val="center"/>
          </w:tcPr>
          <w:p w14:paraId="7888C2D1" w14:textId="437F6EAF"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color w:val="000000"/>
                <w:sz w:val="24"/>
                <w:szCs w:val="24"/>
              </w:rPr>
              <w:t>33 270,6</w:t>
            </w:r>
          </w:p>
        </w:tc>
        <w:tc>
          <w:tcPr>
            <w:tcW w:w="1134" w:type="dxa"/>
            <w:vAlign w:val="center"/>
          </w:tcPr>
          <w:p w14:paraId="31A6C6CF" w14:textId="6C4CA331"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color w:val="000000"/>
                <w:sz w:val="24"/>
                <w:szCs w:val="24"/>
              </w:rPr>
              <w:t>33 270,6</w:t>
            </w:r>
          </w:p>
        </w:tc>
        <w:tc>
          <w:tcPr>
            <w:tcW w:w="1134" w:type="dxa"/>
            <w:vAlign w:val="center"/>
          </w:tcPr>
          <w:p w14:paraId="6625C8D7" w14:textId="2E717D38"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color w:val="000000"/>
                <w:sz w:val="24"/>
                <w:szCs w:val="24"/>
              </w:rPr>
              <w:t>33 270,6</w:t>
            </w:r>
          </w:p>
        </w:tc>
      </w:tr>
      <w:tr w:rsidR="00A86713" w:rsidRPr="00083E71" w14:paraId="2AD961A0" w14:textId="77777777" w:rsidTr="00083E71">
        <w:tc>
          <w:tcPr>
            <w:tcW w:w="2410" w:type="dxa"/>
          </w:tcPr>
          <w:p w14:paraId="5E839338" w14:textId="5A93B4B5" w:rsidR="00A86713" w:rsidRPr="00083E71" w:rsidRDefault="00A86713" w:rsidP="00A86713">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6D481507" w14:textId="6F8862FC" w:rsidR="00A86713" w:rsidRPr="00083E71" w:rsidRDefault="00A86713" w:rsidP="00A86713">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1.3.2.1.</w:t>
            </w:r>
          </w:p>
        </w:tc>
        <w:tc>
          <w:tcPr>
            <w:tcW w:w="6521" w:type="dxa"/>
          </w:tcPr>
          <w:p w14:paraId="015B9B78" w14:textId="3EBA1DE9"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Заключение договоров с поставщиками твердого топлива</w:t>
            </w:r>
          </w:p>
        </w:tc>
        <w:tc>
          <w:tcPr>
            <w:tcW w:w="1701" w:type="dxa"/>
          </w:tcPr>
          <w:p w14:paraId="3267E9B1" w14:textId="79CED9A3"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577CED63" w14:textId="62806668" w:rsidR="00A86713" w:rsidRPr="00A86713" w:rsidRDefault="00A86713" w:rsidP="00A86713">
            <w:pPr>
              <w:jc w:val="center"/>
              <w:rPr>
                <w:rFonts w:ascii="Times New Roman" w:hAnsi="Times New Roman" w:cs="Times New Roman"/>
                <w:color w:val="FF0000"/>
                <w:sz w:val="24"/>
                <w:szCs w:val="24"/>
              </w:rPr>
            </w:pPr>
            <w:r w:rsidRPr="00A86713">
              <w:rPr>
                <w:rFonts w:ascii="Times New Roman" w:hAnsi="Times New Roman" w:cs="Times New Roman"/>
                <w:sz w:val="24"/>
                <w:szCs w:val="24"/>
              </w:rPr>
              <w:t>99 811,8</w:t>
            </w:r>
          </w:p>
        </w:tc>
        <w:tc>
          <w:tcPr>
            <w:tcW w:w="1276" w:type="dxa"/>
            <w:vAlign w:val="center"/>
          </w:tcPr>
          <w:p w14:paraId="6EABDC3F" w14:textId="6B69D367" w:rsidR="00A86713" w:rsidRPr="00A86713" w:rsidRDefault="00A86713" w:rsidP="00A86713">
            <w:pPr>
              <w:jc w:val="center"/>
              <w:rPr>
                <w:rFonts w:ascii="Times New Roman" w:hAnsi="Times New Roman" w:cs="Times New Roman"/>
                <w:color w:val="FF0000"/>
                <w:sz w:val="24"/>
                <w:szCs w:val="24"/>
              </w:rPr>
            </w:pPr>
            <w:r w:rsidRPr="00A86713">
              <w:rPr>
                <w:rFonts w:ascii="Times New Roman" w:hAnsi="Times New Roman" w:cs="Times New Roman"/>
                <w:color w:val="000000"/>
                <w:sz w:val="24"/>
                <w:szCs w:val="24"/>
              </w:rPr>
              <w:t>33 270,6</w:t>
            </w:r>
          </w:p>
        </w:tc>
        <w:tc>
          <w:tcPr>
            <w:tcW w:w="1134" w:type="dxa"/>
            <w:vAlign w:val="center"/>
          </w:tcPr>
          <w:p w14:paraId="522D46FC" w14:textId="0E2A4208" w:rsidR="00A86713" w:rsidRPr="00A86713" w:rsidRDefault="00A86713" w:rsidP="00A86713">
            <w:pPr>
              <w:jc w:val="center"/>
              <w:rPr>
                <w:rFonts w:ascii="Times New Roman" w:hAnsi="Times New Roman" w:cs="Times New Roman"/>
                <w:color w:val="FF0000"/>
                <w:sz w:val="24"/>
                <w:szCs w:val="24"/>
              </w:rPr>
            </w:pPr>
            <w:r w:rsidRPr="00A86713">
              <w:rPr>
                <w:rFonts w:ascii="Times New Roman" w:hAnsi="Times New Roman" w:cs="Times New Roman"/>
                <w:color w:val="000000"/>
                <w:sz w:val="24"/>
                <w:szCs w:val="24"/>
              </w:rPr>
              <w:t>33 270,6</w:t>
            </w:r>
          </w:p>
        </w:tc>
        <w:tc>
          <w:tcPr>
            <w:tcW w:w="1134" w:type="dxa"/>
            <w:vAlign w:val="center"/>
          </w:tcPr>
          <w:p w14:paraId="2E09132E" w14:textId="12335EBF"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color w:val="000000"/>
                <w:sz w:val="24"/>
                <w:szCs w:val="24"/>
              </w:rPr>
              <w:t>33 270,6</w:t>
            </w:r>
          </w:p>
        </w:tc>
      </w:tr>
      <w:tr w:rsidR="00674CDB" w:rsidRPr="00083E71" w14:paraId="78A8EBF9" w14:textId="77777777" w:rsidTr="00083E71">
        <w:tc>
          <w:tcPr>
            <w:tcW w:w="2410" w:type="dxa"/>
          </w:tcPr>
          <w:p w14:paraId="1D2D4360" w14:textId="77777777"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71FBA800" w14:textId="0DE51BC4"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1.3.2.2.</w:t>
            </w:r>
          </w:p>
        </w:tc>
        <w:tc>
          <w:tcPr>
            <w:tcW w:w="6521" w:type="dxa"/>
          </w:tcPr>
          <w:p w14:paraId="5E690CC5" w14:textId="6E031E51"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Проверка представленной поставщиками отчетности, подготовка сводной заявки</w:t>
            </w:r>
          </w:p>
        </w:tc>
        <w:tc>
          <w:tcPr>
            <w:tcW w:w="1701" w:type="dxa"/>
          </w:tcPr>
          <w:p w14:paraId="7F1BDCAC" w14:textId="5A2F683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6AED9D08" w14:textId="5F515E7F" w:rsidR="00674CDB" w:rsidRPr="00083E71" w:rsidRDefault="00674CDB" w:rsidP="00083E71">
            <w:pPr>
              <w:jc w:val="center"/>
              <w:rPr>
                <w:rFonts w:ascii="Times New Roman" w:hAnsi="Times New Roman" w:cs="Times New Roman"/>
                <w:bCs/>
                <w:color w:val="FF0000"/>
                <w:sz w:val="24"/>
                <w:szCs w:val="24"/>
              </w:rPr>
            </w:pPr>
            <w:r w:rsidRPr="00083E71">
              <w:rPr>
                <w:rFonts w:ascii="Times New Roman" w:hAnsi="Times New Roman" w:cs="Times New Roman"/>
                <w:sz w:val="24"/>
                <w:szCs w:val="24"/>
              </w:rPr>
              <w:t>0,0</w:t>
            </w:r>
          </w:p>
        </w:tc>
        <w:tc>
          <w:tcPr>
            <w:tcW w:w="1276" w:type="dxa"/>
            <w:vAlign w:val="center"/>
          </w:tcPr>
          <w:p w14:paraId="38AE2123" w14:textId="40AEA2DE" w:rsidR="00674CDB" w:rsidRPr="00083E71" w:rsidRDefault="00674CDB" w:rsidP="00083E71">
            <w:pPr>
              <w:jc w:val="center"/>
              <w:rPr>
                <w:rFonts w:ascii="Times New Roman" w:hAnsi="Times New Roman" w:cs="Times New Roman"/>
                <w:color w:val="FF0000"/>
                <w:sz w:val="24"/>
                <w:szCs w:val="24"/>
              </w:rPr>
            </w:pPr>
            <w:r w:rsidRPr="00083E71">
              <w:rPr>
                <w:rFonts w:ascii="Times New Roman" w:hAnsi="Times New Roman" w:cs="Times New Roman"/>
                <w:bCs/>
                <w:sz w:val="24"/>
                <w:szCs w:val="24"/>
              </w:rPr>
              <w:t>0,0</w:t>
            </w:r>
          </w:p>
        </w:tc>
        <w:tc>
          <w:tcPr>
            <w:tcW w:w="1134" w:type="dxa"/>
            <w:vAlign w:val="center"/>
          </w:tcPr>
          <w:p w14:paraId="0B39FE7B" w14:textId="65BB7FB9" w:rsidR="00674CDB" w:rsidRPr="00083E71" w:rsidRDefault="00674CDB" w:rsidP="00083E71">
            <w:pPr>
              <w:jc w:val="center"/>
              <w:rPr>
                <w:rFonts w:ascii="Times New Roman" w:hAnsi="Times New Roman" w:cs="Times New Roman"/>
                <w:color w:val="FF0000"/>
                <w:sz w:val="24"/>
                <w:szCs w:val="24"/>
              </w:rPr>
            </w:pPr>
            <w:r w:rsidRPr="00083E71">
              <w:rPr>
                <w:rFonts w:ascii="Times New Roman" w:hAnsi="Times New Roman" w:cs="Times New Roman"/>
                <w:bCs/>
                <w:sz w:val="24"/>
                <w:szCs w:val="24"/>
              </w:rPr>
              <w:t>0,0</w:t>
            </w:r>
          </w:p>
        </w:tc>
        <w:tc>
          <w:tcPr>
            <w:tcW w:w="1134" w:type="dxa"/>
            <w:vAlign w:val="center"/>
          </w:tcPr>
          <w:p w14:paraId="4AE46217" w14:textId="0D44344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92AA7EF" w14:textId="08A931D2" w:rsidTr="00083E71">
        <w:tc>
          <w:tcPr>
            <w:tcW w:w="2410" w:type="dxa"/>
          </w:tcPr>
          <w:p w14:paraId="7EF1C1D8" w14:textId="77777777" w:rsidR="00674CDB" w:rsidRPr="00083E71" w:rsidRDefault="00674CDB" w:rsidP="00083E71">
            <w:pPr>
              <w:rPr>
                <w:rFonts w:ascii="Times New Roman" w:hAnsi="Times New Roman" w:cs="Times New Roman"/>
                <w:b/>
                <w:sz w:val="24"/>
                <w:szCs w:val="24"/>
              </w:rPr>
            </w:pPr>
            <w:bookmarkStart w:id="4" w:name="_Hlk92967692"/>
            <w:r w:rsidRPr="00083E71">
              <w:rPr>
                <w:rFonts w:ascii="Times New Roman" w:hAnsi="Times New Roman" w:cs="Times New Roman"/>
                <w:b/>
                <w:sz w:val="24"/>
                <w:szCs w:val="24"/>
              </w:rPr>
              <w:t>Подпрограмма 2</w:t>
            </w:r>
          </w:p>
        </w:tc>
        <w:tc>
          <w:tcPr>
            <w:tcW w:w="6521" w:type="dxa"/>
          </w:tcPr>
          <w:p w14:paraId="1BA68171" w14:textId="156915C9" w:rsidR="00674CDB" w:rsidRPr="00083E71" w:rsidRDefault="00674CDB" w:rsidP="00083E71">
            <w:pPr>
              <w:pStyle w:val="ConsPlusCell"/>
              <w:rPr>
                <w:rFonts w:ascii="Times New Roman" w:hAnsi="Times New Roman" w:cs="Times New Roman"/>
                <w:b/>
                <w:bCs/>
                <w:sz w:val="24"/>
                <w:szCs w:val="24"/>
              </w:rPr>
            </w:pPr>
            <w:r w:rsidRPr="00083E71">
              <w:rPr>
                <w:rFonts w:ascii="Times New Roman" w:hAnsi="Times New Roman" w:cs="Times New Roman"/>
                <w:b/>
                <w:bCs/>
                <w:sz w:val="24"/>
                <w:szCs w:val="24"/>
              </w:rPr>
              <w:t xml:space="preserve">Энергосбережение и повышение энергоэффективности </w:t>
            </w:r>
          </w:p>
        </w:tc>
        <w:tc>
          <w:tcPr>
            <w:tcW w:w="1701" w:type="dxa"/>
          </w:tcPr>
          <w:p w14:paraId="5DC09D3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15B7C81" w14:textId="28214B4A" w:rsidR="00674CDB" w:rsidRPr="00083E71" w:rsidRDefault="00A86713" w:rsidP="00083E71">
            <w:pPr>
              <w:jc w:val="center"/>
              <w:rPr>
                <w:rFonts w:ascii="Times New Roman" w:hAnsi="Times New Roman" w:cs="Times New Roman"/>
                <w:b/>
                <w:bCs/>
                <w:sz w:val="24"/>
                <w:szCs w:val="24"/>
              </w:rPr>
            </w:pPr>
            <w:r>
              <w:rPr>
                <w:rFonts w:ascii="Times New Roman" w:hAnsi="Times New Roman" w:cs="Times New Roman"/>
                <w:b/>
                <w:bCs/>
                <w:sz w:val="24"/>
                <w:szCs w:val="24"/>
              </w:rPr>
              <w:t>7 008,5</w:t>
            </w:r>
          </w:p>
        </w:tc>
        <w:tc>
          <w:tcPr>
            <w:tcW w:w="1276" w:type="dxa"/>
            <w:vAlign w:val="center"/>
          </w:tcPr>
          <w:p w14:paraId="6DC42592" w14:textId="5A1DC514" w:rsidR="00674CDB" w:rsidRPr="00083E71" w:rsidRDefault="00A86713" w:rsidP="00083E71">
            <w:pPr>
              <w:jc w:val="center"/>
              <w:rPr>
                <w:rFonts w:ascii="Times New Roman" w:hAnsi="Times New Roman" w:cs="Times New Roman"/>
                <w:b/>
                <w:bCs/>
                <w:sz w:val="24"/>
                <w:szCs w:val="24"/>
              </w:rPr>
            </w:pPr>
            <w:r>
              <w:rPr>
                <w:rFonts w:ascii="Times New Roman" w:hAnsi="Times New Roman" w:cs="Times New Roman"/>
                <w:b/>
                <w:bCs/>
                <w:sz w:val="24"/>
                <w:szCs w:val="24"/>
              </w:rPr>
              <w:t>2 437,1</w:t>
            </w:r>
          </w:p>
        </w:tc>
        <w:tc>
          <w:tcPr>
            <w:tcW w:w="1134" w:type="dxa"/>
            <w:vAlign w:val="center"/>
          </w:tcPr>
          <w:p w14:paraId="18E24189" w14:textId="3B229F52" w:rsidR="00674CDB" w:rsidRPr="00083E71" w:rsidRDefault="00A86713" w:rsidP="00083E71">
            <w:pPr>
              <w:jc w:val="center"/>
              <w:rPr>
                <w:rFonts w:ascii="Times New Roman" w:hAnsi="Times New Roman" w:cs="Times New Roman"/>
                <w:b/>
                <w:bCs/>
                <w:sz w:val="24"/>
                <w:szCs w:val="24"/>
              </w:rPr>
            </w:pPr>
            <w:r>
              <w:rPr>
                <w:rFonts w:ascii="Times New Roman" w:hAnsi="Times New Roman" w:cs="Times New Roman"/>
                <w:b/>
                <w:bCs/>
                <w:sz w:val="24"/>
                <w:szCs w:val="24"/>
              </w:rPr>
              <w:t>2 285,7</w:t>
            </w:r>
          </w:p>
        </w:tc>
        <w:tc>
          <w:tcPr>
            <w:tcW w:w="1134" w:type="dxa"/>
            <w:vAlign w:val="center"/>
          </w:tcPr>
          <w:p w14:paraId="3AF8E309" w14:textId="6EB9C083" w:rsidR="00674CDB" w:rsidRPr="00083E71" w:rsidRDefault="00A86713" w:rsidP="00083E71">
            <w:pPr>
              <w:jc w:val="center"/>
              <w:rPr>
                <w:rFonts w:ascii="Times New Roman" w:hAnsi="Times New Roman" w:cs="Times New Roman"/>
                <w:b/>
                <w:bCs/>
                <w:sz w:val="24"/>
                <w:szCs w:val="24"/>
              </w:rPr>
            </w:pPr>
            <w:r>
              <w:rPr>
                <w:rFonts w:ascii="Times New Roman" w:hAnsi="Times New Roman" w:cs="Times New Roman"/>
                <w:b/>
                <w:bCs/>
                <w:sz w:val="24"/>
                <w:szCs w:val="24"/>
              </w:rPr>
              <w:t>2 285,7</w:t>
            </w:r>
          </w:p>
        </w:tc>
      </w:tr>
      <w:bookmarkEnd w:id="4"/>
      <w:tr w:rsidR="00A86713" w:rsidRPr="00083E71" w14:paraId="30B93254" w14:textId="5042AA5A" w:rsidTr="00083E71">
        <w:tc>
          <w:tcPr>
            <w:tcW w:w="2410" w:type="dxa"/>
          </w:tcPr>
          <w:p w14:paraId="74796997" w14:textId="77777777" w:rsidR="00A86713" w:rsidRPr="00083E71" w:rsidRDefault="00A86713" w:rsidP="00A86713">
            <w:pPr>
              <w:rPr>
                <w:rFonts w:ascii="Times New Roman" w:hAnsi="Times New Roman" w:cs="Times New Roman"/>
                <w:b/>
                <w:sz w:val="24"/>
                <w:szCs w:val="24"/>
              </w:rPr>
            </w:pPr>
            <w:r w:rsidRPr="00083E71">
              <w:rPr>
                <w:rFonts w:ascii="Times New Roman" w:hAnsi="Times New Roman" w:cs="Times New Roman"/>
                <w:b/>
                <w:sz w:val="24"/>
                <w:szCs w:val="24"/>
              </w:rPr>
              <w:t>Задача 1</w:t>
            </w:r>
          </w:p>
        </w:tc>
        <w:tc>
          <w:tcPr>
            <w:tcW w:w="6521" w:type="dxa"/>
          </w:tcPr>
          <w:p w14:paraId="70D4CA1A" w14:textId="77777777" w:rsidR="00A86713" w:rsidRPr="00083E71" w:rsidRDefault="00A86713" w:rsidP="00A86713">
            <w:pPr>
              <w:pStyle w:val="ConsPlusCell"/>
              <w:rPr>
                <w:rFonts w:ascii="Times New Roman" w:hAnsi="Times New Roman" w:cs="Times New Roman"/>
                <w:bCs/>
                <w:sz w:val="24"/>
                <w:szCs w:val="24"/>
              </w:rPr>
            </w:pPr>
            <w:r w:rsidRPr="00083E71">
              <w:rPr>
                <w:rFonts w:ascii="Times New Roman" w:hAnsi="Times New Roman" w:cs="Times New Roman"/>
                <w:bCs/>
                <w:sz w:val="24"/>
                <w:szCs w:val="24"/>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c>
          <w:tcPr>
            <w:tcW w:w="1701" w:type="dxa"/>
          </w:tcPr>
          <w:p w14:paraId="2E5A3837" w14:textId="77777777" w:rsidR="00A86713" w:rsidRPr="00083E71" w:rsidRDefault="00A86713" w:rsidP="00A86713">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62B57B1" w14:textId="5DFAC63A"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7 008,5</w:t>
            </w:r>
          </w:p>
        </w:tc>
        <w:tc>
          <w:tcPr>
            <w:tcW w:w="1276" w:type="dxa"/>
            <w:vAlign w:val="center"/>
          </w:tcPr>
          <w:p w14:paraId="57D0069A" w14:textId="4EA05CA6"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2 437,1</w:t>
            </w:r>
          </w:p>
        </w:tc>
        <w:tc>
          <w:tcPr>
            <w:tcW w:w="1134" w:type="dxa"/>
            <w:vAlign w:val="center"/>
          </w:tcPr>
          <w:p w14:paraId="629A31F6" w14:textId="571FD520"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2 285,7</w:t>
            </w:r>
          </w:p>
        </w:tc>
        <w:tc>
          <w:tcPr>
            <w:tcW w:w="1134" w:type="dxa"/>
            <w:vAlign w:val="center"/>
          </w:tcPr>
          <w:p w14:paraId="507B9969" w14:textId="667224CB" w:rsidR="00A86713" w:rsidRPr="00A86713" w:rsidRDefault="00A86713" w:rsidP="00A86713">
            <w:pPr>
              <w:jc w:val="center"/>
              <w:rPr>
                <w:rFonts w:ascii="Times New Roman" w:hAnsi="Times New Roman" w:cs="Times New Roman"/>
                <w:sz w:val="24"/>
                <w:szCs w:val="24"/>
              </w:rPr>
            </w:pPr>
            <w:r w:rsidRPr="00A86713">
              <w:rPr>
                <w:rFonts w:ascii="Times New Roman" w:hAnsi="Times New Roman" w:cs="Times New Roman"/>
                <w:sz w:val="24"/>
                <w:szCs w:val="24"/>
              </w:rPr>
              <w:t>2 285,7</w:t>
            </w:r>
          </w:p>
        </w:tc>
      </w:tr>
      <w:tr w:rsidR="00674CDB" w:rsidRPr="00083E71" w14:paraId="056A5E6B" w14:textId="71F92747" w:rsidTr="00083E71">
        <w:tc>
          <w:tcPr>
            <w:tcW w:w="2410" w:type="dxa"/>
          </w:tcPr>
          <w:p w14:paraId="4BCC8A8B" w14:textId="77777777" w:rsidR="00674CDB" w:rsidRPr="00083E71" w:rsidRDefault="00674CDB" w:rsidP="00083E71">
            <w:pPr>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2.1.1</w:t>
            </w:r>
          </w:p>
        </w:tc>
        <w:tc>
          <w:tcPr>
            <w:tcW w:w="6521" w:type="dxa"/>
          </w:tcPr>
          <w:p w14:paraId="00EBE206" w14:textId="0861ADF5"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sidR="00387C39">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1701" w:type="dxa"/>
          </w:tcPr>
          <w:p w14:paraId="744AA66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EDE3C98" w14:textId="53752ED9"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150</w:t>
            </w:r>
            <w:r w:rsidR="00674CDB" w:rsidRPr="00083E71">
              <w:rPr>
                <w:rFonts w:ascii="Times New Roman" w:hAnsi="Times New Roman" w:cs="Times New Roman"/>
                <w:sz w:val="24"/>
                <w:szCs w:val="24"/>
              </w:rPr>
              <w:t>,0</w:t>
            </w:r>
          </w:p>
        </w:tc>
        <w:tc>
          <w:tcPr>
            <w:tcW w:w="1276" w:type="dxa"/>
            <w:vAlign w:val="center"/>
          </w:tcPr>
          <w:p w14:paraId="5EC778BF" w14:textId="1489A545"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15</w:t>
            </w:r>
            <w:r w:rsidR="00674CDB" w:rsidRPr="00083E71">
              <w:rPr>
                <w:rFonts w:ascii="Times New Roman" w:hAnsi="Times New Roman" w:cs="Times New Roman"/>
                <w:sz w:val="24"/>
                <w:szCs w:val="24"/>
              </w:rPr>
              <w:t>0,0</w:t>
            </w:r>
          </w:p>
        </w:tc>
        <w:tc>
          <w:tcPr>
            <w:tcW w:w="1134" w:type="dxa"/>
            <w:vAlign w:val="center"/>
          </w:tcPr>
          <w:p w14:paraId="25701606" w14:textId="14E51EF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809A777" w14:textId="34E1DFB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56F3183" w14:textId="77777777" w:rsidTr="00083E71">
        <w:tc>
          <w:tcPr>
            <w:tcW w:w="2410" w:type="dxa"/>
          </w:tcPr>
          <w:p w14:paraId="4E2EA1C3" w14:textId="491A8566" w:rsidR="00674CDB" w:rsidRPr="00083E71" w:rsidRDefault="00674CDB" w:rsidP="00083E71">
            <w:pPr>
              <w:rPr>
                <w:rFonts w:ascii="Times New Roman" w:hAnsi="Times New Roman" w:cs="Times New Roman"/>
                <w:bCs/>
                <w:sz w:val="24"/>
                <w:szCs w:val="24"/>
              </w:rPr>
            </w:pPr>
            <w:r w:rsidRPr="00083E71">
              <w:rPr>
                <w:rFonts w:ascii="Times New Roman" w:hAnsi="Times New Roman" w:cs="Times New Roman"/>
                <w:bCs/>
                <w:sz w:val="24"/>
                <w:szCs w:val="24"/>
              </w:rPr>
              <w:t>Мероприятие 2.1.1.1</w:t>
            </w:r>
          </w:p>
        </w:tc>
        <w:tc>
          <w:tcPr>
            <w:tcW w:w="6521" w:type="dxa"/>
          </w:tcPr>
          <w:p w14:paraId="6E00A45B" w14:textId="32ADB82D"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701" w:type="dxa"/>
          </w:tcPr>
          <w:p w14:paraId="29AE3431" w14:textId="65BB7E9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1B14FC77" w14:textId="68D37CE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F2631B5" w14:textId="5851591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74DA360" w14:textId="43D36B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88183AD" w14:textId="20CBE9B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FC00DDF" w14:textId="77777777" w:rsidTr="00083E71">
        <w:tc>
          <w:tcPr>
            <w:tcW w:w="2410" w:type="dxa"/>
          </w:tcPr>
          <w:p w14:paraId="0E85322E" w14:textId="4CD82B00" w:rsidR="00674CDB" w:rsidRPr="00083E71" w:rsidRDefault="00674CDB" w:rsidP="00083E71">
            <w:pPr>
              <w:rPr>
                <w:rFonts w:ascii="Times New Roman" w:hAnsi="Times New Roman" w:cs="Times New Roman"/>
                <w:bCs/>
                <w:sz w:val="24"/>
                <w:szCs w:val="24"/>
              </w:rPr>
            </w:pPr>
            <w:r w:rsidRPr="00083E71">
              <w:rPr>
                <w:rFonts w:ascii="Times New Roman" w:hAnsi="Times New Roman" w:cs="Times New Roman"/>
                <w:bCs/>
                <w:sz w:val="24"/>
                <w:szCs w:val="24"/>
              </w:rPr>
              <w:t>Мероприятие 2.1.1.2</w:t>
            </w:r>
          </w:p>
        </w:tc>
        <w:tc>
          <w:tcPr>
            <w:tcW w:w="6521" w:type="dxa"/>
          </w:tcPr>
          <w:p w14:paraId="26E2C03E" w14:textId="241BED7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701" w:type="dxa"/>
          </w:tcPr>
          <w:p w14:paraId="63F5C078" w14:textId="5F8B4EA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5E5B367" w14:textId="7FA618E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8206144" w14:textId="49D109A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D40484A" w14:textId="736B7FF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6222FE0" w14:textId="7E19FB9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3BC2DC08" w14:textId="598DC52C" w:rsidTr="00083E71">
        <w:tc>
          <w:tcPr>
            <w:tcW w:w="2410" w:type="dxa"/>
          </w:tcPr>
          <w:p w14:paraId="0699530B" w14:textId="123A905B"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2.1.1.3</w:t>
            </w:r>
          </w:p>
        </w:tc>
        <w:tc>
          <w:tcPr>
            <w:tcW w:w="6521" w:type="dxa"/>
          </w:tcPr>
          <w:p w14:paraId="43137C93"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замене оконных блоков из профилей ПВХ в зданиях</w:t>
            </w:r>
          </w:p>
        </w:tc>
        <w:tc>
          <w:tcPr>
            <w:tcW w:w="1701" w:type="dxa"/>
          </w:tcPr>
          <w:p w14:paraId="5D9EFA5A"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6F73E90" w14:textId="37BA76DA"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15</w:t>
            </w:r>
            <w:r w:rsidR="00674CDB" w:rsidRPr="00083E71">
              <w:rPr>
                <w:rFonts w:ascii="Times New Roman" w:hAnsi="Times New Roman" w:cs="Times New Roman"/>
                <w:sz w:val="24"/>
                <w:szCs w:val="24"/>
              </w:rPr>
              <w:t>0,0</w:t>
            </w:r>
          </w:p>
        </w:tc>
        <w:tc>
          <w:tcPr>
            <w:tcW w:w="1276" w:type="dxa"/>
            <w:vAlign w:val="center"/>
          </w:tcPr>
          <w:p w14:paraId="4627FB6B" w14:textId="043B151D" w:rsidR="00674CDB" w:rsidRPr="00083E71" w:rsidRDefault="00E05CEB" w:rsidP="00083E71">
            <w:pPr>
              <w:jc w:val="center"/>
              <w:rPr>
                <w:rFonts w:ascii="Times New Roman" w:hAnsi="Times New Roman" w:cs="Times New Roman"/>
                <w:sz w:val="24"/>
                <w:szCs w:val="24"/>
              </w:rPr>
            </w:pPr>
            <w:r>
              <w:rPr>
                <w:rFonts w:ascii="Times New Roman" w:hAnsi="Times New Roman" w:cs="Times New Roman"/>
                <w:sz w:val="24"/>
                <w:szCs w:val="24"/>
              </w:rPr>
              <w:t>15</w:t>
            </w:r>
            <w:r w:rsidR="00674CDB" w:rsidRPr="00083E71">
              <w:rPr>
                <w:rFonts w:ascii="Times New Roman" w:hAnsi="Times New Roman" w:cs="Times New Roman"/>
                <w:sz w:val="24"/>
                <w:szCs w:val="24"/>
              </w:rPr>
              <w:t>0,0</w:t>
            </w:r>
          </w:p>
        </w:tc>
        <w:tc>
          <w:tcPr>
            <w:tcW w:w="1134" w:type="dxa"/>
            <w:vAlign w:val="center"/>
          </w:tcPr>
          <w:p w14:paraId="06E5214D" w14:textId="2140572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F3B29E4" w14:textId="3C5D1F7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85A1E" w:rsidRPr="00083E71" w14:paraId="38266C32" w14:textId="77777777" w:rsidTr="00083E71">
        <w:tc>
          <w:tcPr>
            <w:tcW w:w="2410" w:type="dxa"/>
          </w:tcPr>
          <w:p w14:paraId="213DC570" w14:textId="7D7F2850" w:rsidR="00E85A1E" w:rsidRPr="00083E71" w:rsidRDefault="00E85A1E" w:rsidP="00083E71">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2.1.1.4</w:t>
            </w:r>
          </w:p>
        </w:tc>
        <w:tc>
          <w:tcPr>
            <w:tcW w:w="6521" w:type="dxa"/>
          </w:tcPr>
          <w:p w14:paraId="59CC29B6" w14:textId="101C7011" w:rsidR="00E85A1E" w:rsidRPr="00083E71" w:rsidRDefault="00E85A1E" w:rsidP="00083E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Выполнение работ по обследованию специализированной организацией многоквартирных домов на предмет аварийности </w:t>
            </w:r>
          </w:p>
        </w:tc>
        <w:tc>
          <w:tcPr>
            <w:tcW w:w="1701" w:type="dxa"/>
          </w:tcPr>
          <w:p w14:paraId="086904A9" w14:textId="77777777" w:rsidR="00E85A1E" w:rsidRPr="00083E71" w:rsidRDefault="00E85A1E" w:rsidP="00083E71">
            <w:pPr>
              <w:jc w:val="center"/>
              <w:rPr>
                <w:rFonts w:ascii="Times New Roman" w:hAnsi="Times New Roman" w:cs="Times New Roman"/>
                <w:sz w:val="24"/>
                <w:szCs w:val="24"/>
              </w:rPr>
            </w:pPr>
          </w:p>
        </w:tc>
        <w:tc>
          <w:tcPr>
            <w:tcW w:w="1559" w:type="dxa"/>
            <w:vAlign w:val="center"/>
          </w:tcPr>
          <w:p w14:paraId="3FE47D32" w14:textId="77777777" w:rsidR="00E85A1E" w:rsidRDefault="00E85A1E" w:rsidP="00083E71">
            <w:pPr>
              <w:jc w:val="center"/>
              <w:rPr>
                <w:rFonts w:ascii="Times New Roman" w:hAnsi="Times New Roman" w:cs="Times New Roman"/>
                <w:sz w:val="24"/>
                <w:szCs w:val="24"/>
              </w:rPr>
            </w:pPr>
          </w:p>
        </w:tc>
        <w:tc>
          <w:tcPr>
            <w:tcW w:w="1276" w:type="dxa"/>
            <w:vAlign w:val="center"/>
          </w:tcPr>
          <w:p w14:paraId="3BA3AAAD" w14:textId="77777777" w:rsidR="00E85A1E" w:rsidRDefault="00E85A1E" w:rsidP="00083E71">
            <w:pPr>
              <w:jc w:val="center"/>
              <w:rPr>
                <w:rFonts w:ascii="Times New Roman" w:hAnsi="Times New Roman" w:cs="Times New Roman"/>
                <w:sz w:val="24"/>
                <w:szCs w:val="24"/>
              </w:rPr>
            </w:pPr>
          </w:p>
        </w:tc>
        <w:tc>
          <w:tcPr>
            <w:tcW w:w="1134" w:type="dxa"/>
            <w:vAlign w:val="center"/>
          </w:tcPr>
          <w:p w14:paraId="10D77B94" w14:textId="77777777" w:rsidR="00E85A1E" w:rsidRPr="00083E71" w:rsidRDefault="00E85A1E" w:rsidP="00083E71">
            <w:pPr>
              <w:jc w:val="center"/>
              <w:rPr>
                <w:rFonts w:ascii="Times New Roman" w:hAnsi="Times New Roman" w:cs="Times New Roman"/>
                <w:bCs/>
                <w:sz w:val="24"/>
                <w:szCs w:val="24"/>
              </w:rPr>
            </w:pPr>
          </w:p>
        </w:tc>
        <w:tc>
          <w:tcPr>
            <w:tcW w:w="1134" w:type="dxa"/>
            <w:vAlign w:val="center"/>
          </w:tcPr>
          <w:p w14:paraId="35AC903E" w14:textId="77777777" w:rsidR="00E85A1E" w:rsidRPr="00083E71" w:rsidRDefault="00E85A1E" w:rsidP="00083E71">
            <w:pPr>
              <w:jc w:val="center"/>
              <w:rPr>
                <w:rFonts w:ascii="Times New Roman" w:hAnsi="Times New Roman" w:cs="Times New Roman"/>
                <w:bCs/>
                <w:sz w:val="24"/>
                <w:szCs w:val="24"/>
              </w:rPr>
            </w:pPr>
          </w:p>
        </w:tc>
      </w:tr>
      <w:tr w:rsidR="00674CDB" w:rsidRPr="00083E71" w14:paraId="7B57CA86" w14:textId="77777777" w:rsidTr="00083E71">
        <w:tc>
          <w:tcPr>
            <w:tcW w:w="2410" w:type="dxa"/>
          </w:tcPr>
          <w:p w14:paraId="6BB9EA50" w14:textId="37596CC0"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2.1.2</w:t>
            </w:r>
          </w:p>
        </w:tc>
        <w:tc>
          <w:tcPr>
            <w:tcW w:w="6521" w:type="dxa"/>
          </w:tcPr>
          <w:p w14:paraId="565EEB7C" w14:textId="005D3860"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1701" w:type="dxa"/>
          </w:tcPr>
          <w:p w14:paraId="127CC798" w14:textId="6071DBC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801DA00" w14:textId="6672008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A150C4A" w14:textId="5B8D8C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4854800" w14:textId="6045645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8280F07" w14:textId="6126563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25715081" w14:textId="4AD43E0A" w:rsidTr="00083E71">
        <w:tc>
          <w:tcPr>
            <w:tcW w:w="2410" w:type="dxa"/>
          </w:tcPr>
          <w:p w14:paraId="3D7FEE55" w14:textId="0BB9C12C"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2.1.2.1</w:t>
            </w:r>
          </w:p>
        </w:tc>
        <w:tc>
          <w:tcPr>
            <w:tcW w:w="6521" w:type="dxa"/>
          </w:tcPr>
          <w:p w14:paraId="6FE6FB08" w14:textId="1B8F95BE"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Уменьшение удельного потребления  энергетических ресурсов на единицу выпускаемой продукции в реальном секторе экономики</w:t>
            </w:r>
          </w:p>
        </w:tc>
        <w:tc>
          <w:tcPr>
            <w:tcW w:w="1701" w:type="dxa"/>
          </w:tcPr>
          <w:p w14:paraId="0B395F0A"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2FFC34C" w14:textId="755F389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8F40B16" w14:textId="16C626D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55A019D" w14:textId="4ACCDC0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8FCCDD5" w14:textId="30229F5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28C52C51" w14:textId="43B6E4FC" w:rsidTr="00083E71">
        <w:tc>
          <w:tcPr>
            <w:tcW w:w="2410" w:type="dxa"/>
          </w:tcPr>
          <w:p w14:paraId="072A1C77" w14:textId="153609DF"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Мероприятие 2.1.2.2</w:t>
            </w:r>
          </w:p>
        </w:tc>
        <w:tc>
          <w:tcPr>
            <w:tcW w:w="6521" w:type="dxa"/>
          </w:tcPr>
          <w:p w14:paraId="7592AC29" w14:textId="672024BC"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Снижение потерь в электро- и теплосетях,   а   также   в   сетях водоснабжения</w:t>
            </w:r>
          </w:p>
        </w:tc>
        <w:tc>
          <w:tcPr>
            <w:tcW w:w="1701" w:type="dxa"/>
          </w:tcPr>
          <w:p w14:paraId="16E3A42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61DE874" w14:textId="11209E7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46B7405" w14:textId="3B46899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94EC168" w14:textId="1C1860C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D5E613C" w14:textId="6E45C21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22CC9BFA" w14:textId="4C385A75" w:rsidTr="00083E71">
        <w:tc>
          <w:tcPr>
            <w:tcW w:w="2410" w:type="dxa"/>
          </w:tcPr>
          <w:p w14:paraId="2F41DA19" w14:textId="64BCE204"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2.1.2.3</w:t>
            </w:r>
          </w:p>
        </w:tc>
        <w:tc>
          <w:tcPr>
            <w:tcW w:w="6521" w:type="dxa"/>
          </w:tcPr>
          <w:p w14:paraId="0C58AD2E" w14:textId="24843F24"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Нормирование  и  установление обоснованных                лимитов потребления       энергетических ресурсов</w:t>
            </w:r>
          </w:p>
        </w:tc>
        <w:tc>
          <w:tcPr>
            <w:tcW w:w="1701" w:type="dxa"/>
          </w:tcPr>
          <w:p w14:paraId="40F864C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43DE595" w14:textId="4DCCA62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59D31B7" w14:textId="053368E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A88EFE2" w14:textId="204C7F0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675FA3" w14:textId="31B0DA0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BA750CF" w14:textId="0F5AB16A" w:rsidTr="00083E71">
        <w:tc>
          <w:tcPr>
            <w:tcW w:w="2410" w:type="dxa"/>
          </w:tcPr>
          <w:p w14:paraId="1E887C4C" w14:textId="46E34CB5"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2.1.3</w:t>
            </w:r>
          </w:p>
        </w:tc>
        <w:tc>
          <w:tcPr>
            <w:tcW w:w="6521" w:type="dxa"/>
          </w:tcPr>
          <w:p w14:paraId="7515251B" w14:textId="705AFFB8"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Оплата муниципальными учреждениями расходов по коммунальным услугам</w:t>
            </w:r>
          </w:p>
        </w:tc>
        <w:tc>
          <w:tcPr>
            <w:tcW w:w="1701" w:type="dxa"/>
          </w:tcPr>
          <w:p w14:paraId="473D712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559" w:type="dxa"/>
            <w:vAlign w:val="center"/>
          </w:tcPr>
          <w:p w14:paraId="1B2B8246" w14:textId="271ABE95"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6 858,5</w:t>
            </w:r>
          </w:p>
        </w:tc>
        <w:tc>
          <w:tcPr>
            <w:tcW w:w="1276" w:type="dxa"/>
            <w:vAlign w:val="center"/>
          </w:tcPr>
          <w:p w14:paraId="6F31705F" w14:textId="5181A6FF"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2 287,1</w:t>
            </w:r>
          </w:p>
        </w:tc>
        <w:tc>
          <w:tcPr>
            <w:tcW w:w="1134" w:type="dxa"/>
            <w:vAlign w:val="center"/>
          </w:tcPr>
          <w:p w14:paraId="56B0EE83" w14:textId="1FDCE47D"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2 285,7</w:t>
            </w:r>
          </w:p>
        </w:tc>
        <w:tc>
          <w:tcPr>
            <w:tcW w:w="1134" w:type="dxa"/>
            <w:vAlign w:val="center"/>
          </w:tcPr>
          <w:p w14:paraId="5CBAF71F" w14:textId="1FC3DCAA" w:rsidR="00674CDB" w:rsidRPr="00083E71" w:rsidRDefault="00A86713" w:rsidP="00083E71">
            <w:pPr>
              <w:jc w:val="center"/>
              <w:rPr>
                <w:rFonts w:ascii="Times New Roman" w:hAnsi="Times New Roman" w:cs="Times New Roman"/>
                <w:sz w:val="24"/>
                <w:szCs w:val="24"/>
              </w:rPr>
            </w:pPr>
            <w:r>
              <w:rPr>
                <w:rFonts w:ascii="Times New Roman" w:hAnsi="Times New Roman" w:cs="Times New Roman"/>
                <w:sz w:val="24"/>
                <w:szCs w:val="24"/>
              </w:rPr>
              <w:t>2 285,7</w:t>
            </w:r>
          </w:p>
        </w:tc>
      </w:tr>
      <w:tr w:rsidR="00296552" w:rsidRPr="00083E71" w14:paraId="05AC23B2" w14:textId="77777777" w:rsidTr="00083E71">
        <w:tc>
          <w:tcPr>
            <w:tcW w:w="2410" w:type="dxa"/>
          </w:tcPr>
          <w:p w14:paraId="7081EB9C" w14:textId="31FA42F1" w:rsidR="00296552" w:rsidRPr="00083E71" w:rsidRDefault="00296552" w:rsidP="00296552">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2.1.3.1</w:t>
            </w:r>
          </w:p>
        </w:tc>
        <w:tc>
          <w:tcPr>
            <w:tcW w:w="6521" w:type="dxa"/>
          </w:tcPr>
          <w:p w14:paraId="4338C232" w14:textId="2A54A0AD" w:rsidR="00296552" w:rsidRPr="00083E71" w:rsidRDefault="00296552" w:rsidP="00296552">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Заключение соглашение о предоставлении субсидии на оплату муниципальными учреждениями расходов по коммунальным услугам</w:t>
            </w:r>
          </w:p>
        </w:tc>
        <w:tc>
          <w:tcPr>
            <w:tcW w:w="1701" w:type="dxa"/>
          </w:tcPr>
          <w:p w14:paraId="737EE22F" w14:textId="68015891" w:rsidR="00296552" w:rsidRPr="00083E71" w:rsidRDefault="00296552" w:rsidP="00296552">
            <w:pPr>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559" w:type="dxa"/>
            <w:vAlign w:val="center"/>
          </w:tcPr>
          <w:p w14:paraId="65B82619" w14:textId="4A22B7C5" w:rsidR="00296552" w:rsidRPr="00083E71" w:rsidRDefault="00296552" w:rsidP="00296552">
            <w:pPr>
              <w:jc w:val="center"/>
              <w:rPr>
                <w:rFonts w:ascii="Times New Roman" w:hAnsi="Times New Roman" w:cs="Times New Roman"/>
                <w:sz w:val="24"/>
                <w:szCs w:val="24"/>
              </w:rPr>
            </w:pPr>
            <w:r>
              <w:rPr>
                <w:rFonts w:ascii="Times New Roman" w:hAnsi="Times New Roman" w:cs="Times New Roman"/>
                <w:sz w:val="24"/>
                <w:szCs w:val="24"/>
              </w:rPr>
              <w:t>6 858,5</w:t>
            </w:r>
          </w:p>
        </w:tc>
        <w:tc>
          <w:tcPr>
            <w:tcW w:w="1276" w:type="dxa"/>
            <w:vAlign w:val="center"/>
          </w:tcPr>
          <w:p w14:paraId="649A8531" w14:textId="2558FE0A" w:rsidR="00296552" w:rsidRPr="00083E71" w:rsidRDefault="00296552" w:rsidP="00296552">
            <w:pPr>
              <w:jc w:val="center"/>
              <w:rPr>
                <w:rFonts w:ascii="Times New Roman" w:hAnsi="Times New Roman" w:cs="Times New Roman"/>
                <w:sz w:val="24"/>
                <w:szCs w:val="24"/>
              </w:rPr>
            </w:pPr>
            <w:r>
              <w:rPr>
                <w:rFonts w:ascii="Times New Roman" w:hAnsi="Times New Roman" w:cs="Times New Roman"/>
                <w:sz w:val="24"/>
                <w:szCs w:val="24"/>
              </w:rPr>
              <w:t>2 287,1</w:t>
            </w:r>
          </w:p>
        </w:tc>
        <w:tc>
          <w:tcPr>
            <w:tcW w:w="1134" w:type="dxa"/>
            <w:vAlign w:val="center"/>
          </w:tcPr>
          <w:p w14:paraId="16F48929" w14:textId="146D2A9F" w:rsidR="00296552" w:rsidRPr="00083E71" w:rsidRDefault="00296552" w:rsidP="00296552">
            <w:pPr>
              <w:jc w:val="center"/>
              <w:rPr>
                <w:rFonts w:ascii="Times New Roman" w:hAnsi="Times New Roman" w:cs="Times New Roman"/>
                <w:sz w:val="24"/>
                <w:szCs w:val="24"/>
              </w:rPr>
            </w:pPr>
            <w:r>
              <w:rPr>
                <w:rFonts w:ascii="Times New Roman" w:hAnsi="Times New Roman" w:cs="Times New Roman"/>
                <w:sz w:val="24"/>
                <w:szCs w:val="24"/>
              </w:rPr>
              <w:t>2 285,7</w:t>
            </w:r>
          </w:p>
        </w:tc>
        <w:tc>
          <w:tcPr>
            <w:tcW w:w="1134" w:type="dxa"/>
            <w:vAlign w:val="center"/>
          </w:tcPr>
          <w:p w14:paraId="3E3EB400" w14:textId="5C19EF73" w:rsidR="00296552" w:rsidRPr="00083E71" w:rsidRDefault="00296552" w:rsidP="00296552">
            <w:pPr>
              <w:jc w:val="center"/>
              <w:rPr>
                <w:rFonts w:ascii="Times New Roman" w:hAnsi="Times New Roman" w:cs="Times New Roman"/>
                <w:sz w:val="24"/>
                <w:szCs w:val="24"/>
              </w:rPr>
            </w:pPr>
            <w:r>
              <w:rPr>
                <w:rFonts w:ascii="Times New Roman" w:hAnsi="Times New Roman" w:cs="Times New Roman"/>
                <w:sz w:val="24"/>
                <w:szCs w:val="24"/>
              </w:rPr>
              <w:t>2 285,7</w:t>
            </w:r>
          </w:p>
        </w:tc>
      </w:tr>
      <w:tr w:rsidR="00674CDB" w:rsidRPr="00083E71" w14:paraId="50723A60" w14:textId="77777777" w:rsidTr="00083E71">
        <w:tc>
          <w:tcPr>
            <w:tcW w:w="2410" w:type="dxa"/>
          </w:tcPr>
          <w:p w14:paraId="1C65E36A" w14:textId="728C0C85"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2.1.3.2</w:t>
            </w:r>
          </w:p>
        </w:tc>
        <w:tc>
          <w:tcPr>
            <w:tcW w:w="6521" w:type="dxa"/>
          </w:tcPr>
          <w:p w14:paraId="0BD20D23" w14:textId="46E4CBDC"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Финансовое обеспечение коммунальных услуг</w:t>
            </w:r>
          </w:p>
        </w:tc>
        <w:tc>
          <w:tcPr>
            <w:tcW w:w="1701" w:type="dxa"/>
          </w:tcPr>
          <w:p w14:paraId="144EB0F7" w14:textId="29B1BC4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559" w:type="dxa"/>
            <w:vAlign w:val="center"/>
          </w:tcPr>
          <w:p w14:paraId="29E79E84" w14:textId="24A5F1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5B8FCEE" w14:textId="0E822AC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4CBFB2C" w14:textId="32B0C7B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06F901D" w14:textId="42EAE87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A3A3B86" w14:textId="4338DEDE" w:rsidTr="00083E71">
        <w:tc>
          <w:tcPr>
            <w:tcW w:w="2410" w:type="dxa"/>
          </w:tcPr>
          <w:p w14:paraId="2CD3C1EF" w14:textId="7777777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Задача 2</w:t>
            </w:r>
          </w:p>
        </w:tc>
        <w:tc>
          <w:tcPr>
            <w:tcW w:w="6521" w:type="dxa"/>
          </w:tcPr>
          <w:p w14:paraId="52C3B228" w14:textId="548947DB" w:rsidR="00674CDB" w:rsidRPr="00083E71" w:rsidRDefault="00387C39" w:rsidP="00083E71">
            <w:pPr>
              <w:autoSpaceDE w:val="0"/>
              <w:autoSpaceDN w:val="0"/>
              <w:adjustRightInd w:val="0"/>
              <w:jc w:val="both"/>
              <w:rPr>
                <w:rFonts w:ascii="Times New Roman" w:hAnsi="Times New Roman" w:cs="Times New Roman"/>
                <w:bCs/>
                <w:sz w:val="24"/>
                <w:szCs w:val="24"/>
              </w:rPr>
            </w:pPr>
            <w:r w:rsidRPr="00387C39">
              <w:rPr>
                <w:rFonts w:ascii="Times New Roman" w:hAnsi="Times New Roman" w:cs="Times New Roman"/>
                <w:bCs/>
                <w:sz w:val="24"/>
                <w:szCs w:val="24"/>
              </w:rPr>
              <w:t>Популяризация энергосбережения в муниципальном районе «Сыктывдинский»</w:t>
            </w:r>
          </w:p>
        </w:tc>
        <w:tc>
          <w:tcPr>
            <w:tcW w:w="1701" w:type="dxa"/>
          </w:tcPr>
          <w:p w14:paraId="38969B8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4DA1CBC" w14:textId="2AD945C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E8D07BA" w14:textId="48E4D20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36E4396" w14:textId="0D5B3F1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823A33C" w14:textId="00907E0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4DC1192" w14:textId="38CCA1FD" w:rsidTr="00083E71">
        <w:tc>
          <w:tcPr>
            <w:tcW w:w="2410" w:type="dxa"/>
          </w:tcPr>
          <w:p w14:paraId="770A2791" w14:textId="7777777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2.2.1</w:t>
            </w:r>
          </w:p>
        </w:tc>
        <w:tc>
          <w:tcPr>
            <w:tcW w:w="6521" w:type="dxa"/>
          </w:tcPr>
          <w:p w14:paraId="5B9CE61A" w14:textId="319411EF"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701" w:type="dxa"/>
          </w:tcPr>
          <w:p w14:paraId="2D345A2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C7424F2" w14:textId="4C76483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EBA4563" w14:textId="423F5AC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B04A8E6" w14:textId="138AAA1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CD079C4" w14:textId="49ACD85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C6E89A0" w14:textId="77777777" w:rsidTr="00083E71">
        <w:tc>
          <w:tcPr>
            <w:tcW w:w="2410" w:type="dxa"/>
          </w:tcPr>
          <w:p w14:paraId="4481CB68" w14:textId="723A65C9"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2.2.1.1</w:t>
            </w:r>
          </w:p>
        </w:tc>
        <w:tc>
          <w:tcPr>
            <w:tcW w:w="6521" w:type="dxa"/>
          </w:tcPr>
          <w:p w14:paraId="42651C90" w14:textId="2231C2AE"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Создание условий для развития рынка энергосервисных услуг и энергетических обследований на территории муниципального района.</w:t>
            </w:r>
          </w:p>
        </w:tc>
        <w:tc>
          <w:tcPr>
            <w:tcW w:w="1701" w:type="dxa"/>
          </w:tcPr>
          <w:p w14:paraId="3C059A9A" w14:textId="4DED66D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E08DB10" w14:textId="5341F31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4C8DBD6" w14:textId="06F4C8E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8A69794" w14:textId="77CC992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A11E5E8" w14:textId="7F1BD5A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CD7B9F3" w14:textId="4E98687E" w:rsidTr="00083E71">
        <w:tc>
          <w:tcPr>
            <w:tcW w:w="2410" w:type="dxa"/>
          </w:tcPr>
          <w:p w14:paraId="199ADED0" w14:textId="03320105"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2.2.1.2</w:t>
            </w:r>
          </w:p>
        </w:tc>
        <w:tc>
          <w:tcPr>
            <w:tcW w:w="6521" w:type="dxa"/>
          </w:tcPr>
          <w:p w14:paraId="6562A40E" w14:textId="11F157CE"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sz w:val="24"/>
                <w:szCs w:val="24"/>
              </w:rPr>
              <w:t>Создание условий для привлечения инвестиций в целях внедрения энергосберегающих технологий</w:t>
            </w:r>
          </w:p>
        </w:tc>
        <w:tc>
          <w:tcPr>
            <w:tcW w:w="1701" w:type="dxa"/>
          </w:tcPr>
          <w:p w14:paraId="143CACC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6BCA275" w14:textId="0693A59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DB158BE" w14:textId="69DFCD3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7A63CC6" w14:textId="49D0B2B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F766A46" w14:textId="6663DF8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74198BB0" w14:textId="733FDD11" w:rsidTr="00083E71">
        <w:tc>
          <w:tcPr>
            <w:tcW w:w="2410" w:type="dxa"/>
          </w:tcPr>
          <w:p w14:paraId="06C8B7F4" w14:textId="0B17D2B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w:t>
            </w:r>
            <w:r w:rsidR="00EC1220" w:rsidRPr="00083E71">
              <w:rPr>
                <w:rFonts w:ascii="Times New Roman" w:eastAsia="Times New Roman" w:hAnsi="Times New Roman" w:cs="Times New Roman"/>
                <w:b/>
                <w:sz w:val="24"/>
                <w:szCs w:val="24"/>
              </w:rPr>
              <w:t>2</w:t>
            </w:r>
            <w:r w:rsidRPr="00083E71">
              <w:rPr>
                <w:rFonts w:ascii="Times New Roman" w:eastAsia="Times New Roman" w:hAnsi="Times New Roman" w:cs="Times New Roman"/>
                <w:b/>
                <w:sz w:val="24"/>
                <w:szCs w:val="24"/>
              </w:rPr>
              <w:t>.</w:t>
            </w:r>
            <w:r w:rsidR="00EC1220" w:rsidRPr="00083E71">
              <w:rPr>
                <w:rFonts w:ascii="Times New Roman" w:eastAsia="Times New Roman" w:hAnsi="Times New Roman" w:cs="Times New Roman"/>
                <w:b/>
                <w:sz w:val="24"/>
                <w:szCs w:val="24"/>
              </w:rPr>
              <w:t>2</w:t>
            </w:r>
          </w:p>
        </w:tc>
        <w:tc>
          <w:tcPr>
            <w:tcW w:w="6521" w:type="dxa"/>
          </w:tcPr>
          <w:p w14:paraId="5D45BBF8" w14:textId="1E2609AD"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Содействие в распространении информации направленные на энергосбережение и повышение энергетической эффективности</w:t>
            </w:r>
          </w:p>
        </w:tc>
        <w:tc>
          <w:tcPr>
            <w:tcW w:w="1701" w:type="dxa"/>
          </w:tcPr>
          <w:p w14:paraId="5748F90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5856206" w14:textId="7650DF5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90E3EAC" w14:textId="2082425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28712B2" w14:textId="4037BB5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E4F1B6" w14:textId="351B4A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5C54224" w14:textId="77777777" w:rsidTr="00083E71">
        <w:tc>
          <w:tcPr>
            <w:tcW w:w="2410" w:type="dxa"/>
          </w:tcPr>
          <w:p w14:paraId="713757BE" w14:textId="36ED564B"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.1</w:t>
            </w:r>
          </w:p>
        </w:tc>
        <w:tc>
          <w:tcPr>
            <w:tcW w:w="6521" w:type="dxa"/>
          </w:tcPr>
          <w:p w14:paraId="38D83449" w14:textId="251E5E2D"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пропагандистских мероприятий, с целью воспитания энергосбережения</w:t>
            </w:r>
          </w:p>
          <w:p w14:paraId="732E00E4" w14:textId="77777777" w:rsidR="00674CDB" w:rsidRPr="00083E71" w:rsidRDefault="00674CDB" w:rsidP="00083E71">
            <w:pPr>
              <w:autoSpaceDE w:val="0"/>
              <w:autoSpaceDN w:val="0"/>
              <w:adjustRightInd w:val="0"/>
              <w:jc w:val="both"/>
              <w:rPr>
                <w:rFonts w:ascii="Times New Roman" w:hAnsi="Times New Roman" w:cs="Times New Roman"/>
                <w:sz w:val="24"/>
                <w:szCs w:val="24"/>
              </w:rPr>
            </w:pPr>
          </w:p>
        </w:tc>
        <w:tc>
          <w:tcPr>
            <w:tcW w:w="1701" w:type="dxa"/>
          </w:tcPr>
          <w:p w14:paraId="46E5282F" w14:textId="01DE507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0436891" w14:textId="56A2B18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50F662F" w14:textId="7316612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ACFD4F2" w14:textId="3C99129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2290069" w14:textId="576A2DF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319C11CA" w14:textId="77777777" w:rsidTr="00083E71">
        <w:tc>
          <w:tcPr>
            <w:tcW w:w="2410" w:type="dxa"/>
          </w:tcPr>
          <w:p w14:paraId="59191440" w14:textId="09F13495"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.2</w:t>
            </w:r>
          </w:p>
        </w:tc>
        <w:tc>
          <w:tcPr>
            <w:tcW w:w="6521" w:type="dxa"/>
          </w:tcPr>
          <w:p w14:paraId="322AC799" w14:textId="30CACAC6"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bCs/>
                <w:sz w:val="24"/>
                <w:szCs w:val="24"/>
              </w:rPr>
              <w:t>Размещение информации на стендах, сайтах, в газетах, распространение буклетов, листовок</w:t>
            </w:r>
          </w:p>
        </w:tc>
        <w:tc>
          <w:tcPr>
            <w:tcW w:w="1701" w:type="dxa"/>
          </w:tcPr>
          <w:p w14:paraId="2E380516" w14:textId="77777777" w:rsidR="00674CDB" w:rsidRPr="00083E71" w:rsidRDefault="00674CDB" w:rsidP="00083E71">
            <w:pPr>
              <w:jc w:val="center"/>
              <w:rPr>
                <w:rFonts w:ascii="Times New Roman" w:hAnsi="Times New Roman" w:cs="Times New Roman"/>
                <w:sz w:val="24"/>
                <w:szCs w:val="24"/>
              </w:rPr>
            </w:pPr>
          </w:p>
        </w:tc>
        <w:tc>
          <w:tcPr>
            <w:tcW w:w="1559" w:type="dxa"/>
            <w:vAlign w:val="center"/>
          </w:tcPr>
          <w:p w14:paraId="3627E1ED" w14:textId="2906609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3131F22" w14:textId="1F71A4F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F9E339D" w14:textId="65D32BF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32F0D30" w14:textId="714B7DF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FEA6EB1" w14:textId="5E4C3B9E" w:rsidTr="00083E71">
        <w:tc>
          <w:tcPr>
            <w:tcW w:w="2410" w:type="dxa"/>
          </w:tcPr>
          <w:p w14:paraId="55CCDDA4" w14:textId="7777777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 xml:space="preserve">Подпрограмма 3 </w:t>
            </w:r>
          </w:p>
        </w:tc>
        <w:tc>
          <w:tcPr>
            <w:tcW w:w="6521" w:type="dxa"/>
          </w:tcPr>
          <w:p w14:paraId="2F5FC8DA" w14:textId="64BE3231" w:rsidR="00674CDB" w:rsidRPr="00083E71" w:rsidRDefault="00674CDB" w:rsidP="00083E71">
            <w:pPr>
              <w:autoSpaceDE w:val="0"/>
              <w:autoSpaceDN w:val="0"/>
              <w:adjustRightInd w:val="0"/>
              <w:jc w:val="both"/>
              <w:rPr>
                <w:rFonts w:ascii="Times New Roman" w:hAnsi="Times New Roman" w:cs="Times New Roman"/>
                <w:b/>
                <w:sz w:val="24"/>
                <w:szCs w:val="24"/>
              </w:rPr>
            </w:pPr>
            <w:r w:rsidRPr="00083E71">
              <w:rPr>
                <w:rFonts w:ascii="Times New Roman" w:hAnsi="Times New Roman" w:cs="Times New Roman"/>
                <w:b/>
                <w:sz w:val="24"/>
                <w:szCs w:val="24"/>
              </w:rPr>
              <w:t>Благоустройство</w:t>
            </w:r>
          </w:p>
        </w:tc>
        <w:tc>
          <w:tcPr>
            <w:tcW w:w="1701" w:type="dxa"/>
          </w:tcPr>
          <w:p w14:paraId="08A918BC" w14:textId="140205E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5A2686FD" w14:textId="5C2A5DB2" w:rsidR="00674CDB" w:rsidRPr="00083E71" w:rsidRDefault="00296552" w:rsidP="00083E71">
            <w:pPr>
              <w:jc w:val="center"/>
              <w:rPr>
                <w:rFonts w:ascii="Times New Roman" w:hAnsi="Times New Roman" w:cs="Times New Roman"/>
                <w:b/>
                <w:bCs/>
                <w:sz w:val="24"/>
                <w:szCs w:val="24"/>
              </w:rPr>
            </w:pPr>
            <w:r>
              <w:rPr>
                <w:rFonts w:ascii="Times New Roman" w:hAnsi="Times New Roman" w:cs="Times New Roman"/>
                <w:b/>
                <w:bCs/>
                <w:sz w:val="24"/>
                <w:szCs w:val="24"/>
              </w:rPr>
              <w:t>12 895,2</w:t>
            </w:r>
          </w:p>
        </w:tc>
        <w:tc>
          <w:tcPr>
            <w:tcW w:w="1276" w:type="dxa"/>
            <w:vAlign w:val="center"/>
          </w:tcPr>
          <w:p w14:paraId="13157593" w14:textId="089346A1" w:rsidR="00674CDB" w:rsidRPr="00083E71" w:rsidRDefault="00296552" w:rsidP="00083E71">
            <w:pPr>
              <w:jc w:val="center"/>
              <w:rPr>
                <w:rFonts w:ascii="Times New Roman" w:hAnsi="Times New Roman" w:cs="Times New Roman"/>
                <w:b/>
                <w:bCs/>
                <w:sz w:val="24"/>
                <w:szCs w:val="24"/>
              </w:rPr>
            </w:pPr>
            <w:r>
              <w:rPr>
                <w:rFonts w:ascii="Times New Roman" w:hAnsi="Times New Roman" w:cs="Times New Roman"/>
                <w:b/>
                <w:bCs/>
                <w:sz w:val="24"/>
                <w:szCs w:val="24"/>
              </w:rPr>
              <w:t>6 507,6</w:t>
            </w:r>
          </w:p>
        </w:tc>
        <w:tc>
          <w:tcPr>
            <w:tcW w:w="1134" w:type="dxa"/>
            <w:vAlign w:val="center"/>
          </w:tcPr>
          <w:p w14:paraId="394C3DD4" w14:textId="76500B2B" w:rsidR="00674CDB" w:rsidRPr="00083E71" w:rsidRDefault="00296552" w:rsidP="00083E71">
            <w:pPr>
              <w:jc w:val="center"/>
              <w:rPr>
                <w:rFonts w:ascii="Times New Roman" w:hAnsi="Times New Roman" w:cs="Times New Roman"/>
                <w:b/>
                <w:bCs/>
                <w:sz w:val="24"/>
                <w:szCs w:val="24"/>
              </w:rPr>
            </w:pPr>
            <w:r>
              <w:rPr>
                <w:rFonts w:ascii="Times New Roman" w:hAnsi="Times New Roman" w:cs="Times New Roman"/>
                <w:b/>
                <w:bCs/>
                <w:sz w:val="24"/>
                <w:szCs w:val="24"/>
              </w:rPr>
              <w:t>3 193,8</w:t>
            </w:r>
          </w:p>
        </w:tc>
        <w:tc>
          <w:tcPr>
            <w:tcW w:w="1134" w:type="dxa"/>
            <w:vAlign w:val="center"/>
          </w:tcPr>
          <w:p w14:paraId="3CECB50C" w14:textId="6E4EFAE7" w:rsidR="00674CDB" w:rsidRPr="00083E71" w:rsidRDefault="00296552" w:rsidP="00083E71">
            <w:pPr>
              <w:jc w:val="center"/>
              <w:rPr>
                <w:rFonts w:ascii="Times New Roman" w:hAnsi="Times New Roman" w:cs="Times New Roman"/>
                <w:b/>
                <w:bCs/>
                <w:sz w:val="24"/>
                <w:szCs w:val="24"/>
              </w:rPr>
            </w:pPr>
            <w:r>
              <w:rPr>
                <w:rFonts w:ascii="Times New Roman" w:hAnsi="Times New Roman" w:cs="Times New Roman"/>
                <w:b/>
                <w:bCs/>
                <w:sz w:val="24"/>
                <w:szCs w:val="24"/>
              </w:rPr>
              <w:t>3 193,8</w:t>
            </w:r>
          </w:p>
        </w:tc>
      </w:tr>
      <w:tr w:rsidR="00296552" w:rsidRPr="00083E71" w14:paraId="198D7749" w14:textId="3DBC6692" w:rsidTr="00083E71">
        <w:tc>
          <w:tcPr>
            <w:tcW w:w="2410" w:type="dxa"/>
          </w:tcPr>
          <w:p w14:paraId="3FA55444" w14:textId="77777777" w:rsidR="00296552" w:rsidRPr="00083E71" w:rsidRDefault="00296552" w:rsidP="00296552">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 xml:space="preserve">Задача 1 </w:t>
            </w:r>
          </w:p>
        </w:tc>
        <w:tc>
          <w:tcPr>
            <w:tcW w:w="6521" w:type="dxa"/>
          </w:tcPr>
          <w:p w14:paraId="449E97FC" w14:textId="4C3C8A4F" w:rsidR="00296552" w:rsidRPr="00083E71" w:rsidRDefault="00296552" w:rsidP="00296552">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Повышение уровня благоустройства населенных пунктов </w:t>
            </w:r>
          </w:p>
        </w:tc>
        <w:tc>
          <w:tcPr>
            <w:tcW w:w="1701" w:type="dxa"/>
          </w:tcPr>
          <w:p w14:paraId="13396BE0" w14:textId="29497DAF" w:rsidR="00296552" w:rsidRPr="00083E71" w:rsidRDefault="00296552" w:rsidP="00296552">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1CEC353D" w14:textId="2A5983D7" w:rsidR="00296552" w:rsidRPr="00F45C17" w:rsidRDefault="0003161B" w:rsidP="00296552">
            <w:pPr>
              <w:jc w:val="center"/>
              <w:rPr>
                <w:rFonts w:ascii="Times New Roman" w:hAnsi="Times New Roman" w:cs="Times New Roman"/>
                <w:sz w:val="24"/>
                <w:szCs w:val="24"/>
              </w:rPr>
            </w:pPr>
            <w:r w:rsidRPr="00F45C17">
              <w:rPr>
                <w:rFonts w:ascii="Times New Roman" w:hAnsi="Times New Roman" w:cs="Times New Roman"/>
                <w:sz w:val="24"/>
                <w:szCs w:val="24"/>
              </w:rPr>
              <w:t>7 818,2</w:t>
            </w:r>
          </w:p>
        </w:tc>
        <w:tc>
          <w:tcPr>
            <w:tcW w:w="1276" w:type="dxa"/>
            <w:vAlign w:val="center"/>
          </w:tcPr>
          <w:p w14:paraId="2CC315DD" w14:textId="6DF577A5" w:rsidR="00296552" w:rsidRPr="00F45C17" w:rsidRDefault="0003161B" w:rsidP="00296552">
            <w:pPr>
              <w:jc w:val="center"/>
              <w:rPr>
                <w:rFonts w:ascii="Times New Roman" w:hAnsi="Times New Roman" w:cs="Times New Roman"/>
                <w:sz w:val="24"/>
                <w:szCs w:val="24"/>
              </w:rPr>
            </w:pPr>
            <w:r w:rsidRPr="00F45C17">
              <w:rPr>
                <w:rFonts w:ascii="Times New Roman" w:hAnsi="Times New Roman" w:cs="Times New Roman"/>
                <w:sz w:val="24"/>
                <w:szCs w:val="24"/>
              </w:rPr>
              <w:t>3 189,8</w:t>
            </w:r>
          </w:p>
        </w:tc>
        <w:tc>
          <w:tcPr>
            <w:tcW w:w="1134" w:type="dxa"/>
            <w:vAlign w:val="center"/>
          </w:tcPr>
          <w:p w14:paraId="532A9BAC" w14:textId="76701110" w:rsidR="00296552" w:rsidRPr="00F45C17" w:rsidRDefault="00296552" w:rsidP="00296552">
            <w:pPr>
              <w:jc w:val="center"/>
              <w:rPr>
                <w:rFonts w:ascii="Times New Roman" w:hAnsi="Times New Roman" w:cs="Times New Roman"/>
                <w:sz w:val="24"/>
                <w:szCs w:val="24"/>
              </w:rPr>
            </w:pPr>
            <w:r w:rsidRPr="00F45C17">
              <w:rPr>
                <w:rFonts w:ascii="Times New Roman" w:hAnsi="Times New Roman" w:cs="Times New Roman"/>
                <w:sz w:val="24"/>
                <w:szCs w:val="24"/>
              </w:rPr>
              <w:t>2 318,9</w:t>
            </w:r>
          </w:p>
        </w:tc>
        <w:tc>
          <w:tcPr>
            <w:tcW w:w="1134" w:type="dxa"/>
            <w:vAlign w:val="center"/>
          </w:tcPr>
          <w:p w14:paraId="24A2EDE7" w14:textId="21F21699" w:rsidR="00296552" w:rsidRPr="00F45C17" w:rsidRDefault="00296552" w:rsidP="00296552">
            <w:pPr>
              <w:jc w:val="center"/>
              <w:rPr>
                <w:rFonts w:ascii="Times New Roman" w:hAnsi="Times New Roman" w:cs="Times New Roman"/>
                <w:sz w:val="24"/>
                <w:szCs w:val="24"/>
              </w:rPr>
            </w:pPr>
            <w:r w:rsidRPr="00F45C17">
              <w:rPr>
                <w:rFonts w:ascii="Times New Roman" w:hAnsi="Times New Roman" w:cs="Times New Roman"/>
                <w:sz w:val="24"/>
                <w:szCs w:val="24"/>
              </w:rPr>
              <w:t>2 309,5</w:t>
            </w:r>
          </w:p>
        </w:tc>
      </w:tr>
      <w:tr w:rsidR="00674CDB" w:rsidRPr="00083E71" w14:paraId="3D08EB24" w14:textId="38486306" w:rsidTr="00083E71">
        <w:tc>
          <w:tcPr>
            <w:tcW w:w="2410" w:type="dxa"/>
          </w:tcPr>
          <w:p w14:paraId="00C8BC37" w14:textId="43FA8900"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3.1.1</w:t>
            </w:r>
          </w:p>
        </w:tc>
        <w:tc>
          <w:tcPr>
            <w:tcW w:w="6521" w:type="dxa"/>
          </w:tcPr>
          <w:p w14:paraId="2FE92FF8"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1701" w:type="dxa"/>
          </w:tcPr>
          <w:p w14:paraId="1FE21A7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01DC5EB" w14:textId="4F97B513" w:rsidR="00674CDB" w:rsidRPr="00083E71" w:rsidRDefault="00296552" w:rsidP="00083E71">
            <w:pPr>
              <w:jc w:val="center"/>
              <w:rPr>
                <w:rFonts w:ascii="Times New Roman" w:hAnsi="Times New Roman" w:cs="Times New Roman"/>
                <w:sz w:val="24"/>
                <w:szCs w:val="24"/>
              </w:rPr>
            </w:pPr>
            <w:r>
              <w:rPr>
                <w:rFonts w:ascii="Times New Roman" w:hAnsi="Times New Roman" w:cs="Times New Roman"/>
                <w:sz w:val="24"/>
                <w:szCs w:val="24"/>
              </w:rPr>
              <w:t>6 928,4</w:t>
            </w:r>
          </w:p>
        </w:tc>
        <w:tc>
          <w:tcPr>
            <w:tcW w:w="1276" w:type="dxa"/>
            <w:vAlign w:val="center"/>
          </w:tcPr>
          <w:p w14:paraId="513EAE89" w14:textId="4A4C4CD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2 300,0</w:t>
            </w:r>
          </w:p>
        </w:tc>
        <w:tc>
          <w:tcPr>
            <w:tcW w:w="1134" w:type="dxa"/>
            <w:vAlign w:val="center"/>
          </w:tcPr>
          <w:p w14:paraId="6CBA9DFA" w14:textId="44BF3F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w:t>
            </w:r>
            <w:r w:rsidR="00296552">
              <w:rPr>
                <w:rFonts w:ascii="Times New Roman" w:hAnsi="Times New Roman" w:cs="Times New Roman"/>
                <w:sz w:val="24"/>
                <w:szCs w:val="24"/>
              </w:rPr>
              <w:t xml:space="preserve"> </w:t>
            </w:r>
            <w:r w:rsidRPr="00083E71">
              <w:rPr>
                <w:rFonts w:ascii="Times New Roman" w:hAnsi="Times New Roman" w:cs="Times New Roman"/>
                <w:sz w:val="24"/>
                <w:szCs w:val="24"/>
              </w:rPr>
              <w:t>3</w:t>
            </w:r>
            <w:r w:rsidR="00296552">
              <w:rPr>
                <w:rFonts w:ascii="Times New Roman" w:hAnsi="Times New Roman" w:cs="Times New Roman"/>
                <w:sz w:val="24"/>
                <w:szCs w:val="24"/>
              </w:rPr>
              <w:t>18,9</w:t>
            </w:r>
          </w:p>
        </w:tc>
        <w:tc>
          <w:tcPr>
            <w:tcW w:w="1134" w:type="dxa"/>
            <w:vAlign w:val="center"/>
          </w:tcPr>
          <w:p w14:paraId="4E4B625A" w14:textId="56D1ABF8" w:rsidR="00674CDB" w:rsidRPr="00083E71" w:rsidRDefault="00296552" w:rsidP="00083E71">
            <w:pPr>
              <w:jc w:val="center"/>
              <w:rPr>
                <w:rFonts w:ascii="Times New Roman" w:hAnsi="Times New Roman" w:cs="Times New Roman"/>
                <w:sz w:val="24"/>
                <w:szCs w:val="24"/>
              </w:rPr>
            </w:pPr>
            <w:r>
              <w:rPr>
                <w:rFonts w:ascii="Times New Roman" w:hAnsi="Times New Roman" w:cs="Times New Roman"/>
                <w:sz w:val="24"/>
                <w:szCs w:val="24"/>
              </w:rPr>
              <w:t>2 309,5</w:t>
            </w:r>
          </w:p>
        </w:tc>
      </w:tr>
      <w:tr w:rsidR="00674CDB" w:rsidRPr="00083E71" w14:paraId="381E0124" w14:textId="77E0B357" w:rsidTr="00083E71">
        <w:tc>
          <w:tcPr>
            <w:tcW w:w="2410" w:type="dxa"/>
          </w:tcPr>
          <w:p w14:paraId="1A3192C1" w14:textId="62DD4750"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3.1.1.1</w:t>
            </w:r>
          </w:p>
        </w:tc>
        <w:tc>
          <w:tcPr>
            <w:tcW w:w="6521" w:type="dxa"/>
          </w:tcPr>
          <w:p w14:paraId="7AD7C54F"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Техническое обслуживание газопроводов</w:t>
            </w:r>
          </w:p>
        </w:tc>
        <w:tc>
          <w:tcPr>
            <w:tcW w:w="1701" w:type="dxa"/>
          </w:tcPr>
          <w:p w14:paraId="42B967A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DCB3AFA" w14:textId="310BE279" w:rsidR="00674CDB" w:rsidRPr="00083E71" w:rsidRDefault="000808BA" w:rsidP="00083E71">
            <w:pPr>
              <w:jc w:val="center"/>
              <w:rPr>
                <w:rFonts w:ascii="Times New Roman" w:hAnsi="Times New Roman" w:cs="Times New Roman"/>
                <w:sz w:val="24"/>
                <w:szCs w:val="24"/>
              </w:rPr>
            </w:pPr>
            <w:r>
              <w:rPr>
                <w:rFonts w:ascii="Times New Roman" w:hAnsi="Times New Roman" w:cs="Times New Roman"/>
                <w:sz w:val="24"/>
                <w:szCs w:val="24"/>
              </w:rPr>
              <w:t>6 628,4</w:t>
            </w:r>
          </w:p>
        </w:tc>
        <w:tc>
          <w:tcPr>
            <w:tcW w:w="1276" w:type="dxa"/>
            <w:vAlign w:val="center"/>
          </w:tcPr>
          <w:p w14:paraId="58A26E92" w14:textId="316919F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2 200,00</w:t>
            </w:r>
          </w:p>
        </w:tc>
        <w:tc>
          <w:tcPr>
            <w:tcW w:w="1134" w:type="dxa"/>
            <w:vAlign w:val="center"/>
          </w:tcPr>
          <w:p w14:paraId="6A78CA80" w14:textId="12D1EC1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2 2</w:t>
            </w:r>
            <w:r w:rsidR="0003161B">
              <w:rPr>
                <w:rFonts w:ascii="Times New Roman" w:hAnsi="Times New Roman" w:cs="Times New Roman"/>
                <w:bCs/>
                <w:sz w:val="24"/>
                <w:szCs w:val="24"/>
              </w:rPr>
              <w:t>18</w:t>
            </w:r>
            <w:r w:rsidRPr="00083E71">
              <w:rPr>
                <w:rFonts w:ascii="Times New Roman" w:hAnsi="Times New Roman" w:cs="Times New Roman"/>
                <w:bCs/>
                <w:sz w:val="24"/>
                <w:szCs w:val="24"/>
              </w:rPr>
              <w:t>,</w:t>
            </w:r>
            <w:r w:rsidR="0003161B">
              <w:rPr>
                <w:rFonts w:ascii="Times New Roman" w:hAnsi="Times New Roman" w:cs="Times New Roman"/>
                <w:bCs/>
                <w:sz w:val="24"/>
                <w:szCs w:val="24"/>
              </w:rPr>
              <w:t>9</w:t>
            </w:r>
          </w:p>
        </w:tc>
        <w:tc>
          <w:tcPr>
            <w:tcW w:w="1134" w:type="dxa"/>
            <w:vAlign w:val="center"/>
          </w:tcPr>
          <w:p w14:paraId="36FD8D2E" w14:textId="51A26EC7" w:rsidR="00674CDB" w:rsidRPr="00083E71" w:rsidRDefault="0003161B" w:rsidP="00083E71">
            <w:pPr>
              <w:jc w:val="center"/>
              <w:rPr>
                <w:rFonts w:ascii="Times New Roman" w:hAnsi="Times New Roman" w:cs="Times New Roman"/>
                <w:sz w:val="24"/>
                <w:szCs w:val="24"/>
              </w:rPr>
            </w:pPr>
            <w:r>
              <w:rPr>
                <w:rFonts w:ascii="Times New Roman" w:hAnsi="Times New Roman" w:cs="Times New Roman"/>
                <w:sz w:val="24"/>
                <w:szCs w:val="24"/>
              </w:rPr>
              <w:t>2 209,5</w:t>
            </w:r>
          </w:p>
        </w:tc>
      </w:tr>
      <w:tr w:rsidR="00674CDB" w:rsidRPr="00083E71" w14:paraId="1BA0AC20" w14:textId="5FB61BF3" w:rsidTr="00083E71">
        <w:tc>
          <w:tcPr>
            <w:tcW w:w="2410" w:type="dxa"/>
          </w:tcPr>
          <w:p w14:paraId="721E9D57" w14:textId="6B342990"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3.1.1.2</w:t>
            </w:r>
          </w:p>
        </w:tc>
        <w:tc>
          <w:tcPr>
            <w:tcW w:w="6521" w:type="dxa"/>
          </w:tcPr>
          <w:p w14:paraId="1B86F597"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Страхование газопроводов</w:t>
            </w:r>
          </w:p>
        </w:tc>
        <w:tc>
          <w:tcPr>
            <w:tcW w:w="1701" w:type="dxa"/>
          </w:tcPr>
          <w:p w14:paraId="23885363"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FF3B2EA" w14:textId="74952803" w:rsidR="00674CDB" w:rsidRPr="00083E71" w:rsidRDefault="000808BA" w:rsidP="00083E71">
            <w:pPr>
              <w:jc w:val="center"/>
              <w:rPr>
                <w:rFonts w:ascii="Times New Roman" w:hAnsi="Times New Roman" w:cs="Times New Roman"/>
                <w:sz w:val="24"/>
                <w:szCs w:val="24"/>
              </w:rPr>
            </w:pPr>
            <w:r>
              <w:rPr>
                <w:rFonts w:ascii="Times New Roman" w:hAnsi="Times New Roman" w:cs="Times New Roman"/>
                <w:sz w:val="24"/>
                <w:szCs w:val="24"/>
              </w:rPr>
              <w:t>3</w:t>
            </w:r>
            <w:r w:rsidR="00674CDB" w:rsidRPr="00083E71">
              <w:rPr>
                <w:rFonts w:ascii="Times New Roman" w:hAnsi="Times New Roman" w:cs="Times New Roman"/>
                <w:sz w:val="24"/>
                <w:szCs w:val="24"/>
              </w:rPr>
              <w:t>00,0</w:t>
            </w:r>
          </w:p>
        </w:tc>
        <w:tc>
          <w:tcPr>
            <w:tcW w:w="1276" w:type="dxa"/>
            <w:vAlign w:val="center"/>
          </w:tcPr>
          <w:p w14:paraId="03238C75" w14:textId="0286F67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100,00</w:t>
            </w:r>
          </w:p>
        </w:tc>
        <w:tc>
          <w:tcPr>
            <w:tcW w:w="1134" w:type="dxa"/>
            <w:vAlign w:val="center"/>
          </w:tcPr>
          <w:p w14:paraId="05D028FE" w14:textId="0EA9572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100,0</w:t>
            </w:r>
          </w:p>
        </w:tc>
        <w:tc>
          <w:tcPr>
            <w:tcW w:w="1134" w:type="dxa"/>
            <w:vAlign w:val="center"/>
          </w:tcPr>
          <w:p w14:paraId="1DC14C81" w14:textId="0356F16E" w:rsidR="00674CDB" w:rsidRPr="00083E71" w:rsidRDefault="0003161B" w:rsidP="00083E71">
            <w:pPr>
              <w:jc w:val="center"/>
              <w:rPr>
                <w:rFonts w:ascii="Times New Roman" w:hAnsi="Times New Roman" w:cs="Times New Roman"/>
                <w:sz w:val="24"/>
                <w:szCs w:val="24"/>
              </w:rPr>
            </w:pPr>
            <w:r>
              <w:rPr>
                <w:rFonts w:ascii="Times New Roman" w:hAnsi="Times New Roman" w:cs="Times New Roman"/>
                <w:sz w:val="24"/>
                <w:szCs w:val="24"/>
              </w:rPr>
              <w:t>100,0</w:t>
            </w:r>
          </w:p>
        </w:tc>
      </w:tr>
      <w:tr w:rsidR="00674CDB" w:rsidRPr="00083E71" w14:paraId="64415C75" w14:textId="0BD64D99" w:rsidTr="00083E71">
        <w:tc>
          <w:tcPr>
            <w:tcW w:w="2410" w:type="dxa"/>
          </w:tcPr>
          <w:p w14:paraId="7DF805D9" w14:textId="000CCDA6"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3.1.1.3</w:t>
            </w:r>
          </w:p>
        </w:tc>
        <w:tc>
          <w:tcPr>
            <w:tcW w:w="6521" w:type="dxa"/>
          </w:tcPr>
          <w:p w14:paraId="2F05638F"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Диагностирование газопроводов</w:t>
            </w:r>
          </w:p>
        </w:tc>
        <w:tc>
          <w:tcPr>
            <w:tcW w:w="1701" w:type="dxa"/>
          </w:tcPr>
          <w:p w14:paraId="7CC941A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FE7D824" w14:textId="132A5D9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C5BB353" w14:textId="1B98E27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4FB2D40" w14:textId="533558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303CFA3" w14:textId="40A190E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13610CCF" w14:textId="08D99B35" w:rsidTr="00083E71">
        <w:tc>
          <w:tcPr>
            <w:tcW w:w="2410" w:type="dxa"/>
          </w:tcPr>
          <w:p w14:paraId="1584BDBA" w14:textId="7839580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3.1.1.4</w:t>
            </w:r>
          </w:p>
        </w:tc>
        <w:tc>
          <w:tcPr>
            <w:tcW w:w="6521" w:type="dxa"/>
          </w:tcPr>
          <w:p w14:paraId="206F4F28"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Покраска сетей ГРУ в с. Выльгорт</w:t>
            </w:r>
          </w:p>
        </w:tc>
        <w:tc>
          <w:tcPr>
            <w:tcW w:w="1701" w:type="dxa"/>
          </w:tcPr>
          <w:p w14:paraId="693C690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D97086A" w14:textId="3D61623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62AAB8A" w14:textId="1140E41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E03AF97" w14:textId="017ABE4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E740142" w14:textId="5CE1F8D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DFAAA7B" w14:textId="3FCEAFAD" w:rsidTr="00083E71">
        <w:tc>
          <w:tcPr>
            <w:tcW w:w="2410" w:type="dxa"/>
          </w:tcPr>
          <w:p w14:paraId="52C5C985" w14:textId="4C7EC27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3.1.1.5</w:t>
            </w:r>
          </w:p>
        </w:tc>
        <w:tc>
          <w:tcPr>
            <w:tcW w:w="6521" w:type="dxa"/>
          </w:tcPr>
          <w:p w14:paraId="08D0D973" w14:textId="6CE0C16C"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устранению предписаний надзорных органов</w:t>
            </w:r>
          </w:p>
        </w:tc>
        <w:tc>
          <w:tcPr>
            <w:tcW w:w="1701" w:type="dxa"/>
          </w:tcPr>
          <w:p w14:paraId="4F32B3FE" w14:textId="05693F2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72FFF59" w14:textId="7EF44DD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763DEA3" w14:textId="64151F0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D60DCDF" w14:textId="19547F0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8061FB1" w14:textId="5999F27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03161B" w:rsidRPr="00083E71" w14:paraId="628A1DAC" w14:textId="7C12BB7C" w:rsidTr="00083E71">
        <w:tc>
          <w:tcPr>
            <w:tcW w:w="2410" w:type="dxa"/>
          </w:tcPr>
          <w:p w14:paraId="0D350DC9" w14:textId="485EDDBA" w:rsidR="0003161B" w:rsidRPr="00083E71" w:rsidRDefault="0003161B" w:rsidP="0003161B">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3.1.2</w:t>
            </w:r>
          </w:p>
        </w:tc>
        <w:tc>
          <w:tcPr>
            <w:tcW w:w="6521" w:type="dxa"/>
          </w:tcPr>
          <w:p w14:paraId="475E8E6B" w14:textId="77777777" w:rsidR="0003161B" w:rsidRPr="00083E71" w:rsidRDefault="0003161B" w:rsidP="0003161B">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w:t>
            </w:r>
          </w:p>
        </w:tc>
        <w:tc>
          <w:tcPr>
            <w:tcW w:w="1701" w:type="dxa"/>
          </w:tcPr>
          <w:p w14:paraId="118A73C5" w14:textId="77777777" w:rsidR="0003161B" w:rsidRPr="00083E71" w:rsidRDefault="0003161B" w:rsidP="0003161B">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787F854" w14:textId="0E150EE3" w:rsidR="0003161B" w:rsidRPr="00083E71" w:rsidRDefault="0003161B" w:rsidP="0003161B">
            <w:pPr>
              <w:jc w:val="center"/>
              <w:rPr>
                <w:rFonts w:ascii="Times New Roman" w:hAnsi="Times New Roman" w:cs="Times New Roman"/>
                <w:sz w:val="24"/>
                <w:szCs w:val="24"/>
              </w:rPr>
            </w:pPr>
            <w:r>
              <w:rPr>
                <w:rFonts w:ascii="Times New Roman" w:hAnsi="Times New Roman" w:cs="Times New Roman"/>
                <w:bCs/>
                <w:sz w:val="24"/>
                <w:szCs w:val="24"/>
              </w:rPr>
              <w:t>889,8</w:t>
            </w:r>
          </w:p>
        </w:tc>
        <w:tc>
          <w:tcPr>
            <w:tcW w:w="1276" w:type="dxa"/>
            <w:vAlign w:val="center"/>
          </w:tcPr>
          <w:p w14:paraId="064E64FE" w14:textId="791426FC" w:rsidR="0003161B" w:rsidRPr="00083E71" w:rsidRDefault="0003161B" w:rsidP="0003161B">
            <w:pPr>
              <w:jc w:val="center"/>
              <w:rPr>
                <w:rFonts w:ascii="Times New Roman" w:hAnsi="Times New Roman" w:cs="Times New Roman"/>
                <w:sz w:val="24"/>
                <w:szCs w:val="24"/>
              </w:rPr>
            </w:pPr>
            <w:r>
              <w:rPr>
                <w:rFonts w:ascii="Times New Roman" w:hAnsi="Times New Roman" w:cs="Times New Roman"/>
                <w:bCs/>
                <w:sz w:val="24"/>
                <w:szCs w:val="24"/>
              </w:rPr>
              <w:t>0,0</w:t>
            </w:r>
          </w:p>
        </w:tc>
        <w:tc>
          <w:tcPr>
            <w:tcW w:w="1134" w:type="dxa"/>
            <w:vAlign w:val="center"/>
          </w:tcPr>
          <w:p w14:paraId="088519C7" w14:textId="4CDD0D91" w:rsidR="0003161B" w:rsidRPr="00083E71" w:rsidRDefault="0003161B" w:rsidP="0003161B">
            <w:pPr>
              <w:jc w:val="center"/>
              <w:rPr>
                <w:rFonts w:ascii="Times New Roman" w:hAnsi="Times New Roman" w:cs="Times New Roman"/>
                <w:sz w:val="24"/>
                <w:szCs w:val="24"/>
              </w:rPr>
            </w:pPr>
            <w:r>
              <w:rPr>
                <w:rFonts w:ascii="Times New Roman" w:hAnsi="Times New Roman" w:cs="Times New Roman"/>
                <w:bCs/>
                <w:sz w:val="24"/>
                <w:szCs w:val="24"/>
              </w:rPr>
              <w:t>0,0</w:t>
            </w:r>
          </w:p>
        </w:tc>
        <w:tc>
          <w:tcPr>
            <w:tcW w:w="1134" w:type="dxa"/>
            <w:vAlign w:val="center"/>
          </w:tcPr>
          <w:p w14:paraId="753A8EED" w14:textId="5A2397DA" w:rsidR="0003161B" w:rsidRPr="00083E71" w:rsidRDefault="0003161B" w:rsidP="0003161B">
            <w:pPr>
              <w:jc w:val="center"/>
              <w:rPr>
                <w:rFonts w:ascii="Times New Roman" w:hAnsi="Times New Roman" w:cs="Times New Roman"/>
                <w:sz w:val="24"/>
                <w:szCs w:val="24"/>
              </w:rPr>
            </w:pPr>
            <w:r>
              <w:rPr>
                <w:rFonts w:ascii="Times New Roman" w:hAnsi="Times New Roman" w:cs="Times New Roman"/>
                <w:bCs/>
                <w:sz w:val="24"/>
                <w:szCs w:val="24"/>
              </w:rPr>
              <w:t>0,0</w:t>
            </w:r>
          </w:p>
        </w:tc>
      </w:tr>
      <w:tr w:rsidR="00674CDB" w:rsidRPr="00083E71" w14:paraId="1B7615A5" w14:textId="68016D8C" w:rsidTr="00083E71">
        <w:tc>
          <w:tcPr>
            <w:tcW w:w="2410" w:type="dxa"/>
          </w:tcPr>
          <w:p w14:paraId="67A127D3" w14:textId="76F5DF8D"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 xml:space="preserve">Мероприятие 3.1.2.1 </w:t>
            </w:r>
          </w:p>
        </w:tc>
        <w:tc>
          <w:tcPr>
            <w:tcW w:w="6521" w:type="dxa"/>
          </w:tcPr>
          <w:p w14:paraId="2C81A96A"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w:t>
            </w:r>
          </w:p>
        </w:tc>
        <w:tc>
          <w:tcPr>
            <w:tcW w:w="1701" w:type="dxa"/>
          </w:tcPr>
          <w:p w14:paraId="054D003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60E9E2A" w14:textId="178BBFB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9D69D15" w14:textId="61DB0DC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954F0CB" w14:textId="2BACEDA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AA65E22" w14:textId="2425EF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3F9CD22" w14:textId="0ACE00A9" w:rsidTr="00083E71">
        <w:tc>
          <w:tcPr>
            <w:tcW w:w="2410" w:type="dxa"/>
          </w:tcPr>
          <w:p w14:paraId="1C2925DF" w14:textId="543245B1"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Мероприятие 3.1.2.2</w:t>
            </w:r>
            <w:r w:rsidRPr="00083E71">
              <w:rPr>
                <w:rFonts w:ascii="Times New Roman" w:hAnsi="Times New Roman" w:cs="Times New Roman"/>
                <w:bCs/>
                <w:vanish/>
                <w:sz w:val="24"/>
                <w:szCs w:val="24"/>
              </w:rPr>
              <w:t xml:space="preserve">труктуры а 24кта на разработку авания отношении лесов, расположенных во избежании </w:t>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p>
        </w:tc>
        <w:tc>
          <w:tcPr>
            <w:tcW w:w="6521" w:type="dxa"/>
          </w:tcPr>
          <w:p w14:paraId="719EA810"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Содержание мест захоронения</w:t>
            </w:r>
          </w:p>
        </w:tc>
        <w:tc>
          <w:tcPr>
            <w:tcW w:w="1701" w:type="dxa"/>
          </w:tcPr>
          <w:p w14:paraId="6EA255A9"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4BD2B4E" w14:textId="0CB78998" w:rsidR="00674CDB" w:rsidRPr="00083E71" w:rsidRDefault="0003161B" w:rsidP="00083E71">
            <w:pPr>
              <w:jc w:val="center"/>
              <w:rPr>
                <w:rFonts w:ascii="Times New Roman" w:hAnsi="Times New Roman" w:cs="Times New Roman"/>
                <w:sz w:val="24"/>
                <w:szCs w:val="24"/>
              </w:rPr>
            </w:pPr>
            <w:r>
              <w:rPr>
                <w:rFonts w:ascii="Times New Roman" w:hAnsi="Times New Roman" w:cs="Times New Roman"/>
                <w:bCs/>
                <w:sz w:val="24"/>
                <w:szCs w:val="24"/>
              </w:rPr>
              <w:t>889,8</w:t>
            </w:r>
          </w:p>
        </w:tc>
        <w:tc>
          <w:tcPr>
            <w:tcW w:w="1276" w:type="dxa"/>
            <w:vAlign w:val="center"/>
          </w:tcPr>
          <w:p w14:paraId="4833335D" w14:textId="764DBEDF" w:rsidR="00674CDB" w:rsidRPr="00083E71" w:rsidRDefault="0003161B" w:rsidP="00083E71">
            <w:pPr>
              <w:jc w:val="center"/>
              <w:rPr>
                <w:rFonts w:ascii="Times New Roman" w:hAnsi="Times New Roman" w:cs="Times New Roman"/>
                <w:sz w:val="24"/>
                <w:szCs w:val="24"/>
              </w:rPr>
            </w:pPr>
            <w:r>
              <w:rPr>
                <w:rFonts w:ascii="Times New Roman" w:hAnsi="Times New Roman" w:cs="Times New Roman"/>
                <w:sz w:val="24"/>
                <w:szCs w:val="24"/>
              </w:rPr>
              <w:t>889,8</w:t>
            </w:r>
          </w:p>
        </w:tc>
        <w:tc>
          <w:tcPr>
            <w:tcW w:w="1134" w:type="dxa"/>
            <w:vAlign w:val="center"/>
          </w:tcPr>
          <w:p w14:paraId="6F46636E" w14:textId="4BB696B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A615B55" w14:textId="36C05FC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296552" w:rsidRPr="00083E71" w14:paraId="56D4B75D" w14:textId="77777777" w:rsidTr="0003161B">
        <w:tc>
          <w:tcPr>
            <w:tcW w:w="2410" w:type="dxa"/>
          </w:tcPr>
          <w:p w14:paraId="33A73B6A" w14:textId="7F53237D" w:rsidR="00296552" w:rsidRPr="00083E71" w:rsidRDefault="00296552" w:rsidP="00083E71">
            <w:pPr>
              <w:pStyle w:val="ConsPlusCell"/>
              <w:rPr>
                <w:rFonts w:ascii="Times New Roman" w:hAnsi="Times New Roman" w:cs="Times New Roman"/>
                <w:bCs/>
                <w:sz w:val="24"/>
                <w:szCs w:val="24"/>
              </w:rPr>
            </w:pPr>
            <w:r>
              <w:rPr>
                <w:rFonts w:ascii="Times New Roman" w:hAnsi="Times New Roman" w:cs="Times New Roman"/>
                <w:bCs/>
                <w:sz w:val="24"/>
                <w:szCs w:val="24"/>
              </w:rPr>
              <w:t>Мероприятие 3.1.2.3</w:t>
            </w:r>
          </w:p>
        </w:tc>
        <w:tc>
          <w:tcPr>
            <w:tcW w:w="6521" w:type="dxa"/>
          </w:tcPr>
          <w:p w14:paraId="319F1D7C" w14:textId="10BEE031" w:rsidR="00296552" w:rsidRPr="00083E71" w:rsidRDefault="00296552" w:rsidP="00083E7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Межбюджетные трансферты бюджетам поселений из бюджет</w:t>
            </w:r>
            <w:r w:rsidR="0003161B">
              <w:rPr>
                <w:rFonts w:ascii="Times New Roman" w:hAnsi="Times New Roman" w:cs="Times New Roman"/>
                <w:sz w:val="24"/>
                <w:szCs w:val="24"/>
              </w:rPr>
              <w:t>а</w:t>
            </w:r>
            <w:r>
              <w:rPr>
                <w:rFonts w:ascii="Times New Roman" w:hAnsi="Times New Roman" w:cs="Times New Roman"/>
                <w:sz w:val="24"/>
                <w:szCs w:val="24"/>
              </w:rPr>
              <w:t xml:space="preserve"> муниципального района на осуществление полномочий по организации ритуальных услуг и содержанию </w:t>
            </w:r>
            <w:r w:rsidR="0003161B">
              <w:rPr>
                <w:rFonts w:ascii="Times New Roman" w:hAnsi="Times New Roman" w:cs="Times New Roman"/>
                <w:sz w:val="24"/>
                <w:szCs w:val="24"/>
              </w:rPr>
              <w:t>мест захоронения в соответствии с заключенными соглашениями</w:t>
            </w:r>
          </w:p>
        </w:tc>
        <w:tc>
          <w:tcPr>
            <w:tcW w:w="1701" w:type="dxa"/>
            <w:vAlign w:val="center"/>
          </w:tcPr>
          <w:p w14:paraId="403AFEEE" w14:textId="3FA15E96" w:rsidR="00296552" w:rsidRPr="00083E71" w:rsidRDefault="0003161B" w:rsidP="0003161B">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3252C4FB" w14:textId="396DFB64" w:rsidR="00296552" w:rsidRPr="00083E71" w:rsidRDefault="0003161B" w:rsidP="0003161B">
            <w:pPr>
              <w:jc w:val="center"/>
              <w:rPr>
                <w:rFonts w:ascii="Times New Roman" w:hAnsi="Times New Roman" w:cs="Times New Roman"/>
                <w:bCs/>
                <w:sz w:val="24"/>
                <w:szCs w:val="24"/>
              </w:rPr>
            </w:pPr>
            <w:r>
              <w:rPr>
                <w:rFonts w:ascii="Times New Roman" w:hAnsi="Times New Roman" w:cs="Times New Roman"/>
                <w:bCs/>
                <w:sz w:val="24"/>
                <w:szCs w:val="24"/>
              </w:rPr>
              <w:t>889,8</w:t>
            </w:r>
          </w:p>
        </w:tc>
        <w:tc>
          <w:tcPr>
            <w:tcW w:w="1276" w:type="dxa"/>
            <w:vAlign w:val="center"/>
          </w:tcPr>
          <w:p w14:paraId="2C5BA6D4" w14:textId="4059B425" w:rsidR="00296552" w:rsidRPr="00083E71" w:rsidRDefault="0003161B" w:rsidP="0003161B">
            <w:pPr>
              <w:jc w:val="center"/>
              <w:rPr>
                <w:rFonts w:ascii="Times New Roman" w:hAnsi="Times New Roman" w:cs="Times New Roman"/>
                <w:bCs/>
                <w:sz w:val="24"/>
                <w:szCs w:val="24"/>
              </w:rPr>
            </w:pPr>
            <w:r>
              <w:rPr>
                <w:rFonts w:ascii="Times New Roman" w:hAnsi="Times New Roman" w:cs="Times New Roman"/>
                <w:bCs/>
                <w:sz w:val="24"/>
                <w:szCs w:val="24"/>
              </w:rPr>
              <w:t>889,8</w:t>
            </w:r>
          </w:p>
        </w:tc>
        <w:tc>
          <w:tcPr>
            <w:tcW w:w="1134" w:type="dxa"/>
            <w:vAlign w:val="center"/>
          </w:tcPr>
          <w:p w14:paraId="531BDE18" w14:textId="014A0A70" w:rsidR="00296552" w:rsidRPr="00083E71" w:rsidRDefault="0003161B" w:rsidP="0003161B">
            <w:pPr>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F2418B4" w14:textId="3A5B5E65" w:rsidR="00296552" w:rsidRPr="00083E71" w:rsidRDefault="0003161B" w:rsidP="0003161B">
            <w:pPr>
              <w:jc w:val="center"/>
              <w:rPr>
                <w:rFonts w:ascii="Times New Roman" w:hAnsi="Times New Roman" w:cs="Times New Roman"/>
                <w:bCs/>
                <w:sz w:val="24"/>
                <w:szCs w:val="24"/>
              </w:rPr>
            </w:pPr>
            <w:r>
              <w:rPr>
                <w:rFonts w:ascii="Times New Roman" w:hAnsi="Times New Roman" w:cs="Times New Roman"/>
                <w:bCs/>
                <w:sz w:val="24"/>
                <w:szCs w:val="24"/>
              </w:rPr>
              <w:t>0,0</w:t>
            </w:r>
          </w:p>
        </w:tc>
      </w:tr>
      <w:tr w:rsidR="00674CDB" w:rsidRPr="00083E71" w14:paraId="29F32877" w14:textId="612C2D8C" w:rsidTr="0003161B">
        <w:tc>
          <w:tcPr>
            <w:tcW w:w="2410" w:type="dxa"/>
          </w:tcPr>
          <w:p w14:paraId="5C969620"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Задача 2</w:t>
            </w:r>
          </w:p>
        </w:tc>
        <w:tc>
          <w:tcPr>
            <w:tcW w:w="6521" w:type="dxa"/>
          </w:tcPr>
          <w:p w14:paraId="180A21F8"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Ликвидация борщевика Сосновского на территории Сыктывдинского района</w:t>
            </w:r>
          </w:p>
        </w:tc>
        <w:tc>
          <w:tcPr>
            <w:tcW w:w="1701" w:type="dxa"/>
            <w:vAlign w:val="center"/>
          </w:tcPr>
          <w:p w14:paraId="57C5EBF4" w14:textId="77777777" w:rsidR="00674CDB" w:rsidRPr="00083E71" w:rsidRDefault="00674CDB" w:rsidP="0003161B">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EF9C6B5" w14:textId="6A560B37" w:rsidR="00674CDB" w:rsidRPr="00F45C17" w:rsidRDefault="00674CDB" w:rsidP="00083E71">
            <w:pPr>
              <w:jc w:val="center"/>
              <w:rPr>
                <w:rFonts w:ascii="Times New Roman" w:hAnsi="Times New Roman" w:cs="Times New Roman"/>
                <w:bCs/>
                <w:sz w:val="24"/>
                <w:szCs w:val="24"/>
              </w:rPr>
            </w:pPr>
            <w:r w:rsidRPr="00F45C17">
              <w:rPr>
                <w:rFonts w:ascii="Times New Roman" w:hAnsi="Times New Roman" w:cs="Times New Roman"/>
                <w:bCs/>
                <w:sz w:val="24"/>
                <w:szCs w:val="24"/>
              </w:rPr>
              <w:t>0,0</w:t>
            </w:r>
          </w:p>
        </w:tc>
        <w:tc>
          <w:tcPr>
            <w:tcW w:w="1276" w:type="dxa"/>
            <w:vAlign w:val="center"/>
          </w:tcPr>
          <w:p w14:paraId="2F48EA24" w14:textId="0D26BD05" w:rsidR="00674CDB" w:rsidRPr="00F45C17" w:rsidRDefault="00674CDB" w:rsidP="00083E71">
            <w:pPr>
              <w:jc w:val="center"/>
              <w:rPr>
                <w:rFonts w:ascii="Times New Roman" w:hAnsi="Times New Roman" w:cs="Times New Roman"/>
                <w:bCs/>
                <w:sz w:val="24"/>
                <w:szCs w:val="24"/>
              </w:rPr>
            </w:pPr>
            <w:r w:rsidRPr="00F45C17">
              <w:rPr>
                <w:rFonts w:ascii="Times New Roman" w:hAnsi="Times New Roman" w:cs="Times New Roman"/>
                <w:bCs/>
                <w:sz w:val="24"/>
                <w:szCs w:val="24"/>
              </w:rPr>
              <w:t>0,0</w:t>
            </w:r>
          </w:p>
        </w:tc>
        <w:tc>
          <w:tcPr>
            <w:tcW w:w="1134" w:type="dxa"/>
            <w:vAlign w:val="center"/>
          </w:tcPr>
          <w:p w14:paraId="1B4B3F7F" w14:textId="222E21FD" w:rsidR="00674CDB" w:rsidRPr="00F45C17" w:rsidRDefault="00674CDB" w:rsidP="00083E71">
            <w:pPr>
              <w:jc w:val="center"/>
              <w:rPr>
                <w:rFonts w:ascii="Times New Roman" w:hAnsi="Times New Roman" w:cs="Times New Roman"/>
                <w:bCs/>
                <w:sz w:val="24"/>
                <w:szCs w:val="24"/>
              </w:rPr>
            </w:pPr>
            <w:r w:rsidRPr="00F45C17">
              <w:rPr>
                <w:rFonts w:ascii="Times New Roman" w:hAnsi="Times New Roman" w:cs="Times New Roman"/>
                <w:bCs/>
                <w:sz w:val="24"/>
                <w:szCs w:val="24"/>
              </w:rPr>
              <w:t>0,0</w:t>
            </w:r>
          </w:p>
        </w:tc>
        <w:tc>
          <w:tcPr>
            <w:tcW w:w="1134" w:type="dxa"/>
            <w:vAlign w:val="center"/>
          </w:tcPr>
          <w:p w14:paraId="30CFAB80" w14:textId="5EDAB116" w:rsidR="00674CDB" w:rsidRPr="00F45C17" w:rsidRDefault="00674CDB" w:rsidP="00083E71">
            <w:pPr>
              <w:jc w:val="center"/>
              <w:rPr>
                <w:rFonts w:ascii="Times New Roman" w:hAnsi="Times New Roman" w:cs="Times New Roman"/>
                <w:bCs/>
                <w:sz w:val="24"/>
                <w:szCs w:val="24"/>
              </w:rPr>
            </w:pPr>
            <w:r w:rsidRPr="00F45C17">
              <w:rPr>
                <w:rFonts w:ascii="Times New Roman" w:hAnsi="Times New Roman" w:cs="Times New Roman"/>
                <w:bCs/>
                <w:sz w:val="24"/>
                <w:szCs w:val="24"/>
              </w:rPr>
              <w:t>0,0</w:t>
            </w:r>
          </w:p>
        </w:tc>
      </w:tr>
      <w:tr w:rsidR="00674CDB" w:rsidRPr="00083E71" w14:paraId="1CD8611C" w14:textId="77B81EDC" w:rsidTr="0003161B">
        <w:tc>
          <w:tcPr>
            <w:tcW w:w="2410" w:type="dxa"/>
          </w:tcPr>
          <w:p w14:paraId="70642456"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3.2.1</w:t>
            </w:r>
          </w:p>
        </w:tc>
        <w:tc>
          <w:tcPr>
            <w:tcW w:w="6521" w:type="dxa"/>
          </w:tcPr>
          <w:p w14:paraId="4CD2DF8B"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Ликвидация очагов зарастания борщевика Сосновского </w:t>
            </w:r>
          </w:p>
        </w:tc>
        <w:tc>
          <w:tcPr>
            <w:tcW w:w="1701" w:type="dxa"/>
            <w:vAlign w:val="center"/>
          </w:tcPr>
          <w:p w14:paraId="50D6AB57" w14:textId="77777777" w:rsidR="00674CDB" w:rsidRPr="00083E71" w:rsidRDefault="00674CDB" w:rsidP="0003161B">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6780C42" w14:textId="58F70D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67B3025" w14:textId="06C8927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EF2D20F" w14:textId="57A7307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4716263" w14:textId="43FB84F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43D02A1B" w14:textId="1D0B0638" w:rsidTr="00083E71">
        <w:tc>
          <w:tcPr>
            <w:tcW w:w="2410" w:type="dxa"/>
          </w:tcPr>
          <w:p w14:paraId="34122D4A"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3.2.1.1</w:t>
            </w:r>
          </w:p>
        </w:tc>
        <w:tc>
          <w:tcPr>
            <w:tcW w:w="6521" w:type="dxa"/>
          </w:tcPr>
          <w:p w14:paraId="3860399D"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Выявление мест зарастания борщевика Сосновского</w:t>
            </w:r>
          </w:p>
        </w:tc>
        <w:tc>
          <w:tcPr>
            <w:tcW w:w="1701" w:type="dxa"/>
          </w:tcPr>
          <w:p w14:paraId="5E8F0BAF"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0C015A3" w14:textId="0C5F80A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540AD89E" w14:textId="2329175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F250D66" w14:textId="7A70C74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B7FE065" w14:textId="539AFAB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677E01E8" w14:textId="0168F788" w:rsidTr="00083E71">
        <w:tc>
          <w:tcPr>
            <w:tcW w:w="2410" w:type="dxa"/>
          </w:tcPr>
          <w:p w14:paraId="23EC161E"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3.2.1.2</w:t>
            </w:r>
          </w:p>
        </w:tc>
        <w:tc>
          <w:tcPr>
            <w:tcW w:w="6521" w:type="dxa"/>
          </w:tcPr>
          <w:p w14:paraId="33193B3D"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договора или муниципального контракта на ликвидацию борщевика Сосновского</w:t>
            </w:r>
          </w:p>
        </w:tc>
        <w:tc>
          <w:tcPr>
            <w:tcW w:w="1701" w:type="dxa"/>
          </w:tcPr>
          <w:p w14:paraId="6A0271CB"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AD46264" w14:textId="71EEE9F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0CF9AE0" w14:textId="7B91103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0,00</w:t>
            </w:r>
          </w:p>
        </w:tc>
        <w:tc>
          <w:tcPr>
            <w:tcW w:w="1134" w:type="dxa"/>
            <w:vAlign w:val="center"/>
          </w:tcPr>
          <w:p w14:paraId="777569A6" w14:textId="0728616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E63032F" w14:textId="332E833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484729B0" w14:textId="77777777" w:rsidTr="00083E71">
        <w:tc>
          <w:tcPr>
            <w:tcW w:w="2410" w:type="dxa"/>
          </w:tcPr>
          <w:p w14:paraId="659AD898" w14:textId="533D98E8" w:rsidR="00674CDB" w:rsidRPr="00083E71" w:rsidRDefault="00674CDB" w:rsidP="00083E71">
            <w:pPr>
              <w:pStyle w:val="ConsPlusCell"/>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3.2.2</w:t>
            </w:r>
          </w:p>
        </w:tc>
        <w:tc>
          <w:tcPr>
            <w:tcW w:w="6521" w:type="dxa"/>
          </w:tcPr>
          <w:p w14:paraId="007423B4" w14:textId="3BFEE568"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Проведение информационной работы о необходимости ликвидации борщевика Сосновского </w:t>
            </w:r>
          </w:p>
        </w:tc>
        <w:tc>
          <w:tcPr>
            <w:tcW w:w="1701" w:type="dxa"/>
          </w:tcPr>
          <w:p w14:paraId="028A53C3" w14:textId="25800C5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tcPr>
          <w:p w14:paraId="0FBC0921" w14:textId="7363A45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tcPr>
          <w:p w14:paraId="3BB6F930" w14:textId="1A6CAF0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7582687C" w14:textId="56841F9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26EF4E7D" w14:textId="25BC176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4220BAA" w14:textId="77777777" w:rsidTr="00083E71">
        <w:tc>
          <w:tcPr>
            <w:tcW w:w="2410" w:type="dxa"/>
          </w:tcPr>
          <w:p w14:paraId="1A2AF8FD" w14:textId="4F7ECE46"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3.2.2.1</w:t>
            </w:r>
          </w:p>
        </w:tc>
        <w:tc>
          <w:tcPr>
            <w:tcW w:w="6521" w:type="dxa"/>
          </w:tcPr>
          <w:p w14:paraId="7D9EB4B5" w14:textId="261DE08D"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1701" w:type="dxa"/>
          </w:tcPr>
          <w:p w14:paraId="4C8789CD" w14:textId="3C66D8C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tcPr>
          <w:p w14:paraId="06BE55AB" w14:textId="50A47FF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tcPr>
          <w:p w14:paraId="4EE92C94" w14:textId="3BDBA65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62601117" w14:textId="74880C3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1A7C8BB4" w14:textId="224ACE2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50261F56" w14:textId="77777777" w:rsidTr="00083E71">
        <w:tc>
          <w:tcPr>
            <w:tcW w:w="2410" w:type="dxa"/>
          </w:tcPr>
          <w:p w14:paraId="3D98E244" w14:textId="239068CD"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3.2.2.2</w:t>
            </w:r>
          </w:p>
        </w:tc>
        <w:tc>
          <w:tcPr>
            <w:tcW w:w="6521" w:type="dxa"/>
          </w:tcPr>
          <w:p w14:paraId="2D2D1961" w14:textId="2B48CE6F"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Направление уведомлений собственникам земельных участков о необходимости ликвидации борщевика Сосновского </w:t>
            </w:r>
          </w:p>
        </w:tc>
        <w:tc>
          <w:tcPr>
            <w:tcW w:w="1701" w:type="dxa"/>
          </w:tcPr>
          <w:p w14:paraId="36336D70" w14:textId="5096017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tcPr>
          <w:p w14:paraId="6DFA3B4D" w14:textId="51CED36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tcPr>
          <w:p w14:paraId="33C1DC1B" w14:textId="2AD2FB4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2F25B746" w14:textId="7AFF394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54F4CC80" w14:textId="2C4501C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6F221913" w14:textId="3CADC8F8" w:rsidTr="00083E71">
        <w:tc>
          <w:tcPr>
            <w:tcW w:w="2410" w:type="dxa"/>
          </w:tcPr>
          <w:p w14:paraId="67F7C3F6" w14:textId="02AD736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Задача 3</w:t>
            </w:r>
          </w:p>
        </w:tc>
        <w:tc>
          <w:tcPr>
            <w:tcW w:w="6521" w:type="dxa"/>
          </w:tcPr>
          <w:p w14:paraId="27259C98" w14:textId="77DB0F99" w:rsidR="00674CDB" w:rsidRPr="00083E71" w:rsidRDefault="00674CDB" w:rsidP="00083E71">
            <w:pPr>
              <w:autoSpaceDE w:val="0"/>
              <w:autoSpaceDN w:val="0"/>
              <w:adjustRightInd w:val="0"/>
              <w:rPr>
                <w:rFonts w:ascii="Times New Roman" w:hAnsi="Times New Roman" w:cs="Times New Roman"/>
                <w:bCs/>
                <w:sz w:val="24"/>
                <w:szCs w:val="24"/>
              </w:rPr>
            </w:pPr>
            <w:r w:rsidRPr="00083E71">
              <w:rPr>
                <w:rFonts w:ascii="Times New Roman" w:hAnsi="Times New Roman" w:cs="Times New Roman"/>
                <w:sz w:val="24"/>
                <w:szCs w:val="24"/>
              </w:rPr>
              <w:t xml:space="preserve">Содействие </w:t>
            </w:r>
            <w:r w:rsidR="00387C39">
              <w:rPr>
                <w:rFonts w:ascii="Times New Roman" w:hAnsi="Times New Roman" w:cs="Times New Roman"/>
                <w:sz w:val="24"/>
                <w:szCs w:val="24"/>
              </w:rPr>
              <w:t xml:space="preserve">в </w:t>
            </w:r>
            <w:r w:rsidRPr="00083E71">
              <w:rPr>
                <w:rFonts w:ascii="Times New Roman" w:hAnsi="Times New Roman" w:cs="Times New Roman"/>
                <w:sz w:val="24"/>
                <w:szCs w:val="24"/>
              </w:rPr>
              <w:t>ликвидации и рекультивации объектов размещения отходов</w:t>
            </w:r>
            <w:r w:rsidR="002A5FC8">
              <w:rPr>
                <w:rFonts w:ascii="Times New Roman" w:hAnsi="Times New Roman" w:cs="Times New Roman"/>
                <w:sz w:val="24"/>
                <w:szCs w:val="24"/>
              </w:rPr>
              <w:t xml:space="preserve"> (несанкционированных свалок)</w:t>
            </w:r>
          </w:p>
        </w:tc>
        <w:tc>
          <w:tcPr>
            <w:tcW w:w="1701" w:type="dxa"/>
          </w:tcPr>
          <w:p w14:paraId="68F54018" w14:textId="1FDDD318" w:rsidR="00674CDB" w:rsidRPr="00083E71" w:rsidRDefault="000808BA" w:rsidP="00083E71">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23A8C07F" w14:textId="5761E974" w:rsidR="00674CDB" w:rsidRPr="000808BA" w:rsidRDefault="000808BA" w:rsidP="00083E71">
            <w:pPr>
              <w:jc w:val="center"/>
              <w:rPr>
                <w:rFonts w:ascii="Times New Roman" w:hAnsi="Times New Roman" w:cs="Times New Roman"/>
                <w:sz w:val="24"/>
                <w:szCs w:val="24"/>
              </w:rPr>
            </w:pPr>
            <w:r>
              <w:rPr>
                <w:rFonts w:ascii="Times New Roman" w:hAnsi="Times New Roman" w:cs="Times New Roman"/>
                <w:sz w:val="24"/>
                <w:szCs w:val="24"/>
              </w:rPr>
              <w:t>1 903,0</w:t>
            </w:r>
          </w:p>
        </w:tc>
        <w:tc>
          <w:tcPr>
            <w:tcW w:w="1276" w:type="dxa"/>
            <w:vAlign w:val="center"/>
          </w:tcPr>
          <w:p w14:paraId="1BED9192" w14:textId="6E62316F" w:rsidR="00674CDB" w:rsidRPr="000808BA" w:rsidRDefault="000808BA" w:rsidP="00083E71">
            <w:pPr>
              <w:jc w:val="center"/>
              <w:rPr>
                <w:rFonts w:ascii="Times New Roman" w:hAnsi="Times New Roman" w:cs="Times New Roman"/>
                <w:sz w:val="24"/>
                <w:szCs w:val="24"/>
              </w:rPr>
            </w:pPr>
            <w:r>
              <w:rPr>
                <w:rFonts w:ascii="Times New Roman" w:hAnsi="Times New Roman" w:cs="Times New Roman"/>
                <w:sz w:val="24"/>
                <w:szCs w:val="24"/>
              </w:rPr>
              <w:t>643,8</w:t>
            </w:r>
          </w:p>
        </w:tc>
        <w:tc>
          <w:tcPr>
            <w:tcW w:w="1134" w:type="dxa"/>
            <w:vAlign w:val="center"/>
          </w:tcPr>
          <w:p w14:paraId="03F641D2" w14:textId="587F509B" w:rsidR="00674CDB" w:rsidRPr="000808BA" w:rsidRDefault="000808BA" w:rsidP="00083E71">
            <w:pPr>
              <w:jc w:val="center"/>
              <w:rPr>
                <w:rFonts w:ascii="Times New Roman" w:hAnsi="Times New Roman" w:cs="Times New Roman"/>
                <w:sz w:val="24"/>
                <w:szCs w:val="24"/>
              </w:rPr>
            </w:pPr>
            <w:r>
              <w:rPr>
                <w:rFonts w:ascii="Times New Roman" w:hAnsi="Times New Roman" w:cs="Times New Roman"/>
                <w:sz w:val="24"/>
                <w:szCs w:val="24"/>
              </w:rPr>
              <w:t>624,9</w:t>
            </w:r>
          </w:p>
        </w:tc>
        <w:tc>
          <w:tcPr>
            <w:tcW w:w="1134" w:type="dxa"/>
            <w:vAlign w:val="center"/>
          </w:tcPr>
          <w:p w14:paraId="1947B61C" w14:textId="78943234" w:rsidR="00674CDB" w:rsidRPr="000808BA" w:rsidRDefault="000808BA" w:rsidP="00083E71">
            <w:pPr>
              <w:jc w:val="center"/>
              <w:rPr>
                <w:rFonts w:ascii="Times New Roman" w:hAnsi="Times New Roman" w:cs="Times New Roman"/>
                <w:sz w:val="24"/>
                <w:szCs w:val="24"/>
              </w:rPr>
            </w:pPr>
            <w:r>
              <w:rPr>
                <w:rFonts w:ascii="Times New Roman" w:hAnsi="Times New Roman" w:cs="Times New Roman"/>
                <w:sz w:val="24"/>
                <w:szCs w:val="24"/>
              </w:rPr>
              <w:t>634,3</w:t>
            </w:r>
          </w:p>
        </w:tc>
      </w:tr>
      <w:tr w:rsidR="000808BA" w:rsidRPr="00083E71" w14:paraId="1C01DA01" w14:textId="1063B2F5" w:rsidTr="00083E71">
        <w:tc>
          <w:tcPr>
            <w:tcW w:w="2410" w:type="dxa"/>
          </w:tcPr>
          <w:p w14:paraId="0A28E3FE" w14:textId="5CD9E9F6" w:rsidR="000808BA" w:rsidRPr="00083E71" w:rsidRDefault="000808BA" w:rsidP="000808BA">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3.3.1</w:t>
            </w:r>
          </w:p>
        </w:tc>
        <w:tc>
          <w:tcPr>
            <w:tcW w:w="6521" w:type="dxa"/>
          </w:tcPr>
          <w:p w14:paraId="5DBF44F0" w14:textId="77777777" w:rsidR="000808BA" w:rsidRPr="00083E71" w:rsidRDefault="000808BA" w:rsidP="000808BA">
            <w:pPr>
              <w:autoSpaceDE w:val="0"/>
              <w:autoSpaceDN w:val="0"/>
              <w:adjustRightInd w:val="0"/>
              <w:rPr>
                <w:rFonts w:ascii="Times New Roman" w:hAnsi="Times New Roman" w:cs="Times New Roman"/>
                <w:bCs/>
                <w:sz w:val="24"/>
                <w:szCs w:val="24"/>
              </w:rPr>
            </w:pPr>
            <w:r w:rsidRPr="00083E71">
              <w:rPr>
                <w:rFonts w:ascii="Times New Roman" w:hAnsi="Times New Roman" w:cs="Times New Roman"/>
                <w:sz w:val="24"/>
                <w:szCs w:val="24"/>
              </w:rPr>
              <w:t>Ликвидация несанкционированных свалок ТБО</w:t>
            </w:r>
          </w:p>
        </w:tc>
        <w:tc>
          <w:tcPr>
            <w:tcW w:w="1701" w:type="dxa"/>
          </w:tcPr>
          <w:p w14:paraId="0DC497D6" w14:textId="77777777" w:rsidR="000808BA" w:rsidRPr="00083E71" w:rsidRDefault="000808BA" w:rsidP="000808BA">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A01AEC1" w14:textId="7E83321E"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1 903,0</w:t>
            </w:r>
          </w:p>
        </w:tc>
        <w:tc>
          <w:tcPr>
            <w:tcW w:w="1276" w:type="dxa"/>
            <w:vAlign w:val="center"/>
          </w:tcPr>
          <w:p w14:paraId="3D99FCED" w14:textId="07FE5E86"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643,8</w:t>
            </w:r>
          </w:p>
        </w:tc>
        <w:tc>
          <w:tcPr>
            <w:tcW w:w="1134" w:type="dxa"/>
            <w:vAlign w:val="center"/>
          </w:tcPr>
          <w:p w14:paraId="5788EFA1" w14:textId="08619F5A"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624,9</w:t>
            </w:r>
          </w:p>
        </w:tc>
        <w:tc>
          <w:tcPr>
            <w:tcW w:w="1134" w:type="dxa"/>
            <w:vAlign w:val="center"/>
          </w:tcPr>
          <w:p w14:paraId="3B5DE408" w14:textId="2071BD21"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634,3</w:t>
            </w:r>
          </w:p>
        </w:tc>
      </w:tr>
      <w:tr w:rsidR="00674CDB" w:rsidRPr="00083E71" w14:paraId="539B5A9C" w14:textId="1B53E3C5" w:rsidTr="00083E71">
        <w:tc>
          <w:tcPr>
            <w:tcW w:w="2410" w:type="dxa"/>
          </w:tcPr>
          <w:p w14:paraId="0E151CB4" w14:textId="7ED812FD"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3.3.1.1</w:t>
            </w:r>
          </w:p>
        </w:tc>
        <w:tc>
          <w:tcPr>
            <w:tcW w:w="6521" w:type="dxa"/>
          </w:tcPr>
          <w:p w14:paraId="5AFACBAD" w14:textId="77777777" w:rsidR="00674CDB" w:rsidRPr="00083E71" w:rsidRDefault="00674CDB" w:rsidP="00083E71">
            <w:pPr>
              <w:autoSpaceDE w:val="0"/>
              <w:autoSpaceDN w:val="0"/>
              <w:adjustRightInd w:val="0"/>
              <w:rPr>
                <w:rFonts w:ascii="Times New Roman" w:hAnsi="Times New Roman" w:cs="Times New Roman"/>
                <w:bCs/>
                <w:sz w:val="24"/>
                <w:szCs w:val="24"/>
              </w:rPr>
            </w:pPr>
            <w:r w:rsidRPr="00083E71">
              <w:rPr>
                <w:rFonts w:ascii="Times New Roman" w:hAnsi="Times New Roman" w:cs="Times New Roman"/>
                <w:sz w:val="24"/>
                <w:szCs w:val="24"/>
              </w:rPr>
              <w:t>Выявление мест размещения несанкционированных свалок ТБО</w:t>
            </w:r>
          </w:p>
        </w:tc>
        <w:tc>
          <w:tcPr>
            <w:tcW w:w="1701" w:type="dxa"/>
          </w:tcPr>
          <w:p w14:paraId="6264A51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A1DEC6C" w14:textId="0EC04B90"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276" w:type="dxa"/>
            <w:vAlign w:val="center"/>
          </w:tcPr>
          <w:p w14:paraId="7903C43F" w14:textId="75A757B9"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208C9D00" w14:textId="2FDD3AEF"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4D6FC312" w14:textId="552ABDDC"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r>
      <w:tr w:rsidR="000808BA" w:rsidRPr="00083E71" w14:paraId="47E21615" w14:textId="7DD6AD19" w:rsidTr="00083E71">
        <w:tc>
          <w:tcPr>
            <w:tcW w:w="2410" w:type="dxa"/>
          </w:tcPr>
          <w:p w14:paraId="09F0010B" w14:textId="15001C83" w:rsidR="000808BA" w:rsidRPr="00083E71" w:rsidRDefault="000808BA" w:rsidP="000808BA">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3.3.1.2.</w:t>
            </w:r>
          </w:p>
        </w:tc>
        <w:tc>
          <w:tcPr>
            <w:tcW w:w="6521" w:type="dxa"/>
          </w:tcPr>
          <w:p w14:paraId="5764CBD3" w14:textId="77777777" w:rsidR="000808BA" w:rsidRPr="00083E71" w:rsidRDefault="000808BA" w:rsidP="000808BA">
            <w:pPr>
              <w:autoSpaceDE w:val="0"/>
              <w:autoSpaceDN w:val="0"/>
              <w:adjustRightInd w:val="0"/>
              <w:rPr>
                <w:rFonts w:ascii="Times New Roman" w:hAnsi="Times New Roman" w:cs="Times New Roman"/>
                <w:bCs/>
                <w:sz w:val="24"/>
                <w:szCs w:val="24"/>
              </w:rPr>
            </w:pPr>
            <w:r w:rsidRPr="00083E71">
              <w:rPr>
                <w:rFonts w:ascii="Times New Roman" w:hAnsi="Times New Roman" w:cs="Times New Roman"/>
                <w:bCs/>
                <w:sz w:val="24"/>
                <w:szCs w:val="24"/>
              </w:rPr>
              <w:t>Заключение муниципального контракта на ликвидацию несанкционированных свалок ТБО</w:t>
            </w:r>
          </w:p>
        </w:tc>
        <w:tc>
          <w:tcPr>
            <w:tcW w:w="1701" w:type="dxa"/>
          </w:tcPr>
          <w:p w14:paraId="50EC4CC5" w14:textId="77777777" w:rsidR="000808BA" w:rsidRPr="00083E71" w:rsidRDefault="000808BA" w:rsidP="000808BA">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44A09B8" w14:textId="5624F30C"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1 903,0</w:t>
            </w:r>
          </w:p>
        </w:tc>
        <w:tc>
          <w:tcPr>
            <w:tcW w:w="1276" w:type="dxa"/>
            <w:vAlign w:val="center"/>
          </w:tcPr>
          <w:p w14:paraId="77639DC0" w14:textId="55491A1E"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643,8</w:t>
            </w:r>
          </w:p>
        </w:tc>
        <w:tc>
          <w:tcPr>
            <w:tcW w:w="1134" w:type="dxa"/>
            <w:vAlign w:val="center"/>
          </w:tcPr>
          <w:p w14:paraId="43A7BAA6" w14:textId="5ADDC6A5"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624,9</w:t>
            </w:r>
          </w:p>
        </w:tc>
        <w:tc>
          <w:tcPr>
            <w:tcW w:w="1134" w:type="dxa"/>
            <w:vAlign w:val="center"/>
          </w:tcPr>
          <w:p w14:paraId="14B03B5D" w14:textId="5CCE7AD7" w:rsidR="000808BA" w:rsidRPr="00083E71" w:rsidRDefault="000808BA" w:rsidP="000808BA">
            <w:pPr>
              <w:jc w:val="center"/>
              <w:rPr>
                <w:rFonts w:ascii="Times New Roman" w:hAnsi="Times New Roman" w:cs="Times New Roman"/>
                <w:bCs/>
                <w:sz w:val="24"/>
                <w:szCs w:val="24"/>
              </w:rPr>
            </w:pPr>
            <w:r>
              <w:rPr>
                <w:rFonts w:ascii="Times New Roman" w:hAnsi="Times New Roman" w:cs="Times New Roman"/>
                <w:sz w:val="24"/>
                <w:szCs w:val="24"/>
              </w:rPr>
              <w:t>634,3</w:t>
            </w:r>
          </w:p>
        </w:tc>
      </w:tr>
      <w:tr w:rsidR="00674CDB" w:rsidRPr="00083E71" w14:paraId="336D9040" w14:textId="47EE1B60" w:rsidTr="00083E71">
        <w:tc>
          <w:tcPr>
            <w:tcW w:w="2410" w:type="dxa"/>
          </w:tcPr>
          <w:p w14:paraId="4775FF6A" w14:textId="10481967" w:rsidR="00674CDB" w:rsidRPr="00083E71" w:rsidRDefault="00674CDB" w:rsidP="00083E71">
            <w:pPr>
              <w:pStyle w:val="ConsPlusCell"/>
              <w:rPr>
                <w:rFonts w:ascii="Times New Roman" w:hAnsi="Times New Roman" w:cs="Times New Roman"/>
                <w:b/>
                <w:sz w:val="24"/>
                <w:szCs w:val="24"/>
              </w:rPr>
            </w:pPr>
            <w:r w:rsidRPr="00083E71">
              <w:rPr>
                <w:rFonts w:ascii="Times New Roman" w:eastAsia="Times New Roman" w:hAnsi="Times New Roman" w:cs="Times New Roman"/>
                <w:b/>
                <w:color w:val="000000" w:themeColor="text1"/>
                <w:sz w:val="24"/>
                <w:szCs w:val="24"/>
              </w:rPr>
              <w:t>Основное мероприятие 3.3.2</w:t>
            </w:r>
          </w:p>
        </w:tc>
        <w:tc>
          <w:tcPr>
            <w:tcW w:w="6521" w:type="dxa"/>
          </w:tcPr>
          <w:p w14:paraId="14D472E8" w14:textId="36CF432B" w:rsidR="00674CDB" w:rsidRPr="00083E71" w:rsidRDefault="00674CDB" w:rsidP="00083E71">
            <w:pPr>
              <w:autoSpaceDE w:val="0"/>
              <w:autoSpaceDN w:val="0"/>
              <w:adjustRightInd w:val="0"/>
              <w:rPr>
                <w:rFonts w:ascii="Times New Roman" w:hAnsi="Times New Roman" w:cs="Times New Roman"/>
                <w:bCs/>
                <w:sz w:val="24"/>
                <w:szCs w:val="24"/>
              </w:rPr>
            </w:pPr>
            <w:r w:rsidRPr="00083E71">
              <w:rPr>
                <w:rFonts w:ascii="Times New Roman" w:hAnsi="Times New Roman" w:cs="Times New Roman"/>
                <w:bCs/>
                <w:sz w:val="24"/>
                <w:szCs w:val="24"/>
              </w:rPr>
              <w:t>Реализация народных проектов прошедших отбор в рамках проекта «Народный бюджет»</w:t>
            </w:r>
          </w:p>
        </w:tc>
        <w:tc>
          <w:tcPr>
            <w:tcW w:w="1701" w:type="dxa"/>
          </w:tcPr>
          <w:p w14:paraId="3548E94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9291437" w14:textId="223EEAB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47F96543" w14:textId="1E6E31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5AE88AA" w14:textId="0469A4E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3BDCCFB" w14:textId="63E7975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59CFBFE" w14:textId="65F17302" w:rsidTr="00083E71">
        <w:tc>
          <w:tcPr>
            <w:tcW w:w="2410" w:type="dxa"/>
          </w:tcPr>
          <w:p w14:paraId="0D43C3A4" w14:textId="1573F620"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Мероприятие 3.3.2.1</w:t>
            </w:r>
          </w:p>
        </w:tc>
        <w:tc>
          <w:tcPr>
            <w:tcW w:w="6521" w:type="dxa"/>
          </w:tcPr>
          <w:p w14:paraId="7BB51CA0" w14:textId="3FAC98BC"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w:t>
            </w:r>
          </w:p>
        </w:tc>
        <w:tc>
          <w:tcPr>
            <w:tcW w:w="1701" w:type="dxa"/>
          </w:tcPr>
          <w:p w14:paraId="6E183336"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171A005" w14:textId="1EB5C41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6F14ADF7" w14:textId="46A4EC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762C7E2" w14:textId="4003381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39AD2FC" w14:textId="568C2B4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78F6FD4" w14:textId="7CD97BE7" w:rsidTr="00083E71">
        <w:tc>
          <w:tcPr>
            <w:tcW w:w="2410" w:type="dxa"/>
          </w:tcPr>
          <w:p w14:paraId="427C0F39" w14:textId="647E4C93"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Мероприятие 3.3.2.2</w:t>
            </w:r>
          </w:p>
        </w:tc>
        <w:tc>
          <w:tcPr>
            <w:tcW w:w="6521" w:type="dxa"/>
          </w:tcPr>
          <w:p w14:paraId="2C60D048" w14:textId="77777777"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Заключение соглашения на реализацию проекта</w:t>
            </w:r>
          </w:p>
        </w:tc>
        <w:tc>
          <w:tcPr>
            <w:tcW w:w="1701" w:type="dxa"/>
          </w:tcPr>
          <w:p w14:paraId="1923141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1C60666" w14:textId="0FC235E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54F06DAA" w14:textId="5A659AA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6AC0147" w14:textId="06EB2B0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FB9D790" w14:textId="06DD5E2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7F0864A" w14:textId="693CE62D" w:rsidTr="00083E71">
        <w:tc>
          <w:tcPr>
            <w:tcW w:w="2410" w:type="dxa"/>
          </w:tcPr>
          <w:p w14:paraId="24C1DA8E" w14:textId="53D3FB3D"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Мероприятие 3.3.2.3</w:t>
            </w:r>
          </w:p>
        </w:tc>
        <w:tc>
          <w:tcPr>
            <w:tcW w:w="6521" w:type="dxa"/>
          </w:tcPr>
          <w:p w14:paraId="3BEA3874" w14:textId="21C4FBB5"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Выполнение работ согласно народных проектов прошедших отбор в рамках проекта «Народный бюджет»</w:t>
            </w:r>
          </w:p>
        </w:tc>
        <w:tc>
          <w:tcPr>
            <w:tcW w:w="1701" w:type="dxa"/>
          </w:tcPr>
          <w:p w14:paraId="23847CD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CB59DD2" w14:textId="10CB56E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4E743BBC" w14:textId="75724FD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C2468D9" w14:textId="3D6CE79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BD72698" w14:textId="15FE07B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952D784" w14:textId="10292E82" w:rsidTr="00083E71">
        <w:tc>
          <w:tcPr>
            <w:tcW w:w="2410" w:type="dxa"/>
          </w:tcPr>
          <w:p w14:paraId="315C7C1B" w14:textId="3DCB6738"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hAnsi="Times New Roman" w:cs="Times New Roman"/>
                <w:b/>
                <w:sz w:val="24"/>
                <w:szCs w:val="24"/>
              </w:rPr>
              <w:t>Задача 4</w:t>
            </w:r>
          </w:p>
        </w:tc>
        <w:tc>
          <w:tcPr>
            <w:tcW w:w="6521" w:type="dxa"/>
          </w:tcPr>
          <w:p w14:paraId="4411ECA1" w14:textId="77777777"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sz w:val="24"/>
                <w:szCs w:val="24"/>
              </w:rPr>
              <w:t>Содействие в создании мест (площадок) накопления ТКО</w:t>
            </w:r>
          </w:p>
        </w:tc>
        <w:tc>
          <w:tcPr>
            <w:tcW w:w="1701" w:type="dxa"/>
          </w:tcPr>
          <w:p w14:paraId="7EAFA7A3"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3BF1F89" w14:textId="03295975" w:rsidR="00674CDB" w:rsidRPr="000808BA" w:rsidRDefault="00F45C17" w:rsidP="00083E71">
            <w:pPr>
              <w:jc w:val="center"/>
              <w:rPr>
                <w:rFonts w:ascii="Times New Roman" w:hAnsi="Times New Roman" w:cs="Times New Roman"/>
                <w:bCs/>
                <w:sz w:val="24"/>
                <w:szCs w:val="24"/>
              </w:rPr>
            </w:pPr>
            <w:r>
              <w:rPr>
                <w:rFonts w:ascii="Times New Roman" w:hAnsi="Times New Roman" w:cs="Times New Roman"/>
                <w:bCs/>
                <w:sz w:val="24"/>
                <w:szCs w:val="24"/>
              </w:rPr>
              <w:t>3 174,0</w:t>
            </w:r>
          </w:p>
        </w:tc>
        <w:tc>
          <w:tcPr>
            <w:tcW w:w="1276" w:type="dxa"/>
            <w:vAlign w:val="center"/>
          </w:tcPr>
          <w:p w14:paraId="4629A668" w14:textId="4E015CDD" w:rsidR="00674CDB" w:rsidRPr="000808BA" w:rsidRDefault="00F45C17" w:rsidP="00083E71">
            <w:pPr>
              <w:jc w:val="center"/>
              <w:rPr>
                <w:rFonts w:ascii="Times New Roman" w:hAnsi="Times New Roman" w:cs="Times New Roman"/>
                <w:bCs/>
                <w:sz w:val="24"/>
                <w:szCs w:val="24"/>
              </w:rPr>
            </w:pPr>
            <w:r>
              <w:rPr>
                <w:rFonts w:ascii="Times New Roman" w:hAnsi="Times New Roman" w:cs="Times New Roman"/>
                <w:bCs/>
                <w:sz w:val="24"/>
                <w:szCs w:val="24"/>
              </w:rPr>
              <w:t>2 674</w:t>
            </w:r>
          </w:p>
        </w:tc>
        <w:tc>
          <w:tcPr>
            <w:tcW w:w="1134" w:type="dxa"/>
            <w:vAlign w:val="center"/>
          </w:tcPr>
          <w:p w14:paraId="46E1C33D" w14:textId="31EDED29" w:rsidR="00674CDB" w:rsidRPr="000808BA" w:rsidRDefault="00F45C17" w:rsidP="00083E71">
            <w:pPr>
              <w:jc w:val="center"/>
              <w:rPr>
                <w:rFonts w:ascii="Times New Roman" w:hAnsi="Times New Roman" w:cs="Times New Roman"/>
                <w:bCs/>
                <w:sz w:val="24"/>
                <w:szCs w:val="24"/>
              </w:rPr>
            </w:pPr>
            <w:r>
              <w:rPr>
                <w:rFonts w:ascii="Times New Roman" w:hAnsi="Times New Roman" w:cs="Times New Roman"/>
                <w:bCs/>
                <w:sz w:val="24"/>
                <w:szCs w:val="24"/>
              </w:rPr>
              <w:t>25</w:t>
            </w:r>
            <w:r w:rsidR="00674CDB" w:rsidRPr="000808BA">
              <w:rPr>
                <w:rFonts w:ascii="Times New Roman" w:hAnsi="Times New Roman" w:cs="Times New Roman"/>
                <w:bCs/>
                <w:sz w:val="24"/>
                <w:szCs w:val="24"/>
              </w:rPr>
              <w:t>0,0</w:t>
            </w:r>
          </w:p>
        </w:tc>
        <w:tc>
          <w:tcPr>
            <w:tcW w:w="1134" w:type="dxa"/>
            <w:vAlign w:val="center"/>
          </w:tcPr>
          <w:p w14:paraId="5E0BE4BC" w14:textId="6EF636B6" w:rsidR="00674CDB" w:rsidRPr="000808BA" w:rsidRDefault="00F45C17" w:rsidP="00083E71">
            <w:pPr>
              <w:jc w:val="center"/>
              <w:rPr>
                <w:rFonts w:ascii="Times New Roman" w:hAnsi="Times New Roman" w:cs="Times New Roman"/>
                <w:bCs/>
                <w:sz w:val="24"/>
                <w:szCs w:val="24"/>
              </w:rPr>
            </w:pPr>
            <w:r>
              <w:rPr>
                <w:rFonts w:ascii="Times New Roman" w:hAnsi="Times New Roman" w:cs="Times New Roman"/>
                <w:bCs/>
                <w:sz w:val="24"/>
                <w:szCs w:val="24"/>
              </w:rPr>
              <w:t>25</w:t>
            </w:r>
            <w:r w:rsidR="00674CDB" w:rsidRPr="000808BA">
              <w:rPr>
                <w:rFonts w:ascii="Times New Roman" w:hAnsi="Times New Roman" w:cs="Times New Roman"/>
                <w:bCs/>
                <w:sz w:val="24"/>
                <w:szCs w:val="24"/>
              </w:rPr>
              <w:t>0,0</w:t>
            </w:r>
          </w:p>
        </w:tc>
      </w:tr>
      <w:tr w:rsidR="00674CDB" w:rsidRPr="00083E71" w14:paraId="71AB1182" w14:textId="29CBD2F7" w:rsidTr="00083E71">
        <w:tc>
          <w:tcPr>
            <w:tcW w:w="2410" w:type="dxa"/>
          </w:tcPr>
          <w:p w14:paraId="4A22A6EA" w14:textId="19C1721C"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3.4.1</w:t>
            </w:r>
          </w:p>
        </w:tc>
        <w:tc>
          <w:tcPr>
            <w:tcW w:w="6521" w:type="dxa"/>
          </w:tcPr>
          <w:p w14:paraId="2E6A2F2F" w14:textId="77777777"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Создание систем по раздельному накоплению отходов для обеспечения экологической и эффективной утилизации отходов</w:t>
            </w:r>
          </w:p>
        </w:tc>
        <w:tc>
          <w:tcPr>
            <w:tcW w:w="1701" w:type="dxa"/>
          </w:tcPr>
          <w:p w14:paraId="3AA0DF3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89F085B" w14:textId="7F337AB6" w:rsidR="00674CDB" w:rsidRPr="00083E71" w:rsidRDefault="00920F71" w:rsidP="00083E71">
            <w:pPr>
              <w:jc w:val="center"/>
              <w:rPr>
                <w:rFonts w:ascii="Times New Roman" w:hAnsi="Times New Roman" w:cs="Times New Roman"/>
                <w:sz w:val="24"/>
                <w:szCs w:val="24"/>
              </w:rPr>
            </w:pPr>
            <w:r>
              <w:rPr>
                <w:rFonts w:ascii="Times New Roman" w:hAnsi="Times New Roman" w:cs="Times New Roman"/>
                <w:sz w:val="24"/>
                <w:szCs w:val="24"/>
              </w:rPr>
              <w:t>7</w:t>
            </w:r>
            <w:r w:rsidR="00F45C17">
              <w:rPr>
                <w:rFonts w:ascii="Times New Roman" w:hAnsi="Times New Roman" w:cs="Times New Roman"/>
                <w:sz w:val="24"/>
                <w:szCs w:val="24"/>
              </w:rPr>
              <w:t>5</w:t>
            </w:r>
            <w:r w:rsidR="00674CDB" w:rsidRPr="00083E71">
              <w:rPr>
                <w:rFonts w:ascii="Times New Roman" w:hAnsi="Times New Roman" w:cs="Times New Roman"/>
                <w:sz w:val="24"/>
                <w:szCs w:val="24"/>
              </w:rPr>
              <w:t>0,0</w:t>
            </w:r>
          </w:p>
        </w:tc>
        <w:tc>
          <w:tcPr>
            <w:tcW w:w="1276" w:type="dxa"/>
            <w:vAlign w:val="center"/>
          </w:tcPr>
          <w:p w14:paraId="181075AF" w14:textId="2FE3549C"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74CDB" w:rsidRPr="00083E71">
              <w:rPr>
                <w:rFonts w:ascii="Times New Roman" w:hAnsi="Times New Roman" w:cs="Times New Roman"/>
                <w:bCs/>
                <w:sz w:val="24"/>
                <w:szCs w:val="24"/>
              </w:rPr>
              <w:t>0,0</w:t>
            </w:r>
          </w:p>
        </w:tc>
        <w:tc>
          <w:tcPr>
            <w:tcW w:w="1134" w:type="dxa"/>
            <w:vAlign w:val="center"/>
          </w:tcPr>
          <w:p w14:paraId="4A7F8042" w14:textId="71ABA1AA"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74CDB" w:rsidRPr="00083E71">
              <w:rPr>
                <w:rFonts w:ascii="Times New Roman" w:hAnsi="Times New Roman" w:cs="Times New Roman"/>
                <w:bCs/>
                <w:sz w:val="24"/>
                <w:szCs w:val="24"/>
              </w:rPr>
              <w:t>0,0</w:t>
            </w:r>
          </w:p>
        </w:tc>
        <w:tc>
          <w:tcPr>
            <w:tcW w:w="1134" w:type="dxa"/>
            <w:vAlign w:val="center"/>
          </w:tcPr>
          <w:p w14:paraId="18683AF9" w14:textId="4294EEFB"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sz w:val="24"/>
                <w:szCs w:val="24"/>
              </w:rPr>
              <w:t>25</w:t>
            </w:r>
            <w:r w:rsidR="00674CDB" w:rsidRPr="00083E71">
              <w:rPr>
                <w:rFonts w:ascii="Times New Roman" w:hAnsi="Times New Roman" w:cs="Times New Roman"/>
                <w:sz w:val="24"/>
                <w:szCs w:val="24"/>
              </w:rPr>
              <w:t>0,0</w:t>
            </w:r>
          </w:p>
        </w:tc>
      </w:tr>
      <w:tr w:rsidR="00674CDB" w:rsidRPr="00083E71" w14:paraId="286C3011" w14:textId="586E2842" w:rsidTr="00083E71">
        <w:tc>
          <w:tcPr>
            <w:tcW w:w="2410" w:type="dxa"/>
          </w:tcPr>
          <w:p w14:paraId="4ACBAB20" w14:textId="1418DA14"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3.4.1.1</w:t>
            </w:r>
          </w:p>
        </w:tc>
        <w:tc>
          <w:tcPr>
            <w:tcW w:w="6521" w:type="dxa"/>
          </w:tcPr>
          <w:p w14:paraId="0270D10E" w14:textId="17C903C1"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Подача заявок на участие в госпрограмме «Воспроизводство и использование природных ресурсов и охрана окружающей среды</w:t>
            </w:r>
          </w:p>
        </w:tc>
        <w:tc>
          <w:tcPr>
            <w:tcW w:w="1701" w:type="dxa"/>
          </w:tcPr>
          <w:p w14:paraId="3D10C52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76926F1" w14:textId="2930902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807C2FE" w14:textId="1F7DD6C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CD06323" w14:textId="39A4A04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781FE3" w14:textId="7BA5886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BC05CA6" w14:textId="6E67FEBD" w:rsidTr="00083E71">
        <w:tc>
          <w:tcPr>
            <w:tcW w:w="2410" w:type="dxa"/>
          </w:tcPr>
          <w:p w14:paraId="597CC588" w14:textId="506E12C9"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3.4.1.2</w:t>
            </w:r>
          </w:p>
        </w:tc>
        <w:tc>
          <w:tcPr>
            <w:tcW w:w="6521" w:type="dxa"/>
          </w:tcPr>
          <w:p w14:paraId="22B2C594" w14:textId="77777777" w:rsidR="00674CDB" w:rsidRPr="00083E71" w:rsidRDefault="00674CDB" w:rsidP="00083E71">
            <w:pPr>
              <w:pStyle w:val="a6"/>
              <w:widowControl w:val="0"/>
              <w:tabs>
                <w:tab w:val="left" w:pos="0"/>
                <w:tab w:val="left" w:pos="993"/>
              </w:tabs>
              <w:autoSpaceDE w:val="0"/>
              <w:autoSpaceDN w:val="0"/>
              <w:adjustRightInd w:val="0"/>
              <w:ind w:left="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1701" w:type="dxa"/>
          </w:tcPr>
          <w:p w14:paraId="3F528A1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C879D11" w14:textId="1A9E430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59A18EC8" w14:textId="186FA62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5EF874B" w14:textId="0E44DC1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260CA7" w14:textId="02BC164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6EF08927" w14:textId="1294D2F4" w:rsidTr="00083E71">
        <w:tc>
          <w:tcPr>
            <w:tcW w:w="2410" w:type="dxa"/>
          </w:tcPr>
          <w:p w14:paraId="7DAF416A" w14:textId="47CF9B43"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3.4.1.3</w:t>
            </w:r>
          </w:p>
        </w:tc>
        <w:tc>
          <w:tcPr>
            <w:tcW w:w="6521" w:type="dxa"/>
          </w:tcPr>
          <w:p w14:paraId="476D7C0A" w14:textId="77777777" w:rsidR="00674CDB" w:rsidRPr="00083E71" w:rsidRDefault="00674CDB" w:rsidP="00083E71">
            <w:pPr>
              <w:pStyle w:val="a6"/>
              <w:widowControl w:val="0"/>
              <w:tabs>
                <w:tab w:val="left" w:pos="0"/>
                <w:tab w:val="left" w:pos="993"/>
              </w:tabs>
              <w:autoSpaceDE w:val="0"/>
              <w:autoSpaceDN w:val="0"/>
              <w:adjustRightInd w:val="0"/>
              <w:ind w:left="0"/>
              <w:jc w:val="both"/>
              <w:rPr>
                <w:rFonts w:ascii="Times New Roman" w:hAnsi="Times New Roman" w:cs="Times New Roman"/>
                <w:sz w:val="24"/>
                <w:szCs w:val="24"/>
              </w:rPr>
            </w:pPr>
            <w:r w:rsidRPr="00083E71">
              <w:rPr>
                <w:rFonts w:ascii="Times New Roman" w:hAnsi="Times New Roman" w:cs="Times New Roman"/>
                <w:sz w:val="24"/>
                <w:szCs w:val="24"/>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1701" w:type="dxa"/>
          </w:tcPr>
          <w:p w14:paraId="4E3C6146"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D6CABDE" w14:textId="0C06C251"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sz w:val="24"/>
                <w:szCs w:val="24"/>
              </w:rPr>
              <w:t>75</w:t>
            </w:r>
            <w:r w:rsidR="00674CDB" w:rsidRPr="00083E71">
              <w:rPr>
                <w:rFonts w:ascii="Times New Roman" w:hAnsi="Times New Roman" w:cs="Times New Roman"/>
                <w:sz w:val="24"/>
                <w:szCs w:val="24"/>
              </w:rPr>
              <w:t>0,0</w:t>
            </w:r>
          </w:p>
        </w:tc>
        <w:tc>
          <w:tcPr>
            <w:tcW w:w="1276" w:type="dxa"/>
            <w:vAlign w:val="center"/>
          </w:tcPr>
          <w:p w14:paraId="4D0A6400" w14:textId="707AFB51"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74CDB" w:rsidRPr="00083E71">
              <w:rPr>
                <w:rFonts w:ascii="Times New Roman" w:hAnsi="Times New Roman" w:cs="Times New Roman"/>
                <w:bCs/>
                <w:sz w:val="24"/>
                <w:szCs w:val="24"/>
              </w:rPr>
              <w:t>0,0</w:t>
            </w:r>
          </w:p>
        </w:tc>
        <w:tc>
          <w:tcPr>
            <w:tcW w:w="1134" w:type="dxa"/>
            <w:vAlign w:val="center"/>
          </w:tcPr>
          <w:p w14:paraId="22AB33AF" w14:textId="4DA734EE"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74CDB" w:rsidRPr="00083E71">
              <w:rPr>
                <w:rFonts w:ascii="Times New Roman" w:hAnsi="Times New Roman" w:cs="Times New Roman"/>
                <w:bCs/>
                <w:sz w:val="24"/>
                <w:szCs w:val="24"/>
              </w:rPr>
              <w:t>0,0</w:t>
            </w:r>
          </w:p>
        </w:tc>
        <w:tc>
          <w:tcPr>
            <w:tcW w:w="1134" w:type="dxa"/>
            <w:vAlign w:val="center"/>
          </w:tcPr>
          <w:p w14:paraId="1CEA98B1" w14:textId="63587686"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74CDB" w:rsidRPr="00083E71">
              <w:rPr>
                <w:rFonts w:ascii="Times New Roman" w:hAnsi="Times New Roman" w:cs="Times New Roman"/>
                <w:bCs/>
                <w:sz w:val="24"/>
                <w:szCs w:val="24"/>
              </w:rPr>
              <w:t>0,0</w:t>
            </w:r>
          </w:p>
        </w:tc>
      </w:tr>
      <w:tr w:rsidR="00674CDB" w:rsidRPr="00083E71" w14:paraId="651F1C02" w14:textId="70A13EAE" w:rsidTr="00083E71">
        <w:tc>
          <w:tcPr>
            <w:tcW w:w="2410" w:type="dxa"/>
          </w:tcPr>
          <w:p w14:paraId="1CCA889E" w14:textId="7186E685"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3.4.2</w:t>
            </w:r>
          </w:p>
        </w:tc>
        <w:tc>
          <w:tcPr>
            <w:tcW w:w="6521" w:type="dxa"/>
          </w:tcPr>
          <w:p w14:paraId="20E7DB29" w14:textId="77777777" w:rsidR="00674CDB" w:rsidRPr="00083E71" w:rsidRDefault="00674CDB" w:rsidP="00083E71">
            <w:pPr>
              <w:pStyle w:val="a6"/>
              <w:widowControl w:val="0"/>
              <w:tabs>
                <w:tab w:val="left" w:pos="0"/>
                <w:tab w:val="left" w:pos="993"/>
              </w:tabs>
              <w:autoSpaceDE w:val="0"/>
              <w:autoSpaceDN w:val="0"/>
              <w:adjustRightInd w:val="0"/>
              <w:ind w:left="0"/>
              <w:jc w:val="both"/>
              <w:rPr>
                <w:rFonts w:ascii="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1701" w:type="dxa"/>
          </w:tcPr>
          <w:p w14:paraId="79CF6B7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55B9213" w14:textId="117DA987"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sz w:val="24"/>
                <w:szCs w:val="24"/>
              </w:rPr>
              <w:t>2</w:t>
            </w:r>
            <w:r w:rsidR="00920F71">
              <w:rPr>
                <w:rFonts w:ascii="Times New Roman" w:hAnsi="Times New Roman" w:cs="Times New Roman"/>
                <w:sz w:val="24"/>
                <w:szCs w:val="24"/>
              </w:rPr>
              <w:t> </w:t>
            </w:r>
            <w:r>
              <w:rPr>
                <w:rFonts w:ascii="Times New Roman" w:hAnsi="Times New Roman" w:cs="Times New Roman"/>
                <w:sz w:val="24"/>
                <w:szCs w:val="24"/>
              </w:rPr>
              <w:t>424</w:t>
            </w:r>
            <w:r w:rsidR="00920F71">
              <w:rPr>
                <w:rFonts w:ascii="Times New Roman" w:hAnsi="Times New Roman" w:cs="Times New Roman"/>
                <w:sz w:val="24"/>
                <w:szCs w:val="24"/>
              </w:rPr>
              <w:t>,0</w:t>
            </w:r>
          </w:p>
        </w:tc>
        <w:tc>
          <w:tcPr>
            <w:tcW w:w="1276" w:type="dxa"/>
            <w:vAlign w:val="center"/>
          </w:tcPr>
          <w:p w14:paraId="44FF9986" w14:textId="1519337D" w:rsidR="00674CDB" w:rsidRPr="00083E71" w:rsidRDefault="00F45C17" w:rsidP="00083E71">
            <w:pPr>
              <w:jc w:val="center"/>
              <w:rPr>
                <w:rFonts w:ascii="Times New Roman" w:hAnsi="Times New Roman" w:cs="Times New Roman"/>
                <w:sz w:val="24"/>
                <w:szCs w:val="24"/>
              </w:rPr>
            </w:pPr>
            <w:r>
              <w:rPr>
                <w:rFonts w:ascii="Times New Roman" w:hAnsi="Times New Roman" w:cs="Times New Roman"/>
                <w:sz w:val="24"/>
                <w:szCs w:val="24"/>
              </w:rPr>
              <w:t>2 424,0</w:t>
            </w:r>
          </w:p>
        </w:tc>
        <w:tc>
          <w:tcPr>
            <w:tcW w:w="1134" w:type="dxa"/>
            <w:vAlign w:val="center"/>
          </w:tcPr>
          <w:p w14:paraId="1CB1937B" w14:textId="168F69E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3739B71" w14:textId="16DF5BA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743D375" w14:textId="7D446E7F" w:rsidTr="00083E71">
        <w:tc>
          <w:tcPr>
            <w:tcW w:w="2410" w:type="dxa"/>
          </w:tcPr>
          <w:p w14:paraId="75827062" w14:textId="246C4979"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3.4.2.1</w:t>
            </w:r>
          </w:p>
        </w:tc>
        <w:tc>
          <w:tcPr>
            <w:tcW w:w="6521" w:type="dxa"/>
          </w:tcPr>
          <w:p w14:paraId="281E62E1" w14:textId="77777777" w:rsidR="00674CDB" w:rsidRPr="00083E71" w:rsidRDefault="00674CDB" w:rsidP="00083E71">
            <w:pPr>
              <w:widowControl w:val="0"/>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Выявление потребности по обустройству мест (площадок) накопления ТКО</w:t>
            </w:r>
          </w:p>
        </w:tc>
        <w:tc>
          <w:tcPr>
            <w:tcW w:w="1701" w:type="dxa"/>
          </w:tcPr>
          <w:p w14:paraId="30C40E3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C61D121" w14:textId="0CC8377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FA0E2EF" w14:textId="11CCC6A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A2EE614" w14:textId="77ECCC9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43D85D3" w14:textId="5272200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7F63E704" w14:textId="297E1A1D" w:rsidTr="00083E71">
        <w:tc>
          <w:tcPr>
            <w:tcW w:w="2410" w:type="dxa"/>
          </w:tcPr>
          <w:p w14:paraId="6014073E" w14:textId="2C24D082"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3.4.2.2</w:t>
            </w:r>
          </w:p>
        </w:tc>
        <w:tc>
          <w:tcPr>
            <w:tcW w:w="6521" w:type="dxa"/>
          </w:tcPr>
          <w:p w14:paraId="7B66CA42" w14:textId="77777777" w:rsidR="00674CDB" w:rsidRPr="00083E71" w:rsidRDefault="00674CDB" w:rsidP="00083E71">
            <w:pPr>
              <w:widowControl w:val="0"/>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по обустройству мест (площадок) накопления ТКО   </w:t>
            </w:r>
          </w:p>
        </w:tc>
        <w:tc>
          <w:tcPr>
            <w:tcW w:w="1701" w:type="dxa"/>
          </w:tcPr>
          <w:p w14:paraId="316A4608"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50D64B7" w14:textId="510733A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DDDA914" w14:textId="7F43EF4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BAC53FC" w14:textId="6C3F7A3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D1EBDCA" w14:textId="5A4080E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144C5259" w14:textId="77777777" w:rsidTr="002505D1">
        <w:tc>
          <w:tcPr>
            <w:tcW w:w="2410" w:type="dxa"/>
          </w:tcPr>
          <w:p w14:paraId="61518039" w14:textId="6618AEC7" w:rsidR="00F45C17" w:rsidRPr="00083E71" w:rsidRDefault="00F45C17" w:rsidP="00F45C17">
            <w:pPr>
              <w:pStyle w:val="ConsPlusCell"/>
              <w:rPr>
                <w:rFonts w:ascii="Times New Roman" w:eastAsia="Times New Roman" w:hAnsi="Times New Roman" w:cs="Times New Roman"/>
                <w:sz w:val="24"/>
                <w:szCs w:val="24"/>
              </w:rPr>
            </w:pPr>
            <w:r>
              <w:rPr>
                <w:rFonts w:ascii="Times New Roman" w:hAnsi="Times New Roman" w:cs="Times New Roman"/>
                <w:bCs/>
                <w:sz w:val="24"/>
                <w:szCs w:val="24"/>
              </w:rPr>
              <w:t>Мероприятие 3.4.2.3</w:t>
            </w:r>
          </w:p>
        </w:tc>
        <w:tc>
          <w:tcPr>
            <w:tcW w:w="6521" w:type="dxa"/>
          </w:tcPr>
          <w:p w14:paraId="0EB1000C" w14:textId="3D2909F5" w:rsidR="00F45C17" w:rsidRPr="00083E71" w:rsidRDefault="00F45C17" w:rsidP="00F45C17">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осуществление полномочий в организации деятельности по накоплению (в том числе раздельному накоплению) и транспортированию твердых коммунальных отходов, в соответствии с заключенными соглашениями</w:t>
            </w:r>
          </w:p>
        </w:tc>
        <w:tc>
          <w:tcPr>
            <w:tcW w:w="1701" w:type="dxa"/>
            <w:vAlign w:val="center"/>
          </w:tcPr>
          <w:p w14:paraId="375B9112" w14:textId="6A6FD76A" w:rsidR="00F45C17" w:rsidRPr="00083E71" w:rsidRDefault="00F45C17" w:rsidP="00F45C1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4ED928AB" w14:textId="5FA7EE6C" w:rsidR="00F45C17" w:rsidRPr="00083E71" w:rsidRDefault="00F45C17" w:rsidP="00F45C17">
            <w:pPr>
              <w:jc w:val="center"/>
              <w:rPr>
                <w:rFonts w:ascii="Times New Roman" w:hAnsi="Times New Roman" w:cs="Times New Roman"/>
                <w:bCs/>
                <w:sz w:val="24"/>
                <w:szCs w:val="24"/>
              </w:rPr>
            </w:pPr>
            <w:r>
              <w:rPr>
                <w:rFonts w:ascii="Times New Roman" w:hAnsi="Times New Roman" w:cs="Times New Roman"/>
                <w:sz w:val="24"/>
                <w:szCs w:val="24"/>
              </w:rPr>
              <w:t>2 424,0</w:t>
            </w:r>
          </w:p>
        </w:tc>
        <w:tc>
          <w:tcPr>
            <w:tcW w:w="1276" w:type="dxa"/>
            <w:vAlign w:val="center"/>
          </w:tcPr>
          <w:p w14:paraId="7BFA0CBF" w14:textId="6AA76ED9" w:rsidR="00F45C17" w:rsidRPr="00083E71"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2 424,0</w:t>
            </w:r>
          </w:p>
        </w:tc>
        <w:tc>
          <w:tcPr>
            <w:tcW w:w="1134" w:type="dxa"/>
            <w:vAlign w:val="center"/>
          </w:tcPr>
          <w:p w14:paraId="42C7F96B" w14:textId="6FB7BD13" w:rsidR="00F45C17" w:rsidRPr="00083E71"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CB8456E" w14:textId="76DD76CA" w:rsidR="00F45C17" w:rsidRPr="00083E71"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0,0</w:t>
            </w:r>
          </w:p>
        </w:tc>
      </w:tr>
      <w:tr w:rsidR="00F45C17" w:rsidRPr="00083E71" w14:paraId="57C67755" w14:textId="0C1E208C" w:rsidTr="00083E71">
        <w:tc>
          <w:tcPr>
            <w:tcW w:w="2410" w:type="dxa"/>
          </w:tcPr>
          <w:p w14:paraId="36A26F3A" w14:textId="2666E978" w:rsidR="00F45C17" w:rsidRPr="00083E71" w:rsidRDefault="00F45C17" w:rsidP="00F45C17">
            <w:pPr>
              <w:rPr>
                <w:rFonts w:ascii="Times New Roman" w:hAnsi="Times New Roman" w:cs="Times New Roman"/>
                <w:b/>
                <w:sz w:val="24"/>
                <w:szCs w:val="24"/>
              </w:rPr>
            </w:pPr>
            <w:r w:rsidRPr="00083E71">
              <w:rPr>
                <w:rFonts w:ascii="Times New Roman" w:hAnsi="Times New Roman" w:cs="Times New Roman"/>
                <w:b/>
                <w:sz w:val="24"/>
                <w:szCs w:val="24"/>
              </w:rPr>
              <w:t>Подпрограмма 4</w:t>
            </w:r>
          </w:p>
        </w:tc>
        <w:tc>
          <w:tcPr>
            <w:tcW w:w="6521" w:type="dxa"/>
          </w:tcPr>
          <w:p w14:paraId="1091D7C5" w14:textId="77777777" w:rsidR="00F45C17" w:rsidRPr="00083E71" w:rsidRDefault="00F45C17" w:rsidP="00F45C17">
            <w:pPr>
              <w:pStyle w:val="ConsPlusCell"/>
              <w:jc w:val="both"/>
              <w:rPr>
                <w:rFonts w:ascii="Times New Roman" w:hAnsi="Times New Roman" w:cs="Times New Roman"/>
                <w:b/>
                <w:bCs/>
                <w:sz w:val="24"/>
                <w:szCs w:val="24"/>
              </w:rPr>
            </w:pPr>
            <w:r w:rsidRPr="00083E71">
              <w:rPr>
                <w:rFonts w:ascii="Times New Roman" w:hAnsi="Times New Roman" w:cs="Times New Roman"/>
                <w:b/>
                <w:bCs/>
                <w:sz w:val="24"/>
                <w:szCs w:val="24"/>
              </w:rPr>
              <w:t>Развитие дорожной инфраструктуры</w:t>
            </w:r>
          </w:p>
        </w:tc>
        <w:tc>
          <w:tcPr>
            <w:tcW w:w="1701" w:type="dxa"/>
          </w:tcPr>
          <w:p w14:paraId="460F4FEC" w14:textId="77777777" w:rsidR="00F45C17" w:rsidRPr="00083E71" w:rsidRDefault="00F45C17" w:rsidP="00F45C17">
            <w:pPr>
              <w:jc w:val="center"/>
              <w:rPr>
                <w:rFonts w:ascii="Times New Roman" w:hAnsi="Times New Roman" w:cs="Times New Roman"/>
                <w:b/>
                <w:sz w:val="24"/>
                <w:szCs w:val="24"/>
              </w:rPr>
            </w:pPr>
            <w:r w:rsidRPr="00083E71">
              <w:rPr>
                <w:rFonts w:ascii="Times New Roman" w:hAnsi="Times New Roman" w:cs="Times New Roman"/>
                <w:b/>
                <w:sz w:val="24"/>
                <w:szCs w:val="24"/>
              </w:rPr>
              <w:t>УЖКХ</w:t>
            </w:r>
          </w:p>
        </w:tc>
        <w:tc>
          <w:tcPr>
            <w:tcW w:w="1559" w:type="dxa"/>
            <w:vAlign w:val="center"/>
          </w:tcPr>
          <w:p w14:paraId="5479E2C8" w14:textId="01B63054" w:rsidR="00F45C17" w:rsidRPr="00083E71" w:rsidRDefault="00A14C46" w:rsidP="00F45C17">
            <w:pPr>
              <w:jc w:val="center"/>
              <w:rPr>
                <w:rFonts w:ascii="Times New Roman" w:hAnsi="Times New Roman" w:cs="Times New Roman"/>
                <w:b/>
                <w:sz w:val="24"/>
                <w:szCs w:val="24"/>
              </w:rPr>
            </w:pPr>
            <w:r>
              <w:rPr>
                <w:rFonts w:ascii="Times New Roman" w:hAnsi="Times New Roman" w:cs="Times New Roman"/>
                <w:b/>
                <w:sz w:val="24"/>
                <w:szCs w:val="24"/>
              </w:rPr>
              <w:t>123 047,9</w:t>
            </w:r>
          </w:p>
        </w:tc>
        <w:tc>
          <w:tcPr>
            <w:tcW w:w="1276" w:type="dxa"/>
            <w:vAlign w:val="center"/>
          </w:tcPr>
          <w:p w14:paraId="62FDE886" w14:textId="2BF555D1" w:rsidR="00F45C17" w:rsidRPr="00083E71" w:rsidRDefault="00542DBC" w:rsidP="00F45C17">
            <w:pPr>
              <w:jc w:val="center"/>
              <w:rPr>
                <w:rFonts w:ascii="Times New Roman" w:hAnsi="Times New Roman" w:cs="Times New Roman"/>
                <w:b/>
                <w:sz w:val="24"/>
                <w:szCs w:val="24"/>
              </w:rPr>
            </w:pPr>
            <w:r>
              <w:rPr>
                <w:rFonts w:ascii="Times New Roman" w:hAnsi="Times New Roman" w:cs="Times New Roman"/>
                <w:b/>
                <w:sz w:val="24"/>
                <w:szCs w:val="24"/>
              </w:rPr>
              <w:t>43 358,2</w:t>
            </w:r>
          </w:p>
        </w:tc>
        <w:tc>
          <w:tcPr>
            <w:tcW w:w="1134" w:type="dxa"/>
            <w:vAlign w:val="center"/>
          </w:tcPr>
          <w:p w14:paraId="41CE3CAA" w14:textId="4AA8C24C" w:rsidR="00F45C17" w:rsidRPr="00083E71" w:rsidRDefault="00F45C17" w:rsidP="00F45C17">
            <w:pPr>
              <w:jc w:val="center"/>
              <w:rPr>
                <w:rFonts w:ascii="Times New Roman" w:hAnsi="Times New Roman" w:cs="Times New Roman"/>
                <w:b/>
                <w:sz w:val="24"/>
                <w:szCs w:val="24"/>
              </w:rPr>
            </w:pPr>
            <w:r>
              <w:rPr>
                <w:rFonts w:ascii="Times New Roman" w:hAnsi="Times New Roman" w:cs="Times New Roman"/>
                <w:b/>
                <w:sz w:val="24"/>
                <w:szCs w:val="24"/>
              </w:rPr>
              <w:t>39 023,6</w:t>
            </w:r>
          </w:p>
        </w:tc>
        <w:tc>
          <w:tcPr>
            <w:tcW w:w="1134" w:type="dxa"/>
            <w:vAlign w:val="center"/>
          </w:tcPr>
          <w:p w14:paraId="1FFA1363" w14:textId="66D74EE2" w:rsidR="00F45C17" w:rsidRPr="00083E71" w:rsidRDefault="00F45C17" w:rsidP="00F45C17">
            <w:pPr>
              <w:jc w:val="center"/>
              <w:rPr>
                <w:rFonts w:ascii="Times New Roman" w:hAnsi="Times New Roman" w:cs="Times New Roman"/>
                <w:b/>
                <w:sz w:val="24"/>
                <w:szCs w:val="24"/>
              </w:rPr>
            </w:pPr>
            <w:r>
              <w:rPr>
                <w:rFonts w:ascii="Times New Roman" w:hAnsi="Times New Roman" w:cs="Times New Roman"/>
                <w:b/>
                <w:sz w:val="24"/>
                <w:szCs w:val="24"/>
              </w:rPr>
              <w:t>40 666,1</w:t>
            </w:r>
          </w:p>
        </w:tc>
      </w:tr>
      <w:tr w:rsidR="00F45C17" w:rsidRPr="00083E71" w14:paraId="676C6309" w14:textId="1A53C9AE" w:rsidTr="00083E71">
        <w:tc>
          <w:tcPr>
            <w:tcW w:w="2410" w:type="dxa"/>
          </w:tcPr>
          <w:p w14:paraId="73DCE4D2" w14:textId="77777777" w:rsidR="00F45C17" w:rsidRPr="00083E71" w:rsidRDefault="00F45C17" w:rsidP="00F45C17">
            <w:pPr>
              <w:rPr>
                <w:rFonts w:ascii="Times New Roman" w:hAnsi="Times New Roman" w:cs="Times New Roman"/>
                <w:b/>
                <w:sz w:val="24"/>
                <w:szCs w:val="24"/>
              </w:rPr>
            </w:pPr>
            <w:r w:rsidRPr="00083E71">
              <w:rPr>
                <w:rFonts w:ascii="Times New Roman" w:hAnsi="Times New Roman" w:cs="Times New Roman"/>
                <w:b/>
                <w:sz w:val="24"/>
                <w:szCs w:val="24"/>
              </w:rPr>
              <w:t>Задача 1</w:t>
            </w:r>
          </w:p>
        </w:tc>
        <w:tc>
          <w:tcPr>
            <w:tcW w:w="6521" w:type="dxa"/>
          </w:tcPr>
          <w:p w14:paraId="7C435089" w14:textId="23247998" w:rsidR="00F45C17" w:rsidRPr="00083E71" w:rsidRDefault="00F45C17" w:rsidP="00F45C17">
            <w:pPr>
              <w:pStyle w:val="ConsPlusCell"/>
              <w:jc w:val="both"/>
              <w:rPr>
                <w:rFonts w:ascii="Times New Roman" w:hAnsi="Times New Roman" w:cs="Times New Roman"/>
                <w:b/>
                <w:bCs/>
                <w:sz w:val="24"/>
                <w:szCs w:val="24"/>
              </w:rPr>
            </w:pPr>
            <w:r w:rsidRPr="00083E71">
              <w:rPr>
                <w:rFonts w:ascii="Times New Roman" w:hAnsi="Times New Roman" w:cs="Times New Roman"/>
                <w:bCs/>
                <w:sz w:val="24"/>
                <w:szCs w:val="24"/>
              </w:rPr>
              <w:t>Развитие системы предупреждения опасного поведения участников дорожного движения</w:t>
            </w:r>
            <w:r>
              <w:rPr>
                <w:rFonts w:ascii="Times New Roman" w:hAnsi="Times New Roman" w:cs="Times New Roman"/>
                <w:bCs/>
                <w:sz w:val="24"/>
                <w:szCs w:val="24"/>
              </w:rPr>
              <w:t>, т.ч. обеспечение безопасного участия детей в дорожном движении</w:t>
            </w:r>
          </w:p>
        </w:tc>
        <w:tc>
          <w:tcPr>
            <w:tcW w:w="1701" w:type="dxa"/>
          </w:tcPr>
          <w:p w14:paraId="3D75888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103D7D8" w14:textId="199E559F" w:rsidR="00F45C17" w:rsidRPr="00F45C17" w:rsidRDefault="00F45C17" w:rsidP="00F45C17">
            <w:pPr>
              <w:jc w:val="center"/>
              <w:rPr>
                <w:rFonts w:ascii="Times New Roman" w:hAnsi="Times New Roman" w:cs="Times New Roman"/>
                <w:bCs/>
                <w:sz w:val="24"/>
                <w:szCs w:val="24"/>
              </w:rPr>
            </w:pPr>
            <w:r w:rsidRPr="00F45C17">
              <w:rPr>
                <w:rFonts w:ascii="Times New Roman" w:hAnsi="Times New Roman" w:cs="Times New Roman"/>
                <w:bCs/>
                <w:sz w:val="24"/>
                <w:szCs w:val="24"/>
              </w:rPr>
              <w:t>210,0</w:t>
            </w:r>
          </w:p>
        </w:tc>
        <w:tc>
          <w:tcPr>
            <w:tcW w:w="1276" w:type="dxa"/>
            <w:vAlign w:val="center"/>
          </w:tcPr>
          <w:p w14:paraId="6B7C5EC5" w14:textId="459920B3" w:rsidR="00F45C17" w:rsidRPr="00F45C17"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70</w:t>
            </w:r>
            <w:r w:rsidRPr="00F45C17">
              <w:rPr>
                <w:rFonts w:ascii="Times New Roman" w:hAnsi="Times New Roman" w:cs="Times New Roman"/>
                <w:bCs/>
                <w:sz w:val="24"/>
                <w:szCs w:val="24"/>
              </w:rPr>
              <w:t>,0</w:t>
            </w:r>
          </w:p>
        </w:tc>
        <w:tc>
          <w:tcPr>
            <w:tcW w:w="1134" w:type="dxa"/>
            <w:vAlign w:val="center"/>
          </w:tcPr>
          <w:p w14:paraId="1D4C9B96" w14:textId="0E2379CD" w:rsidR="00F45C17" w:rsidRPr="00F45C17"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70</w:t>
            </w:r>
            <w:r w:rsidRPr="00F45C17">
              <w:rPr>
                <w:rFonts w:ascii="Times New Roman" w:hAnsi="Times New Roman" w:cs="Times New Roman"/>
                <w:bCs/>
                <w:sz w:val="24"/>
                <w:szCs w:val="24"/>
              </w:rPr>
              <w:t>,0</w:t>
            </w:r>
          </w:p>
        </w:tc>
        <w:tc>
          <w:tcPr>
            <w:tcW w:w="1134" w:type="dxa"/>
            <w:vAlign w:val="center"/>
          </w:tcPr>
          <w:p w14:paraId="1EF99240" w14:textId="020476E8" w:rsidR="00F45C17" w:rsidRPr="00F45C17" w:rsidRDefault="00F45C17" w:rsidP="00F45C17">
            <w:pPr>
              <w:jc w:val="center"/>
              <w:rPr>
                <w:rFonts w:ascii="Times New Roman" w:hAnsi="Times New Roman" w:cs="Times New Roman"/>
                <w:bCs/>
                <w:sz w:val="24"/>
                <w:szCs w:val="24"/>
              </w:rPr>
            </w:pPr>
            <w:r>
              <w:rPr>
                <w:rFonts w:ascii="Times New Roman" w:hAnsi="Times New Roman" w:cs="Times New Roman"/>
                <w:bCs/>
                <w:sz w:val="24"/>
                <w:szCs w:val="24"/>
              </w:rPr>
              <w:t>7</w:t>
            </w:r>
            <w:r w:rsidRPr="00F45C17">
              <w:rPr>
                <w:rFonts w:ascii="Times New Roman" w:hAnsi="Times New Roman" w:cs="Times New Roman"/>
                <w:bCs/>
                <w:sz w:val="24"/>
                <w:szCs w:val="24"/>
              </w:rPr>
              <w:t>0,0</w:t>
            </w:r>
          </w:p>
        </w:tc>
      </w:tr>
      <w:tr w:rsidR="00F45C17" w:rsidRPr="00083E71" w14:paraId="4D476DB6" w14:textId="3A025743" w:rsidTr="00083E71">
        <w:tc>
          <w:tcPr>
            <w:tcW w:w="2410" w:type="dxa"/>
          </w:tcPr>
          <w:p w14:paraId="44203C8A" w14:textId="65411A6A" w:rsidR="00F45C17" w:rsidRPr="00083E71" w:rsidRDefault="00F45C17" w:rsidP="00F45C17">
            <w:pPr>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4.1.1.</w:t>
            </w:r>
          </w:p>
        </w:tc>
        <w:tc>
          <w:tcPr>
            <w:tcW w:w="6521" w:type="dxa"/>
          </w:tcPr>
          <w:p w14:paraId="23BF6608" w14:textId="77777777" w:rsidR="00F45C17" w:rsidRPr="00083E71" w:rsidRDefault="00F45C17" w:rsidP="00F45C17">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701" w:type="dxa"/>
          </w:tcPr>
          <w:p w14:paraId="00BA09F7"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7C1D0006" w14:textId="11C7F55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F96E854" w14:textId="075F751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B5BD786" w14:textId="741CE54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D681701" w14:textId="1394A56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55B41209" w14:textId="06EC1DC9" w:rsidTr="00083E71">
        <w:tc>
          <w:tcPr>
            <w:tcW w:w="2410" w:type="dxa"/>
          </w:tcPr>
          <w:p w14:paraId="4848ABC5" w14:textId="2F4BD7CC"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4.1.1.1.</w:t>
            </w:r>
          </w:p>
        </w:tc>
        <w:tc>
          <w:tcPr>
            <w:tcW w:w="6521" w:type="dxa"/>
          </w:tcPr>
          <w:p w14:paraId="26F27770"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w:t>
            </w:r>
          </w:p>
        </w:tc>
        <w:tc>
          <w:tcPr>
            <w:tcW w:w="1701" w:type="dxa"/>
          </w:tcPr>
          <w:p w14:paraId="3EDCD97B"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39901CB3" w14:textId="21EB704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8A9D0C6" w14:textId="489ABE6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5BB1C49" w14:textId="7388638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6390CFE" w14:textId="525EABD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3F40FD0F" w14:textId="3695009B" w:rsidTr="00083E71">
        <w:tc>
          <w:tcPr>
            <w:tcW w:w="2410" w:type="dxa"/>
          </w:tcPr>
          <w:p w14:paraId="7824D216" w14:textId="7428B511"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4.1.1.2.</w:t>
            </w:r>
          </w:p>
        </w:tc>
        <w:tc>
          <w:tcPr>
            <w:tcW w:w="6521" w:type="dxa"/>
          </w:tcPr>
          <w:p w14:paraId="379C88A2"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1701" w:type="dxa"/>
          </w:tcPr>
          <w:p w14:paraId="0B328566"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2C3445AA" w14:textId="5213EA1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C6159A8" w14:textId="14F294A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DB96622" w14:textId="393D535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C9019F6" w14:textId="00B3CCF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232DDADE" w14:textId="2CB897C6" w:rsidTr="00083E71">
        <w:tc>
          <w:tcPr>
            <w:tcW w:w="2410" w:type="dxa"/>
          </w:tcPr>
          <w:p w14:paraId="3B390AAE" w14:textId="0C6DC4FD" w:rsidR="00F45C17" w:rsidRPr="00083E71" w:rsidRDefault="00F45C17" w:rsidP="00F45C17">
            <w:pPr>
              <w:pStyle w:val="ConsPlusCell"/>
              <w:rPr>
                <w:rFonts w:ascii="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4.</w:t>
            </w:r>
            <w:r w:rsidRPr="00083E71">
              <w:rPr>
                <w:rFonts w:ascii="Times New Roman" w:hAnsi="Times New Roman" w:cs="Times New Roman"/>
                <w:b/>
                <w:sz w:val="24"/>
                <w:szCs w:val="24"/>
              </w:rPr>
              <w:t>1.2.</w:t>
            </w:r>
          </w:p>
        </w:tc>
        <w:tc>
          <w:tcPr>
            <w:tcW w:w="6521" w:type="dxa"/>
          </w:tcPr>
          <w:p w14:paraId="165B9413" w14:textId="77777777" w:rsidR="00F45C17" w:rsidRPr="00083E71" w:rsidRDefault="00F45C17" w:rsidP="00F45C17">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1701" w:type="dxa"/>
          </w:tcPr>
          <w:p w14:paraId="524C4EBB"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4752DC1" w14:textId="4385614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E692C71" w14:textId="0CCAB95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3DAB109" w14:textId="5835B68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7C672C5" w14:textId="1FA8D9B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001C2D19" w14:textId="5406D6CB" w:rsidTr="00083E71">
        <w:tc>
          <w:tcPr>
            <w:tcW w:w="2410" w:type="dxa"/>
          </w:tcPr>
          <w:p w14:paraId="31322E52" w14:textId="060347E9"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4.1.2.1.</w:t>
            </w:r>
          </w:p>
        </w:tc>
        <w:tc>
          <w:tcPr>
            <w:tcW w:w="6521" w:type="dxa"/>
          </w:tcPr>
          <w:p w14:paraId="6D27D80D" w14:textId="77777777" w:rsidR="00F45C17" w:rsidRPr="00083E71" w:rsidRDefault="00F45C17" w:rsidP="00F45C17">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Размещение правил дорожного движения на стендах, сайтах, в газетах</w:t>
            </w:r>
          </w:p>
        </w:tc>
        <w:tc>
          <w:tcPr>
            <w:tcW w:w="1701" w:type="dxa"/>
          </w:tcPr>
          <w:p w14:paraId="2C9869E1"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E2299A7" w14:textId="783F1C6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06D8F5C" w14:textId="2BB4E9C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6218148" w14:textId="5679DFF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E697E3A" w14:textId="1C912088"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0B5F3982" w14:textId="169A95FA" w:rsidTr="00083E71">
        <w:tc>
          <w:tcPr>
            <w:tcW w:w="2410" w:type="dxa"/>
          </w:tcPr>
          <w:p w14:paraId="53FACA22" w14:textId="29C6FC53"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4.1.2.2.</w:t>
            </w:r>
          </w:p>
        </w:tc>
        <w:tc>
          <w:tcPr>
            <w:tcW w:w="6521" w:type="dxa"/>
          </w:tcPr>
          <w:p w14:paraId="57296114" w14:textId="7AEBCDBC" w:rsidR="00F45C17" w:rsidRPr="00083E71" w:rsidRDefault="00F45C17" w:rsidP="00F45C17">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Распространение буклетов, листовок»</w:t>
            </w:r>
          </w:p>
        </w:tc>
        <w:tc>
          <w:tcPr>
            <w:tcW w:w="1701" w:type="dxa"/>
          </w:tcPr>
          <w:p w14:paraId="697E259D"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2775E0B6" w14:textId="2EE4E9B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03A7670" w14:textId="0699BE2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DDE9C1B" w14:textId="532183B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0175D33" w14:textId="47C7B6C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165D9D30" w14:textId="791B7235" w:rsidTr="00083E71">
        <w:tc>
          <w:tcPr>
            <w:tcW w:w="2410" w:type="dxa"/>
          </w:tcPr>
          <w:p w14:paraId="5F2DEABE" w14:textId="69899098"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4.1.3</w:t>
            </w:r>
          </w:p>
        </w:tc>
        <w:tc>
          <w:tcPr>
            <w:tcW w:w="6521" w:type="dxa"/>
          </w:tcPr>
          <w:p w14:paraId="7F9375E7" w14:textId="77777777" w:rsidR="00F45C17" w:rsidRPr="00083E71" w:rsidRDefault="00F45C17" w:rsidP="00F45C17">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Проведение занятий с учащимися начальных классов по правилам безопасного поведения на дорогах</w:t>
            </w:r>
          </w:p>
        </w:tc>
        <w:tc>
          <w:tcPr>
            <w:tcW w:w="1701" w:type="dxa"/>
          </w:tcPr>
          <w:p w14:paraId="571F1AEC"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F58C140" w14:textId="7B964E4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AFA9534" w14:textId="53BB2D28"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2A3AEDBE" w14:textId="4EC03AF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1BF639F" w14:textId="3FA2CAA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756E5B4A" w14:textId="76C31767" w:rsidTr="00083E71">
        <w:tc>
          <w:tcPr>
            <w:tcW w:w="2410" w:type="dxa"/>
          </w:tcPr>
          <w:p w14:paraId="2063E66C" w14:textId="227141FD"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1.3.1</w:t>
            </w:r>
          </w:p>
        </w:tc>
        <w:tc>
          <w:tcPr>
            <w:tcW w:w="6521" w:type="dxa"/>
          </w:tcPr>
          <w:p w14:paraId="338B889D"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Сбор информации по количеству проведенных занятий</w:t>
            </w:r>
          </w:p>
        </w:tc>
        <w:tc>
          <w:tcPr>
            <w:tcW w:w="1701" w:type="dxa"/>
          </w:tcPr>
          <w:p w14:paraId="0B04BE8A"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00E5CE5" w14:textId="1B152D40"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20E8FD6" w14:textId="634465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3B0EBFF" w14:textId="51F5846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55A54A8" w14:textId="52E5857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62EA0134" w14:textId="195812C3" w:rsidTr="00083E71">
        <w:tc>
          <w:tcPr>
            <w:tcW w:w="2410" w:type="dxa"/>
          </w:tcPr>
          <w:p w14:paraId="25B110CF" w14:textId="26EC572E"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1.3.2</w:t>
            </w:r>
          </w:p>
        </w:tc>
        <w:tc>
          <w:tcPr>
            <w:tcW w:w="6521" w:type="dxa"/>
          </w:tcPr>
          <w:p w14:paraId="14DE9078"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Составление отчета по  собранной информации</w:t>
            </w:r>
          </w:p>
        </w:tc>
        <w:tc>
          <w:tcPr>
            <w:tcW w:w="1701" w:type="dxa"/>
          </w:tcPr>
          <w:p w14:paraId="39591912"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2A239A56" w14:textId="3D3EA3E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2E4A411" w14:textId="4A3EE1F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876FD51" w14:textId="69701E4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E0B76F" w14:textId="0D47015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53413EF3" w14:textId="0BA674C8" w:rsidTr="00083E71">
        <w:tc>
          <w:tcPr>
            <w:tcW w:w="2410" w:type="dxa"/>
          </w:tcPr>
          <w:p w14:paraId="463D069A" w14:textId="54028B42"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4.1.4</w:t>
            </w:r>
          </w:p>
        </w:tc>
        <w:tc>
          <w:tcPr>
            <w:tcW w:w="6521" w:type="dxa"/>
          </w:tcPr>
          <w:p w14:paraId="2E330C33" w14:textId="5931004A"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701" w:type="dxa"/>
          </w:tcPr>
          <w:p w14:paraId="7767DA97"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639B96E" w14:textId="3F992296"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sz w:val="24"/>
                <w:szCs w:val="24"/>
              </w:rPr>
              <w:t>21</w:t>
            </w:r>
            <w:r w:rsidR="00F45C17" w:rsidRPr="00083E71">
              <w:rPr>
                <w:rFonts w:ascii="Times New Roman" w:hAnsi="Times New Roman" w:cs="Times New Roman"/>
                <w:sz w:val="24"/>
                <w:szCs w:val="24"/>
              </w:rPr>
              <w:t>0,0</w:t>
            </w:r>
          </w:p>
        </w:tc>
        <w:tc>
          <w:tcPr>
            <w:tcW w:w="1276" w:type="dxa"/>
            <w:vAlign w:val="center"/>
          </w:tcPr>
          <w:p w14:paraId="4F8BA46D" w14:textId="22168920"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bCs/>
                <w:sz w:val="24"/>
                <w:szCs w:val="24"/>
              </w:rPr>
              <w:t>70</w:t>
            </w:r>
            <w:r w:rsidR="00F45C17" w:rsidRPr="00083E71">
              <w:rPr>
                <w:rFonts w:ascii="Times New Roman" w:hAnsi="Times New Roman" w:cs="Times New Roman"/>
                <w:bCs/>
                <w:sz w:val="24"/>
                <w:szCs w:val="24"/>
              </w:rPr>
              <w:t>,0</w:t>
            </w:r>
          </w:p>
        </w:tc>
        <w:tc>
          <w:tcPr>
            <w:tcW w:w="1134" w:type="dxa"/>
            <w:vAlign w:val="center"/>
          </w:tcPr>
          <w:p w14:paraId="3B2FBFEA" w14:textId="52933462"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bCs/>
                <w:sz w:val="24"/>
                <w:szCs w:val="24"/>
              </w:rPr>
              <w:t>70</w:t>
            </w:r>
            <w:r w:rsidR="00F45C17" w:rsidRPr="00083E71">
              <w:rPr>
                <w:rFonts w:ascii="Times New Roman" w:hAnsi="Times New Roman" w:cs="Times New Roman"/>
                <w:bCs/>
                <w:sz w:val="24"/>
                <w:szCs w:val="24"/>
              </w:rPr>
              <w:t>,0</w:t>
            </w:r>
          </w:p>
        </w:tc>
        <w:tc>
          <w:tcPr>
            <w:tcW w:w="1134" w:type="dxa"/>
            <w:vAlign w:val="center"/>
          </w:tcPr>
          <w:p w14:paraId="31E25770" w14:textId="744D7ED2" w:rsidR="00F45C17" w:rsidRPr="00083E71" w:rsidRDefault="00142A4B" w:rsidP="00F45C17">
            <w:pPr>
              <w:jc w:val="center"/>
              <w:rPr>
                <w:rFonts w:ascii="Times New Roman" w:hAnsi="Times New Roman" w:cs="Times New Roman"/>
                <w:bCs/>
                <w:sz w:val="24"/>
                <w:szCs w:val="24"/>
              </w:rPr>
            </w:pPr>
            <w:r>
              <w:rPr>
                <w:rFonts w:ascii="Times New Roman" w:hAnsi="Times New Roman" w:cs="Times New Roman"/>
                <w:bCs/>
                <w:sz w:val="24"/>
                <w:szCs w:val="24"/>
              </w:rPr>
              <w:t>7</w:t>
            </w:r>
            <w:r w:rsidR="00F45C17" w:rsidRPr="00083E71">
              <w:rPr>
                <w:rFonts w:ascii="Times New Roman" w:hAnsi="Times New Roman" w:cs="Times New Roman"/>
                <w:bCs/>
                <w:sz w:val="24"/>
                <w:szCs w:val="24"/>
              </w:rPr>
              <w:t>0,0</w:t>
            </w:r>
          </w:p>
        </w:tc>
      </w:tr>
      <w:tr w:rsidR="00F45C17" w:rsidRPr="00083E71" w14:paraId="5016D660" w14:textId="66A5C08B" w:rsidTr="00083E71">
        <w:tc>
          <w:tcPr>
            <w:tcW w:w="2410" w:type="dxa"/>
          </w:tcPr>
          <w:p w14:paraId="0918D343" w14:textId="5CD8FE15"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4.1.4.1</w:t>
            </w:r>
          </w:p>
        </w:tc>
        <w:tc>
          <w:tcPr>
            <w:tcW w:w="6521" w:type="dxa"/>
          </w:tcPr>
          <w:p w14:paraId="186D62CC"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Подготовительные работы</w:t>
            </w:r>
          </w:p>
        </w:tc>
        <w:tc>
          <w:tcPr>
            <w:tcW w:w="1701" w:type="dxa"/>
          </w:tcPr>
          <w:p w14:paraId="3773DB17"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72A8D6EC" w14:textId="79839571"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sz w:val="24"/>
                <w:szCs w:val="24"/>
              </w:rPr>
              <w:t>21</w:t>
            </w:r>
            <w:r w:rsidR="00F45C17" w:rsidRPr="00083E71">
              <w:rPr>
                <w:rFonts w:ascii="Times New Roman" w:hAnsi="Times New Roman" w:cs="Times New Roman"/>
                <w:sz w:val="24"/>
                <w:szCs w:val="24"/>
              </w:rPr>
              <w:t>0,0</w:t>
            </w:r>
          </w:p>
        </w:tc>
        <w:tc>
          <w:tcPr>
            <w:tcW w:w="1276" w:type="dxa"/>
            <w:vAlign w:val="center"/>
          </w:tcPr>
          <w:p w14:paraId="524A0635" w14:textId="17832058"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bCs/>
                <w:sz w:val="24"/>
                <w:szCs w:val="24"/>
              </w:rPr>
              <w:t>70</w:t>
            </w:r>
            <w:r w:rsidR="00F45C17" w:rsidRPr="00083E71">
              <w:rPr>
                <w:rFonts w:ascii="Times New Roman" w:hAnsi="Times New Roman" w:cs="Times New Roman"/>
                <w:bCs/>
                <w:sz w:val="24"/>
                <w:szCs w:val="24"/>
              </w:rPr>
              <w:t>,0</w:t>
            </w:r>
          </w:p>
        </w:tc>
        <w:tc>
          <w:tcPr>
            <w:tcW w:w="1134" w:type="dxa"/>
            <w:vAlign w:val="center"/>
          </w:tcPr>
          <w:p w14:paraId="7CDCFD6F" w14:textId="2CB6B20C" w:rsidR="00F45C17" w:rsidRPr="00083E71" w:rsidRDefault="00142A4B" w:rsidP="00F45C17">
            <w:pPr>
              <w:jc w:val="center"/>
              <w:rPr>
                <w:rFonts w:ascii="Times New Roman" w:hAnsi="Times New Roman" w:cs="Times New Roman"/>
                <w:sz w:val="24"/>
                <w:szCs w:val="24"/>
              </w:rPr>
            </w:pPr>
            <w:r>
              <w:rPr>
                <w:rFonts w:ascii="Times New Roman" w:hAnsi="Times New Roman" w:cs="Times New Roman"/>
                <w:bCs/>
                <w:sz w:val="24"/>
                <w:szCs w:val="24"/>
              </w:rPr>
              <w:t>70</w:t>
            </w:r>
            <w:r w:rsidR="00F45C17" w:rsidRPr="00083E71">
              <w:rPr>
                <w:rFonts w:ascii="Times New Roman" w:hAnsi="Times New Roman" w:cs="Times New Roman"/>
                <w:bCs/>
                <w:sz w:val="24"/>
                <w:szCs w:val="24"/>
              </w:rPr>
              <w:t>,0</w:t>
            </w:r>
          </w:p>
        </w:tc>
        <w:tc>
          <w:tcPr>
            <w:tcW w:w="1134" w:type="dxa"/>
            <w:vAlign w:val="center"/>
          </w:tcPr>
          <w:p w14:paraId="44F397E4" w14:textId="77D944BB" w:rsidR="00F45C17" w:rsidRPr="00083E71" w:rsidRDefault="00142A4B" w:rsidP="00F45C17">
            <w:pPr>
              <w:jc w:val="center"/>
              <w:rPr>
                <w:rFonts w:ascii="Times New Roman" w:hAnsi="Times New Roman" w:cs="Times New Roman"/>
                <w:bCs/>
                <w:sz w:val="24"/>
                <w:szCs w:val="24"/>
              </w:rPr>
            </w:pPr>
            <w:r>
              <w:rPr>
                <w:rFonts w:ascii="Times New Roman" w:hAnsi="Times New Roman" w:cs="Times New Roman"/>
                <w:bCs/>
                <w:sz w:val="24"/>
                <w:szCs w:val="24"/>
              </w:rPr>
              <w:t>7</w:t>
            </w:r>
            <w:r w:rsidR="00F45C17" w:rsidRPr="00083E71">
              <w:rPr>
                <w:rFonts w:ascii="Times New Roman" w:hAnsi="Times New Roman" w:cs="Times New Roman"/>
                <w:bCs/>
                <w:sz w:val="24"/>
                <w:szCs w:val="24"/>
              </w:rPr>
              <w:t>0,0</w:t>
            </w:r>
          </w:p>
        </w:tc>
      </w:tr>
      <w:tr w:rsidR="00F45C17" w:rsidRPr="00083E71" w14:paraId="43996809" w14:textId="31CD9436" w:rsidTr="00083E71">
        <w:tc>
          <w:tcPr>
            <w:tcW w:w="2410" w:type="dxa"/>
          </w:tcPr>
          <w:p w14:paraId="172B04D5" w14:textId="6BCAA86F"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4.1.4.2</w:t>
            </w:r>
          </w:p>
        </w:tc>
        <w:tc>
          <w:tcPr>
            <w:tcW w:w="6521" w:type="dxa"/>
          </w:tcPr>
          <w:p w14:paraId="68651EB1" w14:textId="7581B434"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1701" w:type="dxa"/>
          </w:tcPr>
          <w:p w14:paraId="0A5758CD"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3F6648C" w14:textId="54F5FD1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E7C31EA" w14:textId="1F2EA3A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D93BCCA" w14:textId="5B49571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BE88F8" w14:textId="27A01A1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7649B6F4" w14:textId="5797F8EB" w:rsidTr="00083E71">
        <w:tc>
          <w:tcPr>
            <w:tcW w:w="2410" w:type="dxa"/>
          </w:tcPr>
          <w:p w14:paraId="6F390838" w14:textId="6607B9C4"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4.1.4.3</w:t>
            </w:r>
          </w:p>
        </w:tc>
        <w:tc>
          <w:tcPr>
            <w:tcW w:w="6521" w:type="dxa"/>
          </w:tcPr>
          <w:p w14:paraId="79FD3C35"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Определение победителя конкурса, награждение</w:t>
            </w:r>
          </w:p>
        </w:tc>
        <w:tc>
          <w:tcPr>
            <w:tcW w:w="1701" w:type="dxa"/>
          </w:tcPr>
          <w:p w14:paraId="02FBC4C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0FB9B694" w14:textId="18E590A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29E17E5" w14:textId="4416291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6078BA6" w14:textId="21343D4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A8548E1" w14:textId="6C200E1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1DD2AFBC" w14:textId="227A2040" w:rsidTr="00083E71">
        <w:tc>
          <w:tcPr>
            <w:tcW w:w="2410" w:type="dxa"/>
          </w:tcPr>
          <w:p w14:paraId="04FC98F8" w14:textId="77777777"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b/>
                <w:sz w:val="24"/>
                <w:szCs w:val="24"/>
              </w:rPr>
              <w:t>Задача 2</w:t>
            </w:r>
          </w:p>
        </w:tc>
        <w:tc>
          <w:tcPr>
            <w:tcW w:w="6521" w:type="dxa"/>
          </w:tcPr>
          <w:p w14:paraId="69850BFA"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Обеспечение функционирования существующей сети автомобильных дорог общего пользования</w:t>
            </w:r>
          </w:p>
        </w:tc>
        <w:tc>
          <w:tcPr>
            <w:tcW w:w="1701" w:type="dxa"/>
          </w:tcPr>
          <w:p w14:paraId="30296444"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EF85481" w14:textId="4F44B714" w:rsidR="00F45C17" w:rsidRPr="00083E71" w:rsidRDefault="00542DBC" w:rsidP="00F45C17">
            <w:pPr>
              <w:jc w:val="center"/>
              <w:rPr>
                <w:rFonts w:ascii="Times New Roman" w:hAnsi="Times New Roman" w:cs="Times New Roman"/>
                <w:b/>
                <w:sz w:val="24"/>
                <w:szCs w:val="24"/>
              </w:rPr>
            </w:pPr>
            <w:r>
              <w:rPr>
                <w:rFonts w:ascii="Times New Roman" w:hAnsi="Times New Roman" w:cs="Times New Roman"/>
                <w:b/>
                <w:sz w:val="24"/>
                <w:szCs w:val="24"/>
              </w:rPr>
              <w:t>122 837,9</w:t>
            </w:r>
          </w:p>
        </w:tc>
        <w:tc>
          <w:tcPr>
            <w:tcW w:w="1276" w:type="dxa"/>
            <w:vAlign w:val="center"/>
          </w:tcPr>
          <w:p w14:paraId="57CE9D7F" w14:textId="39A7BFCA" w:rsidR="00F45C17" w:rsidRPr="00083E71" w:rsidRDefault="00542DBC" w:rsidP="00F45C17">
            <w:pPr>
              <w:jc w:val="center"/>
              <w:rPr>
                <w:rFonts w:ascii="Times New Roman" w:hAnsi="Times New Roman" w:cs="Times New Roman"/>
                <w:b/>
                <w:sz w:val="24"/>
                <w:szCs w:val="24"/>
              </w:rPr>
            </w:pPr>
            <w:r>
              <w:rPr>
                <w:rFonts w:ascii="Times New Roman" w:hAnsi="Times New Roman" w:cs="Times New Roman"/>
                <w:b/>
                <w:sz w:val="24"/>
                <w:szCs w:val="24"/>
              </w:rPr>
              <w:t>43 288,2</w:t>
            </w:r>
          </w:p>
        </w:tc>
        <w:tc>
          <w:tcPr>
            <w:tcW w:w="1134" w:type="dxa"/>
            <w:vAlign w:val="center"/>
          </w:tcPr>
          <w:p w14:paraId="2C7CF9AA" w14:textId="6388F12E" w:rsidR="00F45C17" w:rsidRPr="00083E71" w:rsidRDefault="00F45C17" w:rsidP="00F45C17">
            <w:pPr>
              <w:jc w:val="center"/>
              <w:rPr>
                <w:rFonts w:ascii="Times New Roman" w:hAnsi="Times New Roman" w:cs="Times New Roman"/>
                <w:b/>
                <w:sz w:val="24"/>
                <w:szCs w:val="24"/>
              </w:rPr>
            </w:pPr>
            <w:r w:rsidRPr="00083E71">
              <w:rPr>
                <w:rFonts w:ascii="Times New Roman" w:hAnsi="Times New Roman" w:cs="Times New Roman"/>
                <w:b/>
                <w:sz w:val="24"/>
                <w:szCs w:val="24"/>
              </w:rPr>
              <w:t>38 9</w:t>
            </w:r>
            <w:r w:rsidR="00142A4B">
              <w:rPr>
                <w:rFonts w:ascii="Times New Roman" w:hAnsi="Times New Roman" w:cs="Times New Roman"/>
                <w:b/>
                <w:sz w:val="24"/>
                <w:szCs w:val="24"/>
              </w:rPr>
              <w:t>53</w:t>
            </w:r>
            <w:r w:rsidRPr="00083E71">
              <w:rPr>
                <w:rFonts w:ascii="Times New Roman" w:hAnsi="Times New Roman" w:cs="Times New Roman"/>
                <w:b/>
                <w:sz w:val="24"/>
                <w:szCs w:val="24"/>
              </w:rPr>
              <w:t>,</w:t>
            </w:r>
            <w:r w:rsidR="00142A4B">
              <w:rPr>
                <w:rFonts w:ascii="Times New Roman" w:hAnsi="Times New Roman" w:cs="Times New Roman"/>
                <w:b/>
                <w:sz w:val="24"/>
                <w:szCs w:val="24"/>
              </w:rPr>
              <w:t>6</w:t>
            </w:r>
          </w:p>
        </w:tc>
        <w:tc>
          <w:tcPr>
            <w:tcW w:w="1134" w:type="dxa"/>
            <w:vAlign w:val="center"/>
          </w:tcPr>
          <w:p w14:paraId="5182B125" w14:textId="1B9E25AD" w:rsidR="00F45C17" w:rsidRPr="00083E71" w:rsidRDefault="00142A4B" w:rsidP="00F45C17">
            <w:pPr>
              <w:jc w:val="center"/>
              <w:rPr>
                <w:rFonts w:ascii="Times New Roman" w:hAnsi="Times New Roman" w:cs="Times New Roman"/>
                <w:b/>
                <w:sz w:val="24"/>
                <w:szCs w:val="24"/>
              </w:rPr>
            </w:pPr>
            <w:r>
              <w:rPr>
                <w:rFonts w:ascii="Times New Roman" w:hAnsi="Times New Roman" w:cs="Times New Roman"/>
                <w:b/>
                <w:sz w:val="24"/>
                <w:szCs w:val="24"/>
              </w:rPr>
              <w:t>4</w:t>
            </w:r>
            <w:r w:rsidR="00F45C17" w:rsidRPr="00083E71">
              <w:rPr>
                <w:rFonts w:ascii="Times New Roman" w:hAnsi="Times New Roman" w:cs="Times New Roman"/>
                <w:b/>
                <w:sz w:val="24"/>
                <w:szCs w:val="24"/>
              </w:rPr>
              <w:t>0</w:t>
            </w:r>
            <w:r>
              <w:rPr>
                <w:rFonts w:ascii="Times New Roman" w:hAnsi="Times New Roman" w:cs="Times New Roman"/>
                <w:b/>
                <w:sz w:val="24"/>
                <w:szCs w:val="24"/>
              </w:rPr>
              <w:t xml:space="preserve"> 596</w:t>
            </w:r>
            <w:r w:rsidR="00F45C17" w:rsidRPr="00083E71">
              <w:rPr>
                <w:rFonts w:ascii="Times New Roman" w:hAnsi="Times New Roman" w:cs="Times New Roman"/>
                <w:b/>
                <w:sz w:val="24"/>
                <w:szCs w:val="24"/>
              </w:rPr>
              <w:t>,</w:t>
            </w:r>
            <w:r>
              <w:rPr>
                <w:rFonts w:ascii="Times New Roman" w:hAnsi="Times New Roman" w:cs="Times New Roman"/>
                <w:b/>
                <w:sz w:val="24"/>
                <w:szCs w:val="24"/>
              </w:rPr>
              <w:t>1</w:t>
            </w:r>
          </w:p>
        </w:tc>
      </w:tr>
      <w:tr w:rsidR="00F45C17" w:rsidRPr="00083E71" w14:paraId="6CAB1EBA" w14:textId="610AC1D7" w:rsidTr="00083E71">
        <w:tc>
          <w:tcPr>
            <w:tcW w:w="2410" w:type="dxa"/>
          </w:tcPr>
          <w:p w14:paraId="36AC8A3A" w14:textId="196E54E6"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4.2.1</w:t>
            </w:r>
          </w:p>
        </w:tc>
        <w:tc>
          <w:tcPr>
            <w:tcW w:w="6521" w:type="dxa"/>
          </w:tcPr>
          <w:p w14:paraId="143F9F20" w14:textId="0E267761"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701" w:type="dxa"/>
          </w:tcPr>
          <w:p w14:paraId="67C8501C"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AB638F0" w14:textId="762A0621" w:rsidR="00F45C17" w:rsidRPr="00083E71" w:rsidRDefault="00142A4B" w:rsidP="00F45C17">
            <w:pPr>
              <w:jc w:val="center"/>
              <w:rPr>
                <w:rFonts w:ascii="Times New Roman" w:hAnsi="Times New Roman" w:cs="Times New Roman"/>
                <w:bCs/>
                <w:sz w:val="24"/>
                <w:szCs w:val="24"/>
              </w:rPr>
            </w:pPr>
            <w:r>
              <w:rPr>
                <w:rFonts w:ascii="Times New Roman" w:hAnsi="Times New Roman" w:cs="Times New Roman"/>
                <w:bCs/>
                <w:sz w:val="24"/>
                <w:szCs w:val="24"/>
              </w:rPr>
              <w:t>4 267,9</w:t>
            </w:r>
          </w:p>
        </w:tc>
        <w:tc>
          <w:tcPr>
            <w:tcW w:w="1276" w:type="dxa"/>
            <w:vAlign w:val="center"/>
          </w:tcPr>
          <w:p w14:paraId="0BB2FED8" w14:textId="64C0F4AD" w:rsidR="00F45C17" w:rsidRPr="00142A4B" w:rsidRDefault="00142A4B" w:rsidP="00F45C17">
            <w:pPr>
              <w:jc w:val="center"/>
              <w:rPr>
                <w:rFonts w:ascii="Times New Roman" w:hAnsi="Times New Roman" w:cs="Times New Roman"/>
                <w:bCs/>
                <w:sz w:val="24"/>
                <w:szCs w:val="24"/>
              </w:rPr>
            </w:pPr>
            <w:r>
              <w:rPr>
                <w:rFonts w:ascii="Times New Roman" w:hAnsi="Times New Roman" w:cs="Times New Roman"/>
                <w:bCs/>
                <w:sz w:val="24"/>
                <w:szCs w:val="24"/>
              </w:rPr>
              <w:t>823,5</w:t>
            </w:r>
          </w:p>
        </w:tc>
        <w:tc>
          <w:tcPr>
            <w:tcW w:w="1134" w:type="dxa"/>
            <w:vAlign w:val="center"/>
          </w:tcPr>
          <w:p w14:paraId="6CE76C06" w14:textId="6C65979D" w:rsidR="00F45C17" w:rsidRPr="00083E71" w:rsidRDefault="00F45C17" w:rsidP="00F45C17">
            <w:pPr>
              <w:jc w:val="center"/>
              <w:rPr>
                <w:rFonts w:ascii="Times New Roman" w:hAnsi="Times New Roman" w:cs="Times New Roman"/>
                <w:b/>
                <w:sz w:val="24"/>
                <w:szCs w:val="24"/>
              </w:rPr>
            </w:pPr>
            <w:r w:rsidRPr="00083E71">
              <w:rPr>
                <w:rFonts w:ascii="Times New Roman" w:hAnsi="Times New Roman" w:cs="Times New Roman"/>
                <w:bCs/>
                <w:sz w:val="24"/>
                <w:szCs w:val="24"/>
              </w:rPr>
              <w:t>1</w:t>
            </w:r>
            <w:r w:rsidR="00142A4B">
              <w:rPr>
                <w:rFonts w:ascii="Times New Roman" w:hAnsi="Times New Roman" w:cs="Times New Roman"/>
                <w:bCs/>
                <w:sz w:val="24"/>
                <w:szCs w:val="24"/>
              </w:rPr>
              <w:t> 722,2</w:t>
            </w:r>
          </w:p>
        </w:tc>
        <w:tc>
          <w:tcPr>
            <w:tcW w:w="1134" w:type="dxa"/>
            <w:vAlign w:val="center"/>
          </w:tcPr>
          <w:p w14:paraId="05280DEE" w14:textId="272B1043" w:rsidR="00F45C17" w:rsidRPr="00083E71" w:rsidRDefault="00142A4B" w:rsidP="00F45C17">
            <w:pPr>
              <w:jc w:val="center"/>
              <w:rPr>
                <w:rFonts w:ascii="Times New Roman" w:hAnsi="Times New Roman" w:cs="Times New Roman"/>
                <w:bCs/>
                <w:sz w:val="24"/>
                <w:szCs w:val="24"/>
              </w:rPr>
            </w:pPr>
            <w:r>
              <w:rPr>
                <w:rFonts w:ascii="Times New Roman" w:hAnsi="Times New Roman" w:cs="Times New Roman"/>
                <w:bCs/>
                <w:sz w:val="24"/>
                <w:szCs w:val="24"/>
              </w:rPr>
              <w:t>1 722,2</w:t>
            </w:r>
          </w:p>
        </w:tc>
      </w:tr>
      <w:tr w:rsidR="00F45C17" w:rsidRPr="00083E71" w14:paraId="4EBBE68B" w14:textId="4BBFCEB0" w:rsidTr="00083E71">
        <w:tc>
          <w:tcPr>
            <w:tcW w:w="2410" w:type="dxa"/>
          </w:tcPr>
          <w:p w14:paraId="7BC6B968" w14:textId="123C82D5"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4.2.1.1</w:t>
            </w:r>
          </w:p>
        </w:tc>
        <w:tc>
          <w:tcPr>
            <w:tcW w:w="6521" w:type="dxa"/>
          </w:tcPr>
          <w:p w14:paraId="11C3C418" w14:textId="315F1904"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Ремонт и (или) капитальный ремонт автомобильных дорог, находящихся в муниципальной собственности МР «Сыктывдинский»</w:t>
            </w:r>
          </w:p>
        </w:tc>
        <w:tc>
          <w:tcPr>
            <w:tcW w:w="1701" w:type="dxa"/>
          </w:tcPr>
          <w:p w14:paraId="1E468332"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223CAAA" w14:textId="3FF3ADC2"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2 267,9</w:t>
            </w:r>
          </w:p>
        </w:tc>
        <w:tc>
          <w:tcPr>
            <w:tcW w:w="1276" w:type="dxa"/>
            <w:vAlign w:val="center"/>
          </w:tcPr>
          <w:p w14:paraId="0222A9C3" w14:textId="32939BCF"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823,5</w:t>
            </w:r>
          </w:p>
        </w:tc>
        <w:tc>
          <w:tcPr>
            <w:tcW w:w="1134" w:type="dxa"/>
            <w:vAlign w:val="center"/>
          </w:tcPr>
          <w:p w14:paraId="06D754B1" w14:textId="5F59A946"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722,2</w:t>
            </w:r>
          </w:p>
        </w:tc>
        <w:tc>
          <w:tcPr>
            <w:tcW w:w="1134" w:type="dxa"/>
            <w:vAlign w:val="center"/>
          </w:tcPr>
          <w:p w14:paraId="0DD8BC49" w14:textId="10D73E09"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722,2</w:t>
            </w:r>
          </w:p>
        </w:tc>
      </w:tr>
      <w:tr w:rsidR="00F45C17" w:rsidRPr="00083E71" w14:paraId="6B9039FA" w14:textId="14D0B177" w:rsidTr="00083E71">
        <w:tc>
          <w:tcPr>
            <w:tcW w:w="2410" w:type="dxa"/>
          </w:tcPr>
          <w:p w14:paraId="19884FA2" w14:textId="173EA51E"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4.2.1.2</w:t>
            </w:r>
          </w:p>
        </w:tc>
        <w:tc>
          <w:tcPr>
            <w:tcW w:w="6521" w:type="dxa"/>
          </w:tcPr>
          <w:p w14:paraId="1D63AFA7"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Обустройство проездов по решению суда</w:t>
            </w:r>
          </w:p>
        </w:tc>
        <w:tc>
          <w:tcPr>
            <w:tcW w:w="1701" w:type="dxa"/>
          </w:tcPr>
          <w:p w14:paraId="14565D2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0417A70" w14:textId="3F2E46E7"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2</w:t>
            </w:r>
            <w:r w:rsidR="00F45C17" w:rsidRPr="00083E71">
              <w:rPr>
                <w:rFonts w:ascii="Times New Roman" w:hAnsi="Times New Roman" w:cs="Times New Roman"/>
                <w:sz w:val="24"/>
                <w:szCs w:val="24"/>
              </w:rPr>
              <w:t xml:space="preserve"> 000,00</w:t>
            </w:r>
          </w:p>
        </w:tc>
        <w:tc>
          <w:tcPr>
            <w:tcW w:w="1276" w:type="dxa"/>
            <w:vAlign w:val="center"/>
          </w:tcPr>
          <w:p w14:paraId="7B02F486" w14:textId="670E507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B6BB0B7" w14:textId="1F826FC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0F02A9">
              <w:rPr>
                <w:rFonts w:ascii="Times New Roman" w:hAnsi="Times New Roman" w:cs="Times New Roman"/>
                <w:bCs/>
                <w:sz w:val="24"/>
                <w:szCs w:val="24"/>
              </w:rPr>
              <w:t xml:space="preserve"> </w:t>
            </w:r>
            <w:r w:rsidRPr="00083E71">
              <w:rPr>
                <w:rFonts w:ascii="Times New Roman" w:hAnsi="Times New Roman" w:cs="Times New Roman"/>
                <w:bCs/>
                <w:sz w:val="24"/>
                <w:szCs w:val="24"/>
              </w:rPr>
              <w:t>000,0</w:t>
            </w:r>
          </w:p>
        </w:tc>
        <w:tc>
          <w:tcPr>
            <w:tcW w:w="1134" w:type="dxa"/>
            <w:vAlign w:val="center"/>
          </w:tcPr>
          <w:p w14:paraId="2D673605" w14:textId="3A6067FF"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1 00</w:t>
            </w:r>
            <w:r w:rsidR="00F45C17" w:rsidRPr="00083E71">
              <w:rPr>
                <w:rFonts w:ascii="Times New Roman" w:hAnsi="Times New Roman" w:cs="Times New Roman"/>
                <w:sz w:val="24"/>
                <w:szCs w:val="24"/>
              </w:rPr>
              <w:t>0,0</w:t>
            </w:r>
          </w:p>
        </w:tc>
      </w:tr>
      <w:tr w:rsidR="00F45C17" w:rsidRPr="00083E71" w14:paraId="5B5FB13E" w14:textId="77777777" w:rsidTr="00083E71">
        <w:tc>
          <w:tcPr>
            <w:tcW w:w="2410" w:type="dxa"/>
          </w:tcPr>
          <w:p w14:paraId="1D4D890A" w14:textId="58A55C50"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4.2.1.3</w:t>
            </w:r>
          </w:p>
        </w:tc>
        <w:tc>
          <w:tcPr>
            <w:tcW w:w="6521" w:type="dxa"/>
          </w:tcPr>
          <w:p w14:paraId="428F0C6A" w14:textId="3F4C1928"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Ремонт автомобильной дороги общего пользования местного значения «Подъезд к д. Парчег»</w:t>
            </w:r>
          </w:p>
        </w:tc>
        <w:tc>
          <w:tcPr>
            <w:tcW w:w="1701" w:type="dxa"/>
          </w:tcPr>
          <w:p w14:paraId="04DC18CD" w14:textId="669FD0B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AB01F3B" w14:textId="4E9534E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1AADB19" w14:textId="21C297F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32A41E8E" w14:textId="414D537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D350A92" w14:textId="4E871F6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56CC5D72" w14:textId="77777777" w:rsidTr="00083E71">
        <w:tc>
          <w:tcPr>
            <w:tcW w:w="2410" w:type="dxa"/>
          </w:tcPr>
          <w:p w14:paraId="60A4B911" w14:textId="21181A97"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4.2.1.4</w:t>
            </w:r>
          </w:p>
        </w:tc>
        <w:tc>
          <w:tcPr>
            <w:tcW w:w="6521" w:type="dxa"/>
          </w:tcPr>
          <w:p w14:paraId="2A5CB205" w14:textId="7A0058AB"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w:t>
            </w:r>
          </w:p>
        </w:tc>
        <w:tc>
          <w:tcPr>
            <w:tcW w:w="1701" w:type="dxa"/>
          </w:tcPr>
          <w:p w14:paraId="4126326C" w14:textId="2E5DDDE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1693372" w14:textId="01E5D0E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BE790ED" w14:textId="30CC3D8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2DAFBF52" w14:textId="2660799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A4B83EE" w14:textId="5E24AB9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3604920D" w14:textId="624F7F2D" w:rsidTr="00083E71">
        <w:tc>
          <w:tcPr>
            <w:tcW w:w="2410" w:type="dxa"/>
          </w:tcPr>
          <w:p w14:paraId="017AB15F" w14:textId="0A7AC9B1"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4.2.2</w:t>
            </w:r>
          </w:p>
        </w:tc>
        <w:tc>
          <w:tcPr>
            <w:tcW w:w="6521" w:type="dxa"/>
          </w:tcPr>
          <w:p w14:paraId="5AF343BB"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1701" w:type="dxa"/>
          </w:tcPr>
          <w:p w14:paraId="417A3BF2"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95A7E25" w14:textId="36F8BD8D"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5 400,0</w:t>
            </w:r>
          </w:p>
        </w:tc>
        <w:tc>
          <w:tcPr>
            <w:tcW w:w="1276" w:type="dxa"/>
            <w:vAlign w:val="center"/>
          </w:tcPr>
          <w:p w14:paraId="6FA61300" w14:textId="54DA216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0F02A9">
              <w:rPr>
                <w:rFonts w:ascii="Times New Roman" w:hAnsi="Times New Roman" w:cs="Times New Roman"/>
                <w:bCs/>
                <w:sz w:val="24"/>
                <w:szCs w:val="24"/>
              </w:rPr>
              <w:t xml:space="preserve"> 8</w:t>
            </w:r>
            <w:r w:rsidRPr="00083E71">
              <w:rPr>
                <w:rFonts w:ascii="Times New Roman" w:hAnsi="Times New Roman" w:cs="Times New Roman"/>
                <w:bCs/>
                <w:sz w:val="24"/>
                <w:szCs w:val="24"/>
              </w:rPr>
              <w:t>00,0</w:t>
            </w:r>
          </w:p>
        </w:tc>
        <w:tc>
          <w:tcPr>
            <w:tcW w:w="1134" w:type="dxa"/>
            <w:vAlign w:val="center"/>
          </w:tcPr>
          <w:p w14:paraId="5133E4BB" w14:textId="03A3F35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0F02A9">
              <w:rPr>
                <w:rFonts w:ascii="Times New Roman" w:hAnsi="Times New Roman" w:cs="Times New Roman"/>
                <w:bCs/>
                <w:sz w:val="24"/>
                <w:szCs w:val="24"/>
              </w:rPr>
              <w:t xml:space="preserve"> 8</w:t>
            </w:r>
            <w:r w:rsidRPr="00083E71">
              <w:rPr>
                <w:rFonts w:ascii="Times New Roman" w:hAnsi="Times New Roman" w:cs="Times New Roman"/>
                <w:bCs/>
                <w:sz w:val="24"/>
                <w:szCs w:val="24"/>
              </w:rPr>
              <w:t>00,0</w:t>
            </w:r>
          </w:p>
        </w:tc>
        <w:tc>
          <w:tcPr>
            <w:tcW w:w="1134" w:type="dxa"/>
            <w:vAlign w:val="center"/>
          </w:tcPr>
          <w:p w14:paraId="4EDAABFB" w14:textId="1C1B4012"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1 80</w:t>
            </w:r>
            <w:r w:rsidR="00F45C17" w:rsidRPr="00083E71">
              <w:rPr>
                <w:rFonts w:ascii="Times New Roman" w:hAnsi="Times New Roman" w:cs="Times New Roman"/>
                <w:sz w:val="24"/>
                <w:szCs w:val="24"/>
              </w:rPr>
              <w:t>0,0</w:t>
            </w:r>
          </w:p>
        </w:tc>
      </w:tr>
      <w:tr w:rsidR="00F45C17" w:rsidRPr="00083E71" w14:paraId="1C5C9AEA" w14:textId="7EF52F51" w:rsidTr="00083E71">
        <w:tc>
          <w:tcPr>
            <w:tcW w:w="2410" w:type="dxa"/>
          </w:tcPr>
          <w:p w14:paraId="6863DCB4" w14:textId="259E4815"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4.2.2.1</w:t>
            </w:r>
          </w:p>
        </w:tc>
        <w:tc>
          <w:tcPr>
            <w:tcW w:w="6521" w:type="dxa"/>
          </w:tcPr>
          <w:p w14:paraId="5A16D961"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tc>
        <w:tc>
          <w:tcPr>
            <w:tcW w:w="1701" w:type="dxa"/>
          </w:tcPr>
          <w:p w14:paraId="399E3EF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6E29D0B" w14:textId="69F4F95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3EAF6685" w14:textId="49DB785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9FCC6A5" w14:textId="03A51EA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15D88FA" w14:textId="70953C6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61DA20F8" w14:textId="7234AA14" w:rsidTr="00083E71">
        <w:tc>
          <w:tcPr>
            <w:tcW w:w="2410" w:type="dxa"/>
          </w:tcPr>
          <w:p w14:paraId="27AFD069" w14:textId="6B51029C"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4.2.2.2</w:t>
            </w:r>
          </w:p>
        </w:tc>
        <w:tc>
          <w:tcPr>
            <w:tcW w:w="6521" w:type="dxa"/>
          </w:tcPr>
          <w:p w14:paraId="1EDB17F9"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нанесению горизонтальной разметки</w:t>
            </w:r>
          </w:p>
        </w:tc>
        <w:tc>
          <w:tcPr>
            <w:tcW w:w="1701" w:type="dxa"/>
          </w:tcPr>
          <w:p w14:paraId="56337E67"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085122F" w14:textId="50C15C0D"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5 400,0</w:t>
            </w:r>
          </w:p>
        </w:tc>
        <w:tc>
          <w:tcPr>
            <w:tcW w:w="1276" w:type="dxa"/>
            <w:vAlign w:val="center"/>
          </w:tcPr>
          <w:p w14:paraId="5C17439A" w14:textId="159F60E8"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bCs/>
                <w:sz w:val="24"/>
                <w:szCs w:val="24"/>
              </w:rPr>
              <w:t>1 800</w:t>
            </w:r>
            <w:r w:rsidR="00F45C17" w:rsidRPr="00083E71">
              <w:rPr>
                <w:rFonts w:ascii="Times New Roman" w:hAnsi="Times New Roman" w:cs="Times New Roman"/>
                <w:bCs/>
                <w:sz w:val="24"/>
                <w:szCs w:val="24"/>
              </w:rPr>
              <w:t>,0</w:t>
            </w:r>
          </w:p>
        </w:tc>
        <w:tc>
          <w:tcPr>
            <w:tcW w:w="1134" w:type="dxa"/>
            <w:vAlign w:val="center"/>
          </w:tcPr>
          <w:p w14:paraId="0389636F" w14:textId="5701BCC9"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bCs/>
                <w:sz w:val="24"/>
                <w:szCs w:val="24"/>
              </w:rPr>
              <w:t>1 8</w:t>
            </w:r>
            <w:r w:rsidR="00F45C17" w:rsidRPr="00083E71">
              <w:rPr>
                <w:rFonts w:ascii="Times New Roman" w:hAnsi="Times New Roman" w:cs="Times New Roman"/>
                <w:bCs/>
                <w:sz w:val="24"/>
                <w:szCs w:val="24"/>
              </w:rPr>
              <w:t>00,0</w:t>
            </w:r>
          </w:p>
        </w:tc>
        <w:tc>
          <w:tcPr>
            <w:tcW w:w="1134" w:type="dxa"/>
            <w:vAlign w:val="center"/>
          </w:tcPr>
          <w:p w14:paraId="48B84FCC" w14:textId="33B7B038"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bCs/>
                <w:sz w:val="24"/>
                <w:szCs w:val="24"/>
              </w:rPr>
              <w:t>1 80</w:t>
            </w:r>
            <w:r w:rsidR="00F45C17" w:rsidRPr="00083E71">
              <w:rPr>
                <w:rFonts w:ascii="Times New Roman" w:hAnsi="Times New Roman" w:cs="Times New Roman"/>
                <w:bCs/>
                <w:sz w:val="24"/>
                <w:szCs w:val="24"/>
              </w:rPr>
              <w:t>0,0</w:t>
            </w:r>
          </w:p>
        </w:tc>
      </w:tr>
      <w:tr w:rsidR="00F45C17" w:rsidRPr="00083E71" w14:paraId="439C96CB" w14:textId="324ACE47" w:rsidTr="00083E71">
        <w:tc>
          <w:tcPr>
            <w:tcW w:w="2410" w:type="dxa"/>
          </w:tcPr>
          <w:p w14:paraId="082FBE76" w14:textId="6A52B0CC" w:rsidR="00F45C17" w:rsidRPr="00083E71" w:rsidRDefault="00F45C17" w:rsidP="00F45C17">
            <w:pPr>
              <w:pStyle w:val="ConsPlusCell"/>
              <w:rPr>
                <w:rFonts w:ascii="Times New Roman" w:eastAsia="Times New Roman" w:hAnsi="Times New Roman" w:cs="Times New Roman"/>
                <w:b/>
                <w:sz w:val="24"/>
                <w:szCs w:val="24"/>
                <w:highlight w:val="yellow"/>
              </w:rPr>
            </w:pPr>
            <w:r w:rsidRPr="00083E71">
              <w:rPr>
                <w:rFonts w:ascii="Times New Roman" w:hAnsi="Times New Roman" w:cs="Times New Roman"/>
                <w:b/>
                <w:sz w:val="24"/>
                <w:szCs w:val="24"/>
              </w:rPr>
              <w:t>Основное мероприятие 4.2.3</w:t>
            </w:r>
          </w:p>
        </w:tc>
        <w:tc>
          <w:tcPr>
            <w:tcW w:w="6521" w:type="dxa"/>
          </w:tcPr>
          <w:p w14:paraId="2AAA6BB7" w14:textId="77777777" w:rsidR="00F45C17" w:rsidRPr="00083E71" w:rsidRDefault="00F45C17" w:rsidP="00F45C17">
            <w:pPr>
              <w:autoSpaceDE w:val="0"/>
              <w:autoSpaceDN w:val="0"/>
              <w:adjustRightInd w:val="0"/>
              <w:jc w:val="both"/>
              <w:rPr>
                <w:rFonts w:ascii="Times New Roman" w:hAnsi="Times New Roman" w:cs="Times New Roman"/>
                <w:sz w:val="24"/>
                <w:szCs w:val="24"/>
                <w:highlight w:val="yellow"/>
              </w:rPr>
            </w:pPr>
            <w:r w:rsidRPr="00083E71">
              <w:rPr>
                <w:rFonts w:ascii="Times New Roman" w:hAnsi="Times New Roman" w:cs="Times New Roman"/>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1701" w:type="dxa"/>
          </w:tcPr>
          <w:p w14:paraId="66F323D2"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8B20F0D" w14:textId="33B1122F"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bCs/>
                <w:color w:val="000000"/>
                <w:sz w:val="24"/>
                <w:szCs w:val="24"/>
              </w:rPr>
              <w:t>4 849,6</w:t>
            </w:r>
          </w:p>
        </w:tc>
        <w:tc>
          <w:tcPr>
            <w:tcW w:w="1276" w:type="dxa"/>
            <w:vAlign w:val="center"/>
          </w:tcPr>
          <w:p w14:paraId="01F81E73" w14:textId="54C6872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0F02A9">
              <w:rPr>
                <w:rFonts w:ascii="Times New Roman" w:hAnsi="Times New Roman" w:cs="Times New Roman"/>
                <w:bCs/>
                <w:sz w:val="24"/>
                <w:szCs w:val="24"/>
              </w:rPr>
              <w:t xml:space="preserve"> </w:t>
            </w:r>
            <w:r w:rsidRPr="00083E71">
              <w:rPr>
                <w:rFonts w:ascii="Times New Roman" w:hAnsi="Times New Roman" w:cs="Times New Roman"/>
                <w:bCs/>
                <w:sz w:val="24"/>
                <w:szCs w:val="24"/>
              </w:rPr>
              <w:t>649,6</w:t>
            </w:r>
          </w:p>
        </w:tc>
        <w:tc>
          <w:tcPr>
            <w:tcW w:w="1134" w:type="dxa"/>
            <w:vAlign w:val="center"/>
          </w:tcPr>
          <w:p w14:paraId="26B4C226" w14:textId="75BC8AB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0F02A9">
              <w:rPr>
                <w:rFonts w:ascii="Times New Roman" w:hAnsi="Times New Roman" w:cs="Times New Roman"/>
                <w:bCs/>
                <w:sz w:val="24"/>
                <w:szCs w:val="24"/>
              </w:rPr>
              <w:t xml:space="preserve"> </w:t>
            </w:r>
            <w:r w:rsidRPr="00083E71">
              <w:rPr>
                <w:rFonts w:ascii="Times New Roman" w:hAnsi="Times New Roman" w:cs="Times New Roman"/>
                <w:bCs/>
                <w:sz w:val="24"/>
                <w:szCs w:val="24"/>
              </w:rPr>
              <w:t>6</w:t>
            </w:r>
            <w:r w:rsidR="000F02A9">
              <w:rPr>
                <w:rFonts w:ascii="Times New Roman" w:hAnsi="Times New Roman" w:cs="Times New Roman"/>
                <w:bCs/>
                <w:sz w:val="24"/>
                <w:szCs w:val="24"/>
              </w:rPr>
              <w:t>00</w:t>
            </w:r>
            <w:r w:rsidRPr="00083E71">
              <w:rPr>
                <w:rFonts w:ascii="Times New Roman" w:hAnsi="Times New Roman" w:cs="Times New Roman"/>
                <w:bCs/>
                <w:sz w:val="24"/>
                <w:szCs w:val="24"/>
              </w:rPr>
              <w:t>,</w:t>
            </w:r>
            <w:r w:rsidR="000F02A9">
              <w:rPr>
                <w:rFonts w:ascii="Times New Roman" w:hAnsi="Times New Roman" w:cs="Times New Roman"/>
                <w:bCs/>
                <w:sz w:val="24"/>
                <w:szCs w:val="24"/>
              </w:rPr>
              <w:t>0</w:t>
            </w:r>
          </w:p>
        </w:tc>
        <w:tc>
          <w:tcPr>
            <w:tcW w:w="1134" w:type="dxa"/>
            <w:vAlign w:val="center"/>
          </w:tcPr>
          <w:p w14:paraId="7F88F143" w14:textId="47746FA5"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bCs/>
                <w:color w:val="000000"/>
                <w:sz w:val="24"/>
                <w:szCs w:val="24"/>
              </w:rPr>
              <w:t>1 60</w:t>
            </w:r>
            <w:r w:rsidR="00F45C17" w:rsidRPr="00083E71">
              <w:rPr>
                <w:rFonts w:ascii="Times New Roman" w:hAnsi="Times New Roman" w:cs="Times New Roman"/>
                <w:bCs/>
                <w:color w:val="000000"/>
                <w:sz w:val="24"/>
                <w:szCs w:val="24"/>
              </w:rPr>
              <w:t>0,0</w:t>
            </w:r>
          </w:p>
        </w:tc>
      </w:tr>
      <w:tr w:rsidR="00F45C17" w:rsidRPr="00083E71" w14:paraId="67C3DCC1" w14:textId="54220CA8" w:rsidTr="00083E71">
        <w:tc>
          <w:tcPr>
            <w:tcW w:w="2410" w:type="dxa"/>
          </w:tcPr>
          <w:p w14:paraId="6951C289" w14:textId="439E2079"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4.2.3.1</w:t>
            </w:r>
          </w:p>
        </w:tc>
        <w:tc>
          <w:tcPr>
            <w:tcW w:w="6521" w:type="dxa"/>
          </w:tcPr>
          <w:p w14:paraId="00A0E4FB"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tc>
        <w:tc>
          <w:tcPr>
            <w:tcW w:w="1701" w:type="dxa"/>
          </w:tcPr>
          <w:p w14:paraId="377D112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408DAB1" w14:textId="343F1CC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2BA9A74" w14:textId="4B7A65F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BC45264" w14:textId="31A7AB60"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599C914" w14:textId="08663D2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3CC7633F" w14:textId="453CF6DF" w:rsidTr="00083E71">
        <w:tc>
          <w:tcPr>
            <w:tcW w:w="2410" w:type="dxa"/>
          </w:tcPr>
          <w:p w14:paraId="5FF8C5CF" w14:textId="451C4B3C"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4.2.3.2</w:t>
            </w:r>
          </w:p>
        </w:tc>
        <w:tc>
          <w:tcPr>
            <w:tcW w:w="6521" w:type="dxa"/>
          </w:tcPr>
          <w:p w14:paraId="65C96D0A"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Разработка проектно-сметной документации на приведение в соответствии с национальными стандартами пешеходных переходов</w:t>
            </w:r>
          </w:p>
        </w:tc>
        <w:tc>
          <w:tcPr>
            <w:tcW w:w="1701" w:type="dxa"/>
          </w:tcPr>
          <w:p w14:paraId="7B69067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72A5B1A" w14:textId="5E9D33F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c>
          <w:tcPr>
            <w:tcW w:w="1276" w:type="dxa"/>
            <w:vAlign w:val="center"/>
          </w:tcPr>
          <w:p w14:paraId="7EF5B3C2" w14:textId="554481E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32FE05F9" w14:textId="4038E72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637FBE5" w14:textId="62092B7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F02A9" w:rsidRPr="00083E71" w14:paraId="5B642CFE" w14:textId="3F0B73D6" w:rsidTr="00083E71">
        <w:tc>
          <w:tcPr>
            <w:tcW w:w="2410" w:type="dxa"/>
          </w:tcPr>
          <w:p w14:paraId="483746AC" w14:textId="4B82FDAA" w:rsidR="000F02A9" w:rsidRPr="00083E71" w:rsidRDefault="000F02A9" w:rsidP="000F02A9">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4.2.3.3</w:t>
            </w:r>
          </w:p>
        </w:tc>
        <w:tc>
          <w:tcPr>
            <w:tcW w:w="6521" w:type="dxa"/>
          </w:tcPr>
          <w:p w14:paraId="0B9F05B6" w14:textId="77777777" w:rsidR="000F02A9" w:rsidRPr="00083E71" w:rsidRDefault="000F02A9" w:rsidP="000F02A9">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701" w:type="dxa"/>
          </w:tcPr>
          <w:p w14:paraId="6EAAC6B2" w14:textId="77777777" w:rsidR="000F02A9" w:rsidRPr="00083E71" w:rsidRDefault="000F02A9" w:rsidP="000F02A9">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895819E" w14:textId="5D96FBC6" w:rsidR="000F02A9" w:rsidRPr="00083E71" w:rsidRDefault="000F02A9" w:rsidP="000F02A9">
            <w:pPr>
              <w:jc w:val="center"/>
              <w:rPr>
                <w:rFonts w:ascii="Times New Roman" w:hAnsi="Times New Roman" w:cs="Times New Roman"/>
                <w:sz w:val="24"/>
                <w:szCs w:val="24"/>
              </w:rPr>
            </w:pPr>
            <w:r>
              <w:rPr>
                <w:rFonts w:ascii="Times New Roman" w:hAnsi="Times New Roman" w:cs="Times New Roman"/>
                <w:bCs/>
                <w:color w:val="000000"/>
                <w:sz w:val="24"/>
                <w:szCs w:val="24"/>
              </w:rPr>
              <w:t>4 849,6</w:t>
            </w:r>
          </w:p>
        </w:tc>
        <w:tc>
          <w:tcPr>
            <w:tcW w:w="1276" w:type="dxa"/>
            <w:vAlign w:val="center"/>
          </w:tcPr>
          <w:p w14:paraId="0A9A540E" w14:textId="01123CCB" w:rsidR="000F02A9" w:rsidRPr="00083E71" w:rsidRDefault="000F02A9" w:rsidP="000F02A9">
            <w:pPr>
              <w:jc w:val="center"/>
              <w:rPr>
                <w:rFonts w:ascii="Times New Roman" w:hAnsi="Times New Roman" w:cs="Times New Roman"/>
                <w:sz w:val="24"/>
                <w:szCs w:val="24"/>
              </w:rPr>
            </w:pPr>
            <w:r w:rsidRPr="00083E71">
              <w:rPr>
                <w:rFonts w:ascii="Times New Roman" w:hAnsi="Times New Roman" w:cs="Times New Roman"/>
                <w:bCs/>
                <w:sz w:val="24"/>
                <w:szCs w:val="24"/>
              </w:rPr>
              <w:t>1</w:t>
            </w:r>
            <w:r>
              <w:rPr>
                <w:rFonts w:ascii="Times New Roman" w:hAnsi="Times New Roman" w:cs="Times New Roman"/>
                <w:bCs/>
                <w:sz w:val="24"/>
                <w:szCs w:val="24"/>
              </w:rPr>
              <w:t xml:space="preserve"> </w:t>
            </w:r>
            <w:r w:rsidRPr="00083E71">
              <w:rPr>
                <w:rFonts w:ascii="Times New Roman" w:hAnsi="Times New Roman" w:cs="Times New Roman"/>
                <w:bCs/>
                <w:sz w:val="24"/>
                <w:szCs w:val="24"/>
              </w:rPr>
              <w:t>649,6</w:t>
            </w:r>
          </w:p>
        </w:tc>
        <w:tc>
          <w:tcPr>
            <w:tcW w:w="1134" w:type="dxa"/>
            <w:vAlign w:val="center"/>
          </w:tcPr>
          <w:p w14:paraId="5D9765C4" w14:textId="738EE903" w:rsidR="000F02A9" w:rsidRPr="00083E71" w:rsidRDefault="000F02A9" w:rsidP="000F02A9">
            <w:pPr>
              <w:jc w:val="center"/>
              <w:rPr>
                <w:rFonts w:ascii="Times New Roman" w:hAnsi="Times New Roman" w:cs="Times New Roman"/>
                <w:sz w:val="24"/>
                <w:szCs w:val="24"/>
              </w:rPr>
            </w:pPr>
            <w:r w:rsidRPr="00083E71">
              <w:rPr>
                <w:rFonts w:ascii="Times New Roman" w:hAnsi="Times New Roman" w:cs="Times New Roman"/>
                <w:bCs/>
                <w:sz w:val="24"/>
                <w:szCs w:val="24"/>
              </w:rPr>
              <w:t>1</w:t>
            </w:r>
            <w:r>
              <w:rPr>
                <w:rFonts w:ascii="Times New Roman" w:hAnsi="Times New Roman" w:cs="Times New Roman"/>
                <w:bCs/>
                <w:sz w:val="24"/>
                <w:szCs w:val="24"/>
              </w:rPr>
              <w:t xml:space="preserve"> </w:t>
            </w:r>
            <w:r w:rsidRPr="00083E71">
              <w:rPr>
                <w:rFonts w:ascii="Times New Roman" w:hAnsi="Times New Roman" w:cs="Times New Roman"/>
                <w:bCs/>
                <w:sz w:val="24"/>
                <w:szCs w:val="24"/>
              </w:rPr>
              <w:t>6</w:t>
            </w:r>
            <w:r>
              <w:rPr>
                <w:rFonts w:ascii="Times New Roman" w:hAnsi="Times New Roman" w:cs="Times New Roman"/>
                <w:bCs/>
                <w:sz w:val="24"/>
                <w:szCs w:val="24"/>
              </w:rPr>
              <w:t>00</w:t>
            </w:r>
            <w:r w:rsidRPr="00083E71">
              <w:rPr>
                <w:rFonts w:ascii="Times New Roman" w:hAnsi="Times New Roman" w:cs="Times New Roman"/>
                <w:bCs/>
                <w:sz w:val="24"/>
                <w:szCs w:val="24"/>
              </w:rPr>
              <w:t>,</w:t>
            </w:r>
            <w:r>
              <w:rPr>
                <w:rFonts w:ascii="Times New Roman" w:hAnsi="Times New Roman" w:cs="Times New Roman"/>
                <w:bCs/>
                <w:sz w:val="24"/>
                <w:szCs w:val="24"/>
              </w:rPr>
              <w:t>0</w:t>
            </w:r>
          </w:p>
        </w:tc>
        <w:tc>
          <w:tcPr>
            <w:tcW w:w="1134" w:type="dxa"/>
            <w:vAlign w:val="center"/>
          </w:tcPr>
          <w:p w14:paraId="1427F163" w14:textId="027914C5" w:rsidR="000F02A9" w:rsidRPr="00083E71" w:rsidRDefault="000F02A9" w:rsidP="000F02A9">
            <w:pPr>
              <w:jc w:val="center"/>
              <w:rPr>
                <w:rFonts w:ascii="Times New Roman" w:hAnsi="Times New Roman" w:cs="Times New Roman"/>
                <w:sz w:val="24"/>
                <w:szCs w:val="24"/>
              </w:rPr>
            </w:pPr>
            <w:r>
              <w:rPr>
                <w:rFonts w:ascii="Times New Roman" w:hAnsi="Times New Roman" w:cs="Times New Roman"/>
                <w:bCs/>
                <w:color w:val="000000"/>
                <w:sz w:val="24"/>
                <w:szCs w:val="24"/>
              </w:rPr>
              <w:t>1 60</w:t>
            </w:r>
            <w:r w:rsidRPr="00083E71">
              <w:rPr>
                <w:rFonts w:ascii="Times New Roman" w:hAnsi="Times New Roman" w:cs="Times New Roman"/>
                <w:bCs/>
                <w:color w:val="000000"/>
                <w:sz w:val="24"/>
                <w:szCs w:val="24"/>
              </w:rPr>
              <w:t>0,0</w:t>
            </w:r>
          </w:p>
        </w:tc>
      </w:tr>
      <w:tr w:rsidR="00F45C17" w:rsidRPr="00083E71" w14:paraId="6AB5D487" w14:textId="66858C70" w:rsidTr="00083E71">
        <w:tc>
          <w:tcPr>
            <w:tcW w:w="2410" w:type="dxa"/>
          </w:tcPr>
          <w:p w14:paraId="2D1EF7CC" w14:textId="67E72391" w:rsidR="00F45C17" w:rsidRPr="00083E71" w:rsidRDefault="00F45C17" w:rsidP="00F45C17">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4.2.4</w:t>
            </w:r>
          </w:p>
        </w:tc>
        <w:tc>
          <w:tcPr>
            <w:tcW w:w="6521" w:type="dxa"/>
          </w:tcPr>
          <w:p w14:paraId="181519B0" w14:textId="69FA10EA"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701" w:type="dxa"/>
          </w:tcPr>
          <w:p w14:paraId="7C8740D6"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BCF5204" w14:textId="0E7E2726"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9</w:t>
            </w:r>
            <w:r w:rsidR="007A51E9">
              <w:rPr>
                <w:rFonts w:ascii="Times New Roman" w:hAnsi="Times New Roman" w:cs="Times New Roman"/>
                <w:sz w:val="24"/>
                <w:szCs w:val="24"/>
              </w:rPr>
              <w:t>6 639,6</w:t>
            </w:r>
          </w:p>
        </w:tc>
        <w:tc>
          <w:tcPr>
            <w:tcW w:w="1276" w:type="dxa"/>
            <w:vAlign w:val="center"/>
          </w:tcPr>
          <w:p w14:paraId="0B8A6276" w14:textId="66441EBB" w:rsidR="00F45C17" w:rsidRPr="00083E71" w:rsidRDefault="007A51E9" w:rsidP="00F45C17">
            <w:pPr>
              <w:jc w:val="center"/>
              <w:rPr>
                <w:rFonts w:ascii="Times New Roman" w:hAnsi="Times New Roman" w:cs="Times New Roman"/>
                <w:sz w:val="24"/>
                <w:szCs w:val="24"/>
              </w:rPr>
            </w:pPr>
            <w:r>
              <w:rPr>
                <w:rFonts w:ascii="Times New Roman" w:hAnsi="Times New Roman" w:cs="Times New Roman"/>
                <w:sz w:val="24"/>
                <w:szCs w:val="24"/>
              </w:rPr>
              <w:t>29 476,9</w:t>
            </w:r>
          </w:p>
        </w:tc>
        <w:tc>
          <w:tcPr>
            <w:tcW w:w="1134" w:type="dxa"/>
            <w:vAlign w:val="center"/>
          </w:tcPr>
          <w:p w14:paraId="56EFF7D9" w14:textId="3E1DD7A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3</w:t>
            </w:r>
            <w:r w:rsidR="007A51E9">
              <w:rPr>
                <w:rFonts w:ascii="Times New Roman" w:hAnsi="Times New Roman" w:cs="Times New Roman"/>
                <w:bCs/>
                <w:sz w:val="24"/>
                <w:szCs w:val="24"/>
              </w:rPr>
              <w:t>2</w:t>
            </w:r>
            <w:r w:rsidR="000F02A9">
              <w:rPr>
                <w:rFonts w:ascii="Times New Roman" w:hAnsi="Times New Roman" w:cs="Times New Roman"/>
                <w:bCs/>
                <w:sz w:val="24"/>
                <w:szCs w:val="24"/>
              </w:rPr>
              <w:t> 760,1</w:t>
            </w:r>
          </w:p>
        </w:tc>
        <w:tc>
          <w:tcPr>
            <w:tcW w:w="1134" w:type="dxa"/>
            <w:vAlign w:val="center"/>
          </w:tcPr>
          <w:p w14:paraId="4F041566" w14:textId="5D00E6F8"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3</w:t>
            </w:r>
            <w:r w:rsidR="007A51E9">
              <w:rPr>
                <w:rFonts w:ascii="Times New Roman" w:hAnsi="Times New Roman" w:cs="Times New Roman"/>
                <w:sz w:val="24"/>
                <w:szCs w:val="24"/>
              </w:rPr>
              <w:t>4</w:t>
            </w:r>
            <w:r>
              <w:rPr>
                <w:rFonts w:ascii="Times New Roman" w:hAnsi="Times New Roman" w:cs="Times New Roman"/>
                <w:sz w:val="24"/>
                <w:szCs w:val="24"/>
              </w:rPr>
              <w:t> 402,6</w:t>
            </w:r>
          </w:p>
        </w:tc>
      </w:tr>
      <w:tr w:rsidR="00F45C17" w:rsidRPr="00083E71" w14:paraId="611CC6C3" w14:textId="674745C8" w:rsidTr="00083E71">
        <w:tc>
          <w:tcPr>
            <w:tcW w:w="2410" w:type="dxa"/>
          </w:tcPr>
          <w:p w14:paraId="5CA71D27" w14:textId="700DCC35"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4.2.4.1</w:t>
            </w:r>
          </w:p>
        </w:tc>
        <w:tc>
          <w:tcPr>
            <w:tcW w:w="6521" w:type="dxa"/>
          </w:tcPr>
          <w:p w14:paraId="12164068" w14:textId="0C4C663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701" w:type="dxa"/>
          </w:tcPr>
          <w:p w14:paraId="7AB18415"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7252393" w14:textId="17A15DFD"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44 731,2</w:t>
            </w:r>
          </w:p>
        </w:tc>
        <w:tc>
          <w:tcPr>
            <w:tcW w:w="1276" w:type="dxa"/>
            <w:vAlign w:val="center"/>
          </w:tcPr>
          <w:p w14:paraId="36D28150" w14:textId="437FC36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14 910,4</w:t>
            </w:r>
          </w:p>
        </w:tc>
        <w:tc>
          <w:tcPr>
            <w:tcW w:w="1134" w:type="dxa"/>
            <w:vAlign w:val="center"/>
          </w:tcPr>
          <w:p w14:paraId="44B7BBC5" w14:textId="1777A05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14 910,4</w:t>
            </w:r>
          </w:p>
        </w:tc>
        <w:tc>
          <w:tcPr>
            <w:tcW w:w="1134" w:type="dxa"/>
            <w:vAlign w:val="center"/>
          </w:tcPr>
          <w:p w14:paraId="57AB4902" w14:textId="3B7ADDF0"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14 910,4</w:t>
            </w:r>
          </w:p>
        </w:tc>
      </w:tr>
      <w:tr w:rsidR="00F45C17" w:rsidRPr="00083E71" w14:paraId="7898B298" w14:textId="062A8084" w:rsidTr="00083E71">
        <w:tc>
          <w:tcPr>
            <w:tcW w:w="2410" w:type="dxa"/>
          </w:tcPr>
          <w:p w14:paraId="28021C67" w14:textId="6A13E8B7"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4.2.4.2</w:t>
            </w:r>
          </w:p>
        </w:tc>
        <w:tc>
          <w:tcPr>
            <w:tcW w:w="6521" w:type="dxa"/>
          </w:tcPr>
          <w:p w14:paraId="74087508" w14:textId="1BC292FB"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МР «Сыктывдинский» за счет средств Дорожного фонда</w:t>
            </w:r>
          </w:p>
        </w:tc>
        <w:tc>
          <w:tcPr>
            <w:tcW w:w="1701" w:type="dxa"/>
          </w:tcPr>
          <w:p w14:paraId="037E970A"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A751A19" w14:textId="643CDA02" w:rsidR="00F45C17" w:rsidRPr="00083E71" w:rsidRDefault="007A51E9" w:rsidP="00F45C17">
            <w:pPr>
              <w:jc w:val="center"/>
              <w:rPr>
                <w:rFonts w:ascii="Times New Roman" w:hAnsi="Times New Roman" w:cs="Times New Roman"/>
                <w:sz w:val="24"/>
                <w:szCs w:val="24"/>
              </w:rPr>
            </w:pPr>
            <w:r>
              <w:rPr>
                <w:rFonts w:ascii="Times New Roman" w:hAnsi="Times New Roman" w:cs="Times New Roman"/>
                <w:sz w:val="24"/>
                <w:szCs w:val="24"/>
              </w:rPr>
              <w:t>51 908,4</w:t>
            </w:r>
          </w:p>
        </w:tc>
        <w:tc>
          <w:tcPr>
            <w:tcW w:w="1276" w:type="dxa"/>
            <w:vAlign w:val="center"/>
          </w:tcPr>
          <w:p w14:paraId="69770526" w14:textId="7AF141EE" w:rsidR="00F45C17" w:rsidRPr="00083E71" w:rsidRDefault="007A51E9" w:rsidP="00F45C17">
            <w:pPr>
              <w:jc w:val="center"/>
              <w:rPr>
                <w:rFonts w:ascii="Times New Roman" w:hAnsi="Times New Roman" w:cs="Times New Roman"/>
                <w:sz w:val="24"/>
                <w:szCs w:val="24"/>
              </w:rPr>
            </w:pPr>
            <w:r>
              <w:rPr>
                <w:rFonts w:ascii="Times New Roman" w:hAnsi="Times New Roman" w:cs="Times New Roman"/>
                <w:sz w:val="24"/>
                <w:szCs w:val="24"/>
              </w:rPr>
              <w:t>14 566,5</w:t>
            </w:r>
          </w:p>
        </w:tc>
        <w:tc>
          <w:tcPr>
            <w:tcW w:w="1134" w:type="dxa"/>
            <w:vAlign w:val="center"/>
          </w:tcPr>
          <w:p w14:paraId="160D7B5E" w14:textId="01F2CC4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1</w:t>
            </w:r>
            <w:r w:rsidR="007A51E9">
              <w:rPr>
                <w:rFonts w:ascii="Times New Roman" w:hAnsi="Times New Roman" w:cs="Times New Roman"/>
                <w:bCs/>
                <w:sz w:val="24"/>
                <w:szCs w:val="24"/>
              </w:rPr>
              <w:t>7</w:t>
            </w:r>
            <w:r w:rsidRPr="00083E71">
              <w:rPr>
                <w:rFonts w:ascii="Times New Roman" w:hAnsi="Times New Roman" w:cs="Times New Roman"/>
                <w:bCs/>
                <w:sz w:val="24"/>
                <w:szCs w:val="24"/>
              </w:rPr>
              <w:t> 84</w:t>
            </w:r>
            <w:r w:rsidR="000F02A9">
              <w:rPr>
                <w:rFonts w:ascii="Times New Roman" w:hAnsi="Times New Roman" w:cs="Times New Roman"/>
                <w:bCs/>
                <w:sz w:val="24"/>
                <w:szCs w:val="24"/>
              </w:rPr>
              <w:t>9</w:t>
            </w:r>
            <w:r w:rsidRPr="00083E71">
              <w:rPr>
                <w:rFonts w:ascii="Times New Roman" w:hAnsi="Times New Roman" w:cs="Times New Roman"/>
                <w:bCs/>
                <w:sz w:val="24"/>
                <w:szCs w:val="24"/>
              </w:rPr>
              <w:t>,7</w:t>
            </w:r>
          </w:p>
        </w:tc>
        <w:tc>
          <w:tcPr>
            <w:tcW w:w="1134" w:type="dxa"/>
            <w:vAlign w:val="center"/>
          </w:tcPr>
          <w:p w14:paraId="1E428298" w14:textId="6AC6A1EC" w:rsidR="00F45C17" w:rsidRPr="00083E71" w:rsidRDefault="000F02A9" w:rsidP="00F45C17">
            <w:pPr>
              <w:jc w:val="center"/>
              <w:rPr>
                <w:rFonts w:ascii="Times New Roman" w:hAnsi="Times New Roman" w:cs="Times New Roman"/>
                <w:sz w:val="24"/>
                <w:szCs w:val="24"/>
              </w:rPr>
            </w:pPr>
            <w:r>
              <w:rPr>
                <w:rFonts w:ascii="Times New Roman" w:hAnsi="Times New Roman" w:cs="Times New Roman"/>
                <w:sz w:val="24"/>
                <w:szCs w:val="24"/>
              </w:rPr>
              <w:t>1</w:t>
            </w:r>
            <w:r w:rsidR="007A51E9">
              <w:rPr>
                <w:rFonts w:ascii="Times New Roman" w:hAnsi="Times New Roman" w:cs="Times New Roman"/>
                <w:sz w:val="24"/>
                <w:szCs w:val="24"/>
              </w:rPr>
              <w:t>9</w:t>
            </w:r>
            <w:r>
              <w:rPr>
                <w:rFonts w:ascii="Times New Roman" w:hAnsi="Times New Roman" w:cs="Times New Roman"/>
                <w:sz w:val="24"/>
                <w:szCs w:val="24"/>
              </w:rPr>
              <w:t> 492,2</w:t>
            </w:r>
          </w:p>
        </w:tc>
      </w:tr>
      <w:tr w:rsidR="00F45C17" w:rsidRPr="00083E71" w14:paraId="57AEA514" w14:textId="02A55EA2" w:rsidTr="00083E71">
        <w:tc>
          <w:tcPr>
            <w:tcW w:w="2410" w:type="dxa"/>
          </w:tcPr>
          <w:p w14:paraId="150865F6" w14:textId="0CCA4F1F"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4.2.4.3</w:t>
            </w:r>
          </w:p>
        </w:tc>
        <w:tc>
          <w:tcPr>
            <w:tcW w:w="6521" w:type="dxa"/>
          </w:tcPr>
          <w:p w14:paraId="7E3C41D7"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исполнения муниципального контракта</w:t>
            </w:r>
          </w:p>
        </w:tc>
        <w:tc>
          <w:tcPr>
            <w:tcW w:w="1701" w:type="dxa"/>
          </w:tcPr>
          <w:p w14:paraId="68B6CD23"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7E8B79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0,00</w:t>
            </w:r>
          </w:p>
        </w:tc>
        <w:tc>
          <w:tcPr>
            <w:tcW w:w="1276" w:type="dxa"/>
            <w:vAlign w:val="center"/>
          </w:tcPr>
          <w:p w14:paraId="45D9048F" w14:textId="3C4108A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0,00</w:t>
            </w:r>
          </w:p>
        </w:tc>
        <w:tc>
          <w:tcPr>
            <w:tcW w:w="1134" w:type="dxa"/>
            <w:vAlign w:val="center"/>
          </w:tcPr>
          <w:p w14:paraId="3190CBD3" w14:textId="25F6F0E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AE82A62" w14:textId="0D85754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4169C635" w14:textId="4142C3CB" w:rsidTr="00083E71">
        <w:tc>
          <w:tcPr>
            <w:tcW w:w="2410" w:type="dxa"/>
          </w:tcPr>
          <w:p w14:paraId="61FFC1F0" w14:textId="5B01CB38" w:rsidR="00F45C17" w:rsidRPr="00083E71" w:rsidRDefault="00F45C17" w:rsidP="00F45C17">
            <w:pPr>
              <w:pStyle w:val="ConsPlusCell"/>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w:t>
            </w:r>
            <w:r w:rsidRPr="00083E71">
              <w:rPr>
                <w:rFonts w:ascii="Times New Roman" w:hAnsi="Times New Roman" w:cs="Times New Roman"/>
                <w:sz w:val="24"/>
                <w:szCs w:val="24"/>
              </w:rPr>
              <w:t xml:space="preserve"> </w:t>
            </w:r>
            <w:r w:rsidRPr="00083E71">
              <w:rPr>
                <w:rFonts w:ascii="Times New Roman" w:hAnsi="Times New Roman" w:cs="Times New Roman"/>
                <w:b/>
                <w:sz w:val="24"/>
                <w:szCs w:val="24"/>
              </w:rPr>
              <w:t>4.2.5</w:t>
            </w:r>
          </w:p>
        </w:tc>
        <w:tc>
          <w:tcPr>
            <w:tcW w:w="6521" w:type="dxa"/>
          </w:tcPr>
          <w:p w14:paraId="2BBFED94" w14:textId="77777777"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1701" w:type="dxa"/>
          </w:tcPr>
          <w:p w14:paraId="7D0A14FD"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6D42008" w14:textId="3E8550B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1</w:t>
            </w:r>
            <w:r w:rsidR="00DA2EA2">
              <w:rPr>
                <w:rFonts w:ascii="Times New Roman" w:hAnsi="Times New Roman" w:cs="Times New Roman"/>
                <w:sz w:val="24"/>
                <w:szCs w:val="24"/>
              </w:rPr>
              <w:t> 713,9</w:t>
            </w:r>
          </w:p>
        </w:tc>
        <w:tc>
          <w:tcPr>
            <w:tcW w:w="1276" w:type="dxa"/>
            <w:vAlign w:val="center"/>
          </w:tcPr>
          <w:p w14:paraId="12DD7899" w14:textId="7861DEF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5</w:t>
            </w:r>
            <w:r w:rsidR="00DA2EA2">
              <w:rPr>
                <w:rFonts w:ascii="Times New Roman" w:hAnsi="Times New Roman" w:cs="Times New Roman"/>
                <w:bCs/>
                <w:sz w:val="24"/>
                <w:szCs w:val="24"/>
              </w:rPr>
              <w:t>71,3</w:t>
            </w:r>
          </w:p>
        </w:tc>
        <w:tc>
          <w:tcPr>
            <w:tcW w:w="1134" w:type="dxa"/>
            <w:vAlign w:val="center"/>
          </w:tcPr>
          <w:p w14:paraId="55684712" w14:textId="5D993198" w:rsidR="00DA2EA2" w:rsidRPr="00DA2EA2" w:rsidRDefault="00F45C17" w:rsidP="00DA2EA2">
            <w:pPr>
              <w:jc w:val="center"/>
              <w:rPr>
                <w:rFonts w:ascii="Times New Roman" w:hAnsi="Times New Roman" w:cs="Times New Roman"/>
                <w:bCs/>
                <w:sz w:val="24"/>
                <w:szCs w:val="24"/>
              </w:rPr>
            </w:pPr>
            <w:r w:rsidRPr="00083E71">
              <w:rPr>
                <w:rFonts w:ascii="Times New Roman" w:hAnsi="Times New Roman" w:cs="Times New Roman"/>
                <w:bCs/>
                <w:sz w:val="24"/>
                <w:szCs w:val="24"/>
              </w:rPr>
              <w:t>5</w:t>
            </w:r>
            <w:r w:rsidR="00DA2EA2">
              <w:rPr>
                <w:rFonts w:ascii="Times New Roman" w:hAnsi="Times New Roman" w:cs="Times New Roman"/>
                <w:bCs/>
                <w:sz w:val="24"/>
                <w:szCs w:val="24"/>
              </w:rPr>
              <w:t>71,3</w:t>
            </w:r>
          </w:p>
        </w:tc>
        <w:tc>
          <w:tcPr>
            <w:tcW w:w="1134" w:type="dxa"/>
            <w:vAlign w:val="center"/>
          </w:tcPr>
          <w:p w14:paraId="1C7B4DF1" w14:textId="3E4F3821" w:rsidR="00F45C17" w:rsidRPr="00083E71" w:rsidRDefault="00DA2EA2" w:rsidP="00F45C17">
            <w:pPr>
              <w:jc w:val="center"/>
              <w:rPr>
                <w:rFonts w:ascii="Times New Roman" w:hAnsi="Times New Roman" w:cs="Times New Roman"/>
                <w:sz w:val="24"/>
                <w:szCs w:val="24"/>
              </w:rPr>
            </w:pPr>
            <w:r>
              <w:rPr>
                <w:rFonts w:ascii="Times New Roman" w:hAnsi="Times New Roman" w:cs="Times New Roman"/>
                <w:sz w:val="24"/>
                <w:szCs w:val="24"/>
              </w:rPr>
              <w:t>571,3</w:t>
            </w:r>
          </w:p>
        </w:tc>
      </w:tr>
      <w:tr w:rsidR="0008469A" w:rsidRPr="00083E71" w14:paraId="0EF5F324" w14:textId="6A1C9C6E" w:rsidTr="00083E71">
        <w:tc>
          <w:tcPr>
            <w:tcW w:w="2410" w:type="dxa"/>
          </w:tcPr>
          <w:p w14:paraId="11E5A6D0" w14:textId="586301EC" w:rsidR="0008469A" w:rsidRPr="00083E71" w:rsidRDefault="0008469A" w:rsidP="0008469A">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4.2.5.1</w:t>
            </w:r>
          </w:p>
        </w:tc>
        <w:tc>
          <w:tcPr>
            <w:tcW w:w="6521" w:type="dxa"/>
          </w:tcPr>
          <w:p w14:paraId="323D3EF3" w14:textId="281D19AF" w:rsidR="0008469A" w:rsidRPr="00083E71" w:rsidRDefault="0008469A" w:rsidP="0008469A">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1701" w:type="dxa"/>
          </w:tcPr>
          <w:p w14:paraId="72A4AB65" w14:textId="77777777" w:rsidR="0008469A" w:rsidRPr="00083E71" w:rsidRDefault="0008469A" w:rsidP="0008469A">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2502798" w14:textId="3A3E1A2E" w:rsidR="0008469A" w:rsidRPr="00083E71" w:rsidRDefault="0008469A" w:rsidP="0008469A">
            <w:pPr>
              <w:jc w:val="center"/>
              <w:rPr>
                <w:rFonts w:ascii="Times New Roman" w:hAnsi="Times New Roman" w:cs="Times New Roman"/>
                <w:sz w:val="24"/>
                <w:szCs w:val="24"/>
              </w:rPr>
            </w:pPr>
            <w:r w:rsidRPr="00083E71">
              <w:rPr>
                <w:rFonts w:ascii="Times New Roman" w:hAnsi="Times New Roman" w:cs="Times New Roman"/>
                <w:sz w:val="24"/>
                <w:szCs w:val="24"/>
              </w:rPr>
              <w:t>1</w:t>
            </w:r>
            <w:r>
              <w:rPr>
                <w:rFonts w:ascii="Times New Roman" w:hAnsi="Times New Roman" w:cs="Times New Roman"/>
                <w:sz w:val="24"/>
                <w:szCs w:val="24"/>
              </w:rPr>
              <w:t> 713,9</w:t>
            </w:r>
          </w:p>
        </w:tc>
        <w:tc>
          <w:tcPr>
            <w:tcW w:w="1276" w:type="dxa"/>
            <w:vAlign w:val="center"/>
          </w:tcPr>
          <w:p w14:paraId="480BCD42" w14:textId="5B03110C" w:rsidR="0008469A" w:rsidRPr="00083E71" w:rsidRDefault="0008469A" w:rsidP="0008469A">
            <w:pPr>
              <w:jc w:val="center"/>
              <w:rPr>
                <w:rFonts w:ascii="Times New Roman" w:hAnsi="Times New Roman" w:cs="Times New Roman"/>
                <w:sz w:val="24"/>
                <w:szCs w:val="24"/>
              </w:rPr>
            </w:pPr>
            <w:r w:rsidRPr="00083E71">
              <w:rPr>
                <w:rFonts w:ascii="Times New Roman" w:hAnsi="Times New Roman" w:cs="Times New Roman"/>
                <w:bCs/>
                <w:sz w:val="24"/>
                <w:szCs w:val="24"/>
              </w:rPr>
              <w:t>5</w:t>
            </w:r>
            <w:r>
              <w:rPr>
                <w:rFonts w:ascii="Times New Roman" w:hAnsi="Times New Roman" w:cs="Times New Roman"/>
                <w:bCs/>
                <w:sz w:val="24"/>
                <w:szCs w:val="24"/>
              </w:rPr>
              <w:t>71,3</w:t>
            </w:r>
          </w:p>
        </w:tc>
        <w:tc>
          <w:tcPr>
            <w:tcW w:w="1134" w:type="dxa"/>
            <w:vAlign w:val="center"/>
          </w:tcPr>
          <w:p w14:paraId="07CE2B0E" w14:textId="04F19257" w:rsidR="0008469A" w:rsidRPr="00083E71" w:rsidRDefault="0008469A" w:rsidP="0008469A">
            <w:pPr>
              <w:jc w:val="center"/>
              <w:rPr>
                <w:rFonts w:ascii="Times New Roman" w:hAnsi="Times New Roman" w:cs="Times New Roman"/>
                <w:sz w:val="24"/>
                <w:szCs w:val="24"/>
              </w:rPr>
            </w:pPr>
            <w:r w:rsidRPr="00083E71">
              <w:rPr>
                <w:rFonts w:ascii="Times New Roman" w:hAnsi="Times New Roman" w:cs="Times New Roman"/>
                <w:bCs/>
                <w:sz w:val="24"/>
                <w:szCs w:val="24"/>
              </w:rPr>
              <w:t>5</w:t>
            </w:r>
            <w:r>
              <w:rPr>
                <w:rFonts w:ascii="Times New Roman" w:hAnsi="Times New Roman" w:cs="Times New Roman"/>
                <w:bCs/>
                <w:sz w:val="24"/>
                <w:szCs w:val="24"/>
              </w:rPr>
              <w:t>71,3</w:t>
            </w:r>
          </w:p>
        </w:tc>
        <w:tc>
          <w:tcPr>
            <w:tcW w:w="1134" w:type="dxa"/>
            <w:vAlign w:val="center"/>
          </w:tcPr>
          <w:p w14:paraId="0B5675E8" w14:textId="6DB984A0" w:rsidR="0008469A" w:rsidRPr="00083E71" w:rsidRDefault="0008469A" w:rsidP="0008469A">
            <w:pPr>
              <w:jc w:val="center"/>
              <w:rPr>
                <w:rFonts w:ascii="Times New Roman" w:hAnsi="Times New Roman" w:cs="Times New Roman"/>
                <w:sz w:val="24"/>
                <w:szCs w:val="24"/>
              </w:rPr>
            </w:pPr>
            <w:r>
              <w:rPr>
                <w:rFonts w:ascii="Times New Roman" w:hAnsi="Times New Roman" w:cs="Times New Roman"/>
                <w:sz w:val="24"/>
                <w:szCs w:val="24"/>
              </w:rPr>
              <w:t>571,3</w:t>
            </w:r>
          </w:p>
        </w:tc>
      </w:tr>
      <w:tr w:rsidR="00F45C17" w:rsidRPr="00083E71" w14:paraId="36E05356" w14:textId="2624A3D7" w:rsidTr="00083E71">
        <w:tc>
          <w:tcPr>
            <w:tcW w:w="2410" w:type="dxa"/>
          </w:tcPr>
          <w:p w14:paraId="0C7D65DA" w14:textId="61A28D8E"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4.2.5.2</w:t>
            </w:r>
          </w:p>
        </w:tc>
        <w:tc>
          <w:tcPr>
            <w:tcW w:w="6521" w:type="dxa"/>
          </w:tcPr>
          <w:p w14:paraId="41B91165" w14:textId="66E0CA5F"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исполнения муниципального контракта</w:t>
            </w:r>
          </w:p>
        </w:tc>
        <w:tc>
          <w:tcPr>
            <w:tcW w:w="1701" w:type="dxa"/>
          </w:tcPr>
          <w:p w14:paraId="73DD282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65B5A69" w14:textId="2A0E927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9A81E9F" w14:textId="0F1F607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1ABA79B" w14:textId="41C55C7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49CA3C" w14:textId="4B7874B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6166A6BD" w14:textId="453FF3F6" w:rsidTr="00083E71">
        <w:tc>
          <w:tcPr>
            <w:tcW w:w="2410" w:type="dxa"/>
          </w:tcPr>
          <w:p w14:paraId="56E9E7AD" w14:textId="65B292CD" w:rsidR="00F45C17" w:rsidRPr="00083E71" w:rsidRDefault="00F45C17" w:rsidP="00F45C17">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4.2.6</w:t>
            </w:r>
          </w:p>
        </w:tc>
        <w:tc>
          <w:tcPr>
            <w:tcW w:w="6521" w:type="dxa"/>
          </w:tcPr>
          <w:p w14:paraId="6669C517" w14:textId="517ADC25"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1701" w:type="dxa"/>
          </w:tcPr>
          <w:p w14:paraId="02BAFD1E"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A8D21BE" w14:textId="3731B8E3" w:rsidR="00F45C17" w:rsidRPr="00083E71" w:rsidRDefault="007A51E9" w:rsidP="00F45C17">
            <w:pPr>
              <w:jc w:val="center"/>
              <w:rPr>
                <w:rFonts w:ascii="Times New Roman" w:hAnsi="Times New Roman" w:cs="Times New Roman"/>
                <w:sz w:val="24"/>
                <w:szCs w:val="24"/>
              </w:rPr>
            </w:pPr>
            <w:r>
              <w:rPr>
                <w:rFonts w:ascii="Times New Roman" w:hAnsi="Times New Roman" w:cs="Times New Roman"/>
                <w:sz w:val="24"/>
                <w:szCs w:val="24"/>
              </w:rPr>
              <w:t>2</w:t>
            </w:r>
            <w:r w:rsidR="00DA2EA2">
              <w:rPr>
                <w:rFonts w:ascii="Times New Roman" w:hAnsi="Times New Roman" w:cs="Times New Roman"/>
                <w:sz w:val="24"/>
                <w:szCs w:val="24"/>
              </w:rPr>
              <w:t> 454,8</w:t>
            </w:r>
          </w:p>
        </w:tc>
        <w:tc>
          <w:tcPr>
            <w:tcW w:w="1276" w:type="dxa"/>
            <w:vAlign w:val="center"/>
          </w:tcPr>
          <w:p w14:paraId="7354588E" w14:textId="44CA9A74" w:rsidR="00F45C17" w:rsidRPr="00083E71" w:rsidRDefault="00DA2EA2" w:rsidP="00F45C17">
            <w:pPr>
              <w:jc w:val="center"/>
              <w:rPr>
                <w:rFonts w:ascii="Times New Roman" w:hAnsi="Times New Roman" w:cs="Times New Roman"/>
                <w:sz w:val="24"/>
                <w:szCs w:val="24"/>
              </w:rPr>
            </w:pPr>
            <w:r>
              <w:rPr>
                <w:rFonts w:ascii="Times New Roman" w:hAnsi="Times New Roman" w:cs="Times New Roman"/>
                <w:bCs/>
                <w:sz w:val="24"/>
                <w:szCs w:val="24"/>
              </w:rPr>
              <w:t>2 454</w:t>
            </w:r>
            <w:r w:rsidR="00F45C17" w:rsidRPr="00083E71">
              <w:rPr>
                <w:rFonts w:ascii="Times New Roman" w:hAnsi="Times New Roman" w:cs="Times New Roman"/>
                <w:bCs/>
                <w:sz w:val="24"/>
                <w:szCs w:val="24"/>
              </w:rPr>
              <w:t>,</w:t>
            </w:r>
            <w:r>
              <w:rPr>
                <w:rFonts w:ascii="Times New Roman" w:hAnsi="Times New Roman" w:cs="Times New Roman"/>
                <w:bCs/>
                <w:sz w:val="24"/>
                <w:szCs w:val="24"/>
              </w:rPr>
              <w:t>8</w:t>
            </w:r>
          </w:p>
        </w:tc>
        <w:tc>
          <w:tcPr>
            <w:tcW w:w="1134" w:type="dxa"/>
            <w:vAlign w:val="center"/>
          </w:tcPr>
          <w:p w14:paraId="05D62AF6" w14:textId="16273A6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43ADE16" w14:textId="6EECA48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78195774" w14:textId="3D758540" w:rsidTr="00083E71">
        <w:tc>
          <w:tcPr>
            <w:tcW w:w="2410" w:type="dxa"/>
          </w:tcPr>
          <w:p w14:paraId="3A179C11" w14:textId="1223D1DF" w:rsidR="00F45C17" w:rsidRPr="00083E71" w:rsidRDefault="00F45C17" w:rsidP="00F45C17">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4.2.6.1</w:t>
            </w:r>
          </w:p>
        </w:tc>
        <w:tc>
          <w:tcPr>
            <w:tcW w:w="6521" w:type="dxa"/>
          </w:tcPr>
          <w:p w14:paraId="36CB183C" w14:textId="30360080"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Рассмотрение ходатайств администраций сельских поселений на осуществлении полномочий в части содержания автомобильных дорог общего пользования местного значения</w:t>
            </w:r>
          </w:p>
        </w:tc>
        <w:tc>
          <w:tcPr>
            <w:tcW w:w="1701" w:type="dxa"/>
          </w:tcPr>
          <w:p w14:paraId="286D8A65"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D62FAF1" w14:textId="4AF88A0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941B682" w14:textId="188BFF3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9037397" w14:textId="4DCB0872"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47643F1" w14:textId="010FD5F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DA2EA2" w:rsidRPr="00083E71" w14:paraId="3C6DFB87" w14:textId="1026FB90" w:rsidTr="00083E71">
        <w:tc>
          <w:tcPr>
            <w:tcW w:w="2410" w:type="dxa"/>
          </w:tcPr>
          <w:p w14:paraId="7F590E1B" w14:textId="78764033" w:rsidR="00DA2EA2" w:rsidRPr="00083E71" w:rsidRDefault="00DA2EA2" w:rsidP="00DA2EA2">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4.2.6.2</w:t>
            </w:r>
          </w:p>
        </w:tc>
        <w:tc>
          <w:tcPr>
            <w:tcW w:w="6521" w:type="dxa"/>
          </w:tcPr>
          <w:p w14:paraId="167F1952" w14:textId="633D6578" w:rsidR="00DA2EA2" w:rsidRPr="00083E71" w:rsidRDefault="00DA2EA2" w:rsidP="00DA2EA2">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1701" w:type="dxa"/>
          </w:tcPr>
          <w:p w14:paraId="24FB2DD7" w14:textId="77777777" w:rsidR="00DA2EA2" w:rsidRPr="00083E71" w:rsidRDefault="00DA2EA2" w:rsidP="00DA2EA2">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31A5CC8" w14:textId="5720119A" w:rsidR="00DA2EA2" w:rsidRPr="00083E71" w:rsidRDefault="007A51E9" w:rsidP="00DA2EA2">
            <w:pPr>
              <w:jc w:val="center"/>
              <w:rPr>
                <w:rFonts w:ascii="Times New Roman" w:hAnsi="Times New Roman" w:cs="Times New Roman"/>
                <w:sz w:val="24"/>
                <w:szCs w:val="24"/>
              </w:rPr>
            </w:pPr>
            <w:r>
              <w:rPr>
                <w:rFonts w:ascii="Times New Roman" w:hAnsi="Times New Roman" w:cs="Times New Roman"/>
                <w:sz w:val="24"/>
                <w:szCs w:val="24"/>
              </w:rPr>
              <w:t>2</w:t>
            </w:r>
            <w:r w:rsidR="00DA2EA2">
              <w:rPr>
                <w:rFonts w:ascii="Times New Roman" w:hAnsi="Times New Roman" w:cs="Times New Roman"/>
                <w:sz w:val="24"/>
                <w:szCs w:val="24"/>
              </w:rPr>
              <w:t> 454,8</w:t>
            </w:r>
          </w:p>
        </w:tc>
        <w:tc>
          <w:tcPr>
            <w:tcW w:w="1276" w:type="dxa"/>
            <w:vAlign w:val="center"/>
          </w:tcPr>
          <w:p w14:paraId="35665008" w14:textId="6CD6FD95" w:rsidR="00DA2EA2" w:rsidRPr="00083E71" w:rsidRDefault="00DA2EA2" w:rsidP="00DA2EA2">
            <w:pPr>
              <w:jc w:val="center"/>
              <w:rPr>
                <w:rFonts w:ascii="Times New Roman" w:hAnsi="Times New Roman" w:cs="Times New Roman"/>
                <w:sz w:val="24"/>
                <w:szCs w:val="24"/>
              </w:rPr>
            </w:pPr>
            <w:r>
              <w:rPr>
                <w:rFonts w:ascii="Times New Roman" w:hAnsi="Times New Roman" w:cs="Times New Roman"/>
                <w:bCs/>
                <w:sz w:val="24"/>
                <w:szCs w:val="24"/>
              </w:rPr>
              <w:t>2 454</w:t>
            </w:r>
            <w:r w:rsidRPr="00083E71">
              <w:rPr>
                <w:rFonts w:ascii="Times New Roman" w:hAnsi="Times New Roman" w:cs="Times New Roman"/>
                <w:bCs/>
                <w:sz w:val="24"/>
                <w:szCs w:val="24"/>
              </w:rPr>
              <w:t>,</w:t>
            </w:r>
            <w:r>
              <w:rPr>
                <w:rFonts w:ascii="Times New Roman" w:hAnsi="Times New Roman" w:cs="Times New Roman"/>
                <w:bCs/>
                <w:sz w:val="24"/>
                <w:szCs w:val="24"/>
              </w:rPr>
              <w:t>8</w:t>
            </w:r>
          </w:p>
        </w:tc>
        <w:tc>
          <w:tcPr>
            <w:tcW w:w="1134" w:type="dxa"/>
            <w:vAlign w:val="center"/>
          </w:tcPr>
          <w:p w14:paraId="3119018C" w14:textId="3ADF611D" w:rsidR="00DA2EA2" w:rsidRPr="00083E71" w:rsidRDefault="00DA2EA2" w:rsidP="00DA2EA2">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75D2C01" w14:textId="0AFEA34F" w:rsidR="00DA2EA2" w:rsidRPr="00083E71" w:rsidRDefault="00DA2EA2" w:rsidP="00DA2EA2">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F45C17" w:rsidRPr="00083E71" w14:paraId="491896D6" w14:textId="4AE47498" w:rsidTr="00083E71">
        <w:tc>
          <w:tcPr>
            <w:tcW w:w="2410" w:type="dxa"/>
          </w:tcPr>
          <w:p w14:paraId="625749BA" w14:textId="46F4FFF9"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4.2.7</w:t>
            </w:r>
          </w:p>
        </w:tc>
        <w:tc>
          <w:tcPr>
            <w:tcW w:w="6521" w:type="dxa"/>
          </w:tcPr>
          <w:p w14:paraId="49B43CB0" w14:textId="128D6CFB"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1701" w:type="dxa"/>
          </w:tcPr>
          <w:p w14:paraId="2288F6CB" w14:textId="181BAA9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ОИиАО, ОЗО, УЖКХ</w:t>
            </w:r>
          </w:p>
        </w:tc>
        <w:tc>
          <w:tcPr>
            <w:tcW w:w="1559" w:type="dxa"/>
            <w:vAlign w:val="center"/>
          </w:tcPr>
          <w:p w14:paraId="7B708ED4" w14:textId="1B1D66A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1 </w:t>
            </w:r>
            <w:r w:rsidR="00DA2EA2">
              <w:rPr>
                <w:rFonts w:ascii="Times New Roman" w:hAnsi="Times New Roman" w:cs="Times New Roman"/>
                <w:sz w:val="24"/>
                <w:szCs w:val="24"/>
              </w:rPr>
              <w:t>5</w:t>
            </w:r>
            <w:r w:rsidRPr="00083E71">
              <w:rPr>
                <w:rFonts w:ascii="Times New Roman" w:hAnsi="Times New Roman" w:cs="Times New Roman"/>
                <w:sz w:val="24"/>
                <w:szCs w:val="24"/>
              </w:rPr>
              <w:t>00,0</w:t>
            </w:r>
          </w:p>
        </w:tc>
        <w:tc>
          <w:tcPr>
            <w:tcW w:w="1276" w:type="dxa"/>
            <w:vAlign w:val="center"/>
          </w:tcPr>
          <w:p w14:paraId="282446FD" w14:textId="0F87B0B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500,0</w:t>
            </w:r>
          </w:p>
        </w:tc>
        <w:tc>
          <w:tcPr>
            <w:tcW w:w="1134" w:type="dxa"/>
            <w:vAlign w:val="center"/>
          </w:tcPr>
          <w:p w14:paraId="12C42803" w14:textId="6392D01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500,0</w:t>
            </w:r>
          </w:p>
        </w:tc>
        <w:tc>
          <w:tcPr>
            <w:tcW w:w="1134" w:type="dxa"/>
            <w:vAlign w:val="center"/>
          </w:tcPr>
          <w:p w14:paraId="0A3FB53D" w14:textId="3F5E8CBE" w:rsidR="00F45C17" w:rsidRPr="00083E71" w:rsidRDefault="00DA2EA2" w:rsidP="00F45C17">
            <w:pPr>
              <w:jc w:val="center"/>
              <w:rPr>
                <w:rFonts w:ascii="Times New Roman" w:hAnsi="Times New Roman" w:cs="Times New Roman"/>
                <w:sz w:val="24"/>
                <w:szCs w:val="24"/>
              </w:rPr>
            </w:pPr>
            <w:r>
              <w:rPr>
                <w:rFonts w:ascii="Times New Roman" w:hAnsi="Times New Roman" w:cs="Times New Roman"/>
                <w:sz w:val="24"/>
                <w:szCs w:val="24"/>
              </w:rPr>
              <w:t>50</w:t>
            </w:r>
            <w:r w:rsidR="00F45C17" w:rsidRPr="00083E71">
              <w:rPr>
                <w:rFonts w:ascii="Times New Roman" w:hAnsi="Times New Roman" w:cs="Times New Roman"/>
                <w:sz w:val="24"/>
                <w:szCs w:val="24"/>
              </w:rPr>
              <w:t>0,0</w:t>
            </w:r>
          </w:p>
        </w:tc>
      </w:tr>
      <w:tr w:rsidR="00F45C17" w:rsidRPr="00083E71" w14:paraId="2C449FBC" w14:textId="440F0071" w:rsidTr="00083E71">
        <w:tc>
          <w:tcPr>
            <w:tcW w:w="2410" w:type="dxa"/>
          </w:tcPr>
          <w:p w14:paraId="4F5F79FD" w14:textId="47072474"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4.2.7.1</w:t>
            </w:r>
          </w:p>
        </w:tc>
        <w:tc>
          <w:tcPr>
            <w:tcW w:w="6521" w:type="dxa"/>
          </w:tcPr>
          <w:p w14:paraId="1CD7CE7B" w14:textId="569AA772"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1701" w:type="dxa"/>
          </w:tcPr>
          <w:p w14:paraId="1E1909EB" w14:textId="4192F1D0"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ОИиАО, ОЗО</w:t>
            </w:r>
          </w:p>
        </w:tc>
        <w:tc>
          <w:tcPr>
            <w:tcW w:w="1559" w:type="dxa"/>
            <w:vAlign w:val="center"/>
          </w:tcPr>
          <w:p w14:paraId="419E4FEB" w14:textId="4833FCF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16CB226" w14:textId="45868A6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FB5C74" w14:textId="557806A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316C9B2" w14:textId="78A3225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6BAEB5F7" w14:textId="611EDF87" w:rsidTr="00083E71">
        <w:tc>
          <w:tcPr>
            <w:tcW w:w="2410" w:type="dxa"/>
          </w:tcPr>
          <w:p w14:paraId="5FB0C29E" w14:textId="571C6D7E"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4.2.7.2</w:t>
            </w:r>
          </w:p>
        </w:tc>
        <w:tc>
          <w:tcPr>
            <w:tcW w:w="6521" w:type="dxa"/>
          </w:tcPr>
          <w:p w14:paraId="5B2E8896" w14:textId="0616A2D6"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 подготовка иной  документацией в сфере дорожной деятельности</w:t>
            </w:r>
          </w:p>
          <w:p w14:paraId="1B2700A4" w14:textId="511AB6E9" w:rsidR="00F45C17" w:rsidRPr="00083E71" w:rsidRDefault="00F45C17" w:rsidP="00F45C17">
            <w:pPr>
              <w:autoSpaceDE w:val="0"/>
              <w:autoSpaceDN w:val="0"/>
              <w:adjustRightInd w:val="0"/>
              <w:jc w:val="both"/>
              <w:rPr>
                <w:rFonts w:ascii="Times New Roman" w:hAnsi="Times New Roman" w:cs="Times New Roman"/>
                <w:sz w:val="24"/>
                <w:szCs w:val="24"/>
              </w:rPr>
            </w:pPr>
          </w:p>
        </w:tc>
        <w:tc>
          <w:tcPr>
            <w:tcW w:w="1701" w:type="dxa"/>
          </w:tcPr>
          <w:p w14:paraId="425053DE" w14:textId="1B43ABF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ОИиАО, ОЗО</w:t>
            </w:r>
          </w:p>
        </w:tc>
        <w:tc>
          <w:tcPr>
            <w:tcW w:w="1559" w:type="dxa"/>
            <w:vAlign w:val="center"/>
          </w:tcPr>
          <w:p w14:paraId="1EAE3FA5" w14:textId="7B99844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1 </w:t>
            </w:r>
            <w:r w:rsidR="00DA2EA2">
              <w:rPr>
                <w:rFonts w:ascii="Times New Roman" w:hAnsi="Times New Roman" w:cs="Times New Roman"/>
                <w:sz w:val="24"/>
                <w:szCs w:val="24"/>
              </w:rPr>
              <w:t>5</w:t>
            </w:r>
            <w:r w:rsidRPr="00083E71">
              <w:rPr>
                <w:rFonts w:ascii="Times New Roman" w:hAnsi="Times New Roman" w:cs="Times New Roman"/>
                <w:sz w:val="24"/>
                <w:szCs w:val="24"/>
              </w:rPr>
              <w:t>00,0</w:t>
            </w:r>
          </w:p>
        </w:tc>
        <w:tc>
          <w:tcPr>
            <w:tcW w:w="1276" w:type="dxa"/>
            <w:vAlign w:val="center"/>
          </w:tcPr>
          <w:p w14:paraId="1DCC682C" w14:textId="2568FA8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500,0</w:t>
            </w:r>
          </w:p>
        </w:tc>
        <w:tc>
          <w:tcPr>
            <w:tcW w:w="1134" w:type="dxa"/>
            <w:vAlign w:val="center"/>
          </w:tcPr>
          <w:p w14:paraId="45C5218C" w14:textId="476023B9"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500,0</w:t>
            </w:r>
          </w:p>
        </w:tc>
        <w:tc>
          <w:tcPr>
            <w:tcW w:w="1134" w:type="dxa"/>
            <w:vAlign w:val="center"/>
          </w:tcPr>
          <w:p w14:paraId="36A4CF3A" w14:textId="52F88A9E" w:rsidR="00F45C17" w:rsidRPr="00083E71" w:rsidRDefault="00DA2EA2" w:rsidP="00F45C17">
            <w:pPr>
              <w:jc w:val="center"/>
              <w:rPr>
                <w:rFonts w:ascii="Times New Roman" w:hAnsi="Times New Roman" w:cs="Times New Roman"/>
                <w:sz w:val="24"/>
                <w:szCs w:val="24"/>
              </w:rPr>
            </w:pPr>
            <w:r>
              <w:rPr>
                <w:rFonts w:ascii="Times New Roman" w:hAnsi="Times New Roman" w:cs="Times New Roman"/>
                <w:sz w:val="24"/>
                <w:szCs w:val="24"/>
              </w:rPr>
              <w:t>50</w:t>
            </w:r>
            <w:r w:rsidR="00F45C17" w:rsidRPr="00083E71">
              <w:rPr>
                <w:rFonts w:ascii="Times New Roman" w:hAnsi="Times New Roman" w:cs="Times New Roman"/>
                <w:sz w:val="24"/>
                <w:szCs w:val="24"/>
              </w:rPr>
              <w:t>0,0</w:t>
            </w:r>
          </w:p>
        </w:tc>
      </w:tr>
      <w:tr w:rsidR="00F45C17" w:rsidRPr="00083E71" w14:paraId="4AF85421" w14:textId="4E91CDAD" w:rsidTr="00083E71">
        <w:tc>
          <w:tcPr>
            <w:tcW w:w="2410" w:type="dxa"/>
          </w:tcPr>
          <w:p w14:paraId="2887B307" w14:textId="63FDB140"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4.2.8</w:t>
            </w:r>
          </w:p>
        </w:tc>
        <w:tc>
          <w:tcPr>
            <w:tcW w:w="6521" w:type="dxa"/>
          </w:tcPr>
          <w:p w14:paraId="78EBD567" w14:textId="44F70727" w:rsidR="00F45C17" w:rsidRPr="00083E71" w:rsidRDefault="00F45C17" w:rsidP="00F45C17">
            <w:pPr>
              <w:autoSpaceDE w:val="0"/>
              <w:autoSpaceDN w:val="0"/>
              <w:adjustRightInd w:val="0"/>
              <w:jc w:val="both"/>
              <w:rPr>
                <w:rFonts w:ascii="Times New Roman" w:hAnsi="Times New Roman" w:cs="Times New Roman"/>
                <w:sz w:val="24"/>
                <w:szCs w:val="24"/>
              </w:rPr>
            </w:pPr>
            <w:r w:rsidRPr="002A5FC8">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2A5FC8">
              <w:rPr>
                <w:rFonts w:ascii="Times New Roman" w:hAnsi="Times New Roman" w:cs="Times New Roman"/>
                <w:sz w:val="24"/>
                <w:szCs w:val="24"/>
                <w:lang w:val="en-US"/>
              </w:rPr>
              <w:t>R</w:t>
            </w:r>
            <w:r w:rsidRPr="002A5FC8">
              <w:rPr>
                <w:rFonts w:ascii="Times New Roman" w:hAnsi="Times New Roman" w:cs="Times New Roman"/>
                <w:sz w:val="24"/>
                <w:szCs w:val="24"/>
              </w:rPr>
              <w:t>1)</w:t>
            </w:r>
          </w:p>
        </w:tc>
        <w:tc>
          <w:tcPr>
            <w:tcW w:w="1701" w:type="dxa"/>
          </w:tcPr>
          <w:p w14:paraId="0A66C3A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36CEBF5" w14:textId="21B11A0F"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4A4ED5F" w14:textId="218B8D8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6332768" w14:textId="01C1B2A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37BAF13" w14:textId="7EEFDAD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15C14A1A" w14:textId="006BA083" w:rsidTr="00083E71">
        <w:tc>
          <w:tcPr>
            <w:tcW w:w="2410" w:type="dxa"/>
          </w:tcPr>
          <w:p w14:paraId="33C042DE" w14:textId="29048E8A"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4.2.8.1</w:t>
            </w:r>
          </w:p>
        </w:tc>
        <w:tc>
          <w:tcPr>
            <w:tcW w:w="6521" w:type="dxa"/>
          </w:tcPr>
          <w:p w14:paraId="71D2000F" w14:textId="1C419243"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Ремонт участка проезжей части автомобильной дороги «По с. Выльгорт»  </w:t>
            </w:r>
          </w:p>
        </w:tc>
        <w:tc>
          <w:tcPr>
            <w:tcW w:w="1701" w:type="dxa"/>
          </w:tcPr>
          <w:p w14:paraId="20592F3F"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87637AA" w14:textId="5911F1C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A423BF1" w14:textId="52AAE443"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A025575" w14:textId="0103C8D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695393A" w14:textId="093BB1A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676B561D" w14:textId="6B4F2762" w:rsidTr="00083E71">
        <w:tc>
          <w:tcPr>
            <w:tcW w:w="2410" w:type="dxa"/>
          </w:tcPr>
          <w:p w14:paraId="33448DBB" w14:textId="71610752" w:rsidR="00F45C17" w:rsidRPr="00083E71" w:rsidRDefault="00F45C17" w:rsidP="00F45C17">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4.2.8.2</w:t>
            </w:r>
          </w:p>
        </w:tc>
        <w:tc>
          <w:tcPr>
            <w:tcW w:w="6521" w:type="dxa"/>
          </w:tcPr>
          <w:p w14:paraId="67FE00F1" w14:textId="470154E0"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Ремонт тротуаров и обустройство дренажной системы на участке автомобильной дороги «По с. Выльгорт»  </w:t>
            </w:r>
          </w:p>
        </w:tc>
        <w:tc>
          <w:tcPr>
            <w:tcW w:w="1701" w:type="dxa"/>
          </w:tcPr>
          <w:p w14:paraId="16771EBB"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2E2A51A" w14:textId="253E5E7B"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BE4C6FC" w14:textId="521BF2B8"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B2AB29" w14:textId="153B5D0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B5CEFE0" w14:textId="216C2E48"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30FC0072" w14:textId="568FEBC3" w:rsidTr="00083E71">
        <w:tc>
          <w:tcPr>
            <w:tcW w:w="2410" w:type="dxa"/>
          </w:tcPr>
          <w:p w14:paraId="1BD38C8D" w14:textId="11280D57" w:rsidR="00F45C17" w:rsidRPr="00083E71" w:rsidRDefault="00F45C17" w:rsidP="00F45C17">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4.2.9</w:t>
            </w:r>
          </w:p>
        </w:tc>
        <w:tc>
          <w:tcPr>
            <w:tcW w:w="6521" w:type="dxa"/>
          </w:tcPr>
          <w:p w14:paraId="1DC3B3EC" w14:textId="79E0ED7A" w:rsidR="00F45C17" w:rsidRPr="00083E71" w:rsidRDefault="00F45C17" w:rsidP="00F45C17">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1701" w:type="dxa"/>
          </w:tcPr>
          <w:p w14:paraId="77DA2F23"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84F39B8" w14:textId="0D994943" w:rsidR="00F45C17" w:rsidRPr="00083E71" w:rsidRDefault="007A51E9" w:rsidP="00F45C17">
            <w:pPr>
              <w:jc w:val="center"/>
              <w:rPr>
                <w:rFonts w:ascii="Times New Roman" w:hAnsi="Times New Roman" w:cs="Times New Roman"/>
                <w:sz w:val="24"/>
                <w:szCs w:val="24"/>
              </w:rPr>
            </w:pPr>
            <w:r>
              <w:rPr>
                <w:rFonts w:ascii="Times New Roman" w:hAnsi="Times New Roman" w:cs="Times New Roman"/>
                <w:sz w:val="24"/>
                <w:szCs w:val="24"/>
              </w:rPr>
              <w:t>6 012,1</w:t>
            </w:r>
          </w:p>
        </w:tc>
        <w:tc>
          <w:tcPr>
            <w:tcW w:w="1276" w:type="dxa"/>
            <w:vAlign w:val="center"/>
          </w:tcPr>
          <w:p w14:paraId="6265FFD0" w14:textId="276A3E75" w:rsidR="00F45C17" w:rsidRPr="00083E71" w:rsidRDefault="007A51E9" w:rsidP="00F45C17">
            <w:pPr>
              <w:jc w:val="center"/>
              <w:rPr>
                <w:rFonts w:ascii="Times New Roman" w:hAnsi="Times New Roman" w:cs="Times New Roman"/>
                <w:sz w:val="24"/>
                <w:szCs w:val="24"/>
              </w:rPr>
            </w:pPr>
            <w:r>
              <w:rPr>
                <w:rFonts w:ascii="Times New Roman" w:hAnsi="Times New Roman" w:cs="Times New Roman"/>
                <w:sz w:val="24"/>
                <w:szCs w:val="24"/>
              </w:rPr>
              <w:t>6 012,1</w:t>
            </w:r>
          </w:p>
        </w:tc>
        <w:tc>
          <w:tcPr>
            <w:tcW w:w="1134" w:type="dxa"/>
            <w:vAlign w:val="center"/>
          </w:tcPr>
          <w:p w14:paraId="7E13C2B3" w14:textId="61D8E934"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213BB2" w14:textId="59776B2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3179110A" w14:textId="461280F1" w:rsidTr="00083E71">
        <w:tc>
          <w:tcPr>
            <w:tcW w:w="2410" w:type="dxa"/>
          </w:tcPr>
          <w:p w14:paraId="4EA9D4A7" w14:textId="018300D1" w:rsidR="00F45C17" w:rsidRPr="00083E71" w:rsidRDefault="00F45C17" w:rsidP="00F45C17">
            <w:pPr>
              <w:rPr>
                <w:rFonts w:ascii="Times New Roman" w:hAnsi="Times New Roman" w:cs="Times New Roman"/>
                <w:sz w:val="24"/>
                <w:szCs w:val="24"/>
              </w:rPr>
            </w:pPr>
            <w:r w:rsidRPr="00083E71">
              <w:rPr>
                <w:rFonts w:ascii="Times New Roman" w:hAnsi="Times New Roman" w:cs="Times New Roman"/>
                <w:sz w:val="24"/>
                <w:szCs w:val="24"/>
              </w:rPr>
              <w:t>Мероприятие 4.2.9.1</w:t>
            </w:r>
          </w:p>
        </w:tc>
        <w:tc>
          <w:tcPr>
            <w:tcW w:w="6521" w:type="dxa"/>
          </w:tcPr>
          <w:p w14:paraId="644FF032" w14:textId="589DCBB5" w:rsidR="00F45C17" w:rsidRPr="00083E71" w:rsidRDefault="00F45C17" w:rsidP="00F45C17">
            <w:pPr>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 в сфере дорожной деятельности</w:t>
            </w:r>
          </w:p>
        </w:tc>
        <w:tc>
          <w:tcPr>
            <w:tcW w:w="1701" w:type="dxa"/>
          </w:tcPr>
          <w:p w14:paraId="69BE8CB9"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E2977E3" w14:textId="796F447A"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7E921C6" w14:textId="555662ED"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5C16865" w14:textId="6E1DFAEE"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CEBEC3" w14:textId="0F307EB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F45C17" w:rsidRPr="00083E71" w14:paraId="36C23937" w14:textId="6D1A6E8F" w:rsidTr="00083E71">
        <w:tc>
          <w:tcPr>
            <w:tcW w:w="2410" w:type="dxa"/>
          </w:tcPr>
          <w:p w14:paraId="0C8F6A14" w14:textId="0D095292" w:rsidR="00F45C17" w:rsidRPr="00083E71" w:rsidRDefault="00F45C17" w:rsidP="00F45C17">
            <w:pPr>
              <w:rPr>
                <w:rFonts w:ascii="Times New Roman" w:hAnsi="Times New Roman" w:cs="Times New Roman"/>
                <w:sz w:val="24"/>
                <w:szCs w:val="24"/>
              </w:rPr>
            </w:pPr>
            <w:r w:rsidRPr="00083E71">
              <w:rPr>
                <w:rFonts w:ascii="Times New Roman" w:hAnsi="Times New Roman" w:cs="Times New Roman"/>
                <w:sz w:val="24"/>
                <w:szCs w:val="24"/>
              </w:rPr>
              <w:t>Мероприятие 4.2.9.2</w:t>
            </w:r>
          </w:p>
        </w:tc>
        <w:tc>
          <w:tcPr>
            <w:tcW w:w="6521" w:type="dxa"/>
          </w:tcPr>
          <w:p w14:paraId="74E532A4" w14:textId="5ECCEA04" w:rsidR="00F45C17" w:rsidRPr="00083E71" w:rsidRDefault="00F45C17" w:rsidP="00F45C17">
            <w:pPr>
              <w:jc w:val="both"/>
              <w:rPr>
                <w:rFonts w:ascii="Times New Roman" w:hAnsi="Times New Roman" w:cs="Times New Roman"/>
                <w:sz w:val="24"/>
                <w:szCs w:val="24"/>
              </w:rPr>
            </w:pPr>
            <w:r w:rsidRPr="00083E71">
              <w:rPr>
                <w:rFonts w:ascii="Times New Roman" w:hAnsi="Times New Roman" w:cs="Times New Roman"/>
                <w:sz w:val="24"/>
                <w:szCs w:val="24"/>
              </w:rPr>
              <w:t>Заключение соглашения на реализацию проекта «Народный бюджет» в сфере дорожной деятельности</w:t>
            </w:r>
          </w:p>
        </w:tc>
        <w:tc>
          <w:tcPr>
            <w:tcW w:w="1701" w:type="dxa"/>
          </w:tcPr>
          <w:p w14:paraId="17D4B252" w14:textId="77777777"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5C9A744" w14:textId="15A63B51"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422AD60" w14:textId="5278F416"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1621544" w14:textId="0538DB25"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AD69FEE" w14:textId="713BC42C" w:rsidR="00F45C17" w:rsidRPr="00083E71" w:rsidRDefault="00F45C17" w:rsidP="00F45C17">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bl>
    <w:p w14:paraId="5419BEF5" w14:textId="77777777" w:rsidR="00785C9F" w:rsidRPr="00083E71" w:rsidRDefault="00785C9F" w:rsidP="00083E71">
      <w:pPr>
        <w:pStyle w:val="2"/>
        <w:spacing w:after="0" w:line="240" w:lineRule="auto"/>
        <w:ind w:left="0" w:firstLine="720"/>
        <w:jc w:val="right"/>
      </w:pPr>
    </w:p>
    <w:p w14:paraId="467E52FD" w14:textId="77777777" w:rsidR="00DA2EA2" w:rsidRDefault="00DA2EA2" w:rsidP="00083E71">
      <w:pPr>
        <w:pStyle w:val="2"/>
        <w:spacing w:after="0" w:line="240" w:lineRule="auto"/>
        <w:ind w:left="0" w:firstLine="720"/>
        <w:jc w:val="right"/>
      </w:pPr>
    </w:p>
    <w:p w14:paraId="51305A4E" w14:textId="77777777" w:rsidR="00DA2EA2" w:rsidRDefault="00DA2EA2" w:rsidP="00083E71">
      <w:pPr>
        <w:pStyle w:val="2"/>
        <w:spacing w:after="0" w:line="240" w:lineRule="auto"/>
        <w:ind w:left="0" w:firstLine="720"/>
        <w:jc w:val="right"/>
      </w:pPr>
    </w:p>
    <w:p w14:paraId="68CDC806" w14:textId="38688E70" w:rsidR="00785C9F" w:rsidRPr="00083E71" w:rsidRDefault="00785C9F" w:rsidP="00083E71">
      <w:pPr>
        <w:pStyle w:val="2"/>
        <w:spacing w:after="0" w:line="240" w:lineRule="auto"/>
        <w:ind w:left="0" w:firstLine="720"/>
        <w:jc w:val="right"/>
      </w:pPr>
      <w:r w:rsidRPr="00083E71">
        <w:t>Таблица 4</w:t>
      </w:r>
    </w:p>
    <w:p w14:paraId="397F8F0F" w14:textId="77777777" w:rsidR="00785C9F" w:rsidRPr="00083E71" w:rsidRDefault="00785C9F" w:rsidP="00083E71">
      <w:pPr>
        <w:spacing w:after="0" w:line="240" w:lineRule="auto"/>
        <w:ind w:firstLine="720"/>
        <w:jc w:val="center"/>
        <w:rPr>
          <w:rFonts w:ascii="Times New Roman" w:hAnsi="Times New Roman" w:cs="Times New Roman"/>
          <w:b/>
          <w:sz w:val="24"/>
          <w:szCs w:val="24"/>
        </w:rPr>
      </w:pPr>
      <w:r w:rsidRPr="00083E71">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6D9FF61B" w14:textId="77777777" w:rsidR="00C94B90" w:rsidRPr="00083E71" w:rsidRDefault="00C94B90" w:rsidP="00083E71">
      <w:pPr>
        <w:spacing w:after="0" w:line="240" w:lineRule="auto"/>
        <w:ind w:firstLine="720"/>
        <w:jc w:val="center"/>
        <w:rPr>
          <w:rFonts w:ascii="Times New Roman" w:hAnsi="Times New Roman" w:cs="Times New Roman"/>
          <w:b/>
          <w:sz w:val="24"/>
          <w:szCs w:val="24"/>
        </w:rPr>
      </w:pPr>
    </w:p>
    <w:tbl>
      <w:tblPr>
        <w:tblStyle w:val="a3"/>
        <w:tblW w:w="15705" w:type="dxa"/>
        <w:tblInd w:w="-572" w:type="dxa"/>
        <w:tblLayout w:type="fixed"/>
        <w:tblLook w:val="04A0" w:firstRow="1" w:lastRow="0" w:firstColumn="1" w:lastColumn="0" w:noHBand="0" w:noVBand="1"/>
      </w:tblPr>
      <w:tblGrid>
        <w:gridCol w:w="2210"/>
        <w:gridCol w:w="3886"/>
        <w:gridCol w:w="4223"/>
        <w:gridCol w:w="1843"/>
        <w:gridCol w:w="1134"/>
        <w:gridCol w:w="1275"/>
        <w:gridCol w:w="1134"/>
      </w:tblGrid>
      <w:tr w:rsidR="00EB783E" w:rsidRPr="00083E71" w14:paraId="0225DC7F" w14:textId="3BF35467" w:rsidTr="0060096E">
        <w:tc>
          <w:tcPr>
            <w:tcW w:w="2210" w:type="dxa"/>
            <w:vMerge w:val="restart"/>
            <w:vAlign w:val="center"/>
          </w:tcPr>
          <w:p w14:paraId="2CB16AD6"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Статус</w:t>
            </w:r>
          </w:p>
        </w:tc>
        <w:tc>
          <w:tcPr>
            <w:tcW w:w="3886" w:type="dxa"/>
            <w:vMerge w:val="restart"/>
            <w:vAlign w:val="center"/>
          </w:tcPr>
          <w:p w14:paraId="2D5C657E"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 xml:space="preserve">Наименование муниципальной программы, подпрограммы муниципальной программы, ведомственной целевой программы, </w:t>
            </w:r>
          </w:p>
          <w:p w14:paraId="4CAE4CC4"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основного мероприятия</w:t>
            </w:r>
          </w:p>
        </w:tc>
        <w:tc>
          <w:tcPr>
            <w:tcW w:w="4223" w:type="dxa"/>
            <w:vMerge w:val="restart"/>
            <w:vAlign w:val="center"/>
          </w:tcPr>
          <w:p w14:paraId="55C3EBAB"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 xml:space="preserve">Источник финансирования </w:t>
            </w:r>
          </w:p>
        </w:tc>
        <w:tc>
          <w:tcPr>
            <w:tcW w:w="5386" w:type="dxa"/>
            <w:gridSpan w:val="4"/>
          </w:tcPr>
          <w:p w14:paraId="5B4E3E31" w14:textId="77D9642E" w:rsidR="00EB783E" w:rsidRPr="00083E71" w:rsidRDefault="00EB783E"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Оценка всего расходов, тыс. рублей</w:t>
            </w:r>
          </w:p>
        </w:tc>
      </w:tr>
      <w:tr w:rsidR="00EB783E" w:rsidRPr="00083E71" w14:paraId="7E071575" w14:textId="08F99D86" w:rsidTr="0060096E">
        <w:trPr>
          <w:trHeight w:val="948"/>
        </w:trPr>
        <w:tc>
          <w:tcPr>
            <w:tcW w:w="2210" w:type="dxa"/>
            <w:vMerge/>
            <w:vAlign w:val="center"/>
          </w:tcPr>
          <w:p w14:paraId="01889A0E" w14:textId="77777777" w:rsidR="00EB783E" w:rsidRPr="00083E71" w:rsidRDefault="00EB783E" w:rsidP="00083E71">
            <w:pPr>
              <w:ind w:firstLine="720"/>
              <w:jc w:val="center"/>
              <w:rPr>
                <w:rFonts w:ascii="Times New Roman" w:hAnsi="Times New Roman" w:cs="Times New Roman"/>
                <w:snapToGrid w:val="0"/>
                <w:color w:val="000000"/>
                <w:sz w:val="24"/>
                <w:szCs w:val="24"/>
              </w:rPr>
            </w:pPr>
          </w:p>
        </w:tc>
        <w:tc>
          <w:tcPr>
            <w:tcW w:w="3886" w:type="dxa"/>
            <w:vMerge/>
            <w:vAlign w:val="center"/>
          </w:tcPr>
          <w:p w14:paraId="708ABB1D" w14:textId="77777777" w:rsidR="00EB783E" w:rsidRPr="00083E71" w:rsidRDefault="00EB783E" w:rsidP="00083E71">
            <w:pPr>
              <w:ind w:firstLine="720"/>
              <w:jc w:val="center"/>
              <w:rPr>
                <w:rFonts w:ascii="Times New Roman" w:hAnsi="Times New Roman" w:cs="Times New Roman"/>
                <w:snapToGrid w:val="0"/>
                <w:color w:val="000000"/>
                <w:sz w:val="24"/>
                <w:szCs w:val="24"/>
              </w:rPr>
            </w:pPr>
          </w:p>
        </w:tc>
        <w:tc>
          <w:tcPr>
            <w:tcW w:w="4223" w:type="dxa"/>
            <w:vMerge/>
            <w:vAlign w:val="center"/>
          </w:tcPr>
          <w:p w14:paraId="153948EF" w14:textId="77777777" w:rsidR="00EB783E" w:rsidRPr="00083E71" w:rsidRDefault="00EB783E" w:rsidP="00083E71">
            <w:pPr>
              <w:ind w:firstLine="720"/>
              <w:jc w:val="center"/>
              <w:rPr>
                <w:rFonts w:ascii="Times New Roman" w:hAnsi="Times New Roman" w:cs="Times New Roman"/>
                <w:snapToGrid w:val="0"/>
                <w:color w:val="000000"/>
                <w:sz w:val="24"/>
                <w:szCs w:val="24"/>
              </w:rPr>
            </w:pPr>
          </w:p>
        </w:tc>
        <w:tc>
          <w:tcPr>
            <w:tcW w:w="1843" w:type="dxa"/>
          </w:tcPr>
          <w:p w14:paraId="51AFB3CB" w14:textId="52408B73" w:rsidR="00EB783E" w:rsidRPr="00083E71" w:rsidRDefault="00EB783E"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всего (с нарастающим итогом с начала реализации программы</w:t>
            </w:r>
          </w:p>
        </w:tc>
        <w:tc>
          <w:tcPr>
            <w:tcW w:w="1134" w:type="dxa"/>
          </w:tcPr>
          <w:p w14:paraId="5C914AB6" w14:textId="34FAF001" w:rsidR="00EB783E" w:rsidRPr="00083E71" w:rsidRDefault="00EB783E" w:rsidP="00083E71">
            <w:pPr>
              <w:rPr>
                <w:rFonts w:ascii="Times New Roman" w:hAnsi="Times New Roman" w:cs="Times New Roman"/>
                <w:b/>
                <w:strike/>
                <w:color w:val="FF0000"/>
                <w:sz w:val="24"/>
                <w:szCs w:val="24"/>
              </w:rPr>
            </w:pPr>
            <w:r w:rsidRPr="00083E71">
              <w:rPr>
                <w:rFonts w:ascii="Times New Roman" w:hAnsi="Times New Roman" w:cs="Times New Roman"/>
                <w:b/>
                <w:sz w:val="24"/>
                <w:szCs w:val="24"/>
              </w:rPr>
              <w:t>2023 год</w:t>
            </w:r>
          </w:p>
        </w:tc>
        <w:tc>
          <w:tcPr>
            <w:tcW w:w="1275" w:type="dxa"/>
          </w:tcPr>
          <w:p w14:paraId="4CEC0B66" w14:textId="19D62677" w:rsidR="00EB783E" w:rsidRPr="00083E71" w:rsidRDefault="00EB783E" w:rsidP="00083E71">
            <w:pPr>
              <w:rPr>
                <w:rFonts w:ascii="Times New Roman" w:hAnsi="Times New Roman" w:cs="Times New Roman"/>
                <w:b/>
                <w:strike/>
                <w:color w:val="FF0000"/>
                <w:sz w:val="24"/>
                <w:szCs w:val="24"/>
              </w:rPr>
            </w:pPr>
            <w:r w:rsidRPr="00083E71">
              <w:rPr>
                <w:rFonts w:ascii="Times New Roman" w:hAnsi="Times New Roman" w:cs="Times New Roman"/>
                <w:b/>
                <w:sz w:val="24"/>
                <w:szCs w:val="24"/>
              </w:rPr>
              <w:t>2024 год</w:t>
            </w:r>
          </w:p>
        </w:tc>
        <w:tc>
          <w:tcPr>
            <w:tcW w:w="1134" w:type="dxa"/>
          </w:tcPr>
          <w:p w14:paraId="167E1562" w14:textId="478E5D60" w:rsidR="00EB783E" w:rsidRPr="00083E71" w:rsidRDefault="00EB783E" w:rsidP="00083E71">
            <w:pPr>
              <w:rPr>
                <w:rFonts w:ascii="Times New Roman" w:hAnsi="Times New Roman" w:cs="Times New Roman"/>
                <w:b/>
                <w:sz w:val="24"/>
                <w:szCs w:val="24"/>
              </w:rPr>
            </w:pPr>
            <w:r w:rsidRPr="00083E71">
              <w:rPr>
                <w:rFonts w:ascii="Times New Roman" w:hAnsi="Times New Roman" w:cs="Times New Roman"/>
                <w:b/>
                <w:sz w:val="24"/>
                <w:szCs w:val="24"/>
              </w:rPr>
              <w:t>2025 год</w:t>
            </w:r>
          </w:p>
        </w:tc>
      </w:tr>
      <w:tr w:rsidR="0060096E" w:rsidRPr="00083E71" w14:paraId="45993950" w14:textId="4D87D212" w:rsidTr="0060096E">
        <w:tc>
          <w:tcPr>
            <w:tcW w:w="2210" w:type="dxa"/>
            <w:vMerge w:val="restart"/>
          </w:tcPr>
          <w:p w14:paraId="70CF26EE"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Муниципальная программа</w:t>
            </w:r>
          </w:p>
        </w:tc>
        <w:tc>
          <w:tcPr>
            <w:tcW w:w="3886" w:type="dxa"/>
            <w:vMerge w:val="restart"/>
          </w:tcPr>
          <w:p w14:paraId="56157B5C" w14:textId="23937E59" w:rsidR="0060096E" w:rsidRPr="00083E71" w:rsidRDefault="0060096E" w:rsidP="00083E71">
            <w:pPr>
              <w:rPr>
                <w:rFonts w:ascii="Times New Roman" w:hAnsi="Times New Roman" w:cs="Times New Roman"/>
                <w:b/>
                <w:snapToGrid w:val="0"/>
                <w:sz w:val="24"/>
                <w:szCs w:val="24"/>
              </w:rPr>
            </w:pPr>
            <w:r w:rsidRPr="00083E71">
              <w:rPr>
                <w:rFonts w:ascii="Times New Roman" w:hAnsi="Times New Roman" w:cs="Times New Roman"/>
                <w:b/>
                <w:bCs/>
                <w:color w:val="000000" w:themeColor="text1"/>
                <w:sz w:val="24"/>
                <w:szCs w:val="24"/>
              </w:rPr>
              <w:t xml:space="preserve">«Развитие энергетики, жилищно-коммунального и дорожного хозяйства» </w:t>
            </w:r>
          </w:p>
        </w:tc>
        <w:tc>
          <w:tcPr>
            <w:tcW w:w="4223" w:type="dxa"/>
          </w:tcPr>
          <w:p w14:paraId="112A5EDA"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Всего:</w:t>
            </w:r>
          </w:p>
        </w:tc>
        <w:tc>
          <w:tcPr>
            <w:tcW w:w="1843" w:type="dxa"/>
            <w:vAlign w:val="center"/>
          </w:tcPr>
          <w:p w14:paraId="2185904A" w14:textId="16E774EF" w:rsidR="0060096E" w:rsidRPr="00B74349" w:rsidRDefault="007A51E9" w:rsidP="00083E71">
            <w:pPr>
              <w:jc w:val="center"/>
              <w:rPr>
                <w:rFonts w:ascii="Times New Roman" w:hAnsi="Times New Roman" w:cs="Times New Roman"/>
                <w:b/>
                <w:sz w:val="24"/>
                <w:szCs w:val="24"/>
              </w:rPr>
            </w:pPr>
            <w:r>
              <w:rPr>
                <w:rFonts w:ascii="Times New Roman" w:hAnsi="Times New Roman" w:cs="Times New Roman"/>
                <w:b/>
                <w:sz w:val="24"/>
                <w:szCs w:val="24"/>
              </w:rPr>
              <w:t>249 513,4</w:t>
            </w:r>
          </w:p>
        </w:tc>
        <w:tc>
          <w:tcPr>
            <w:tcW w:w="1134" w:type="dxa"/>
            <w:vAlign w:val="center"/>
          </w:tcPr>
          <w:p w14:paraId="1BFD181D" w14:textId="25309331" w:rsidR="0060096E" w:rsidRPr="00B74349" w:rsidRDefault="007A51E9" w:rsidP="00083E71">
            <w:pPr>
              <w:jc w:val="center"/>
              <w:rPr>
                <w:rFonts w:ascii="Times New Roman" w:hAnsi="Times New Roman" w:cs="Times New Roman"/>
                <w:b/>
                <w:sz w:val="24"/>
                <w:szCs w:val="24"/>
              </w:rPr>
            </w:pPr>
            <w:r>
              <w:rPr>
                <w:rFonts w:ascii="Times New Roman" w:hAnsi="Times New Roman" w:cs="Times New Roman"/>
                <w:b/>
                <w:sz w:val="24"/>
                <w:szCs w:val="24"/>
              </w:rPr>
              <w:t>87 823,5</w:t>
            </w:r>
          </w:p>
        </w:tc>
        <w:tc>
          <w:tcPr>
            <w:tcW w:w="1275" w:type="dxa"/>
            <w:vAlign w:val="center"/>
          </w:tcPr>
          <w:p w14:paraId="5792D0F9" w14:textId="1253B73F" w:rsidR="0060096E" w:rsidRPr="00B74349" w:rsidRDefault="00253F1D" w:rsidP="00083E71">
            <w:pPr>
              <w:jc w:val="center"/>
              <w:rPr>
                <w:rFonts w:ascii="Times New Roman" w:hAnsi="Times New Roman" w:cs="Times New Roman"/>
                <w:b/>
                <w:sz w:val="24"/>
                <w:szCs w:val="24"/>
                <w:highlight w:val="green"/>
              </w:rPr>
            </w:pPr>
            <w:r w:rsidRPr="00B74349">
              <w:rPr>
                <w:rFonts w:ascii="Times New Roman" w:hAnsi="Times New Roman" w:cs="Times New Roman"/>
                <w:b/>
                <w:bCs/>
                <w:sz w:val="24"/>
                <w:szCs w:val="24"/>
              </w:rPr>
              <w:t>80 023,7</w:t>
            </w:r>
          </w:p>
        </w:tc>
        <w:tc>
          <w:tcPr>
            <w:tcW w:w="1134" w:type="dxa"/>
            <w:vAlign w:val="center"/>
          </w:tcPr>
          <w:p w14:paraId="3667C264" w14:textId="6C6171B9" w:rsidR="0060096E" w:rsidRPr="00B74349" w:rsidRDefault="00253F1D" w:rsidP="00083E71">
            <w:pPr>
              <w:jc w:val="center"/>
              <w:rPr>
                <w:rFonts w:ascii="Times New Roman" w:hAnsi="Times New Roman" w:cs="Times New Roman"/>
                <w:b/>
                <w:sz w:val="24"/>
                <w:szCs w:val="24"/>
              </w:rPr>
            </w:pPr>
            <w:r w:rsidRPr="00B74349">
              <w:rPr>
                <w:rFonts w:ascii="Times New Roman" w:hAnsi="Times New Roman" w:cs="Times New Roman"/>
                <w:b/>
                <w:sz w:val="24"/>
                <w:szCs w:val="24"/>
              </w:rPr>
              <w:t>81 666,2</w:t>
            </w:r>
          </w:p>
        </w:tc>
      </w:tr>
      <w:tr w:rsidR="0060096E" w:rsidRPr="00083E71" w14:paraId="23008680" w14:textId="157E7326" w:rsidTr="0060096E">
        <w:tc>
          <w:tcPr>
            <w:tcW w:w="2210" w:type="dxa"/>
            <w:vMerge/>
          </w:tcPr>
          <w:p w14:paraId="22389ABD" w14:textId="77777777" w:rsidR="0060096E" w:rsidRPr="00083E71" w:rsidRDefault="0060096E" w:rsidP="00083E71">
            <w:pPr>
              <w:jc w:val="center"/>
              <w:rPr>
                <w:rFonts w:ascii="Times New Roman" w:hAnsi="Times New Roman" w:cs="Times New Roman"/>
                <w:snapToGrid w:val="0"/>
                <w:sz w:val="24"/>
                <w:szCs w:val="24"/>
              </w:rPr>
            </w:pPr>
          </w:p>
        </w:tc>
        <w:tc>
          <w:tcPr>
            <w:tcW w:w="3886" w:type="dxa"/>
            <w:vMerge/>
          </w:tcPr>
          <w:p w14:paraId="709514FB" w14:textId="77777777" w:rsidR="0060096E" w:rsidRPr="00083E71" w:rsidRDefault="0060096E" w:rsidP="00083E71">
            <w:pPr>
              <w:rPr>
                <w:rFonts w:ascii="Times New Roman" w:hAnsi="Times New Roman" w:cs="Times New Roman"/>
                <w:snapToGrid w:val="0"/>
                <w:sz w:val="24"/>
                <w:szCs w:val="24"/>
              </w:rPr>
            </w:pPr>
          </w:p>
        </w:tc>
        <w:tc>
          <w:tcPr>
            <w:tcW w:w="4223" w:type="dxa"/>
          </w:tcPr>
          <w:p w14:paraId="2252D69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5EFF7755" w14:textId="77777777" w:rsidR="0060096E" w:rsidRPr="00B74349" w:rsidRDefault="0060096E" w:rsidP="00083E71">
            <w:pPr>
              <w:jc w:val="center"/>
              <w:rPr>
                <w:rFonts w:ascii="Times New Roman" w:hAnsi="Times New Roman" w:cs="Times New Roman"/>
                <w:b/>
                <w:sz w:val="24"/>
                <w:szCs w:val="24"/>
              </w:rPr>
            </w:pPr>
          </w:p>
        </w:tc>
        <w:tc>
          <w:tcPr>
            <w:tcW w:w="1134" w:type="dxa"/>
          </w:tcPr>
          <w:p w14:paraId="0991EA39" w14:textId="77777777" w:rsidR="0060096E" w:rsidRPr="00B74349" w:rsidRDefault="0060096E" w:rsidP="00083E71">
            <w:pPr>
              <w:jc w:val="center"/>
              <w:rPr>
                <w:rFonts w:ascii="Times New Roman" w:hAnsi="Times New Roman" w:cs="Times New Roman"/>
                <w:b/>
                <w:sz w:val="24"/>
                <w:szCs w:val="24"/>
              </w:rPr>
            </w:pPr>
          </w:p>
        </w:tc>
        <w:tc>
          <w:tcPr>
            <w:tcW w:w="1275" w:type="dxa"/>
          </w:tcPr>
          <w:p w14:paraId="3DD3473A" w14:textId="77777777" w:rsidR="0060096E" w:rsidRPr="00B74349" w:rsidRDefault="0060096E" w:rsidP="00083E71">
            <w:pPr>
              <w:jc w:val="center"/>
              <w:rPr>
                <w:rFonts w:ascii="Times New Roman" w:hAnsi="Times New Roman" w:cs="Times New Roman"/>
                <w:b/>
                <w:sz w:val="24"/>
                <w:szCs w:val="24"/>
                <w:highlight w:val="green"/>
              </w:rPr>
            </w:pPr>
          </w:p>
        </w:tc>
        <w:tc>
          <w:tcPr>
            <w:tcW w:w="1134" w:type="dxa"/>
          </w:tcPr>
          <w:p w14:paraId="6D605096" w14:textId="77777777" w:rsidR="0060096E" w:rsidRPr="00B74349" w:rsidRDefault="0060096E" w:rsidP="00083E71">
            <w:pPr>
              <w:jc w:val="center"/>
              <w:rPr>
                <w:rFonts w:ascii="Times New Roman" w:hAnsi="Times New Roman" w:cs="Times New Roman"/>
                <w:b/>
                <w:sz w:val="24"/>
                <w:szCs w:val="24"/>
              </w:rPr>
            </w:pPr>
          </w:p>
        </w:tc>
      </w:tr>
      <w:tr w:rsidR="0060096E" w:rsidRPr="00083E71" w14:paraId="2307969E" w14:textId="3785AEB4" w:rsidTr="0060096E">
        <w:tc>
          <w:tcPr>
            <w:tcW w:w="2210" w:type="dxa"/>
            <w:vMerge/>
          </w:tcPr>
          <w:p w14:paraId="6634A7A7"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0D1092A1"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4FD5DF9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AF05B8E" w14:textId="221DC7D3" w:rsidR="0060096E" w:rsidRPr="00B74349" w:rsidRDefault="0060096E" w:rsidP="00083E71">
            <w:pPr>
              <w:jc w:val="center"/>
              <w:rPr>
                <w:rFonts w:ascii="Times New Roman" w:hAnsi="Times New Roman" w:cs="Times New Roman"/>
                <w:sz w:val="24"/>
                <w:szCs w:val="24"/>
              </w:rPr>
            </w:pPr>
          </w:p>
        </w:tc>
        <w:tc>
          <w:tcPr>
            <w:tcW w:w="1134" w:type="dxa"/>
          </w:tcPr>
          <w:p w14:paraId="51F54867" w14:textId="6F3A13FD" w:rsidR="0060096E" w:rsidRPr="00B74349" w:rsidRDefault="0060096E" w:rsidP="00083E71">
            <w:pPr>
              <w:jc w:val="center"/>
              <w:rPr>
                <w:rFonts w:ascii="Times New Roman" w:hAnsi="Times New Roman" w:cs="Times New Roman"/>
                <w:sz w:val="24"/>
                <w:szCs w:val="24"/>
              </w:rPr>
            </w:pPr>
          </w:p>
        </w:tc>
        <w:tc>
          <w:tcPr>
            <w:tcW w:w="1275" w:type="dxa"/>
          </w:tcPr>
          <w:p w14:paraId="49E76DE3" w14:textId="4C4E3452" w:rsidR="0060096E" w:rsidRPr="00B74349" w:rsidRDefault="0060096E" w:rsidP="00083E71">
            <w:pPr>
              <w:jc w:val="center"/>
              <w:rPr>
                <w:rFonts w:ascii="Times New Roman" w:hAnsi="Times New Roman" w:cs="Times New Roman"/>
                <w:sz w:val="24"/>
                <w:szCs w:val="24"/>
                <w:highlight w:val="green"/>
              </w:rPr>
            </w:pPr>
          </w:p>
        </w:tc>
        <w:tc>
          <w:tcPr>
            <w:tcW w:w="1134" w:type="dxa"/>
          </w:tcPr>
          <w:p w14:paraId="4E6F6878" w14:textId="18A6A680" w:rsidR="0060096E" w:rsidRPr="00B74349" w:rsidRDefault="0060096E" w:rsidP="00083E71">
            <w:pPr>
              <w:jc w:val="center"/>
              <w:rPr>
                <w:rFonts w:ascii="Times New Roman" w:hAnsi="Times New Roman" w:cs="Times New Roman"/>
                <w:sz w:val="24"/>
                <w:szCs w:val="24"/>
              </w:rPr>
            </w:pPr>
          </w:p>
        </w:tc>
      </w:tr>
      <w:tr w:rsidR="0060096E" w:rsidRPr="00083E71" w14:paraId="77084571" w14:textId="7C4DF97C" w:rsidTr="00B74349">
        <w:tc>
          <w:tcPr>
            <w:tcW w:w="2210" w:type="dxa"/>
            <w:vMerge/>
          </w:tcPr>
          <w:p w14:paraId="7529E8C3"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63D377F9"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42AE8477"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3C1CB07B" w14:textId="3F9AC8B9" w:rsidR="0060096E" w:rsidRPr="00B74349" w:rsidRDefault="00B74349" w:rsidP="00083E71">
            <w:pPr>
              <w:jc w:val="center"/>
              <w:rPr>
                <w:rFonts w:ascii="Times New Roman" w:hAnsi="Times New Roman" w:cs="Times New Roman"/>
                <w:sz w:val="24"/>
                <w:szCs w:val="24"/>
              </w:rPr>
            </w:pPr>
            <w:r>
              <w:rPr>
                <w:rFonts w:ascii="Times New Roman" w:hAnsi="Times New Roman" w:cs="Times New Roman"/>
                <w:sz w:val="24"/>
                <w:szCs w:val="24"/>
              </w:rPr>
              <w:t>93</w:t>
            </w:r>
            <w:r w:rsidR="00490506">
              <w:rPr>
                <w:rFonts w:ascii="Times New Roman" w:hAnsi="Times New Roman" w:cs="Times New Roman"/>
                <w:sz w:val="24"/>
                <w:szCs w:val="24"/>
              </w:rPr>
              <w:t> 941,9</w:t>
            </w:r>
          </w:p>
        </w:tc>
        <w:tc>
          <w:tcPr>
            <w:tcW w:w="1134" w:type="dxa"/>
            <w:vAlign w:val="center"/>
          </w:tcPr>
          <w:p w14:paraId="33AB4410" w14:textId="19787062" w:rsidR="0060096E" w:rsidRPr="00B74349" w:rsidRDefault="00B74349" w:rsidP="00B74349">
            <w:pPr>
              <w:jc w:val="center"/>
              <w:rPr>
                <w:rFonts w:ascii="Times New Roman" w:hAnsi="Times New Roman" w:cs="Times New Roman"/>
                <w:sz w:val="24"/>
                <w:szCs w:val="24"/>
              </w:rPr>
            </w:pPr>
            <w:r>
              <w:rPr>
                <w:rFonts w:ascii="Times New Roman" w:hAnsi="Times New Roman" w:cs="Times New Roman"/>
                <w:sz w:val="24"/>
                <w:szCs w:val="24"/>
              </w:rPr>
              <w:t>32</w:t>
            </w:r>
            <w:r w:rsidR="001561CB">
              <w:rPr>
                <w:rFonts w:ascii="Times New Roman" w:hAnsi="Times New Roman" w:cs="Times New Roman"/>
                <w:sz w:val="24"/>
                <w:szCs w:val="24"/>
              </w:rPr>
              <w:t> 358,4</w:t>
            </w:r>
          </w:p>
        </w:tc>
        <w:tc>
          <w:tcPr>
            <w:tcW w:w="1275" w:type="dxa"/>
          </w:tcPr>
          <w:p w14:paraId="4C5EEA6F" w14:textId="3C7F6FE0"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2</w:t>
            </w:r>
            <w:r w:rsidR="00B74349">
              <w:rPr>
                <w:rFonts w:ascii="Times New Roman" w:hAnsi="Times New Roman" w:cs="Times New Roman"/>
                <w:bCs/>
                <w:sz w:val="24"/>
                <w:szCs w:val="24"/>
              </w:rPr>
              <w:t>9</w:t>
            </w:r>
            <w:r w:rsidR="001561CB">
              <w:rPr>
                <w:rFonts w:ascii="Times New Roman" w:hAnsi="Times New Roman" w:cs="Times New Roman"/>
                <w:bCs/>
                <w:sz w:val="24"/>
                <w:szCs w:val="24"/>
              </w:rPr>
              <w:t> </w:t>
            </w:r>
            <w:r w:rsidR="00B74349">
              <w:rPr>
                <w:rFonts w:ascii="Times New Roman" w:hAnsi="Times New Roman" w:cs="Times New Roman"/>
                <w:bCs/>
                <w:sz w:val="24"/>
                <w:szCs w:val="24"/>
              </w:rPr>
              <w:t>9</w:t>
            </w:r>
            <w:r w:rsidR="001561CB">
              <w:rPr>
                <w:rFonts w:ascii="Times New Roman" w:hAnsi="Times New Roman" w:cs="Times New Roman"/>
                <w:bCs/>
                <w:sz w:val="24"/>
                <w:szCs w:val="24"/>
              </w:rPr>
              <w:t>70,5</w:t>
            </w:r>
          </w:p>
        </w:tc>
        <w:tc>
          <w:tcPr>
            <w:tcW w:w="1134" w:type="dxa"/>
          </w:tcPr>
          <w:p w14:paraId="70548F3F" w14:textId="0448D70B" w:rsidR="0060096E" w:rsidRPr="00B74349" w:rsidRDefault="00B74349" w:rsidP="00083E71">
            <w:pPr>
              <w:jc w:val="center"/>
              <w:rPr>
                <w:rFonts w:ascii="Times New Roman" w:hAnsi="Times New Roman" w:cs="Times New Roman"/>
                <w:sz w:val="24"/>
                <w:szCs w:val="24"/>
              </w:rPr>
            </w:pPr>
            <w:r>
              <w:rPr>
                <w:rFonts w:ascii="Times New Roman" w:hAnsi="Times New Roman" w:cs="Times New Roman"/>
                <w:sz w:val="24"/>
                <w:szCs w:val="24"/>
              </w:rPr>
              <w:t>31</w:t>
            </w:r>
            <w:r w:rsidR="001561CB">
              <w:rPr>
                <w:rFonts w:ascii="Times New Roman" w:hAnsi="Times New Roman" w:cs="Times New Roman"/>
                <w:sz w:val="24"/>
                <w:szCs w:val="24"/>
              </w:rPr>
              <w:t> 613,0</w:t>
            </w:r>
          </w:p>
        </w:tc>
      </w:tr>
      <w:tr w:rsidR="0060096E" w:rsidRPr="00083E71" w14:paraId="25D1A430" w14:textId="1384EFFD" w:rsidTr="0060096E">
        <w:tc>
          <w:tcPr>
            <w:tcW w:w="2210" w:type="dxa"/>
            <w:vMerge/>
          </w:tcPr>
          <w:p w14:paraId="135CED13"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6EFFB077"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6221B8C5"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42BA3B01" w14:textId="49ECCCC4" w:rsidR="0060096E" w:rsidRPr="00B74349" w:rsidRDefault="007A51E9" w:rsidP="00083E71">
            <w:pPr>
              <w:jc w:val="center"/>
              <w:rPr>
                <w:rFonts w:ascii="Times New Roman" w:hAnsi="Times New Roman" w:cs="Times New Roman"/>
                <w:sz w:val="24"/>
                <w:szCs w:val="24"/>
              </w:rPr>
            </w:pPr>
            <w:r>
              <w:rPr>
                <w:rFonts w:ascii="Times New Roman" w:hAnsi="Times New Roman" w:cs="Times New Roman"/>
                <w:sz w:val="24"/>
                <w:szCs w:val="24"/>
              </w:rPr>
              <w:t>155 571,5</w:t>
            </w:r>
          </w:p>
        </w:tc>
        <w:tc>
          <w:tcPr>
            <w:tcW w:w="1134" w:type="dxa"/>
          </w:tcPr>
          <w:p w14:paraId="7D765C3E" w14:textId="2AC87245" w:rsidR="0060096E" w:rsidRPr="00B74349" w:rsidRDefault="007A51E9" w:rsidP="00083E71">
            <w:pPr>
              <w:jc w:val="center"/>
              <w:rPr>
                <w:rFonts w:ascii="Times New Roman" w:hAnsi="Times New Roman" w:cs="Times New Roman"/>
                <w:sz w:val="24"/>
                <w:szCs w:val="24"/>
              </w:rPr>
            </w:pPr>
            <w:r>
              <w:rPr>
                <w:rFonts w:ascii="Times New Roman" w:hAnsi="Times New Roman" w:cs="Times New Roman"/>
                <w:sz w:val="24"/>
                <w:szCs w:val="24"/>
              </w:rPr>
              <w:t>55 465,1</w:t>
            </w:r>
          </w:p>
        </w:tc>
        <w:tc>
          <w:tcPr>
            <w:tcW w:w="1275" w:type="dxa"/>
          </w:tcPr>
          <w:p w14:paraId="40BDB048" w14:textId="65F8AAD7" w:rsidR="0060096E" w:rsidRPr="00B74349" w:rsidRDefault="00B74349" w:rsidP="00083E71">
            <w:pPr>
              <w:jc w:val="center"/>
              <w:rPr>
                <w:rFonts w:ascii="Times New Roman" w:hAnsi="Times New Roman" w:cs="Times New Roman"/>
                <w:sz w:val="24"/>
                <w:szCs w:val="24"/>
              </w:rPr>
            </w:pPr>
            <w:r w:rsidRPr="00B74349">
              <w:rPr>
                <w:rFonts w:ascii="Times New Roman" w:hAnsi="Times New Roman" w:cs="Times New Roman"/>
                <w:bCs/>
                <w:sz w:val="24"/>
                <w:szCs w:val="24"/>
              </w:rPr>
              <w:t>50</w:t>
            </w:r>
            <w:r w:rsidR="001561CB">
              <w:rPr>
                <w:rFonts w:ascii="Times New Roman" w:hAnsi="Times New Roman" w:cs="Times New Roman"/>
                <w:bCs/>
                <w:sz w:val="24"/>
                <w:szCs w:val="24"/>
              </w:rPr>
              <w:t> </w:t>
            </w:r>
            <w:r w:rsidRPr="00B74349">
              <w:rPr>
                <w:rFonts w:ascii="Times New Roman" w:hAnsi="Times New Roman" w:cs="Times New Roman"/>
                <w:bCs/>
                <w:sz w:val="24"/>
                <w:szCs w:val="24"/>
              </w:rPr>
              <w:t>0</w:t>
            </w:r>
            <w:r w:rsidR="001561CB">
              <w:rPr>
                <w:rFonts w:ascii="Times New Roman" w:hAnsi="Times New Roman" w:cs="Times New Roman"/>
                <w:bCs/>
                <w:sz w:val="24"/>
                <w:szCs w:val="24"/>
              </w:rPr>
              <w:t>53,2</w:t>
            </w:r>
          </w:p>
        </w:tc>
        <w:tc>
          <w:tcPr>
            <w:tcW w:w="1134" w:type="dxa"/>
          </w:tcPr>
          <w:p w14:paraId="48209A70" w14:textId="22AC23A3" w:rsidR="0060096E" w:rsidRPr="00B74349" w:rsidRDefault="00B74349" w:rsidP="00083E71">
            <w:pPr>
              <w:jc w:val="center"/>
              <w:rPr>
                <w:rFonts w:ascii="Times New Roman" w:hAnsi="Times New Roman" w:cs="Times New Roman"/>
                <w:sz w:val="24"/>
                <w:szCs w:val="24"/>
              </w:rPr>
            </w:pPr>
            <w:r w:rsidRPr="00B74349">
              <w:rPr>
                <w:rFonts w:ascii="Times New Roman" w:hAnsi="Times New Roman" w:cs="Times New Roman"/>
                <w:sz w:val="24"/>
                <w:szCs w:val="24"/>
              </w:rPr>
              <w:t>50 0</w:t>
            </w:r>
            <w:r w:rsidR="001561CB">
              <w:rPr>
                <w:rFonts w:ascii="Times New Roman" w:hAnsi="Times New Roman" w:cs="Times New Roman"/>
                <w:sz w:val="24"/>
                <w:szCs w:val="24"/>
              </w:rPr>
              <w:t>53</w:t>
            </w:r>
            <w:r w:rsidRPr="00B74349">
              <w:rPr>
                <w:rFonts w:ascii="Times New Roman" w:hAnsi="Times New Roman" w:cs="Times New Roman"/>
                <w:sz w:val="24"/>
                <w:szCs w:val="24"/>
              </w:rPr>
              <w:t>,</w:t>
            </w:r>
            <w:r w:rsidR="001561CB">
              <w:rPr>
                <w:rFonts w:ascii="Times New Roman" w:hAnsi="Times New Roman" w:cs="Times New Roman"/>
                <w:sz w:val="24"/>
                <w:szCs w:val="24"/>
              </w:rPr>
              <w:t>2</w:t>
            </w:r>
          </w:p>
        </w:tc>
      </w:tr>
      <w:tr w:rsidR="0060096E" w:rsidRPr="00083E71" w14:paraId="7CBE36E2" w14:textId="48013EC0" w:rsidTr="0060096E">
        <w:tc>
          <w:tcPr>
            <w:tcW w:w="2210" w:type="dxa"/>
            <w:vMerge/>
          </w:tcPr>
          <w:p w14:paraId="769495AF"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3D3F4905"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3FE114C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38E675C6" w14:textId="3C528460"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sz w:val="24"/>
                <w:szCs w:val="24"/>
              </w:rPr>
              <w:t>0,0</w:t>
            </w:r>
          </w:p>
        </w:tc>
        <w:tc>
          <w:tcPr>
            <w:tcW w:w="1134" w:type="dxa"/>
            <w:vAlign w:val="center"/>
          </w:tcPr>
          <w:p w14:paraId="7C410D36" w14:textId="0FF0E844"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0,0</w:t>
            </w:r>
          </w:p>
        </w:tc>
        <w:tc>
          <w:tcPr>
            <w:tcW w:w="1275" w:type="dxa"/>
          </w:tcPr>
          <w:p w14:paraId="66A4BA1D" w14:textId="280B395E"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0,0</w:t>
            </w:r>
          </w:p>
        </w:tc>
        <w:tc>
          <w:tcPr>
            <w:tcW w:w="1134" w:type="dxa"/>
          </w:tcPr>
          <w:p w14:paraId="5884E125" w14:textId="51A49B9F" w:rsidR="0060096E" w:rsidRPr="00B74349" w:rsidRDefault="0060096E" w:rsidP="00083E71">
            <w:pPr>
              <w:jc w:val="center"/>
              <w:rPr>
                <w:rFonts w:ascii="Times New Roman" w:hAnsi="Times New Roman" w:cs="Times New Roman"/>
                <w:sz w:val="24"/>
                <w:szCs w:val="24"/>
                <w:highlight w:val="lightGray"/>
              </w:rPr>
            </w:pPr>
            <w:r w:rsidRPr="00B74349">
              <w:rPr>
                <w:rFonts w:ascii="Times New Roman" w:hAnsi="Times New Roman" w:cs="Times New Roman"/>
                <w:bCs/>
                <w:sz w:val="24"/>
                <w:szCs w:val="24"/>
              </w:rPr>
              <w:t>0,0</w:t>
            </w:r>
          </w:p>
        </w:tc>
      </w:tr>
      <w:tr w:rsidR="0060096E" w:rsidRPr="00083E71" w14:paraId="1BBEFE78" w14:textId="5C066A40" w:rsidTr="0060096E">
        <w:tc>
          <w:tcPr>
            <w:tcW w:w="2210" w:type="dxa"/>
            <w:vMerge/>
          </w:tcPr>
          <w:p w14:paraId="284C7244"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17C85F6A"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7D012EA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16707D8" w14:textId="774FE9E2"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sz w:val="24"/>
                <w:szCs w:val="24"/>
              </w:rPr>
              <w:t xml:space="preserve">0,0  </w:t>
            </w:r>
          </w:p>
        </w:tc>
        <w:tc>
          <w:tcPr>
            <w:tcW w:w="1134" w:type="dxa"/>
          </w:tcPr>
          <w:p w14:paraId="58A4C135" w14:textId="32F2FFC0"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sz w:val="24"/>
                <w:szCs w:val="24"/>
              </w:rPr>
              <w:t xml:space="preserve">0,0  </w:t>
            </w:r>
          </w:p>
        </w:tc>
        <w:tc>
          <w:tcPr>
            <w:tcW w:w="1275" w:type="dxa"/>
          </w:tcPr>
          <w:p w14:paraId="439502FE" w14:textId="2F4A2C30"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0,0</w:t>
            </w:r>
          </w:p>
        </w:tc>
        <w:tc>
          <w:tcPr>
            <w:tcW w:w="1134" w:type="dxa"/>
          </w:tcPr>
          <w:p w14:paraId="46A0A3F6" w14:textId="4B8DF332" w:rsidR="0060096E" w:rsidRPr="00B74349" w:rsidRDefault="0060096E" w:rsidP="00083E71">
            <w:pPr>
              <w:jc w:val="center"/>
              <w:rPr>
                <w:rFonts w:ascii="Times New Roman" w:hAnsi="Times New Roman" w:cs="Times New Roman"/>
                <w:sz w:val="24"/>
                <w:szCs w:val="24"/>
              </w:rPr>
            </w:pPr>
            <w:r w:rsidRPr="00B74349">
              <w:rPr>
                <w:rFonts w:ascii="Times New Roman" w:hAnsi="Times New Roman" w:cs="Times New Roman"/>
                <w:bCs/>
                <w:sz w:val="24"/>
                <w:szCs w:val="24"/>
              </w:rPr>
              <w:t>0,0</w:t>
            </w:r>
          </w:p>
        </w:tc>
      </w:tr>
      <w:tr w:rsidR="0060096E" w:rsidRPr="00083E71" w14:paraId="5C4CD5A0" w14:textId="5D95A501" w:rsidTr="0060096E">
        <w:tc>
          <w:tcPr>
            <w:tcW w:w="2210" w:type="dxa"/>
            <w:vMerge w:val="restart"/>
          </w:tcPr>
          <w:p w14:paraId="0934FCDE" w14:textId="77777777" w:rsidR="0060096E" w:rsidRPr="00083E71" w:rsidRDefault="0060096E" w:rsidP="00083E71">
            <w:pP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 xml:space="preserve">Подпрограмма 1 </w:t>
            </w:r>
          </w:p>
        </w:tc>
        <w:tc>
          <w:tcPr>
            <w:tcW w:w="3886" w:type="dxa"/>
            <w:vMerge w:val="restart"/>
          </w:tcPr>
          <w:p w14:paraId="50D577C3" w14:textId="5C18E143"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b/>
                <w:color w:val="000000" w:themeColor="text1"/>
                <w:sz w:val="24"/>
                <w:szCs w:val="24"/>
              </w:rPr>
              <w:t>Комплексное развитие коммунальной инфраструктуры</w:t>
            </w:r>
          </w:p>
        </w:tc>
        <w:tc>
          <w:tcPr>
            <w:tcW w:w="4223" w:type="dxa"/>
          </w:tcPr>
          <w:p w14:paraId="286046A3"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Всего:</w:t>
            </w:r>
          </w:p>
        </w:tc>
        <w:tc>
          <w:tcPr>
            <w:tcW w:w="1843" w:type="dxa"/>
            <w:vAlign w:val="center"/>
          </w:tcPr>
          <w:p w14:paraId="1082AA0B" w14:textId="35E2A9DE" w:rsidR="0060096E" w:rsidRPr="00083E71" w:rsidRDefault="006A253A" w:rsidP="00083E71">
            <w:pPr>
              <w:jc w:val="center"/>
              <w:rPr>
                <w:rFonts w:ascii="Times New Roman" w:hAnsi="Times New Roman" w:cs="Times New Roman"/>
                <w:b/>
                <w:sz w:val="24"/>
                <w:szCs w:val="24"/>
              </w:rPr>
            </w:pPr>
            <w:r>
              <w:rPr>
                <w:rFonts w:ascii="Times New Roman" w:hAnsi="Times New Roman" w:cs="Times New Roman"/>
                <w:b/>
                <w:sz w:val="24"/>
                <w:szCs w:val="24"/>
              </w:rPr>
              <w:t>106 561,8</w:t>
            </w:r>
          </w:p>
        </w:tc>
        <w:tc>
          <w:tcPr>
            <w:tcW w:w="1134" w:type="dxa"/>
            <w:vAlign w:val="center"/>
          </w:tcPr>
          <w:p w14:paraId="7FC21EC4" w14:textId="76BE8297" w:rsidR="0060096E" w:rsidRPr="006A253A" w:rsidRDefault="006A253A" w:rsidP="00083E71">
            <w:pPr>
              <w:jc w:val="center"/>
              <w:rPr>
                <w:rFonts w:ascii="Times New Roman" w:hAnsi="Times New Roman" w:cs="Times New Roman"/>
                <w:b/>
                <w:sz w:val="24"/>
                <w:szCs w:val="24"/>
              </w:rPr>
            </w:pPr>
            <w:r>
              <w:rPr>
                <w:rFonts w:ascii="Times New Roman" w:hAnsi="Times New Roman" w:cs="Times New Roman"/>
                <w:b/>
                <w:sz w:val="24"/>
                <w:szCs w:val="24"/>
              </w:rPr>
              <w:t>35 520,6</w:t>
            </w:r>
          </w:p>
        </w:tc>
        <w:tc>
          <w:tcPr>
            <w:tcW w:w="1275" w:type="dxa"/>
            <w:vAlign w:val="center"/>
          </w:tcPr>
          <w:p w14:paraId="55233CF0" w14:textId="72E75E52" w:rsidR="0060096E" w:rsidRPr="006A253A" w:rsidRDefault="006A253A" w:rsidP="00083E71">
            <w:pPr>
              <w:jc w:val="center"/>
              <w:rPr>
                <w:rFonts w:ascii="Times New Roman" w:hAnsi="Times New Roman" w:cs="Times New Roman"/>
                <w:b/>
                <w:sz w:val="24"/>
                <w:szCs w:val="24"/>
              </w:rPr>
            </w:pPr>
            <w:r>
              <w:rPr>
                <w:rFonts w:ascii="Times New Roman" w:hAnsi="Times New Roman" w:cs="Times New Roman"/>
                <w:b/>
                <w:sz w:val="24"/>
                <w:szCs w:val="24"/>
              </w:rPr>
              <w:t>35 520,6</w:t>
            </w:r>
          </w:p>
        </w:tc>
        <w:tc>
          <w:tcPr>
            <w:tcW w:w="1134" w:type="dxa"/>
            <w:vAlign w:val="center"/>
          </w:tcPr>
          <w:p w14:paraId="43E5A738" w14:textId="3D5C59E1" w:rsidR="0060096E" w:rsidRPr="00083E71" w:rsidRDefault="006A253A" w:rsidP="00083E71">
            <w:pPr>
              <w:jc w:val="center"/>
              <w:rPr>
                <w:rFonts w:ascii="Times New Roman" w:hAnsi="Times New Roman" w:cs="Times New Roman"/>
                <w:b/>
                <w:sz w:val="24"/>
                <w:szCs w:val="24"/>
              </w:rPr>
            </w:pPr>
            <w:r>
              <w:rPr>
                <w:rFonts w:ascii="Times New Roman" w:hAnsi="Times New Roman" w:cs="Times New Roman"/>
                <w:b/>
                <w:bCs/>
                <w:color w:val="000000"/>
                <w:sz w:val="24"/>
                <w:szCs w:val="24"/>
              </w:rPr>
              <w:t>35 52</w:t>
            </w:r>
            <w:r w:rsidR="0060096E" w:rsidRPr="00083E71">
              <w:rPr>
                <w:rFonts w:ascii="Times New Roman" w:hAnsi="Times New Roman" w:cs="Times New Roman"/>
                <w:b/>
                <w:bCs/>
                <w:color w:val="000000"/>
                <w:sz w:val="24"/>
                <w:szCs w:val="24"/>
              </w:rPr>
              <w:t>0,</w:t>
            </w:r>
            <w:r>
              <w:rPr>
                <w:rFonts w:ascii="Times New Roman" w:hAnsi="Times New Roman" w:cs="Times New Roman"/>
                <w:b/>
                <w:bCs/>
                <w:color w:val="000000"/>
                <w:sz w:val="24"/>
                <w:szCs w:val="24"/>
              </w:rPr>
              <w:t>6</w:t>
            </w:r>
          </w:p>
        </w:tc>
      </w:tr>
      <w:tr w:rsidR="0060096E" w:rsidRPr="00083E71" w14:paraId="4AC9C9C0" w14:textId="6F730EA9" w:rsidTr="0060096E">
        <w:tc>
          <w:tcPr>
            <w:tcW w:w="2210" w:type="dxa"/>
            <w:vMerge/>
          </w:tcPr>
          <w:p w14:paraId="0AAC438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DA6605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2C9BC9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505503C3" w14:textId="4EBD8DB6" w:rsidR="0060096E" w:rsidRPr="00083E71" w:rsidRDefault="0060096E" w:rsidP="00083E71">
            <w:pPr>
              <w:jc w:val="center"/>
              <w:rPr>
                <w:rFonts w:ascii="Times New Roman" w:hAnsi="Times New Roman" w:cs="Times New Roman"/>
                <w:sz w:val="24"/>
                <w:szCs w:val="24"/>
              </w:rPr>
            </w:pPr>
          </w:p>
        </w:tc>
        <w:tc>
          <w:tcPr>
            <w:tcW w:w="1134" w:type="dxa"/>
            <w:vAlign w:val="center"/>
          </w:tcPr>
          <w:p w14:paraId="687E22EF" w14:textId="383459C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 </w:t>
            </w:r>
          </w:p>
        </w:tc>
        <w:tc>
          <w:tcPr>
            <w:tcW w:w="1275" w:type="dxa"/>
          </w:tcPr>
          <w:p w14:paraId="4A0F1586" w14:textId="34570EB2" w:rsidR="0060096E" w:rsidRPr="00083E71" w:rsidRDefault="0060096E" w:rsidP="00083E71">
            <w:pPr>
              <w:jc w:val="center"/>
              <w:rPr>
                <w:rFonts w:ascii="Times New Roman" w:hAnsi="Times New Roman" w:cs="Times New Roman"/>
                <w:sz w:val="24"/>
                <w:szCs w:val="24"/>
              </w:rPr>
            </w:pPr>
          </w:p>
        </w:tc>
        <w:tc>
          <w:tcPr>
            <w:tcW w:w="1134" w:type="dxa"/>
          </w:tcPr>
          <w:p w14:paraId="3FB98255" w14:textId="1B2D8F1A" w:rsidR="0060096E" w:rsidRPr="00083E71" w:rsidRDefault="0060096E" w:rsidP="00083E71">
            <w:pPr>
              <w:jc w:val="center"/>
              <w:rPr>
                <w:rFonts w:ascii="Times New Roman" w:hAnsi="Times New Roman" w:cs="Times New Roman"/>
                <w:sz w:val="24"/>
                <w:szCs w:val="24"/>
              </w:rPr>
            </w:pPr>
          </w:p>
        </w:tc>
      </w:tr>
      <w:tr w:rsidR="0060096E" w:rsidRPr="00083E71" w14:paraId="43E36D5A" w14:textId="0B02BBDF" w:rsidTr="0060096E">
        <w:tc>
          <w:tcPr>
            <w:tcW w:w="2210" w:type="dxa"/>
            <w:vMerge/>
          </w:tcPr>
          <w:p w14:paraId="3A4DA08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F14CD8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C1CEC5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2CA37F9A" w14:textId="58F25A3B" w:rsidR="0060096E" w:rsidRPr="006A253A" w:rsidRDefault="0060096E" w:rsidP="00083E71">
            <w:pPr>
              <w:jc w:val="center"/>
              <w:rPr>
                <w:rFonts w:ascii="Times New Roman" w:hAnsi="Times New Roman" w:cs="Times New Roman"/>
                <w:sz w:val="24"/>
                <w:szCs w:val="24"/>
              </w:rPr>
            </w:pPr>
          </w:p>
        </w:tc>
        <w:tc>
          <w:tcPr>
            <w:tcW w:w="1134" w:type="dxa"/>
            <w:vAlign w:val="center"/>
          </w:tcPr>
          <w:p w14:paraId="17630134" w14:textId="4B64CACF"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sz w:val="24"/>
                <w:szCs w:val="24"/>
              </w:rPr>
              <w:t> </w:t>
            </w:r>
          </w:p>
        </w:tc>
        <w:tc>
          <w:tcPr>
            <w:tcW w:w="1275" w:type="dxa"/>
          </w:tcPr>
          <w:p w14:paraId="4C31DB97" w14:textId="2732257A" w:rsidR="0060096E" w:rsidRPr="006A253A" w:rsidRDefault="0060096E" w:rsidP="00083E71">
            <w:pPr>
              <w:jc w:val="center"/>
              <w:rPr>
                <w:rFonts w:ascii="Times New Roman" w:hAnsi="Times New Roman" w:cs="Times New Roman"/>
                <w:sz w:val="24"/>
                <w:szCs w:val="24"/>
              </w:rPr>
            </w:pPr>
          </w:p>
        </w:tc>
        <w:tc>
          <w:tcPr>
            <w:tcW w:w="1134" w:type="dxa"/>
          </w:tcPr>
          <w:p w14:paraId="2FC2166F" w14:textId="3DD787F3" w:rsidR="0060096E" w:rsidRPr="006A253A" w:rsidRDefault="0060096E" w:rsidP="00083E71">
            <w:pPr>
              <w:jc w:val="center"/>
              <w:rPr>
                <w:rFonts w:ascii="Times New Roman" w:hAnsi="Times New Roman" w:cs="Times New Roman"/>
                <w:sz w:val="24"/>
                <w:szCs w:val="24"/>
              </w:rPr>
            </w:pPr>
          </w:p>
        </w:tc>
      </w:tr>
      <w:tr w:rsidR="0060096E" w:rsidRPr="00083E71" w14:paraId="4600F34D" w14:textId="7FED3892" w:rsidTr="0060096E">
        <w:tc>
          <w:tcPr>
            <w:tcW w:w="2210" w:type="dxa"/>
            <w:vMerge/>
          </w:tcPr>
          <w:p w14:paraId="06E6E50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2EDBE8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5B3DBB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700214E3" w14:textId="4E7DC36F" w:rsidR="0060096E" w:rsidRPr="006A253A" w:rsidRDefault="006A253A" w:rsidP="00083E71">
            <w:pPr>
              <w:jc w:val="center"/>
              <w:rPr>
                <w:rFonts w:ascii="Times New Roman" w:hAnsi="Times New Roman" w:cs="Times New Roman"/>
                <w:sz w:val="24"/>
                <w:szCs w:val="24"/>
              </w:rPr>
            </w:pPr>
            <w:r w:rsidRPr="006A253A">
              <w:rPr>
                <w:rFonts w:ascii="Times New Roman" w:hAnsi="Times New Roman" w:cs="Times New Roman"/>
                <w:sz w:val="24"/>
                <w:szCs w:val="24"/>
              </w:rPr>
              <w:t>6 75</w:t>
            </w:r>
            <w:r w:rsidR="0060096E" w:rsidRPr="006A253A">
              <w:rPr>
                <w:rFonts w:ascii="Times New Roman" w:hAnsi="Times New Roman" w:cs="Times New Roman"/>
                <w:sz w:val="24"/>
                <w:szCs w:val="24"/>
              </w:rPr>
              <w:t>0,0</w:t>
            </w:r>
          </w:p>
        </w:tc>
        <w:tc>
          <w:tcPr>
            <w:tcW w:w="1134" w:type="dxa"/>
            <w:vAlign w:val="center"/>
          </w:tcPr>
          <w:p w14:paraId="1AE834E4" w14:textId="5B0BDC15" w:rsidR="0060096E" w:rsidRPr="006A253A" w:rsidRDefault="006A253A" w:rsidP="00083E71">
            <w:pPr>
              <w:jc w:val="center"/>
              <w:rPr>
                <w:rFonts w:ascii="Times New Roman" w:hAnsi="Times New Roman" w:cs="Times New Roman"/>
                <w:sz w:val="24"/>
                <w:szCs w:val="24"/>
              </w:rPr>
            </w:pPr>
            <w:r w:rsidRPr="006A253A">
              <w:rPr>
                <w:rFonts w:ascii="Times New Roman" w:hAnsi="Times New Roman" w:cs="Times New Roman"/>
                <w:sz w:val="24"/>
                <w:szCs w:val="24"/>
              </w:rPr>
              <w:t>2 25</w:t>
            </w:r>
            <w:r w:rsidR="0060096E" w:rsidRPr="006A253A">
              <w:rPr>
                <w:rFonts w:ascii="Times New Roman" w:hAnsi="Times New Roman" w:cs="Times New Roman"/>
                <w:sz w:val="24"/>
                <w:szCs w:val="24"/>
              </w:rPr>
              <w:t>0,0</w:t>
            </w:r>
          </w:p>
        </w:tc>
        <w:tc>
          <w:tcPr>
            <w:tcW w:w="1275" w:type="dxa"/>
          </w:tcPr>
          <w:p w14:paraId="5941BC02" w14:textId="1F03D324" w:rsidR="0060096E" w:rsidRPr="006A253A" w:rsidRDefault="006A253A" w:rsidP="00083E71">
            <w:pPr>
              <w:jc w:val="center"/>
              <w:rPr>
                <w:rFonts w:ascii="Times New Roman" w:hAnsi="Times New Roman" w:cs="Times New Roman"/>
                <w:sz w:val="24"/>
                <w:szCs w:val="24"/>
              </w:rPr>
            </w:pPr>
            <w:r w:rsidRPr="006A253A">
              <w:rPr>
                <w:rFonts w:ascii="Times New Roman" w:hAnsi="Times New Roman" w:cs="Times New Roman"/>
                <w:bCs/>
                <w:sz w:val="24"/>
                <w:szCs w:val="24"/>
              </w:rPr>
              <w:t>2 25</w:t>
            </w:r>
            <w:r w:rsidR="0060096E" w:rsidRPr="006A253A">
              <w:rPr>
                <w:rFonts w:ascii="Times New Roman" w:hAnsi="Times New Roman" w:cs="Times New Roman"/>
                <w:bCs/>
                <w:sz w:val="24"/>
                <w:szCs w:val="24"/>
              </w:rPr>
              <w:t>0,0</w:t>
            </w:r>
          </w:p>
        </w:tc>
        <w:tc>
          <w:tcPr>
            <w:tcW w:w="1134" w:type="dxa"/>
          </w:tcPr>
          <w:p w14:paraId="49D686DF" w14:textId="15D41862" w:rsidR="0060096E" w:rsidRPr="006A253A" w:rsidRDefault="006A253A" w:rsidP="00083E71">
            <w:pPr>
              <w:jc w:val="center"/>
              <w:rPr>
                <w:rFonts w:ascii="Times New Roman" w:hAnsi="Times New Roman" w:cs="Times New Roman"/>
                <w:sz w:val="24"/>
                <w:szCs w:val="24"/>
              </w:rPr>
            </w:pPr>
            <w:r w:rsidRPr="006A253A">
              <w:rPr>
                <w:rFonts w:ascii="Times New Roman" w:hAnsi="Times New Roman" w:cs="Times New Roman"/>
                <w:bCs/>
                <w:sz w:val="24"/>
                <w:szCs w:val="24"/>
              </w:rPr>
              <w:t>2 25</w:t>
            </w:r>
            <w:r w:rsidR="0060096E" w:rsidRPr="006A253A">
              <w:rPr>
                <w:rFonts w:ascii="Times New Roman" w:hAnsi="Times New Roman" w:cs="Times New Roman"/>
                <w:bCs/>
                <w:sz w:val="24"/>
                <w:szCs w:val="24"/>
              </w:rPr>
              <w:t>0,0</w:t>
            </w:r>
          </w:p>
        </w:tc>
      </w:tr>
      <w:tr w:rsidR="0060096E" w:rsidRPr="00083E71" w14:paraId="2785B22F" w14:textId="01C370FA" w:rsidTr="0060096E">
        <w:tc>
          <w:tcPr>
            <w:tcW w:w="2210" w:type="dxa"/>
            <w:vMerge/>
          </w:tcPr>
          <w:p w14:paraId="2D82A61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82AA76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7642B13"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08D554E4" w14:textId="1706CE4A" w:rsidR="0060096E" w:rsidRPr="006A253A" w:rsidRDefault="006A253A" w:rsidP="00083E71">
            <w:pPr>
              <w:jc w:val="center"/>
              <w:rPr>
                <w:rFonts w:ascii="Times New Roman" w:hAnsi="Times New Roman" w:cs="Times New Roman"/>
                <w:sz w:val="24"/>
                <w:szCs w:val="24"/>
              </w:rPr>
            </w:pPr>
            <w:r>
              <w:rPr>
                <w:rFonts w:ascii="Times New Roman" w:hAnsi="Times New Roman" w:cs="Times New Roman"/>
                <w:sz w:val="24"/>
                <w:szCs w:val="24"/>
              </w:rPr>
              <w:t>99 811,8</w:t>
            </w:r>
          </w:p>
        </w:tc>
        <w:tc>
          <w:tcPr>
            <w:tcW w:w="1134" w:type="dxa"/>
          </w:tcPr>
          <w:p w14:paraId="7B267243" w14:textId="2F2CFE1F" w:rsidR="0060096E" w:rsidRPr="006A253A" w:rsidRDefault="006A253A" w:rsidP="00083E71">
            <w:pPr>
              <w:jc w:val="center"/>
              <w:rPr>
                <w:rFonts w:ascii="Times New Roman" w:hAnsi="Times New Roman" w:cs="Times New Roman"/>
                <w:sz w:val="24"/>
                <w:szCs w:val="24"/>
              </w:rPr>
            </w:pPr>
            <w:r>
              <w:rPr>
                <w:rFonts w:ascii="Times New Roman" w:hAnsi="Times New Roman" w:cs="Times New Roman"/>
                <w:sz w:val="24"/>
                <w:szCs w:val="24"/>
              </w:rPr>
              <w:t>33 270,6</w:t>
            </w:r>
          </w:p>
        </w:tc>
        <w:tc>
          <w:tcPr>
            <w:tcW w:w="1275" w:type="dxa"/>
          </w:tcPr>
          <w:p w14:paraId="0CFA6077" w14:textId="26151AD4" w:rsidR="0060096E" w:rsidRPr="006A253A" w:rsidRDefault="006A253A" w:rsidP="00083E71">
            <w:pPr>
              <w:jc w:val="center"/>
              <w:rPr>
                <w:rFonts w:ascii="Times New Roman" w:hAnsi="Times New Roman" w:cs="Times New Roman"/>
                <w:sz w:val="24"/>
                <w:szCs w:val="24"/>
              </w:rPr>
            </w:pPr>
            <w:r>
              <w:rPr>
                <w:rFonts w:ascii="Times New Roman" w:hAnsi="Times New Roman" w:cs="Times New Roman"/>
                <w:sz w:val="24"/>
                <w:szCs w:val="24"/>
              </w:rPr>
              <w:t>33 270,6</w:t>
            </w:r>
          </w:p>
        </w:tc>
        <w:tc>
          <w:tcPr>
            <w:tcW w:w="1134" w:type="dxa"/>
          </w:tcPr>
          <w:p w14:paraId="7C536CE6" w14:textId="68E56B5E" w:rsidR="0060096E" w:rsidRPr="006A253A" w:rsidRDefault="006A253A" w:rsidP="00083E71">
            <w:pPr>
              <w:jc w:val="center"/>
              <w:rPr>
                <w:rFonts w:ascii="Times New Roman" w:hAnsi="Times New Roman" w:cs="Times New Roman"/>
                <w:sz w:val="24"/>
                <w:szCs w:val="24"/>
              </w:rPr>
            </w:pPr>
            <w:r>
              <w:rPr>
                <w:rFonts w:ascii="Times New Roman" w:hAnsi="Times New Roman" w:cs="Times New Roman"/>
                <w:sz w:val="24"/>
                <w:szCs w:val="24"/>
              </w:rPr>
              <w:t>33 270,6</w:t>
            </w:r>
          </w:p>
        </w:tc>
      </w:tr>
      <w:tr w:rsidR="0060096E" w:rsidRPr="00083E71" w14:paraId="325FD8E5" w14:textId="2CA770A7" w:rsidTr="0060096E">
        <w:tc>
          <w:tcPr>
            <w:tcW w:w="2210" w:type="dxa"/>
            <w:vMerge/>
          </w:tcPr>
          <w:p w14:paraId="4F118E0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F81FA3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8698DE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347613D0" w14:textId="3E41EA06"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30E2E92E" w14:textId="2430E9D1"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tcPr>
          <w:p w14:paraId="0C1862A8" w14:textId="0386C947"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1E8D6B73" w14:textId="64E44DCE"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73414D1D" w14:textId="53132ADD" w:rsidTr="0060096E">
        <w:tc>
          <w:tcPr>
            <w:tcW w:w="2210" w:type="dxa"/>
            <w:vMerge/>
          </w:tcPr>
          <w:p w14:paraId="221092E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0E1376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B1687AB"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7A5F4F4F" w14:textId="661453D9"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vAlign w:val="center"/>
          </w:tcPr>
          <w:p w14:paraId="35727FA3" w14:textId="2589CDB3"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vAlign w:val="center"/>
          </w:tcPr>
          <w:p w14:paraId="04976676" w14:textId="32A51B27"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vAlign w:val="center"/>
          </w:tcPr>
          <w:p w14:paraId="3F4272F7" w14:textId="030F79D1"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19186449" w14:textId="0706C83F" w:rsidTr="0060096E">
        <w:tc>
          <w:tcPr>
            <w:tcW w:w="2210" w:type="dxa"/>
            <w:vMerge w:val="restart"/>
          </w:tcPr>
          <w:p w14:paraId="2B383424"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1.1.1</w:t>
            </w:r>
          </w:p>
        </w:tc>
        <w:tc>
          <w:tcPr>
            <w:tcW w:w="3886" w:type="dxa"/>
            <w:vMerge w:val="restart"/>
          </w:tcPr>
          <w:p w14:paraId="2635246B" w14:textId="1B138CF6"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Техническое перевооружение объектов коммунального хозяйства</w:t>
            </w:r>
          </w:p>
        </w:tc>
        <w:tc>
          <w:tcPr>
            <w:tcW w:w="4223" w:type="dxa"/>
          </w:tcPr>
          <w:p w14:paraId="5FC2E074"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5229BC33" w14:textId="556E69C7"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vAlign w:val="center"/>
          </w:tcPr>
          <w:p w14:paraId="2625C63F" w14:textId="03C107D1"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vAlign w:val="center"/>
          </w:tcPr>
          <w:p w14:paraId="123330F0" w14:textId="1F559BF2"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vAlign w:val="center"/>
          </w:tcPr>
          <w:p w14:paraId="50E916B1" w14:textId="324C542B"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2A11F4A3" w14:textId="76DDFB75" w:rsidTr="0060096E">
        <w:tc>
          <w:tcPr>
            <w:tcW w:w="2210" w:type="dxa"/>
            <w:vMerge/>
          </w:tcPr>
          <w:p w14:paraId="57CC122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AE0F62C"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350E2EE"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11EA259" w14:textId="77777777" w:rsidR="0060096E" w:rsidRPr="006A253A" w:rsidRDefault="0060096E" w:rsidP="00083E71">
            <w:pPr>
              <w:jc w:val="center"/>
              <w:rPr>
                <w:rFonts w:ascii="Times New Roman" w:hAnsi="Times New Roman" w:cs="Times New Roman"/>
                <w:sz w:val="24"/>
                <w:szCs w:val="24"/>
              </w:rPr>
            </w:pPr>
          </w:p>
        </w:tc>
        <w:tc>
          <w:tcPr>
            <w:tcW w:w="1134" w:type="dxa"/>
          </w:tcPr>
          <w:p w14:paraId="4F46FAA9" w14:textId="77777777" w:rsidR="0060096E" w:rsidRPr="006A253A" w:rsidRDefault="0060096E" w:rsidP="00083E71">
            <w:pPr>
              <w:jc w:val="center"/>
              <w:rPr>
                <w:rFonts w:ascii="Times New Roman" w:hAnsi="Times New Roman" w:cs="Times New Roman"/>
                <w:sz w:val="24"/>
                <w:szCs w:val="24"/>
              </w:rPr>
            </w:pPr>
          </w:p>
        </w:tc>
        <w:tc>
          <w:tcPr>
            <w:tcW w:w="1275" w:type="dxa"/>
          </w:tcPr>
          <w:p w14:paraId="710B066D" w14:textId="77777777" w:rsidR="0060096E" w:rsidRPr="006A253A" w:rsidRDefault="0060096E" w:rsidP="00083E71">
            <w:pPr>
              <w:jc w:val="center"/>
              <w:rPr>
                <w:rFonts w:ascii="Times New Roman" w:hAnsi="Times New Roman" w:cs="Times New Roman"/>
                <w:sz w:val="24"/>
                <w:szCs w:val="24"/>
              </w:rPr>
            </w:pPr>
          </w:p>
        </w:tc>
        <w:tc>
          <w:tcPr>
            <w:tcW w:w="1134" w:type="dxa"/>
          </w:tcPr>
          <w:p w14:paraId="4F02660E" w14:textId="77777777" w:rsidR="0060096E" w:rsidRPr="006A253A" w:rsidRDefault="0060096E" w:rsidP="00083E71">
            <w:pPr>
              <w:jc w:val="center"/>
              <w:rPr>
                <w:rFonts w:ascii="Times New Roman" w:hAnsi="Times New Roman" w:cs="Times New Roman"/>
                <w:sz w:val="24"/>
                <w:szCs w:val="24"/>
              </w:rPr>
            </w:pPr>
          </w:p>
        </w:tc>
      </w:tr>
      <w:tr w:rsidR="0060096E" w:rsidRPr="00083E71" w14:paraId="01592A94" w14:textId="78843272" w:rsidTr="0060096E">
        <w:tc>
          <w:tcPr>
            <w:tcW w:w="2210" w:type="dxa"/>
            <w:vMerge/>
          </w:tcPr>
          <w:p w14:paraId="0DE2EAFB"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555D69E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7BB406F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447C72AC" w14:textId="77777777" w:rsidR="0060096E" w:rsidRPr="006A253A" w:rsidRDefault="0060096E" w:rsidP="00083E71">
            <w:pPr>
              <w:jc w:val="center"/>
              <w:rPr>
                <w:rFonts w:ascii="Times New Roman" w:hAnsi="Times New Roman" w:cs="Times New Roman"/>
                <w:sz w:val="24"/>
                <w:szCs w:val="24"/>
              </w:rPr>
            </w:pPr>
          </w:p>
        </w:tc>
        <w:tc>
          <w:tcPr>
            <w:tcW w:w="1134" w:type="dxa"/>
          </w:tcPr>
          <w:p w14:paraId="7547FFD5" w14:textId="77777777" w:rsidR="0060096E" w:rsidRPr="006A253A" w:rsidRDefault="0060096E" w:rsidP="00083E71">
            <w:pPr>
              <w:jc w:val="center"/>
              <w:rPr>
                <w:rFonts w:ascii="Times New Roman" w:hAnsi="Times New Roman" w:cs="Times New Roman"/>
                <w:sz w:val="24"/>
                <w:szCs w:val="24"/>
              </w:rPr>
            </w:pPr>
          </w:p>
        </w:tc>
        <w:tc>
          <w:tcPr>
            <w:tcW w:w="1275" w:type="dxa"/>
          </w:tcPr>
          <w:p w14:paraId="662E75EE" w14:textId="77777777" w:rsidR="0060096E" w:rsidRPr="006A253A" w:rsidRDefault="0060096E" w:rsidP="00083E71">
            <w:pPr>
              <w:jc w:val="center"/>
              <w:rPr>
                <w:rFonts w:ascii="Times New Roman" w:hAnsi="Times New Roman" w:cs="Times New Roman"/>
                <w:sz w:val="24"/>
                <w:szCs w:val="24"/>
              </w:rPr>
            </w:pPr>
          </w:p>
        </w:tc>
        <w:tc>
          <w:tcPr>
            <w:tcW w:w="1134" w:type="dxa"/>
          </w:tcPr>
          <w:p w14:paraId="1F6F0680" w14:textId="77777777" w:rsidR="0060096E" w:rsidRPr="006A253A" w:rsidRDefault="0060096E" w:rsidP="00083E71">
            <w:pPr>
              <w:jc w:val="center"/>
              <w:rPr>
                <w:rFonts w:ascii="Times New Roman" w:hAnsi="Times New Roman" w:cs="Times New Roman"/>
                <w:sz w:val="24"/>
                <w:szCs w:val="24"/>
              </w:rPr>
            </w:pPr>
          </w:p>
        </w:tc>
      </w:tr>
      <w:tr w:rsidR="0060096E" w:rsidRPr="00083E71" w14:paraId="4E636791" w14:textId="73893AB2" w:rsidTr="0060096E">
        <w:tc>
          <w:tcPr>
            <w:tcW w:w="2210" w:type="dxa"/>
            <w:vMerge/>
          </w:tcPr>
          <w:p w14:paraId="54C32D9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5EB88159"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67471EE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2E7A6402" w14:textId="35EF9D36"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285B6882" w14:textId="3545C83B"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tcPr>
          <w:p w14:paraId="55C51D84" w14:textId="511F5005"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060A2613" w14:textId="394DA413"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795F6FD8" w14:textId="27E9DC2C" w:rsidTr="0060096E">
        <w:tc>
          <w:tcPr>
            <w:tcW w:w="2210" w:type="dxa"/>
            <w:vMerge/>
          </w:tcPr>
          <w:p w14:paraId="5688F62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5F57ECCA"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4B23EB2E"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C022FD5" w14:textId="4515941E"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3AF1DC57" w14:textId="729C3D5F"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275" w:type="dxa"/>
          </w:tcPr>
          <w:p w14:paraId="6B9EC6E6" w14:textId="6EEB68DC"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c>
          <w:tcPr>
            <w:tcW w:w="1134" w:type="dxa"/>
          </w:tcPr>
          <w:p w14:paraId="454168D4" w14:textId="5822A9CB" w:rsidR="0060096E" w:rsidRPr="006A253A" w:rsidRDefault="0060096E" w:rsidP="00083E71">
            <w:pPr>
              <w:jc w:val="center"/>
              <w:rPr>
                <w:rFonts w:ascii="Times New Roman" w:hAnsi="Times New Roman" w:cs="Times New Roman"/>
                <w:sz w:val="24"/>
                <w:szCs w:val="24"/>
              </w:rPr>
            </w:pPr>
            <w:r w:rsidRPr="006A253A">
              <w:rPr>
                <w:rFonts w:ascii="Times New Roman" w:hAnsi="Times New Roman" w:cs="Times New Roman"/>
                <w:bCs/>
                <w:sz w:val="24"/>
                <w:szCs w:val="24"/>
              </w:rPr>
              <w:t>0,0</w:t>
            </w:r>
          </w:p>
        </w:tc>
      </w:tr>
      <w:tr w:rsidR="0060096E" w:rsidRPr="00083E71" w14:paraId="6AAB7433" w14:textId="75F53A5B" w:rsidTr="0060096E">
        <w:tc>
          <w:tcPr>
            <w:tcW w:w="2210" w:type="dxa"/>
            <w:vMerge/>
          </w:tcPr>
          <w:p w14:paraId="5D52A1B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612A0DA"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3B1ADF3"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626B2C8D" w14:textId="34B8AF3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498FEEE" w14:textId="44D8C3E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C78C4E8" w14:textId="4AE0A27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026C6F6" w14:textId="26C509B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40F5081" w14:textId="5672672C" w:rsidTr="0060096E">
        <w:tc>
          <w:tcPr>
            <w:tcW w:w="2210" w:type="dxa"/>
            <w:vMerge/>
          </w:tcPr>
          <w:p w14:paraId="4E95C881"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339EE61"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407AE03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4F7B9A7" w14:textId="7ACA9F9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E9A0D30" w14:textId="7011A51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6F8DC41" w14:textId="6FF647E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4268028" w14:textId="5630605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A2E3F79" w14:textId="060817FD" w:rsidTr="0060096E">
        <w:tc>
          <w:tcPr>
            <w:tcW w:w="2210" w:type="dxa"/>
            <w:vMerge w:val="restart"/>
          </w:tcPr>
          <w:p w14:paraId="1A9033C4" w14:textId="2743FE06"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1.1.2</w:t>
            </w:r>
          </w:p>
        </w:tc>
        <w:tc>
          <w:tcPr>
            <w:tcW w:w="3886" w:type="dxa"/>
            <w:vMerge w:val="restart"/>
          </w:tcPr>
          <w:p w14:paraId="291EA3F2"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 и ремонт объектов коммунального хозяйства</w:t>
            </w:r>
          </w:p>
        </w:tc>
        <w:tc>
          <w:tcPr>
            <w:tcW w:w="4223" w:type="dxa"/>
          </w:tcPr>
          <w:p w14:paraId="1784482B"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48D15783" w14:textId="495D50C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221717C8" w14:textId="18EC250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vAlign w:val="center"/>
          </w:tcPr>
          <w:p w14:paraId="6AF8094D" w14:textId="36560F7B"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4889D146" w14:textId="1E9CBE8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E8458A1" w14:textId="5D024C91" w:rsidTr="0060096E">
        <w:tc>
          <w:tcPr>
            <w:tcW w:w="2210" w:type="dxa"/>
            <w:vMerge/>
          </w:tcPr>
          <w:p w14:paraId="0B45E50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136F9F0D"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C356BF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687BF669" w14:textId="0B3FD23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 </w:t>
            </w:r>
          </w:p>
        </w:tc>
        <w:tc>
          <w:tcPr>
            <w:tcW w:w="1134" w:type="dxa"/>
            <w:vAlign w:val="center"/>
          </w:tcPr>
          <w:p w14:paraId="76A91ADE" w14:textId="7E45D02D"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5078B919" w14:textId="7D7CC058"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4261D710" w14:textId="7BECEAF8" w:rsidR="0060096E" w:rsidRPr="00083E71" w:rsidRDefault="0060096E" w:rsidP="00083E71">
            <w:pPr>
              <w:jc w:val="center"/>
              <w:rPr>
                <w:rFonts w:ascii="Times New Roman" w:hAnsi="Times New Roman" w:cs="Times New Roman"/>
                <w:sz w:val="24"/>
                <w:szCs w:val="24"/>
              </w:rPr>
            </w:pPr>
          </w:p>
        </w:tc>
      </w:tr>
      <w:tr w:rsidR="0060096E" w:rsidRPr="00083E71" w14:paraId="27D3F8BA" w14:textId="09C51943" w:rsidTr="0060096E">
        <w:tc>
          <w:tcPr>
            <w:tcW w:w="2210" w:type="dxa"/>
            <w:vMerge/>
          </w:tcPr>
          <w:p w14:paraId="7648EDD4"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6D8D9F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282E038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084A8AD2" w14:textId="65EDB4E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 </w:t>
            </w:r>
          </w:p>
        </w:tc>
        <w:tc>
          <w:tcPr>
            <w:tcW w:w="1134" w:type="dxa"/>
            <w:vAlign w:val="center"/>
          </w:tcPr>
          <w:p w14:paraId="2EBC4AEB" w14:textId="575042B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0892EECB" w14:textId="34251F4B"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07DF97EC" w14:textId="4AFF337D" w:rsidR="0060096E" w:rsidRPr="00083E71" w:rsidRDefault="0060096E" w:rsidP="00083E71">
            <w:pPr>
              <w:jc w:val="center"/>
              <w:rPr>
                <w:rFonts w:ascii="Times New Roman" w:hAnsi="Times New Roman" w:cs="Times New Roman"/>
                <w:sz w:val="24"/>
                <w:szCs w:val="24"/>
              </w:rPr>
            </w:pPr>
          </w:p>
        </w:tc>
      </w:tr>
      <w:tr w:rsidR="0060096E" w:rsidRPr="00083E71" w14:paraId="45463483" w14:textId="279E7A04" w:rsidTr="0060096E">
        <w:tc>
          <w:tcPr>
            <w:tcW w:w="2210" w:type="dxa"/>
            <w:vMerge/>
          </w:tcPr>
          <w:p w14:paraId="09F9AFB2" w14:textId="77777777" w:rsidR="0060096E" w:rsidRPr="00083E71" w:rsidRDefault="0060096E" w:rsidP="00083E71">
            <w:pPr>
              <w:pStyle w:val="ConsPlusCell"/>
              <w:rPr>
                <w:rFonts w:ascii="Times New Roman" w:hAnsi="Times New Roman" w:cs="Times New Roman"/>
                <w:sz w:val="24"/>
                <w:szCs w:val="24"/>
              </w:rPr>
            </w:pPr>
            <w:bookmarkStart w:id="5" w:name="_Hlk31784873"/>
          </w:p>
        </w:tc>
        <w:tc>
          <w:tcPr>
            <w:tcW w:w="3886" w:type="dxa"/>
            <w:vMerge/>
          </w:tcPr>
          <w:p w14:paraId="4AD5F50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D255A85"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6D0E5F67" w14:textId="771A407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B6EF05F" w14:textId="3D1C1D6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4A085363" w14:textId="7AA0D7B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C73E5DD" w14:textId="0780D63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bookmarkEnd w:id="5"/>
      <w:tr w:rsidR="0060096E" w:rsidRPr="00083E71" w14:paraId="552612D1" w14:textId="0B878E38" w:rsidTr="0060096E">
        <w:tc>
          <w:tcPr>
            <w:tcW w:w="2210" w:type="dxa"/>
            <w:vMerge/>
          </w:tcPr>
          <w:p w14:paraId="31596EA4"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EF65661"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B5CA80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CA7A1EA" w14:textId="241A690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5FB4169" w14:textId="74A68EC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30923D9" w14:textId="34C0A59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0B11957" w14:textId="5D9C588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70D298C" w14:textId="2913857A" w:rsidTr="0060096E">
        <w:tc>
          <w:tcPr>
            <w:tcW w:w="2210" w:type="dxa"/>
            <w:vMerge/>
          </w:tcPr>
          <w:p w14:paraId="30ACD1A4"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70F341C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F2ED717"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2FE73F0" w14:textId="742F17F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6B264D9" w14:textId="51FE383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4D3CE8C" w14:textId="20BFA71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CA7A90D" w14:textId="737AFD8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379ACE4" w14:textId="760D1EEE" w:rsidTr="0060096E">
        <w:tc>
          <w:tcPr>
            <w:tcW w:w="2210" w:type="dxa"/>
            <w:vMerge/>
          </w:tcPr>
          <w:p w14:paraId="1EFFA0D3"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FC984A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0F22DB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65D0B0C7" w14:textId="650B1EC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21AA055" w14:textId="505CA61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2859A3F" w14:textId="0D5BB06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A7B33A8" w14:textId="118BD55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A253A" w:rsidRPr="00083E71" w14:paraId="51D6A2CC" w14:textId="665489EF" w:rsidTr="00163BD1">
        <w:tc>
          <w:tcPr>
            <w:tcW w:w="2210" w:type="dxa"/>
            <w:vMerge w:val="restart"/>
          </w:tcPr>
          <w:p w14:paraId="295B952F" w14:textId="77777777" w:rsidR="006A253A" w:rsidRPr="00083E71" w:rsidRDefault="006A253A" w:rsidP="006A253A">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1.2.1.</w:t>
            </w:r>
          </w:p>
        </w:tc>
        <w:tc>
          <w:tcPr>
            <w:tcW w:w="3886" w:type="dxa"/>
            <w:vMerge w:val="restart"/>
          </w:tcPr>
          <w:p w14:paraId="3976E552" w14:textId="3427725F" w:rsidR="006A253A" w:rsidRPr="00083E71" w:rsidRDefault="006A253A" w:rsidP="006A253A">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 xml:space="preserve">Капитальный ремонт и ремонт объектов водоснабжения </w:t>
            </w:r>
          </w:p>
        </w:tc>
        <w:tc>
          <w:tcPr>
            <w:tcW w:w="4223" w:type="dxa"/>
          </w:tcPr>
          <w:p w14:paraId="21484BF0" w14:textId="77777777" w:rsidR="006A253A" w:rsidRPr="00083E71" w:rsidRDefault="006A253A" w:rsidP="006A253A">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D960529" w14:textId="5A5BB00B" w:rsidR="006A253A" w:rsidRPr="00083E71" w:rsidRDefault="006A253A" w:rsidP="006A253A">
            <w:pPr>
              <w:jc w:val="center"/>
              <w:rPr>
                <w:rFonts w:ascii="Times New Roman" w:hAnsi="Times New Roman" w:cs="Times New Roman"/>
                <w:sz w:val="24"/>
                <w:szCs w:val="24"/>
              </w:rPr>
            </w:pPr>
            <w:r w:rsidRPr="006A253A">
              <w:rPr>
                <w:rFonts w:ascii="Times New Roman" w:hAnsi="Times New Roman" w:cs="Times New Roman"/>
                <w:sz w:val="24"/>
                <w:szCs w:val="24"/>
              </w:rPr>
              <w:t>6 750,0</w:t>
            </w:r>
          </w:p>
        </w:tc>
        <w:tc>
          <w:tcPr>
            <w:tcW w:w="1134" w:type="dxa"/>
            <w:vAlign w:val="center"/>
          </w:tcPr>
          <w:p w14:paraId="2F50E0F8" w14:textId="0D5FC691" w:rsidR="006A253A" w:rsidRPr="00083E71" w:rsidRDefault="006A253A" w:rsidP="006A253A">
            <w:pPr>
              <w:jc w:val="center"/>
              <w:rPr>
                <w:rFonts w:ascii="Times New Roman" w:hAnsi="Times New Roman" w:cs="Times New Roman"/>
                <w:strike/>
                <w:color w:val="FF0000"/>
                <w:sz w:val="24"/>
                <w:szCs w:val="24"/>
              </w:rPr>
            </w:pPr>
            <w:r w:rsidRPr="006A253A">
              <w:rPr>
                <w:rFonts w:ascii="Times New Roman" w:hAnsi="Times New Roman" w:cs="Times New Roman"/>
                <w:sz w:val="24"/>
                <w:szCs w:val="24"/>
              </w:rPr>
              <w:t>2 250,0</w:t>
            </w:r>
          </w:p>
        </w:tc>
        <w:tc>
          <w:tcPr>
            <w:tcW w:w="1275" w:type="dxa"/>
          </w:tcPr>
          <w:p w14:paraId="4CD3534C" w14:textId="03AD85CF" w:rsidR="006A253A" w:rsidRPr="00083E71" w:rsidRDefault="006A253A" w:rsidP="006A253A">
            <w:pPr>
              <w:jc w:val="center"/>
              <w:rPr>
                <w:rFonts w:ascii="Times New Roman" w:hAnsi="Times New Roman" w:cs="Times New Roman"/>
                <w:strike/>
                <w:color w:val="FF0000"/>
                <w:sz w:val="24"/>
                <w:szCs w:val="24"/>
              </w:rPr>
            </w:pPr>
            <w:r w:rsidRPr="006A253A">
              <w:rPr>
                <w:rFonts w:ascii="Times New Roman" w:hAnsi="Times New Roman" w:cs="Times New Roman"/>
                <w:bCs/>
                <w:sz w:val="24"/>
                <w:szCs w:val="24"/>
              </w:rPr>
              <w:t>2 250,0</w:t>
            </w:r>
          </w:p>
        </w:tc>
        <w:tc>
          <w:tcPr>
            <w:tcW w:w="1134" w:type="dxa"/>
          </w:tcPr>
          <w:p w14:paraId="622F7634" w14:textId="2EDE5982" w:rsidR="006A253A" w:rsidRPr="00083E71" w:rsidRDefault="006A253A" w:rsidP="006A253A">
            <w:pPr>
              <w:jc w:val="center"/>
              <w:rPr>
                <w:rFonts w:ascii="Times New Roman" w:hAnsi="Times New Roman" w:cs="Times New Roman"/>
                <w:sz w:val="24"/>
                <w:szCs w:val="24"/>
              </w:rPr>
            </w:pPr>
            <w:r w:rsidRPr="006A253A">
              <w:rPr>
                <w:rFonts w:ascii="Times New Roman" w:hAnsi="Times New Roman" w:cs="Times New Roman"/>
                <w:bCs/>
                <w:sz w:val="24"/>
                <w:szCs w:val="24"/>
              </w:rPr>
              <w:t>2 250,0</w:t>
            </w:r>
          </w:p>
        </w:tc>
      </w:tr>
      <w:tr w:rsidR="0060096E" w:rsidRPr="00083E71" w14:paraId="3793F580" w14:textId="316E9212" w:rsidTr="0060096E">
        <w:tc>
          <w:tcPr>
            <w:tcW w:w="2210" w:type="dxa"/>
            <w:vMerge/>
          </w:tcPr>
          <w:p w14:paraId="32305A41"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040349E8"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D36F80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0D6584D" w14:textId="77777777" w:rsidR="0060096E" w:rsidRPr="00083E71" w:rsidRDefault="0060096E" w:rsidP="00083E71">
            <w:pPr>
              <w:jc w:val="center"/>
              <w:rPr>
                <w:rFonts w:ascii="Times New Roman" w:hAnsi="Times New Roman" w:cs="Times New Roman"/>
                <w:sz w:val="24"/>
                <w:szCs w:val="24"/>
              </w:rPr>
            </w:pPr>
          </w:p>
        </w:tc>
        <w:tc>
          <w:tcPr>
            <w:tcW w:w="1134" w:type="dxa"/>
          </w:tcPr>
          <w:p w14:paraId="0A062C16"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9D5FE9E"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1195B6D6" w14:textId="77777777" w:rsidR="0060096E" w:rsidRPr="00083E71" w:rsidRDefault="0060096E" w:rsidP="00083E71">
            <w:pPr>
              <w:jc w:val="center"/>
              <w:rPr>
                <w:rFonts w:ascii="Times New Roman" w:hAnsi="Times New Roman" w:cs="Times New Roman"/>
                <w:sz w:val="24"/>
                <w:szCs w:val="24"/>
              </w:rPr>
            </w:pPr>
          </w:p>
        </w:tc>
      </w:tr>
      <w:tr w:rsidR="0060096E" w:rsidRPr="00083E71" w14:paraId="47FF6F7E" w14:textId="1EF5AF79" w:rsidTr="0060096E">
        <w:tc>
          <w:tcPr>
            <w:tcW w:w="2210" w:type="dxa"/>
            <w:vMerge/>
          </w:tcPr>
          <w:p w14:paraId="423E0D7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197392A"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178DD2C"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14C99D74" w14:textId="77777777" w:rsidR="0060096E" w:rsidRPr="00083E71" w:rsidRDefault="0060096E" w:rsidP="00083E71">
            <w:pPr>
              <w:jc w:val="center"/>
              <w:rPr>
                <w:rFonts w:ascii="Times New Roman" w:hAnsi="Times New Roman" w:cs="Times New Roman"/>
                <w:sz w:val="24"/>
                <w:szCs w:val="24"/>
              </w:rPr>
            </w:pPr>
          </w:p>
        </w:tc>
        <w:tc>
          <w:tcPr>
            <w:tcW w:w="1134" w:type="dxa"/>
          </w:tcPr>
          <w:p w14:paraId="15AA3506"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3DC0E9E7"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2CDA2663" w14:textId="77777777" w:rsidR="0060096E" w:rsidRPr="00083E71" w:rsidRDefault="0060096E" w:rsidP="00083E71">
            <w:pPr>
              <w:jc w:val="center"/>
              <w:rPr>
                <w:rFonts w:ascii="Times New Roman" w:hAnsi="Times New Roman" w:cs="Times New Roman"/>
                <w:sz w:val="24"/>
                <w:szCs w:val="24"/>
              </w:rPr>
            </w:pPr>
          </w:p>
        </w:tc>
      </w:tr>
      <w:tr w:rsidR="006A253A" w:rsidRPr="00083E71" w14:paraId="4932FF69" w14:textId="4BE2B22B" w:rsidTr="00F47023">
        <w:tc>
          <w:tcPr>
            <w:tcW w:w="2210" w:type="dxa"/>
            <w:vMerge/>
          </w:tcPr>
          <w:p w14:paraId="2D651236" w14:textId="77777777" w:rsidR="006A253A" w:rsidRPr="00083E71" w:rsidRDefault="006A253A" w:rsidP="006A253A">
            <w:pPr>
              <w:pStyle w:val="ConsPlusCell"/>
              <w:rPr>
                <w:rFonts w:ascii="Times New Roman" w:hAnsi="Times New Roman" w:cs="Times New Roman"/>
                <w:sz w:val="24"/>
                <w:szCs w:val="24"/>
              </w:rPr>
            </w:pPr>
          </w:p>
        </w:tc>
        <w:tc>
          <w:tcPr>
            <w:tcW w:w="3886" w:type="dxa"/>
            <w:vMerge/>
          </w:tcPr>
          <w:p w14:paraId="19786881" w14:textId="77777777" w:rsidR="006A253A" w:rsidRPr="00083E71" w:rsidRDefault="006A253A" w:rsidP="006A253A">
            <w:pPr>
              <w:pStyle w:val="ConsPlusCell"/>
              <w:rPr>
                <w:rFonts w:ascii="Times New Roman" w:hAnsi="Times New Roman" w:cs="Times New Roman"/>
                <w:color w:val="000000" w:themeColor="text1"/>
                <w:sz w:val="24"/>
                <w:szCs w:val="24"/>
              </w:rPr>
            </w:pPr>
          </w:p>
        </w:tc>
        <w:tc>
          <w:tcPr>
            <w:tcW w:w="4223" w:type="dxa"/>
          </w:tcPr>
          <w:p w14:paraId="3B4DC9E5" w14:textId="77777777" w:rsidR="006A253A" w:rsidRPr="00083E71" w:rsidRDefault="006A253A" w:rsidP="006A253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32473667" w14:textId="3AF386BF" w:rsidR="006A253A" w:rsidRPr="00083E71" w:rsidRDefault="006A253A" w:rsidP="006A253A">
            <w:pPr>
              <w:jc w:val="center"/>
              <w:rPr>
                <w:rFonts w:ascii="Times New Roman" w:hAnsi="Times New Roman" w:cs="Times New Roman"/>
                <w:sz w:val="24"/>
                <w:szCs w:val="24"/>
              </w:rPr>
            </w:pPr>
            <w:r w:rsidRPr="006A253A">
              <w:rPr>
                <w:rFonts w:ascii="Times New Roman" w:hAnsi="Times New Roman" w:cs="Times New Roman"/>
                <w:sz w:val="24"/>
                <w:szCs w:val="24"/>
              </w:rPr>
              <w:t>6 750,0</w:t>
            </w:r>
          </w:p>
        </w:tc>
        <w:tc>
          <w:tcPr>
            <w:tcW w:w="1134" w:type="dxa"/>
            <w:vAlign w:val="center"/>
          </w:tcPr>
          <w:p w14:paraId="70FEC995" w14:textId="2C086739" w:rsidR="006A253A" w:rsidRPr="00083E71" w:rsidRDefault="006A253A" w:rsidP="006A253A">
            <w:pPr>
              <w:jc w:val="center"/>
              <w:rPr>
                <w:rFonts w:ascii="Times New Roman" w:hAnsi="Times New Roman" w:cs="Times New Roman"/>
                <w:strike/>
                <w:color w:val="FF0000"/>
                <w:sz w:val="24"/>
                <w:szCs w:val="24"/>
              </w:rPr>
            </w:pPr>
            <w:r w:rsidRPr="006A253A">
              <w:rPr>
                <w:rFonts w:ascii="Times New Roman" w:hAnsi="Times New Roman" w:cs="Times New Roman"/>
                <w:sz w:val="24"/>
                <w:szCs w:val="24"/>
              </w:rPr>
              <w:t>2 250,0</w:t>
            </w:r>
          </w:p>
        </w:tc>
        <w:tc>
          <w:tcPr>
            <w:tcW w:w="1275" w:type="dxa"/>
          </w:tcPr>
          <w:p w14:paraId="798853DC" w14:textId="398097CA" w:rsidR="006A253A" w:rsidRPr="00083E71" w:rsidRDefault="006A253A" w:rsidP="006A253A">
            <w:pPr>
              <w:jc w:val="center"/>
              <w:rPr>
                <w:rFonts w:ascii="Times New Roman" w:hAnsi="Times New Roman" w:cs="Times New Roman"/>
                <w:strike/>
                <w:color w:val="FF0000"/>
                <w:sz w:val="24"/>
                <w:szCs w:val="24"/>
              </w:rPr>
            </w:pPr>
            <w:r w:rsidRPr="006A253A">
              <w:rPr>
                <w:rFonts w:ascii="Times New Roman" w:hAnsi="Times New Roman" w:cs="Times New Roman"/>
                <w:bCs/>
                <w:sz w:val="24"/>
                <w:szCs w:val="24"/>
              </w:rPr>
              <w:t>2 250,0</w:t>
            </w:r>
          </w:p>
        </w:tc>
        <w:tc>
          <w:tcPr>
            <w:tcW w:w="1134" w:type="dxa"/>
          </w:tcPr>
          <w:p w14:paraId="7E060D23" w14:textId="1D2A6122" w:rsidR="006A253A" w:rsidRPr="00083E71" w:rsidRDefault="006A253A" w:rsidP="006A253A">
            <w:pPr>
              <w:jc w:val="center"/>
              <w:rPr>
                <w:rFonts w:ascii="Times New Roman" w:hAnsi="Times New Roman" w:cs="Times New Roman"/>
                <w:sz w:val="24"/>
                <w:szCs w:val="24"/>
              </w:rPr>
            </w:pPr>
            <w:r w:rsidRPr="006A253A">
              <w:rPr>
                <w:rFonts w:ascii="Times New Roman" w:hAnsi="Times New Roman" w:cs="Times New Roman"/>
                <w:bCs/>
                <w:sz w:val="24"/>
                <w:szCs w:val="24"/>
              </w:rPr>
              <w:t>2 250,0</w:t>
            </w:r>
          </w:p>
        </w:tc>
      </w:tr>
      <w:tr w:rsidR="0060096E" w:rsidRPr="00083E71" w14:paraId="5B99D1D0" w14:textId="0DA7CD2F" w:rsidTr="0060096E">
        <w:tc>
          <w:tcPr>
            <w:tcW w:w="2210" w:type="dxa"/>
            <w:vMerge/>
          </w:tcPr>
          <w:p w14:paraId="447D372F"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12BAF05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28A2695C"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79B0B3A7" w14:textId="164C9CA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AE90794" w14:textId="349344A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8D480A0" w14:textId="10BD43D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B573504" w14:textId="47DF3C2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D91A03A" w14:textId="6BA104A7" w:rsidTr="0060096E">
        <w:tc>
          <w:tcPr>
            <w:tcW w:w="2210" w:type="dxa"/>
            <w:vMerge/>
          </w:tcPr>
          <w:p w14:paraId="3713000A"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EF5538D"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49332D8"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E127497" w14:textId="16A497C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50FA2D2" w14:textId="5A14A4B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3E5FD3A" w14:textId="64FF47C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930509D" w14:textId="3070CA6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2A795D2" w14:textId="79A755BD" w:rsidTr="0060096E">
        <w:tc>
          <w:tcPr>
            <w:tcW w:w="2210" w:type="dxa"/>
            <w:vMerge/>
          </w:tcPr>
          <w:p w14:paraId="66BCC163"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7253D784"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157FDA0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64DB970E" w14:textId="63321E7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73ED87D" w14:textId="72126F1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1041C89" w14:textId="483DC29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5C7878A" w14:textId="045EFBE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ACE4736" w14:textId="145458E6" w:rsidTr="0060096E">
        <w:tc>
          <w:tcPr>
            <w:tcW w:w="2210" w:type="dxa"/>
            <w:vMerge w:val="restart"/>
          </w:tcPr>
          <w:p w14:paraId="322B6737" w14:textId="72439FB0" w:rsidR="0060096E" w:rsidRPr="00083E71" w:rsidRDefault="0060096E" w:rsidP="00083E71">
            <w:pPr>
              <w:pStyle w:val="ConsPlusCell"/>
              <w:rPr>
                <w:rFonts w:ascii="Times New Roman" w:hAnsi="Times New Roman" w:cs="Times New Roman"/>
                <w:color w:val="FF0000"/>
                <w:sz w:val="24"/>
                <w:szCs w:val="24"/>
              </w:rPr>
            </w:pPr>
            <w:r w:rsidRPr="00083E71">
              <w:rPr>
                <w:rFonts w:ascii="Times New Roman" w:hAnsi="Times New Roman" w:cs="Times New Roman"/>
                <w:sz w:val="24"/>
                <w:szCs w:val="24"/>
              </w:rPr>
              <w:t>Основное мероприятие 1.2.2.</w:t>
            </w:r>
          </w:p>
        </w:tc>
        <w:tc>
          <w:tcPr>
            <w:tcW w:w="3886" w:type="dxa"/>
            <w:vMerge w:val="restart"/>
          </w:tcPr>
          <w:p w14:paraId="46237F39" w14:textId="7AE4BCAF" w:rsidR="0060096E" w:rsidRPr="00083E71" w:rsidRDefault="0060096E"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Капитальный ремонт и ремонт объектов водоотведения</w:t>
            </w:r>
          </w:p>
        </w:tc>
        <w:tc>
          <w:tcPr>
            <w:tcW w:w="4223" w:type="dxa"/>
          </w:tcPr>
          <w:p w14:paraId="5AD48A2B" w14:textId="2F4FC4B1"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6C57302" w14:textId="404ACAB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FD9CFF7" w14:textId="104EC00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620C386E" w14:textId="382A345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09DDBDFD" w14:textId="4627FA3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87BC609" w14:textId="77777777" w:rsidTr="0060096E">
        <w:tc>
          <w:tcPr>
            <w:tcW w:w="2210" w:type="dxa"/>
            <w:vMerge/>
          </w:tcPr>
          <w:p w14:paraId="618C3CCF"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5C05B48E"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61EC7FE1" w14:textId="22397845"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8F2C1D7" w14:textId="77777777" w:rsidR="0060096E" w:rsidRPr="00083E71" w:rsidRDefault="0060096E" w:rsidP="00083E71">
            <w:pPr>
              <w:jc w:val="center"/>
              <w:rPr>
                <w:rFonts w:ascii="Times New Roman" w:hAnsi="Times New Roman" w:cs="Times New Roman"/>
                <w:sz w:val="24"/>
                <w:szCs w:val="24"/>
              </w:rPr>
            </w:pPr>
          </w:p>
        </w:tc>
        <w:tc>
          <w:tcPr>
            <w:tcW w:w="1134" w:type="dxa"/>
          </w:tcPr>
          <w:p w14:paraId="24032C8C"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8D0CFBA"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6DBDD661" w14:textId="77777777" w:rsidR="0060096E" w:rsidRPr="00083E71" w:rsidRDefault="0060096E" w:rsidP="00083E71">
            <w:pPr>
              <w:jc w:val="center"/>
              <w:rPr>
                <w:rFonts w:ascii="Times New Roman" w:hAnsi="Times New Roman" w:cs="Times New Roman"/>
                <w:sz w:val="24"/>
                <w:szCs w:val="24"/>
              </w:rPr>
            </w:pPr>
          </w:p>
        </w:tc>
      </w:tr>
      <w:tr w:rsidR="0060096E" w:rsidRPr="00083E71" w14:paraId="416078AB" w14:textId="77777777" w:rsidTr="0060096E">
        <w:tc>
          <w:tcPr>
            <w:tcW w:w="2210" w:type="dxa"/>
            <w:vMerge/>
          </w:tcPr>
          <w:p w14:paraId="2FBFB277"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682E3939"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056302C" w14:textId="11C7AADD"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1582FA7A" w14:textId="77777777" w:rsidR="0060096E" w:rsidRPr="00083E71" w:rsidRDefault="0060096E" w:rsidP="00083E71">
            <w:pPr>
              <w:jc w:val="center"/>
              <w:rPr>
                <w:rFonts w:ascii="Times New Roman" w:hAnsi="Times New Roman" w:cs="Times New Roman"/>
                <w:sz w:val="24"/>
                <w:szCs w:val="24"/>
              </w:rPr>
            </w:pPr>
          </w:p>
        </w:tc>
        <w:tc>
          <w:tcPr>
            <w:tcW w:w="1134" w:type="dxa"/>
          </w:tcPr>
          <w:p w14:paraId="5CCFE2C6"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E3BB892"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44248F6E" w14:textId="77777777" w:rsidR="0060096E" w:rsidRPr="00083E71" w:rsidRDefault="0060096E" w:rsidP="00083E71">
            <w:pPr>
              <w:jc w:val="center"/>
              <w:rPr>
                <w:rFonts w:ascii="Times New Roman" w:hAnsi="Times New Roman" w:cs="Times New Roman"/>
                <w:sz w:val="24"/>
                <w:szCs w:val="24"/>
              </w:rPr>
            </w:pPr>
          </w:p>
        </w:tc>
      </w:tr>
      <w:tr w:rsidR="0060096E" w:rsidRPr="00083E71" w14:paraId="44A336C0" w14:textId="77777777" w:rsidTr="0060096E">
        <w:tc>
          <w:tcPr>
            <w:tcW w:w="2210" w:type="dxa"/>
            <w:vMerge/>
          </w:tcPr>
          <w:p w14:paraId="18D965D5"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672464C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7A3A5225" w14:textId="33F291D0"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A6E5652" w14:textId="734D6DF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5F24B73" w14:textId="7C819FA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1B455571" w14:textId="13D6EFF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DEBA1A6" w14:textId="37BF801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E5BF804" w14:textId="77777777" w:rsidTr="0060096E">
        <w:tc>
          <w:tcPr>
            <w:tcW w:w="2210" w:type="dxa"/>
            <w:vMerge/>
          </w:tcPr>
          <w:p w14:paraId="22A6D5CD"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7564E7EC"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B224065" w14:textId="7BD0B4DF"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2C0D3FAE" w14:textId="48A0B04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350B9A6" w14:textId="5797F5D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AEEDB11" w14:textId="7BBF866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856D2C5" w14:textId="7D94384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377510C" w14:textId="77777777" w:rsidTr="0060096E">
        <w:tc>
          <w:tcPr>
            <w:tcW w:w="2210" w:type="dxa"/>
            <w:vMerge/>
          </w:tcPr>
          <w:p w14:paraId="6DB88B82"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5BCCE87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EFE3EBF" w14:textId="10B7C6D3"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AB9FD5A" w14:textId="3A40807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C3948FA" w14:textId="578D52B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CB16C26" w14:textId="63ABD9A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D8EB2AA" w14:textId="52C9AFF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A37C002" w14:textId="77777777" w:rsidTr="0060096E">
        <w:tc>
          <w:tcPr>
            <w:tcW w:w="2210" w:type="dxa"/>
            <w:vMerge/>
          </w:tcPr>
          <w:p w14:paraId="22452405"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5183972D"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404B7E80" w14:textId="75535135"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2B40D695" w14:textId="1E70577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174E30C" w14:textId="56D86E0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C374A28" w14:textId="4802282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024B1AD" w14:textId="15CA8A8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3E1B79EA" w14:textId="77777777" w:rsidTr="0060096E">
        <w:tc>
          <w:tcPr>
            <w:tcW w:w="2210" w:type="dxa"/>
            <w:vMerge w:val="restart"/>
          </w:tcPr>
          <w:p w14:paraId="58C6DEA0" w14:textId="4D54D7C2" w:rsidR="00EC1220" w:rsidRPr="00083E71" w:rsidRDefault="00EC1220"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1.3.1.</w:t>
            </w:r>
          </w:p>
        </w:tc>
        <w:tc>
          <w:tcPr>
            <w:tcW w:w="3886" w:type="dxa"/>
            <w:vMerge w:val="restart"/>
          </w:tcPr>
          <w:p w14:paraId="60577CF6" w14:textId="02D6390A" w:rsidR="00EC1220" w:rsidRPr="00083E71" w:rsidRDefault="00EC1220"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Заключение Соглашение с Министерством строительства и жилищно-коммунального хозяйство Республики Коми на очередной год</w:t>
            </w:r>
          </w:p>
        </w:tc>
        <w:tc>
          <w:tcPr>
            <w:tcW w:w="4223" w:type="dxa"/>
          </w:tcPr>
          <w:p w14:paraId="1761D39E" w14:textId="2B94913A"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1F001D9B" w14:textId="0FDF2D3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27C888A" w14:textId="4AF215EC"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E8F100A" w14:textId="443FCC23"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1673DC7" w14:textId="5E87268A"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5B80E225" w14:textId="77777777" w:rsidTr="0060096E">
        <w:tc>
          <w:tcPr>
            <w:tcW w:w="2210" w:type="dxa"/>
            <w:vMerge/>
          </w:tcPr>
          <w:p w14:paraId="520B8899"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1F843D36" w14:textId="77777777" w:rsidR="00EC1220" w:rsidRPr="00083E71" w:rsidRDefault="00EC1220" w:rsidP="00083E71">
            <w:pPr>
              <w:pStyle w:val="ConsPlusCell"/>
              <w:rPr>
                <w:rFonts w:ascii="Times New Roman" w:hAnsi="Times New Roman" w:cs="Times New Roman"/>
                <w:sz w:val="24"/>
                <w:szCs w:val="24"/>
              </w:rPr>
            </w:pPr>
          </w:p>
        </w:tc>
        <w:tc>
          <w:tcPr>
            <w:tcW w:w="4223" w:type="dxa"/>
          </w:tcPr>
          <w:p w14:paraId="2F2CFC1D" w14:textId="7D942E9D"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BD0A08D" w14:textId="22F529F9"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DAC2E05" w14:textId="01DE757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16E45C5" w14:textId="4E4C4CD0"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E7742C6" w14:textId="602B9C75"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33DE0565" w14:textId="77777777" w:rsidTr="0060096E">
        <w:tc>
          <w:tcPr>
            <w:tcW w:w="2210" w:type="dxa"/>
            <w:vMerge/>
          </w:tcPr>
          <w:p w14:paraId="3CAEE082" w14:textId="764F521B" w:rsidR="00EC1220" w:rsidRPr="00083E71" w:rsidRDefault="00EC1220" w:rsidP="00083E71">
            <w:pPr>
              <w:pStyle w:val="ConsPlusCell"/>
              <w:rPr>
                <w:rFonts w:ascii="Times New Roman" w:hAnsi="Times New Roman" w:cs="Times New Roman"/>
                <w:sz w:val="24"/>
                <w:szCs w:val="24"/>
              </w:rPr>
            </w:pPr>
          </w:p>
        </w:tc>
        <w:tc>
          <w:tcPr>
            <w:tcW w:w="3886" w:type="dxa"/>
            <w:vMerge/>
          </w:tcPr>
          <w:p w14:paraId="1BE79D9E" w14:textId="6F56F704" w:rsidR="00EC1220" w:rsidRPr="00083E71" w:rsidRDefault="00EC1220" w:rsidP="00083E71">
            <w:pPr>
              <w:pStyle w:val="ConsPlusCell"/>
              <w:rPr>
                <w:rFonts w:ascii="Times New Roman" w:hAnsi="Times New Roman" w:cs="Times New Roman"/>
                <w:sz w:val="24"/>
                <w:szCs w:val="24"/>
              </w:rPr>
            </w:pPr>
          </w:p>
        </w:tc>
        <w:tc>
          <w:tcPr>
            <w:tcW w:w="4223" w:type="dxa"/>
          </w:tcPr>
          <w:p w14:paraId="1F966754" w14:textId="38CD475B"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806CC71" w14:textId="60E5587C"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7DDFD77" w14:textId="041E1DA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A51A615" w14:textId="12637D43"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95D4407" w14:textId="0DC929AB"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79256F32" w14:textId="77777777" w:rsidTr="0060096E">
        <w:tc>
          <w:tcPr>
            <w:tcW w:w="2210" w:type="dxa"/>
            <w:vMerge/>
          </w:tcPr>
          <w:p w14:paraId="221F65FA" w14:textId="74954A50" w:rsidR="00EC1220" w:rsidRPr="00083E71" w:rsidRDefault="00EC1220" w:rsidP="00083E71">
            <w:pPr>
              <w:pStyle w:val="ConsPlusCell"/>
              <w:rPr>
                <w:rFonts w:ascii="Times New Roman" w:hAnsi="Times New Roman" w:cs="Times New Roman"/>
                <w:sz w:val="24"/>
                <w:szCs w:val="24"/>
              </w:rPr>
            </w:pPr>
          </w:p>
        </w:tc>
        <w:tc>
          <w:tcPr>
            <w:tcW w:w="3886" w:type="dxa"/>
            <w:vMerge/>
          </w:tcPr>
          <w:p w14:paraId="2997F0CD" w14:textId="3EBD05D3" w:rsidR="00EC1220" w:rsidRPr="00083E71" w:rsidRDefault="00EC1220" w:rsidP="00083E71">
            <w:pPr>
              <w:pStyle w:val="ConsPlusCell"/>
              <w:rPr>
                <w:rFonts w:ascii="Times New Roman" w:hAnsi="Times New Roman" w:cs="Times New Roman"/>
                <w:sz w:val="24"/>
                <w:szCs w:val="24"/>
              </w:rPr>
            </w:pPr>
          </w:p>
        </w:tc>
        <w:tc>
          <w:tcPr>
            <w:tcW w:w="4223" w:type="dxa"/>
          </w:tcPr>
          <w:p w14:paraId="44FDBF2A" w14:textId="36372D86"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559B8E2A" w14:textId="656DDF36"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BA9CE47" w14:textId="79502CAE"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C5B5EA5" w14:textId="13CF0BD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84ACC83" w14:textId="09052D7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5AB09AAF" w14:textId="77777777" w:rsidTr="0060096E">
        <w:tc>
          <w:tcPr>
            <w:tcW w:w="2210" w:type="dxa"/>
            <w:vMerge/>
          </w:tcPr>
          <w:p w14:paraId="2707BD00" w14:textId="1E55D3AE" w:rsidR="00EC1220" w:rsidRPr="00083E71" w:rsidRDefault="00EC1220" w:rsidP="00083E71">
            <w:pPr>
              <w:pStyle w:val="ConsPlusCell"/>
              <w:rPr>
                <w:rFonts w:ascii="Times New Roman" w:hAnsi="Times New Roman" w:cs="Times New Roman"/>
                <w:sz w:val="24"/>
                <w:szCs w:val="24"/>
              </w:rPr>
            </w:pPr>
          </w:p>
        </w:tc>
        <w:tc>
          <w:tcPr>
            <w:tcW w:w="3886" w:type="dxa"/>
            <w:vMerge/>
          </w:tcPr>
          <w:p w14:paraId="6EEA6012" w14:textId="1E50D706" w:rsidR="00EC1220" w:rsidRPr="00083E71" w:rsidRDefault="00EC1220" w:rsidP="00083E71">
            <w:pPr>
              <w:pStyle w:val="ConsPlusCell"/>
              <w:rPr>
                <w:rFonts w:ascii="Times New Roman" w:hAnsi="Times New Roman" w:cs="Times New Roman"/>
                <w:sz w:val="24"/>
                <w:szCs w:val="24"/>
              </w:rPr>
            </w:pPr>
          </w:p>
        </w:tc>
        <w:tc>
          <w:tcPr>
            <w:tcW w:w="4223" w:type="dxa"/>
          </w:tcPr>
          <w:p w14:paraId="30747FC9" w14:textId="7DDA41BF"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0571592" w14:textId="593AB98E"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7E32375" w14:textId="26ADEE39"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FD419CB" w14:textId="7998B8D3"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6EE6441" w14:textId="72F778BA"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6547453A" w14:textId="77777777" w:rsidTr="0060096E">
        <w:tc>
          <w:tcPr>
            <w:tcW w:w="2210" w:type="dxa"/>
            <w:vMerge/>
          </w:tcPr>
          <w:p w14:paraId="3950DE72"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6E728345" w14:textId="77777777" w:rsidR="00EC1220" w:rsidRPr="00083E71" w:rsidRDefault="00EC1220" w:rsidP="00083E71">
            <w:pPr>
              <w:pStyle w:val="ConsPlusCell"/>
              <w:rPr>
                <w:rFonts w:ascii="Times New Roman" w:hAnsi="Times New Roman" w:cs="Times New Roman"/>
                <w:sz w:val="24"/>
                <w:szCs w:val="24"/>
              </w:rPr>
            </w:pPr>
          </w:p>
        </w:tc>
        <w:tc>
          <w:tcPr>
            <w:tcW w:w="4223" w:type="dxa"/>
          </w:tcPr>
          <w:p w14:paraId="3A22CF53" w14:textId="391934F2"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6478744C" w14:textId="71826EED"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C127CF2" w14:textId="1ADF5E00"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C503AFC" w14:textId="0625E52B"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CF3C51D" w14:textId="76D55AD0"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75314D01" w14:textId="77777777" w:rsidTr="0060096E">
        <w:tc>
          <w:tcPr>
            <w:tcW w:w="2210" w:type="dxa"/>
            <w:vMerge/>
          </w:tcPr>
          <w:p w14:paraId="2F0FA464"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06226FDE" w14:textId="77777777" w:rsidR="00EC1220" w:rsidRPr="00083E71" w:rsidRDefault="00EC1220" w:rsidP="00083E71">
            <w:pPr>
              <w:pStyle w:val="ConsPlusCell"/>
              <w:rPr>
                <w:rFonts w:ascii="Times New Roman" w:hAnsi="Times New Roman" w:cs="Times New Roman"/>
                <w:sz w:val="24"/>
                <w:szCs w:val="24"/>
              </w:rPr>
            </w:pPr>
          </w:p>
        </w:tc>
        <w:tc>
          <w:tcPr>
            <w:tcW w:w="4223" w:type="dxa"/>
          </w:tcPr>
          <w:p w14:paraId="722A3B76" w14:textId="17110BCC"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9381753" w14:textId="5AF9FDA9"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7E3B5ED" w14:textId="7209E69B"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5C718B7" w14:textId="00E0AAB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20C1998" w14:textId="46010ECF"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05CEB" w:rsidRPr="00083E71" w14:paraId="7BD0E8DA" w14:textId="75E213C8" w:rsidTr="00FD7F21">
        <w:tc>
          <w:tcPr>
            <w:tcW w:w="2210" w:type="dxa"/>
            <w:vMerge w:val="restart"/>
          </w:tcPr>
          <w:p w14:paraId="01A0590B" w14:textId="221E19A4" w:rsidR="00E05CEB" w:rsidRPr="00083E71" w:rsidRDefault="00E05CEB" w:rsidP="00E05CEB">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1.3.2</w:t>
            </w:r>
          </w:p>
        </w:tc>
        <w:tc>
          <w:tcPr>
            <w:tcW w:w="3886" w:type="dxa"/>
            <w:vMerge w:val="restart"/>
          </w:tcPr>
          <w:p w14:paraId="7F84BA28" w14:textId="29CBB26E" w:rsidR="00E05CEB" w:rsidRPr="00083E71" w:rsidRDefault="00E05CEB" w:rsidP="00E05CEB">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4223" w:type="dxa"/>
          </w:tcPr>
          <w:p w14:paraId="21E69575" w14:textId="77777777" w:rsidR="00E05CEB" w:rsidRPr="00083E71" w:rsidRDefault="00E05CEB" w:rsidP="00E05CEB">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600715D" w14:textId="49790BB6" w:rsidR="00E05CEB" w:rsidRPr="00083E71" w:rsidRDefault="00E05CEB" w:rsidP="00E05CEB">
            <w:pPr>
              <w:jc w:val="center"/>
              <w:rPr>
                <w:rFonts w:ascii="Times New Roman" w:hAnsi="Times New Roman" w:cs="Times New Roman"/>
                <w:sz w:val="24"/>
                <w:szCs w:val="24"/>
              </w:rPr>
            </w:pPr>
            <w:r>
              <w:rPr>
                <w:rFonts w:ascii="Times New Roman" w:hAnsi="Times New Roman" w:cs="Times New Roman"/>
                <w:sz w:val="24"/>
                <w:szCs w:val="24"/>
              </w:rPr>
              <w:t>99 811,8</w:t>
            </w:r>
          </w:p>
        </w:tc>
        <w:tc>
          <w:tcPr>
            <w:tcW w:w="1134" w:type="dxa"/>
          </w:tcPr>
          <w:p w14:paraId="7A09B7AD" w14:textId="2E84BA51" w:rsidR="00E05CEB" w:rsidRPr="00083E71" w:rsidRDefault="00E05CEB" w:rsidP="00E05CEB">
            <w:pPr>
              <w:jc w:val="center"/>
              <w:rPr>
                <w:rFonts w:ascii="Times New Roman" w:hAnsi="Times New Roman" w:cs="Times New Roman"/>
                <w:strike/>
                <w:color w:val="FF0000"/>
                <w:sz w:val="24"/>
                <w:szCs w:val="24"/>
              </w:rPr>
            </w:pPr>
            <w:r>
              <w:rPr>
                <w:rFonts w:ascii="Times New Roman" w:hAnsi="Times New Roman" w:cs="Times New Roman"/>
                <w:sz w:val="24"/>
                <w:szCs w:val="24"/>
              </w:rPr>
              <w:t>33 270,6</w:t>
            </w:r>
          </w:p>
        </w:tc>
        <w:tc>
          <w:tcPr>
            <w:tcW w:w="1275" w:type="dxa"/>
          </w:tcPr>
          <w:p w14:paraId="61D85F35" w14:textId="70470C22" w:rsidR="00E05CEB" w:rsidRPr="00083E71" w:rsidRDefault="00E05CEB" w:rsidP="00E05CEB">
            <w:pPr>
              <w:jc w:val="center"/>
              <w:rPr>
                <w:rFonts w:ascii="Times New Roman" w:hAnsi="Times New Roman" w:cs="Times New Roman"/>
                <w:strike/>
                <w:color w:val="FF0000"/>
                <w:sz w:val="24"/>
                <w:szCs w:val="24"/>
              </w:rPr>
            </w:pPr>
            <w:r>
              <w:rPr>
                <w:rFonts w:ascii="Times New Roman" w:hAnsi="Times New Roman" w:cs="Times New Roman"/>
                <w:sz w:val="24"/>
                <w:szCs w:val="24"/>
              </w:rPr>
              <w:t>33 270,6</w:t>
            </w:r>
          </w:p>
        </w:tc>
        <w:tc>
          <w:tcPr>
            <w:tcW w:w="1134" w:type="dxa"/>
          </w:tcPr>
          <w:p w14:paraId="44C95BBB" w14:textId="2F4E0451" w:rsidR="00E05CEB" w:rsidRPr="00083E71" w:rsidRDefault="00E05CEB" w:rsidP="00E05CEB">
            <w:pPr>
              <w:jc w:val="center"/>
              <w:rPr>
                <w:rFonts w:ascii="Times New Roman" w:hAnsi="Times New Roman" w:cs="Times New Roman"/>
                <w:sz w:val="24"/>
                <w:szCs w:val="24"/>
              </w:rPr>
            </w:pPr>
            <w:r>
              <w:rPr>
                <w:rFonts w:ascii="Times New Roman" w:hAnsi="Times New Roman" w:cs="Times New Roman"/>
                <w:sz w:val="24"/>
                <w:szCs w:val="24"/>
              </w:rPr>
              <w:t>33 270,6</w:t>
            </w:r>
          </w:p>
        </w:tc>
      </w:tr>
      <w:tr w:rsidR="00EC1220" w:rsidRPr="00083E71" w14:paraId="0927D514" w14:textId="7B2AEECF" w:rsidTr="0060096E">
        <w:tc>
          <w:tcPr>
            <w:tcW w:w="2210" w:type="dxa"/>
            <w:vMerge/>
          </w:tcPr>
          <w:p w14:paraId="1881DDD2"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4927870C"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0C74B553" w14:textId="77777777"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745CDC15" w14:textId="76835EE0" w:rsidR="00EC1220" w:rsidRPr="00083E71" w:rsidRDefault="00EC1220" w:rsidP="00083E71">
            <w:pPr>
              <w:jc w:val="center"/>
              <w:rPr>
                <w:rFonts w:ascii="Times New Roman" w:hAnsi="Times New Roman" w:cs="Times New Roman"/>
                <w:sz w:val="24"/>
                <w:szCs w:val="24"/>
              </w:rPr>
            </w:pPr>
          </w:p>
        </w:tc>
        <w:tc>
          <w:tcPr>
            <w:tcW w:w="1134" w:type="dxa"/>
            <w:vAlign w:val="center"/>
          </w:tcPr>
          <w:p w14:paraId="297414E8" w14:textId="262EC889"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6552C4BF" w14:textId="25E78691" w:rsidR="00EC1220" w:rsidRPr="00083E71" w:rsidRDefault="00EC1220" w:rsidP="00083E71">
            <w:pPr>
              <w:jc w:val="center"/>
              <w:rPr>
                <w:rFonts w:ascii="Times New Roman" w:hAnsi="Times New Roman" w:cs="Times New Roman"/>
                <w:strike/>
                <w:color w:val="FF0000"/>
                <w:sz w:val="24"/>
                <w:szCs w:val="24"/>
              </w:rPr>
            </w:pPr>
          </w:p>
        </w:tc>
        <w:tc>
          <w:tcPr>
            <w:tcW w:w="1134" w:type="dxa"/>
          </w:tcPr>
          <w:p w14:paraId="3352C3A1" w14:textId="296C1084" w:rsidR="00EC1220" w:rsidRPr="00083E71" w:rsidRDefault="00EC1220" w:rsidP="00083E71">
            <w:pPr>
              <w:jc w:val="center"/>
              <w:rPr>
                <w:rFonts w:ascii="Times New Roman" w:hAnsi="Times New Roman" w:cs="Times New Roman"/>
                <w:sz w:val="24"/>
                <w:szCs w:val="24"/>
              </w:rPr>
            </w:pPr>
          </w:p>
        </w:tc>
      </w:tr>
      <w:tr w:rsidR="00EC1220" w:rsidRPr="00083E71" w14:paraId="7D0D2C24" w14:textId="78910F33" w:rsidTr="0060096E">
        <w:tc>
          <w:tcPr>
            <w:tcW w:w="2210" w:type="dxa"/>
            <w:vMerge/>
          </w:tcPr>
          <w:p w14:paraId="58260EB8"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470F9A5C"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3CA19C61" w14:textId="77777777" w:rsidR="00EC1220" w:rsidRPr="00083E71" w:rsidRDefault="00EC1220"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1EF910BA" w14:textId="28DBB435" w:rsidR="00EC1220" w:rsidRPr="00083E71" w:rsidRDefault="00EC1220" w:rsidP="00083E71">
            <w:pPr>
              <w:jc w:val="center"/>
              <w:rPr>
                <w:rFonts w:ascii="Times New Roman" w:hAnsi="Times New Roman" w:cs="Times New Roman"/>
                <w:sz w:val="24"/>
                <w:szCs w:val="24"/>
              </w:rPr>
            </w:pPr>
          </w:p>
        </w:tc>
        <w:tc>
          <w:tcPr>
            <w:tcW w:w="1134" w:type="dxa"/>
            <w:vAlign w:val="center"/>
          </w:tcPr>
          <w:p w14:paraId="54038117" w14:textId="6BCFF6A6"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257C412C" w14:textId="4244E04D" w:rsidR="00EC1220" w:rsidRPr="00083E71" w:rsidRDefault="00EC1220" w:rsidP="00083E71">
            <w:pPr>
              <w:jc w:val="center"/>
              <w:rPr>
                <w:rFonts w:ascii="Times New Roman" w:hAnsi="Times New Roman" w:cs="Times New Roman"/>
                <w:strike/>
                <w:color w:val="FF0000"/>
                <w:sz w:val="24"/>
                <w:szCs w:val="24"/>
              </w:rPr>
            </w:pPr>
          </w:p>
        </w:tc>
        <w:tc>
          <w:tcPr>
            <w:tcW w:w="1134" w:type="dxa"/>
          </w:tcPr>
          <w:p w14:paraId="2ADD0B74" w14:textId="31C25E03" w:rsidR="00EC1220" w:rsidRPr="00083E71" w:rsidRDefault="00EC1220" w:rsidP="00083E71">
            <w:pPr>
              <w:jc w:val="center"/>
              <w:rPr>
                <w:rFonts w:ascii="Times New Roman" w:hAnsi="Times New Roman" w:cs="Times New Roman"/>
                <w:sz w:val="24"/>
                <w:szCs w:val="24"/>
              </w:rPr>
            </w:pPr>
          </w:p>
        </w:tc>
      </w:tr>
      <w:tr w:rsidR="00EC1220" w:rsidRPr="00083E71" w14:paraId="1A88CBA0" w14:textId="74B055D6" w:rsidTr="0060096E">
        <w:tc>
          <w:tcPr>
            <w:tcW w:w="2210" w:type="dxa"/>
            <w:vMerge/>
          </w:tcPr>
          <w:p w14:paraId="7D635A75"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67924498"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715E726D" w14:textId="77777777"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4F58BF6D" w14:textId="293B3831"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1AB48DF2" w14:textId="24363811"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1BB62C1F" w14:textId="4F119E18"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134" w:type="dxa"/>
          </w:tcPr>
          <w:p w14:paraId="36C7655F" w14:textId="71EAE83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05CEB" w:rsidRPr="00083E71" w14:paraId="273D3E81" w14:textId="616CD521" w:rsidTr="00F526B3">
        <w:tc>
          <w:tcPr>
            <w:tcW w:w="2210" w:type="dxa"/>
            <w:vMerge/>
          </w:tcPr>
          <w:p w14:paraId="0CF87200" w14:textId="77777777" w:rsidR="00E05CEB" w:rsidRPr="00083E71" w:rsidRDefault="00E05CEB" w:rsidP="00E05CEB">
            <w:pPr>
              <w:pStyle w:val="ConsPlusCell"/>
              <w:rPr>
                <w:rFonts w:ascii="Times New Roman" w:hAnsi="Times New Roman" w:cs="Times New Roman"/>
                <w:sz w:val="24"/>
                <w:szCs w:val="24"/>
              </w:rPr>
            </w:pPr>
          </w:p>
        </w:tc>
        <w:tc>
          <w:tcPr>
            <w:tcW w:w="3886" w:type="dxa"/>
            <w:vMerge/>
          </w:tcPr>
          <w:p w14:paraId="323A184F" w14:textId="77777777" w:rsidR="00E05CEB" w:rsidRPr="00083E71" w:rsidRDefault="00E05CEB" w:rsidP="00E05CEB">
            <w:pPr>
              <w:pStyle w:val="ConsPlusCell"/>
              <w:rPr>
                <w:rFonts w:ascii="Times New Roman" w:hAnsi="Times New Roman" w:cs="Times New Roman"/>
                <w:color w:val="000000" w:themeColor="text1"/>
                <w:sz w:val="24"/>
                <w:szCs w:val="24"/>
              </w:rPr>
            </w:pPr>
          </w:p>
        </w:tc>
        <w:tc>
          <w:tcPr>
            <w:tcW w:w="4223" w:type="dxa"/>
          </w:tcPr>
          <w:p w14:paraId="79C34BEA" w14:textId="77777777" w:rsidR="00E05CEB" w:rsidRPr="00083E71" w:rsidRDefault="00E05CEB" w:rsidP="00E05CEB">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54443935" w14:textId="5600D802" w:rsidR="00E05CEB" w:rsidRPr="00083E71" w:rsidRDefault="00E05CEB" w:rsidP="00E05CEB">
            <w:pPr>
              <w:jc w:val="center"/>
              <w:rPr>
                <w:rFonts w:ascii="Times New Roman" w:hAnsi="Times New Roman" w:cs="Times New Roman"/>
                <w:sz w:val="24"/>
                <w:szCs w:val="24"/>
              </w:rPr>
            </w:pPr>
            <w:r>
              <w:rPr>
                <w:rFonts w:ascii="Times New Roman" w:hAnsi="Times New Roman" w:cs="Times New Roman"/>
                <w:sz w:val="24"/>
                <w:szCs w:val="24"/>
              </w:rPr>
              <w:t>99 811,8</w:t>
            </w:r>
          </w:p>
        </w:tc>
        <w:tc>
          <w:tcPr>
            <w:tcW w:w="1134" w:type="dxa"/>
          </w:tcPr>
          <w:p w14:paraId="585380FE" w14:textId="32529F78" w:rsidR="00E05CEB" w:rsidRPr="00083E71" w:rsidRDefault="00E05CEB" w:rsidP="00E05CEB">
            <w:pPr>
              <w:jc w:val="center"/>
              <w:rPr>
                <w:rFonts w:ascii="Times New Roman" w:hAnsi="Times New Roman" w:cs="Times New Roman"/>
                <w:strike/>
                <w:color w:val="FF0000"/>
                <w:sz w:val="24"/>
                <w:szCs w:val="24"/>
              </w:rPr>
            </w:pPr>
            <w:r>
              <w:rPr>
                <w:rFonts w:ascii="Times New Roman" w:hAnsi="Times New Roman" w:cs="Times New Roman"/>
                <w:sz w:val="24"/>
                <w:szCs w:val="24"/>
              </w:rPr>
              <w:t>33 270,6</w:t>
            </w:r>
          </w:p>
        </w:tc>
        <w:tc>
          <w:tcPr>
            <w:tcW w:w="1275" w:type="dxa"/>
          </w:tcPr>
          <w:p w14:paraId="168868D7" w14:textId="28315A0A" w:rsidR="00E05CEB" w:rsidRPr="00083E71" w:rsidRDefault="00E05CEB" w:rsidP="00E05CEB">
            <w:pPr>
              <w:jc w:val="center"/>
              <w:rPr>
                <w:rFonts w:ascii="Times New Roman" w:hAnsi="Times New Roman" w:cs="Times New Roman"/>
                <w:strike/>
                <w:color w:val="FF0000"/>
                <w:sz w:val="24"/>
                <w:szCs w:val="24"/>
              </w:rPr>
            </w:pPr>
            <w:r>
              <w:rPr>
                <w:rFonts w:ascii="Times New Roman" w:hAnsi="Times New Roman" w:cs="Times New Roman"/>
                <w:sz w:val="24"/>
                <w:szCs w:val="24"/>
              </w:rPr>
              <w:t>33 270,6</w:t>
            </w:r>
          </w:p>
        </w:tc>
        <w:tc>
          <w:tcPr>
            <w:tcW w:w="1134" w:type="dxa"/>
          </w:tcPr>
          <w:p w14:paraId="0A2ACE69" w14:textId="30506596" w:rsidR="00E05CEB" w:rsidRPr="00083E71" w:rsidRDefault="00E05CEB" w:rsidP="00E05CEB">
            <w:pPr>
              <w:jc w:val="center"/>
              <w:rPr>
                <w:rFonts w:ascii="Times New Roman" w:hAnsi="Times New Roman" w:cs="Times New Roman"/>
                <w:sz w:val="24"/>
                <w:szCs w:val="24"/>
              </w:rPr>
            </w:pPr>
            <w:r>
              <w:rPr>
                <w:rFonts w:ascii="Times New Roman" w:hAnsi="Times New Roman" w:cs="Times New Roman"/>
                <w:sz w:val="24"/>
                <w:szCs w:val="24"/>
              </w:rPr>
              <w:t>33 270,6</w:t>
            </w:r>
          </w:p>
        </w:tc>
      </w:tr>
      <w:tr w:rsidR="00EC1220" w:rsidRPr="00083E71" w14:paraId="3E7022B0" w14:textId="577C728F" w:rsidTr="0060096E">
        <w:tc>
          <w:tcPr>
            <w:tcW w:w="2210" w:type="dxa"/>
            <w:vMerge/>
          </w:tcPr>
          <w:p w14:paraId="7393A2B7"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01D64E1B"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157F0C98" w14:textId="77777777" w:rsidR="00EC1220" w:rsidRPr="00083E71" w:rsidRDefault="00EC1220"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4612F232" w14:textId="7C24C876"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FE243E0" w14:textId="3726E275"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0652CECE" w14:textId="69CA651D"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1D473ED" w14:textId="1495F5BC"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309CFBE8" w14:textId="2B590BF2" w:rsidTr="0060096E">
        <w:tc>
          <w:tcPr>
            <w:tcW w:w="2210" w:type="dxa"/>
            <w:vMerge/>
          </w:tcPr>
          <w:p w14:paraId="6EEFA0BD"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79F65497"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7A180E47" w14:textId="77777777" w:rsidR="00EC1220" w:rsidRPr="00083E71" w:rsidRDefault="00EC1220"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7E8A984" w14:textId="7FB6FA3D"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3BBD9D7" w14:textId="5800EBDC"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8A0B903" w14:textId="36654A76"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8E692DD" w14:textId="66E66E2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367AE74" w14:textId="3EB4682D" w:rsidTr="0060096E">
        <w:tc>
          <w:tcPr>
            <w:tcW w:w="2210" w:type="dxa"/>
            <w:vMerge w:val="restart"/>
          </w:tcPr>
          <w:p w14:paraId="21894566" w14:textId="46EACEC0" w:rsidR="0060096E" w:rsidRPr="0060096E" w:rsidRDefault="0060096E" w:rsidP="00083E71">
            <w:pPr>
              <w:pStyle w:val="ConsPlusCell"/>
              <w:rPr>
                <w:rFonts w:ascii="Times New Roman" w:hAnsi="Times New Roman" w:cs="Times New Roman"/>
                <w:b/>
                <w:sz w:val="24"/>
                <w:szCs w:val="24"/>
              </w:rPr>
            </w:pPr>
            <w:r>
              <w:rPr>
                <w:rFonts w:ascii="Times New Roman" w:hAnsi="Times New Roman" w:cs="Times New Roman"/>
                <w:b/>
                <w:sz w:val="24"/>
                <w:szCs w:val="24"/>
              </w:rPr>
              <w:t>Подпрограмма 2</w:t>
            </w:r>
          </w:p>
        </w:tc>
        <w:tc>
          <w:tcPr>
            <w:tcW w:w="3886" w:type="dxa"/>
            <w:vMerge w:val="restart"/>
          </w:tcPr>
          <w:p w14:paraId="2A381733" w14:textId="64B9F531" w:rsidR="0060096E" w:rsidRPr="00083E71" w:rsidRDefault="0060096E"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Энергосбережение и повышение энергоэффективности</w:t>
            </w:r>
          </w:p>
        </w:tc>
        <w:tc>
          <w:tcPr>
            <w:tcW w:w="4223" w:type="dxa"/>
          </w:tcPr>
          <w:p w14:paraId="44DEBB65"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Всего:</w:t>
            </w:r>
          </w:p>
        </w:tc>
        <w:tc>
          <w:tcPr>
            <w:tcW w:w="1843" w:type="dxa"/>
            <w:vAlign w:val="center"/>
          </w:tcPr>
          <w:p w14:paraId="2FC7F08D" w14:textId="3A39A8B1" w:rsidR="0060096E" w:rsidRPr="00E05CEB" w:rsidRDefault="00E05CEB" w:rsidP="00083E71">
            <w:pPr>
              <w:jc w:val="center"/>
              <w:rPr>
                <w:rFonts w:ascii="Times New Roman" w:hAnsi="Times New Roman" w:cs="Times New Roman"/>
                <w:b/>
                <w:sz w:val="24"/>
                <w:szCs w:val="24"/>
              </w:rPr>
            </w:pPr>
            <w:r w:rsidRPr="00E05CEB">
              <w:rPr>
                <w:rFonts w:ascii="Times New Roman" w:hAnsi="Times New Roman" w:cs="Times New Roman"/>
                <w:b/>
                <w:sz w:val="24"/>
                <w:szCs w:val="24"/>
              </w:rPr>
              <w:t>7 008,5</w:t>
            </w:r>
          </w:p>
        </w:tc>
        <w:tc>
          <w:tcPr>
            <w:tcW w:w="1134" w:type="dxa"/>
            <w:vAlign w:val="center"/>
          </w:tcPr>
          <w:p w14:paraId="2464296A" w14:textId="13A6D4B9" w:rsidR="0060096E" w:rsidRPr="00E05CEB" w:rsidRDefault="00E05CEB" w:rsidP="00083E71">
            <w:pPr>
              <w:jc w:val="center"/>
              <w:rPr>
                <w:rFonts w:ascii="Times New Roman" w:hAnsi="Times New Roman" w:cs="Times New Roman"/>
                <w:b/>
                <w:sz w:val="24"/>
                <w:szCs w:val="24"/>
              </w:rPr>
            </w:pPr>
            <w:r>
              <w:rPr>
                <w:rFonts w:ascii="Times New Roman" w:hAnsi="Times New Roman" w:cs="Times New Roman"/>
                <w:b/>
                <w:sz w:val="24"/>
                <w:szCs w:val="24"/>
              </w:rPr>
              <w:t>2 437,1</w:t>
            </w:r>
          </w:p>
        </w:tc>
        <w:tc>
          <w:tcPr>
            <w:tcW w:w="1275" w:type="dxa"/>
            <w:vAlign w:val="center"/>
          </w:tcPr>
          <w:p w14:paraId="31959955" w14:textId="631CD432" w:rsidR="0060096E" w:rsidRPr="00E05CEB" w:rsidRDefault="00E05CEB" w:rsidP="00083E71">
            <w:pPr>
              <w:jc w:val="center"/>
              <w:rPr>
                <w:rFonts w:ascii="Times New Roman" w:hAnsi="Times New Roman" w:cs="Times New Roman"/>
                <w:b/>
                <w:sz w:val="24"/>
                <w:szCs w:val="24"/>
              </w:rPr>
            </w:pPr>
            <w:r>
              <w:rPr>
                <w:rFonts w:ascii="Times New Roman" w:hAnsi="Times New Roman" w:cs="Times New Roman"/>
                <w:b/>
                <w:sz w:val="24"/>
                <w:szCs w:val="24"/>
              </w:rPr>
              <w:t>2 285,7</w:t>
            </w:r>
          </w:p>
        </w:tc>
        <w:tc>
          <w:tcPr>
            <w:tcW w:w="1134" w:type="dxa"/>
            <w:vAlign w:val="center"/>
          </w:tcPr>
          <w:p w14:paraId="532812D7" w14:textId="52CB715F" w:rsidR="0060096E" w:rsidRPr="00E05CEB" w:rsidRDefault="00E05CEB" w:rsidP="00083E71">
            <w:pPr>
              <w:jc w:val="center"/>
              <w:rPr>
                <w:rFonts w:ascii="Times New Roman" w:hAnsi="Times New Roman" w:cs="Times New Roman"/>
                <w:b/>
                <w:sz w:val="24"/>
                <w:szCs w:val="24"/>
              </w:rPr>
            </w:pPr>
            <w:r>
              <w:rPr>
                <w:rFonts w:ascii="Times New Roman" w:hAnsi="Times New Roman" w:cs="Times New Roman"/>
                <w:b/>
                <w:sz w:val="24"/>
                <w:szCs w:val="24"/>
              </w:rPr>
              <w:t>2 285,7</w:t>
            </w:r>
          </w:p>
        </w:tc>
      </w:tr>
      <w:tr w:rsidR="0060096E" w:rsidRPr="00083E71" w14:paraId="448BBFAF" w14:textId="5F85F3B8" w:rsidTr="0060096E">
        <w:tc>
          <w:tcPr>
            <w:tcW w:w="2210" w:type="dxa"/>
            <w:vMerge/>
          </w:tcPr>
          <w:p w14:paraId="7B9C64A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9CDD2E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81FB96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6418C968" w14:textId="169BA1BD" w:rsidR="0060096E" w:rsidRPr="00E05CEB" w:rsidRDefault="0060096E" w:rsidP="00083E71">
            <w:pPr>
              <w:jc w:val="center"/>
              <w:rPr>
                <w:rFonts w:ascii="Times New Roman" w:hAnsi="Times New Roman" w:cs="Times New Roman"/>
                <w:sz w:val="24"/>
                <w:szCs w:val="24"/>
              </w:rPr>
            </w:pPr>
          </w:p>
        </w:tc>
        <w:tc>
          <w:tcPr>
            <w:tcW w:w="1134" w:type="dxa"/>
            <w:vAlign w:val="center"/>
          </w:tcPr>
          <w:p w14:paraId="25F399F0" w14:textId="242CDA07"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sz w:val="24"/>
                <w:szCs w:val="24"/>
              </w:rPr>
              <w:t> </w:t>
            </w:r>
          </w:p>
        </w:tc>
        <w:tc>
          <w:tcPr>
            <w:tcW w:w="1275" w:type="dxa"/>
          </w:tcPr>
          <w:p w14:paraId="0D654908" w14:textId="44E28447" w:rsidR="0060096E" w:rsidRPr="00E05CEB" w:rsidRDefault="0060096E" w:rsidP="00083E71">
            <w:pPr>
              <w:jc w:val="center"/>
              <w:rPr>
                <w:rFonts w:ascii="Times New Roman" w:hAnsi="Times New Roman" w:cs="Times New Roman"/>
                <w:sz w:val="24"/>
                <w:szCs w:val="24"/>
              </w:rPr>
            </w:pPr>
          </w:p>
        </w:tc>
        <w:tc>
          <w:tcPr>
            <w:tcW w:w="1134" w:type="dxa"/>
          </w:tcPr>
          <w:p w14:paraId="01AF7E45" w14:textId="2AEFFD4C" w:rsidR="0060096E" w:rsidRPr="00E05CEB" w:rsidRDefault="0060096E" w:rsidP="00083E71">
            <w:pPr>
              <w:jc w:val="center"/>
              <w:rPr>
                <w:rFonts w:ascii="Times New Roman" w:hAnsi="Times New Roman" w:cs="Times New Roman"/>
                <w:sz w:val="24"/>
                <w:szCs w:val="24"/>
              </w:rPr>
            </w:pPr>
          </w:p>
        </w:tc>
      </w:tr>
      <w:tr w:rsidR="0060096E" w:rsidRPr="00083E71" w14:paraId="0AC9FAF5" w14:textId="2B9EE4AB" w:rsidTr="0060096E">
        <w:tc>
          <w:tcPr>
            <w:tcW w:w="2210" w:type="dxa"/>
            <w:vMerge/>
          </w:tcPr>
          <w:p w14:paraId="4045734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363EE9D"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BC5E0F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21552F97" w14:textId="6B989B09" w:rsidR="0060096E" w:rsidRPr="00E05CEB" w:rsidRDefault="0060096E" w:rsidP="00083E71">
            <w:pPr>
              <w:jc w:val="center"/>
              <w:rPr>
                <w:rFonts w:ascii="Times New Roman" w:hAnsi="Times New Roman" w:cs="Times New Roman"/>
                <w:sz w:val="24"/>
                <w:szCs w:val="24"/>
              </w:rPr>
            </w:pPr>
          </w:p>
        </w:tc>
        <w:tc>
          <w:tcPr>
            <w:tcW w:w="1134" w:type="dxa"/>
            <w:vAlign w:val="center"/>
          </w:tcPr>
          <w:p w14:paraId="5C0F7A10" w14:textId="67B4FFA7"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sz w:val="24"/>
                <w:szCs w:val="24"/>
              </w:rPr>
              <w:t> </w:t>
            </w:r>
          </w:p>
        </w:tc>
        <w:tc>
          <w:tcPr>
            <w:tcW w:w="1275" w:type="dxa"/>
          </w:tcPr>
          <w:p w14:paraId="58CA9938" w14:textId="3E40F1BD" w:rsidR="0060096E" w:rsidRPr="00E05CEB" w:rsidRDefault="0060096E" w:rsidP="00083E71">
            <w:pPr>
              <w:jc w:val="center"/>
              <w:rPr>
                <w:rFonts w:ascii="Times New Roman" w:hAnsi="Times New Roman" w:cs="Times New Roman"/>
                <w:sz w:val="24"/>
                <w:szCs w:val="24"/>
              </w:rPr>
            </w:pPr>
          </w:p>
        </w:tc>
        <w:tc>
          <w:tcPr>
            <w:tcW w:w="1134" w:type="dxa"/>
          </w:tcPr>
          <w:p w14:paraId="6F64D846" w14:textId="53D5100B" w:rsidR="0060096E" w:rsidRPr="00E05CEB" w:rsidRDefault="0060096E" w:rsidP="00083E71">
            <w:pPr>
              <w:jc w:val="center"/>
              <w:rPr>
                <w:rFonts w:ascii="Times New Roman" w:hAnsi="Times New Roman" w:cs="Times New Roman"/>
                <w:sz w:val="24"/>
                <w:szCs w:val="24"/>
              </w:rPr>
            </w:pPr>
          </w:p>
        </w:tc>
      </w:tr>
      <w:tr w:rsidR="00E17FA7" w:rsidRPr="00083E71" w14:paraId="6C664B14" w14:textId="568A5B4F" w:rsidTr="00DE3893">
        <w:tc>
          <w:tcPr>
            <w:tcW w:w="2210" w:type="dxa"/>
            <w:vMerge/>
          </w:tcPr>
          <w:p w14:paraId="01AD307F" w14:textId="77777777" w:rsidR="00E17FA7" w:rsidRPr="00083E71" w:rsidRDefault="00E17FA7" w:rsidP="00E17FA7">
            <w:pPr>
              <w:ind w:firstLine="720"/>
              <w:rPr>
                <w:rFonts w:ascii="Times New Roman" w:hAnsi="Times New Roman" w:cs="Times New Roman"/>
                <w:snapToGrid w:val="0"/>
                <w:color w:val="000000"/>
                <w:sz w:val="24"/>
                <w:szCs w:val="24"/>
              </w:rPr>
            </w:pPr>
          </w:p>
        </w:tc>
        <w:tc>
          <w:tcPr>
            <w:tcW w:w="3886" w:type="dxa"/>
            <w:vMerge/>
          </w:tcPr>
          <w:p w14:paraId="6C2A210C" w14:textId="77777777" w:rsidR="00E17FA7" w:rsidRPr="00083E71" w:rsidRDefault="00E17FA7" w:rsidP="00E17FA7">
            <w:pPr>
              <w:ind w:firstLine="720"/>
              <w:rPr>
                <w:rFonts w:ascii="Times New Roman" w:hAnsi="Times New Roman" w:cs="Times New Roman"/>
                <w:snapToGrid w:val="0"/>
                <w:color w:val="000000"/>
                <w:sz w:val="24"/>
                <w:szCs w:val="24"/>
              </w:rPr>
            </w:pPr>
          </w:p>
        </w:tc>
        <w:tc>
          <w:tcPr>
            <w:tcW w:w="4223" w:type="dxa"/>
          </w:tcPr>
          <w:p w14:paraId="2742A9F2" w14:textId="77777777" w:rsidR="00E17FA7" w:rsidRPr="00083E71" w:rsidRDefault="00E17FA7" w:rsidP="00E17FA7">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37E7890" w14:textId="7712F616" w:rsidR="00E17FA7" w:rsidRPr="00E05CEB" w:rsidRDefault="00E17FA7" w:rsidP="00E17FA7">
            <w:pPr>
              <w:jc w:val="center"/>
              <w:rPr>
                <w:rFonts w:ascii="Times New Roman" w:hAnsi="Times New Roman" w:cs="Times New Roman"/>
                <w:bCs/>
                <w:sz w:val="24"/>
                <w:szCs w:val="24"/>
              </w:rPr>
            </w:pPr>
            <w:r w:rsidRPr="00E05CEB">
              <w:rPr>
                <w:rFonts w:ascii="Times New Roman" w:hAnsi="Times New Roman" w:cs="Times New Roman"/>
                <w:bCs/>
                <w:sz w:val="24"/>
                <w:szCs w:val="24"/>
              </w:rPr>
              <w:t>7 008,5</w:t>
            </w:r>
          </w:p>
        </w:tc>
        <w:tc>
          <w:tcPr>
            <w:tcW w:w="1134" w:type="dxa"/>
            <w:vAlign w:val="center"/>
          </w:tcPr>
          <w:p w14:paraId="65E4095F" w14:textId="5A5C8142" w:rsidR="00E17FA7" w:rsidRPr="00E05CEB" w:rsidRDefault="00E17FA7" w:rsidP="00E17FA7">
            <w:pPr>
              <w:jc w:val="center"/>
              <w:rPr>
                <w:rFonts w:ascii="Times New Roman" w:hAnsi="Times New Roman" w:cs="Times New Roman"/>
                <w:bCs/>
                <w:sz w:val="24"/>
                <w:szCs w:val="24"/>
              </w:rPr>
            </w:pPr>
            <w:r>
              <w:rPr>
                <w:rFonts w:ascii="Times New Roman" w:hAnsi="Times New Roman" w:cs="Times New Roman"/>
                <w:bCs/>
                <w:sz w:val="24"/>
                <w:szCs w:val="24"/>
              </w:rPr>
              <w:t>836,1</w:t>
            </w:r>
          </w:p>
        </w:tc>
        <w:tc>
          <w:tcPr>
            <w:tcW w:w="1275" w:type="dxa"/>
          </w:tcPr>
          <w:p w14:paraId="78487247" w14:textId="4F356F89" w:rsidR="00E17FA7" w:rsidRPr="00E05CEB" w:rsidRDefault="00E17FA7" w:rsidP="00E17FA7">
            <w:pPr>
              <w:jc w:val="center"/>
              <w:rPr>
                <w:rFonts w:ascii="Times New Roman" w:hAnsi="Times New Roman" w:cs="Times New Roman"/>
                <w:bCs/>
                <w:sz w:val="24"/>
                <w:szCs w:val="24"/>
              </w:rPr>
            </w:pPr>
            <w:r>
              <w:rPr>
                <w:rFonts w:ascii="Times New Roman" w:hAnsi="Times New Roman" w:cs="Times New Roman"/>
                <w:bCs/>
                <w:sz w:val="24"/>
                <w:szCs w:val="24"/>
              </w:rPr>
              <w:t>685,7</w:t>
            </w:r>
          </w:p>
        </w:tc>
        <w:tc>
          <w:tcPr>
            <w:tcW w:w="1134" w:type="dxa"/>
          </w:tcPr>
          <w:p w14:paraId="0E54F5CC" w14:textId="5DF688D6" w:rsidR="00E17FA7" w:rsidRPr="00E05CEB" w:rsidRDefault="00E17FA7" w:rsidP="00E17FA7">
            <w:pPr>
              <w:jc w:val="center"/>
              <w:rPr>
                <w:rFonts w:ascii="Times New Roman" w:hAnsi="Times New Roman" w:cs="Times New Roman"/>
                <w:bCs/>
                <w:sz w:val="24"/>
                <w:szCs w:val="24"/>
              </w:rPr>
            </w:pPr>
            <w:r>
              <w:rPr>
                <w:rFonts w:ascii="Times New Roman" w:hAnsi="Times New Roman" w:cs="Times New Roman"/>
                <w:sz w:val="24"/>
                <w:szCs w:val="24"/>
              </w:rPr>
              <w:t>685,7</w:t>
            </w:r>
          </w:p>
        </w:tc>
      </w:tr>
      <w:tr w:rsidR="00E17FA7" w:rsidRPr="00083E71" w14:paraId="46011517" w14:textId="1A014332" w:rsidTr="0060096E">
        <w:tc>
          <w:tcPr>
            <w:tcW w:w="2210" w:type="dxa"/>
            <w:vMerge/>
          </w:tcPr>
          <w:p w14:paraId="2B5B3268" w14:textId="77777777" w:rsidR="00E17FA7" w:rsidRPr="00083E71" w:rsidRDefault="00E17FA7" w:rsidP="00E17FA7">
            <w:pPr>
              <w:ind w:firstLine="720"/>
              <w:rPr>
                <w:rFonts w:ascii="Times New Roman" w:hAnsi="Times New Roman" w:cs="Times New Roman"/>
                <w:snapToGrid w:val="0"/>
                <w:color w:val="000000"/>
                <w:sz w:val="24"/>
                <w:szCs w:val="24"/>
              </w:rPr>
            </w:pPr>
          </w:p>
        </w:tc>
        <w:tc>
          <w:tcPr>
            <w:tcW w:w="3886" w:type="dxa"/>
            <w:vMerge/>
          </w:tcPr>
          <w:p w14:paraId="64A9883C" w14:textId="77777777" w:rsidR="00E17FA7" w:rsidRPr="00083E71" w:rsidRDefault="00E17FA7" w:rsidP="00E17FA7">
            <w:pPr>
              <w:ind w:firstLine="720"/>
              <w:rPr>
                <w:rFonts w:ascii="Times New Roman" w:hAnsi="Times New Roman" w:cs="Times New Roman"/>
                <w:snapToGrid w:val="0"/>
                <w:color w:val="000000"/>
                <w:sz w:val="24"/>
                <w:szCs w:val="24"/>
              </w:rPr>
            </w:pPr>
          </w:p>
        </w:tc>
        <w:tc>
          <w:tcPr>
            <w:tcW w:w="4223" w:type="dxa"/>
          </w:tcPr>
          <w:p w14:paraId="56DC5870" w14:textId="77777777" w:rsidR="00E17FA7" w:rsidRPr="00083E71" w:rsidRDefault="00E17FA7" w:rsidP="00E17FA7">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5E399714" w14:textId="1477C728" w:rsidR="00E17FA7" w:rsidRPr="00E05CEB" w:rsidRDefault="00E17FA7" w:rsidP="00E17FA7">
            <w:pPr>
              <w:jc w:val="center"/>
              <w:rPr>
                <w:rFonts w:ascii="Times New Roman" w:hAnsi="Times New Roman" w:cs="Times New Roman"/>
                <w:sz w:val="24"/>
                <w:szCs w:val="24"/>
              </w:rPr>
            </w:pPr>
            <w:r>
              <w:rPr>
                <w:rFonts w:ascii="Times New Roman" w:hAnsi="Times New Roman" w:cs="Times New Roman"/>
                <w:bCs/>
                <w:sz w:val="24"/>
                <w:szCs w:val="24"/>
              </w:rPr>
              <w:t>4 801,0</w:t>
            </w:r>
          </w:p>
        </w:tc>
        <w:tc>
          <w:tcPr>
            <w:tcW w:w="1134" w:type="dxa"/>
            <w:vAlign w:val="center"/>
          </w:tcPr>
          <w:p w14:paraId="6265C4A9" w14:textId="32D4E965" w:rsidR="00E17FA7" w:rsidRPr="00E05CEB" w:rsidRDefault="00E17FA7" w:rsidP="00E17FA7">
            <w:pPr>
              <w:jc w:val="center"/>
              <w:rPr>
                <w:rFonts w:ascii="Times New Roman" w:hAnsi="Times New Roman" w:cs="Times New Roman"/>
                <w:sz w:val="24"/>
                <w:szCs w:val="24"/>
              </w:rPr>
            </w:pPr>
            <w:r w:rsidRPr="003C04F7">
              <w:rPr>
                <w:rFonts w:ascii="Times New Roman" w:hAnsi="Times New Roman" w:cs="Times New Roman"/>
                <w:bCs/>
                <w:sz w:val="24"/>
                <w:szCs w:val="24"/>
              </w:rPr>
              <w:t>1 601,0</w:t>
            </w:r>
          </w:p>
        </w:tc>
        <w:tc>
          <w:tcPr>
            <w:tcW w:w="1275" w:type="dxa"/>
          </w:tcPr>
          <w:p w14:paraId="753684E6" w14:textId="6851D5A6" w:rsidR="00E17FA7" w:rsidRPr="00E05CEB" w:rsidRDefault="00E17FA7" w:rsidP="00E17FA7">
            <w:pPr>
              <w:jc w:val="center"/>
              <w:rPr>
                <w:rFonts w:ascii="Times New Roman" w:hAnsi="Times New Roman" w:cs="Times New Roman"/>
                <w:sz w:val="24"/>
                <w:szCs w:val="24"/>
              </w:rPr>
            </w:pPr>
            <w:r w:rsidRPr="003C04F7">
              <w:rPr>
                <w:rFonts w:ascii="Times New Roman" w:hAnsi="Times New Roman" w:cs="Times New Roman"/>
                <w:bCs/>
                <w:sz w:val="24"/>
                <w:szCs w:val="24"/>
              </w:rPr>
              <w:t>1</w:t>
            </w:r>
            <w:r>
              <w:rPr>
                <w:rFonts w:ascii="Times New Roman" w:hAnsi="Times New Roman" w:cs="Times New Roman"/>
                <w:bCs/>
                <w:sz w:val="24"/>
                <w:szCs w:val="24"/>
              </w:rPr>
              <w:t> 600,0</w:t>
            </w:r>
          </w:p>
        </w:tc>
        <w:tc>
          <w:tcPr>
            <w:tcW w:w="1134" w:type="dxa"/>
          </w:tcPr>
          <w:p w14:paraId="47954EE9" w14:textId="534259CE" w:rsidR="00E17FA7" w:rsidRPr="00E05CEB" w:rsidRDefault="00E17FA7" w:rsidP="00E17FA7">
            <w:pPr>
              <w:jc w:val="center"/>
              <w:rPr>
                <w:rFonts w:ascii="Times New Roman" w:hAnsi="Times New Roman" w:cs="Times New Roman"/>
                <w:sz w:val="24"/>
                <w:szCs w:val="24"/>
              </w:rPr>
            </w:pPr>
            <w:r>
              <w:rPr>
                <w:rFonts w:ascii="Times New Roman" w:hAnsi="Times New Roman" w:cs="Times New Roman"/>
                <w:sz w:val="24"/>
                <w:szCs w:val="24"/>
              </w:rPr>
              <w:t>1 600,0</w:t>
            </w:r>
          </w:p>
        </w:tc>
      </w:tr>
      <w:tr w:rsidR="0060096E" w:rsidRPr="00083E71" w14:paraId="42106AF7" w14:textId="48FED8B0" w:rsidTr="0060096E">
        <w:tc>
          <w:tcPr>
            <w:tcW w:w="2210" w:type="dxa"/>
            <w:vMerge/>
          </w:tcPr>
          <w:p w14:paraId="3292E20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7F61C1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A1116C"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9263F5E" w14:textId="1A1FC8A5"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1B59B88A" w14:textId="5F1C82E5"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275" w:type="dxa"/>
          </w:tcPr>
          <w:p w14:paraId="5C09533C" w14:textId="63D670A4"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6CCAFB1D" w14:textId="34AC4189"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r>
      <w:tr w:rsidR="0060096E" w:rsidRPr="00083E71" w14:paraId="47046C37" w14:textId="67E8D70B" w:rsidTr="0060096E">
        <w:tc>
          <w:tcPr>
            <w:tcW w:w="2210" w:type="dxa"/>
            <w:vMerge/>
          </w:tcPr>
          <w:p w14:paraId="0AE4611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66CB31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320A65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6996D95" w14:textId="7F9DE73D"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570DC625" w14:textId="4F5AE535"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275" w:type="dxa"/>
          </w:tcPr>
          <w:p w14:paraId="46774B30" w14:textId="6D18042F"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698C50CB" w14:textId="4D65686C"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r>
      <w:tr w:rsidR="0060096E" w:rsidRPr="00083E71" w14:paraId="68BB1E93" w14:textId="7C1052D3" w:rsidTr="0060096E">
        <w:tc>
          <w:tcPr>
            <w:tcW w:w="2210" w:type="dxa"/>
            <w:vMerge w:val="restart"/>
          </w:tcPr>
          <w:p w14:paraId="0FB8461C"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2.1.1</w:t>
            </w:r>
          </w:p>
        </w:tc>
        <w:tc>
          <w:tcPr>
            <w:tcW w:w="3886" w:type="dxa"/>
            <w:vMerge w:val="restart"/>
          </w:tcPr>
          <w:p w14:paraId="2B6668A1" w14:textId="1C6F0CEB" w:rsidR="0060096E" w:rsidRPr="00083E71" w:rsidRDefault="0060096E" w:rsidP="00083E71">
            <w:pPr>
              <w:autoSpaceDE w:val="0"/>
              <w:autoSpaceDN w:val="0"/>
              <w:adjustRightInd w:val="0"/>
              <w:rPr>
                <w:rFonts w:ascii="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sidR="00195EE7">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4223" w:type="dxa"/>
          </w:tcPr>
          <w:p w14:paraId="12C8B4C5"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38CB9999" w14:textId="6281431A" w:rsidR="0060096E" w:rsidRPr="00E05CEB" w:rsidRDefault="00E05CEB" w:rsidP="00083E71">
            <w:pPr>
              <w:jc w:val="center"/>
              <w:rPr>
                <w:rFonts w:ascii="Times New Roman" w:hAnsi="Times New Roman" w:cs="Times New Roman"/>
                <w:sz w:val="24"/>
                <w:szCs w:val="24"/>
              </w:rPr>
            </w:pPr>
            <w:r>
              <w:rPr>
                <w:rFonts w:ascii="Times New Roman" w:hAnsi="Times New Roman" w:cs="Times New Roman"/>
                <w:bCs/>
                <w:sz w:val="24"/>
                <w:szCs w:val="24"/>
              </w:rPr>
              <w:t>15</w:t>
            </w:r>
            <w:r w:rsidR="0060096E" w:rsidRPr="00E05CEB">
              <w:rPr>
                <w:rFonts w:ascii="Times New Roman" w:hAnsi="Times New Roman" w:cs="Times New Roman"/>
                <w:bCs/>
                <w:sz w:val="24"/>
                <w:szCs w:val="24"/>
              </w:rPr>
              <w:t>0,0</w:t>
            </w:r>
          </w:p>
        </w:tc>
        <w:tc>
          <w:tcPr>
            <w:tcW w:w="1134" w:type="dxa"/>
          </w:tcPr>
          <w:p w14:paraId="75D0469D" w14:textId="3241C040" w:rsidR="0060096E" w:rsidRPr="00E05CEB" w:rsidRDefault="00E05CEB" w:rsidP="00083E71">
            <w:pPr>
              <w:jc w:val="center"/>
              <w:rPr>
                <w:rFonts w:ascii="Times New Roman" w:hAnsi="Times New Roman" w:cs="Times New Roman"/>
                <w:sz w:val="24"/>
                <w:szCs w:val="24"/>
              </w:rPr>
            </w:pPr>
            <w:r>
              <w:rPr>
                <w:rFonts w:ascii="Times New Roman" w:hAnsi="Times New Roman" w:cs="Times New Roman"/>
                <w:bCs/>
                <w:sz w:val="24"/>
                <w:szCs w:val="24"/>
              </w:rPr>
              <w:t>15</w:t>
            </w:r>
            <w:r w:rsidR="0060096E" w:rsidRPr="00E05CEB">
              <w:rPr>
                <w:rFonts w:ascii="Times New Roman" w:hAnsi="Times New Roman" w:cs="Times New Roman"/>
                <w:bCs/>
                <w:sz w:val="24"/>
                <w:szCs w:val="24"/>
              </w:rPr>
              <w:t>0,0</w:t>
            </w:r>
          </w:p>
        </w:tc>
        <w:tc>
          <w:tcPr>
            <w:tcW w:w="1275" w:type="dxa"/>
          </w:tcPr>
          <w:p w14:paraId="5231F28A" w14:textId="00977DB7"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c>
          <w:tcPr>
            <w:tcW w:w="1134" w:type="dxa"/>
          </w:tcPr>
          <w:p w14:paraId="61327B90" w14:textId="4EBE75ED" w:rsidR="0060096E" w:rsidRPr="00E05CEB" w:rsidRDefault="0060096E" w:rsidP="00083E71">
            <w:pPr>
              <w:jc w:val="center"/>
              <w:rPr>
                <w:rFonts w:ascii="Times New Roman" w:hAnsi="Times New Roman" w:cs="Times New Roman"/>
                <w:sz w:val="24"/>
                <w:szCs w:val="24"/>
              </w:rPr>
            </w:pPr>
            <w:r w:rsidRPr="00E05CEB">
              <w:rPr>
                <w:rFonts w:ascii="Times New Roman" w:hAnsi="Times New Roman" w:cs="Times New Roman"/>
                <w:bCs/>
                <w:sz w:val="24"/>
                <w:szCs w:val="24"/>
              </w:rPr>
              <w:t>0,0</w:t>
            </w:r>
          </w:p>
        </w:tc>
      </w:tr>
      <w:tr w:rsidR="0060096E" w:rsidRPr="00083E71" w14:paraId="56C5101C" w14:textId="3C45B5E9" w:rsidTr="0060096E">
        <w:tc>
          <w:tcPr>
            <w:tcW w:w="2210" w:type="dxa"/>
            <w:vMerge/>
          </w:tcPr>
          <w:p w14:paraId="6D90D06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797176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A6A3937"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821C88C" w14:textId="77777777" w:rsidR="0060096E" w:rsidRPr="00083E71" w:rsidRDefault="0060096E" w:rsidP="00083E71">
            <w:pPr>
              <w:jc w:val="center"/>
              <w:rPr>
                <w:rFonts w:ascii="Times New Roman" w:hAnsi="Times New Roman" w:cs="Times New Roman"/>
                <w:sz w:val="24"/>
                <w:szCs w:val="24"/>
              </w:rPr>
            </w:pPr>
          </w:p>
        </w:tc>
        <w:tc>
          <w:tcPr>
            <w:tcW w:w="1134" w:type="dxa"/>
          </w:tcPr>
          <w:p w14:paraId="53178D55"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4995D3FD"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13F27026" w14:textId="77777777" w:rsidR="0060096E" w:rsidRPr="00083E71" w:rsidRDefault="0060096E" w:rsidP="00083E71">
            <w:pPr>
              <w:jc w:val="center"/>
              <w:rPr>
                <w:rFonts w:ascii="Times New Roman" w:hAnsi="Times New Roman" w:cs="Times New Roman"/>
                <w:sz w:val="24"/>
                <w:szCs w:val="24"/>
              </w:rPr>
            </w:pPr>
          </w:p>
        </w:tc>
      </w:tr>
      <w:tr w:rsidR="0060096E" w:rsidRPr="00083E71" w14:paraId="56EFF6A7" w14:textId="66CE1924" w:rsidTr="0060096E">
        <w:tc>
          <w:tcPr>
            <w:tcW w:w="2210" w:type="dxa"/>
            <w:vMerge/>
          </w:tcPr>
          <w:p w14:paraId="6107E5C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705DFF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76D4805"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6709A06" w14:textId="77777777" w:rsidR="0060096E" w:rsidRPr="00083E71" w:rsidRDefault="0060096E" w:rsidP="00083E71">
            <w:pPr>
              <w:jc w:val="center"/>
              <w:rPr>
                <w:rFonts w:ascii="Times New Roman" w:hAnsi="Times New Roman" w:cs="Times New Roman"/>
                <w:sz w:val="24"/>
                <w:szCs w:val="24"/>
              </w:rPr>
            </w:pPr>
          </w:p>
        </w:tc>
        <w:tc>
          <w:tcPr>
            <w:tcW w:w="1134" w:type="dxa"/>
          </w:tcPr>
          <w:p w14:paraId="28D1801E"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082CD19F"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3A72889E" w14:textId="77777777" w:rsidR="0060096E" w:rsidRPr="00083E71" w:rsidRDefault="0060096E" w:rsidP="00083E71">
            <w:pPr>
              <w:jc w:val="center"/>
              <w:rPr>
                <w:rFonts w:ascii="Times New Roman" w:hAnsi="Times New Roman" w:cs="Times New Roman"/>
                <w:sz w:val="24"/>
                <w:szCs w:val="24"/>
              </w:rPr>
            </w:pPr>
          </w:p>
        </w:tc>
      </w:tr>
      <w:tr w:rsidR="0060096E" w:rsidRPr="00083E71" w14:paraId="7633F9A9" w14:textId="2E4544CB" w:rsidTr="0060096E">
        <w:tc>
          <w:tcPr>
            <w:tcW w:w="2210" w:type="dxa"/>
            <w:vMerge/>
          </w:tcPr>
          <w:p w14:paraId="4ED65C0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0955FF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D8E93D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71CB7407" w14:textId="7801D8CD" w:rsidR="0060096E" w:rsidRPr="00083E71" w:rsidRDefault="00E05CEB" w:rsidP="00083E71">
            <w:pPr>
              <w:jc w:val="center"/>
              <w:rPr>
                <w:rFonts w:ascii="Times New Roman" w:hAnsi="Times New Roman" w:cs="Times New Roman"/>
                <w:sz w:val="24"/>
                <w:szCs w:val="24"/>
              </w:rPr>
            </w:pPr>
            <w:r>
              <w:rPr>
                <w:rFonts w:ascii="Times New Roman" w:hAnsi="Times New Roman" w:cs="Times New Roman"/>
                <w:bCs/>
                <w:sz w:val="24"/>
                <w:szCs w:val="24"/>
              </w:rPr>
              <w:t>15</w:t>
            </w:r>
            <w:r w:rsidR="0060096E" w:rsidRPr="00083E71">
              <w:rPr>
                <w:rFonts w:ascii="Times New Roman" w:hAnsi="Times New Roman" w:cs="Times New Roman"/>
                <w:bCs/>
                <w:sz w:val="24"/>
                <w:szCs w:val="24"/>
              </w:rPr>
              <w:t>0,0</w:t>
            </w:r>
          </w:p>
        </w:tc>
        <w:tc>
          <w:tcPr>
            <w:tcW w:w="1134" w:type="dxa"/>
          </w:tcPr>
          <w:p w14:paraId="252F1C38" w14:textId="36C17D52" w:rsidR="0060096E" w:rsidRPr="00083E71" w:rsidRDefault="00E05CEB" w:rsidP="00083E71">
            <w:pPr>
              <w:jc w:val="center"/>
              <w:rPr>
                <w:rFonts w:ascii="Times New Roman" w:hAnsi="Times New Roman" w:cs="Times New Roman"/>
                <w:strike/>
                <w:color w:val="FF0000"/>
                <w:sz w:val="24"/>
                <w:szCs w:val="24"/>
              </w:rPr>
            </w:pPr>
            <w:r>
              <w:rPr>
                <w:rFonts w:ascii="Times New Roman" w:hAnsi="Times New Roman" w:cs="Times New Roman"/>
                <w:bCs/>
                <w:sz w:val="24"/>
                <w:szCs w:val="24"/>
              </w:rPr>
              <w:t>15</w:t>
            </w:r>
            <w:r w:rsidR="0060096E" w:rsidRPr="00083E71">
              <w:rPr>
                <w:rFonts w:ascii="Times New Roman" w:hAnsi="Times New Roman" w:cs="Times New Roman"/>
                <w:bCs/>
                <w:sz w:val="24"/>
                <w:szCs w:val="24"/>
              </w:rPr>
              <w:t>0,0</w:t>
            </w:r>
          </w:p>
        </w:tc>
        <w:tc>
          <w:tcPr>
            <w:tcW w:w="1275" w:type="dxa"/>
          </w:tcPr>
          <w:p w14:paraId="1B5A4492" w14:textId="6278F17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1055FAA" w14:textId="54D4891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751D167" w14:textId="17A1B8D5" w:rsidTr="0060096E">
        <w:tc>
          <w:tcPr>
            <w:tcW w:w="2210" w:type="dxa"/>
            <w:vMerge/>
          </w:tcPr>
          <w:p w14:paraId="42FDC0C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BDA74C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6BEDD3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33A8365" w14:textId="66FE0A1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6CF746F" w14:textId="789C4B4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0FB2AFC1" w14:textId="1F00389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50D3908" w14:textId="6688887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F422172" w14:textId="585FF66C" w:rsidTr="0060096E">
        <w:tc>
          <w:tcPr>
            <w:tcW w:w="2210" w:type="dxa"/>
            <w:vMerge/>
          </w:tcPr>
          <w:p w14:paraId="18DB530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10D221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FE0969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45FD92A4" w14:textId="504B03E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BEF867B" w14:textId="1EE84E9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F06DB8D" w14:textId="511BDF6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52172E8" w14:textId="355574F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F26BFDD" w14:textId="0C6358FF" w:rsidTr="0060096E">
        <w:tc>
          <w:tcPr>
            <w:tcW w:w="2210" w:type="dxa"/>
            <w:vMerge/>
          </w:tcPr>
          <w:p w14:paraId="3709F33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3C49F4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91E80B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223DC3BB" w14:textId="6F695A8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68A9428" w14:textId="2A75E53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D629759" w14:textId="07E6C6D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A5522D9" w14:textId="3B66325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841F241" w14:textId="32A4681F" w:rsidTr="0060096E">
        <w:tc>
          <w:tcPr>
            <w:tcW w:w="2210" w:type="dxa"/>
            <w:vMerge w:val="restart"/>
          </w:tcPr>
          <w:p w14:paraId="291ED526"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2.1.2</w:t>
            </w:r>
          </w:p>
        </w:tc>
        <w:tc>
          <w:tcPr>
            <w:tcW w:w="3886" w:type="dxa"/>
            <w:vMerge w:val="restart"/>
          </w:tcPr>
          <w:p w14:paraId="1EE3DC29" w14:textId="219C20BB" w:rsidR="0060096E" w:rsidRPr="00083E71" w:rsidRDefault="0060096E" w:rsidP="00083E71">
            <w:pPr>
              <w:autoSpaceDE w:val="0"/>
              <w:autoSpaceDN w:val="0"/>
              <w:adjustRightInd w:val="0"/>
              <w:rPr>
                <w:rFonts w:ascii="Times New Roman" w:hAnsi="Times New Roman" w:cs="Times New Roman"/>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4223" w:type="dxa"/>
          </w:tcPr>
          <w:p w14:paraId="2681E411"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0172B7A" w14:textId="28C7343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c>
          <w:tcPr>
            <w:tcW w:w="1134" w:type="dxa"/>
            <w:vAlign w:val="center"/>
          </w:tcPr>
          <w:p w14:paraId="73EBD636" w14:textId="5AA61B7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0,0</w:t>
            </w:r>
          </w:p>
        </w:tc>
        <w:tc>
          <w:tcPr>
            <w:tcW w:w="1275" w:type="dxa"/>
            <w:vAlign w:val="center"/>
          </w:tcPr>
          <w:p w14:paraId="3985CF3A" w14:textId="317827E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5D6BB66A" w14:textId="699F9EE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E91330F" w14:textId="447709E0" w:rsidTr="0060096E">
        <w:tc>
          <w:tcPr>
            <w:tcW w:w="2210" w:type="dxa"/>
            <w:vMerge/>
          </w:tcPr>
          <w:p w14:paraId="64F750B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EE1A4D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17EF806"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EFDBF24" w14:textId="77777777" w:rsidR="0060096E" w:rsidRPr="00083E71" w:rsidRDefault="0060096E" w:rsidP="00083E71">
            <w:pPr>
              <w:jc w:val="center"/>
              <w:rPr>
                <w:rFonts w:ascii="Times New Roman" w:hAnsi="Times New Roman" w:cs="Times New Roman"/>
                <w:sz w:val="24"/>
                <w:szCs w:val="24"/>
              </w:rPr>
            </w:pPr>
          </w:p>
        </w:tc>
        <w:tc>
          <w:tcPr>
            <w:tcW w:w="1134" w:type="dxa"/>
          </w:tcPr>
          <w:p w14:paraId="179AB46D"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5088640"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5313181F" w14:textId="77777777" w:rsidR="0060096E" w:rsidRPr="00083E71" w:rsidRDefault="0060096E" w:rsidP="00083E71">
            <w:pPr>
              <w:jc w:val="center"/>
              <w:rPr>
                <w:rFonts w:ascii="Times New Roman" w:hAnsi="Times New Roman" w:cs="Times New Roman"/>
                <w:sz w:val="24"/>
                <w:szCs w:val="24"/>
              </w:rPr>
            </w:pPr>
          </w:p>
        </w:tc>
      </w:tr>
      <w:tr w:rsidR="0060096E" w:rsidRPr="00083E71" w14:paraId="584DE2B1" w14:textId="3B6D22F1" w:rsidTr="0060096E">
        <w:tc>
          <w:tcPr>
            <w:tcW w:w="2210" w:type="dxa"/>
            <w:vMerge/>
          </w:tcPr>
          <w:p w14:paraId="4360791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712AC3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264B428"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7C6052FF" w14:textId="77777777" w:rsidR="0060096E" w:rsidRPr="00083E71" w:rsidRDefault="0060096E" w:rsidP="00083E71">
            <w:pPr>
              <w:jc w:val="center"/>
              <w:rPr>
                <w:rFonts w:ascii="Times New Roman" w:hAnsi="Times New Roman" w:cs="Times New Roman"/>
                <w:sz w:val="24"/>
                <w:szCs w:val="24"/>
              </w:rPr>
            </w:pPr>
          </w:p>
        </w:tc>
        <w:tc>
          <w:tcPr>
            <w:tcW w:w="1134" w:type="dxa"/>
          </w:tcPr>
          <w:p w14:paraId="165CF321"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06E80173"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0D8C3EB2" w14:textId="77777777" w:rsidR="0060096E" w:rsidRPr="00083E71" w:rsidRDefault="0060096E" w:rsidP="00083E71">
            <w:pPr>
              <w:jc w:val="center"/>
              <w:rPr>
                <w:rFonts w:ascii="Times New Roman" w:hAnsi="Times New Roman" w:cs="Times New Roman"/>
                <w:sz w:val="24"/>
                <w:szCs w:val="24"/>
              </w:rPr>
            </w:pPr>
          </w:p>
        </w:tc>
      </w:tr>
      <w:tr w:rsidR="0060096E" w:rsidRPr="00083E71" w14:paraId="2F09965E" w14:textId="5A2831B0" w:rsidTr="0060096E">
        <w:tc>
          <w:tcPr>
            <w:tcW w:w="2210" w:type="dxa"/>
            <w:vMerge/>
          </w:tcPr>
          <w:p w14:paraId="3EFE8AB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61BCC2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37470F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151EFB1E" w14:textId="2410AC5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143,4</w:t>
            </w:r>
          </w:p>
        </w:tc>
        <w:tc>
          <w:tcPr>
            <w:tcW w:w="1134" w:type="dxa"/>
            <w:vAlign w:val="center"/>
          </w:tcPr>
          <w:p w14:paraId="60946EA3" w14:textId="2BA124B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0,0</w:t>
            </w:r>
          </w:p>
        </w:tc>
        <w:tc>
          <w:tcPr>
            <w:tcW w:w="1275" w:type="dxa"/>
          </w:tcPr>
          <w:p w14:paraId="39653AA8" w14:textId="600B78C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B8817E5" w14:textId="3324FF0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7122C4F" w14:textId="51118127" w:rsidTr="0060096E">
        <w:tc>
          <w:tcPr>
            <w:tcW w:w="2210" w:type="dxa"/>
            <w:vMerge/>
          </w:tcPr>
          <w:p w14:paraId="1DDA567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C33BD3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EDCFD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94BA9E0" w14:textId="2A5354D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6C0BB63" w14:textId="2D59554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AE1839C" w14:textId="5728C66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882A574" w14:textId="524F455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36BC21A" w14:textId="09618FDA" w:rsidTr="0060096E">
        <w:tc>
          <w:tcPr>
            <w:tcW w:w="2210" w:type="dxa"/>
            <w:vMerge/>
          </w:tcPr>
          <w:p w14:paraId="7F3A8C0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41A73F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5DE62A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3F7C724C" w14:textId="4AE83A1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4399338" w14:textId="4622F23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FD19B5E" w14:textId="45B408B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7423EB0" w14:textId="26C0412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70D1C4F" w14:textId="4A075912" w:rsidTr="0060096E">
        <w:tc>
          <w:tcPr>
            <w:tcW w:w="2210" w:type="dxa"/>
            <w:vMerge/>
          </w:tcPr>
          <w:p w14:paraId="580222F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503DDB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05E28C5"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74F059B" w14:textId="082FC52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D96BE56" w14:textId="3890771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B10B778" w14:textId="1935AC3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B5B4259" w14:textId="3B1C5AF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5ED33A5" w14:textId="4548AAFF" w:rsidTr="0060096E">
        <w:tc>
          <w:tcPr>
            <w:tcW w:w="2210" w:type="dxa"/>
            <w:vMerge w:val="restart"/>
          </w:tcPr>
          <w:p w14:paraId="569F1F1F" w14:textId="3BE89D9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2.1.3</w:t>
            </w:r>
          </w:p>
        </w:tc>
        <w:tc>
          <w:tcPr>
            <w:tcW w:w="3886" w:type="dxa"/>
            <w:vMerge w:val="restart"/>
          </w:tcPr>
          <w:p w14:paraId="3179CD31" w14:textId="066CE6AC"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bCs/>
                <w:snapToGrid w:val="0"/>
                <w:color w:val="000000"/>
                <w:sz w:val="24"/>
                <w:szCs w:val="24"/>
              </w:rPr>
              <w:t>Оплата муниципальными учреждениями расходов по коммунальным услугам</w:t>
            </w:r>
          </w:p>
        </w:tc>
        <w:tc>
          <w:tcPr>
            <w:tcW w:w="4223" w:type="dxa"/>
          </w:tcPr>
          <w:p w14:paraId="28C19DFB"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6D65D1C" w14:textId="6F326ACF" w:rsidR="0060096E" w:rsidRPr="00083E71" w:rsidRDefault="00701586" w:rsidP="00701586">
            <w:pPr>
              <w:jc w:val="center"/>
              <w:rPr>
                <w:rFonts w:ascii="Times New Roman" w:hAnsi="Times New Roman" w:cs="Times New Roman"/>
                <w:bCs/>
                <w:sz w:val="24"/>
                <w:szCs w:val="24"/>
              </w:rPr>
            </w:pPr>
            <w:r>
              <w:rPr>
                <w:rFonts w:ascii="Times New Roman" w:hAnsi="Times New Roman" w:cs="Times New Roman"/>
                <w:bCs/>
                <w:sz w:val="24"/>
                <w:szCs w:val="24"/>
              </w:rPr>
              <w:t>6 858,5</w:t>
            </w:r>
          </w:p>
        </w:tc>
        <w:tc>
          <w:tcPr>
            <w:tcW w:w="1134" w:type="dxa"/>
            <w:vAlign w:val="center"/>
          </w:tcPr>
          <w:p w14:paraId="08BEB41F" w14:textId="1D833D60" w:rsidR="0060096E" w:rsidRPr="007A515A" w:rsidRDefault="007A515A" w:rsidP="00083E71">
            <w:pPr>
              <w:jc w:val="center"/>
              <w:rPr>
                <w:rFonts w:ascii="Times New Roman" w:hAnsi="Times New Roman" w:cs="Times New Roman"/>
                <w:bCs/>
                <w:sz w:val="24"/>
                <w:szCs w:val="24"/>
              </w:rPr>
            </w:pPr>
            <w:r w:rsidRPr="007A515A">
              <w:rPr>
                <w:rFonts w:ascii="Times New Roman" w:hAnsi="Times New Roman" w:cs="Times New Roman"/>
                <w:bCs/>
                <w:sz w:val="24"/>
                <w:szCs w:val="24"/>
              </w:rPr>
              <w:t>2 287,1</w:t>
            </w:r>
          </w:p>
        </w:tc>
        <w:tc>
          <w:tcPr>
            <w:tcW w:w="1275" w:type="dxa"/>
            <w:vAlign w:val="center"/>
          </w:tcPr>
          <w:p w14:paraId="1710BE8A" w14:textId="6A76A7AD" w:rsidR="0060096E" w:rsidRPr="007A515A" w:rsidRDefault="007A515A" w:rsidP="00083E71">
            <w:pPr>
              <w:jc w:val="center"/>
              <w:rPr>
                <w:rFonts w:ascii="Times New Roman" w:hAnsi="Times New Roman" w:cs="Times New Roman"/>
                <w:bCs/>
                <w:sz w:val="24"/>
                <w:szCs w:val="24"/>
              </w:rPr>
            </w:pPr>
            <w:r w:rsidRPr="007A515A">
              <w:rPr>
                <w:rFonts w:ascii="Times New Roman" w:hAnsi="Times New Roman" w:cs="Times New Roman"/>
                <w:bCs/>
                <w:sz w:val="24"/>
                <w:szCs w:val="24"/>
              </w:rPr>
              <w:t>2 285,7</w:t>
            </w:r>
          </w:p>
        </w:tc>
        <w:tc>
          <w:tcPr>
            <w:tcW w:w="1134" w:type="dxa"/>
            <w:vAlign w:val="center"/>
          </w:tcPr>
          <w:p w14:paraId="786A6D3A" w14:textId="52FE10D9" w:rsidR="0060096E" w:rsidRPr="00083E71" w:rsidRDefault="007A515A" w:rsidP="00083E71">
            <w:pPr>
              <w:jc w:val="center"/>
              <w:rPr>
                <w:rFonts w:ascii="Times New Roman" w:hAnsi="Times New Roman" w:cs="Times New Roman"/>
                <w:sz w:val="24"/>
                <w:szCs w:val="24"/>
              </w:rPr>
            </w:pPr>
            <w:r>
              <w:rPr>
                <w:rFonts w:ascii="Times New Roman" w:hAnsi="Times New Roman" w:cs="Times New Roman"/>
                <w:sz w:val="24"/>
                <w:szCs w:val="24"/>
              </w:rPr>
              <w:t>2 285,7</w:t>
            </w:r>
          </w:p>
        </w:tc>
      </w:tr>
      <w:tr w:rsidR="0060096E" w:rsidRPr="00083E71" w14:paraId="62AD47FF" w14:textId="70D8184B" w:rsidTr="0060096E">
        <w:tc>
          <w:tcPr>
            <w:tcW w:w="2210" w:type="dxa"/>
            <w:vMerge/>
          </w:tcPr>
          <w:p w14:paraId="17E3183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E2580B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FC82B9E"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3D3E5AB0" w14:textId="77777777" w:rsidR="0060096E" w:rsidRPr="00083E71" w:rsidRDefault="0060096E" w:rsidP="00083E71">
            <w:pPr>
              <w:jc w:val="center"/>
              <w:rPr>
                <w:rFonts w:ascii="Times New Roman" w:hAnsi="Times New Roman" w:cs="Times New Roman"/>
                <w:bCs/>
                <w:sz w:val="24"/>
                <w:szCs w:val="24"/>
              </w:rPr>
            </w:pPr>
          </w:p>
        </w:tc>
        <w:tc>
          <w:tcPr>
            <w:tcW w:w="1134" w:type="dxa"/>
            <w:vAlign w:val="center"/>
          </w:tcPr>
          <w:p w14:paraId="1C29E962" w14:textId="64F67CB2"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color w:val="000000"/>
                <w:sz w:val="24"/>
                <w:szCs w:val="24"/>
              </w:rPr>
              <w:t> </w:t>
            </w:r>
          </w:p>
        </w:tc>
        <w:tc>
          <w:tcPr>
            <w:tcW w:w="1275" w:type="dxa"/>
          </w:tcPr>
          <w:p w14:paraId="0EEB071B" w14:textId="77777777" w:rsidR="0060096E" w:rsidRPr="00083E71" w:rsidRDefault="0060096E" w:rsidP="00083E71">
            <w:pPr>
              <w:jc w:val="center"/>
              <w:rPr>
                <w:rFonts w:ascii="Times New Roman" w:hAnsi="Times New Roman" w:cs="Times New Roman"/>
                <w:bCs/>
                <w:strike/>
                <w:color w:val="FF0000"/>
                <w:sz w:val="24"/>
                <w:szCs w:val="24"/>
              </w:rPr>
            </w:pPr>
          </w:p>
        </w:tc>
        <w:tc>
          <w:tcPr>
            <w:tcW w:w="1134" w:type="dxa"/>
          </w:tcPr>
          <w:p w14:paraId="697C5A9E" w14:textId="77777777" w:rsidR="0060096E" w:rsidRPr="00083E71" w:rsidRDefault="0060096E" w:rsidP="00083E71">
            <w:pPr>
              <w:jc w:val="center"/>
              <w:rPr>
                <w:rFonts w:ascii="Times New Roman" w:hAnsi="Times New Roman" w:cs="Times New Roman"/>
                <w:b/>
                <w:sz w:val="24"/>
                <w:szCs w:val="24"/>
              </w:rPr>
            </w:pPr>
          </w:p>
        </w:tc>
      </w:tr>
      <w:tr w:rsidR="0060096E" w:rsidRPr="00083E71" w14:paraId="3499E954" w14:textId="16857827" w:rsidTr="0060096E">
        <w:tc>
          <w:tcPr>
            <w:tcW w:w="2210" w:type="dxa"/>
            <w:vMerge/>
          </w:tcPr>
          <w:p w14:paraId="2CAFF15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4CB033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B47B9B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79AD5043" w14:textId="77777777" w:rsidR="0060096E" w:rsidRPr="00083E71" w:rsidRDefault="0060096E" w:rsidP="00083E71">
            <w:pPr>
              <w:jc w:val="center"/>
              <w:rPr>
                <w:rFonts w:ascii="Times New Roman" w:hAnsi="Times New Roman" w:cs="Times New Roman"/>
                <w:bCs/>
                <w:sz w:val="24"/>
                <w:szCs w:val="24"/>
              </w:rPr>
            </w:pPr>
          </w:p>
        </w:tc>
        <w:tc>
          <w:tcPr>
            <w:tcW w:w="1134" w:type="dxa"/>
            <w:vAlign w:val="center"/>
          </w:tcPr>
          <w:p w14:paraId="08ED1AEC" w14:textId="5F1AB75E"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color w:val="000000"/>
                <w:sz w:val="24"/>
                <w:szCs w:val="24"/>
              </w:rPr>
              <w:t> </w:t>
            </w:r>
          </w:p>
        </w:tc>
        <w:tc>
          <w:tcPr>
            <w:tcW w:w="1275" w:type="dxa"/>
          </w:tcPr>
          <w:p w14:paraId="0B2E7786" w14:textId="77777777" w:rsidR="0060096E" w:rsidRPr="00083E71" w:rsidRDefault="0060096E" w:rsidP="00083E71">
            <w:pPr>
              <w:jc w:val="center"/>
              <w:rPr>
                <w:rFonts w:ascii="Times New Roman" w:hAnsi="Times New Roman" w:cs="Times New Roman"/>
                <w:bCs/>
                <w:strike/>
                <w:color w:val="FF0000"/>
                <w:sz w:val="24"/>
                <w:szCs w:val="24"/>
              </w:rPr>
            </w:pPr>
          </w:p>
        </w:tc>
        <w:tc>
          <w:tcPr>
            <w:tcW w:w="1134" w:type="dxa"/>
          </w:tcPr>
          <w:p w14:paraId="10AC1478" w14:textId="77777777" w:rsidR="0060096E" w:rsidRPr="00083E71" w:rsidRDefault="0060096E" w:rsidP="00083E71">
            <w:pPr>
              <w:jc w:val="center"/>
              <w:rPr>
                <w:rFonts w:ascii="Times New Roman" w:hAnsi="Times New Roman" w:cs="Times New Roman"/>
                <w:b/>
                <w:sz w:val="24"/>
                <w:szCs w:val="24"/>
              </w:rPr>
            </w:pPr>
          </w:p>
        </w:tc>
      </w:tr>
      <w:tr w:rsidR="0060096E" w:rsidRPr="00083E71" w14:paraId="454ACFC4" w14:textId="72295FA3" w:rsidTr="0060096E">
        <w:tc>
          <w:tcPr>
            <w:tcW w:w="2210" w:type="dxa"/>
            <w:vMerge/>
          </w:tcPr>
          <w:p w14:paraId="0F991C0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FD4EA3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62A5098"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062A093" w14:textId="6307A955" w:rsidR="0060096E" w:rsidRPr="003C04F7" w:rsidRDefault="007A515A" w:rsidP="00083E71">
            <w:pPr>
              <w:jc w:val="center"/>
              <w:rPr>
                <w:rFonts w:ascii="Times New Roman" w:hAnsi="Times New Roman" w:cs="Times New Roman"/>
                <w:bCs/>
                <w:sz w:val="24"/>
                <w:szCs w:val="24"/>
              </w:rPr>
            </w:pPr>
            <w:r>
              <w:rPr>
                <w:rFonts w:ascii="Times New Roman" w:hAnsi="Times New Roman" w:cs="Times New Roman"/>
                <w:bCs/>
                <w:sz w:val="24"/>
                <w:szCs w:val="24"/>
              </w:rPr>
              <w:t>2 057,5</w:t>
            </w:r>
          </w:p>
        </w:tc>
        <w:tc>
          <w:tcPr>
            <w:tcW w:w="1134" w:type="dxa"/>
            <w:vAlign w:val="center"/>
          </w:tcPr>
          <w:p w14:paraId="22B6FA93" w14:textId="623B2DE0" w:rsidR="0060096E" w:rsidRPr="003C04F7" w:rsidRDefault="003C04F7"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686,1</w:t>
            </w:r>
          </w:p>
        </w:tc>
        <w:tc>
          <w:tcPr>
            <w:tcW w:w="1275" w:type="dxa"/>
          </w:tcPr>
          <w:p w14:paraId="60B7A4B4" w14:textId="72423A28" w:rsidR="0060096E" w:rsidRPr="003C04F7" w:rsidRDefault="003C04F7" w:rsidP="00083E71">
            <w:pPr>
              <w:jc w:val="center"/>
              <w:rPr>
                <w:rFonts w:ascii="Times New Roman" w:hAnsi="Times New Roman" w:cs="Times New Roman"/>
                <w:bCs/>
                <w:sz w:val="24"/>
                <w:szCs w:val="24"/>
              </w:rPr>
            </w:pPr>
            <w:r>
              <w:rPr>
                <w:rFonts w:ascii="Times New Roman" w:hAnsi="Times New Roman" w:cs="Times New Roman"/>
                <w:bCs/>
                <w:sz w:val="24"/>
                <w:szCs w:val="24"/>
              </w:rPr>
              <w:t>685,7</w:t>
            </w:r>
          </w:p>
        </w:tc>
        <w:tc>
          <w:tcPr>
            <w:tcW w:w="1134" w:type="dxa"/>
          </w:tcPr>
          <w:p w14:paraId="00367C4A" w14:textId="01F27A0A" w:rsidR="0060096E" w:rsidRPr="003C04F7" w:rsidRDefault="003C04F7" w:rsidP="00083E71">
            <w:pPr>
              <w:jc w:val="center"/>
              <w:rPr>
                <w:rFonts w:ascii="Times New Roman" w:hAnsi="Times New Roman" w:cs="Times New Roman"/>
                <w:sz w:val="24"/>
                <w:szCs w:val="24"/>
              </w:rPr>
            </w:pPr>
            <w:r>
              <w:rPr>
                <w:rFonts w:ascii="Times New Roman" w:hAnsi="Times New Roman" w:cs="Times New Roman"/>
                <w:sz w:val="24"/>
                <w:szCs w:val="24"/>
              </w:rPr>
              <w:t>685,7</w:t>
            </w:r>
          </w:p>
        </w:tc>
      </w:tr>
      <w:tr w:rsidR="0060096E" w:rsidRPr="00083E71" w14:paraId="409653BB" w14:textId="11BC0A7D" w:rsidTr="0060096E">
        <w:tc>
          <w:tcPr>
            <w:tcW w:w="2210" w:type="dxa"/>
            <w:vMerge/>
          </w:tcPr>
          <w:p w14:paraId="6211647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0486F1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5DBA0B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55B1B658" w14:textId="0CA91610" w:rsidR="0060096E" w:rsidRPr="003C04F7" w:rsidRDefault="007A515A" w:rsidP="00083E71">
            <w:pPr>
              <w:jc w:val="center"/>
              <w:rPr>
                <w:rFonts w:ascii="Times New Roman" w:hAnsi="Times New Roman" w:cs="Times New Roman"/>
                <w:bCs/>
                <w:sz w:val="24"/>
                <w:szCs w:val="24"/>
              </w:rPr>
            </w:pPr>
            <w:r>
              <w:rPr>
                <w:rFonts w:ascii="Times New Roman" w:hAnsi="Times New Roman" w:cs="Times New Roman"/>
                <w:bCs/>
                <w:sz w:val="24"/>
                <w:szCs w:val="24"/>
              </w:rPr>
              <w:t>4 801,0</w:t>
            </w:r>
          </w:p>
        </w:tc>
        <w:tc>
          <w:tcPr>
            <w:tcW w:w="1134" w:type="dxa"/>
            <w:vAlign w:val="center"/>
          </w:tcPr>
          <w:p w14:paraId="1DAD1F58" w14:textId="0D67D96B"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1</w:t>
            </w:r>
            <w:r w:rsidR="003C04F7" w:rsidRPr="003C04F7">
              <w:rPr>
                <w:rFonts w:ascii="Times New Roman" w:hAnsi="Times New Roman" w:cs="Times New Roman"/>
                <w:bCs/>
                <w:sz w:val="24"/>
                <w:szCs w:val="24"/>
              </w:rPr>
              <w:t> </w:t>
            </w:r>
            <w:r w:rsidRPr="003C04F7">
              <w:rPr>
                <w:rFonts w:ascii="Times New Roman" w:hAnsi="Times New Roman" w:cs="Times New Roman"/>
                <w:bCs/>
                <w:sz w:val="24"/>
                <w:szCs w:val="24"/>
              </w:rPr>
              <w:t>6</w:t>
            </w:r>
            <w:r w:rsidR="003C04F7" w:rsidRPr="003C04F7">
              <w:rPr>
                <w:rFonts w:ascii="Times New Roman" w:hAnsi="Times New Roman" w:cs="Times New Roman"/>
                <w:bCs/>
                <w:sz w:val="24"/>
                <w:szCs w:val="24"/>
              </w:rPr>
              <w:t>01,0</w:t>
            </w:r>
          </w:p>
        </w:tc>
        <w:tc>
          <w:tcPr>
            <w:tcW w:w="1275" w:type="dxa"/>
          </w:tcPr>
          <w:p w14:paraId="1598307D" w14:textId="46842E59"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1</w:t>
            </w:r>
            <w:r w:rsidR="003C04F7">
              <w:rPr>
                <w:rFonts w:ascii="Times New Roman" w:hAnsi="Times New Roman" w:cs="Times New Roman"/>
                <w:bCs/>
                <w:sz w:val="24"/>
                <w:szCs w:val="24"/>
              </w:rPr>
              <w:t> 600,0</w:t>
            </w:r>
          </w:p>
        </w:tc>
        <w:tc>
          <w:tcPr>
            <w:tcW w:w="1134" w:type="dxa"/>
          </w:tcPr>
          <w:p w14:paraId="0A88E3C3" w14:textId="0252E3FE" w:rsidR="0060096E" w:rsidRPr="003C04F7" w:rsidRDefault="003C04F7" w:rsidP="003C04F7">
            <w:pPr>
              <w:jc w:val="center"/>
              <w:rPr>
                <w:rFonts w:ascii="Times New Roman" w:hAnsi="Times New Roman" w:cs="Times New Roman"/>
                <w:sz w:val="24"/>
                <w:szCs w:val="24"/>
              </w:rPr>
            </w:pPr>
            <w:r>
              <w:rPr>
                <w:rFonts w:ascii="Times New Roman" w:hAnsi="Times New Roman" w:cs="Times New Roman"/>
                <w:sz w:val="24"/>
                <w:szCs w:val="24"/>
              </w:rPr>
              <w:t>1 600,0</w:t>
            </w:r>
          </w:p>
        </w:tc>
      </w:tr>
      <w:tr w:rsidR="0060096E" w:rsidRPr="00083E71" w14:paraId="7B19DC6A" w14:textId="58F3239B" w:rsidTr="0060096E">
        <w:tc>
          <w:tcPr>
            <w:tcW w:w="2210" w:type="dxa"/>
            <w:vMerge/>
          </w:tcPr>
          <w:p w14:paraId="621706F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8744B3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0764A03"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501FE14" w14:textId="6156EDE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87D0674" w14:textId="651F5E4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F6D6B07" w14:textId="7F71CEE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3AFD20C" w14:textId="4C1B0AF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32B2FC25" w14:textId="48A96E0B" w:rsidTr="0060096E">
        <w:tc>
          <w:tcPr>
            <w:tcW w:w="2210" w:type="dxa"/>
            <w:vMerge/>
          </w:tcPr>
          <w:p w14:paraId="2A29C85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FF798E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8B2CEC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EB4A7B3" w14:textId="51EA11B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3926966" w14:textId="4481B06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2E25322" w14:textId="3E58479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F9C1A8A" w14:textId="5BC02BB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3228E321" w14:textId="2D1F36D6" w:rsidTr="0060096E">
        <w:tc>
          <w:tcPr>
            <w:tcW w:w="2210" w:type="dxa"/>
            <w:vMerge w:val="restart"/>
          </w:tcPr>
          <w:p w14:paraId="6D47650B" w14:textId="77777777" w:rsidR="0060096E" w:rsidRPr="00083E71" w:rsidRDefault="0060096E"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2.2.1</w:t>
            </w:r>
          </w:p>
        </w:tc>
        <w:tc>
          <w:tcPr>
            <w:tcW w:w="3886" w:type="dxa"/>
            <w:vMerge w:val="restart"/>
          </w:tcPr>
          <w:p w14:paraId="66FC4224" w14:textId="1FFE8004" w:rsidR="0060096E" w:rsidRPr="00083E71" w:rsidRDefault="0060096E"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4223" w:type="dxa"/>
          </w:tcPr>
          <w:p w14:paraId="768255B0"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011E2F63" w14:textId="0F9E7E0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E0C928C" w14:textId="765A424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35EFDCC" w14:textId="7FAE8BF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E3B4092" w14:textId="663C76A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04FAD62" w14:textId="671D91A7" w:rsidTr="0060096E">
        <w:tc>
          <w:tcPr>
            <w:tcW w:w="2210" w:type="dxa"/>
            <w:vMerge/>
          </w:tcPr>
          <w:p w14:paraId="659E246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EE7853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2ED99B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02EF77E" w14:textId="77777777" w:rsidR="0060096E" w:rsidRPr="003C04F7" w:rsidRDefault="0060096E" w:rsidP="00083E71">
            <w:pPr>
              <w:jc w:val="center"/>
              <w:rPr>
                <w:rFonts w:ascii="Times New Roman" w:hAnsi="Times New Roman" w:cs="Times New Roman"/>
                <w:b/>
                <w:sz w:val="24"/>
                <w:szCs w:val="24"/>
              </w:rPr>
            </w:pPr>
          </w:p>
        </w:tc>
        <w:tc>
          <w:tcPr>
            <w:tcW w:w="1134" w:type="dxa"/>
          </w:tcPr>
          <w:p w14:paraId="64D979D5" w14:textId="77777777" w:rsidR="0060096E" w:rsidRPr="003C04F7" w:rsidRDefault="0060096E" w:rsidP="00083E71">
            <w:pPr>
              <w:jc w:val="center"/>
              <w:rPr>
                <w:rFonts w:ascii="Times New Roman" w:hAnsi="Times New Roman" w:cs="Times New Roman"/>
                <w:b/>
                <w:sz w:val="24"/>
                <w:szCs w:val="24"/>
              </w:rPr>
            </w:pPr>
          </w:p>
        </w:tc>
        <w:tc>
          <w:tcPr>
            <w:tcW w:w="1275" w:type="dxa"/>
          </w:tcPr>
          <w:p w14:paraId="0623D126" w14:textId="77777777" w:rsidR="0060096E" w:rsidRPr="003C04F7" w:rsidRDefault="0060096E" w:rsidP="00083E71">
            <w:pPr>
              <w:jc w:val="center"/>
              <w:rPr>
                <w:rFonts w:ascii="Times New Roman" w:hAnsi="Times New Roman" w:cs="Times New Roman"/>
                <w:b/>
                <w:sz w:val="24"/>
                <w:szCs w:val="24"/>
              </w:rPr>
            </w:pPr>
          </w:p>
        </w:tc>
        <w:tc>
          <w:tcPr>
            <w:tcW w:w="1134" w:type="dxa"/>
          </w:tcPr>
          <w:p w14:paraId="271B6072" w14:textId="77777777" w:rsidR="0060096E" w:rsidRPr="003C04F7" w:rsidRDefault="0060096E" w:rsidP="00083E71">
            <w:pPr>
              <w:jc w:val="center"/>
              <w:rPr>
                <w:rFonts w:ascii="Times New Roman" w:hAnsi="Times New Roman" w:cs="Times New Roman"/>
                <w:b/>
                <w:sz w:val="24"/>
                <w:szCs w:val="24"/>
              </w:rPr>
            </w:pPr>
          </w:p>
        </w:tc>
      </w:tr>
      <w:tr w:rsidR="0060096E" w:rsidRPr="00083E71" w14:paraId="08147A98" w14:textId="1451B8C4" w:rsidTr="0060096E">
        <w:tc>
          <w:tcPr>
            <w:tcW w:w="2210" w:type="dxa"/>
            <w:vMerge/>
          </w:tcPr>
          <w:p w14:paraId="6BBB7CBD"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2AD4D5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D7C744C"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4A8646D9" w14:textId="77777777" w:rsidR="0060096E" w:rsidRPr="003C04F7" w:rsidRDefault="0060096E" w:rsidP="00083E71">
            <w:pPr>
              <w:jc w:val="center"/>
              <w:rPr>
                <w:rFonts w:ascii="Times New Roman" w:hAnsi="Times New Roman" w:cs="Times New Roman"/>
                <w:b/>
                <w:sz w:val="24"/>
                <w:szCs w:val="24"/>
              </w:rPr>
            </w:pPr>
          </w:p>
        </w:tc>
        <w:tc>
          <w:tcPr>
            <w:tcW w:w="1134" w:type="dxa"/>
          </w:tcPr>
          <w:p w14:paraId="1C58D85D" w14:textId="77777777" w:rsidR="0060096E" w:rsidRPr="003C04F7" w:rsidRDefault="0060096E" w:rsidP="00083E71">
            <w:pPr>
              <w:jc w:val="center"/>
              <w:rPr>
                <w:rFonts w:ascii="Times New Roman" w:hAnsi="Times New Roman" w:cs="Times New Roman"/>
                <w:b/>
                <w:sz w:val="24"/>
                <w:szCs w:val="24"/>
              </w:rPr>
            </w:pPr>
          </w:p>
        </w:tc>
        <w:tc>
          <w:tcPr>
            <w:tcW w:w="1275" w:type="dxa"/>
          </w:tcPr>
          <w:p w14:paraId="17711FFC" w14:textId="77777777" w:rsidR="0060096E" w:rsidRPr="003C04F7" w:rsidRDefault="0060096E" w:rsidP="00083E71">
            <w:pPr>
              <w:jc w:val="center"/>
              <w:rPr>
                <w:rFonts w:ascii="Times New Roman" w:hAnsi="Times New Roman" w:cs="Times New Roman"/>
                <w:b/>
                <w:sz w:val="24"/>
                <w:szCs w:val="24"/>
              </w:rPr>
            </w:pPr>
          </w:p>
        </w:tc>
        <w:tc>
          <w:tcPr>
            <w:tcW w:w="1134" w:type="dxa"/>
          </w:tcPr>
          <w:p w14:paraId="69E4C2DD" w14:textId="77777777" w:rsidR="0060096E" w:rsidRPr="003C04F7" w:rsidRDefault="0060096E" w:rsidP="00083E71">
            <w:pPr>
              <w:jc w:val="center"/>
              <w:rPr>
                <w:rFonts w:ascii="Times New Roman" w:hAnsi="Times New Roman" w:cs="Times New Roman"/>
                <w:b/>
                <w:sz w:val="24"/>
                <w:szCs w:val="24"/>
              </w:rPr>
            </w:pPr>
          </w:p>
        </w:tc>
      </w:tr>
      <w:tr w:rsidR="0060096E" w:rsidRPr="00083E71" w14:paraId="115310B6" w14:textId="4BFCC5C6" w:rsidTr="0060096E">
        <w:tc>
          <w:tcPr>
            <w:tcW w:w="2210" w:type="dxa"/>
            <w:vMerge/>
          </w:tcPr>
          <w:p w14:paraId="14AFD8B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91885A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CCBDD22"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33EF6B85" w14:textId="007D32C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2FCA510" w14:textId="38A071C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154FED3" w14:textId="7E39D75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4C0BE59" w14:textId="0C068AE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03C7363" w14:textId="0E10F4E9" w:rsidTr="0060096E">
        <w:tc>
          <w:tcPr>
            <w:tcW w:w="2210" w:type="dxa"/>
            <w:vMerge/>
          </w:tcPr>
          <w:p w14:paraId="3AB4C85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475C01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4570513"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96A981F" w14:textId="41BBE8F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95ABE99" w14:textId="720BB49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94EA52F" w14:textId="461B8AD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23DF5A" w14:textId="29AA950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AA3C5BB" w14:textId="2908E824" w:rsidTr="0060096E">
        <w:tc>
          <w:tcPr>
            <w:tcW w:w="2210" w:type="dxa"/>
            <w:vMerge/>
          </w:tcPr>
          <w:p w14:paraId="4A2361D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A6CB2B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11193B"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601C4D9" w14:textId="29D2DE9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CE99F8F" w14:textId="1024F4F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99B0BFC" w14:textId="74D7122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C27B6FB" w14:textId="79E1561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4ADB2B5" w14:textId="07790BFF" w:rsidTr="0060096E">
        <w:tc>
          <w:tcPr>
            <w:tcW w:w="2210" w:type="dxa"/>
            <w:vMerge/>
          </w:tcPr>
          <w:p w14:paraId="17E544D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18FB96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1C7E26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C4588A6" w14:textId="1902AF1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2980C1D" w14:textId="54B1637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E159D23" w14:textId="34427AD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E3A1113" w14:textId="757062E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33C585C4" w14:textId="51D20F70" w:rsidTr="0060096E">
        <w:tc>
          <w:tcPr>
            <w:tcW w:w="2210" w:type="dxa"/>
            <w:vMerge w:val="restart"/>
          </w:tcPr>
          <w:p w14:paraId="11B8713A" w14:textId="236B6E1E" w:rsidR="0060096E" w:rsidRPr="00083E71" w:rsidRDefault="0060096E"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2.2.2</w:t>
            </w:r>
          </w:p>
        </w:tc>
        <w:tc>
          <w:tcPr>
            <w:tcW w:w="3886" w:type="dxa"/>
            <w:vMerge w:val="restart"/>
          </w:tcPr>
          <w:p w14:paraId="6BDC6F72" w14:textId="6E237B29" w:rsidR="0060096E" w:rsidRPr="00083E71" w:rsidRDefault="0060096E"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Содействие в распространении информации направленные на энергосбережение и повышение энергетической эффективности</w:t>
            </w:r>
          </w:p>
        </w:tc>
        <w:tc>
          <w:tcPr>
            <w:tcW w:w="4223" w:type="dxa"/>
          </w:tcPr>
          <w:p w14:paraId="02AC5D28"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297E7B02" w14:textId="5371284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441CD66" w14:textId="738FF47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B71B273" w14:textId="74A349E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3D7AAEF" w14:textId="3756414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C4E72D3" w14:textId="5E1CF749" w:rsidTr="0060096E">
        <w:tc>
          <w:tcPr>
            <w:tcW w:w="2210" w:type="dxa"/>
            <w:vMerge/>
          </w:tcPr>
          <w:p w14:paraId="3BA97C4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010B17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B74F2A1"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08CE094" w14:textId="77777777" w:rsidR="0060096E" w:rsidRPr="003C04F7" w:rsidRDefault="0060096E" w:rsidP="00083E71">
            <w:pPr>
              <w:jc w:val="center"/>
              <w:rPr>
                <w:rFonts w:ascii="Times New Roman" w:hAnsi="Times New Roman" w:cs="Times New Roman"/>
                <w:b/>
                <w:sz w:val="24"/>
                <w:szCs w:val="24"/>
              </w:rPr>
            </w:pPr>
          </w:p>
        </w:tc>
        <w:tc>
          <w:tcPr>
            <w:tcW w:w="1134" w:type="dxa"/>
          </w:tcPr>
          <w:p w14:paraId="179082A8" w14:textId="77777777" w:rsidR="0060096E" w:rsidRPr="003C04F7" w:rsidRDefault="0060096E" w:rsidP="00083E71">
            <w:pPr>
              <w:jc w:val="center"/>
              <w:rPr>
                <w:rFonts w:ascii="Times New Roman" w:hAnsi="Times New Roman" w:cs="Times New Roman"/>
                <w:b/>
                <w:sz w:val="24"/>
                <w:szCs w:val="24"/>
              </w:rPr>
            </w:pPr>
          </w:p>
        </w:tc>
        <w:tc>
          <w:tcPr>
            <w:tcW w:w="1275" w:type="dxa"/>
          </w:tcPr>
          <w:p w14:paraId="1DF1284C" w14:textId="77777777" w:rsidR="0060096E" w:rsidRPr="003C04F7" w:rsidRDefault="0060096E" w:rsidP="00083E71">
            <w:pPr>
              <w:jc w:val="center"/>
              <w:rPr>
                <w:rFonts w:ascii="Times New Roman" w:hAnsi="Times New Roman" w:cs="Times New Roman"/>
                <w:b/>
                <w:sz w:val="24"/>
                <w:szCs w:val="24"/>
              </w:rPr>
            </w:pPr>
          </w:p>
        </w:tc>
        <w:tc>
          <w:tcPr>
            <w:tcW w:w="1134" w:type="dxa"/>
          </w:tcPr>
          <w:p w14:paraId="47A3A71A" w14:textId="77777777" w:rsidR="0060096E" w:rsidRPr="003C04F7" w:rsidRDefault="0060096E" w:rsidP="00083E71">
            <w:pPr>
              <w:jc w:val="center"/>
              <w:rPr>
                <w:rFonts w:ascii="Times New Roman" w:hAnsi="Times New Roman" w:cs="Times New Roman"/>
                <w:b/>
                <w:sz w:val="24"/>
                <w:szCs w:val="24"/>
              </w:rPr>
            </w:pPr>
          </w:p>
        </w:tc>
      </w:tr>
      <w:tr w:rsidR="0060096E" w:rsidRPr="00083E71" w14:paraId="58C88949" w14:textId="0A78073D" w:rsidTr="0060096E">
        <w:tc>
          <w:tcPr>
            <w:tcW w:w="2210" w:type="dxa"/>
            <w:vMerge/>
          </w:tcPr>
          <w:p w14:paraId="1897F57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8B00CB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4E50E2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25C5B5C" w14:textId="77777777" w:rsidR="0060096E" w:rsidRPr="003C04F7" w:rsidRDefault="0060096E" w:rsidP="00083E71">
            <w:pPr>
              <w:jc w:val="center"/>
              <w:rPr>
                <w:rFonts w:ascii="Times New Roman" w:hAnsi="Times New Roman" w:cs="Times New Roman"/>
                <w:b/>
                <w:sz w:val="24"/>
                <w:szCs w:val="24"/>
              </w:rPr>
            </w:pPr>
          </w:p>
        </w:tc>
        <w:tc>
          <w:tcPr>
            <w:tcW w:w="1134" w:type="dxa"/>
          </w:tcPr>
          <w:p w14:paraId="3C29C1EC" w14:textId="77777777" w:rsidR="0060096E" w:rsidRPr="003C04F7" w:rsidRDefault="0060096E" w:rsidP="00083E71">
            <w:pPr>
              <w:jc w:val="center"/>
              <w:rPr>
                <w:rFonts w:ascii="Times New Roman" w:hAnsi="Times New Roman" w:cs="Times New Roman"/>
                <w:b/>
                <w:sz w:val="24"/>
                <w:szCs w:val="24"/>
              </w:rPr>
            </w:pPr>
          </w:p>
        </w:tc>
        <w:tc>
          <w:tcPr>
            <w:tcW w:w="1275" w:type="dxa"/>
          </w:tcPr>
          <w:p w14:paraId="29014AFC" w14:textId="77777777" w:rsidR="0060096E" w:rsidRPr="003C04F7" w:rsidRDefault="0060096E" w:rsidP="00083E71">
            <w:pPr>
              <w:jc w:val="center"/>
              <w:rPr>
                <w:rFonts w:ascii="Times New Roman" w:hAnsi="Times New Roman" w:cs="Times New Roman"/>
                <w:b/>
                <w:sz w:val="24"/>
                <w:szCs w:val="24"/>
              </w:rPr>
            </w:pPr>
          </w:p>
        </w:tc>
        <w:tc>
          <w:tcPr>
            <w:tcW w:w="1134" w:type="dxa"/>
          </w:tcPr>
          <w:p w14:paraId="31A66DA1" w14:textId="77777777" w:rsidR="0060096E" w:rsidRPr="003C04F7" w:rsidRDefault="0060096E" w:rsidP="00083E71">
            <w:pPr>
              <w:jc w:val="center"/>
              <w:rPr>
                <w:rFonts w:ascii="Times New Roman" w:hAnsi="Times New Roman" w:cs="Times New Roman"/>
                <w:b/>
                <w:sz w:val="24"/>
                <w:szCs w:val="24"/>
              </w:rPr>
            </w:pPr>
          </w:p>
        </w:tc>
      </w:tr>
      <w:tr w:rsidR="0060096E" w:rsidRPr="00083E71" w14:paraId="315691F4" w14:textId="3F7DAC58" w:rsidTr="0060096E">
        <w:tc>
          <w:tcPr>
            <w:tcW w:w="2210" w:type="dxa"/>
            <w:vMerge/>
          </w:tcPr>
          <w:p w14:paraId="2047A08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6E5D07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97BC111"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4BAAA6FB" w14:textId="502D11A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CD4C40C" w14:textId="031373C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971EA89" w14:textId="1C4E30A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23F4C14" w14:textId="7EAC49F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751CA93" w14:textId="4423E474" w:rsidTr="0060096E">
        <w:tc>
          <w:tcPr>
            <w:tcW w:w="2210" w:type="dxa"/>
            <w:vMerge/>
          </w:tcPr>
          <w:p w14:paraId="612A0CB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535ADF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7603B32"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61CBABCD" w14:textId="2573D9E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D8AD1FB" w14:textId="329E390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1A66359" w14:textId="7AFFD46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73E2D04" w14:textId="438573F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18309D1" w14:textId="0BE253D6" w:rsidTr="0060096E">
        <w:tc>
          <w:tcPr>
            <w:tcW w:w="2210" w:type="dxa"/>
            <w:vMerge/>
          </w:tcPr>
          <w:p w14:paraId="67D50DE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382CF4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C569C6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1BAEB85" w14:textId="0421983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AEA078A" w14:textId="71BE120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F2FF1C8" w14:textId="23C5C3A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D5B456C" w14:textId="74F07B8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E055E48" w14:textId="781B1751" w:rsidTr="0060096E">
        <w:tc>
          <w:tcPr>
            <w:tcW w:w="2210" w:type="dxa"/>
            <w:vMerge/>
          </w:tcPr>
          <w:p w14:paraId="1B1C58A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9814A8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014A57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31CEA4A" w14:textId="5C5C65F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754D413" w14:textId="48BF759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C58C9C5" w14:textId="740EAE1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54187D9" w14:textId="7238B35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1BFF4E8" w14:textId="7D6BAF64" w:rsidTr="0060096E">
        <w:trPr>
          <w:trHeight w:val="409"/>
        </w:trPr>
        <w:tc>
          <w:tcPr>
            <w:tcW w:w="2210" w:type="dxa"/>
            <w:vMerge w:val="restart"/>
          </w:tcPr>
          <w:p w14:paraId="179891A4" w14:textId="77777777" w:rsidR="0060096E" w:rsidRPr="00083E71" w:rsidRDefault="0060096E"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   Подпрограмма 3</w:t>
            </w:r>
          </w:p>
        </w:tc>
        <w:tc>
          <w:tcPr>
            <w:tcW w:w="3886" w:type="dxa"/>
            <w:vMerge w:val="restart"/>
          </w:tcPr>
          <w:p w14:paraId="53180EE1" w14:textId="619C8C88" w:rsidR="0060096E" w:rsidRPr="00083E71" w:rsidRDefault="0060096E"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Благоустройство </w:t>
            </w:r>
          </w:p>
        </w:tc>
        <w:tc>
          <w:tcPr>
            <w:tcW w:w="4223" w:type="dxa"/>
          </w:tcPr>
          <w:p w14:paraId="5CFFA075" w14:textId="77777777" w:rsidR="0060096E" w:rsidRPr="00083E71" w:rsidRDefault="0060096E" w:rsidP="00083E71">
            <w:pPr>
              <w:jc w:val="center"/>
              <w:rPr>
                <w:rFonts w:ascii="Times New Roman" w:hAnsi="Times New Roman" w:cs="Times New Roman"/>
                <w:b/>
                <w:bCs/>
                <w:snapToGrid w:val="0"/>
                <w:sz w:val="24"/>
                <w:szCs w:val="24"/>
              </w:rPr>
            </w:pPr>
            <w:r w:rsidRPr="00083E71">
              <w:rPr>
                <w:rFonts w:ascii="Times New Roman" w:hAnsi="Times New Roman" w:cs="Times New Roman"/>
                <w:b/>
                <w:bCs/>
                <w:snapToGrid w:val="0"/>
                <w:sz w:val="24"/>
                <w:szCs w:val="24"/>
              </w:rPr>
              <w:t>Всего:</w:t>
            </w:r>
          </w:p>
        </w:tc>
        <w:tc>
          <w:tcPr>
            <w:tcW w:w="1843" w:type="dxa"/>
            <w:vAlign w:val="center"/>
          </w:tcPr>
          <w:p w14:paraId="55BB96B9" w14:textId="56A7E2E2" w:rsidR="0060096E" w:rsidRPr="003C04F7" w:rsidRDefault="007A515A" w:rsidP="00083E71">
            <w:pPr>
              <w:jc w:val="center"/>
              <w:rPr>
                <w:rFonts w:ascii="Times New Roman" w:hAnsi="Times New Roman" w:cs="Times New Roman"/>
                <w:b/>
                <w:sz w:val="24"/>
                <w:szCs w:val="24"/>
              </w:rPr>
            </w:pPr>
            <w:r>
              <w:rPr>
                <w:rFonts w:ascii="Times New Roman" w:hAnsi="Times New Roman" w:cs="Times New Roman"/>
                <w:b/>
                <w:sz w:val="24"/>
                <w:szCs w:val="24"/>
              </w:rPr>
              <w:t>12 895,2</w:t>
            </w:r>
          </w:p>
        </w:tc>
        <w:tc>
          <w:tcPr>
            <w:tcW w:w="1134" w:type="dxa"/>
            <w:vAlign w:val="center"/>
          </w:tcPr>
          <w:p w14:paraId="18921877" w14:textId="53F7A832" w:rsidR="0060096E" w:rsidRPr="003C04F7" w:rsidRDefault="007A515A" w:rsidP="00083E71">
            <w:pPr>
              <w:jc w:val="center"/>
              <w:rPr>
                <w:rFonts w:ascii="Times New Roman" w:hAnsi="Times New Roman" w:cs="Times New Roman"/>
                <w:b/>
                <w:sz w:val="24"/>
                <w:szCs w:val="24"/>
              </w:rPr>
            </w:pPr>
            <w:r>
              <w:rPr>
                <w:rFonts w:ascii="Times New Roman" w:hAnsi="Times New Roman" w:cs="Times New Roman"/>
                <w:b/>
                <w:sz w:val="24"/>
                <w:szCs w:val="24"/>
              </w:rPr>
              <w:t>6 507,6</w:t>
            </w:r>
          </w:p>
        </w:tc>
        <w:tc>
          <w:tcPr>
            <w:tcW w:w="1275" w:type="dxa"/>
            <w:vAlign w:val="center"/>
          </w:tcPr>
          <w:p w14:paraId="37C15E3B" w14:textId="7BD5CCBA" w:rsidR="0060096E" w:rsidRPr="003C04F7" w:rsidRDefault="007A515A" w:rsidP="00083E71">
            <w:pPr>
              <w:jc w:val="center"/>
              <w:rPr>
                <w:rFonts w:ascii="Times New Roman" w:hAnsi="Times New Roman" w:cs="Times New Roman"/>
                <w:b/>
                <w:sz w:val="24"/>
                <w:szCs w:val="24"/>
              </w:rPr>
            </w:pPr>
            <w:r>
              <w:rPr>
                <w:rFonts w:ascii="Times New Roman" w:hAnsi="Times New Roman" w:cs="Times New Roman"/>
                <w:b/>
                <w:sz w:val="24"/>
                <w:szCs w:val="24"/>
              </w:rPr>
              <w:t>3 193,8</w:t>
            </w:r>
          </w:p>
        </w:tc>
        <w:tc>
          <w:tcPr>
            <w:tcW w:w="1134" w:type="dxa"/>
            <w:vAlign w:val="center"/>
          </w:tcPr>
          <w:p w14:paraId="1048BE79" w14:textId="2EFCDC0B" w:rsidR="0060096E" w:rsidRPr="003C04F7" w:rsidRDefault="007A515A" w:rsidP="00083E71">
            <w:pPr>
              <w:jc w:val="center"/>
              <w:rPr>
                <w:rFonts w:ascii="Times New Roman" w:hAnsi="Times New Roman" w:cs="Times New Roman"/>
                <w:b/>
                <w:sz w:val="24"/>
                <w:szCs w:val="24"/>
              </w:rPr>
            </w:pPr>
            <w:r>
              <w:rPr>
                <w:rFonts w:ascii="Times New Roman" w:hAnsi="Times New Roman" w:cs="Times New Roman"/>
                <w:b/>
                <w:sz w:val="24"/>
                <w:szCs w:val="24"/>
              </w:rPr>
              <w:t>3 193,8</w:t>
            </w:r>
          </w:p>
        </w:tc>
      </w:tr>
      <w:tr w:rsidR="0060096E" w:rsidRPr="00083E71" w14:paraId="4355CED2" w14:textId="26BC72BF" w:rsidTr="0060096E">
        <w:tc>
          <w:tcPr>
            <w:tcW w:w="2210" w:type="dxa"/>
            <w:vMerge/>
          </w:tcPr>
          <w:p w14:paraId="4C235706"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02CE6CDB"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4432C1B5"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6A3E26C7" w14:textId="34E57869" w:rsidR="0060096E" w:rsidRPr="003C04F7" w:rsidRDefault="0060096E" w:rsidP="00083E71">
            <w:pPr>
              <w:jc w:val="center"/>
              <w:rPr>
                <w:rFonts w:ascii="Times New Roman" w:hAnsi="Times New Roman" w:cs="Times New Roman"/>
                <w:sz w:val="24"/>
                <w:szCs w:val="24"/>
              </w:rPr>
            </w:pPr>
          </w:p>
        </w:tc>
        <w:tc>
          <w:tcPr>
            <w:tcW w:w="1134" w:type="dxa"/>
            <w:vAlign w:val="center"/>
          </w:tcPr>
          <w:p w14:paraId="6D6291F5" w14:textId="0C15F80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 </w:t>
            </w:r>
          </w:p>
        </w:tc>
        <w:tc>
          <w:tcPr>
            <w:tcW w:w="1275" w:type="dxa"/>
          </w:tcPr>
          <w:p w14:paraId="798652E5" w14:textId="042431A1" w:rsidR="0060096E" w:rsidRPr="003C04F7" w:rsidRDefault="0060096E" w:rsidP="00083E71">
            <w:pPr>
              <w:jc w:val="center"/>
              <w:rPr>
                <w:rFonts w:ascii="Times New Roman" w:hAnsi="Times New Roman" w:cs="Times New Roman"/>
                <w:sz w:val="24"/>
                <w:szCs w:val="24"/>
              </w:rPr>
            </w:pPr>
          </w:p>
        </w:tc>
        <w:tc>
          <w:tcPr>
            <w:tcW w:w="1134" w:type="dxa"/>
          </w:tcPr>
          <w:p w14:paraId="312714CD" w14:textId="4A5AD953" w:rsidR="0060096E" w:rsidRPr="003C04F7" w:rsidRDefault="0060096E" w:rsidP="00083E71">
            <w:pPr>
              <w:jc w:val="center"/>
              <w:rPr>
                <w:rFonts w:ascii="Times New Roman" w:hAnsi="Times New Roman" w:cs="Times New Roman"/>
                <w:sz w:val="24"/>
                <w:szCs w:val="24"/>
              </w:rPr>
            </w:pPr>
          </w:p>
        </w:tc>
      </w:tr>
      <w:tr w:rsidR="0060096E" w:rsidRPr="00083E71" w14:paraId="3DEFFC9C" w14:textId="3465117C" w:rsidTr="0060096E">
        <w:tc>
          <w:tcPr>
            <w:tcW w:w="2210" w:type="dxa"/>
            <w:vMerge/>
          </w:tcPr>
          <w:p w14:paraId="4DEC19AB"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75A1849E"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506996E3"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7DCE551B" w14:textId="62491209" w:rsidR="0060096E" w:rsidRPr="003C04F7" w:rsidRDefault="0060096E" w:rsidP="00083E71">
            <w:pPr>
              <w:jc w:val="center"/>
              <w:rPr>
                <w:rFonts w:ascii="Times New Roman" w:hAnsi="Times New Roman" w:cs="Times New Roman"/>
                <w:sz w:val="24"/>
                <w:szCs w:val="24"/>
              </w:rPr>
            </w:pPr>
          </w:p>
        </w:tc>
        <w:tc>
          <w:tcPr>
            <w:tcW w:w="1134" w:type="dxa"/>
            <w:vAlign w:val="center"/>
          </w:tcPr>
          <w:p w14:paraId="6FA3FA6C" w14:textId="41D89BA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 </w:t>
            </w:r>
          </w:p>
        </w:tc>
        <w:tc>
          <w:tcPr>
            <w:tcW w:w="1275" w:type="dxa"/>
          </w:tcPr>
          <w:p w14:paraId="00CAE6C4" w14:textId="76C991E8" w:rsidR="0060096E" w:rsidRPr="003C04F7" w:rsidRDefault="0060096E" w:rsidP="00083E71">
            <w:pPr>
              <w:jc w:val="center"/>
              <w:rPr>
                <w:rFonts w:ascii="Times New Roman" w:hAnsi="Times New Roman" w:cs="Times New Roman"/>
                <w:sz w:val="24"/>
                <w:szCs w:val="24"/>
              </w:rPr>
            </w:pPr>
          </w:p>
        </w:tc>
        <w:tc>
          <w:tcPr>
            <w:tcW w:w="1134" w:type="dxa"/>
          </w:tcPr>
          <w:p w14:paraId="0303A57A" w14:textId="1A5011A8" w:rsidR="0060096E" w:rsidRPr="003C04F7" w:rsidRDefault="0060096E" w:rsidP="00083E71">
            <w:pPr>
              <w:jc w:val="center"/>
              <w:rPr>
                <w:rFonts w:ascii="Times New Roman" w:hAnsi="Times New Roman" w:cs="Times New Roman"/>
                <w:sz w:val="24"/>
                <w:szCs w:val="24"/>
              </w:rPr>
            </w:pPr>
          </w:p>
        </w:tc>
      </w:tr>
      <w:tr w:rsidR="007A515A" w:rsidRPr="00083E71" w14:paraId="5638D0B7" w14:textId="0BBBF458" w:rsidTr="0060096E">
        <w:tc>
          <w:tcPr>
            <w:tcW w:w="2210" w:type="dxa"/>
            <w:vMerge/>
          </w:tcPr>
          <w:p w14:paraId="3ABAAFFE" w14:textId="77777777" w:rsidR="007A515A" w:rsidRPr="00083E71" w:rsidRDefault="007A515A" w:rsidP="007A515A">
            <w:pPr>
              <w:ind w:firstLine="720"/>
              <w:rPr>
                <w:rFonts w:ascii="Times New Roman" w:hAnsi="Times New Roman" w:cs="Times New Roman"/>
                <w:snapToGrid w:val="0"/>
                <w:sz w:val="24"/>
                <w:szCs w:val="24"/>
              </w:rPr>
            </w:pPr>
          </w:p>
        </w:tc>
        <w:tc>
          <w:tcPr>
            <w:tcW w:w="3886" w:type="dxa"/>
            <w:vMerge/>
          </w:tcPr>
          <w:p w14:paraId="26FE8129" w14:textId="77777777" w:rsidR="007A515A" w:rsidRPr="00083E71" w:rsidRDefault="007A515A" w:rsidP="007A515A">
            <w:pPr>
              <w:ind w:firstLine="720"/>
              <w:rPr>
                <w:rFonts w:ascii="Times New Roman" w:hAnsi="Times New Roman" w:cs="Times New Roman"/>
                <w:snapToGrid w:val="0"/>
                <w:sz w:val="24"/>
                <w:szCs w:val="24"/>
              </w:rPr>
            </w:pPr>
          </w:p>
        </w:tc>
        <w:tc>
          <w:tcPr>
            <w:tcW w:w="4223" w:type="dxa"/>
          </w:tcPr>
          <w:p w14:paraId="0CADCC3A" w14:textId="77777777" w:rsidR="007A515A" w:rsidRPr="00083E71" w:rsidRDefault="007A515A" w:rsidP="007A515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28087BE" w14:textId="366EEAB5" w:rsidR="007A515A" w:rsidRPr="007A515A" w:rsidRDefault="007A515A" w:rsidP="007A515A">
            <w:pPr>
              <w:jc w:val="center"/>
              <w:rPr>
                <w:rFonts w:ascii="Times New Roman" w:hAnsi="Times New Roman" w:cs="Times New Roman"/>
                <w:bCs/>
                <w:sz w:val="24"/>
                <w:szCs w:val="24"/>
              </w:rPr>
            </w:pPr>
            <w:r w:rsidRPr="007A515A">
              <w:rPr>
                <w:rFonts w:ascii="Times New Roman" w:hAnsi="Times New Roman" w:cs="Times New Roman"/>
                <w:bCs/>
                <w:sz w:val="24"/>
                <w:szCs w:val="24"/>
              </w:rPr>
              <w:t>12 895,2</w:t>
            </w:r>
          </w:p>
        </w:tc>
        <w:tc>
          <w:tcPr>
            <w:tcW w:w="1134" w:type="dxa"/>
            <w:vAlign w:val="center"/>
          </w:tcPr>
          <w:p w14:paraId="17E4401E" w14:textId="1B4EE0B9" w:rsidR="007A515A" w:rsidRPr="007A515A" w:rsidRDefault="007A515A" w:rsidP="007A515A">
            <w:pPr>
              <w:jc w:val="center"/>
              <w:rPr>
                <w:rFonts w:ascii="Times New Roman" w:hAnsi="Times New Roman" w:cs="Times New Roman"/>
                <w:bCs/>
                <w:sz w:val="24"/>
                <w:szCs w:val="24"/>
              </w:rPr>
            </w:pPr>
            <w:r w:rsidRPr="007A515A">
              <w:rPr>
                <w:rFonts w:ascii="Times New Roman" w:hAnsi="Times New Roman" w:cs="Times New Roman"/>
                <w:bCs/>
                <w:sz w:val="24"/>
                <w:szCs w:val="24"/>
              </w:rPr>
              <w:t>6 507,6</w:t>
            </w:r>
          </w:p>
        </w:tc>
        <w:tc>
          <w:tcPr>
            <w:tcW w:w="1275" w:type="dxa"/>
            <w:vAlign w:val="center"/>
          </w:tcPr>
          <w:p w14:paraId="2A7C8C4E" w14:textId="48B2BEA3" w:rsidR="007A515A" w:rsidRPr="007A515A" w:rsidRDefault="007A515A" w:rsidP="007A515A">
            <w:pPr>
              <w:jc w:val="center"/>
              <w:rPr>
                <w:rFonts w:ascii="Times New Roman" w:hAnsi="Times New Roman" w:cs="Times New Roman"/>
                <w:bCs/>
                <w:sz w:val="24"/>
                <w:szCs w:val="24"/>
              </w:rPr>
            </w:pPr>
            <w:r w:rsidRPr="007A515A">
              <w:rPr>
                <w:rFonts w:ascii="Times New Roman" w:hAnsi="Times New Roman" w:cs="Times New Roman"/>
                <w:bCs/>
                <w:sz w:val="24"/>
                <w:szCs w:val="24"/>
              </w:rPr>
              <w:t>3 193,8</w:t>
            </w:r>
          </w:p>
        </w:tc>
        <w:tc>
          <w:tcPr>
            <w:tcW w:w="1134" w:type="dxa"/>
            <w:vAlign w:val="center"/>
          </w:tcPr>
          <w:p w14:paraId="071F48CF" w14:textId="4E3C52B0" w:rsidR="007A515A" w:rsidRPr="007A515A" w:rsidRDefault="007A515A" w:rsidP="007A515A">
            <w:pPr>
              <w:jc w:val="center"/>
              <w:rPr>
                <w:rFonts w:ascii="Times New Roman" w:hAnsi="Times New Roman" w:cs="Times New Roman"/>
                <w:bCs/>
                <w:sz w:val="24"/>
                <w:szCs w:val="24"/>
              </w:rPr>
            </w:pPr>
            <w:r w:rsidRPr="007A515A">
              <w:rPr>
                <w:rFonts w:ascii="Times New Roman" w:hAnsi="Times New Roman" w:cs="Times New Roman"/>
                <w:bCs/>
                <w:sz w:val="24"/>
                <w:szCs w:val="24"/>
              </w:rPr>
              <w:t>3 193,8</w:t>
            </w:r>
          </w:p>
        </w:tc>
      </w:tr>
      <w:tr w:rsidR="0060096E" w:rsidRPr="00083E71" w14:paraId="0E72E4B9" w14:textId="52104506" w:rsidTr="0060096E">
        <w:tc>
          <w:tcPr>
            <w:tcW w:w="2210" w:type="dxa"/>
            <w:vMerge/>
          </w:tcPr>
          <w:p w14:paraId="5CABDA11"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47D992FF"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00E90BC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07762558" w14:textId="03D0327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vAlign w:val="center"/>
          </w:tcPr>
          <w:p w14:paraId="5A835618" w14:textId="3E009A5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B8AB3BD" w14:textId="382EF71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31E5A17" w14:textId="7CCB141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E6A643E" w14:textId="670F954E" w:rsidTr="0060096E">
        <w:tc>
          <w:tcPr>
            <w:tcW w:w="2210" w:type="dxa"/>
            <w:vMerge/>
          </w:tcPr>
          <w:p w14:paraId="68BD41CE"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3F92694E"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6EDEBDA2"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721DEA0F" w14:textId="7340A91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vAlign w:val="center"/>
          </w:tcPr>
          <w:p w14:paraId="00A9252F" w14:textId="15CF6AB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404268E" w14:textId="513CA6C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E48156A" w14:textId="1ED7B72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7877233A" w14:textId="30CA7718" w:rsidTr="0060096E">
        <w:tc>
          <w:tcPr>
            <w:tcW w:w="2210" w:type="dxa"/>
            <w:vMerge/>
          </w:tcPr>
          <w:p w14:paraId="2294651C"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31F79AB2"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02F668F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4226B94E" w14:textId="2FE7DAB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29FC7CB" w14:textId="549B15B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6C09B27" w14:textId="5C9DA5B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60CE9EE" w14:textId="26EB1DD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7A515A" w:rsidRPr="00083E71" w14:paraId="4F43BC2B" w14:textId="20618C4F" w:rsidTr="0060096E">
        <w:tc>
          <w:tcPr>
            <w:tcW w:w="2210" w:type="dxa"/>
            <w:vMerge w:val="restart"/>
          </w:tcPr>
          <w:p w14:paraId="149A1726" w14:textId="13135C53" w:rsidR="007A515A" w:rsidRPr="00083E71" w:rsidRDefault="007A515A" w:rsidP="007A515A">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3.1.1</w:t>
            </w:r>
          </w:p>
        </w:tc>
        <w:tc>
          <w:tcPr>
            <w:tcW w:w="3886" w:type="dxa"/>
            <w:vMerge w:val="restart"/>
          </w:tcPr>
          <w:p w14:paraId="7676BB42" w14:textId="77777777" w:rsidR="007A515A" w:rsidRPr="00083E71" w:rsidRDefault="007A515A" w:rsidP="007A515A">
            <w:pPr>
              <w:pStyle w:val="ConsPlusCell"/>
              <w:rPr>
                <w:rFonts w:ascii="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4223" w:type="dxa"/>
          </w:tcPr>
          <w:p w14:paraId="43FAC47E" w14:textId="77777777" w:rsidR="007A515A" w:rsidRPr="00083E71" w:rsidRDefault="007A515A" w:rsidP="007A515A">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650F6CF" w14:textId="0DC70489"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bCs/>
                <w:sz w:val="24"/>
                <w:szCs w:val="24"/>
              </w:rPr>
              <w:t>6 928,4</w:t>
            </w:r>
          </w:p>
        </w:tc>
        <w:tc>
          <w:tcPr>
            <w:tcW w:w="1134" w:type="dxa"/>
            <w:vAlign w:val="center"/>
          </w:tcPr>
          <w:p w14:paraId="6B191F4A" w14:textId="20934668"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 xml:space="preserve">2 300,0 </w:t>
            </w:r>
          </w:p>
        </w:tc>
        <w:tc>
          <w:tcPr>
            <w:tcW w:w="1275" w:type="dxa"/>
            <w:vAlign w:val="center"/>
          </w:tcPr>
          <w:p w14:paraId="3DD24DA6" w14:textId="3389B249"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2</w:t>
            </w:r>
            <w:r>
              <w:rPr>
                <w:rFonts w:ascii="Times New Roman" w:hAnsi="Times New Roman" w:cs="Times New Roman"/>
                <w:bCs/>
                <w:sz w:val="24"/>
                <w:szCs w:val="24"/>
              </w:rPr>
              <w:t> </w:t>
            </w:r>
            <w:r w:rsidRPr="003C04F7">
              <w:rPr>
                <w:rFonts w:ascii="Times New Roman" w:hAnsi="Times New Roman" w:cs="Times New Roman"/>
                <w:bCs/>
                <w:sz w:val="24"/>
                <w:szCs w:val="24"/>
              </w:rPr>
              <w:t>3</w:t>
            </w:r>
            <w:r>
              <w:rPr>
                <w:rFonts w:ascii="Times New Roman" w:hAnsi="Times New Roman" w:cs="Times New Roman"/>
                <w:bCs/>
                <w:sz w:val="24"/>
                <w:szCs w:val="24"/>
              </w:rPr>
              <w:t>18,9</w:t>
            </w:r>
          </w:p>
        </w:tc>
        <w:tc>
          <w:tcPr>
            <w:tcW w:w="1134" w:type="dxa"/>
            <w:vAlign w:val="center"/>
          </w:tcPr>
          <w:p w14:paraId="47F9A535" w14:textId="68222084"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bCs/>
                <w:sz w:val="24"/>
                <w:szCs w:val="24"/>
              </w:rPr>
              <w:t>2 390,5</w:t>
            </w:r>
          </w:p>
        </w:tc>
      </w:tr>
      <w:tr w:rsidR="0060096E" w:rsidRPr="00083E71" w14:paraId="58B8C56C" w14:textId="7C2D60DC" w:rsidTr="0060096E">
        <w:tc>
          <w:tcPr>
            <w:tcW w:w="2210" w:type="dxa"/>
            <w:vMerge/>
          </w:tcPr>
          <w:p w14:paraId="74969642"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00F5D9C"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886F86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CF51D66" w14:textId="77777777" w:rsidR="0060096E" w:rsidRPr="003C04F7" w:rsidRDefault="0060096E" w:rsidP="00083E71">
            <w:pPr>
              <w:jc w:val="center"/>
              <w:rPr>
                <w:rFonts w:ascii="Times New Roman" w:hAnsi="Times New Roman" w:cs="Times New Roman"/>
                <w:sz w:val="24"/>
                <w:szCs w:val="24"/>
              </w:rPr>
            </w:pPr>
          </w:p>
        </w:tc>
        <w:tc>
          <w:tcPr>
            <w:tcW w:w="1134" w:type="dxa"/>
          </w:tcPr>
          <w:p w14:paraId="1275CE10" w14:textId="77777777" w:rsidR="0060096E" w:rsidRPr="003C04F7" w:rsidRDefault="0060096E" w:rsidP="00083E71">
            <w:pPr>
              <w:jc w:val="center"/>
              <w:rPr>
                <w:rFonts w:ascii="Times New Roman" w:hAnsi="Times New Roman" w:cs="Times New Roman"/>
                <w:sz w:val="24"/>
                <w:szCs w:val="24"/>
              </w:rPr>
            </w:pPr>
          </w:p>
        </w:tc>
        <w:tc>
          <w:tcPr>
            <w:tcW w:w="1275" w:type="dxa"/>
          </w:tcPr>
          <w:p w14:paraId="4C6F06F7" w14:textId="77777777" w:rsidR="0060096E" w:rsidRPr="003C04F7" w:rsidRDefault="0060096E" w:rsidP="00083E71">
            <w:pPr>
              <w:jc w:val="center"/>
              <w:rPr>
                <w:rFonts w:ascii="Times New Roman" w:hAnsi="Times New Roman" w:cs="Times New Roman"/>
                <w:sz w:val="24"/>
                <w:szCs w:val="24"/>
              </w:rPr>
            </w:pPr>
          </w:p>
        </w:tc>
        <w:tc>
          <w:tcPr>
            <w:tcW w:w="1134" w:type="dxa"/>
          </w:tcPr>
          <w:p w14:paraId="5A6B12B0" w14:textId="77777777" w:rsidR="0060096E" w:rsidRPr="003C04F7" w:rsidRDefault="0060096E" w:rsidP="00083E71">
            <w:pPr>
              <w:jc w:val="center"/>
              <w:rPr>
                <w:rFonts w:ascii="Times New Roman" w:hAnsi="Times New Roman" w:cs="Times New Roman"/>
                <w:sz w:val="24"/>
                <w:szCs w:val="24"/>
              </w:rPr>
            </w:pPr>
          </w:p>
        </w:tc>
      </w:tr>
      <w:tr w:rsidR="0060096E" w:rsidRPr="00083E71" w14:paraId="60989797" w14:textId="6F1A7E17" w:rsidTr="0060096E">
        <w:tc>
          <w:tcPr>
            <w:tcW w:w="2210" w:type="dxa"/>
            <w:vMerge/>
          </w:tcPr>
          <w:p w14:paraId="437AB81F"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5F648B7"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4506AF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7C23B747" w14:textId="77777777" w:rsidR="0060096E" w:rsidRPr="003C04F7" w:rsidRDefault="0060096E" w:rsidP="00083E71">
            <w:pPr>
              <w:jc w:val="center"/>
              <w:rPr>
                <w:rFonts w:ascii="Times New Roman" w:hAnsi="Times New Roman" w:cs="Times New Roman"/>
                <w:sz w:val="24"/>
                <w:szCs w:val="24"/>
              </w:rPr>
            </w:pPr>
          </w:p>
        </w:tc>
        <w:tc>
          <w:tcPr>
            <w:tcW w:w="1134" w:type="dxa"/>
          </w:tcPr>
          <w:p w14:paraId="013B182E" w14:textId="77777777" w:rsidR="0060096E" w:rsidRPr="003C04F7" w:rsidRDefault="0060096E" w:rsidP="00083E71">
            <w:pPr>
              <w:jc w:val="center"/>
              <w:rPr>
                <w:rFonts w:ascii="Times New Roman" w:hAnsi="Times New Roman" w:cs="Times New Roman"/>
                <w:sz w:val="24"/>
                <w:szCs w:val="24"/>
              </w:rPr>
            </w:pPr>
          </w:p>
        </w:tc>
        <w:tc>
          <w:tcPr>
            <w:tcW w:w="1275" w:type="dxa"/>
          </w:tcPr>
          <w:p w14:paraId="531B5A14" w14:textId="77777777" w:rsidR="0060096E" w:rsidRPr="003C04F7" w:rsidRDefault="0060096E" w:rsidP="00083E71">
            <w:pPr>
              <w:jc w:val="center"/>
              <w:rPr>
                <w:rFonts w:ascii="Times New Roman" w:hAnsi="Times New Roman" w:cs="Times New Roman"/>
                <w:sz w:val="24"/>
                <w:szCs w:val="24"/>
              </w:rPr>
            </w:pPr>
          </w:p>
        </w:tc>
        <w:tc>
          <w:tcPr>
            <w:tcW w:w="1134" w:type="dxa"/>
          </w:tcPr>
          <w:p w14:paraId="5B5B820A" w14:textId="77777777" w:rsidR="0060096E" w:rsidRPr="003C04F7" w:rsidRDefault="0060096E" w:rsidP="00083E71">
            <w:pPr>
              <w:jc w:val="center"/>
              <w:rPr>
                <w:rFonts w:ascii="Times New Roman" w:hAnsi="Times New Roman" w:cs="Times New Roman"/>
                <w:sz w:val="24"/>
                <w:szCs w:val="24"/>
              </w:rPr>
            </w:pPr>
          </w:p>
        </w:tc>
      </w:tr>
      <w:tr w:rsidR="007A515A" w:rsidRPr="00083E71" w14:paraId="1273FA68" w14:textId="2CE92290" w:rsidTr="0060096E">
        <w:tc>
          <w:tcPr>
            <w:tcW w:w="2210" w:type="dxa"/>
            <w:vMerge/>
          </w:tcPr>
          <w:p w14:paraId="58FC7384" w14:textId="77777777" w:rsidR="007A515A" w:rsidRPr="00083E71" w:rsidRDefault="007A515A" w:rsidP="007A515A">
            <w:pPr>
              <w:rPr>
                <w:rFonts w:ascii="Times New Roman" w:hAnsi="Times New Roman" w:cs="Times New Roman"/>
                <w:snapToGrid w:val="0"/>
                <w:color w:val="000000"/>
                <w:sz w:val="24"/>
                <w:szCs w:val="24"/>
              </w:rPr>
            </w:pPr>
            <w:bookmarkStart w:id="6" w:name="_Hlk31788649"/>
          </w:p>
        </w:tc>
        <w:tc>
          <w:tcPr>
            <w:tcW w:w="3886" w:type="dxa"/>
            <w:vMerge/>
          </w:tcPr>
          <w:p w14:paraId="67E86BDD" w14:textId="77777777" w:rsidR="007A515A" w:rsidRPr="00083E71" w:rsidRDefault="007A515A" w:rsidP="007A515A">
            <w:pPr>
              <w:rPr>
                <w:rFonts w:ascii="Times New Roman" w:hAnsi="Times New Roman" w:cs="Times New Roman"/>
                <w:snapToGrid w:val="0"/>
                <w:color w:val="000000"/>
                <w:sz w:val="24"/>
                <w:szCs w:val="24"/>
              </w:rPr>
            </w:pPr>
          </w:p>
        </w:tc>
        <w:tc>
          <w:tcPr>
            <w:tcW w:w="4223" w:type="dxa"/>
          </w:tcPr>
          <w:p w14:paraId="5A7EE01D" w14:textId="77777777" w:rsidR="007A515A" w:rsidRPr="00083E71" w:rsidRDefault="007A515A" w:rsidP="007A515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5068A8C7" w14:textId="4944F9AD"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bCs/>
                <w:sz w:val="24"/>
                <w:szCs w:val="24"/>
              </w:rPr>
              <w:t>6 928,4</w:t>
            </w:r>
          </w:p>
        </w:tc>
        <w:tc>
          <w:tcPr>
            <w:tcW w:w="1134" w:type="dxa"/>
            <w:vAlign w:val="center"/>
          </w:tcPr>
          <w:p w14:paraId="5A1FB7E1" w14:textId="74C2D36A"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 xml:space="preserve">2 300,0 </w:t>
            </w:r>
          </w:p>
        </w:tc>
        <w:tc>
          <w:tcPr>
            <w:tcW w:w="1275" w:type="dxa"/>
            <w:vAlign w:val="center"/>
          </w:tcPr>
          <w:p w14:paraId="0DDE078F" w14:textId="2E1EDACC"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2</w:t>
            </w:r>
            <w:r>
              <w:rPr>
                <w:rFonts w:ascii="Times New Roman" w:hAnsi="Times New Roman" w:cs="Times New Roman"/>
                <w:bCs/>
                <w:sz w:val="24"/>
                <w:szCs w:val="24"/>
              </w:rPr>
              <w:t> </w:t>
            </w:r>
            <w:r w:rsidRPr="003C04F7">
              <w:rPr>
                <w:rFonts w:ascii="Times New Roman" w:hAnsi="Times New Roman" w:cs="Times New Roman"/>
                <w:bCs/>
                <w:sz w:val="24"/>
                <w:szCs w:val="24"/>
              </w:rPr>
              <w:t>3</w:t>
            </w:r>
            <w:r>
              <w:rPr>
                <w:rFonts w:ascii="Times New Roman" w:hAnsi="Times New Roman" w:cs="Times New Roman"/>
                <w:bCs/>
                <w:sz w:val="24"/>
                <w:szCs w:val="24"/>
              </w:rPr>
              <w:t>18,9</w:t>
            </w:r>
          </w:p>
        </w:tc>
        <w:tc>
          <w:tcPr>
            <w:tcW w:w="1134" w:type="dxa"/>
            <w:vAlign w:val="center"/>
          </w:tcPr>
          <w:p w14:paraId="19D4C41B" w14:textId="0BDF692A"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bCs/>
                <w:sz w:val="24"/>
                <w:szCs w:val="24"/>
              </w:rPr>
              <w:t>2 390,5</w:t>
            </w:r>
          </w:p>
        </w:tc>
      </w:tr>
      <w:bookmarkEnd w:id="6"/>
      <w:tr w:rsidR="0060096E" w:rsidRPr="00083E71" w14:paraId="5AAF449B" w14:textId="4D6B2740" w:rsidTr="0060096E">
        <w:tc>
          <w:tcPr>
            <w:tcW w:w="2210" w:type="dxa"/>
            <w:vMerge/>
          </w:tcPr>
          <w:p w14:paraId="065A1CE9"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4A13C1CE"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2FEC74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330385A" w14:textId="7777777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134" w:type="dxa"/>
          </w:tcPr>
          <w:p w14:paraId="5BEE9FD9" w14:textId="29C5A50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275" w:type="dxa"/>
          </w:tcPr>
          <w:p w14:paraId="6C7728C9" w14:textId="1E5945D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264A8DF" w14:textId="61D89DA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5014BC5" w14:textId="46F2389F" w:rsidTr="0060096E">
        <w:tc>
          <w:tcPr>
            <w:tcW w:w="2210" w:type="dxa"/>
            <w:vMerge/>
          </w:tcPr>
          <w:p w14:paraId="10E7E719"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B995611"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3487958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0813816" w14:textId="7777777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134" w:type="dxa"/>
          </w:tcPr>
          <w:p w14:paraId="0851731F" w14:textId="4E24B5A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275" w:type="dxa"/>
          </w:tcPr>
          <w:p w14:paraId="37BA188C" w14:textId="7159CB6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94C73BE" w14:textId="1CDCA19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75B9A318" w14:textId="360CF4C0" w:rsidTr="0060096E">
        <w:tc>
          <w:tcPr>
            <w:tcW w:w="2210" w:type="dxa"/>
            <w:vMerge/>
          </w:tcPr>
          <w:p w14:paraId="1DC46EE7"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13DF5F73"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B5D75D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B7EF314" w14:textId="7777777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134" w:type="dxa"/>
          </w:tcPr>
          <w:p w14:paraId="604019CF" w14:textId="57308EE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w:t>
            </w:r>
          </w:p>
        </w:tc>
        <w:tc>
          <w:tcPr>
            <w:tcW w:w="1275" w:type="dxa"/>
          </w:tcPr>
          <w:p w14:paraId="162B0859" w14:textId="7CE6F45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BEBF243" w14:textId="433928F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2A0040E" w14:textId="3345A85D" w:rsidTr="0060096E">
        <w:tc>
          <w:tcPr>
            <w:tcW w:w="2210" w:type="dxa"/>
            <w:vMerge w:val="restart"/>
          </w:tcPr>
          <w:p w14:paraId="6DB2B6BE" w14:textId="19C86BF2"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3.1.2</w:t>
            </w:r>
          </w:p>
        </w:tc>
        <w:tc>
          <w:tcPr>
            <w:tcW w:w="3886" w:type="dxa"/>
            <w:vMerge w:val="restart"/>
          </w:tcPr>
          <w:p w14:paraId="7C198DEE"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организация захоронения</w:t>
            </w:r>
          </w:p>
        </w:tc>
        <w:tc>
          <w:tcPr>
            <w:tcW w:w="4223" w:type="dxa"/>
          </w:tcPr>
          <w:p w14:paraId="7B66EDDA"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36BFB0EB" w14:textId="1301654C" w:rsidR="0060096E" w:rsidRPr="003C04F7" w:rsidRDefault="007A515A" w:rsidP="00083E71">
            <w:pPr>
              <w:jc w:val="center"/>
              <w:rPr>
                <w:rFonts w:ascii="Times New Roman" w:hAnsi="Times New Roman" w:cs="Times New Roman"/>
                <w:sz w:val="24"/>
                <w:szCs w:val="24"/>
              </w:rPr>
            </w:pPr>
            <w:r>
              <w:rPr>
                <w:rFonts w:ascii="Times New Roman" w:hAnsi="Times New Roman" w:cs="Times New Roman"/>
                <w:sz w:val="24"/>
                <w:szCs w:val="24"/>
              </w:rPr>
              <w:t>889,8</w:t>
            </w:r>
          </w:p>
        </w:tc>
        <w:tc>
          <w:tcPr>
            <w:tcW w:w="1134" w:type="dxa"/>
          </w:tcPr>
          <w:p w14:paraId="72F2F06C" w14:textId="18EE8E4B" w:rsidR="0060096E" w:rsidRPr="003C04F7" w:rsidRDefault="007A515A" w:rsidP="00083E71">
            <w:pPr>
              <w:jc w:val="center"/>
              <w:rPr>
                <w:rFonts w:ascii="Times New Roman" w:hAnsi="Times New Roman" w:cs="Times New Roman"/>
                <w:sz w:val="24"/>
                <w:szCs w:val="24"/>
              </w:rPr>
            </w:pPr>
            <w:r>
              <w:rPr>
                <w:rFonts w:ascii="Times New Roman" w:hAnsi="Times New Roman" w:cs="Times New Roman"/>
                <w:sz w:val="24"/>
                <w:szCs w:val="24"/>
              </w:rPr>
              <w:t>889,8</w:t>
            </w:r>
          </w:p>
        </w:tc>
        <w:tc>
          <w:tcPr>
            <w:tcW w:w="1275" w:type="dxa"/>
          </w:tcPr>
          <w:p w14:paraId="6CFE6341" w14:textId="5A4ABB8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632B6E9" w14:textId="0008CFE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8B510A7" w14:textId="748E575F" w:rsidTr="0060096E">
        <w:tc>
          <w:tcPr>
            <w:tcW w:w="2210" w:type="dxa"/>
            <w:vMerge/>
          </w:tcPr>
          <w:p w14:paraId="1FC846DC"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1531B1F"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4C444CC0"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3414F71" w14:textId="77777777" w:rsidR="0060096E" w:rsidRPr="003C04F7" w:rsidRDefault="0060096E" w:rsidP="00083E71">
            <w:pPr>
              <w:jc w:val="center"/>
              <w:rPr>
                <w:rFonts w:ascii="Times New Roman" w:hAnsi="Times New Roman" w:cs="Times New Roman"/>
                <w:sz w:val="24"/>
                <w:szCs w:val="24"/>
              </w:rPr>
            </w:pPr>
          </w:p>
        </w:tc>
        <w:tc>
          <w:tcPr>
            <w:tcW w:w="1134" w:type="dxa"/>
          </w:tcPr>
          <w:p w14:paraId="2B919F42" w14:textId="77777777" w:rsidR="0060096E" w:rsidRPr="003C04F7" w:rsidRDefault="0060096E" w:rsidP="00083E71">
            <w:pPr>
              <w:jc w:val="center"/>
              <w:rPr>
                <w:rFonts w:ascii="Times New Roman" w:hAnsi="Times New Roman" w:cs="Times New Roman"/>
                <w:sz w:val="24"/>
                <w:szCs w:val="24"/>
              </w:rPr>
            </w:pPr>
          </w:p>
        </w:tc>
        <w:tc>
          <w:tcPr>
            <w:tcW w:w="1275" w:type="dxa"/>
          </w:tcPr>
          <w:p w14:paraId="0C976E89" w14:textId="77777777" w:rsidR="0060096E" w:rsidRPr="003C04F7" w:rsidRDefault="0060096E" w:rsidP="00083E71">
            <w:pPr>
              <w:jc w:val="center"/>
              <w:rPr>
                <w:rFonts w:ascii="Times New Roman" w:hAnsi="Times New Roman" w:cs="Times New Roman"/>
                <w:sz w:val="24"/>
                <w:szCs w:val="24"/>
              </w:rPr>
            </w:pPr>
          </w:p>
        </w:tc>
        <w:tc>
          <w:tcPr>
            <w:tcW w:w="1134" w:type="dxa"/>
          </w:tcPr>
          <w:p w14:paraId="28784328" w14:textId="77777777" w:rsidR="0060096E" w:rsidRPr="003C04F7" w:rsidRDefault="0060096E" w:rsidP="00083E71">
            <w:pPr>
              <w:jc w:val="center"/>
              <w:rPr>
                <w:rFonts w:ascii="Times New Roman" w:hAnsi="Times New Roman" w:cs="Times New Roman"/>
                <w:sz w:val="24"/>
                <w:szCs w:val="24"/>
              </w:rPr>
            </w:pPr>
          </w:p>
        </w:tc>
      </w:tr>
      <w:tr w:rsidR="0060096E" w:rsidRPr="00083E71" w14:paraId="5C378DEE" w14:textId="00D5C5F6" w:rsidTr="0060096E">
        <w:tc>
          <w:tcPr>
            <w:tcW w:w="2210" w:type="dxa"/>
            <w:vMerge/>
          </w:tcPr>
          <w:p w14:paraId="454C963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262B4A4B"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65CDED5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81646F8" w14:textId="77777777" w:rsidR="0060096E" w:rsidRPr="003C04F7" w:rsidRDefault="0060096E" w:rsidP="00083E71">
            <w:pPr>
              <w:jc w:val="center"/>
              <w:rPr>
                <w:rFonts w:ascii="Times New Roman" w:hAnsi="Times New Roman" w:cs="Times New Roman"/>
                <w:sz w:val="24"/>
                <w:szCs w:val="24"/>
              </w:rPr>
            </w:pPr>
          </w:p>
        </w:tc>
        <w:tc>
          <w:tcPr>
            <w:tcW w:w="1134" w:type="dxa"/>
          </w:tcPr>
          <w:p w14:paraId="79AD6C4F" w14:textId="77777777" w:rsidR="0060096E" w:rsidRPr="003C04F7" w:rsidRDefault="0060096E" w:rsidP="00083E71">
            <w:pPr>
              <w:jc w:val="center"/>
              <w:rPr>
                <w:rFonts w:ascii="Times New Roman" w:hAnsi="Times New Roman" w:cs="Times New Roman"/>
                <w:sz w:val="24"/>
                <w:szCs w:val="24"/>
              </w:rPr>
            </w:pPr>
          </w:p>
        </w:tc>
        <w:tc>
          <w:tcPr>
            <w:tcW w:w="1275" w:type="dxa"/>
          </w:tcPr>
          <w:p w14:paraId="0D211933" w14:textId="77777777" w:rsidR="0060096E" w:rsidRPr="003C04F7" w:rsidRDefault="0060096E" w:rsidP="00083E71">
            <w:pPr>
              <w:jc w:val="center"/>
              <w:rPr>
                <w:rFonts w:ascii="Times New Roman" w:hAnsi="Times New Roman" w:cs="Times New Roman"/>
                <w:sz w:val="24"/>
                <w:szCs w:val="24"/>
              </w:rPr>
            </w:pPr>
          </w:p>
        </w:tc>
        <w:tc>
          <w:tcPr>
            <w:tcW w:w="1134" w:type="dxa"/>
          </w:tcPr>
          <w:p w14:paraId="49D06ECD" w14:textId="77777777" w:rsidR="0060096E" w:rsidRPr="003C04F7" w:rsidRDefault="0060096E" w:rsidP="00083E71">
            <w:pPr>
              <w:jc w:val="center"/>
              <w:rPr>
                <w:rFonts w:ascii="Times New Roman" w:hAnsi="Times New Roman" w:cs="Times New Roman"/>
                <w:sz w:val="24"/>
                <w:szCs w:val="24"/>
              </w:rPr>
            </w:pPr>
          </w:p>
        </w:tc>
      </w:tr>
      <w:tr w:rsidR="007A515A" w:rsidRPr="00083E71" w14:paraId="7F0251A5" w14:textId="4AAC661A" w:rsidTr="0060096E">
        <w:tc>
          <w:tcPr>
            <w:tcW w:w="2210" w:type="dxa"/>
            <w:vMerge/>
          </w:tcPr>
          <w:p w14:paraId="5A4CCD09" w14:textId="77777777" w:rsidR="007A515A" w:rsidRPr="00083E71" w:rsidRDefault="007A515A" w:rsidP="007A515A">
            <w:pPr>
              <w:pStyle w:val="ConsPlusCell"/>
              <w:rPr>
                <w:rFonts w:ascii="Times New Roman" w:hAnsi="Times New Roman" w:cs="Times New Roman"/>
                <w:sz w:val="24"/>
                <w:szCs w:val="24"/>
              </w:rPr>
            </w:pPr>
          </w:p>
        </w:tc>
        <w:tc>
          <w:tcPr>
            <w:tcW w:w="3886" w:type="dxa"/>
            <w:vMerge/>
          </w:tcPr>
          <w:p w14:paraId="4F62A97C" w14:textId="77777777" w:rsidR="007A515A" w:rsidRPr="00083E71" w:rsidRDefault="007A515A" w:rsidP="007A515A">
            <w:pPr>
              <w:pStyle w:val="ConsPlusCell"/>
              <w:rPr>
                <w:rFonts w:ascii="Times New Roman" w:hAnsi="Times New Roman" w:cs="Times New Roman"/>
                <w:sz w:val="24"/>
                <w:szCs w:val="24"/>
              </w:rPr>
            </w:pPr>
          </w:p>
        </w:tc>
        <w:tc>
          <w:tcPr>
            <w:tcW w:w="4223" w:type="dxa"/>
          </w:tcPr>
          <w:p w14:paraId="170CE45F" w14:textId="77777777" w:rsidR="007A515A" w:rsidRPr="00083E71" w:rsidRDefault="007A515A" w:rsidP="007A515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64A1E0AF" w14:textId="5BE892FA"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sz w:val="24"/>
                <w:szCs w:val="24"/>
              </w:rPr>
              <w:t>889,8</w:t>
            </w:r>
          </w:p>
        </w:tc>
        <w:tc>
          <w:tcPr>
            <w:tcW w:w="1134" w:type="dxa"/>
          </w:tcPr>
          <w:p w14:paraId="3135810D" w14:textId="40DCC99E" w:rsidR="007A515A" w:rsidRPr="003C04F7" w:rsidRDefault="007A515A" w:rsidP="007A515A">
            <w:pPr>
              <w:jc w:val="center"/>
              <w:rPr>
                <w:rFonts w:ascii="Times New Roman" w:hAnsi="Times New Roman" w:cs="Times New Roman"/>
                <w:sz w:val="24"/>
                <w:szCs w:val="24"/>
              </w:rPr>
            </w:pPr>
            <w:r>
              <w:rPr>
                <w:rFonts w:ascii="Times New Roman" w:hAnsi="Times New Roman" w:cs="Times New Roman"/>
                <w:sz w:val="24"/>
                <w:szCs w:val="24"/>
              </w:rPr>
              <w:t>889,8</w:t>
            </w:r>
          </w:p>
        </w:tc>
        <w:tc>
          <w:tcPr>
            <w:tcW w:w="1275" w:type="dxa"/>
          </w:tcPr>
          <w:p w14:paraId="6CA4A3A4" w14:textId="64F3DB7F"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326B535" w14:textId="7A387C83" w:rsidR="007A515A" w:rsidRPr="003C04F7" w:rsidRDefault="007A515A" w:rsidP="007A515A">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B1C3BC7" w14:textId="6F4F69DE" w:rsidTr="0060096E">
        <w:tc>
          <w:tcPr>
            <w:tcW w:w="2210" w:type="dxa"/>
            <w:vMerge/>
          </w:tcPr>
          <w:p w14:paraId="17032B4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F9FB813"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5D65B214"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216D88CD" w14:textId="4109863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225EAA8" w14:textId="640DA49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3A7DBC4" w14:textId="7A6F865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9A6B28A" w14:textId="2380FFB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B7AF7E7" w14:textId="35AAC51A" w:rsidTr="0060096E">
        <w:tc>
          <w:tcPr>
            <w:tcW w:w="2210" w:type="dxa"/>
            <w:vMerge/>
          </w:tcPr>
          <w:p w14:paraId="352E222D"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5E1ECF1"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074BB62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E983036" w14:textId="7960884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F7E8858" w14:textId="26DEAFC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4417435" w14:textId="480A23C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E13DFBB" w14:textId="480B9C3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E88FA1A" w14:textId="1C2CC7CB" w:rsidTr="0060096E">
        <w:tc>
          <w:tcPr>
            <w:tcW w:w="2210" w:type="dxa"/>
            <w:vMerge/>
          </w:tcPr>
          <w:p w14:paraId="1785333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C0A4D5F"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62471C8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D1EAAAE" w14:textId="7E3945A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C86B929" w14:textId="00753E7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77A65EF" w14:textId="2CEAAD4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DA56E66" w14:textId="420575C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0CF5466" w14:textId="2BD275F4" w:rsidTr="0060096E">
        <w:tc>
          <w:tcPr>
            <w:tcW w:w="2210" w:type="dxa"/>
            <w:vMerge w:val="restart"/>
          </w:tcPr>
          <w:p w14:paraId="72535DFB" w14:textId="0BC31FD1"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3.2.1</w:t>
            </w:r>
          </w:p>
        </w:tc>
        <w:tc>
          <w:tcPr>
            <w:tcW w:w="3886" w:type="dxa"/>
            <w:vMerge w:val="restart"/>
          </w:tcPr>
          <w:p w14:paraId="03495DC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Ликвидация очагов зарастания борщевика Сосновского</w:t>
            </w:r>
          </w:p>
        </w:tc>
        <w:tc>
          <w:tcPr>
            <w:tcW w:w="4223" w:type="dxa"/>
          </w:tcPr>
          <w:p w14:paraId="309F2483"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6448762E" w14:textId="77EB552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tcPr>
          <w:p w14:paraId="4AEAA338" w14:textId="6684062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6847363" w14:textId="71EC165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24B60DA" w14:textId="09233A6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44D7FD6" w14:textId="63D291D9" w:rsidTr="0060096E">
        <w:tc>
          <w:tcPr>
            <w:tcW w:w="2210" w:type="dxa"/>
            <w:vMerge/>
          </w:tcPr>
          <w:p w14:paraId="0CE5B8A8"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63E9B236"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1766AFC4"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5971A621" w14:textId="77777777" w:rsidR="0060096E" w:rsidRPr="003C04F7" w:rsidRDefault="0060096E" w:rsidP="00083E71">
            <w:pPr>
              <w:jc w:val="center"/>
              <w:rPr>
                <w:rFonts w:ascii="Times New Roman" w:hAnsi="Times New Roman" w:cs="Times New Roman"/>
                <w:sz w:val="24"/>
                <w:szCs w:val="24"/>
              </w:rPr>
            </w:pPr>
          </w:p>
        </w:tc>
        <w:tc>
          <w:tcPr>
            <w:tcW w:w="1134" w:type="dxa"/>
          </w:tcPr>
          <w:p w14:paraId="77FF151B" w14:textId="77777777" w:rsidR="0060096E" w:rsidRPr="003C04F7" w:rsidRDefault="0060096E" w:rsidP="00083E71">
            <w:pPr>
              <w:jc w:val="center"/>
              <w:rPr>
                <w:rFonts w:ascii="Times New Roman" w:hAnsi="Times New Roman" w:cs="Times New Roman"/>
                <w:sz w:val="24"/>
                <w:szCs w:val="24"/>
              </w:rPr>
            </w:pPr>
          </w:p>
        </w:tc>
        <w:tc>
          <w:tcPr>
            <w:tcW w:w="1275" w:type="dxa"/>
          </w:tcPr>
          <w:p w14:paraId="0FD993D7" w14:textId="77777777" w:rsidR="0060096E" w:rsidRPr="003C04F7" w:rsidRDefault="0060096E" w:rsidP="00083E71">
            <w:pPr>
              <w:jc w:val="center"/>
              <w:rPr>
                <w:rFonts w:ascii="Times New Roman" w:hAnsi="Times New Roman" w:cs="Times New Roman"/>
                <w:sz w:val="24"/>
                <w:szCs w:val="24"/>
              </w:rPr>
            </w:pPr>
          </w:p>
        </w:tc>
        <w:tc>
          <w:tcPr>
            <w:tcW w:w="1134" w:type="dxa"/>
          </w:tcPr>
          <w:p w14:paraId="2909494B" w14:textId="77777777" w:rsidR="0060096E" w:rsidRPr="003C04F7" w:rsidRDefault="0060096E" w:rsidP="00083E71">
            <w:pPr>
              <w:jc w:val="center"/>
              <w:rPr>
                <w:rFonts w:ascii="Times New Roman" w:hAnsi="Times New Roman" w:cs="Times New Roman"/>
                <w:sz w:val="24"/>
                <w:szCs w:val="24"/>
              </w:rPr>
            </w:pPr>
          </w:p>
        </w:tc>
      </w:tr>
      <w:tr w:rsidR="0060096E" w:rsidRPr="00083E71" w14:paraId="0B64147B" w14:textId="3CF92002" w:rsidTr="0060096E">
        <w:tc>
          <w:tcPr>
            <w:tcW w:w="2210" w:type="dxa"/>
            <w:vMerge/>
          </w:tcPr>
          <w:p w14:paraId="0C2E1A6C"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FB8675E"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40625B9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18606C8D" w14:textId="77777777" w:rsidR="0060096E" w:rsidRPr="003C04F7" w:rsidRDefault="0060096E" w:rsidP="00083E71">
            <w:pPr>
              <w:jc w:val="center"/>
              <w:rPr>
                <w:rFonts w:ascii="Times New Roman" w:hAnsi="Times New Roman" w:cs="Times New Roman"/>
                <w:sz w:val="24"/>
                <w:szCs w:val="24"/>
              </w:rPr>
            </w:pPr>
          </w:p>
        </w:tc>
        <w:tc>
          <w:tcPr>
            <w:tcW w:w="1134" w:type="dxa"/>
          </w:tcPr>
          <w:p w14:paraId="463115A5" w14:textId="77777777" w:rsidR="0060096E" w:rsidRPr="003C04F7" w:rsidRDefault="0060096E" w:rsidP="00083E71">
            <w:pPr>
              <w:jc w:val="center"/>
              <w:rPr>
                <w:rFonts w:ascii="Times New Roman" w:hAnsi="Times New Roman" w:cs="Times New Roman"/>
                <w:sz w:val="24"/>
                <w:szCs w:val="24"/>
              </w:rPr>
            </w:pPr>
          </w:p>
        </w:tc>
        <w:tc>
          <w:tcPr>
            <w:tcW w:w="1275" w:type="dxa"/>
          </w:tcPr>
          <w:p w14:paraId="64182C29" w14:textId="77777777" w:rsidR="0060096E" w:rsidRPr="003C04F7" w:rsidRDefault="0060096E" w:rsidP="00083E71">
            <w:pPr>
              <w:jc w:val="center"/>
              <w:rPr>
                <w:rFonts w:ascii="Times New Roman" w:hAnsi="Times New Roman" w:cs="Times New Roman"/>
                <w:sz w:val="24"/>
                <w:szCs w:val="24"/>
              </w:rPr>
            </w:pPr>
          </w:p>
        </w:tc>
        <w:tc>
          <w:tcPr>
            <w:tcW w:w="1134" w:type="dxa"/>
          </w:tcPr>
          <w:p w14:paraId="0E631D34" w14:textId="77777777" w:rsidR="0060096E" w:rsidRPr="003C04F7" w:rsidRDefault="0060096E" w:rsidP="00083E71">
            <w:pPr>
              <w:jc w:val="center"/>
              <w:rPr>
                <w:rFonts w:ascii="Times New Roman" w:hAnsi="Times New Roman" w:cs="Times New Roman"/>
                <w:sz w:val="24"/>
                <w:szCs w:val="24"/>
              </w:rPr>
            </w:pPr>
          </w:p>
        </w:tc>
      </w:tr>
      <w:tr w:rsidR="0060096E" w:rsidRPr="00083E71" w14:paraId="1DF26DA5" w14:textId="0D65EA42" w:rsidTr="0060096E">
        <w:tc>
          <w:tcPr>
            <w:tcW w:w="2210" w:type="dxa"/>
            <w:vMerge/>
          </w:tcPr>
          <w:p w14:paraId="19727C31"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8131E8B"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087A3E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1EA85E04" w14:textId="63D4459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tcPr>
          <w:p w14:paraId="3C2B8BCE" w14:textId="2784D0B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D9F3B32" w14:textId="2D48F9D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0AED372" w14:textId="63A6824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41B2D7DD" w14:textId="26ABDB7E" w:rsidTr="0060096E">
        <w:tc>
          <w:tcPr>
            <w:tcW w:w="2210" w:type="dxa"/>
            <w:vMerge/>
          </w:tcPr>
          <w:p w14:paraId="78651360"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8A5522B"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594E250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25F006A4" w14:textId="68022F6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43B8DC9" w14:textId="05DFD1D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BBB0114" w14:textId="7681802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0254AC9" w14:textId="611EB66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42820E0" w14:textId="4D9B1FC0" w:rsidTr="0060096E">
        <w:tc>
          <w:tcPr>
            <w:tcW w:w="2210" w:type="dxa"/>
            <w:vMerge/>
          </w:tcPr>
          <w:p w14:paraId="051000C5"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1FA43FB"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090ED9C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19C5D98D" w14:textId="2A5764E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637AE6B" w14:textId="7248840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12B218E" w14:textId="62FDEEF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EB30087" w14:textId="42C62FD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47803636" w14:textId="3D9020C2" w:rsidTr="0060096E">
        <w:tc>
          <w:tcPr>
            <w:tcW w:w="2210" w:type="dxa"/>
            <w:vMerge/>
          </w:tcPr>
          <w:p w14:paraId="6281DF14"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B57FAD4"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93E547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73AE43F" w14:textId="4129006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9531343" w14:textId="4826DD7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316CB08" w14:textId="160C0B0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C77B5A4" w14:textId="6711019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69D607E" w14:textId="77777777" w:rsidTr="0060096E">
        <w:tc>
          <w:tcPr>
            <w:tcW w:w="2210" w:type="dxa"/>
            <w:vMerge w:val="restart"/>
          </w:tcPr>
          <w:p w14:paraId="535E6E9C" w14:textId="2EB868FE"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3.2.2</w:t>
            </w:r>
          </w:p>
        </w:tc>
        <w:tc>
          <w:tcPr>
            <w:tcW w:w="3886" w:type="dxa"/>
            <w:vMerge w:val="restart"/>
          </w:tcPr>
          <w:p w14:paraId="68C645B7" w14:textId="225BDD3B"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 xml:space="preserve">Проведение информационной работы о необходимости ликвидации </w:t>
            </w:r>
            <w:r w:rsidR="002A5FC8">
              <w:rPr>
                <w:rFonts w:ascii="Times New Roman" w:hAnsi="Times New Roman" w:cs="Times New Roman"/>
                <w:snapToGrid w:val="0"/>
                <w:color w:val="000000"/>
                <w:sz w:val="24"/>
                <w:szCs w:val="24"/>
              </w:rPr>
              <w:t xml:space="preserve">борщевика </w:t>
            </w:r>
            <w:r w:rsidRPr="00083E71">
              <w:rPr>
                <w:rFonts w:ascii="Times New Roman" w:hAnsi="Times New Roman" w:cs="Times New Roman"/>
                <w:snapToGrid w:val="0"/>
                <w:color w:val="000000"/>
                <w:sz w:val="24"/>
                <w:szCs w:val="24"/>
              </w:rPr>
              <w:t>Сосновского</w:t>
            </w:r>
          </w:p>
        </w:tc>
        <w:tc>
          <w:tcPr>
            <w:tcW w:w="4223" w:type="dxa"/>
          </w:tcPr>
          <w:p w14:paraId="196D5EAA" w14:textId="7314B8DE"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13D569CA" w14:textId="7D0501CC"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sz w:val="24"/>
                <w:szCs w:val="24"/>
              </w:rPr>
              <w:t>0,0</w:t>
            </w:r>
          </w:p>
        </w:tc>
        <w:tc>
          <w:tcPr>
            <w:tcW w:w="1134" w:type="dxa"/>
          </w:tcPr>
          <w:p w14:paraId="7D482F8A" w14:textId="4422F7B4"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5554B412" w14:textId="0C859354"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2D8D08F5" w14:textId="7B71B64F"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6E97B173" w14:textId="77777777" w:rsidTr="0060096E">
        <w:tc>
          <w:tcPr>
            <w:tcW w:w="2210" w:type="dxa"/>
            <w:vMerge/>
          </w:tcPr>
          <w:p w14:paraId="42325EFA"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17277EF"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3F6FE0DE" w14:textId="546BE8C3"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21284B5" w14:textId="77777777" w:rsidR="0060096E" w:rsidRPr="003C04F7" w:rsidRDefault="0060096E" w:rsidP="00083E71">
            <w:pPr>
              <w:jc w:val="center"/>
              <w:rPr>
                <w:rFonts w:ascii="Times New Roman" w:hAnsi="Times New Roman" w:cs="Times New Roman"/>
                <w:bCs/>
                <w:sz w:val="24"/>
                <w:szCs w:val="24"/>
              </w:rPr>
            </w:pPr>
          </w:p>
        </w:tc>
        <w:tc>
          <w:tcPr>
            <w:tcW w:w="1134" w:type="dxa"/>
          </w:tcPr>
          <w:p w14:paraId="5B79E859" w14:textId="77777777" w:rsidR="0060096E" w:rsidRPr="003C04F7" w:rsidRDefault="0060096E" w:rsidP="00083E71">
            <w:pPr>
              <w:jc w:val="center"/>
              <w:rPr>
                <w:rFonts w:ascii="Times New Roman" w:hAnsi="Times New Roman" w:cs="Times New Roman"/>
                <w:bCs/>
                <w:sz w:val="24"/>
                <w:szCs w:val="24"/>
              </w:rPr>
            </w:pPr>
          </w:p>
        </w:tc>
        <w:tc>
          <w:tcPr>
            <w:tcW w:w="1275" w:type="dxa"/>
          </w:tcPr>
          <w:p w14:paraId="6ED37AF1" w14:textId="77777777" w:rsidR="0060096E" w:rsidRPr="003C04F7" w:rsidRDefault="0060096E" w:rsidP="00083E71">
            <w:pPr>
              <w:jc w:val="center"/>
              <w:rPr>
                <w:rFonts w:ascii="Times New Roman" w:hAnsi="Times New Roman" w:cs="Times New Roman"/>
                <w:bCs/>
                <w:sz w:val="24"/>
                <w:szCs w:val="24"/>
              </w:rPr>
            </w:pPr>
          </w:p>
        </w:tc>
        <w:tc>
          <w:tcPr>
            <w:tcW w:w="1134" w:type="dxa"/>
          </w:tcPr>
          <w:p w14:paraId="42205CDF" w14:textId="77777777" w:rsidR="0060096E" w:rsidRPr="003C04F7" w:rsidRDefault="0060096E" w:rsidP="00083E71">
            <w:pPr>
              <w:jc w:val="center"/>
              <w:rPr>
                <w:rFonts w:ascii="Times New Roman" w:hAnsi="Times New Roman" w:cs="Times New Roman"/>
                <w:bCs/>
                <w:sz w:val="24"/>
                <w:szCs w:val="24"/>
              </w:rPr>
            </w:pPr>
          </w:p>
        </w:tc>
      </w:tr>
      <w:tr w:rsidR="0060096E" w:rsidRPr="00083E71" w14:paraId="0F177180" w14:textId="77777777" w:rsidTr="0060096E">
        <w:tc>
          <w:tcPr>
            <w:tcW w:w="2210" w:type="dxa"/>
            <w:vMerge/>
          </w:tcPr>
          <w:p w14:paraId="13867C17"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95346D0"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AD065D6" w14:textId="4ACD689D"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7DFBF80" w14:textId="77777777" w:rsidR="0060096E" w:rsidRPr="003C04F7" w:rsidRDefault="0060096E" w:rsidP="00083E71">
            <w:pPr>
              <w:jc w:val="center"/>
              <w:rPr>
                <w:rFonts w:ascii="Times New Roman" w:hAnsi="Times New Roman" w:cs="Times New Roman"/>
                <w:bCs/>
                <w:sz w:val="24"/>
                <w:szCs w:val="24"/>
              </w:rPr>
            </w:pPr>
          </w:p>
        </w:tc>
        <w:tc>
          <w:tcPr>
            <w:tcW w:w="1134" w:type="dxa"/>
          </w:tcPr>
          <w:p w14:paraId="4DC2559C" w14:textId="77777777" w:rsidR="0060096E" w:rsidRPr="003C04F7" w:rsidRDefault="0060096E" w:rsidP="00083E71">
            <w:pPr>
              <w:jc w:val="center"/>
              <w:rPr>
                <w:rFonts w:ascii="Times New Roman" w:hAnsi="Times New Roman" w:cs="Times New Roman"/>
                <w:bCs/>
                <w:sz w:val="24"/>
                <w:szCs w:val="24"/>
              </w:rPr>
            </w:pPr>
          </w:p>
        </w:tc>
        <w:tc>
          <w:tcPr>
            <w:tcW w:w="1275" w:type="dxa"/>
          </w:tcPr>
          <w:p w14:paraId="335B1FC8" w14:textId="77777777" w:rsidR="0060096E" w:rsidRPr="003C04F7" w:rsidRDefault="0060096E" w:rsidP="00083E71">
            <w:pPr>
              <w:jc w:val="center"/>
              <w:rPr>
                <w:rFonts w:ascii="Times New Roman" w:hAnsi="Times New Roman" w:cs="Times New Roman"/>
                <w:bCs/>
                <w:sz w:val="24"/>
                <w:szCs w:val="24"/>
              </w:rPr>
            </w:pPr>
          </w:p>
        </w:tc>
        <w:tc>
          <w:tcPr>
            <w:tcW w:w="1134" w:type="dxa"/>
          </w:tcPr>
          <w:p w14:paraId="49DF1AE4" w14:textId="77777777" w:rsidR="0060096E" w:rsidRPr="003C04F7" w:rsidRDefault="0060096E" w:rsidP="00083E71">
            <w:pPr>
              <w:jc w:val="center"/>
              <w:rPr>
                <w:rFonts w:ascii="Times New Roman" w:hAnsi="Times New Roman" w:cs="Times New Roman"/>
                <w:bCs/>
                <w:sz w:val="24"/>
                <w:szCs w:val="24"/>
              </w:rPr>
            </w:pPr>
          </w:p>
        </w:tc>
      </w:tr>
      <w:tr w:rsidR="0060096E" w:rsidRPr="00083E71" w14:paraId="4E0A0996" w14:textId="77777777" w:rsidTr="0060096E">
        <w:tc>
          <w:tcPr>
            <w:tcW w:w="2210" w:type="dxa"/>
            <w:vMerge/>
          </w:tcPr>
          <w:p w14:paraId="1D55BDFF"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7D66913C"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2DEB470" w14:textId="45333ED4"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14BD2074" w14:textId="59FE2527"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sz w:val="24"/>
                <w:szCs w:val="24"/>
              </w:rPr>
              <w:t>0,0</w:t>
            </w:r>
          </w:p>
        </w:tc>
        <w:tc>
          <w:tcPr>
            <w:tcW w:w="1134" w:type="dxa"/>
          </w:tcPr>
          <w:p w14:paraId="3692CDF8" w14:textId="05E436B8"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38F4760A" w14:textId="1F13D363"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15613A66" w14:textId="56A14CB0"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21B26A00" w14:textId="77777777" w:rsidTr="0060096E">
        <w:tc>
          <w:tcPr>
            <w:tcW w:w="2210" w:type="dxa"/>
            <w:vMerge/>
          </w:tcPr>
          <w:p w14:paraId="07CE2482"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0A5B324C"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7A54162" w14:textId="0507DFF8"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9CA3A25" w14:textId="1A27F361"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6E258CB5" w14:textId="09B09241"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3193F1D8" w14:textId="55E77C10"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13B1A923" w14:textId="2C8F5159"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69E23CAF" w14:textId="77777777" w:rsidTr="0060096E">
        <w:tc>
          <w:tcPr>
            <w:tcW w:w="2210" w:type="dxa"/>
            <w:vMerge/>
          </w:tcPr>
          <w:p w14:paraId="2929AB63"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3EA0CB22"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399DACD8" w14:textId="11308D84"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0FCBDF9" w14:textId="0EB1ADB0"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2B10DBB1" w14:textId="5160FD45"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40C8CDDF" w14:textId="10E13316"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728EC32B" w14:textId="2A717F80"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6D220003" w14:textId="77777777" w:rsidTr="0060096E">
        <w:tc>
          <w:tcPr>
            <w:tcW w:w="2210" w:type="dxa"/>
            <w:vMerge/>
          </w:tcPr>
          <w:p w14:paraId="38067B34"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6BB15B38"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0E0571AD" w14:textId="5F35274B"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1E6B6EB" w14:textId="15314144"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0B040A46" w14:textId="1DA17917"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275" w:type="dxa"/>
          </w:tcPr>
          <w:p w14:paraId="350ADC0D" w14:textId="56AF2159"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c>
          <w:tcPr>
            <w:tcW w:w="1134" w:type="dxa"/>
          </w:tcPr>
          <w:p w14:paraId="7CA8A72A" w14:textId="179F43CD" w:rsidR="0060096E" w:rsidRPr="003C04F7" w:rsidRDefault="0060096E" w:rsidP="00083E71">
            <w:pPr>
              <w:jc w:val="center"/>
              <w:rPr>
                <w:rFonts w:ascii="Times New Roman" w:hAnsi="Times New Roman" w:cs="Times New Roman"/>
                <w:bCs/>
                <w:sz w:val="24"/>
                <w:szCs w:val="24"/>
              </w:rPr>
            </w:pPr>
            <w:r w:rsidRPr="003C04F7">
              <w:rPr>
                <w:rFonts w:ascii="Times New Roman" w:hAnsi="Times New Roman" w:cs="Times New Roman"/>
                <w:bCs/>
                <w:sz w:val="24"/>
                <w:szCs w:val="24"/>
              </w:rPr>
              <w:t>0,0</w:t>
            </w:r>
          </w:p>
        </w:tc>
      </w:tr>
      <w:tr w:rsidR="0060096E" w:rsidRPr="00083E71" w14:paraId="0D0ED50C" w14:textId="4C42514B" w:rsidTr="0060096E">
        <w:tc>
          <w:tcPr>
            <w:tcW w:w="2210" w:type="dxa"/>
            <w:vMerge w:val="restart"/>
          </w:tcPr>
          <w:p w14:paraId="6AB5330C" w14:textId="62C72F8A"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3.3.1</w:t>
            </w:r>
          </w:p>
        </w:tc>
        <w:tc>
          <w:tcPr>
            <w:tcW w:w="3886" w:type="dxa"/>
            <w:vMerge w:val="restart"/>
          </w:tcPr>
          <w:p w14:paraId="447445DA" w14:textId="4BDA67B5" w:rsidR="0060096E" w:rsidRPr="00083E71" w:rsidRDefault="0060096E" w:rsidP="00083E71">
            <w:pPr>
              <w:autoSpaceDE w:val="0"/>
              <w:autoSpaceDN w:val="0"/>
              <w:adjustRightInd w:val="0"/>
              <w:rPr>
                <w:rFonts w:ascii="Times New Roman" w:hAnsi="Times New Roman" w:cs="Times New Roman"/>
                <w:sz w:val="24"/>
                <w:szCs w:val="24"/>
              </w:rPr>
            </w:pPr>
            <w:r w:rsidRPr="00083E71">
              <w:rPr>
                <w:rFonts w:ascii="Times New Roman" w:hAnsi="Times New Roman" w:cs="Times New Roman"/>
                <w:sz w:val="24"/>
                <w:szCs w:val="24"/>
              </w:rPr>
              <w:t>Ликвидация несанкционированных свалок ТБО</w:t>
            </w:r>
          </w:p>
        </w:tc>
        <w:tc>
          <w:tcPr>
            <w:tcW w:w="4223" w:type="dxa"/>
            <w:vAlign w:val="center"/>
          </w:tcPr>
          <w:p w14:paraId="3BA884A7"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4AF5C6F2" w14:textId="61FC0665" w:rsidR="0060096E" w:rsidRPr="003C04F7" w:rsidRDefault="007A515A" w:rsidP="00083E71">
            <w:pPr>
              <w:jc w:val="center"/>
              <w:rPr>
                <w:rFonts w:ascii="Times New Roman" w:hAnsi="Times New Roman" w:cs="Times New Roman"/>
                <w:sz w:val="24"/>
                <w:szCs w:val="24"/>
              </w:rPr>
            </w:pPr>
            <w:r>
              <w:rPr>
                <w:rFonts w:ascii="Times New Roman" w:hAnsi="Times New Roman" w:cs="Times New Roman"/>
                <w:sz w:val="24"/>
                <w:szCs w:val="24"/>
              </w:rPr>
              <w:t>1 903,0</w:t>
            </w:r>
          </w:p>
        </w:tc>
        <w:tc>
          <w:tcPr>
            <w:tcW w:w="1134" w:type="dxa"/>
            <w:vAlign w:val="center"/>
          </w:tcPr>
          <w:p w14:paraId="51DE084E" w14:textId="6BBED3CA" w:rsidR="0060096E" w:rsidRPr="003C04F7" w:rsidRDefault="007A515A" w:rsidP="00083E71">
            <w:pPr>
              <w:jc w:val="center"/>
              <w:rPr>
                <w:rFonts w:ascii="Times New Roman" w:hAnsi="Times New Roman" w:cs="Times New Roman"/>
                <w:sz w:val="24"/>
                <w:szCs w:val="24"/>
              </w:rPr>
            </w:pPr>
            <w:r>
              <w:rPr>
                <w:rFonts w:ascii="Times New Roman" w:hAnsi="Times New Roman" w:cs="Times New Roman"/>
                <w:sz w:val="24"/>
                <w:szCs w:val="24"/>
              </w:rPr>
              <w:t>643,8</w:t>
            </w:r>
          </w:p>
        </w:tc>
        <w:tc>
          <w:tcPr>
            <w:tcW w:w="1275" w:type="dxa"/>
            <w:vAlign w:val="center"/>
          </w:tcPr>
          <w:p w14:paraId="4DF182BC" w14:textId="3EACFD67" w:rsidR="0060096E" w:rsidRPr="003C04F7" w:rsidRDefault="007A515A" w:rsidP="00083E71">
            <w:pPr>
              <w:jc w:val="center"/>
              <w:rPr>
                <w:rFonts w:ascii="Times New Roman" w:hAnsi="Times New Roman" w:cs="Times New Roman"/>
                <w:sz w:val="24"/>
                <w:szCs w:val="24"/>
              </w:rPr>
            </w:pPr>
            <w:r>
              <w:rPr>
                <w:rFonts w:ascii="Times New Roman" w:hAnsi="Times New Roman" w:cs="Times New Roman"/>
                <w:sz w:val="24"/>
                <w:szCs w:val="24"/>
              </w:rPr>
              <w:t>624,9</w:t>
            </w:r>
          </w:p>
        </w:tc>
        <w:tc>
          <w:tcPr>
            <w:tcW w:w="1134" w:type="dxa"/>
            <w:vAlign w:val="center"/>
          </w:tcPr>
          <w:p w14:paraId="45313D70" w14:textId="3936B586"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sz w:val="24"/>
                <w:szCs w:val="24"/>
              </w:rPr>
              <w:t>634,3</w:t>
            </w:r>
          </w:p>
        </w:tc>
      </w:tr>
      <w:tr w:rsidR="0060096E" w:rsidRPr="00083E71" w14:paraId="5117ACA6" w14:textId="49BA6171" w:rsidTr="0060096E">
        <w:tc>
          <w:tcPr>
            <w:tcW w:w="2210" w:type="dxa"/>
            <w:vMerge/>
          </w:tcPr>
          <w:p w14:paraId="0D0FDB4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45C8CF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D9976F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376A0C6" w14:textId="77777777" w:rsidR="0060096E" w:rsidRPr="003C04F7" w:rsidRDefault="0060096E" w:rsidP="00083E71">
            <w:pPr>
              <w:jc w:val="center"/>
              <w:rPr>
                <w:rFonts w:ascii="Times New Roman" w:hAnsi="Times New Roman" w:cs="Times New Roman"/>
                <w:sz w:val="24"/>
                <w:szCs w:val="24"/>
              </w:rPr>
            </w:pPr>
          </w:p>
        </w:tc>
        <w:tc>
          <w:tcPr>
            <w:tcW w:w="1134" w:type="dxa"/>
          </w:tcPr>
          <w:p w14:paraId="5902B61A" w14:textId="77777777" w:rsidR="0060096E" w:rsidRPr="003C04F7" w:rsidRDefault="0060096E" w:rsidP="00083E71">
            <w:pPr>
              <w:jc w:val="center"/>
              <w:rPr>
                <w:rFonts w:ascii="Times New Roman" w:hAnsi="Times New Roman" w:cs="Times New Roman"/>
                <w:sz w:val="24"/>
                <w:szCs w:val="24"/>
              </w:rPr>
            </w:pPr>
          </w:p>
        </w:tc>
        <w:tc>
          <w:tcPr>
            <w:tcW w:w="1275" w:type="dxa"/>
          </w:tcPr>
          <w:p w14:paraId="5810EC0B" w14:textId="77777777" w:rsidR="0060096E" w:rsidRPr="003C04F7" w:rsidRDefault="0060096E" w:rsidP="00083E71">
            <w:pPr>
              <w:jc w:val="center"/>
              <w:rPr>
                <w:rFonts w:ascii="Times New Roman" w:hAnsi="Times New Roman" w:cs="Times New Roman"/>
                <w:sz w:val="24"/>
                <w:szCs w:val="24"/>
              </w:rPr>
            </w:pPr>
          </w:p>
        </w:tc>
        <w:tc>
          <w:tcPr>
            <w:tcW w:w="1134" w:type="dxa"/>
          </w:tcPr>
          <w:p w14:paraId="1C3C51B7" w14:textId="77777777" w:rsidR="0060096E" w:rsidRPr="003C04F7" w:rsidRDefault="0060096E" w:rsidP="00083E71">
            <w:pPr>
              <w:jc w:val="center"/>
              <w:rPr>
                <w:rFonts w:ascii="Times New Roman" w:hAnsi="Times New Roman" w:cs="Times New Roman"/>
                <w:sz w:val="24"/>
                <w:szCs w:val="24"/>
              </w:rPr>
            </w:pPr>
          </w:p>
        </w:tc>
      </w:tr>
      <w:tr w:rsidR="0060096E" w:rsidRPr="00083E71" w14:paraId="410E7765" w14:textId="3D2DC74B" w:rsidTr="0060096E">
        <w:tc>
          <w:tcPr>
            <w:tcW w:w="2210" w:type="dxa"/>
            <w:vMerge/>
          </w:tcPr>
          <w:p w14:paraId="14474DF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E8711F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EC9EA27"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328D2CD" w14:textId="77777777" w:rsidR="0060096E" w:rsidRPr="003C04F7" w:rsidRDefault="0060096E" w:rsidP="00083E71">
            <w:pPr>
              <w:jc w:val="center"/>
              <w:rPr>
                <w:rFonts w:ascii="Times New Roman" w:hAnsi="Times New Roman" w:cs="Times New Roman"/>
                <w:sz w:val="24"/>
                <w:szCs w:val="24"/>
              </w:rPr>
            </w:pPr>
          </w:p>
        </w:tc>
        <w:tc>
          <w:tcPr>
            <w:tcW w:w="1134" w:type="dxa"/>
          </w:tcPr>
          <w:p w14:paraId="602BED65" w14:textId="77777777" w:rsidR="0060096E" w:rsidRPr="003C04F7" w:rsidRDefault="0060096E" w:rsidP="00083E71">
            <w:pPr>
              <w:jc w:val="center"/>
              <w:rPr>
                <w:rFonts w:ascii="Times New Roman" w:hAnsi="Times New Roman" w:cs="Times New Roman"/>
                <w:sz w:val="24"/>
                <w:szCs w:val="24"/>
              </w:rPr>
            </w:pPr>
          </w:p>
        </w:tc>
        <w:tc>
          <w:tcPr>
            <w:tcW w:w="1275" w:type="dxa"/>
          </w:tcPr>
          <w:p w14:paraId="103F1D40" w14:textId="77777777" w:rsidR="0060096E" w:rsidRPr="003C04F7" w:rsidRDefault="0060096E" w:rsidP="00083E71">
            <w:pPr>
              <w:jc w:val="center"/>
              <w:rPr>
                <w:rFonts w:ascii="Times New Roman" w:hAnsi="Times New Roman" w:cs="Times New Roman"/>
                <w:sz w:val="24"/>
                <w:szCs w:val="24"/>
              </w:rPr>
            </w:pPr>
          </w:p>
        </w:tc>
        <w:tc>
          <w:tcPr>
            <w:tcW w:w="1134" w:type="dxa"/>
          </w:tcPr>
          <w:p w14:paraId="6051E6C2" w14:textId="77777777" w:rsidR="0060096E" w:rsidRPr="003C04F7" w:rsidRDefault="0060096E" w:rsidP="00083E71">
            <w:pPr>
              <w:jc w:val="center"/>
              <w:rPr>
                <w:rFonts w:ascii="Times New Roman" w:hAnsi="Times New Roman" w:cs="Times New Roman"/>
                <w:sz w:val="24"/>
                <w:szCs w:val="24"/>
              </w:rPr>
            </w:pPr>
          </w:p>
        </w:tc>
      </w:tr>
      <w:tr w:rsidR="00920F71" w:rsidRPr="00083E71" w14:paraId="2E5C0740" w14:textId="531F82C9" w:rsidTr="00C36D7B">
        <w:tc>
          <w:tcPr>
            <w:tcW w:w="2210" w:type="dxa"/>
            <w:vMerge/>
          </w:tcPr>
          <w:p w14:paraId="63072C24" w14:textId="77777777" w:rsidR="00920F71" w:rsidRPr="00083E71" w:rsidRDefault="00920F71" w:rsidP="00920F71">
            <w:pPr>
              <w:ind w:firstLine="720"/>
              <w:rPr>
                <w:rFonts w:ascii="Times New Roman" w:hAnsi="Times New Roman" w:cs="Times New Roman"/>
                <w:snapToGrid w:val="0"/>
                <w:color w:val="000000"/>
                <w:sz w:val="24"/>
                <w:szCs w:val="24"/>
              </w:rPr>
            </w:pPr>
          </w:p>
        </w:tc>
        <w:tc>
          <w:tcPr>
            <w:tcW w:w="3886" w:type="dxa"/>
            <w:vMerge/>
          </w:tcPr>
          <w:p w14:paraId="253541BD" w14:textId="77777777" w:rsidR="00920F71" w:rsidRPr="00083E71" w:rsidRDefault="00920F71" w:rsidP="00920F71">
            <w:pPr>
              <w:ind w:firstLine="720"/>
              <w:rPr>
                <w:rFonts w:ascii="Times New Roman" w:hAnsi="Times New Roman" w:cs="Times New Roman"/>
                <w:snapToGrid w:val="0"/>
                <w:color w:val="000000"/>
                <w:sz w:val="24"/>
                <w:szCs w:val="24"/>
              </w:rPr>
            </w:pPr>
          </w:p>
        </w:tc>
        <w:tc>
          <w:tcPr>
            <w:tcW w:w="4223" w:type="dxa"/>
          </w:tcPr>
          <w:p w14:paraId="0727AF47" w14:textId="77777777" w:rsidR="00920F71" w:rsidRPr="00083E71" w:rsidRDefault="00920F71" w:rsidP="00920F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187BF270" w14:textId="75B25776"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sz w:val="24"/>
                <w:szCs w:val="24"/>
              </w:rPr>
              <w:t>1 903,0</w:t>
            </w:r>
          </w:p>
        </w:tc>
        <w:tc>
          <w:tcPr>
            <w:tcW w:w="1134" w:type="dxa"/>
            <w:vAlign w:val="center"/>
          </w:tcPr>
          <w:p w14:paraId="66107CA4" w14:textId="7BECAED6"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sz w:val="24"/>
                <w:szCs w:val="24"/>
              </w:rPr>
              <w:t>643,8</w:t>
            </w:r>
          </w:p>
        </w:tc>
        <w:tc>
          <w:tcPr>
            <w:tcW w:w="1275" w:type="dxa"/>
            <w:vAlign w:val="center"/>
          </w:tcPr>
          <w:p w14:paraId="218A8422" w14:textId="063B826C"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sz w:val="24"/>
                <w:szCs w:val="24"/>
              </w:rPr>
              <w:t>624,9</w:t>
            </w:r>
          </w:p>
        </w:tc>
        <w:tc>
          <w:tcPr>
            <w:tcW w:w="1134" w:type="dxa"/>
            <w:vAlign w:val="center"/>
          </w:tcPr>
          <w:p w14:paraId="59FBDD0C" w14:textId="0E72747A"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sz w:val="24"/>
                <w:szCs w:val="24"/>
              </w:rPr>
              <w:t>634,3</w:t>
            </w:r>
          </w:p>
        </w:tc>
      </w:tr>
      <w:tr w:rsidR="0060096E" w:rsidRPr="00083E71" w14:paraId="09E6609B" w14:textId="609E6497" w:rsidTr="0060096E">
        <w:tc>
          <w:tcPr>
            <w:tcW w:w="2210" w:type="dxa"/>
            <w:vMerge/>
          </w:tcPr>
          <w:p w14:paraId="1B8EFFB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7F3C9D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E9250A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E2E29C9" w14:textId="458F804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C05C031" w14:textId="3F94A60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3AAC5CF" w14:textId="44B33589"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735DE7" w14:textId="2A19A96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6228AE82" w14:textId="265F716B" w:rsidTr="0060096E">
        <w:tc>
          <w:tcPr>
            <w:tcW w:w="2210" w:type="dxa"/>
            <w:vMerge/>
          </w:tcPr>
          <w:p w14:paraId="6614CD2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7106AB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BDB3590"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3A2C6E8" w14:textId="3D0EB71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6B573D9" w14:textId="3585A09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A29FCD6" w14:textId="626E096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7D56FA3" w14:textId="326BCB1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77E860A" w14:textId="2477EBD3" w:rsidTr="0060096E">
        <w:tc>
          <w:tcPr>
            <w:tcW w:w="2210" w:type="dxa"/>
            <w:vMerge/>
          </w:tcPr>
          <w:p w14:paraId="4DBB997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0FAC40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F3EB53B"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3BB61DD" w14:textId="23708AE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6A6356D" w14:textId="6C5B62A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15C5DC8" w14:textId="08E3D7E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F868A90" w14:textId="27DEF79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276FD9E" w14:textId="12DD9889" w:rsidTr="0060096E">
        <w:tc>
          <w:tcPr>
            <w:tcW w:w="2210" w:type="dxa"/>
            <w:vMerge w:val="restart"/>
          </w:tcPr>
          <w:p w14:paraId="3BE8EB4D" w14:textId="77D092BE"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Основное мероприятие 3.3.2</w:t>
            </w:r>
          </w:p>
        </w:tc>
        <w:tc>
          <w:tcPr>
            <w:tcW w:w="3886" w:type="dxa"/>
            <w:vMerge w:val="restart"/>
          </w:tcPr>
          <w:p w14:paraId="7197AF41" w14:textId="1C545452"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Реализация народных проектов прошедших отбор в рамках проекта «Народный бюджет»</w:t>
            </w:r>
          </w:p>
        </w:tc>
        <w:tc>
          <w:tcPr>
            <w:tcW w:w="4223" w:type="dxa"/>
            <w:vAlign w:val="center"/>
          </w:tcPr>
          <w:p w14:paraId="632B38FD"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C361CCD" w14:textId="159355D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2FBA49D" w14:textId="2FCE001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5AE6E117" w14:textId="0CE5C20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6562930" w14:textId="65515A5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36E7F26" w14:textId="383B713F" w:rsidTr="0060096E">
        <w:tc>
          <w:tcPr>
            <w:tcW w:w="2210" w:type="dxa"/>
            <w:vMerge/>
          </w:tcPr>
          <w:p w14:paraId="79EC4E7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98A402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CC2927"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E53A949" w14:textId="77777777" w:rsidR="0060096E" w:rsidRPr="003C04F7" w:rsidRDefault="0060096E" w:rsidP="00083E71">
            <w:pPr>
              <w:jc w:val="center"/>
              <w:rPr>
                <w:rFonts w:ascii="Times New Roman" w:hAnsi="Times New Roman" w:cs="Times New Roman"/>
                <w:sz w:val="24"/>
                <w:szCs w:val="24"/>
              </w:rPr>
            </w:pPr>
          </w:p>
        </w:tc>
        <w:tc>
          <w:tcPr>
            <w:tcW w:w="1134" w:type="dxa"/>
          </w:tcPr>
          <w:p w14:paraId="6A9259D7" w14:textId="77777777" w:rsidR="0060096E" w:rsidRPr="003C04F7" w:rsidRDefault="0060096E" w:rsidP="00083E71">
            <w:pPr>
              <w:jc w:val="center"/>
              <w:rPr>
                <w:rFonts w:ascii="Times New Roman" w:hAnsi="Times New Roman" w:cs="Times New Roman"/>
                <w:sz w:val="24"/>
                <w:szCs w:val="24"/>
              </w:rPr>
            </w:pPr>
          </w:p>
        </w:tc>
        <w:tc>
          <w:tcPr>
            <w:tcW w:w="1275" w:type="dxa"/>
          </w:tcPr>
          <w:p w14:paraId="0B8D84EB" w14:textId="77777777" w:rsidR="0060096E" w:rsidRPr="003C04F7" w:rsidRDefault="0060096E" w:rsidP="00083E71">
            <w:pPr>
              <w:jc w:val="center"/>
              <w:rPr>
                <w:rFonts w:ascii="Times New Roman" w:hAnsi="Times New Roman" w:cs="Times New Roman"/>
                <w:sz w:val="24"/>
                <w:szCs w:val="24"/>
              </w:rPr>
            </w:pPr>
          </w:p>
        </w:tc>
        <w:tc>
          <w:tcPr>
            <w:tcW w:w="1134" w:type="dxa"/>
          </w:tcPr>
          <w:p w14:paraId="4F30EFDB" w14:textId="77777777" w:rsidR="0060096E" w:rsidRPr="003C04F7" w:rsidRDefault="0060096E" w:rsidP="00083E71">
            <w:pPr>
              <w:jc w:val="center"/>
              <w:rPr>
                <w:rFonts w:ascii="Times New Roman" w:hAnsi="Times New Roman" w:cs="Times New Roman"/>
                <w:sz w:val="24"/>
                <w:szCs w:val="24"/>
              </w:rPr>
            </w:pPr>
          </w:p>
        </w:tc>
      </w:tr>
      <w:tr w:rsidR="0060096E" w:rsidRPr="00083E71" w14:paraId="33919CC1" w14:textId="182599F4" w:rsidTr="0060096E">
        <w:tc>
          <w:tcPr>
            <w:tcW w:w="2210" w:type="dxa"/>
            <w:vMerge/>
          </w:tcPr>
          <w:p w14:paraId="61109F6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5C13BD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122859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46CF3A9" w14:textId="77777777" w:rsidR="0060096E" w:rsidRPr="003C04F7" w:rsidRDefault="0060096E" w:rsidP="00083E71">
            <w:pPr>
              <w:jc w:val="center"/>
              <w:rPr>
                <w:rFonts w:ascii="Times New Roman" w:hAnsi="Times New Roman" w:cs="Times New Roman"/>
                <w:sz w:val="24"/>
                <w:szCs w:val="24"/>
              </w:rPr>
            </w:pPr>
          </w:p>
        </w:tc>
        <w:tc>
          <w:tcPr>
            <w:tcW w:w="1134" w:type="dxa"/>
          </w:tcPr>
          <w:p w14:paraId="72CC7E92" w14:textId="77777777" w:rsidR="0060096E" w:rsidRPr="003C04F7" w:rsidRDefault="0060096E" w:rsidP="00083E71">
            <w:pPr>
              <w:jc w:val="center"/>
              <w:rPr>
                <w:rFonts w:ascii="Times New Roman" w:hAnsi="Times New Roman" w:cs="Times New Roman"/>
                <w:sz w:val="24"/>
                <w:szCs w:val="24"/>
              </w:rPr>
            </w:pPr>
          </w:p>
        </w:tc>
        <w:tc>
          <w:tcPr>
            <w:tcW w:w="1275" w:type="dxa"/>
          </w:tcPr>
          <w:p w14:paraId="2A20A1A0" w14:textId="77777777" w:rsidR="0060096E" w:rsidRPr="003C04F7" w:rsidRDefault="0060096E" w:rsidP="00083E71">
            <w:pPr>
              <w:jc w:val="center"/>
              <w:rPr>
                <w:rFonts w:ascii="Times New Roman" w:hAnsi="Times New Roman" w:cs="Times New Roman"/>
                <w:sz w:val="24"/>
                <w:szCs w:val="24"/>
              </w:rPr>
            </w:pPr>
          </w:p>
        </w:tc>
        <w:tc>
          <w:tcPr>
            <w:tcW w:w="1134" w:type="dxa"/>
          </w:tcPr>
          <w:p w14:paraId="40E530E5" w14:textId="77777777" w:rsidR="0060096E" w:rsidRPr="003C04F7" w:rsidRDefault="0060096E" w:rsidP="00083E71">
            <w:pPr>
              <w:jc w:val="center"/>
              <w:rPr>
                <w:rFonts w:ascii="Times New Roman" w:hAnsi="Times New Roman" w:cs="Times New Roman"/>
                <w:sz w:val="24"/>
                <w:szCs w:val="24"/>
              </w:rPr>
            </w:pPr>
          </w:p>
        </w:tc>
      </w:tr>
      <w:tr w:rsidR="0060096E" w:rsidRPr="00083E71" w14:paraId="458CA9E1" w14:textId="2CB10CBE" w:rsidTr="0060096E">
        <w:tc>
          <w:tcPr>
            <w:tcW w:w="2210" w:type="dxa"/>
            <w:vMerge/>
          </w:tcPr>
          <w:p w14:paraId="7437709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DE7B1A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C96B76C"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D0771B8" w14:textId="024F029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1A25E42" w14:textId="7D028BB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7D06EF93" w14:textId="65B812A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0E21E64C" w14:textId="61B14D1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7FFAAA43" w14:textId="5892101E" w:rsidTr="0060096E">
        <w:tc>
          <w:tcPr>
            <w:tcW w:w="2210" w:type="dxa"/>
            <w:vMerge/>
          </w:tcPr>
          <w:p w14:paraId="405E066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227E22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F1BB201"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488C746" w14:textId="07F72E1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E51AC75" w14:textId="69E747D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4E51F126" w14:textId="68BAFC4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389D2755" w14:textId="686E454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3F5F2C7" w14:textId="54102BD0" w:rsidTr="0060096E">
        <w:tc>
          <w:tcPr>
            <w:tcW w:w="2210" w:type="dxa"/>
            <w:vMerge/>
          </w:tcPr>
          <w:p w14:paraId="4E62C9F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EEC06A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FC79498"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269C9550" w14:textId="4FE137C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018EEE9" w14:textId="69659CA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37923A1C" w14:textId="7A385C6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FCC195D" w14:textId="5F3EE20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0EC03EAB" w14:textId="0B7EF01B" w:rsidTr="0060096E">
        <w:tc>
          <w:tcPr>
            <w:tcW w:w="2210" w:type="dxa"/>
            <w:vMerge/>
          </w:tcPr>
          <w:p w14:paraId="1D6FAF0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099BD1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4F7DB4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33A3BD95" w14:textId="2BA8EEF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2BACDCF7" w14:textId="0A71AF9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21A5AF6C" w14:textId="466ACCB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C4784D8" w14:textId="0A3B4DB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2EA94CB" w14:textId="3BE8839B" w:rsidTr="0060096E">
        <w:tc>
          <w:tcPr>
            <w:tcW w:w="2210" w:type="dxa"/>
            <w:vMerge w:val="restart"/>
          </w:tcPr>
          <w:p w14:paraId="0030E4B1" w14:textId="583C9B51" w:rsidR="0060096E" w:rsidRPr="00083E71" w:rsidRDefault="0060096E"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3.4.1</w:t>
            </w:r>
          </w:p>
        </w:tc>
        <w:tc>
          <w:tcPr>
            <w:tcW w:w="3886" w:type="dxa"/>
            <w:vMerge w:val="restart"/>
          </w:tcPr>
          <w:p w14:paraId="6EC2011C" w14:textId="77777777" w:rsidR="0060096E" w:rsidRPr="00083E71" w:rsidRDefault="0060096E"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Создание систем по раздельному накоплению отходов для обеспечения экологической и эффективной утилизации отходов</w:t>
            </w:r>
          </w:p>
        </w:tc>
        <w:tc>
          <w:tcPr>
            <w:tcW w:w="4223" w:type="dxa"/>
            <w:vAlign w:val="center"/>
          </w:tcPr>
          <w:p w14:paraId="23B192D3"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E5A700E" w14:textId="02F801DC"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sz w:val="24"/>
                <w:szCs w:val="24"/>
              </w:rPr>
              <w:t>75</w:t>
            </w:r>
            <w:r w:rsidR="0060096E" w:rsidRPr="003C04F7">
              <w:rPr>
                <w:rFonts w:ascii="Times New Roman" w:hAnsi="Times New Roman" w:cs="Times New Roman"/>
                <w:sz w:val="24"/>
                <w:szCs w:val="24"/>
              </w:rPr>
              <w:t>0,0</w:t>
            </w:r>
          </w:p>
        </w:tc>
        <w:tc>
          <w:tcPr>
            <w:tcW w:w="1134" w:type="dxa"/>
            <w:vAlign w:val="center"/>
          </w:tcPr>
          <w:p w14:paraId="1E89CD43" w14:textId="7000B1EA"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sz w:val="24"/>
                <w:szCs w:val="24"/>
              </w:rPr>
              <w:t>25</w:t>
            </w:r>
            <w:r w:rsidR="0060096E" w:rsidRPr="003C04F7">
              <w:rPr>
                <w:rFonts w:ascii="Times New Roman" w:hAnsi="Times New Roman" w:cs="Times New Roman"/>
                <w:sz w:val="24"/>
                <w:szCs w:val="24"/>
              </w:rPr>
              <w:t>0,0</w:t>
            </w:r>
          </w:p>
        </w:tc>
        <w:tc>
          <w:tcPr>
            <w:tcW w:w="1275" w:type="dxa"/>
            <w:vAlign w:val="center"/>
          </w:tcPr>
          <w:p w14:paraId="279446B4" w14:textId="1E212832"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0096E" w:rsidRPr="003C04F7">
              <w:rPr>
                <w:rFonts w:ascii="Times New Roman" w:hAnsi="Times New Roman" w:cs="Times New Roman"/>
                <w:bCs/>
                <w:sz w:val="24"/>
                <w:szCs w:val="24"/>
              </w:rPr>
              <w:t>0,0</w:t>
            </w:r>
          </w:p>
        </w:tc>
        <w:tc>
          <w:tcPr>
            <w:tcW w:w="1134" w:type="dxa"/>
            <w:vAlign w:val="center"/>
          </w:tcPr>
          <w:p w14:paraId="7E69262D" w14:textId="6FE3859D"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bCs/>
                <w:sz w:val="24"/>
                <w:szCs w:val="24"/>
              </w:rPr>
              <w:t>25</w:t>
            </w:r>
            <w:r w:rsidR="0060096E" w:rsidRPr="003C04F7">
              <w:rPr>
                <w:rFonts w:ascii="Times New Roman" w:hAnsi="Times New Roman" w:cs="Times New Roman"/>
                <w:bCs/>
                <w:sz w:val="24"/>
                <w:szCs w:val="24"/>
              </w:rPr>
              <w:t>0,0</w:t>
            </w:r>
          </w:p>
        </w:tc>
      </w:tr>
      <w:tr w:rsidR="0060096E" w:rsidRPr="00083E71" w14:paraId="6B69F5AC" w14:textId="3DD98B9A" w:rsidTr="0060096E">
        <w:tc>
          <w:tcPr>
            <w:tcW w:w="2210" w:type="dxa"/>
            <w:vMerge/>
          </w:tcPr>
          <w:p w14:paraId="1C5B00B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A38606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FD8028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CE6A39A" w14:textId="79C53E05" w:rsidR="0060096E" w:rsidRPr="003C04F7" w:rsidRDefault="0060096E" w:rsidP="00083E71">
            <w:pPr>
              <w:jc w:val="center"/>
              <w:rPr>
                <w:rFonts w:ascii="Times New Roman" w:hAnsi="Times New Roman" w:cs="Times New Roman"/>
                <w:sz w:val="24"/>
                <w:szCs w:val="24"/>
              </w:rPr>
            </w:pPr>
          </w:p>
        </w:tc>
        <w:tc>
          <w:tcPr>
            <w:tcW w:w="1134" w:type="dxa"/>
          </w:tcPr>
          <w:p w14:paraId="671F369D" w14:textId="43F71AA0" w:rsidR="0060096E" w:rsidRPr="003C04F7" w:rsidRDefault="0060096E" w:rsidP="00083E71">
            <w:pPr>
              <w:jc w:val="center"/>
              <w:rPr>
                <w:rFonts w:ascii="Times New Roman" w:hAnsi="Times New Roman" w:cs="Times New Roman"/>
                <w:sz w:val="24"/>
                <w:szCs w:val="24"/>
              </w:rPr>
            </w:pPr>
          </w:p>
        </w:tc>
        <w:tc>
          <w:tcPr>
            <w:tcW w:w="1275" w:type="dxa"/>
          </w:tcPr>
          <w:p w14:paraId="337F25FD" w14:textId="77777777" w:rsidR="0060096E" w:rsidRPr="003C04F7" w:rsidRDefault="0060096E" w:rsidP="00083E71">
            <w:pPr>
              <w:jc w:val="center"/>
              <w:rPr>
                <w:rFonts w:ascii="Times New Roman" w:hAnsi="Times New Roman" w:cs="Times New Roman"/>
                <w:b/>
                <w:sz w:val="24"/>
                <w:szCs w:val="24"/>
              </w:rPr>
            </w:pPr>
          </w:p>
        </w:tc>
        <w:tc>
          <w:tcPr>
            <w:tcW w:w="1134" w:type="dxa"/>
          </w:tcPr>
          <w:p w14:paraId="2FE1258A" w14:textId="77777777" w:rsidR="0060096E" w:rsidRPr="003C04F7" w:rsidRDefault="0060096E" w:rsidP="00083E71">
            <w:pPr>
              <w:jc w:val="center"/>
              <w:rPr>
                <w:rFonts w:ascii="Times New Roman" w:hAnsi="Times New Roman" w:cs="Times New Roman"/>
                <w:b/>
                <w:sz w:val="24"/>
                <w:szCs w:val="24"/>
              </w:rPr>
            </w:pPr>
          </w:p>
        </w:tc>
      </w:tr>
      <w:tr w:rsidR="0060096E" w:rsidRPr="00083E71" w14:paraId="61857260" w14:textId="2DADA2DD" w:rsidTr="0060096E">
        <w:tc>
          <w:tcPr>
            <w:tcW w:w="2210" w:type="dxa"/>
            <w:vMerge/>
          </w:tcPr>
          <w:p w14:paraId="5B02BFD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385AA5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9E4974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18C9088" w14:textId="0D4FA164" w:rsidR="0060096E" w:rsidRPr="003C04F7" w:rsidRDefault="0060096E" w:rsidP="00083E71">
            <w:pPr>
              <w:jc w:val="center"/>
              <w:rPr>
                <w:rFonts w:ascii="Times New Roman" w:hAnsi="Times New Roman" w:cs="Times New Roman"/>
                <w:sz w:val="24"/>
                <w:szCs w:val="24"/>
              </w:rPr>
            </w:pPr>
          </w:p>
        </w:tc>
        <w:tc>
          <w:tcPr>
            <w:tcW w:w="1134" w:type="dxa"/>
          </w:tcPr>
          <w:p w14:paraId="2891700C" w14:textId="36AC5BEF" w:rsidR="0060096E" w:rsidRPr="003C04F7" w:rsidRDefault="0060096E" w:rsidP="00083E71">
            <w:pPr>
              <w:jc w:val="center"/>
              <w:rPr>
                <w:rFonts w:ascii="Times New Roman" w:hAnsi="Times New Roman" w:cs="Times New Roman"/>
                <w:sz w:val="24"/>
                <w:szCs w:val="24"/>
              </w:rPr>
            </w:pPr>
          </w:p>
        </w:tc>
        <w:tc>
          <w:tcPr>
            <w:tcW w:w="1275" w:type="dxa"/>
          </w:tcPr>
          <w:p w14:paraId="6E845080" w14:textId="7380FE65" w:rsidR="0060096E" w:rsidRPr="003C04F7" w:rsidRDefault="0060096E" w:rsidP="00083E71">
            <w:pPr>
              <w:jc w:val="center"/>
              <w:rPr>
                <w:rFonts w:ascii="Times New Roman" w:hAnsi="Times New Roman" w:cs="Times New Roman"/>
                <w:sz w:val="24"/>
                <w:szCs w:val="24"/>
              </w:rPr>
            </w:pPr>
          </w:p>
        </w:tc>
        <w:tc>
          <w:tcPr>
            <w:tcW w:w="1134" w:type="dxa"/>
          </w:tcPr>
          <w:p w14:paraId="65113E07" w14:textId="1EE9341D" w:rsidR="0060096E" w:rsidRPr="003C04F7" w:rsidRDefault="0060096E" w:rsidP="00083E71">
            <w:pPr>
              <w:jc w:val="center"/>
              <w:rPr>
                <w:rFonts w:ascii="Times New Roman" w:hAnsi="Times New Roman" w:cs="Times New Roman"/>
                <w:sz w:val="24"/>
                <w:szCs w:val="24"/>
              </w:rPr>
            </w:pPr>
          </w:p>
        </w:tc>
      </w:tr>
      <w:tr w:rsidR="00920F71" w:rsidRPr="00083E71" w14:paraId="71132820" w14:textId="388032F0" w:rsidTr="00BB7A6F">
        <w:tc>
          <w:tcPr>
            <w:tcW w:w="2210" w:type="dxa"/>
            <w:vMerge/>
          </w:tcPr>
          <w:p w14:paraId="5781B2ED" w14:textId="77777777" w:rsidR="00920F71" w:rsidRPr="00083E71" w:rsidRDefault="00920F71" w:rsidP="00920F71">
            <w:pPr>
              <w:ind w:firstLine="720"/>
              <w:rPr>
                <w:rFonts w:ascii="Times New Roman" w:hAnsi="Times New Roman" w:cs="Times New Roman"/>
                <w:snapToGrid w:val="0"/>
                <w:color w:val="000000"/>
                <w:sz w:val="24"/>
                <w:szCs w:val="24"/>
              </w:rPr>
            </w:pPr>
          </w:p>
        </w:tc>
        <w:tc>
          <w:tcPr>
            <w:tcW w:w="3886" w:type="dxa"/>
            <w:vMerge/>
          </w:tcPr>
          <w:p w14:paraId="25BA1713" w14:textId="77777777" w:rsidR="00920F71" w:rsidRPr="00083E71" w:rsidRDefault="00920F71" w:rsidP="00920F71">
            <w:pPr>
              <w:ind w:firstLine="720"/>
              <w:rPr>
                <w:rFonts w:ascii="Times New Roman" w:hAnsi="Times New Roman" w:cs="Times New Roman"/>
                <w:snapToGrid w:val="0"/>
                <w:color w:val="000000"/>
                <w:sz w:val="24"/>
                <w:szCs w:val="24"/>
              </w:rPr>
            </w:pPr>
          </w:p>
        </w:tc>
        <w:tc>
          <w:tcPr>
            <w:tcW w:w="4223" w:type="dxa"/>
          </w:tcPr>
          <w:p w14:paraId="6F13F9BC" w14:textId="77777777" w:rsidR="00920F71" w:rsidRPr="00083E71" w:rsidRDefault="00920F71" w:rsidP="00920F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6C608639" w14:textId="32DAD784"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sz w:val="24"/>
                <w:szCs w:val="24"/>
              </w:rPr>
              <w:t>75</w:t>
            </w:r>
            <w:r w:rsidRPr="003C04F7">
              <w:rPr>
                <w:rFonts w:ascii="Times New Roman" w:hAnsi="Times New Roman" w:cs="Times New Roman"/>
                <w:sz w:val="24"/>
                <w:szCs w:val="24"/>
              </w:rPr>
              <w:t>0,0</w:t>
            </w:r>
          </w:p>
        </w:tc>
        <w:tc>
          <w:tcPr>
            <w:tcW w:w="1134" w:type="dxa"/>
            <w:vAlign w:val="center"/>
          </w:tcPr>
          <w:p w14:paraId="4E0A2C52" w14:textId="3457367B"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sz w:val="24"/>
                <w:szCs w:val="24"/>
              </w:rPr>
              <w:t>25</w:t>
            </w:r>
            <w:r w:rsidRPr="003C04F7">
              <w:rPr>
                <w:rFonts w:ascii="Times New Roman" w:hAnsi="Times New Roman" w:cs="Times New Roman"/>
                <w:sz w:val="24"/>
                <w:szCs w:val="24"/>
              </w:rPr>
              <w:t>0,0</w:t>
            </w:r>
          </w:p>
        </w:tc>
        <w:tc>
          <w:tcPr>
            <w:tcW w:w="1275" w:type="dxa"/>
            <w:vAlign w:val="center"/>
          </w:tcPr>
          <w:p w14:paraId="77532A1D" w14:textId="5E96DF16"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bCs/>
                <w:sz w:val="24"/>
                <w:szCs w:val="24"/>
              </w:rPr>
              <w:t>25</w:t>
            </w:r>
            <w:r w:rsidRPr="003C04F7">
              <w:rPr>
                <w:rFonts w:ascii="Times New Roman" w:hAnsi="Times New Roman" w:cs="Times New Roman"/>
                <w:bCs/>
                <w:sz w:val="24"/>
                <w:szCs w:val="24"/>
              </w:rPr>
              <w:t>0,0</w:t>
            </w:r>
          </w:p>
        </w:tc>
        <w:tc>
          <w:tcPr>
            <w:tcW w:w="1134" w:type="dxa"/>
            <w:vAlign w:val="center"/>
          </w:tcPr>
          <w:p w14:paraId="4C83A30E" w14:textId="5D136B63" w:rsidR="00920F71" w:rsidRPr="003C04F7" w:rsidRDefault="00920F71" w:rsidP="00920F71">
            <w:pPr>
              <w:jc w:val="center"/>
              <w:rPr>
                <w:rFonts w:ascii="Times New Roman" w:hAnsi="Times New Roman" w:cs="Times New Roman"/>
                <w:sz w:val="24"/>
                <w:szCs w:val="24"/>
              </w:rPr>
            </w:pPr>
            <w:r>
              <w:rPr>
                <w:rFonts w:ascii="Times New Roman" w:hAnsi="Times New Roman" w:cs="Times New Roman"/>
                <w:bCs/>
                <w:sz w:val="24"/>
                <w:szCs w:val="24"/>
              </w:rPr>
              <w:t>25</w:t>
            </w:r>
            <w:r w:rsidRPr="003C04F7">
              <w:rPr>
                <w:rFonts w:ascii="Times New Roman" w:hAnsi="Times New Roman" w:cs="Times New Roman"/>
                <w:bCs/>
                <w:sz w:val="24"/>
                <w:szCs w:val="24"/>
              </w:rPr>
              <w:t>0,0</w:t>
            </w:r>
          </w:p>
        </w:tc>
      </w:tr>
      <w:tr w:rsidR="0060096E" w:rsidRPr="00083E71" w14:paraId="2A510FCA" w14:textId="086723FB" w:rsidTr="0060096E">
        <w:tc>
          <w:tcPr>
            <w:tcW w:w="2210" w:type="dxa"/>
            <w:vMerge/>
          </w:tcPr>
          <w:p w14:paraId="06F73DE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60D83B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F83701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070871C" w14:textId="04A53E9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7FC2C12" w14:textId="1829AC0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0335B6B" w14:textId="11B9AC6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D471081" w14:textId="1B181B81"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B2570BD" w14:textId="4E83770D" w:rsidTr="0060096E">
        <w:tc>
          <w:tcPr>
            <w:tcW w:w="2210" w:type="dxa"/>
            <w:vMerge/>
          </w:tcPr>
          <w:p w14:paraId="02D773A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E7C9B2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D58AD3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3DFAE2FD" w14:textId="5E8C889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CE2D7FA" w14:textId="06E3D1C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5848A62" w14:textId="6CF43FD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8BD8F0B" w14:textId="71423F4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5B96AAC" w14:textId="1DA77EF4" w:rsidTr="0060096E">
        <w:tc>
          <w:tcPr>
            <w:tcW w:w="2210" w:type="dxa"/>
            <w:vMerge/>
          </w:tcPr>
          <w:p w14:paraId="5662D10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7FA1FF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1A8E41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7439B15" w14:textId="40AAAB1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7A11BBE" w14:textId="1582395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AB21AD3" w14:textId="3FDFBC5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DBBB91C" w14:textId="054A273C"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8E8AB11" w14:textId="41FB0B84" w:rsidTr="0060096E">
        <w:tc>
          <w:tcPr>
            <w:tcW w:w="2210" w:type="dxa"/>
            <w:vMerge w:val="restart"/>
          </w:tcPr>
          <w:p w14:paraId="453E19EE" w14:textId="57BD6E6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Основное мероприятие 3.4.2</w:t>
            </w:r>
          </w:p>
        </w:tc>
        <w:tc>
          <w:tcPr>
            <w:tcW w:w="3886" w:type="dxa"/>
            <w:vMerge w:val="restart"/>
          </w:tcPr>
          <w:p w14:paraId="7A75AA4E"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4223" w:type="dxa"/>
          </w:tcPr>
          <w:p w14:paraId="0F13734A"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Всего:</w:t>
            </w:r>
          </w:p>
        </w:tc>
        <w:tc>
          <w:tcPr>
            <w:tcW w:w="1843" w:type="dxa"/>
          </w:tcPr>
          <w:p w14:paraId="783AA895" w14:textId="1F0FAB93"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sz w:val="24"/>
                <w:szCs w:val="24"/>
              </w:rPr>
              <w:t>2 424,0</w:t>
            </w:r>
          </w:p>
        </w:tc>
        <w:tc>
          <w:tcPr>
            <w:tcW w:w="1134" w:type="dxa"/>
          </w:tcPr>
          <w:p w14:paraId="7D626000" w14:textId="2CE5403B" w:rsidR="0060096E" w:rsidRPr="003C04F7" w:rsidRDefault="00920F71" w:rsidP="00083E71">
            <w:pPr>
              <w:jc w:val="center"/>
              <w:rPr>
                <w:rFonts w:ascii="Times New Roman" w:hAnsi="Times New Roman" w:cs="Times New Roman"/>
                <w:sz w:val="24"/>
                <w:szCs w:val="24"/>
              </w:rPr>
            </w:pPr>
            <w:r>
              <w:rPr>
                <w:rFonts w:ascii="Times New Roman" w:hAnsi="Times New Roman" w:cs="Times New Roman"/>
                <w:bCs/>
                <w:sz w:val="24"/>
                <w:szCs w:val="24"/>
              </w:rPr>
              <w:t>2 424</w:t>
            </w:r>
            <w:r w:rsidR="0060096E" w:rsidRPr="003C04F7">
              <w:rPr>
                <w:rFonts w:ascii="Times New Roman" w:hAnsi="Times New Roman" w:cs="Times New Roman"/>
                <w:bCs/>
                <w:sz w:val="24"/>
                <w:szCs w:val="24"/>
              </w:rPr>
              <w:t>,0</w:t>
            </w:r>
          </w:p>
        </w:tc>
        <w:tc>
          <w:tcPr>
            <w:tcW w:w="1275" w:type="dxa"/>
          </w:tcPr>
          <w:p w14:paraId="4209D437" w14:textId="2BF9DBCE"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E1F1155" w14:textId="2B72476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2F6C318D" w14:textId="258B7B6C" w:rsidTr="0060096E">
        <w:tc>
          <w:tcPr>
            <w:tcW w:w="2210" w:type="dxa"/>
            <w:vMerge/>
          </w:tcPr>
          <w:p w14:paraId="70F78610" w14:textId="77777777" w:rsidR="0060096E" w:rsidRPr="00083E71" w:rsidRDefault="0060096E" w:rsidP="00083E71">
            <w:pPr>
              <w:rPr>
                <w:rFonts w:ascii="Times New Roman" w:hAnsi="Times New Roman" w:cs="Times New Roman"/>
                <w:sz w:val="24"/>
                <w:szCs w:val="24"/>
              </w:rPr>
            </w:pPr>
          </w:p>
        </w:tc>
        <w:tc>
          <w:tcPr>
            <w:tcW w:w="3886" w:type="dxa"/>
            <w:vMerge/>
          </w:tcPr>
          <w:p w14:paraId="62DEFA50" w14:textId="77777777" w:rsidR="0060096E" w:rsidRPr="00083E71" w:rsidRDefault="0060096E" w:rsidP="00083E71">
            <w:pPr>
              <w:rPr>
                <w:rFonts w:ascii="Times New Roman" w:hAnsi="Times New Roman" w:cs="Times New Roman"/>
                <w:sz w:val="24"/>
                <w:szCs w:val="24"/>
              </w:rPr>
            </w:pPr>
          </w:p>
        </w:tc>
        <w:tc>
          <w:tcPr>
            <w:tcW w:w="4223" w:type="dxa"/>
          </w:tcPr>
          <w:p w14:paraId="1F35BB7C"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в том числе:</w:t>
            </w:r>
          </w:p>
        </w:tc>
        <w:tc>
          <w:tcPr>
            <w:tcW w:w="1843" w:type="dxa"/>
          </w:tcPr>
          <w:p w14:paraId="6B665784" w14:textId="77777777" w:rsidR="0060096E" w:rsidRPr="003C04F7" w:rsidRDefault="0060096E" w:rsidP="00083E71">
            <w:pPr>
              <w:jc w:val="center"/>
              <w:rPr>
                <w:rFonts w:ascii="Times New Roman" w:hAnsi="Times New Roman" w:cs="Times New Roman"/>
                <w:sz w:val="24"/>
                <w:szCs w:val="24"/>
              </w:rPr>
            </w:pPr>
          </w:p>
        </w:tc>
        <w:tc>
          <w:tcPr>
            <w:tcW w:w="1134" w:type="dxa"/>
          </w:tcPr>
          <w:p w14:paraId="50384A21" w14:textId="77777777" w:rsidR="0060096E" w:rsidRPr="003C04F7" w:rsidRDefault="0060096E" w:rsidP="00083E71">
            <w:pPr>
              <w:jc w:val="center"/>
              <w:rPr>
                <w:rFonts w:ascii="Times New Roman" w:hAnsi="Times New Roman" w:cs="Times New Roman"/>
                <w:sz w:val="24"/>
                <w:szCs w:val="24"/>
              </w:rPr>
            </w:pPr>
          </w:p>
        </w:tc>
        <w:tc>
          <w:tcPr>
            <w:tcW w:w="1275" w:type="dxa"/>
          </w:tcPr>
          <w:p w14:paraId="1A80B27A" w14:textId="77777777" w:rsidR="0060096E" w:rsidRPr="003C04F7" w:rsidRDefault="0060096E" w:rsidP="00083E71">
            <w:pPr>
              <w:jc w:val="center"/>
              <w:rPr>
                <w:rFonts w:ascii="Times New Roman" w:hAnsi="Times New Roman" w:cs="Times New Roman"/>
                <w:sz w:val="24"/>
                <w:szCs w:val="24"/>
              </w:rPr>
            </w:pPr>
          </w:p>
        </w:tc>
        <w:tc>
          <w:tcPr>
            <w:tcW w:w="1134" w:type="dxa"/>
          </w:tcPr>
          <w:p w14:paraId="564BA7AB" w14:textId="77777777" w:rsidR="0060096E" w:rsidRPr="003C04F7" w:rsidRDefault="0060096E" w:rsidP="00083E71">
            <w:pPr>
              <w:jc w:val="center"/>
              <w:rPr>
                <w:rFonts w:ascii="Times New Roman" w:hAnsi="Times New Roman" w:cs="Times New Roman"/>
                <w:sz w:val="24"/>
                <w:szCs w:val="24"/>
              </w:rPr>
            </w:pPr>
          </w:p>
        </w:tc>
      </w:tr>
      <w:tr w:rsidR="0060096E" w:rsidRPr="00083E71" w14:paraId="20BA612C" w14:textId="7CC04885" w:rsidTr="0060096E">
        <w:tc>
          <w:tcPr>
            <w:tcW w:w="2210" w:type="dxa"/>
            <w:vMerge/>
          </w:tcPr>
          <w:p w14:paraId="64B5AD4F" w14:textId="77777777" w:rsidR="0060096E" w:rsidRPr="00083E71" w:rsidRDefault="0060096E" w:rsidP="00083E71">
            <w:pPr>
              <w:rPr>
                <w:rFonts w:ascii="Times New Roman" w:hAnsi="Times New Roman" w:cs="Times New Roman"/>
                <w:sz w:val="24"/>
                <w:szCs w:val="24"/>
              </w:rPr>
            </w:pPr>
          </w:p>
        </w:tc>
        <w:tc>
          <w:tcPr>
            <w:tcW w:w="3886" w:type="dxa"/>
            <w:vMerge/>
          </w:tcPr>
          <w:p w14:paraId="28C6ADA8" w14:textId="77777777" w:rsidR="0060096E" w:rsidRPr="00083E71" w:rsidRDefault="0060096E" w:rsidP="00083E71">
            <w:pPr>
              <w:rPr>
                <w:rFonts w:ascii="Times New Roman" w:hAnsi="Times New Roman" w:cs="Times New Roman"/>
                <w:sz w:val="24"/>
                <w:szCs w:val="24"/>
              </w:rPr>
            </w:pPr>
          </w:p>
        </w:tc>
        <w:tc>
          <w:tcPr>
            <w:tcW w:w="4223" w:type="dxa"/>
          </w:tcPr>
          <w:p w14:paraId="6900C678"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DCACB86" w14:textId="77777777" w:rsidR="0060096E" w:rsidRPr="003C04F7" w:rsidRDefault="0060096E" w:rsidP="00083E71">
            <w:pPr>
              <w:jc w:val="center"/>
              <w:rPr>
                <w:rFonts w:ascii="Times New Roman" w:hAnsi="Times New Roman" w:cs="Times New Roman"/>
                <w:sz w:val="24"/>
                <w:szCs w:val="24"/>
              </w:rPr>
            </w:pPr>
          </w:p>
        </w:tc>
        <w:tc>
          <w:tcPr>
            <w:tcW w:w="1134" w:type="dxa"/>
          </w:tcPr>
          <w:p w14:paraId="47EEBD07" w14:textId="77777777" w:rsidR="0060096E" w:rsidRPr="003C04F7" w:rsidRDefault="0060096E" w:rsidP="00083E71">
            <w:pPr>
              <w:jc w:val="center"/>
              <w:rPr>
                <w:rFonts w:ascii="Times New Roman" w:hAnsi="Times New Roman" w:cs="Times New Roman"/>
                <w:sz w:val="24"/>
                <w:szCs w:val="24"/>
              </w:rPr>
            </w:pPr>
          </w:p>
        </w:tc>
        <w:tc>
          <w:tcPr>
            <w:tcW w:w="1275" w:type="dxa"/>
          </w:tcPr>
          <w:p w14:paraId="2CD69E38" w14:textId="77777777" w:rsidR="0060096E" w:rsidRPr="003C04F7" w:rsidRDefault="0060096E" w:rsidP="00083E71">
            <w:pPr>
              <w:jc w:val="center"/>
              <w:rPr>
                <w:rFonts w:ascii="Times New Roman" w:hAnsi="Times New Roman" w:cs="Times New Roman"/>
                <w:sz w:val="24"/>
                <w:szCs w:val="24"/>
              </w:rPr>
            </w:pPr>
          </w:p>
        </w:tc>
        <w:tc>
          <w:tcPr>
            <w:tcW w:w="1134" w:type="dxa"/>
          </w:tcPr>
          <w:p w14:paraId="40809AAB" w14:textId="77777777" w:rsidR="0060096E" w:rsidRPr="003C04F7" w:rsidRDefault="0060096E" w:rsidP="00083E71">
            <w:pPr>
              <w:jc w:val="center"/>
              <w:rPr>
                <w:rFonts w:ascii="Times New Roman" w:hAnsi="Times New Roman" w:cs="Times New Roman"/>
                <w:sz w:val="24"/>
                <w:szCs w:val="24"/>
              </w:rPr>
            </w:pPr>
          </w:p>
        </w:tc>
      </w:tr>
      <w:tr w:rsidR="00BE7262" w:rsidRPr="00083E71" w14:paraId="6CA4F73F" w14:textId="792442B7" w:rsidTr="0060096E">
        <w:tc>
          <w:tcPr>
            <w:tcW w:w="2210" w:type="dxa"/>
            <w:vMerge/>
          </w:tcPr>
          <w:p w14:paraId="292EA0AA" w14:textId="77777777" w:rsidR="00BE7262" w:rsidRPr="00083E71" w:rsidRDefault="00BE7262" w:rsidP="00BE7262">
            <w:pPr>
              <w:rPr>
                <w:rFonts w:ascii="Times New Roman" w:hAnsi="Times New Roman" w:cs="Times New Roman"/>
                <w:sz w:val="24"/>
                <w:szCs w:val="24"/>
              </w:rPr>
            </w:pPr>
          </w:p>
        </w:tc>
        <w:tc>
          <w:tcPr>
            <w:tcW w:w="3886" w:type="dxa"/>
            <w:vMerge/>
          </w:tcPr>
          <w:p w14:paraId="7CD65EC3" w14:textId="77777777" w:rsidR="00BE7262" w:rsidRPr="00083E71" w:rsidRDefault="00BE7262" w:rsidP="00BE7262">
            <w:pPr>
              <w:rPr>
                <w:rFonts w:ascii="Times New Roman" w:hAnsi="Times New Roman" w:cs="Times New Roman"/>
                <w:sz w:val="24"/>
                <w:szCs w:val="24"/>
              </w:rPr>
            </w:pPr>
          </w:p>
        </w:tc>
        <w:tc>
          <w:tcPr>
            <w:tcW w:w="4223" w:type="dxa"/>
          </w:tcPr>
          <w:p w14:paraId="46FE6A35" w14:textId="77777777" w:rsidR="00BE7262" w:rsidRPr="00083E71" w:rsidRDefault="00BE7262" w:rsidP="00BE7262">
            <w:pPr>
              <w:rPr>
                <w:rFonts w:ascii="Times New Roman" w:hAnsi="Times New Roman" w:cs="Times New Roman"/>
                <w:sz w:val="24"/>
                <w:szCs w:val="24"/>
              </w:rPr>
            </w:pPr>
            <w:r w:rsidRPr="00083E71">
              <w:rPr>
                <w:rFonts w:ascii="Times New Roman" w:hAnsi="Times New Roman" w:cs="Times New Roman"/>
                <w:sz w:val="24"/>
                <w:szCs w:val="24"/>
              </w:rPr>
              <w:t>- местного бюджета</w:t>
            </w:r>
          </w:p>
        </w:tc>
        <w:tc>
          <w:tcPr>
            <w:tcW w:w="1843" w:type="dxa"/>
          </w:tcPr>
          <w:p w14:paraId="293D4766" w14:textId="277F0E19" w:rsidR="00BE7262" w:rsidRPr="003C04F7" w:rsidRDefault="00BE7262" w:rsidP="00BE7262">
            <w:pPr>
              <w:jc w:val="center"/>
              <w:rPr>
                <w:rFonts w:ascii="Times New Roman" w:hAnsi="Times New Roman" w:cs="Times New Roman"/>
                <w:sz w:val="24"/>
                <w:szCs w:val="24"/>
              </w:rPr>
            </w:pPr>
            <w:r>
              <w:rPr>
                <w:rFonts w:ascii="Times New Roman" w:hAnsi="Times New Roman" w:cs="Times New Roman"/>
                <w:sz w:val="24"/>
                <w:szCs w:val="24"/>
              </w:rPr>
              <w:t>2 424,0</w:t>
            </w:r>
          </w:p>
        </w:tc>
        <w:tc>
          <w:tcPr>
            <w:tcW w:w="1134" w:type="dxa"/>
          </w:tcPr>
          <w:p w14:paraId="2EE8ED39" w14:textId="282D2D6D" w:rsidR="00BE7262" w:rsidRPr="003C04F7" w:rsidRDefault="00BE7262" w:rsidP="00BE7262">
            <w:pPr>
              <w:jc w:val="center"/>
              <w:rPr>
                <w:rFonts w:ascii="Times New Roman" w:hAnsi="Times New Roman" w:cs="Times New Roman"/>
                <w:sz w:val="24"/>
                <w:szCs w:val="24"/>
              </w:rPr>
            </w:pPr>
            <w:r>
              <w:rPr>
                <w:rFonts w:ascii="Times New Roman" w:hAnsi="Times New Roman" w:cs="Times New Roman"/>
                <w:bCs/>
                <w:sz w:val="24"/>
                <w:szCs w:val="24"/>
              </w:rPr>
              <w:t>2 424</w:t>
            </w:r>
            <w:r w:rsidRPr="003C04F7">
              <w:rPr>
                <w:rFonts w:ascii="Times New Roman" w:hAnsi="Times New Roman" w:cs="Times New Roman"/>
                <w:bCs/>
                <w:sz w:val="24"/>
                <w:szCs w:val="24"/>
              </w:rPr>
              <w:t>,0</w:t>
            </w:r>
          </w:p>
        </w:tc>
        <w:tc>
          <w:tcPr>
            <w:tcW w:w="1275" w:type="dxa"/>
          </w:tcPr>
          <w:p w14:paraId="38E15D07" w14:textId="7372E524" w:rsidR="00BE7262" w:rsidRPr="003C04F7" w:rsidRDefault="00BE7262" w:rsidP="00BE7262">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8BAADA9" w14:textId="19CD892C" w:rsidR="00BE7262" w:rsidRPr="003C04F7" w:rsidRDefault="00BE7262" w:rsidP="00BE7262">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5B8848E7" w14:textId="194996BD" w:rsidTr="0060096E">
        <w:tc>
          <w:tcPr>
            <w:tcW w:w="2210" w:type="dxa"/>
            <w:vMerge/>
          </w:tcPr>
          <w:p w14:paraId="0FAE1756" w14:textId="77777777" w:rsidR="0060096E" w:rsidRPr="00083E71" w:rsidRDefault="0060096E" w:rsidP="00083E71">
            <w:pPr>
              <w:rPr>
                <w:rFonts w:ascii="Times New Roman" w:hAnsi="Times New Roman" w:cs="Times New Roman"/>
                <w:sz w:val="24"/>
                <w:szCs w:val="24"/>
              </w:rPr>
            </w:pPr>
          </w:p>
        </w:tc>
        <w:tc>
          <w:tcPr>
            <w:tcW w:w="3886" w:type="dxa"/>
            <w:vMerge/>
          </w:tcPr>
          <w:p w14:paraId="24C20401" w14:textId="77777777" w:rsidR="0060096E" w:rsidRPr="00083E71" w:rsidRDefault="0060096E" w:rsidP="00083E71">
            <w:pPr>
              <w:rPr>
                <w:rFonts w:ascii="Times New Roman" w:hAnsi="Times New Roman" w:cs="Times New Roman"/>
                <w:sz w:val="24"/>
                <w:szCs w:val="24"/>
              </w:rPr>
            </w:pPr>
          </w:p>
        </w:tc>
        <w:tc>
          <w:tcPr>
            <w:tcW w:w="4223" w:type="dxa"/>
          </w:tcPr>
          <w:p w14:paraId="422051F6"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 республиканского бюджета РК</w:t>
            </w:r>
          </w:p>
        </w:tc>
        <w:tc>
          <w:tcPr>
            <w:tcW w:w="1843" w:type="dxa"/>
          </w:tcPr>
          <w:p w14:paraId="6CF51BA9" w14:textId="47C196A7"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23325AC" w14:textId="7D141075"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F38F3F3" w14:textId="05C8508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6F3A185" w14:textId="70C697AB"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1E27C458" w14:textId="288482D6" w:rsidTr="0060096E">
        <w:tc>
          <w:tcPr>
            <w:tcW w:w="2210" w:type="dxa"/>
            <w:vMerge/>
          </w:tcPr>
          <w:p w14:paraId="16619ABD" w14:textId="77777777" w:rsidR="0060096E" w:rsidRPr="00083E71" w:rsidRDefault="0060096E" w:rsidP="00083E71">
            <w:pPr>
              <w:rPr>
                <w:rFonts w:ascii="Times New Roman" w:hAnsi="Times New Roman" w:cs="Times New Roman"/>
                <w:sz w:val="24"/>
                <w:szCs w:val="24"/>
              </w:rPr>
            </w:pPr>
          </w:p>
        </w:tc>
        <w:tc>
          <w:tcPr>
            <w:tcW w:w="3886" w:type="dxa"/>
            <w:vMerge/>
          </w:tcPr>
          <w:p w14:paraId="397A0FD0" w14:textId="77777777" w:rsidR="0060096E" w:rsidRPr="00083E71" w:rsidRDefault="0060096E" w:rsidP="00083E71">
            <w:pPr>
              <w:rPr>
                <w:rFonts w:ascii="Times New Roman" w:hAnsi="Times New Roman" w:cs="Times New Roman"/>
                <w:sz w:val="24"/>
                <w:szCs w:val="24"/>
              </w:rPr>
            </w:pPr>
          </w:p>
        </w:tc>
        <w:tc>
          <w:tcPr>
            <w:tcW w:w="4223" w:type="dxa"/>
          </w:tcPr>
          <w:p w14:paraId="1ABD7F86"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 федерального бюджета</w:t>
            </w:r>
          </w:p>
        </w:tc>
        <w:tc>
          <w:tcPr>
            <w:tcW w:w="1843" w:type="dxa"/>
          </w:tcPr>
          <w:p w14:paraId="72D1ECCD" w14:textId="214398D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A766C5B" w14:textId="0DB57DA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C27D0E0" w14:textId="06A20CF8"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E84F7EC" w14:textId="11D83A66"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427C7E0C" w14:textId="459FEAB8" w:rsidTr="0060096E">
        <w:tc>
          <w:tcPr>
            <w:tcW w:w="2210" w:type="dxa"/>
            <w:vMerge/>
          </w:tcPr>
          <w:p w14:paraId="76A432DD" w14:textId="77777777" w:rsidR="0060096E" w:rsidRPr="00083E71" w:rsidRDefault="0060096E" w:rsidP="00083E71">
            <w:pPr>
              <w:rPr>
                <w:rFonts w:ascii="Times New Roman" w:hAnsi="Times New Roman" w:cs="Times New Roman"/>
                <w:sz w:val="24"/>
                <w:szCs w:val="24"/>
              </w:rPr>
            </w:pPr>
          </w:p>
        </w:tc>
        <w:tc>
          <w:tcPr>
            <w:tcW w:w="3886" w:type="dxa"/>
            <w:vMerge/>
          </w:tcPr>
          <w:p w14:paraId="144052C1" w14:textId="77777777" w:rsidR="0060096E" w:rsidRPr="00083E71" w:rsidRDefault="0060096E" w:rsidP="00083E71">
            <w:pPr>
              <w:rPr>
                <w:rFonts w:ascii="Times New Roman" w:hAnsi="Times New Roman" w:cs="Times New Roman"/>
                <w:sz w:val="24"/>
                <w:szCs w:val="24"/>
              </w:rPr>
            </w:pPr>
          </w:p>
        </w:tc>
        <w:tc>
          <w:tcPr>
            <w:tcW w:w="4223" w:type="dxa"/>
          </w:tcPr>
          <w:p w14:paraId="02B3835E"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средства от приносящей доход деятельности</w:t>
            </w:r>
          </w:p>
        </w:tc>
        <w:tc>
          <w:tcPr>
            <w:tcW w:w="1843" w:type="dxa"/>
          </w:tcPr>
          <w:p w14:paraId="3BC36B0A" w14:textId="5CE1F24D"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2EE39D2" w14:textId="2F45064A"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82D204F" w14:textId="060F174F"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63D2336" w14:textId="0BFDDDB0"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60096E" w:rsidRPr="00083E71" w14:paraId="4ADC5C6F" w14:textId="467D2049" w:rsidTr="0060096E">
        <w:tc>
          <w:tcPr>
            <w:tcW w:w="2210" w:type="dxa"/>
            <w:vMerge/>
          </w:tcPr>
          <w:p w14:paraId="3CFC6B6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AB0139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FED9B1F"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2964BE5E" w14:textId="678E1012"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8E7E847" w14:textId="252E4DF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3C6B440" w14:textId="7C715923"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8FDC787" w14:textId="23758934" w:rsidR="0060096E" w:rsidRPr="003C04F7" w:rsidRDefault="0060096E"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F07FA37" w14:textId="1245EC5B" w:rsidTr="0060096E">
        <w:trPr>
          <w:trHeight w:val="411"/>
        </w:trPr>
        <w:tc>
          <w:tcPr>
            <w:tcW w:w="2210" w:type="dxa"/>
            <w:vMerge w:val="restart"/>
          </w:tcPr>
          <w:p w14:paraId="02D2F8BA" w14:textId="6F813781" w:rsidR="00083E71" w:rsidRPr="00083E71" w:rsidRDefault="00083E71"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Подпрограмма 4</w:t>
            </w:r>
          </w:p>
          <w:p w14:paraId="729CA859" w14:textId="77777777" w:rsidR="00083E71" w:rsidRPr="00083E71" w:rsidRDefault="00083E71" w:rsidP="00083E71">
            <w:pPr>
              <w:pStyle w:val="ConsPlusCell"/>
              <w:rPr>
                <w:rFonts w:ascii="Times New Roman" w:eastAsia="Times New Roman" w:hAnsi="Times New Roman" w:cs="Times New Roman"/>
                <w:b/>
                <w:sz w:val="24"/>
                <w:szCs w:val="24"/>
              </w:rPr>
            </w:pPr>
          </w:p>
        </w:tc>
        <w:tc>
          <w:tcPr>
            <w:tcW w:w="3886" w:type="dxa"/>
            <w:vMerge w:val="restart"/>
          </w:tcPr>
          <w:p w14:paraId="7EF341B0" w14:textId="77777777" w:rsidR="00083E71" w:rsidRPr="00083E71" w:rsidRDefault="00083E71" w:rsidP="00083E71">
            <w:pPr>
              <w:pStyle w:val="ConsPlusCell"/>
              <w:rPr>
                <w:rFonts w:ascii="Times New Roman" w:hAnsi="Times New Roman" w:cs="Times New Roman"/>
                <w:b/>
                <w:bCs/>
                <w:sz w:val="24"/>
                <w:szCs w:val="24"/>
              </w:rPr>
            </w:pPr>
            <w:r w:rsidRPr="00083E71">
              <w:rPr>
                <w:rFonts w:ascii="Times New Roman" w:hAnsi="Times New Roman" w:cs="Times New Roman"/>
                <w:b/>
                <w:bCs/>
                <w:sz w:val="24"/>
                <w:szCs w:val="24"/>
              </w:rPr>
              <w:t>Развитие дорожной инфраструктуры</w:t>
            </w:r>
          </w:p>
        </w:tc>
        <w:tc>
          <w:tcPr>
            <w:tcW w:w="4223" w:type="dxa"/>
            <w:vAlign w:val="center"/>
          </w:tcPr>
          <w:p w14:paraId="552BE84F"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107C03C8" w14:textId="7C8B89ED" w:rsidR="00083E71" w:rsidRPr="003C04F7" w:rsidRDefault="007A51E9" w:rsidP="0060096E">
            <w:pPr>
              <w:jc w:val="center"/>
              <w:rPr>
                <w:rFonts w:ascii="Times New Roman" w:hAnsi="Times New Roman" w:cs="Times New Roman"/>
                <w:b/>
                <w:sz w:val="24"/>
                <w:szCs w:val="24"/>
              </w:rPr>
            </w:pPr>
            <w:r>
              <w:rPr>
                <w:rFonts w:ascii="Times New Roman" w:hAnsi="Times New Roman" w:cs="Times New Roman"/>
                <w:b/>
                <w:sz w:val="24"/>
                <w:szCs w:val="24"/>
              </w:rPr>
              <w:t>123 047,9</w:t>
            </w:r>
          </w:p>
        </w:tc>
        <w:tc>
          <w:tcPr>
            <w:tcW w:w="1134" w:type="dxa"/>
            <w:vAlign w:val="center"/>
          </w:tcPr>
          <w:p w14:paraId="00A9C469" w14:textId="6CF7C41A" w:rsidR="00083E71" w:rsidRPr="003C04F7" w:rsidRDefault="007A51E9" w:rsidP="00083E71">
            <w:pPr>
              <w:jc w:val="center"/>
              <w:rPr>
                <w:rFonts w:ascii="Times New Roman" w:hAnsi="Times New Roman" w:cs="Times New Roman"/>
                <w:b/>
                <w:sz w:val="24"/>
                <w:szCs w:val="24"/>
              </w:rPr>
            </w:pPr>
            <w:r>
              <w:rPr>
                <w:rFonts w:ascii="Times New Roman" w:hAnsi="Times New Roman" w:cs="Times New Roman"/>
                <w:b/>
                <w:sz w:val="24"/>
                <w:szCs w:val="24"/>
              </w:rPr>
              <w:t>43 358,2</w:t>
            </w:r>
          </w:p>
        </w:tc>
        <w:tc>
          <w:tcPr>
            <w:tcW w:w="1275" w:type="dxa"/>
            <w:vAlign w:val="center"/>
          </w:tcPr>
          <w:p w14:paraId="0BE09ED4" w14:textId="51758183" w:rsidR="00083E71" w:rsidRPr="003C04F7" w:rsidRDefault="00BE7262" w:rsidP="00083E71">
            <w:pPr>
              <w:jc w:val="center"/>
              <w:rPr>
                <w:rFonts w:ascii="Times New Roman" w:hAnsi="Times New Roman" w:cs="Times New Roman"/>
                <w:b/>
                <w:sz w:val="24"/>
                <w:szCs w:val="24"/>
              </w:rPr>
            </w:pPr>
            <w:r>
              <w:rPr>
                <w:rFonts w:ascii="Times New Roman" w:hAnsi="Times New Roman" w:cs="Times New Roman"/>
                <w:b/>
                <w:sz w:val="24"/>
                <w:szCs w:val="24"/>
              </w:rPr>
              <w:t>39 023,6</w:t>
            </w:r>
          </w:p>
        </w:tc>
        <w:tc>
          <w:tcPr>
            <w:tcW w:w="1134" w:type="dxa"/>
            <w:vAlign w:val="center"/>
          </w:tcPr>
          <w:p w14:paraId="4339E4B6" w14:textId="6AE19140" w:rsidR="00083E71" w:rsidRPr="003C04F7" w:rsidRDefault="00BE7262" w:rsidP="00083E71">
            <w:pPr>
              <w:jc w:val="center"/>
              <w:rPr>
                <w:rFonts w:ascii="Times New Roman" w:hAnsi="Times New Roman" w:cs="Times New Roman"/>
                <w:b/>
                <w:sz w:val="24"/>
                <w:szCs w:val="24"/>
              </w:rPr>
            </w:pPr>
            <w:r>
              <w:rPr>
                <w:rFonts w:ascii="Times New Roman" w:hAnsi="Times New Roman" w:cs="Times New Roman"/>
                <w:b/>
                <w:sz w:val="24"/>
                <w:szCs w:val="24"/>
              </w:rPr>
              <w:t>40 666,1</w:t>
            </w:r>
          </w:p>
        </w:tc>
      </w:tr>
      <w:tr w:rsidR="00083E71" w:rsidRPr="00083E71" w14:paraId="7AE3B43C" w14:textId="6C6A3778" w:rsidTr="0060096E">
        <w:tc>
          <w:tcPr>
            <w:tcW w:w="2210" w:type="dxa"/>
            <w:vMerge/>
          </w:tcPr>
          <w:p w14:paraId="1016D4E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6F2F30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162C543"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05367422" w14:textId="77777777" w:rsidR="00083E71" w:rsidRPr="003C04F7" w:rsidRDefault="00083E71" w:rsidP="00083E71">
            <w:pPr>
              <w:jc w:val="center"/>
              <w:rPr>
                <w:rFonts w:ascii="Times New Roman" w:hAnsi="Times New Roman" w:cs="Times New Roman"/>
                <w:b/>
                <w:sz w:val="24"/>
                <w:szCs w:val="24"/>
              </w:rPr>
            </w:pPr>
          </w:p>
        </w:tc>
        <w:tc>
          <w:tcPr>
            <w:tcW w:w="1134" w:type="dxa"/>
          </w:tcPr>
          <w:p w14:paraId="1511F932" w14:textId="77777777" w:rsidR="00083E71" w:rsidRPr="003C04F7" w:rsidRDefault="00083E71" w:rsidP="00083E71">
            <w:pPr>
              <w:jc w:val="center"/>
              <w:rPr>
                <w:rFonts w:ascii="Times New Roman" w:hAnsi="Times New Roman" w:cs="Times New Roman"/>
                <w:b/>
                <w:sz w:val="24"/>
                <w:szCs w:val="24"/>
              </w:rPr>
            </w:pPr>
          </w:p>
        </w:tc>
        <w:tc>
          <w:tcPr>
            <w:tcW w:w="1275" w:type="dxa"/>
          </w:tcPr>
          <w:p w14:paraId="6D91B985" w14:textId="77777777" w:rsidR="00083E71" w:rsidRPr="003C04F7" w:rsidRDefault="00083E71" w:rsidP="00083E71">
            <w:pPr>
              <w:jc w:val="center"/>
              <w:rPr>
                <w:rFonts w:ascii="Times New Roman" w:hAnsi="Times New Roman" w:cs="Times New Roman"/>
                <w:b/>
                <w:sz w:val="24"/>
                <w:szCs w:val="24"/>
              </w:rPr>
            </w:pPr>
          </w:p>
        </w:tc>
        <w:tc>
          <w:tcPr>
            <w:tcW w:w="1134" w:type="dxa"/>
          </w:tcPr>
          <w:p w14:paraId="0A8712AA" w14:textId="77777777" w:rsidR="00083E71" w:rsidRPr="003C04F7" w:rsidRDefault="00083E71" w:rsidP="00083E71">
            <w:pPr>
              <w:jc w:val="center"/>
              <w:rPr>
                <w:rFonts w:ascii="Times New Roman" w:hAnsi="Times New Roman" w:cs="Times New Roman"/>
                <w:b/>
                <w:sz w:val="24"/>
                <w:szCs w:val="24"/>
              </w:rPr>
            </w:pPr>
          </w:p>
        </w:tc>
      </w:tr>
      <w:tr w:rsidR="00083E71" w:rsidRPr="00083E71" w14:paraId="7CA989C1" w14:textId="1E9B254B" w:rsidTr="0060096E">
        <w:tc>
          <w:tcPr>
            <w:tcW w:w="2210" w:type="dxa"/>
            <w:vMerge/>
          </w:tcPr>
          <w:p w14:paraId="0C864FA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7AA2B8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653E766"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BE137B5" w14:textId="77777777" w:rsidR="00083E71" w:rsidRPr="003C04F7" w:rsidRDefault="00083E71" w:rsidP="00083E71">
            <w:pPr>
              <w:jc w:val="center"/>
              <w:rPr>
                <w:rFonts w:ascii="Times New Roman" w:hAnsi="Times New Roman" w:cs="Times New Roman"/>
                <w:b/>
                <w:sz w:val="24"/>
                <w:szCs w:val="24"/>
              </w:rPr>
            </w:pPr>
          </w:p>
        </w:tc>
        <w:tc>
          <w:tcPr>
            <w:tcW w:w="1134" w:type="dxa"/>
          </w:tcPr>
          <w:p w14:paraId="5A22D3C6" w14:textId="77777777" w:rsidR="00083E71" w:rsidRPr="003C04F7" w:rsidRDefault="00083E71" w:rsidP="00083E71">
            <w:pPr>
              <w:jc w:val="center"/>
              <w:rPr>
                <w:rFonts w:ascii="Times New Roman" w:hAnsi="Times New Roman" w:cs="Times New Roman"/>
                <w:b/>
                <w:sz w:val="24"/>
                <w:szCs w:val="24"/>
              </w:rPr>
            </w:pPr>
          </w:p>
        </w:tc>
        <w:tc>
          <w:tcPr>
            <w:tcW w:w="1275" w:type="dxa"/>
          </w:tcPr>
          <w:p w14:paraId="0523358A" w14:textId="77777777" w:rsidR="00083E71" w:rsidRPr="003C04F7" w:rsidRDefault="00083E71" w:rsidP="00083E71">
            <w:pPr>
              <w:jc w:val="center"/>
              <w:rPr>
                <w:rFonts w:ascii="Times New Roman" w:hAnsi="Times New Roman" w:cs="Times New Roman"/>
                <w:b/>
                <w:sz w:val="24"/>
                <w:szCs w:val="24"/>
              </w:rPr>
            </w:pPr>
          </w:p>
        </w:tc>
        <w:tc>
          <w:tcPr>
            <w:tcW w:w="1134" w:type="dxa"/>
          </w:tcPr>
          <w:p w14:paraId="32C9A41C" w14:textId="77777777" w:rsidR="00083E71" w:rsidRPr="003C04F7" w:rsidRDefault="00083E71" w:rsidP="00083E71">
            <w:pPr>
              <w:jc w:val="center"/>
              <w:rPr>
                <w:rFonts w:ascii="Times New Roman" w:hAnsi="Times New Roman" w:cs="Times New Roman"/>
                <w:b/>
                <w:sz w:val="24"/>
                <w:szCs w:val="24"/>
              </w:rPr>
            </w:pPr>
          </w:p>
        </w:tc>
      </w:tr>
      <w:tr w:rsidR="00083E71" w:rsidRPr="00083E71" w14:paraId="2C6064CA" w14:textId="3113FFEB" w:rsidTr="0060096E">
        <w:tc>
          <w:tcPr>
            <w:tcW w:w="2210" w:type="dxa"/>
            <w:vMerge/>
          </w:tcPr>
          <w:p w14:paraId="0F16AB2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3B18CC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D72874E"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DBDB373" w14:textId="6AB8B86E" w:rsidR="00083E71" w:rsidRPr="003C04F7" w:rsidRDefault="00A62387" w:rsidP="00083E71">
            <w:pPr>
              <w:jc w:val="center"/>
              <w:rPr>
                <w:rFonts w:ascii="Times New Roman" w:hAnsi="Times New Roman" w:cs="Times New Roman"/>
                <w:sz w:val="24"/>
                <w:szCs w:val="24"/>
              </w:rPr>
            </w:pPr>
            <w:r>
              <w:rPr>
                <w:rFonts w:ascii="Times New Roman" w:hAnsi="Times New Roman" w:cs="Times New Roman"/>
                <w:sz w:val="24"/>
                <w:szCs w:val="24"/>
              </w:rPr>
              <w:t>72</w:t>
            </w:r>
            <w:r w:rsidR="001561CB">
              <w:rPr>
                <w:rFonts w:ascii="Times New Roman" w:hAnsi="Times New Roman" w:cs="Times New Roman"/>
                <w:sz w:val="24"/>
                <w:szCs w:val="24"/>
              </w:rPr>
              <w:t> </w:t>
            </w:r>
            <w:r>
              <w:rPr>
                <w:rFonts w:ascii="Times New Roman" w:hAnsi="Times New Roman" w:cs="Times New Roman"/>
                <w:sz w:val="24"/>
                <w:szCs w:val="24"/>
              </w:rPr>
              <w:t>0</w:t>
            </w:r>
            <w:r w:rsidR="001561CB">
              <w:rPr>
                <w:rFonts w:ascii="Times New Roman" w:hAnsi="Times New Roman" w:cs="Times New Roman"/>
                <w:sz w:val="24"/>
                <w:szCs w:val="24"/>
              </w:rPr>
              <w:t>89,2</w:t>
            </w:r>
          </w:p>
        </w:tc>
        <w:tc>
          <w:tcPr>
            <w:tcW w:w="1134" w:type="dxa"/>
          </w:tcPr>
          <w:p w14:paraId="6199FCD8" w14:textId="1C180F4C" w:rsidR="00083E71" w:rsidRPr="003C04F7" w:rsidRDefault="00A62387" w:rsidP="00083E71">
            <w:pPr>
              <w:jc w:val="center"/>
              <w:rPr>
                <w:rFonts w:ascii="Times New Roman" w:hAnsi="Times New Roman" w:cs="Times New Roman"/>
                <w:sz w:val="24"/>
                <w:szCs w:val="24"/>
              </w:rPr>
            </w:pPr>
            <w:r>
              <w:rPr>
                <w:rFonts w:ascii="Times New Roman" w:hAnsi="Times New Roman" w:cs="Times New Roman"/>
                <w:bCs/>
                <w:sz w:val="24"/>
                <w:szCs w:val="24"/>
              </w:rPr>
              <w:t>22</w:t>
            </w:r>
            <w:r w:rsidR="001561CB">
              <w:rPr>
                <w:rFonts w:ascii="Times New Roman" w:hAnsi="Times New Roman" w:cs="Times New Roman"/>
                <w:bCs/>
                <w:sz w:val="24"/>
                <w:szCs w:val="24"/>
              </w:rPr>
              <w:t> </w:t>
            </w:r>
            <w:r>
              <w:rPr>
                <w:rFonts w:ascii="Times New Roman" w:hAnsi="Times New Roman" w:cs="Times New Roman"/>
                <w:bCs/>
                <w:sz w:val="24"/>
                <w:szCs w:val="24"/>
              </w:rPr>
              <w:t>7</w:t>
            </w:r>
            <w:r w:rsidR="001561CB">
              <w:rPr>
                <w:rFonts w:ascii="Times New Roman" w:hAnsi="Times New Roman" w:cs="Times New Roman"/>
                <w:bCs/>
                <w:sz w:val="24"/>
                <w:szCs w:val="24"/>
              </w:rPr>
              <w:t>64,7</w:t>
            </w:r>
          </w:p>
        </w:tc>
        <w:tc>
          <w:tcPr>
            <w:tcW w:w="1275" w:type="dxa"/>
          </w:tcPr>
          <w:p w14:paraId="6B85E1E7" w14:textId="7D5CF8D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23</w:t>
            </w:r>
            <w:r w:rsidR="001561CB">
              <w:rPr>
                <w:rFonts w:ascii="Times New Roman" w:hAnsi="Times New Roman" w:cs="Times New Roman"/>
                <w:bCs/>
                <w:sz w:val="24"/>
                <w:szCs w:val="24"/>
              </w:rPr>
              <w:t> </w:t>
            </w:r>
            <w:r w:rsidR="00A62387">
              <w:rPr>
                <w:rFonts w:ascii="Times New Roman" w:hAnsi="Times New Roman" w:cs="Times New Roman"/>
                <w:bCs/>
                <w:sz w:val="24"/>
                <w:szCs w:val="24"/>
              </w:rPr>
              <w:t>8</w:t>
            </w:r>
            <w:r w:rsidR="001561CB">
              <w:rPr>
                <w:rFonts w:ascii="Times New Roman" w:hAnsi="Times New Roman" w:cs="Times New Roman"/>
                <w:bCs/>
                <w:sz w:val="24"/>
                <w:szCs w:val="24"/>
              </w:rPr>
              <w:t>41,0</w:t>
            </w:r>
          </w:p>
        </w:tc>
        <w:tc>
          <w:tcPr>
            <w:tcW w:w="1134" w:type="dxa"/>
          </w:tcPr>
          <w:p w14:paraId="0A38494A" w14:textId="426593C1" w:rsidR="00083E71" w:rsidRPr="003C04F7" w:rsidRDefault="00A62387" w:rsidP="00083E71">
            <w:pPr>
              <w:jc w:val="center"/>
              <w:rPr>
                <w:rFonts w:ascii="Times New Roman" w:hAnsi="Times New Roman" w:cs="Times New Roman"/>
                <w:sz w:val="24"/>
                <w:szCs w:val="24"/>
              </w:rPr>
            </w:pPr>
            <w:r>
              <w:rPr>
                <w:rFonts w:ascii="Times New Roman" w:hAnsi="Times New Roman" w:cs="Times New Roman"/>
                <w:sz w:val="24"/>
                <w:szCs w:val="24"/>
              </w:rPr>
              <w:t>25</w:t>
            </w:r>
            <w:r w:rsidR="001561CB">
              <w:rPr>
                <w:rFonts w:ascii="Times New Roman" w:hAnsi="Times New Roman" w:cs="Times New Roman"/>
                <w:sz w:val="24"/>
                <w:szCs w:val="24"/>
              </w:rPr>
              <w:t> </w:t>
            </w:r>
            <w:r>
              <w:rPr>
                <w:rFonts w:ascii="Times New Roman" w:hAnsi="Times New Roman" w:cs="Times New Roman"/>
                <w:sz w:val="24"/>
                <w:szCs w:val="24"/>
              </w:rPr>
              <w:t>4</w:t>
            </w:r>
            <w:r w:rsidR="001561CB">
              <w:rPr>
                <w:rFonts w:ascii="Times New Roman" w:hAnsi="Times New Roman" w:cs="Times New Roman"/>
                <w:sz w:val="24"/>
                <w:szCs w:val="24"/>
              </w:rPr>
              <w:t>83,5</w:t>
            </w:r>
          </w:p>
        </w:tc>
      </w:tr>
      <w:tr w:rsidR="00083E71" w:rsidRPr="00083E71" w14:paraId="1998B634" w14:textId="29D97ADF" w:rsidTr="0060096E">
        <w:tc>
          <w:tcPr>
            <w:tcW w:w="2210" w:type="dxa"/>
            <w:vMerge/>
          </w:tcPr>
          <w:p w14:paraId="0907691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C5814D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A244263"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3C13B87E" w14:textId="573CD4F1" w:rsidR="00083E71" w:rsidRPr="003C04F7" w:rsidRDefault="007A51E9" w:rsidP="00083E71">
            <w:pPr>
              <w:jc w:val="center"/>
              <w:rPr>
                <w:rFonts w:ascii="Times New Roman" w:hAnsi="Times New Roman" w:cs="Times New Roman"/>
                <w:sz w:val="24"/>
                <w:szCs w:val="24"/>
              </w:rPr>
            </w:pPr>
            <w:r>
              <w:rPr>
                <w:rFonts w:ascii="Times New Roman" w:hAnsi="Times New Roman" w:cs="Times New Roman"/>
                <w:sz w:val="24"/>
                <w:szCs w:val="24"/>
              </w:rPr>
              <w:t>50 958,7</w:t>
            </w:r>
          </w:p>
        </w:tc>
        <w:tc>
          <w:tcPr>
            <w:tcW w:w="1134" w:type="dxa"/>
          </w:tcPr>
          <w:p w14:paraId="5B997C29" w14:textId="48B80B4E" w:rsidR="00083E71" w:rsidRPr="003C04F7" w:rsidRDefault="007A51E9" w:rsidP="00083E71">
            <w:pPr>
              <w:jc w:val="center"/>
              <w:rPr>
                <w:rFonts w:ascii="Times New Roman" w:hAnsi="Times New Roman" w:cs="Times New Roman"/>
                <w:sz w:val="24"/>
                <w:szCs w:val="24"/>
              </w:rPr>
            </w:pPr>
            <w:r>
              <w:rPr>
                <w:rFonts w:ascii="Times New Roman" w:hAnsi="Times New Roman" w:cs="Times New Roman"/>
                <w:sz w:val="24"/>
                <w:szCs w:val="24"/>
              </w:rPr>
              <w:t>20 593,5</w:t>
            </w:r>
          </w:p>
        </w:tc>
        <w:tc>
          <w:tcPr>
            <w:tcW w:w="1275" w:type="dxa"/>
          </w:tcPr>
          <w:p w14:paraId="2A3D0830" w14:textId="00924A52" w:rsidR="00083E71" w:rsidRPr="003C04F7" w:rsidRDefault="001561CB" w:rsidP="00083E71">
            <w:pPr>
              <w:jc w:val="center"/>
              <w:rPr>
                <w:rFonts w:ascii="Times New Roman" w:hAnsi="Times New Roman" w:cs="Times New Roman"/>
                <w:sz w:val="24"/>
                <w:szCs w:val="24"/>
              </w:rPr>
            </w:pPr>
            <w:r>
              <w:rPr>
                <w:rFonts w:ascii="Times New Roman" w:hAnsi="Times New Roman" w:cs="Times New Roman"/>
                <w:sz w:val="24"/>
                <w:szCs w:val="24"/>
              </w:rPr>
              <w:t>15 182,6</w:t>
            </w:r>
          </w:p>
        </w:tc>
        <w:tc>
          <w:tcPr>
            <w:tcW w:w="1134" w:type="dxa"/>
          </w:tcPr>
          <w:p w14:paraId="026FE45F" w14:textId="7C41C4FB" w:rsidR="00083E71" w:rsidRPr="003C04F7" w:rsidRDefault="001561CB" w:rsidP="00083E71">
            <w:pPr>
              <w:jc w:val="center"/>
              <w:rPr>
                <w:rFonts w:ascii="Times New Roman" w:hAnsi="Times New Roman" w:cs="Times New Roman"/>
                <w:sz w:val="24"/>
                <w:szCs w:val="24"/>
              </w:rPr>
            </w:pPr>
            <w:r>
              <w:rPr>
                <w:rFonts w:ascii="Times New Roman" w:hAnsi="Times New Roman" w:cs="Times New Roman"/>
                <w:sz w:val="24"/>
                <w:szCs w:val="24"/>
              </w:rPr>
              <w:t>15 182,6</w:t>
            </w:r>
          </w:p>
        </w:tc>
      </w:tr>
      <w:tr w:rsidR="00083E71" w:rsidRPr="00083E71" w14:paraId="498DC328" w14:textId="45B10B5D" w:rsidTr="0060096E">
        <w:tc>
          <w:tcPr>
            <w:tcW w:w="2210" w:type="dxa"/>
            <w:vMerge/>
          </w:tcPr>
          <w:p w14:paraId="1292AA6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F9F32A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9668A88"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DDD4BCA" w14:textId="0988426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0,00</w:t>
            </w:r>
          </w:p>
        </w:tc>
        <w:tc>
          <w:tcPr>
            <w:tcW w:w="1134" w:type="dxa"/>
          </w:tcPr>
          <w:p w14:paraId="1DB149B2" w14:textId="150A2F0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0,00</w:t>
            </w:r>
          </w:p>
        </w:tc>
        <w:tc>
          <w:tcPr>
            <w:tcW w:w="1275" w:type="dxa"/>
          </w:tcPr>
          <w:p w14:paraId="3564E5D1" w14:textId="42BA14D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AD14695" w14:textId="77BEC0B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371A5765" w14:textId="116601D3" w:rsidTr="0060096E">
        <w:tc>
          <w:tcPr>
            <w:tcW w:w="2210" w:type="dxa"/>
            <w:vMerge/>
          </w:tcPr>
          <w:p w14:paraId="5E84A74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2122F2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EA7B546"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2E20A8E" w14:textId="7FDF1D5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0,00</w:t>
            </w:r>
          </w:p>
        </w:tc>
        <w:tc>
          <w:tcPr>
            <w:tcW w:w="1134" w:type="dxa"/>
          </w:tcPr>
          <w:p w14:paraId="64BBD867" w14:textId="6BF41E4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0,00</w:t>
            </w:r>
          </w:p>
        </w:tc>
        <w:tc>
          <w:tcPr>
            <w:tcW w:w="1275" w:type="dxa"/>
          </w:tcPr>
          <w:p w14:paraId="1569DA23" w14:textId="0F3B202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8E227B7" w14:textId="6A4D4A3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8F778E7" w14:textId="457EB2E9" w:rsidTr="0060096E">
        <w:tc>
          <w:tcPr>
            <w:tcW w:w="2210" w:type="dxa"/>
            <w:vMerge/>
          </w:tcPr>
          <w:p w14:paraId="7043FD3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B564F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92EC281" w14:textId="77777777" w:rsidR="00083E71" w:rsidRPr="00083E71" w:rsidRDefault="00083E71" w:rsidP="00083E71">
            <w:pPr>
              <w:rPr>
                <w:rFonts w:ascii="Times New Roman" w:hAnsi="Times New Roman" w:cs="Times New Roman"/>
                <w:snapToGrid w:val="0"/>
                <w:sz w:val="24"/>
                <w:szCs w:val="24"/>
              </w:rPr>
            </w:pPr>
          </w:p>
        </w:tc>
        <w:tc>
          <w:tcPr>
            <w:tcW w:w="1843" w:type="dxa"/>
          </w:tcPr>
          <w:p w14:paraId="51E8991E" w14:textId="77777777" w:rsidR="00083E71" w:rsidRPr="003C04F7" w:rsidRDefault="00083E71" w:rsidP="00083E71">
            <w:pPr>
              <w:jc w:val="center"/>
              <w:rPr>
                <w:rFonts w:ascii="Times New Roman" w:hAnsi="Times New Roman" w:cs="Times New Roman"/>
                <w:sz w:val="24"/>
                <w:szCs w:val="24"/>
              </w:rPr>
            </w:pPr>
          </w:p>
        </w:tc>
        <w:tc>
          <w:tcPr>
            <w:tcW w:w="1134" w:type="dxa"/>
          </w:tcPr>
          <w:p w14:paraId="6346EDF6" w14:textId="77777777" w:rsidR="00083E71" w:rsidRPr="003C04F7" w:rsidRDefault="00083E71" w:rsidP="00083E71">
            <w:pPr>
              <w:jc w:val="center"/>
              <w:rPr>
                <w:rFonts w:ascii="Times New Roman" w:hAnsi="Times New Roman" w:cs="Times New Roman"/>
                <w:sz w:val="24"/>
                <w:szCs w:val="24"/>
              </w:rPr>
            </w:pPr>
          </w:p>
        </w:tc>
        <w:tc>
          <w:tcPr>
            <w:tcW w:w="1275" w:type="dxa"/>
          </w:tcPr>
          <w:p w14:paraId="3323DCF2" w14:textId="77777777" w:rsidR="00083E71" w:rsidRPr="003C04F7" w:rsidRDefault="00083E71" w:rsidP="00083E71">
            <w:pPr>
              <w:jc w:val="center"/>
              <w:rPr>
                <w:rFonts w:ascii="Times New Roman" w:hAnsi="Times New Roman" w:cs="Times New Roman"/>
                <w:sz w:val="24"/>
                <w:szCs w:val="24"/>
              </w:rPr>
            </w:pPr>
          </w:p>
        </w:tc>
        <w:tc>
          <w:tcPr>
            <w:tcW w:w="1134" w:type="dxa"/>
          </w:tcPr>
          <w:p w14:paraId="01DFFCF2" w14:textId="77777777" w:rsidR="00083E71" w:rsidRPr="003C04F7" w:rsidRDefault="00083E71" w:rsidP="00083E71">
            <w:pPr>
              <w:jc w:val="center"/>
              <w:rPr>
                <w:rFonts w:ascii="Times New Roman" w:hAnsi="Times New Roman" w:cs="Times New Roman"/>
                <w:sz w:val="24"/>
                <w:szCs w:val="24"/>
              </w:rPr>
            </w:pPr>
          </w:p>
        </w:tc>
      </w:tr>
      <w:tr w:rsidR="00083E71" w:rsidRPr="00083E71" w14:paraId="4FC34EC5" w14:textId="79BA851F" w:rsidTr="0060096E">
        <w:tc>
          <w:tcPr>
            <w:tcW w:w="2210" w:type="dxa"/>
            <w:vMerge w:val="restart"/>
          </w:tcPr>
          <w:p w14:paraId="18E5F71C" w14:textId="64FC90ED" w:rsidR="00083E71" w:rsidRPr="00083E71" w:rsidRDefault="00083E71"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Основное мероприятие 4.1.1</w:t>
            </w:r>
          </w:p>
        </w:tc>
        <w:tc>
          <w:tcPr>
            <w:tcW w:w="3886" w:type="dxa"/>
            <w:vMerge w:val="restart"/>
          </w:tcPr>
          <w:p w14:paraId="4945B8B1" w14:textId="77777777"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пропагандистических материалов для проведения информационно-пропагандистических компаний, направленных на снижение аварийности, смертности и травматизма на дорогах</w:t>
            </w:r>
          </w:p>
        </w:tc>
        <w:tc>
          <w:tcPr>
            <w:tcW w:w="4223" w:type="dxa"/>
          </w:tcPr>
          <w:p w14:paraId="12CB2C7E"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177692D3" w14:textId="5AEFC2D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AEB7335" w14:textId="3224F5D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5AF87D3" w14:textId="4EF865D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FAA61B" w14:textId="2A66D08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D7542A3" w14:textId="117DE6D8" w:rsidTr="0060096E">
        <w:tc>
          <w:tcPr>
            <w:tcW w:w="2210" w:type="dxa"/>
            <w:vMerge/>
          </w:tcPr>
          <w:p w14:paraId="12B1CA2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9A564A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912573E"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FA9CECB" w14:textId="77777777" w:rsidR="00083E71" w:rsidRPr="003C04F7" w:rsidRDefault="00083E71" w:rsidP="00083E71">
            <w:pPr>
              <w:jc w:val="center"/>
              <w:rPr>
                <w:rFonts w:ascii="Times New Roman" w:hAnsi="Times New Roman" w:cs="Times New Roman"/>
                <w:b/>
                <w:sz w:val="24"/>
                <w:szCs w:val="24"/>
              </w:rPr>
            </w:pPr>
          </w:p>
        </w:tc>
        <w:tc>
          <w:tcPr>
            <w:tcW w:w="1134" w:type="dxa"/>
          </w:tcPr>
          <w:p w14:paraId="306F49D1" w14:textId="77777777" w:rsidR="00083E71" w:rsidRPr="003C04F7" w:rsidRDefault="00083E71" w:rsidP="00083E71">
            <w:pPr>
              <w:jc w:val="center"/>
              <w:rPr>
                <w:rFonts w:ascii="Times New Roman" w:hAnsi="Times New Roman" w:cs="Times New Roman"/>
                <w:b/>
                <w:sz w:val="24"/>
                <w:szCs w:val="24"/>
              </w:rPr>
            </w:pPr>
          </w:p>
        </w:tc>
        <w:tc>
          <w:tcPr>
            <w:tcW w:w="1275" w:type="dxa"/>
          </w:tcPr>
          <w:p w14:paraId="386FAB5F" w14:textId="77777777" w:rsidR="00083E71" w:rsidRPr="003C04F7" w:rsidRDefault="00083E71" w:rsidP="00083E71">
            <w:pPr>
              <w:jc w:val="center"/>
              <w:rPr>
                <w:rFonts w:ascii="Times New Roman" w:hAnsi="Times New Roman" w:cs="Times New Roman"/>
                <w:b/>
                <w:sz w:val="24"/>
                <w:szCs w:val="24"/>
              </w:rPr>
            </w:pPr>
          </w:p>
        </w:tc>
        <w:tc>
          <w:tcPr>
            <w:tcW w:w="1134" w:type="dxa"/>
          </w:tcPr>
          <w:p w14:paraId="2F0E2A30" w14:textId="77777777" w:rsidR="00083E71" w:rsidRPr="003C04F7" w:rsidRDefault="00083E71" w:rsidP="00083E71">
            <w:pPr>
              <w:jc w:val="center"/>
              <w:rPr>
                <w:rFonts w:ascii="Times New Roman" w:hAnsi="Times New Roman" w:cs="Times New Roman"/>
                <w:b/>
                <w:sz w:val="24"/>
                <w:szCs w:val="24"/>
              </w:rPr>
            </w:pPr>
          </w:p>
        </w:tc>
      </w:tr>
      <w:tr w:rsidR="00083E71" w:rsidRPr="00083E71" w14:paraId="112BCEF0" w14:textId="773050E1" w:rsidTr="0060096E">
        <w:tc>
          <w:tcPr>
            <w:tcW w:w="2210" w:type="dxa"/>
            <w:vMerge/>
          </w:tcPr>
          <w:p w14:paraId="268A40D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0E5E82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F07B932"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6588044" w14:textId="77777777" w:rsidR="00083E71" w:rsidRPr="003C04F7" w:rsidRDefault="00083E71" w:rsidP="00083E71">
            <w:pPr>
              <w:jc w:val="center"/>
              <w:rPr>
                <w:rFonts w:ascii="Times New Roman" w:hAnsi="Times New Roman" w:cs="Times New Roman"/>
                <w:b/>
                <w:sz w:val="24"/>
                <w:szCs w:val="24"/>
              </w:rPr>
            </w:pPr>
          </w:p>
        </w:tc>
        <w:tc>
          <w:tcPr>
            <w:tcW w:w="1134" w:type="dxa"/>
          </w:tcPr>
          <w:p w14:paraId="1C3D8706" w14:textId="77777777" w:rsidR="00083E71" w:rsidRPr="003C04F7" w:rsidRDefault="00083E71" w:rsidP="00083E71">
            <w:pPr>
              <w:jc w:val="center"/>
              <w:rPr>
                <w:rFonts w:ascii="Times New Roman" w:hAnsi="Times New Roman" w:cs="Times New Roman"/>
                <w:b/>
                <w:sz w:val="24"/>
                <w:szCs w:val="24"/>
              </w:rPr>
            </w:pPr>
          </w:p>
        </w:tc>
        <w:tc>
          <w:tcPr>
            <w:tcW w:w="1275" w:type="dxa"/>
          </w:tcPr>
          <w:p w14:paraId="7F71AE3E" w14:textId="77777777" w:rsidR="00083E71" w:rsidRPr="003C04F7" w:rsidRDefault="00083E71" w:rsidP="00083E71">
            <w:pPr>
              <w:jc w:val="center"/>
              <w:rPr>
                <w:rFonts w:ascii="Times New Roman" w:hAnsi="Times New Roman" w:cs="Times New Roman"/>
                <w:b/>
                <w:sz w:val="24"/>
                <w:szCs w:val="24"/>
              </w:rPr>
            </w:pPr>
          </w:p>
        </w:tc>
        <w:tc>
          <w:tcPr>
            <w:tcW w:w="1134" w:type="dxa"/>
          </w:tcPr>
          <w:p w14:paraId="47368226" w14:textId="77777777" w:rsidR="00083E71" w:rsidRPr="003C04F7" w:rsidRDefault="00083E71" w:rsidP="00083E71">
            <w:pPr>
              <w:jc w:val="center"/>
              <w:rPr>
                <w:rFonts w:ascii="Times New Roman" w:hAnsi="Times New Roman" w:cs="Times New Roman"/>
                <w:b/>
                <w:sz w:val="24"/>
                <w:szCs w:val="24"/>
              </w:rPr>
            </w:pPr>
          </w:p>
        </w:tc>
      </w:tr>
      <w:tr w:rsidR="00083E71" w:rsidRPr="00083E71" w14:paraId="043E6BE9" w14:textId="5A609993" w:rsidTr="0060096E">
        <w:tc>
          <w:tcPr>
            <w:tcW w:w="2210" w:type="dxa"/>
            <w:vMerge/>
          </w:tcPr>
          <w:p w14:paraId="58AE8C9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B53D6D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A66D8F8"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769E5F28" w14:textId="337C12D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4B58329" w14:textId="455B91F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27578AA" w14:textId="64FB2A9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FA2D125" w14:textId="129D9A6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DCF2270" w14:textId="148CFC53" w:rsidTr="0060096E">
        <w:tc>
          <w:tcPr>
            <w:tcW w:w="2210" w:type="dxa"/>
            <w:vMerge/>
          </w:tcPr>
          <w:p w14:paraId="69BE7999" w14:textId="77777777" w:rsidR="00083E71" w:rsidRPr="00083E71" w:rsidRDefault="00083E71" w:rsidP="00083E71">
            <w:pPr>
              <w:pStyle w:val="ConsPlusCell"/>
              <w:rPr>
                <w:rFonts w:ascii="Times New Roman" w:eastAsia="Times New Roman" w:hAnsi="Times New Roman" w:cs="Times New Roman"/>
                <w:sz w:val="24"/>
                <w:szCs w:val="24"/>
              </w:rPr>
            </w:pPr>
          </w:p>
        </w:tc>
        <w:tc>
          <w:tcPr>
            <w:tcW w:w="3886" w:type="dxa"/>
            <w:vMerge/>
          </w:tcPr>
          <w:p w14:paraId="4B4BC60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4F83C5A"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2302BAD" w14:textId="3A30856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D0863A9" w14:textId="4338459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5E4461A" w14:textId="60D1ACB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1622916" w14:textId="66DB7E3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E60E611" w14:textId="6C3659A6" w:rsidTr="0060096E">
        <w:tc>
          <w:tcPr>
            <w:tcW w:w="2210" w:type="dxa"/>
            <w:vMerge/>
          </w:tcPr>
          <w:p w14:paraId="5E68D65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6F29AA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42489A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18C0DAE7" w14:textId="3F7FFE1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99A9B99" w14:textId="0D85AB0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B500196" w14:textId="5BFEAAA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759E2DC" w14:textId="53E54EE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822596D" w14:textId="113C33BD" w:rsidTr="0060096E">
        <w:tc>
          <w:tcPr>
            <w:tcW w:w="2210" w:type="dxa"/>
            <w:vMerge/>
          </w:tcPr>
          <w:p w14:paraId="4666F3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692304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1535EF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6704DDA" w14:textId="5EBCFA1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D678FA5" w14:textId="1F10373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8FE728C" w14:textId="4C2380F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47D5B3F" w14:textId="091755D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3D908B36" w14:textId="19E1A5B2" w:rsidTr="0060096E">
        <w:tc>
          <w:tcPr>
            <w:tcW w:w="2210" w:type="dxa"/>
            <w:vMerge w:val="restart"/>
          </w:tcPr>
          <w:p w14:paraId="08CD86C3" w14:textId="5DB9F8FE" w:rsidR="00083E71" w:rsidRPr="00083E71" w:rsidRDefault="00083E71"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Основное мероприятие 4.1.2</w:t>
            </w:r>
          </w:p>
        </w:tc>
        <w:tc>
          <w:tcPr>
            <w:tcW w:w="3886" w:type="dxa"/>
            <w:vMerge w:val="restart"/>
          </w:tcPr>
          <w:p w14:paraId="4FB7AA59" w14:textId="2C0100AD"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 пропагандистских мероприятий, с целью формирования у участников дорожного движения стереотипов законопослушного поведения на дороге.</w:t>
            </w:r>
          </w:p>
        </w:tc>
        <w:tc>
          <w:tcPr>
            <w:tcW w:w="4223" w:type="dxa"/>
            <w:vAlign w:val="center"/>
          </w:tcPr>
          <w:p w14:paraId="540F0B6C"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0360812" w14:textId="293C15A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3E09294" w14:textId="5F45690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2963EACB" w14:textId="04DB33C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9333BF8" w14:textId="685DDA9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4FB5E5F" w14:textId="568FCD3F" w:rsidTr="0060096E">
        <w:tc>
          <w:tcPr>
            <w:tcW w:w="2210" w:type="dxa"/>
            <w:vMerge/>
          </w:tcPr>
          <w:p w14:paraId="6D3962A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D8B21F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DA31E0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25C2F052" w14:textId="77777777" w:rsidR="00083E71" w:rsidRPr="003C04F7" w:rsidRDefault="00083E71" w:rsidP="00083E71">
            <w:pPr>
              <w:jc w:val="center"/>
              <w:rPr>
                <w:rFonts w:ascii="Times New Roman" w:hAnsi="Times New Roman" w:cs="Times New Roman"/>
                <w:b/>
                <w:sz w:val="24"/>
                <w:szCs w:val="24"/>
              </w:rPr>
            </w:pPr>
          </w:p>
        </w:tc>
        <w:tc>
          <w:tcPr>
            <w:tcW w:w="1134" w:type="dxa"/>
          </w:tcPr>
          <w:p w14:paraId="428A3941" w14:textId="77777777" w:rsidR="00083E71" w:rsidRPr="003C04F7" w:rsidRDefault="00083E71" w:rsidP="00083E71">
            <w:pPr>
              <w:jc w:val="center"/>
              <w:rPr>
                <w:rFonts w:ascii="Times New Roman" w:hAnsi="Times New Roman" w:cs="Times New Roman"/>
                <w:b/>
                <w:sz w:val="24"/>
                <w:szCs w:val="24"/>
              </w:rPr>
            </w:pPr>
          </w:p>
        </w:tc>
        <w:tc>
          <w:tcPr>
            <w:tcW w:w="1275" w:type="dxa"/>
          </w:tcPr>
          <w:p w14:paraId="4BC346AF" w14:textId="77777777" w:rsidR="00083E71" w:rsidRPr="003C04F7" w:rsidRDefault="00083E71" w:rsidP="00083E71">
            <w:pPr>
              <w:jc w:val="center"/>
              <w:rPr>
                <w:rFonts w:ascii="Times New Roman" w:hAnsi="Times New Roman" w:cs="Times New Roman"/>
                <w:b/>
                <w:sz w:val="24"/>
                <w:szCs w:val="24"/>
              </w:rPr>
            </w:pPr>
          </w:p>
        </w:tc>
        <w:tc>
          <w:tcPr>
            <w:tcW w:w="1134" w:type="dxa"/>
          </w:tcPr>
          <w:p w14:paraId="1D7B79C6" w14:textId="77777777" w:rsidR="00083E71" w:rsidRPr="003C04F7" w:rsidRDefault="00083E71" w:rsidP="00083E71">
            <w:pPr>
              <w:jc w:val="center"/>
              <w:rPr>
                <w:rFonts w:ascii="Times New Roman" w:hAnsi="Times New Roman" w:cs="Times New Roman"/>
                <w:b/>
                <w:sz w:val="24"/>
                <w:szCs w:val="24"/>
              </w:rPr>
            </w:pPr>
          </w:p>
        </w:tc>
      </w:tr>
      <w:tr w:rsidR="00083E71" w:rsidRPr="00083E71" w14:paraId="57BDFCF1" w14:textId="5733800C" w:rsidTr="0060096E">
        <w:tc>
          <w:tcPr>
            <w:tcW w:w="2210" w:type="dxa"/>
            <w:vMerge/>
          </w:tcPr>
          <w:p w14:paraId="5A603A4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8A79DF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164CC9A"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309F3AE" w14:textId="77777777" w:rsidR="00083E71" w:rsidRPr="003C04F7" w:rsidRDefault="00083E71" w:rsidP="00083E71">
            <w:pPr>
              <w:jc w:val="center"/>
              <w:rPr>
                <w:rFonts w:ascii="Times New Roman" w:hAnsi="Times New Roman" w:cs="Times New Roman"/>
                <w:b/>
                <w:sz w:val="24"/>
                <w:szCs w:val="24"/>
              </w:rPr>
            </w:pPr>
          </w:p>
        </w:tc>
        <w:tc>
          <w:tcPr>
            <w:tcW w:w="1134" w:type="dxa"/>
          </w:tcPr>
          <w:p w14:paraId="0FD63BD9" w14:textId="77777777" w:rsidR="00083E71" w:rsidRPr="003C04F7" w:rsidRDefault="00083E71" w:rsidP="00083E71">
            <w:pPr>
              <w:jc w:val="center"/>
              <w:rPr>
                <w:rFonts w:ascii="Times New Roman" w:hAnsi="Times New Roman" w:cs="Times New Roman"/>
                <w:b/>
                <w:sz w:val="24"/>
                <w:szCs w:val="24"/>
              </w:rPr>
            </w:pPr>
          </w:p>
        </w:tc>
        <w:tc>
          <w:tcPr>
            <w:tcW w:w="1275" w:type="dxa"/>
          </w:tcPr>
          <w:p w14:paraId="28C29AF2" w14:textId="77777777" w:rsidR="00083E71" w:rsidRPr="003C04F7" w:rsidRDefault="00083E71" w:rsidP="00083E71">
            <w:pPr>
              <w:jc w:val="center"/>
              <w:rPr>
                <w:rFonts w:ascii="Times New Roman" w:hAnsi="Times New Roman" w:cs="Times New Roman"/>
                <w:b/>
                <w:sz w:val="24"/>
                <w:szCs w:val="24"/>
              </w:rPr>
            </w:pPr>
          </w:p>
        </w:tc>
        <w:tc>
          <w:tcPr>
            <w:tcW w:w="1134" w:type="dxa"/>
          </w:tcPr>
          <w:p w14:paraId="4CBF08B6" w14:textId="77777777" w:rsidR="00083E71" w:rsidRPr="003C04F7" w:rsidRDefault="00083E71" w:rsidP="00083E71">
            <w:pPr>
              <w:jc w:val="center"/>
              <w:rPr>
                <w:rFonts w:ascii="Times New Roman" w:hAnsi="Times New Roman" w:cs="Times New Roman"/>
                <w:b/>
                <w:sz w:val="24"/>
                <w:szCs w:val="24"/>
              </w:rPr>
            </w:pPr>
          </w:p>
        </w:tc>
      </w:tr>
      <w:tr w:rsidR="00083E71" w:rsidRPr="00083E71" w14:paraId="6BBA6098" w14:textId="1B924654" w:rsidTr="0060096E">
        <w:tc>
          <w:tcPr>
            <w:tcW w:w="2210" w:type="dxa"/>
            <w:vMerge/>
          </w:tcPr>
          <w:p w14:paraId="2E9D86B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C44DF4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937BD9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5A70B58C" w14:textId="7867F53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0F1B372" w14:textId="7396C9E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37DF25B" w14:textId="7ACBE1C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1C77402" w14:textId="7AA27BA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336EA2D" w14:textId="12C2114F" w:rsidTr="0060096E">
        <w:tc>
          <w:tcPr>
            <w:tcW w:w="2210" w:type="dxa"/>
            <w:vMerge/>
          </w:tcPr>
          <w:p w14:paraId="68188853" w14:textId="77777777" w:rsidR="00083E71" w:rsidRPr="00083E71" w:rsidRDefault="00083E71" w:rsidP="00083E71">
            <w:pPr>
              <w:pStyle w:val="ConsPlusCell"/>
              <w:rPr>
                <w:rFonts w:ascii="Times New Roman" w:eastAsia="Times New Roman" w:hAnsi="Times New Roman" w:cs="Times New Roman"/>
                <w:sz w:val="24"/>
                <w:szCs w:val="24"/>
              </w:rPr>
            </w:pPr>
          </w:p>
        </w:tc>
        <w:tc>
          <w:tcPr>
            <w:tcW w:w="3886" w:type="dxa"/>
            <w:vMerge/>
          </w:tcPr>
          <w:p w14:paraId="1032C19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639140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6C2DC8F" w14:textId="12C7727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C944FBD" w14:textId="466F354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0C3CDD1" w14:textId="335AA1E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2BBA1B1" w14:textId="370209F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330ABCC" w14:textId="493D75CF" w:rsidTr="0060096E">
        <w:tc>
          <w:tcPr>
            <w:tcW w:w="2210" w:type="dxa"/>
            <w:vMerge/>
          </w:tcPr>
          <w:p w14:paraId="7CC2A93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2E3BB1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58E30AA"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3AED972A" w14:textId="4982D09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7CD02F2" w14:textId="6445038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EF6CBD8" w14:textId="46A6024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CF6CD58" w14:textId="69B13CC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D810DF1" w14:textId="2ADC58BC" w:rsidTr="0060096E">
        <w:tc>
          <w:tcPr>
            <w:tcW w:w="2210" w:type="dxa"/>
            <w:vMerge/>
          </w:tcPr>
          <w:p w14:paraId="1D3B6A4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B6916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98AB456"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93531F1" w14:textId="0A0EC26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8C9B734" w14:textId="4F75448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D8618C2" w14:textId="60D1FB2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C70C6A3" w14:textId="729BFAE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4C40E81" w14:textId="09697253" w:rsidTr="0060096E">
        <w:tc>
          <w:tcPr>
            <w:tcW w:w="2210" w:type="dxa"/>
            <w:vMerge w:val="restart"/>
          </w:tcPr>
          <w:p w14:paraId="4B00AF44" w14:textId="76A7215C"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4.1.3</w:t>
            </w:r>
          </w:p>
        </w:tc>
        <w:tc>
          <w:tcPr>
            <w:tcW w:w="3886" w:type="dxa"/>
            <w:vMerge w:val="restart"/>
          </w:tcPr>
          <w:p w14:paraId="74509FF0" w14:textId="77777777" w:rsidR="00083E71" w:rsidRPr="00083E71" w:rsidRDefault="00083E71"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Проведение занятий с учащимися начальных классов по правилам безопасного поведения на дорогах</w:t>
            </w:r>
          </w:p>
        </w:tc>
        <w:tc>
          <w:tcPr>
            <w:tcW w:w="4223" w:type="dxa"/>
            <w:vAlign w:val="center"/>
          </w:tcPr>
          <w:p w14:paraId="5414AB07"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37F21AAA" w14:textId="69A5253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5DF5AD8B" w14:textId="64F5488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350F99C5" w14:textId="30ED6B4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328AE01A" w14:textId="1F39F1D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DDFF69F" w14:textId="7A86DE7C" w:rsidTr="0060096E">
        <w:tc>
          <w:tcPr>
            <w:tcW w:w="2210" w:type="dxa"/>
            <w:vMerge/>
          </w:tcPr>
          <w:p w14:paraId="406D222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5C45AA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8D7B29B"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5EBC5A5" w14:textId="77777777" w:rsidR="00083E71" w:rsidRPr="003C04F7" w:rsidRDefault="00083E71" w:rsidP="00083E71">
            <w:pPr>
              <w:jc w:val="center"/>
              <w:rPr>
                <w:rFonts w:ascii="Times New Roman" w:hAnsi="Times New Roman" w:cs="Times New Roman"/>
                <w:b/>
                <w:sz w:val="24"/>
                <w:szCs w:val="24"/>
              </w:rPr>
            </w:pPr>
          </w:p>
        </w:tc>
        <w:tc>
          <w:tcPr>
            <w:tcW w:w="1134" w:type="dxa"/>
          </w:tcPr>
          <w:p w14:paraId="1109FC8C" w14:textId="77777777" w:rsidR="00083E71" w:rsidRPr="003C04F7" w:rsidRDefault="00083E71" w:rsidP="00083E71">
            <w:pPr>
              <w:jc w:val="center"/>
              <w:rPr>
                <w:rFonts w:ascii="Times New Roman" w:hAnsi="Times New Roman" w:cs="Times New Roman"/>
                <w:b/>
                <w:sz w:val="24"/>
                <w:szCs w:val="24"/>
              </w:rPr>
            </w:pPr>
          </w:p>
        </w:tc>
        <w:tc>
          <w:tcPr>
            <w:tcW w:w="1275" w:type="dxa"/>
          </w:tcPr>
          <w:p w14:paraId="472A43C7" w14:textId="77777777" w:rsidR="00083E71" w:rsidRPr="003C04F7" w:rsidRDefault="00083E71" w:rsidP="00083E71">
            <w:pPr>
              <w:jc w:val="center"/>
              <w:rPr>
                <w:rFonts w:ascii="Times New Roman" w:hAnsi="Times New Roman" w:cs="Times New Roman"/>
                <w:b/>
                <w:sz w:val="24"/>
                <w:szCs w:val="24"/>
              </w:rPr>
            </w:pPr>
          </w:p>
        </w:tc>
        <w:tc>
          <w:tcPr>
            <w:tcW w:w="1134" w:type="dxa"/>
          </w:tcPr>
          <w:p w14:paraId="3B76F69F" w14:textId="77777777" w:rsidR="00083E71" w:rsidRPr="003C04F7" w:rsidRDefault="00083E71" w:rsidP="00083E71">
            <w:pPr>
              <w:jc w:val="center"/>
              <w:rPr>
                <w:rFonts w:ascii="Times New Roman" w:hAnsi="Times New Roman" w:cs="Times New Roman"/>
                <w:b/>
                <w:sz w:val="24"/>
                <w:szCs w:val="24"/>
              </w:rPr>
            </w:pPr>
          </w:p>
        </w:tc>
      </w:tr>
      <w:tr w:rsidR="00083E71" w:rsidRPr="00083E71" w14:paraId="4C4D12B9" w14:textId="0A5E7BB2" w:rsidTr="0060096E">
        <w:tc>
          <w:tcPr>
            <w:tcW w:w="2210" w:type="dxa"/>
            <w:vMerge/>
          </w:tcPr>
          <w:p w14:paraId="740508D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030896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1140CE8"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9400DFA" w14:textId="77777777" w:rsidR="00083E71" w:rsidRPr="003C04F7" w:rsidRDefault="00083E71" w:rsidP="00083E71">
            <w:pPr>
              <w:jc w:val="center"/>
              <w:rPr>
                <w:rFonts w:ascii="Times New Roman" w:hAnsi="Times New Roman" w:cs="Times New Roman"/>
                <w:b/>
                <w:sz w:val="24"/>
                <w:szCs w:val="24"/>
              </w:rPr>
            </w:pPr>
          </w:p>
        </w:tc>
        <w:tc>
          <w:tcPr>
            <w:tcW w:w="1134" w:type="dxa"/>
          </w:tcPr>
          <w:p w14:paraId="0965150D" w14:textId="77777777" w:rsidR="00083E71" w:rsidRPr="003C04F7" w:rsidRDefault="00083E71" w:rsidP="00083E71">
            <w:pPr>
              <w:jc w:val="center"/>
              <w:rPr>
                <w:rFonts w:ascii="Times New Roman" w:hAnsi="Times New Roman" w:cs="Times New Roman"/>
                <w:b/>
                <w:sz w:val="24"/>
                <w:szCs w:val="24"/>
              </w:rPr>
            </w:pPr>
          </w:p>
        </w:tc>
        <w:tc>
          <w:tcPr>
            <w:tcW w:w="1275" w:type="dxa"/>
          </w:tcPr>
          <w:p w14:paraId="05E5566A" w14:textId="77777777" w:rsidR="00083E71" w:rsidRPr="003C04F7" w:rsidRDefault="00083E71" w:rsidP="00083E71">
            <w:pPr>
              <w:jc w:val="center"/>
              <w:rPr>
                <w:rFonts w:ascii="Times New Roman" w:hAnsi="Times New Roman" w:cs="Times New Roman"/>
                <w:b/>
                <w:sz w:val="24"/>
                <w:szCs w:val="24"/>
              </w:rPr>
            </w:pPr>
          </w:p>
        </w:tc>
        <w:tc>
          <w:tcPr>
            <w:tcW w:w="1134" w:type="dxa"/>
          </w:tcPr>
          <w:p w14:paraId="4A30C6F2" w14:textId="77777777" w:rsidR="00083E71" w:rsidRPr="003C04F7" w:rsidRDefault="00083E71" w:rsidP="00083E71">
            <w:pPr>
              <w:jc w:val="center"/>
              <w:rPr>
                <w:rFonts w:ascii="Times New Roman" w:hAnsi="Times New Roman" w:cs="Times New Roman"/>
                <w:b/>
                <w:sz w:val="24"/>
                <w:szCs w:val="24"/>
              </w:rPr>
            </w:pPr>
          </w:p>
        </w:tc>
      </w:tr>
      <w:tr w:rsidR="00083E71" w:rsidRPr="00083E71" w14:paraId="3B427C00" w14:textId="799255C6" w:rsidTr="0060096E">
        <w:tc>
          <w:tcPr>
            <w:tcW w:w="2210" w:type="dxa"/>
            <w:vMerge/>
          </w:tcPr>
          <w:p w14:paraId="43D410C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993BC3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3A96139"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4403CB95" w14:textId="2E18B9A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0A5E0FA" w14:textId="0CFEA30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6B4CC75" w14:textId="1FC16E6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1148515" w14:textId="5AB45E7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76948E9F" w14:textId="36A08472" w:rsidTr="0060096E">
        <w:tc>
          <w:tcPr>
            <w:tcW w:w="2210" w:type="dxa"/>
            <w:vMerge/>
          </w:tcPr>
          <w:p w14:paraId="009BF22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9A4A59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C7093C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5E11DAB" w14:textId="5882E66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83BF8B1" w14:textId="54991CA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FC09AC1" w14:textId="10EC09B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AFDD300" w14:textId="4A3D279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AD0AB76" w14:textId="48E8FAE7" w:rsidTr="0060096E">
        <w:tc>
          <w:tcPr>
            <w:tcW w:w="2210" w:type="dxa"/>
            <w:vMerge/>
          </w:tcPr>
          <w:p w14:paraId="3C30720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9946C8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E13A6D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12F58538" w14:textId="71547E6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0045E67" w14:textId="2724A69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2A683EF" w14:textId="4417EDC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9206507" w14:textId="650A065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2D0F42C" w14:textId="4FA405B6" w:rsidTr="0060096E">
        <w:tc>
          <w:tcPr>
            <w:tcW w:w="2210" w:type="dxa"/>
            <w:vMerge/>
          </w:tcPr>
          <w:p w14:paraId="624EB9B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1367D7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278009E"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0BC84B0" w14:textId="0B3F9F8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B3B50BC" w14:textId="4CA14A8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D94F0AB" w14:textId="62B44B7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5E1CF0C" w14:textId="39BF35A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D048CB8" w14:textId="4B0813F2" w:rsidTr="0060096E">
        <w:tc>
          <w:tcPr>
            <w:tcW w:w="2210" w:type="dxa"/>
            <w:vMerge w:val="restart"/>
          </w:tcPr>
          <w:p w14:paraId="35341CA5" w14:textId="1723D2B5"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Основное мероприятие 4.1.4</w:t>
            </w:r>
          </w:p>
        </w:tc>
        <w:tc>
          <w:tcPr>
            <w:tcW w:w="3886" w:type="dxa"/>
            <w:vMerge w:val="restart"/>
          </w:tcPr>
          <w:p w14:paraId="2B3BA58F" w14:textId="33187224"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4223" w:type="dxa"/>
            <w:vAlign w:val="center"/>
          </w:tcPr>
          <w:p w14:paraId="2A4B1A98"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1E48032D" w14:textId="20B82678"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21</w:t>
            </w:r>
            <w:r w:rsidR="00083E71" w:rsidRPr="003C04F7">
              <w:rPr>
                <w:rFonts w:ascii="Times New Roman" w:hAnsi="Times New Roman" w:cs="Times New Roman"/>
                <w:sz w:val="24"/>
                <w:szCs w:val="24"/>
              </w:rPr>
              <w:t>0,0</w:t>
            </w:r>
          </w:p>
        </w:tc>
        <w:tc>
          <w:tcPr>
            <w:tcW w:w="1134" w:type="dxa"/>
            <w:vAlign w:val="center"/>
          </w:tcPr>
          <w:p w14:paraId="4BAE938A" w14:textId="2CC02E6E"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bCs/>
                <w:sz w:val="24"/>
                <w:szCs w:val="24"/>
              </w:rPr>
              <w:t>70</w:t>
            </w:r>
            <w:r w:rsidR="00083E71" w:rsidRPr="003C04F7">
              <w:rPr>
                <w:rFonts w:ascii="Times New Roman" w:hAnsi="Times New Roman" w:cs="Times New Roman"/>
                <w:bCs/>
                <w:sz w:val="24"/>
                <w:szCs w:val="24"/>
              </w:rPr>
              <w:t>,0</w:t>
            </w:r>
          </w:p>
        </w:tc>
        <w:tc>
          <w:tcPr>
            <w:tcW w:w="1275" w:type="dxa"/>
            <w:vAlign w:val="center"/>
          </w:tcPr>
          <w:p w14:paraId="035EE5D6" w14:textId="2B4BCF1F"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bCs/>
                <w:sz w:val="24"/>
                <w:szCs w:val="24"/>
              </w:rPr>
              <w:t>70</w:t>
            </w:r>
            <w:r w:rsidR="00083E71" w:rsidRPr="003C04F7">
              <w:rPr>
                <w:rFonts w:ascii="Times New Roman" w:hAnsi="Times New Roman" w:cs="Times New Roman"/>
                <w:bCs/>
                <w:sz w:val="24"/>
                <w:szCs w:val="24"/>
              </w:rPr>
              <w:t>,0</w:t>
            </w:r>
          </w:p>
        </w:tc>
        <w:tc>
          <w:tcPr>
            <w:tcW w:w="1134" w:type="dxa"/>
            <w:vAlign w:val="center"/>
          </w:tcPr>
          <w:p w14:paraId="6AA3E7E8" w14:textId="1655A36B"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7</w:t>
            </w:r>
            <w:r w:rsidR="00083E71" w:rsidRPr="003C04F7">
              <w:rPr>
                <w:rFonts w:ascii="Times New Roman" w:hAnsi="Times New Roman" w:cs="Times New Roman"/>
                <w:sz w:val="24"/>
                <w:szCs w:val="24"/>
              </w:rPr>
              <w:t>0,0</w:t>
            </w:r>
          </w:p>
        </w:tc>
      </w:tr>
      <w:tr w:rsidR="00083E71" w:rsidRPr="00083E71" w14:paraId="0FC93F38" w14:textId="557051F8" w:rsidTr="0060096E">
        <w:tc>
          <w:tcPr>
            <w:tcW w:w="2210" w:type="dxa"/>
            <w:vMerge/>
          </w:tcPr>
          <w:p w14:paraId="229735B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DF4F3F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9402AF0"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0DBC1BB9" w14:textId="77777777" w:rsidR="00083E71" w:rsidRPr="003C04F7" w:rsidRDefault="00083E71" w:rsidP="00083E71">
            <w:pPr>
              <w:jc w:val="center"/>
              <w:rPr>
                <w:rFonts w:ascii="Times New Roman" w:hAnsi="Times New Roman" w:cs="Times New Roman"/>
                <w:b/>
                <w:sz w:val="24"/>
                <w:szCs w:val="24"/>
              </w:rPr>
            </w:pPr>
          </w:p>
        </w:tc>
        <w:tc>
          <w:tcPr>
            <w:tcW w:w="1134" w:type="dxa"/>
          </w:tcPr>
          <w:p w14:paraId="04803638" w14:textId="77777777" w:rsidR="00083E71" w:rsidRPr="003C04F7" w:rsidRDefault="00083E71" w:rsidP="00083E71">
            <w:pPr>
              <w:jc w:val="center"/>
              <w:rPr>
                <w:rFonts w:ascii="Times New Roman" w:hAnsi="Times New Roman" w:cs="Times New Roman"/>
                <w:b/>
                <w:sz w:val="24"/>
                <w:szCs w:val="24"/>
              </w:rPr>
            </w:pPr>
          </w:p>
        </w:tc>
        <w:tc>
          <w:tcPr>
            <w:tcW w:w="1275" w:type="dxa"/>
          </w:tcPr>
          <w:p w14:paraId="45ACA3B0" w14:textId="77777777" w:rsidR="00083E71" w:rsidRPr="003C04F7" w:rsidRDefault="00083E71" w:rsidP="00083E71">
            <w:pPr>
              <w:jc w:val="center"/>
              <w:rPr>
                <w:rFonts w:ascii="Times New Roman" w:hAnsi="Times New Roman" w:cs="Times New Roman"/>
                <w:b/>
                <w:sz w:val="24"/>
                <w:szCs w:val="24"/>
              </w:rPr>
            </w:pPr>
          </w:p>
        </w:tc>
        <w:tc>
          <w:tcPr>
            <w:tcW w:w="1134" w:type="dxa"/>
          </w:tcPr>
          <w:p w14:paraId="0B106A43" w14:textId="77777777" w:rsidR="00083E71" w:rsidRPr="003C04F7" w:rsidRDefault="00083E71" w:rsidP="00083E71">
            <w:pPr>
              <w:jc w:val="center"/>
              <w:rPr>
                <w:rFonts w:ascii="Times New Roman" w:hAnsi="Times New Roman" w:cs="Times New Roman"/>
                <w:b/>
                <w:sz w:val="24"/>
                <w:szCs w:val="24"/>
              </w:rPr>
            </w:pPr>
          </w:p>
        </w:tc>
      </w:tr>
      <w:tr w:rsidR="00083E71" w:rsidRPr="00083E71" w14:paraId="6538F05A" w14:textId="5C062D40" w:rsidTr="0060096E">
        <w:tc>
          <w:tcPr>
            <w:tcW w:w="2210" w:type="dxa"/>
            <w:vMerge/>
          </w:tcPr>
          <w:p w14:paraId="368B07A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EB0A5D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9D7411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41E7C460" w14:textId="77777777" w:rsidR="00083E71" w:rsidRPr="003C04F7" w:rsidRDefault="00083E71" w:rsidP="00083E71">
            <w:pPr>
              <w:jc w:val="center"/>
              <w:rPr>
                <w:rFonts w:ascii="Times New Roman" w:hAnsi="Times New Roman" w:cs="Times New Roman"/>
                <w:b/>
                <w:sz w:val="24"/>
                <w:szCs w:val="24"/>
              </w:rPr>
            </w:pPr>
          </w:p>
        </w:tc>
        <w:tc>
          <w:tcPr>
            <w:tcW w:w="1134" w:type="dxa"/>
          </w:tcPr>
          <w:p w14:paraId="73656E3D" w14:textId="77777777" w:rsidR="00083E71" w:rsidRPr="003C04F7" w:rsidRDefault="00083E71" w:rsidP="00083E71">
            <w:pPr>
              <w:jc w:val="center"/>
              <w:rPr>
                <w:rFonts w:ascii="Times New Roman" w:hAnsi="Times New Roman" w:cs="Times New Roman"/>
                <w:b/>
                <w:sz w:val="24"/>
                <w:szCs w:val="24"/>
              </w:rPr>
            </w:pPr>
          </w:p>
        </w:tc>
        <w:tc>
          <w:tcPr>
            <w:tcW w:w="1275" w:type="dxa"/>
          </w:tcPr>
          <w:p w14:paraId="1543126C" w14:textId="77777777" w:rsidR="00083E71" w:rsidRPr="003C04F7" w:rsidRDefault="00083E71" w:rsidP="00083E71">
            <w:pPr>
              <w:jc w:val="center"/>
              <w:rPr>
                <w:rFonts w:ascii="Times New Roman" w:hAnsi="Times New Roman" w:cs="Times New Roman"/>
                <w:b/>
                <w:sz w:val="24"/>
                <w:szCs w:val="24"/>
              </w:rPr>
            </w:pPr>
          </w:p>
        </w:tc>
        <w:tc>
          <w:tcPr>
            <w:tcW w:w="1134" w:type="dxa"/>
          </w:tcPr>
          <w:p w14:paraId="4926813D" w14:textId="77777777" w:rsidR="00083E71" w:rsidRPr="003C04F7" w:rsidRDefault="00083E71" w:rsidP="00083E71">
            <w:pPr>
              <w:jc w:val="center"/>
              <w:rPr>
                <w:rFonts w:ascii="Times New Roman" w:hAnsi="Times New Roman" w:cs="Times New Roman"/>
                <w:b/>
                <w:sz w:val="24"/>
                <w:szCs w:val="24"/>
              </w:rPr>
            </w:pPr>
          </w:p>
        </w:tc>
      </w:tr>
      <w:tr w:rsidR="0008469A" w:rsidRPr="00083E71" w14:paraId="58A12B53" w14:textId="2A5A62AB" w:rsidTr="0060096E">
        <w:tc>
          <w:tcPr>
            <w:tcW w:w="2210" w:type="dxa"/>
            <w:vMerge/>
          </w:tcPr>
          <w:p w14:paraId="54699BD0" w14:textId="77777777" w:rsidR="0008469A" w:rsidRPr="00083E71" w:rsidRDefault="0008469A" w:rsidP="0008469A">
            <w:pPr>
              <w:ind w:firstLine="720"/>
              <w:rPr>
                <w:rFonts w:ascii="Times New Roman" w:hAnsi="Times New Roman" w:cs="Times New Roman"/>
                <w:snapToGrid w:val="0"/>
                <w:color w:val="000000"/>
                <w:sz w:val="24"/>
                <w:szCs w:val="24"/>
              </w:rPr>
            </w:pPr>
          </w:p>
        </w:tc>
        <w:tc>
          <w:tcPr>
            <w:tcW w:w="3886" w:type="dxa"/>
            <w:vMerge/>
          </w:tcPr>
          <w:p w14:paraId="728B62B6" w14:textId="77777777" w:rsidR="0008469A" w:rsidRPr="00083E71" w:rsidRDefault="0008469A" w:rsidP="0008469A">
            <w:pPr>
              <w:ind w:firstLine="720"/>
              <w:rPr>
                <w:rFonts w:ascii="Times New Roman" w:hAnsi="Times New Roman" w:cs="Times New Roman"/>
                <w:snapToGrid w:val="0"/>
                <w:color w:val="000000"/>
                <w:sz w:val="24"/>
                <w:szCs w:val="24"/>
              </w:rPr>
            </w:pPr>
          </w:p>
        </w:tc>
        <w:tc>
          <w:tcPr>
            <w:tcW w:w="4223" w:type="dxa"/>
          </w:tcPr>
          <w:p w14:paraId="6856CC63" w14:textId="77777777" w:rsidR="0008469A" w:rsidRPr="00083E71" w:rsidRDefault="0008469A" w:rsidP="0008469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64EBDDEF" w14:textId="4AD1DCF0"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21</w:t>
            </w:r>
            <w:r w:rsidRPr="003C04F7">
              <w:rPr>
                <w:rFonts w:ascii="Times New Roman" w:hAnsi="Times New Roman" w:cs="Times New Roman"/>
                <w:sz w:val="24"/>
                <w:szCs w:val="24"/>
              </w:rPr>
              <w:t>0,0</w:t>
            </w:r>
          </w:p>
        </w:tc>
        <w:tc>
          <w:tcPr>
            <w:tcW w:w="1134" w:type="dxa"/>
            <w:vAlign w:val="center"/>
          </w:tcPr>
          <w:p w14:paraId="47AE1036" w14:textId="0E51D816"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bCs/>
                <w:sz w:val="24"/>
                <w:szCs w:val="24"/>
              </w:rPr>
              <w:t>70</w:t>
            </w:r>
            <w:r w:rsidRPr="003C04F7">
              <w:rPr>
                <w:rFonts w:ascii="Times New Roman" w:hAnsi="Times New Roman" w:cs="Times New Roman"/>
                <w:bCs/>
                <w:sz w:val="24"/>
                <w:szCs w:val="24"/>
              </w:rPr>
              <w:t>,0</w:t>
            </w:r>
          </w:p>
        </w:tc>
        <w:tc>
          <w:tcPr>
            <w:tcW w:w="1275" w:type="dxa"/>
            <w:vAlign w:val="center"/>
          </w:tcPr>
          <w:p w14:paraId="7BB0C127" w14:textId="24EFEC55"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bCs/>
                <w:sz w:val="24"/>
                <w:szCs w:val="24"/>
              </w:rPr>
              <w:t>70</w:t>
            </w:r>
            <w:r w:rsidRPr="003C04F7">
              <w:rPr>
                <w:rFonts w:ascii="Times New Roman" w:hAnsi="Times New Roman" w:cs="Times New Roman"/>
                <w:bCs/>
                <w:sz w:val="24"/>
                <w:szCs w:val="24"/>
              </w:rPr>
              <w:t>,0</w:t>
            </w:r>
          </w:p>
        </w:tc>
        <w:tc>
          <w:tcPr>
            <w:tcW w:w="1134" w:type="dxa"/>
            <w:vAlign w:val="center"/>
          </w:tcPr>
          <w:p w14:paraId="46EEF7B1" w14:textId="741DBC7B"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7</w:t>
            </w:r>
            <w:r w:rsidRPr="003C04F7">
              <w:rPr>
                <w:rFonts w:ascii="Times New Roman" w:hAnsi="Times New Roman" w:cs="Times New Roman"/>
                <w:sz w:val="24"/>
                <w:szCs w:val="24"/>
              </w:rPr>
              <w:t>0,0</w:t>
            </w:r>
          </w:p>
        </w:tc>
      </w:tr>
      <w:tr w:rsidR="00083E71" w:rsidRPr="00083E71" w14:paraId="74291A65" w14:textId="42D24B52" w:rsidTr="0060096E">
        <w:tc>
          <w:tcPr>
            <w:tcW w:w="2210" w:type="dxa"/>
            <w:vMerge/>
          </w:tcPr>
          <w:p w14:paraId="3A07E9D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CA1C88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5968F1A"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BFCAACB" w14:textId="7263F0F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730F91F" w14:textId="2674E72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5CD2101F" w14:textId="6DD3914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1C16AC1" w14:textId="6879957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8E04F60" w14:textId="5D5EBBDD" w:rsidTr="0060096E">
        <w:tc>
          <w:tcPr>
            <w:tcW w:w="2210" w:type="dxa"/>
            <w:vMerge/>
          </w:tcPr>
          <w:p w14:paraId="67E67BF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02DC90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785204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9331EE0" w14:textId="044F678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934593C" w14:textId="1B68622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8500ED1" w14:textId="0E8B580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2552E5D" w14:textId="12BCCBC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DBA61AB" w14:textId="149F6A4C" w:rsidTr="0060096E">
        <w:tc>
          <w:tcPr>
            <w:tcW w:w="2210" w:type="dxa"/>
            <w:vMerge/>
          </w:tcPr>
          <w:p w14:paraId="7051C21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B8F96E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E9D6F7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8C91320" w14:textId="5ED39AF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4EF7AA1" w14:textId="6FE3475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24061AF" w14:textId="7D34ECE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AF03F55" w14:textId="7272714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7A214368" w14:textId="7F086E43" w:rsidTr="0060096E">
        <w:tc>
          <w:tcPr>
            <w:tcW w:w="2210" w:type="dxa"/>
            <w:vMerge w:val="restart"/>
          </w:tcPr>
          <w:p w14:paraId="4241A308" w14:textId="2BDB5FB0" w:rsidR="00083E71" w:rsidRPr="00083E71" w:rsidRDefault="00083E71" w:rsidP="00083E71">
            <w:pPr>
              <w:pStyle w:val="ConsPlusCell"/>
              <w:rPr>
                <w:rFonts w:ascii="Times New Roman" w:eastAsia="Times New Roman" w:hAnsi="Times New Roman" w:cs="Times New Roman"/>
                <w:sz w:val="24"/>
                <w:szCs w:val="24"/>
              </w:rPr>
            </w:pPr>
            <w:bookmarkStart w:id="7" w:name="_Hlk31797651"/>
            <w:r w:rsidRPr="00083E71">
              <w:rPr>
                <w:rFonts w:ascii="Times New Roman" w:hAnsi="Times New Roman" w:cs="Times New Roman"/>
                <w:sz w:val="24"/>
                <w:szCs w:val="24"/>
              </w:rPr>
              <w:t>Основное мероприятие 4.2.1</w:t>
            </w:r>
          </w:p>
        </w:tc>
        <w:tc>
          <w:tcPr>
            <w:tcW w:w="3886" w:type="dxa"/>
            <w:vMerge w:val="restart"/>
          </w:tcPr>
          <w:p w14:paraId="6B182F70" w14:textId="1D1D9320"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4223" w:type="dxa"/>
            <w:vAlign w:val="center"/>
          </w:tcPr>
          <w:p w14:paraId="19E0CB1C"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5FDCA88B" w14:textId="55C48371"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4 267,9</w:t>
            </w:r>
          </w:p>
        </w:tc>
        <w:tc>
          <w:tcPr>
            <w:tcW w:w="1134" w:type="dxa"/>
            <w:vAlign w:val="center"/>
          </w:tcPr>
          <w:p w14:paraId="2F3ABF41" w14:textId="7F552CF3"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823,5</w:t>
            </w:r>
          </w:p>
        </w:tc>
        <w:tc>
          <w:tcPr>
            <w:tcW w:w="1275" w:type="dxa"/>
            <w:vAlign w:val="center"/>
          </w:tcPr>
          <w:p w14:paraId="7BC7E385" w14:textId="2D846948"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1 722,2</w:t>
            </w:r>
          </w:p>
        </w:tc>
        <w:tc>
          <w:tcPr>
            <w:tcW w:w="1134" w:type="dxa"/>
            <w:vAlign w:val="center"/>
          </w:tcPr>
          <w:p w14:paraId="3E706D63" w14:textId="2D7421BD"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1 722,2</w:t>
            </w:r>
          </w:p>
        </w:tc>
      </w:tr>
      <w:bookmarkEnd w:id="7"/>
      <w:tr w:rsidR="00083E71" w:rsidRPr="00083E71" w14:paraId="335A8D0C" w14:textId="68BF0FFF" w:rsidTr="0060096E">
        <w:tc>
          <w:tcPr>
            <w:tcW w:w="2210" w:type="dxa"/>
            <w:vMerge/>
          </w:tcPr>
          <w:p w14:paraId="6923E1D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09B04A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60DC8C3"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09DBE218" w14:textId="77777777" w:rsidR="00083E71" w:rsidRPr="003C04F7" w:rsidRDefault="00083E71" w:rsidP="00083E71">
            <w:pPr>
              <w:jc w:val="center"/>
              <w:rPr>
                <w:rFonts w:ascii="Times New Roman" w:hAnsi="Times New Roman" w:cs="Times New Roman"/>
                <w:sz w:val="24"/>
                <w:szCs w:val="24"/>
              </w:rPr>
            </w:pPr>
          </w:p>
        </w:tc>
        <w:tc>
          <w:tcPr>
            <w:tcW w:w="1134" w:type="dxa"/>
          </w:tcPr>
          <w:p w14:paraId="537D72EE" w14:textId="77777777" w:rsidR="00083E71" w:rsidRPr="003C04F7" w:rsidRDefault="00083E71" w:rsidP="00083E71">
            <w:pPr>
              <w:jc w:val="center"/>
              <w:rPr>
                <w:rFonts w:ascii="Times New Roman" w:hAnsi="Times New Roman" w:cs="Times New Roman"/>
                <w:sz w:val="24"/>
                <w:szCs w:val="24"/>
              </w:rPr>
            </w:pPr>
          </w:p>
        </w:tc>
        <w:tc>
          <w:tcPr>
            <w:tcW w:w="1275" w:type="dxa"/>
          </w:tcPr>
          <w:p w14:paraId="0EAF07DB" w14:textId="77777777" w:rsidR="00083E71" w:rsidRPr="003C04F7" w:rsidRDefault="00083E71" w:rsidP="00083E71">
            <w:pPr>
              <w:jc w:val="center"/>
              <w:rPr>
                <w:rFonts w:ascii="Times New Roman" w:hAnsi="Times New Roman" w:cs="Times New Roman"/>
                <w:sz w:val="24"/>
                <w:szCs w:val="24"/>
              </w:rPr>
            </w:pPr>
          </w:p>
        </w:tc>
        <w:tc>
          <w:tcPr>
            <w:tcW w:w="1134" w:type="dxa"/>
          </w:tcPr>
          <w:p w14:paraId="6BCD058B" w14:textId="77777777" w:rsidR="00083E71" w:rsidRPr="003C04F7" w:rsidRDefault="00083E71" w:rsidP="00083E71">
            <w:pPr>
              <w:jc w:val="center"/>
              <w:rPr>
                <w:rFonts w:ascii="Times New Roman" w:hAnsi="Times New Roman" w:cs="Times New Roman"/>
                <w:sz w:val="24"/>
                <w:szCs w:val="24"/>
              </w:rPr>
            </w:pPr>
          </w:p>
        </w:tc>
      </w:tr>
      <w:tr w:rsidR="00083E71" w:rsidRPr="00083E71" w14:paraId="4B73DFBA" w14:textId="121E2E8C" w:rsidTr="0060096E">
        <w:tc>
          <w:tcPr>
            <w:tcW w:w="2210" w:type="dxa"/>
            <w:vMerge/>
          </w:tcPr>
          <w:p w14:paraId="33E1E06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B6A772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E69112B"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FC472EA" w14:textId="77777777" w:rsidR="00083E71" w:rsidRPr="003C04F7" w:rsidRDefault="00083E71" w:rsidP="00083E71">
            <w:pPr>
              <w:jc w:val="center"/>
              <w:rPr>
                <w:rFonts w:ascii="Times New Roman" w:hAnsi="Times New Roman" w:cs="Times New Roman"/>
                <w:sz w:val="24"/>
                <w:szCs w:val="24"/>
              </w:rPr>
            </w:pPr>
          </w:p>
        </w:tc>
        <w:tc>
          <w:tcPr>
            <w:tcW w:w="1134" w:type="dxa"/>
          </w:tcPr>
          <w:p w14:paraId="0E79621D" w14:textId="77777777" w:rsidR="00083E71" w:rsidRPr="003C04F7" w:rsidRDefault="00083E71" w:rsidP="00083E71">
            <w:pPr>
              <w:jc w:val="center"/>
              <w:rPr>
                <w:rFonts w:ascii="Times New Roman" w:hAnsi="Times New Roman" w:cs="Times New Roman"/>
                <w:sz w:val="24"/>
                <w:szCs w:val="24"/>
              </w:rPr>
            </w:pPr>
          </w:p>
        </w:tc>
        <w:tc>
          <w:tcPr>
            <w:tcW w:w="1275" w:type="dxa"/>
          </w:tcPr>
          <w:p w14:paraId="61B5A39D" w14:textId="77777777" w:rsidR="00083E71" w:rsidRPr="003C04F7" w:rsidRDefault="00083E71" w:rsidP="00083E71">
            <w:pPr>
              <w:jc w:val="center"/>
              <w:rPr>
                <w:rFonts w:ascii="Times New Roman" w:hAnsi="Times New Roman" w:cs="Times New Roman"/>
                <w:sz w:val="24"/>
                <w:szCs w:val="24"/>
              </w:rPr>
            </w:pPr>
          </w:p>
        </w:tc>
        <w:tc>
          <w:tcPr>
            <w:tcW w:w="1134" w:type="dxa"/>
          </w:tcPr>
          <w:p w14:paraId="105296E7" w14:textId="77777777" w:rsidR="00083E71" w:rsidRPr="003C04F7" w:rsidRDefault="00083E71" w:rsidP="00083E71">
            <w:pPr>
              <w:jc w:val="center"/>
              <w:rPr>
                <w:rFonts w:ascii="Times New Roman" w:hAnsi="Times New Roman" w:cs="Times New Roman"/>
                <w:sz w:val="24"/>
                <w:szCs w:val="24"/>
              </w:rPr>
            </w:pPr>
          </w:p>
        </w:tc>
      </w:tr>
      <w:tr w:rsidR="0008469A" w:rsidRPr="00083E71" w14:paraId="2D161ADF" w14:textId="4D869E3C" w:rsidTr="0060096E">
        <w:tc>
          <w:tcPr>
            <w:tcW w:w="2210" w:type="dxa"/>
            <w:vMerge/>
          </w:tcPr>
          <w:p w14:paraId="375ACB2C" w14:textId="77777777" w:rsidR="0008469A" w:rsidRPr="00083E71" w:rsidRDefault="0008469A" w:rsidP="0008469A">
            <w:pPr>
              <w:ind w:firstLine="720"/>
              <w:rPr>
                <w:rFonts w:ascii="Times New Roman" w:hAnsi="Times New Roman" w:cs="Times New Roman"/>
                <w:snapToGrid w:val="0"/>
                <w:color w:val="000000"/>
                <w:sz w:val="24"/>
                <w:szCs w:val="24"/>
              </w:rPr>
            </w:pPr>
          </w:p>
        </w:tc>
        <w:tc>
          <w:tcPr>
            <w:tcW w:w="3886" w:type="dxa"/>
            <w:vMerge/>
          </w:tcPr>
          <w:p w14:paraId="31312057" w14:textId="77777777" w:rsidR="0008469A" w:rsidRPr="00083E71" w:rsidRDefault="0008469A" w:rsidP="0008469A">
            <w:pPr>
              <w:ind w:firstLine="720"/>
              <w:rPr>
                <w:rFonts w:ascii="Times New Roman" w:hAnsi="Times New Roman" w:cs="Times New Roman"/>
                <w:snapToGrid w:val="0"/>
                <w:color w:val="000000"/>
                <w:sz w:val="24"/>
                <w:szCs w:val="24"/>
              </w:rPr>
            </w:pPr>
          </w:p>
        </w:tc>
        <w:tc>
          <w:tcPr>
            <w:tcW w:w="4223" w:type="dxa"/>
          </w:tcPr>
          <w:p w14:paraId="44B27CC7" w14:textId="77777777" w:rsidR="0008469A" w:rsidRPr="00083E71" w:rsidRDefault="0008469A" w:rsidP="0008469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E69A999" w14:textId="0F5E5368"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4 267,9</w:t>
            </w:r>
          </w:p>
        </w:tc>
        <w:tc>
          <w:tcPr>
            <w:tcW w:w="1134" w:type="dxa"/>
            <w:vAlign w:val="center"/>
          </w:tcPr>
          <w:p w14:paraId="069C1B1E" w14:textId="4B8EA2DC"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823,5</w:t>
            </w:r>
          </w:p>
        </w:tc>
        <w:tc>
          <w:tcPr>
            <w:tcW w:w="1275" w:type="dxa"/>
            <w:vAlign w:val="center"/>
          </w:tcPr>
          <w:p w14:paraId="2DC8FAC8" w14:textId="46F3436F"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1 722,2</w:t>
            </w:r>
          </w:p>
        </w:tc>
        <w:tc>
          <w:tcPr>
            <w:tcW w:w="1134" w:type="dxa"/>
            <w:vAlign w:val="center"/>
          </w:tcPr>
          <w:p w14:paraId="12499CEE" w14:textId="1F4EA7F1"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1 722,2</w:t>
            </w:r>
          </w:p>
        </w:tc>
      </w:tr>
      <w:tr w:rsidR="00083E71" w:rsidRPr="00083E71" w14:paraId="74FE1168" w14:textId="566FC431" w:rsidTr="0060096E">
        <w:tc>
          <w:tcPr>
            <w:tcW w:w="2210" w:type="dxa"/>
            <w:vMerge/>
          </w:tcPr>
          <w:p w14:paraId="4411B0A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5B2059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98DBB1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D501D2D" w14:textId="40012BB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tcPr>
          <w:p w14:paraId="657C38CA" w14:textId="002DFD9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99B775F" w14:textId="7F65899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C3F5720" w14:textId="755BCDC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r>
      <w:tr w:rsidR="00083E71" w:rsidRPr="00083E71" w14:paraId="0CFA7E8A" w14:textId="102A3FC0" w:rsidTr="0060096E">
        <w:tc>
          <w:tcPr>
            <w:tcW w:w="2210" w:type="dxa"/>
            <w:vMerge/>
          </w:tcPr>
          <w:p w14:paraId="51EEB81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E1A421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067765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C3350E6" w14:textId="660D401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7B38655" w14:textId="5DF3345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D35519C" w14:textId="562D06F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1888246" w14:textId="18700AA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5C4DD8E" w14:textId="057FDB17" w:rsidTr="0060096E">
        <w:tc>
          <w:tcPr>
            <w:tcW w:w="2210" w:type="dxa"/>
            <w:vMerge/>
          </w:tcPr>
          <w:p w14:paraId="00D5361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E88246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7E8A74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3656448" w14:textId="57D6FF2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3C5036B" w14:textId="1D550D2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8211F8C" w14:textId="62E7116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9C42B7A" w14:textId="55943E2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18C0C97" w14:textId="6EA5F78D" w:rsidTr="0060096E">
        <w:tc>
          <w:tcPr>
            <w:tcW w:w="2210" w:type="dxa"/>
            <w:vMerge w:val="restart"/>
          </w:tcPr>
          <w:p w14:paraId="7C74828C" w14:textId="683902CA"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4.2.2</w:t>
            </w:r>
          </w:p>
        </w:tc>
        <w:tc>
          <w:tcPr>
            <w:tcW w:w="3886" w:type="dxa"/>
            <w:vMerge w:val="restart"/>
          </w:tcPr>
          <w:p w14:paraId="1CC13FA1" w14:textId="77777777"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4223" w:type="dxa"/>
            <w:vAlign w:val="center"/>
          </w:tcPr>
          <w:p w14:paraId="3CB2C640"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316C5905" w14:textId="5C47935D"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5 400,0</w:t>
            </w:r>
          </w:p>
        </w:tc>
        <w:tc>
          <w:tcPr>
            <w:tcW w:w="1134" w:type="dxa"/>
            <w:vAlign w:val="center"/>
          </w:tcPr>
          <w:p w14:paraId="249FF181" w14:textId="7BB3550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 xml:space="preserve">1 </w:t>
            </w:r>
            <w:r w:rsidR="0008469A">
              <w:rPr>
                <w:rFonts w:ascii="Times New Roman" w:hAnsi="Times New Roman" w:cs="Times New Roman"/>
                <w:bCs/>
                <w:sz w:val="24"/>
                <w:szCs w:val="24"/>
              </w:rPr>
              <w:t>8</w:t>
            </w:r>
            <w:r w:rsidRPr="003C04F7">
              <w:rPr>
                <w:rFonts w:ascii="Times New Roman" w:hAnsi="Times New Roman" w:cs="Times New Roman"/>
                <w:bCs/>
                <w:sz w:val="24"/>
                <w:szCs w:val="24"/>
              </w:rPr>
              <w:t>00,0</w:t>
            </w:r>
          </w:p>
        </w:tc>
        <w:tc>
          <w:tcPr>
            <w:tcW w:w="1275" w:type="dxa"/>
            <w:vAlign w:val="center"/>
          </w:tcPr>
          <w:p w14:paraId="2700AFCA" w14:textId="4F7E811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 xml:space="preserve">1 </w:t>
            </w:r>
            <w:r w:rsidR="0008469A">
              <w:rPr>
                <w:rFonts w:ascii="Times New Roman" w:hAnsi="Times New Roman" w:cs="Times New Roman"/>
                <w:bCs/>
                <w:sz w:val="24"/>
                <w:szCs w:val="24"/>
              </w:rPr>
              <w:t>8</w:t>
            </w:r>
            <w:r w:rsidRPr="003C04F7">
              <w:rPr>
                <w:rFonts w:ascii="Times New Roman" w:hAnsi="Times New Roman" w:cs="Times New Roman"/>
                <w:bCs/>
                <w:sz w:val="24"/>
                <w:szCs w:val="24"/>
              </w:rPr>
              <w:t>00,0</w:t>
            </w:r>
          </w:p>
        </w:tc>
        <w:tc>
          <w:tcPr>
            <w:tcW w:w="1134" w:type="dxa"/>
            <w:vAlign w:val="center"/>
          </w:tcPr>
          <w:p w14:paraId="6064AEA0" w14:textId="00FD21BE"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1 80</w:t>
            </w:r>
            <w:r w:rsidR="00083E71" w:rsidRPr="003C04F7">
              <w:rPr>
                <w:rFonts w:ascii="Times New Roman" w:hAnsi="Times New Roman" w:cs="Times New Roman"/>
                <w:sz w:val="24"/>
                <w:szCs w:val="24"/>
              </w:rPr>
              <w:t>0,0</w:t>
            </w:r>
          </w:p>
        </w:tc>
      </w:tr>
      <w:tr w:rsidR="00083E71" w:rsidRPr="00083E71" w14:paraId="5417DBC3" w14:textId="363BA88E" w:rsidTr="0060096E">
        <w:tc>
          <w:tcPr>
            <w:tcW w:w="2210" w:type="dxa"/>
            <w:vMerge/>
          </w:tcPr>
          <w:p w14:paraId="44CBB5E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60D34FB"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53B65C8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6084445" w14:textId="77777777" w:rsidR="00083E71" w:rsidRPr="003C04F7" w:rsidRDefault="00083E71" w:rsidP="00083E71">
            <w:pPr>
              <w:jc w:val="center"/>
              <w:rPr>
                <w:rFonts w:ascii="Times New Roman" w:hAnsi="Times New Roman" w:cs="Times New Roman"/>
                <w:sz w:val="24"/>
                <w:szCs w:val="24"/>
              </w:rPr>
            </w:pPr>
          </w:p>
        </w:tc>
        <w:tc>
          <w:tcPr>
            <w:tcW w:w="1134" w:type="dxa"/>
          </w:tcPr>
          <w:p w14:paraId="562FB866" w14:textId="77777777" w:rsidR="00083E71" w:rsidRPr="003C04F7" w:rsidRDefault="00083E71" w:rsidP="00083E71">
            <w:pPr>
              <w:jc w:val="center"/>
              <w:rPr>
                <w:rFonts w:ascii="Times New Roman" w:hAnsi="Times New Roman" w:cs="Times New Roman"/>
                <w:sz w:val="24"/>
                <w:szCs w:val="24"/>
              </w:rPr>
            </w:pPr>
          </w:p>
        </w:tc>
        <w:tc>
          <w:tcPr>
            <w:tcW w:w="1275" w:type="dxa"/>
          </w:tcPr>
          <w:p w14:paraId="7FC1F6C5" w14:textId="77777777" w:rsidR="00083E71" w:rsidRPr="003C04F7" w:rsidRDefault="00083E71" w:rsidP="00083E71">
            <w:pPr>
              <w:jc w:val="center"/>
              <w:rPr>
                <w:rFonts w:ascii="Times New Roman" w:hAnsi="Times New Roman" w:cs="Times New Roman"/>
                <w:sz w:val="24"/>
                <w:szCs w:val="24"/>
              </w:rPr>
            </w:pPr>
          </w:p>
        </w:tc>
        <w:tc>
          <w:tcPr>
            <w:tcW w:w="1134" w:type="dxa"/>
          </w:tcPr>
          <w:p w14:paraId="4F24DBFA" w14:textId="77777777" w:rsidR="00083E71" w:rsidRPr="003C04F7" w:rsidRDefault="00083E71" w:rsidP="00083E71">
            <w:pPr>
              <w:jc w:val="center"/>
              <w:rPr>
                <w:rFonts w:ascii="Times New Roman" w:hAnsi="Times New Roman" w:cs="Times New Roman"/>
                <w:sz w:val="24"/>
                <w:szCs w:val="24"/>
              </w:rPr>
            </w:pPr>
          </w:p>
        </w:tc>
      </w:tr>
      <w:tr w:rsidR="00083E71" w:rsidRPr="00083E71" w14:paraId="3BAA3818" w14:textId="7E119A3C" w:rsidTr="0060096E">
        <w:tc>
          <w:tcPr>
            <w:tcW w:w="2210" w:type="dxa"/>
            <w:vMerge/>
          </w:tcPr>
          <w:p w14:paraId="3256AECB"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427C6B40"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A2B575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BC3277C" w14:textId="77777777" w:rsidR="00083E71" w:rsidRPr="003C04F7" w:rsidRDefault="00083E71" w:rsidP="00083E71">
            <w:pPr>
              <w:jc w:val="center"/>
              <w:rPr>
                <w:rFonts w:ascii="Times New Roman" w:hAnsi="Times New Roman" w:cs="Times New Roman"/>
                <w:sz w:val="24"/>
                <w:szCs w:val="24"/>
              </w:rPr>
            </w:pPr>
          </w:p>
        </w:tc>
        <w:tc>
          <w:tcPr>
            <w:tcW w:w="1134" w:type="dxa"/>
          </w:tcPr>
          <w:p w14:paraId="78CE8953" w14:textId="77777777" w:rsidR="00083E71" w:rsidRPr="003C04F7" w:rsidRDefault="00083E71" w:rsidP="00083E71">
            <w:pPr>
              <w:jc w:val="center"/>
              <w:rPr>
                <w:rFonts w:ascii="Times New Roman" w:hAnsi="Times New Roman" w:cs="Times New Roman"/>
                <w:sz w:val="24"/>
                <w:szCs w:val="24"/>
              </w:rPr>
            </w:pPr>
          </w:p>
        </w:tc>
        <w:tc>
          <w:tcPr>
            <w:tcW w:w="1275" w:type="dxa"/>
          </w:tcPr>
          <w:p w14:paraId="267727B8" w14:textId="77777777" w:rsidR="00083E71" w:rsidRPr="003C04F7" w:rsidRDefault="00083E71" w:rsidP="00083E71">
            <w:pPr>
              <w:jc w:val="center"/>
              <w:rPr>
                <w:rFonts w:ascii="Times New Roman" w:hAnsi="Times New Roman" w:cs="Times New Roman"/>
                <w:sz w:val="24"/>
                <w:szCs w:val="24"/>
              </w:rPr>
            </w:pPr>
          </w:p>
        </w:tc>
        <w:tc>
          <w:tcPr>
            <w:tcW w:w="1134" w:type="dxa"/>
          </w:tcPr>
          <w:p w14:paraId="443B8D58" w14:textId="77777777" w:rsidR="00083E71" w:rsidRPr="003C04F7" w:rsidRDefault="00083E71" w:rsidP="00083E71">
            <w:pPr>
              <w:jc w:val="center"/>
              <w:rPr>
                <w:rFonts w:ascii="Times New Roman" w:hAnsi="Times New Roman" w:cs="Times New Roman"/>
                <w:sz w:val="24"/>
                <w:szCs w:val="24"/>
              </w:rPr>
            </w:pPr>
          </w:p>
        </w:tc>
      </w:tr>
      <w:tr w:rsidR="0008469A" w:rsidRPr="00083E71" w14:paraId="4B901385" w14:textId="13E65CE9" w:rsidTr="0060096E">
        <w:tc>
          <w:tcPr>
            <w:tcW w:w="2210" w:type="dxa"/>
            <w:vMerge/>
          </w:tcPr>
          <w:p w14:paraId="0C36C35E" w14:textId="77777777" w:rsidR="0008469A" w:rsidRPr="00083E71" w:rsidRDefault="0008469A" w:rsidP="0008469A">
            <w:pPr>
              <w:pStyle w:val="ConsPlusCell"/>
              <w:rPr>
                <w:rFonts w:ascii="Times New Roman" w:hAnsi="Times New Roman" w:cs="Times New Roman"/>
                <w:sz w:val="24"/>
                <w:szCs w:val="24"/>
              </w:rPr>
            </w:pPr>
          </w:p>
        </w:tc>
        <w:tc>
          <w:tcPr>
            <w:tcW w:w="3886" w:type="dxa"/>
            <w:vMerge/>
          </w:tcPr>
          <w:p w14:paraId="2BF1AE0A" w14:textId="77777777" w:rsidR="0008469A" w:rsidRPr="00083E71" w:rsidRDefault="0008469A" w:rsidP="0008469A">
            <w:pPr>
              <w:autoSpaceDE w:val="0"/>
              <w:autoSpaceDN w:val="0"/>
              <w:adjustRightInd w:val="0"/>
              <w:jc w:val="both"/>
              <w:rPr>
                <w:rFonts w:ascii="Times New Roman" w:hAnsi="Times New Roman" w:cs="Times New Roman"/>
                <w:sz w:val="24"/>
                <w:szCs w:val="24"/>
              </w:rPr>
            </w:pPr>
          </w:p>
        </w:tc>
        <w:tc>
          <w:tcPr>
            <w:tcW w:w="4223" w:type="dxa"/>
          </w:tcPr>
          <w:p w14:paraId="71AE74A5" w14:textId="77777777" w:rsidR="0008469A" w:rsidRPr="00083E71" w:rsidRDefault="0008469A" w:rsidP="0008469A">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CBDD4ED" w14:textId="7CA6BCB0"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5 400,0</w:t>
            </w:r>
          </w:p>
        </w:tc>
        <w:tc>
          <w:tcPr>
            <w:tcW w:w="1134" w:type="dxa"/>
            <w:vAlign w:val="center"/>
          </w:tcPr>
          <w:p w14:paraId="299E7306" w14:textId="0DE540ED" w:rsidR="0008469A" w:rsidRPr="003C04F7" w:rsidRDefault="0008469A" w:rsidP="0008469A">
            <w:pPr>
              <w:jc w:val="center"/>
              <w:rPr>
                <w:rFonts w:ascii="Times New Roman" w:hAnsi="Times New Roman" w:cs="Times New Roman"/>
                <w:sz w:val="24"/>
                <w:szCs w:val="24"/>
              </w:rPr>
            </w:pPr>
            <w:r w:rsidRPr="003C04F7">
              <w:rPr>
                <w:rFonts w:ascii="Times New Roman" w:hAnsi="Times New Roman" w:cs="Times New Roman"/>
                <w:bCs/>
                <w:sz w:val="24"/>
                <w:szCs w:val="24"/>
              </w:rPr>
              <w:t xml:space="preserve">1 </w:t>
            </w:r>
            <w:r>
              <w:rPr>
                <w:rFonts w:ascii="Times New Roman" w:hAnsi="Times New Roman" w:cs="Times New Roman"/>
                <w:bCs/>
                <w:sz w:val="24"/>
                <w:szCs w:val="24"/>
              </w:rPr>
              <w:t>8</w:t>
            </w:r>
            <w:r w:rsidRPr="003C04F7">
              <w:rPr>
                <w:rFonts w:ascii="Times New Roman" w:hAnsi="Times New Roman" w:cs="Times New Roman"/>
                <w:bCs/>
                <w:sz w:val="24"/>
                <w:szCs w:val="24"/>
              </w:rPr>
              <w:t>00,0</w:t>
            </w:r>
          </w:p>
        </w:tc>
        <w:tc>
          <w:tcPr>
            <w:tcW w:w="1275" w:type="dxa"/>
            <w:vAlign w:val="center"/>
          </w:tcPr>
          <w:p w14:paraId="3EAF6860" w14:textId="0F7A1846" w:rsidR="0008469A" w:rsidRPr="003C04F7" w:rsidRDefault="0008469A" w:rsidP="0008469A">
            <w:pPr>
              <w:jc w:val="center"/>
              <w:rPr>
                <w:rFonts w:ascii="Times New Roman" w:hAnsi="Times New Roman" w:cs="Times New Roman"/>
                <w:sz w:val="24"/>
                <w:szCs w:val="24"/>
              </w:rPr>
            </w:pPr>
            <w:r w:rsidRPr="003C04F7">
              <w:rPr>
                <w:rFonts w:ascii="Times New Roman" w:hAnsi="Times New Roman" w:cs="Times New Roman"/>
                <w:bCs/>
                <w:sz w:val="24"/>
                <w:szCs w:val="24"/>
              </w:rPr>
              <w:t xml:space="preserve">1 </w:t>
            </w:r>
            <w:r>
              <w:rPr>
                <w:rFonts w:ascii="Times New Roman" w:hAnsi="Times New Roman" w:cs="Times New Roman"/>
                <w:bCs/>
                <w:sz w:val="24"/>
                <w:szCs w:val="24"/>
              </w:rPr>
              <w:t>8</w:t>
            </w:r>
            <w:r w:rsidRPr="003C04F7">
              <w:rPr>
                <w:rFonts w:ascii="Times New Roman" w:hAnsi="Times New Roman" w:cs="Times New Roman"/>
                <w:bCs/>
                <w:sz w:val="24"/>
                <w:szCs w:val="24"/>
              </w:rPr>
              <w:t>00,0</w:t>
            </w:r>
          </w:p>
        </w:tc>
        <w:tc>
          <w:tcPr>
            <w:tcW w:w="1134" w:type="dxa"/>
            <w:vAlign w:val="center"/>
          </w:tcPr>
          <w:p w14:paraId="6A43F161" w14:textId="15B2C512"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1 80</w:t>
            </w:r>
            <w:r w:rsidRPr="003C04F7">
              <w:rPr>
                <w:rFonts w:ascii="Times New Roman" w:hAnsi="Times New Roman" w:cs="Times New Roman"/>
                <w:sz w:val="24"/>
                <w:szCs w:val="24"/>
              </w:rPr>
              <w:t>0,0</w:t>
            </w:r>
          </w:p>
        </w:tc>
      </w:tr>
      <w:tr w:rsidR="00083E71" w:rsidRPr="00083E71" w14:paraId="5D86BD30" w14:textId="610C8AE8" w:rsidTr="0060096E">
        <w:tc>
          <w:tcPr>
            <w:tcW w:w="2210" w:type="dxa"/>
            <w:vMerge/>
          </w:tcPr>
          <w:p w14:paraId="7149A3C3"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311C76DD"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C08BC0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623084D" w14:textId="31C804A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9025A0C" w14:textId="5AEB2D6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1A4563AA" w14:textId="0B39945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30D3A69" w14:textId="3AFBE7B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CE46C9D" w14:textId="7CD61A05" w:rsidTr="0060096E">
        <w:tc>
          <w:tcPr>
            <w:tcW w:w="2210" w:type="dxa"/>
            <w:vMerge/>
          </w:tcPr>
          <w:p w14:paraId="1514BBC6"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7744C88"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3A8E0B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20C08D44" w14:textId="1B85F14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5F82E91" w14:textId="6CF4BD0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6D1F2160" w14:textId="0404B12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5E5062A0" w14:textId="430DDA1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2DA46AE" w14:textId="715AC3B5" w:rsidTr="0060096E">
        <w:tc>
          <w:tcPr>
            <w:tcW w:w="2210" w:type="dxa"/>
            <w:vMerge/>
          </w:tcPr>
          <w:p w14:paraId="7227B0BA"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7B3CCC6"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47C3B5D9"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3A2431A8" w14:textId="23BF4F7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991BC1F" w14:textId="0574C74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06EAACAF" w14:textId="6C0CB7B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73EF6A9F" w14:textId="3EF1D78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469A" w:rsidRPr="00083E71" w14:paraId="5ECACAEE" w14:textId="6920AEA3" w:rsidTr="007A5DE4">
        <w:tc>
          <w:tcPr>
            <w:tcW w:w="2210" w:type="dxa"/>
            <w:vMerge w:val="restart"/>
          </w:tcPr>
          <w:p w14:paraId="4AD650DC" w14:textId="49E6ADC2" w:rsidR="0008469A" w:rsidRPr="00083E71" w:rsidRDefault="0008469A" w:rsidP="0008469A">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4.2.3</w:t>
            </w:r>
          </w:p>
        </w:tc>
        <w:tc>
          <w:tcPr>
            <w:tcW w:w="3886" w:type="dxa"/>
            <w:vMerge w:val="restart"/>
          </w:tcPr>
          <w:p w14:paraId="1AE8E4FC" w14:textId="77777777" w:rsidR="0008469A" w:rsidRPr="00083E71" w:rsidRDefault="0008469A" w:rsidP="0008469A">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4223" w:type="dxa"/>
            <w:vAlign w:val="center"/>
          </w:tcPr>
          <w:p w14:paraId="73A561F3" w14:textId="77777777" w:rsidR="0008469A" w:rsidRPr="00083E71" w:rsidRDefault="0008469A" w:rsidP="0008469A">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AAB8F48" w14:textId="7AD9CF44"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4 849,6</w:t>
            </w:r>
          </w:p>
        </w:tc>
        <w:tc>
          <w:tcPr>
            <w:tcW w:w="1134" w:type="dxa"/>
          </w:tcPr>
          <w:p w14:paraId="12A47521" w14:textId="1719D276" w:rsidR="0008469A" w:rsidRPr="003C04F7" w:rsidRDefault="0008469A" w:rsidP="0008469A">
            <w:pPr>
              <w:jc w:val="center"/>
              <w:rPr>
                <w:rFonts w:ascii="Times New Roman" w:hAnsi="Times New Roman" w:cs="Times New Roman"/>
                <w:sz w:val="24"/>
                <w:szCs w:val="24"/>
              </w:rPr>
            </w:pPr>
            <w:r w:rsidRPr="003C04F7">
              <w:rPr>
                <w:rFonts w:ascii="Times New Roman" w:hAnsi="Times New Roman" w:cs="Times New Roman"/>
                <w:bCs/>
                <w:sz w:val="24"/>
                <w:szCs w:val="24"/>
              </w:rPr>
              <w:t>1</w:t>
            </w:r>
            <w:r>
              <w:rPr>
                <w:rFonts w:ascii="Times New Roman" w:hAnsi="Times New Roman" w:cs="Times New Roman"/>
                <w:bCs/>
                <w:sz w:val="24"/>
                <w:szCs w:val="24"/>
              </w:rPr>
              <w:t xml:space="preserve"> </w:t>
            </w:r>
            <w:r w:rsidRPr="003C04F7">
              <w:rPr>
                <w:rFonts w:ascii="Times New Roman" w:hAnsi="Times New Roman" w:cs="Times New Roman"/>
                <w:bCs/>
                <w:sz w:val="24"/>
                <w:szCs w:val="24"/>
              </w:rPr>
              <w:t>649,6</w:t>
            </w:r>
          </w:p>
        </w:tc>
        <w:tc>
          <w:tcPr>
            <w:tcW w:w="1275" w:type="dxa"/>
          </w:tcPr>
          <w:p w14:paraId="4A2E40C3" w14:textId="5CEAB081" w:rsidR="0008469A" w:rsidRPr="003C04F7" w:rsidRDefault="0008469A" w:rsidP="0008469A">
            <w:pPr>
              <w:jc w:val="center"/>
              <w:rPr>
                <w:rFonts w:ascii="Times New Roman" w:hAnsi="Times New Roman" w:cs="Times New Roman"/>
                <w:sz w:val="24"/>
                <w:szCs w:val="24"/>
              </w:rPr>
            </w:pPr>
            <w:r w:rsidRPr="003C04F7">
              <w:rPr>
                <w:rFonts w:ascii="Times New Roman" w:hAnsi="Times New Roman" w:cs="Times New Roman"/>
                <w:bCs/>
                <w:sz w:val="24"/>
                <w:szCs w:val="24"/>
              </w:rPr>
              <w:t>1</w:t>
            </w:r>
            <w:r>
              <w:rPr>
                <w:rFonts w:ascii="Times New Roman" w:hAnsi="Times New Roman" w:cs="Times New Roman"/>
                <w:bCs/>
                <w:sz w:val="24"/>
                <w:szCs w:val="24"/>
              </w:rPr>
              <w:t> </w:t>
            </w:r>
            <w:r w:rsidRPr="003C04F7">
              <w:rPr>
                <w:rFonts w:ascii="Times New Roman" w:hAnsi="Times New Roman" w:cs="Times New Roman"/>
                <w:bCs/>
                <w:sz w:val="24"/>
                <w:szCs w:val="24"/>
              </w:rPr>
              <w:t>6</w:t>
            </w:r>
            <w:r>
              <w:rPr>
                <w:rFonts w:ascii="Times New Roman" w:hAnsi="Times New Roman" w:cs="Times New Roman"/>
                <w:bCs/>
                <w:sz w:val="24"/>
                <w:szCs w:val="24"/>
              </w:rPr>
              <w:t>00,0</w:t>
            </w:r>
          </w:p>
        </w:tc>
        <w:tc>
          <w:tcPr>
            <w:tcW w:w="1134" w:type="dxa"/>
          </w:tcPr>
          <w:p w14:paraId="6B776782" w14:textId="47BDB016" w:rsidR="0008469A" w:rsidRPr="003C04F7" w:rsidRDefault="0008469A" w:rsidP="0008469A">
            <w:pPr>
              <w:jc w:val="center"/>
              <w:rPr>
                <w:rFonts w:ascii="Times New Roman" w:hAnsi="Times New Roman" w:cs="Times New Roman"/>
                <w:sz w:val="24"/>
                <w:szCs w:val="24"/>
              </w:rPr>
            </w:pPr>
            <w:r>
              <w:rPr>
                <w:rFonts w:ascii="Times New Roman" w:hAnsi="Times New Roman" w:cs="Times New Roman"/>
                <w:sz w:val="24"/>
                <w:szCs w:val="24"/>
              </w:rPr>
              <w:t>1 60</w:t>
            </w:r>
            <w:r w:rsidRPr="003C04F7">
              <w:rPr>
                <w:rFonts w:ascii="Times New Roman" w:hAnsi="Times New Roman" w:cs="Times New Roman"/>
                <w:sz w:val="24"/>
                <w:szCs w:val="24"/>
              </w:rPr>
              <w:t>0,0</w:t>
            </w:r>
          </w:p>
        </w:tc>
      </w:tr>
      <w:tr w:rsidR="00083E71" w:rsidRPr="00083E71" w14:paraId="2D6979B1" w14:textId="7E4DA7BA" w:rsidTr="0060096E">
        <w:tc>
          <w:tcPr>
            <w:tcW w:w="2210" w:type="dxa"/>
            <w:vMerge/>
          </w:tcPr>
          <w:p w14:paraId="24D7EB19"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0A62E15F"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E6CB156"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ADBF014" w14:textId="77777777" w:rsidR="00083E71" w:rsidRPr="003C04F7" w:rsidRDefault="00083E71" w:rsidP="00083E71">
            <w:pPr>
              <w:jc w:val="center"/>
              <w:rPr>
                <w:rFonts w:ascii="Times New Roman" w:hAnsi="Times New Roman" w:cs="Times New Roman"/>
                <w:sz w:val="24"/>
                <w:szCs w:val="24"/>
              </w:rPr>
            </w:pPr>
          </w:p>
        </w:tc>
        <w:tc>
          <w:tcPr>
            <w:tcW w:w="1134" w:type="dxa"/>
          </w:tcPr>
          <w:p w14:paraId="6296262D" w14:textId="77777777" w:rsidR="00083E71" w:rsidRPr="003C04F7" w:rsidRDefault="00083E71" w:rsidP="00083E71">
            <w:pPr>
              <w:jc w:val="center"/>
              <w:rPr>
                <w:rFonts w:ascii="Times New Roman" w:hAnsi="Times New Roman" w:cs="Times New Roman"/>
                <w:sz w:val="24"/>
                <w:szCs w:val="24"/>
              </w:rPr>
            </w:pPr>
          </w:p>
        </w:tc>
        <w:tc>
          <w:tcPr>
            <w:tcW w:w="1275" w:type="dxa"/>
          </w:tcPr>
          <w:p w14:paraId="35437061" w14:textId="77777777" w:rsidR="00083E71" w:rsidRPr="003C04F7" w:rsidRDefault="00083E71" w:rsidP="00083E71">
            <w:pPr>
              <w:jc w:val="center"/>
              <w:rPr>
                <w:rFonts w:ascii="Times New Roman" w:hAnsi="Times New Roman" w:cs="Times New Roman"/>
                <w:sz w:val="24"/>
                <w:szCs w:val="24"/>
              </w:rPr>
            </w:pPr>
          </w:p>
        </w:tc>
        <w:tc>
          <w:tcPr>
            <w:tcW w:w="1134" w:type="dxa"/>
          </w:tcPr>
          <w:p w14:paraId="773AFF85" w14:textId="77777777" w:rsidR="00083E71" w:rsidRPr="003C04F7" w:rsidRDefault="00083E71" w:rsidP="00083E71">
            <w:pPr>
              <w:jc w:val="center"/>
              <w:rPr>
                <w:rFonts w:ascii="Times New Roman" w:hAnsi="Times New Roman" w:cs="Times New Roman"/>
                <w:sz w:val="24"/>
                <w:szCs w:val="24"/>
              </w:rPr>
            </w:pPr>
          </w:p>
        </w:tc>
      </w:tr>
      <w:tr w:rsidR="00083E71" w:rsidRPr="00083E71" w14:paraId="4A1EBA48" w14:textId="225DBFBC" w:rsidTr="0060096E">
        <w:tc>
          <w:tcPr>
            <w:tcW w:w="2210" w:type="dxa"/>
            <w:vMerge/>
          </w:tcPr>
          <w:p w14:paraId="426E563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DED55F1"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506C49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FB16824" w14:textId="77777777" w:rsidR="00083E71" w:rsidRPr="003C04F7" w:rsidRDefault="00083E71" w:rsidP="00083E71">
            <w:pPr>
              <w:jc w:val="center"/>
              <w:rPr>
                <w:rFonts w:ascii="Times New Roman" w:hAnsi="Times New Roman" w:cs="Times New Roman"/>
                <w:sz w:val="24"/>
                <w:szCs w:val="24"/>
              </w:rPr>
            </w:pPr>
          </w:p>
        </w:tc>
        <w:tc>
          <w:tcPr>
            <w:tcW w:w="1134" w:type="dxa"/>
          </w:tcPr>
          <w:p w14:paraId="33F51441" w14:textId="77777777" w:rsidR="00083E71" w:rsidRPr="003C04F7" w:rsidRDefault="00083E71" w:rsidP="00083E71">
            <w:pPr>
              <w:jc w:val="center"/>
              <w:rPr>
                <w:rFonts w:ascii="Times New Roman" w:hAnsi="Times New Roman" w:cs="Times New Roman"/>
                <w:sz w:val="24"/>
                <w:szCs w:val="24"/>
              </w:rPr>
            </w:pPr>
          </w:p>
        </w:tc>
        <w:tc>
          <w:tcPr>
            <w:tcW w:w="1275" w:type="dxa"/>
          </w:tcPr>
          <w:p w14:paraId="5C16E006" w14:textId="77777777" w:rsidR="00083E71" w:rsidRPr="003C04F7" w:rsidRDefault="00083E71" w:rsidP="00083E71">
            <w:pPr>
              <w:jc w:val="center"/>
              <w:rPr>
                <w:rFonts w:ascii="Times New Roman" w:hAnsi="Times New Roman" w:cs="Times New Roman"/>
                <w:sz w:val="24"/>
                <w:szCs w:val="24"/>
              </w:rPr>
            </w:pPr>
          </w:p>
        </w:tc>
        <w:tc>
          <w:tcPr>
            <w:tcW w:w="1134" w:type="dxa"/>
          </w:tcPr>
          <w:p w14:paraId="749D1AEC" w14:textId="77777777" w:rsidR="00083E71" w:rsidRPr="003C04F7" w:rsidRDefault="00083E71" w:rsidP="00083E71">
            <w:pPr>
              <w:jc w:val="center"/>
              <w:rPr>
                <w:rFonts w:ascii="Times New Roman" w:hAnsi="Times New Roman" w:cs="Times New Roman"/>
                <w:sz w:val="24"/>
                <w:szCs w:val="24"/>
              </w:rPr>
            </w:pPr>
          </w:p>
        </w:tc>
      </w:tr>
      <w:tr w:rsidR="00083E71" w:rsidRPr="00083E71" w14:paraId="7A8DF8A2" w14:textId="3D485144" w:rsidTr="0060096E">
        <w:tc>
          <w:tcPr>
            <w:tcW w:w="2210" w:type="dxa"/>
            <w:vMerge/>
          </w:tcPr>
          <w:p w14:paraId="17DD4163"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E2235A7"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1711479"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A2B2068" w14:textId="0D51E8F5"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4 849,6</w:t>
            </w:r>
          </w:p>
        </w:tc>
        <w:tc>
          <w:tcPr>
            <w:tcW w:w="1134" w:type="dxa"/>
          </w:tcPr>
          <w:p w14:paraId="3386DCF8" w14:textId="0AC8C01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1</w:t>
            </w:r>
            <w:r w:rsidR="0008469A">
              <w:rPr>
                <w:rFonts w:ascii="Times New Roman" w:hAnsi="Times New Roman" w:cs="Times New Roman"/>
                <w:bCs/>
                <w:sz w:val="24"/>
                <w:szCs w:val="24"/>
              </w:rPr>
              <w:t xml:space="preserve"> </w:t>
            </w:r>
            <w:r w:rsidRPr="003C04F7">
              <w:rPr>
                <w:rFonts w:ascii="Times New Roman" w:hAnsi="Times New Roman" w:cs="Times New Roman"/>
                <w:bCs/>
                <w:sz w:val="24"/>
                <w:szCs w:val="24"/>
              </w:rPr>
              <w:t>649,6</w:t>
            </w:r>
          </w:p>
        </w:tc>
        <w:tc>
          <w:tcPr>
            <w:tcW w:w="1275" w:type="dxa"/>
          </w:tcPr>
          <w:p w14:paraId="57D7EFDB" w14:textId="204ED18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1</w:t>
            </w:r>
            <w:r w:rsidR="0008469A">
              <w:rPr>
                <w:rFonts w:ascii="Times New Roman" w:hAnsi="Times New Roman" w:cs="Times New Roman"/>
                <w:bCs/>
                <w:sz w:val="24"/>
                <w:szCs w:val="24"/>
              </w:rPr>
              <w:t> </w:t>
            </w:r>
            <w:r w:rsidRPr="003C04F7">
              <w:rPr>
                <w:rFonts w:ascii="Times New Roman" w:hAnsi="Times New Roman" w:cs="Times New Roman"/>
                <w:bCs/>
                <w:sz w:val="24"/>
                <w:szCs w:val="24"/>
              </w:rPr>
              <w:t>6</w:t>
            </w:r>
            <w:r w:rsidR="0008469A">
              <w:rPr>
                <w:rFonts w:ascii="Times New Roman" w:hAnsi="Times New Roman" w:cs="Times New Roman"/>
                <w:bCs/>
                <w:sz w:val="24"/>
                <w:szCs w:val="24"/>
              </w:rPr>
              <w:t>00,0</w:t>
            </w:r>
          </w:p>
        </w:tc>
        <w:tc>
          <w:tcPr>
            <w:tcW w:w="1134" w:type="dxa"/>
          </w:tcPr>
          <w:p w14:paraId="121995A1" w14:textId="6FCE203A"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1 60</w:t>
            </w:r>
            <w:r w:rsidR="00083E71" w:rsidRPr="003C04F7">
              <w:rPr>
                <w:rFonts w:ascii="Times New Roman" w:hAnsi="Times New Roman" w:cs="Times New Roman"/>
                <w:sz w:val="24"/>
                <w:szCs w:val="24"/>
              </w:rPr>
              <w:t>0,0</w:t>
            </w:r>
          </w:p>
        </w:tc>
      </w:tr>
      <w:tr w:rsidR="00083E71" w:rsidRPr="00083E71" w14:paraId="7FBDF802" w14:textId="4CFB9EDE" w:rsidTr="0060096E">
        <w:tc>
          <w:tcPr>
            <w:tcW w:w="2210" w:type="dxa"/>
            <w:vMerge/>
          </w:tcPr>
          <w:p w14:paraId="33885311"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0FE78287"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F87363B"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1385052" w14:textId="00DE889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86E404B" w14:textId="48B3669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8A5434E" w14:textId="2574805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713DACE" w14:textId="016C1AE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97BC9FB" w14:textId="6A1C45FE" w:rsidTr="0060096E">
        <w:tc>
          <w:tcPr>
            <w:tcW w:w="2210" w:type="dxa"/>
            <w:vMerge/>
          </w:tcPr>
          <w:p w14:paraId="35E0698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D3C283E"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7E0BD1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3C240C4" w14:textId="591F995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E3B8840" w14:textId="2B515B4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CE6F26B" w14:textId="6B27653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2EEAD51" w14:textId="6163040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83CF141" w14:textId="3B969256" w:rsidTr="0060096E">
        <w:tc>
          <w:tcPr>
            <w:tcW w:w="2210" w:type="dxa"/>
            <w:vMerge/>
          </w:tcPr>
          <w:p w14:paraId="6D005595"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40E02632"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722629B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D1C7F92" w14:textId="19E7EEC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956CF32" w14:textId="2E9F3BC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2576BC2" w14:textId="2DC4AE4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ECDCCF7" w14:textId="6D5E14E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EB7AF94" w14:textId="272C7A49" w:rsidTr="0060096E">
        <w:tc>
          <w:tcPr>
            <w:tcW w:w="2210" w:type="dxa"/>
            <w:vMerge w:val="restart"/>
          </w:tcPr>
          <w:p w14:paraId="65001610" w14:textId="191B8723"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4.2.4</w:t>
            </w:r>
          </w:p>
        </w:tc>
        <w:tc>
          <w:tcPr>
            <w:tcW w:w="3886" w:type="dxa"/>
            <w:vMerge w:val="restart"/>
          </w:tcPr>
          <w:p w14:paraId="4F5B60A4" w14:textId="4F32B124"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4223" w:type="dxa"/>
            <w:vAlign w:val="center"/>
          </w:tcPr>
          <w:p w14:paraId="7F9764F1"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E086AEF" w14:textId="3B97ADF9" w:rsidR="00083E71" w:rsidRPr="003C04F7" w:rsidRDefault="007A51E9" w:rsidP="00083E71">
            <w:pPr>
              <w:jc w:val="center"/>
              <w:rPr>
                <w:rFonts w:ascii="Times New Roman" w:hAnsi="Times New Roman" w:cs="Times New Roman"/>
                <w:sz w:val="24"/>
                <w:szCs w:val="24"/>
              </w:rPr>
            </w:pPr>
            <w:r>
              <w:rPr>
                <w:rFonts w:ascii="Times New Roman" w:hAnsi="Times New Roman" w:cs="Times New Roman"/>
                <w:sz w:val="24"/>
                <w:szCs w:val="24"/>
              </w:rPr>
              <w:t>96 639,6</w:t>
            </w:r>
          </w:p>
        </w:tc>
        <w:tc>
          <w:tcPr>
            <w:tcW w:w="1134" w:type="dxa"/>
            <w:vAlign w:val="center"/>
          </w:tcPr>
          <w:p w14:paraId="53FB368E" w14:textId="628D5978"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sz w:val="24"/>
                <w:szCs w:val="24"/>
              </w:rPr>
              <w:t>30 078,1</w:t>
            </w:r>
          </w:p>
        </w:tc>
        <w:tc>
          <w:tcPr>
            <w:tcW w:w="1275" w:type="dxa"/>
            <w:vAlign w:val="center"/>
          </w:tcPr>
          <w:p w14:paraId="6768B66E" w14:textId="02B737B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3</w:t>
            </w:r>
            <w:r w:rsidR="005F2FD7">
              <w:rPr>
                <w:rFonts w:ascii="Times New Roman" w:hAnsi="Times New Roman" w:cs="Times New Roman"/>
                <w:bCs/>
                <w:sz w:val="24"/>
                <w:szCs w:val="24"/>
              </w:rPr>
              <w:t>2</w:t>
            </w:r>
            <w:r w:rsidRPr="003C04F7">
              <w:rPr>
                <w:rFonts w:ascii="Times New Roman" w:hAnsi="Times New Roman" w:cs="Times New Roman"/>
                <w:bCs/>
                <w:sz w:val="24"/>
                <w:szCs w:val="24"/>
              </w:rPr>
              <w:t> 7</w:t>
            </w:r>
            <w:r w:rsidR="0008469A">
              <w:rPr>
                <w:rFonts w:ascii="Times New Roman" w:hAnsi="Times New Roman" w:cs="Times New Roman"/>
                <w:bCs/>
                <w:sz w:val="24"/>
                <w:szCs w:val="24"/>
              </w:rPr>
              <w:t>60</w:t>
            </w:r>
            <w:r w:rsidRPr="003C04F7">
              <w:rPr>
                <w:rFonts w:ascii="Times New Roman" w:hAnsi="Times New Roman" w:cs="Times New Roman"/>
                <w:bCs/>
                <w:sz w:val="24"/>
                <w:szCs w:val="24"/>
              </w:rPr>
              <w:t>,1</w:t>
            </w:r>
          </w:p>
        </w:tc>
        <w:tc>
          <w:tcPr>
            <w:tcW w:w="1134" w:type="dxa"/>
            <w:vAlign w:val="center"/>
          </w:tcPr>
          <w:p w14:paraId="372B99CA" w14:textId="50C0DD16" w:rsidR="00083E71" w:rsidRPr="003C04F7" w:rsidRDefault="0008469A" w:rsidP="00083E71">
            <w:pPr>
              <w:jc w:val="center"/>
              <w:rPr>
                <w:rFonts w:ascii="Times New Roman" w:hAnsi="Times New Roman" w:cs="Times New Roman"/>
                <w:sz w:val="24"/>
                <w:szCs w:val="24"/>
              </w:rPr>
            </w:pPr>
            <w:r>
              <w:rPr>
                <w:rFonts w:ascii="Times New Roman" w:hAnsi="Times New Roman" w:cs="Times New Roman"/>
                <w:bCs/>
                <w:sz w:val="24"/>
                <w:szCs w:val="24"/>
              </w:rPr>
              <w:t>3</w:t>
            </w:r>
            <w:r w:rsidR="005F2FD7">
              <w:rPr>
                <w:rFonts w:ascii="Times New Roman" w:hAnsi="Times New Roman" w:cs="Times New Roman"/>
                <w:bCs/>
                <w:sz w:val="24"/>
                <w:szCs w:val="24"/>
              </w:rPr>
              <w:t>4</w:t>
            </w:r>
            <w:r>
              <w:rPr>
                <w:rFonts w:ascii="Times New Roman" w:hAnsi="Times New Roman" w:cs="Times New Roman"/>
                <w:bCs/>
                <w:sz w:val="24"/>
                <w:szCs w:val="24"/>
              </w:rPr>
              <w:t xml:space="preserve"> 402</w:t>
            </w:r>
            <w:r w:rsidR="00083E71" w:rsidRPr="003C04F7">
              <w:rPr>
                <w:rFonts w:ascii="Times New Roman" w:hAnsi="Times New Roman" w:cs="Times New Roman"/>
                <w:bCs/>
                <w:sz w:val="24"/>
                <w:szCs w:val="24"/>
              </w:rPr>
              <w:t>,</w:t>
            </w:r>
            <w:r>
              <w:rPr>
                <w:rFonts w:ascii="Times New Roman" w:hAnsi="Times New Roman" w:cs="Times New Roman"/>
                <w:bCs/>
                <w:sz w:val="24"/>
                <w:szCs w:val="24"/>
              </w:rPr>
              <w:t>6</w:t>
            </w:r>
          </w:p>
        </w:tc>
      </w:tr>
      <w:tr w:rsidR="00083E71" w:rsidRPr="00083E71" w14:paraId="51C30F53" w14:textId="14DBF396" w:rsidTr="0060096E">
        <w:tc>
          <w:tcPr>
            <w:tcW w:w="2210" w:type="dxa"/>
            <w:vMerge/>
          </w:tcPr>
          <w:p w14:paraId="07D78867"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2987D67"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5F0FDC24"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E7D3780" w14:textId="77777777" w:rsidR="00083E71" w:rsidRPr="003C04F7" w:rsidRDefault="00083E71" w:rsidP="00083E71">
            <w:pPr>
              <w:jc w:val="center"/>
              <w:rPr>
                <w:rFonts w:ascii="Times New Roman" w:hAnsi="Times New Roman" w:cs="Times New Roman"/>
                <w:sz w:val="24"/>
                <w:szCs w:val="24"/>
              </w:rPr>
            </w:pPr>
          </w:p>
        </w:tc>
        <w:tc>
          <w:tcPr>
            <w:tcW w:w="1134" w:type="dxa"/>
          </w:tcPr>
          <w:p w14:paraId="24C73551" w14:textId="77777777" w:rsidR="00083E71" w:rsidRPr="003C04F7" w:rsidRDefault="00083E71" w:rsidP="00083E71">
            <w:pPr>
              <w:jc w:val="center"/>
              <w:rPr>
                <w:rFonts w:ascii="Times New Roman" w:hAnsi="Times New Roman" w:cs="Times New Roman"/>
                <w:sz w:val="24"/>
                <w:szCs w:val="24"/>
              </w:rPr>
            </w:pPr>
          </w:p>
        </w:tc>
        <w:tc>
          <w:tcPr>
            <w:tcW w:w="1275" w:type="dxa"/>
          </w:tcPr>
          <w:p w14:paraId="09553C2C" w14:textId="77777777" w:rsidR="00083E71" w:rsidRPr="003C04F7" w:rsidRDefault="00083E71" w:rsidP="00083E71">
            <w:pPr>
              <w:jc w:val="center"/>
              <w:rPr>
                <w:rFonts w:ascii="Times New Roman" w:hAnsi="Times New Roman" w:cs="Times New Roman"/>
                <w:sz w:val="24"/>
                <w:szCs w:val="24"/>
              </w:rPr>
            </w:pPr>
          </w:p>
        </w:tc>
        <w:tc>
          <w:tcPr>
            <w:tcW w:w="1134" w:type="dxa"/>
          </w:tcPr>
          <w:p w14:paraId="25F20BFF" w14:textId="77777777" w:rsidR="00083E71" w:rsidRPr="003C04F7" w:rsidRDefault="00083E71" w:rsidP="00083E71">
            <w:pPr>
              <w:jc w:val="center"/>
              <w:rPr>
                <w:rFonts w:ascii="Times New Roman" w:hAnsi="Times New Roman" w:cs="Times New Roman"/>
                <w:sz w:val="24"/>
                <w:szCs w:val="24"/>
              </w:rPr>
            </w:pPr>
          </w:p>
        </w:tc>
      </w:tr>
      <w:tr w:rsidR="00083E71" w:rsidRPr="00083E71" w14:paraId="6576A4B4" w14:textId="3F69E3A5" w:rsidTr="0060096E">
        <w:tc>
          <w:tcPr>
            <w:tcW w:w="2210" w:type="dxa"/>
            <w:vMerge/>
          </w:tcPr>
          <w:p w14:paraId="432FCD4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BE1F1E2"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4609389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ACC588F" w14:textId="77777777" w:rsidR="00083E71" w:rsidRPr="003C04F7" w:rsidRDefault="00083E71" w:rsidP="00083E71">
            <w:pPr>
              <w:jc w:val="center"/>
              <w:rPr>
                <w:rFonts w:ascii="Times New Roman" w:hAnsi="Times New Roman" w:cs="Times New Roman"/>
                <w:sz w:val="24"/>
                <w:szCs w:val="24"/>
              </w:rPr>
            </w:pPr>
          </w:p>
        </w:tc>
        <w:tc>
          <w:tcPr>
            <w:tcW w:w="1134" w:type="dxa"/>
          </w:tcPr>
          <w:p w14:paraId="3C6E5B23" w14:textId="77777777" w:rsidR="00083E71" w:rsidRPr="003C04F7" w:rsidRDefault="00083E71" w:rsidP="00083E71">
            <w:pPr>
              <w:jc w:val="center"/>
              <w:rPr>
                <w:rFonts w:ascii="Times New Roman" w:hAnsi="Times New Roman" w:cs="Times New Roman"/>
                <w:sz w:val="24"/>
                <w:szCs w:val="24"/>
              </w:rPr>
            </w:pPr>
          </w:p>
        </w:tc>
        <w:tc>
          <w:tcPr>
            <w:tcW w:w="1275" w:type="dxa"/>
          </w:tcPr>
          <w:p w14:paraId="70AB2AD9" w14:textId="77777777" w:rsidR="00083E71" w:rsidRPr="003C04F7" w:rsidRDefault="00083E71" w:rsidP="00083E71">
            <w:pPr>
              <w:jc w:val="center"/>
              <w:rPr>
                <w:rFonts w:ascii="Times New Roman" w:hAnsi="Times New Roman" w:cs="Times New Roman"/>
                <w:sz w:val="24"/>
                <w:szCs w:val="24"/>
              </w:rPr>
            </w:pPr>
          </w:p>
        </w:tc>
        <w:tc>
          <w:tcPr>
            <w:tcW w:w="1134" w:type="dxa"/>
          </w:tcPr>
          <w:p w14:paraId="7197BE91" w14:textId="77777777" w:rsidR="00083E71" w:rsidRPr="003C04F7" w:rsidRDefault="00083E71" w:rsidP="00083E71">
            <w:pPr>
              <w:jc w:val="center"/>
              <w:rPr>
                <w:rFonts w:ascii="Times New Roman" w:hAnsi="Times New Roman" w:cs="Times New Roman"/>
                <w:sz w:val="24"/>
                <w:szCs w:val="24"/>
              </w:rPr>
            </w:pPr>
          </w:p>
        </w:tc>
      </w:tr>
      <w:tr w:rsidR="00083E71" w:rsidRPr="00083E71" w14:paraId="34D620FD" w14:textId="6093DE5C" w:rsidTr="0060096E">
        <w:tc>
          <w:tcPr>
            <w:tcW w:w="2210" w:type="dxa"/>
            <w:vMerge/>
          </w:tcPr>
          <w:p w14:paraId="13997A1D"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01EE7385"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3D265A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9924ADB" w14:textId="0874366B" w:rsidR="00083E71" w:rsidRPr="003C04F7" w:rsidRDefault="007A51E9" w:rsidP="00083E71">
            <w:pPr>
              <w:jc w:val="center"/>
              <w:rPr>
                <w:rFonts w:ascii="Times New Roman" w:hAnsi="Times New Roman" w:cs="Times New Roman"/>
                <w:sz w:val="24"/>
                <w:szCs w:val="24"/>
              </w:rPr>
            </w:pPr>
            <w:r>
              <w:rPr>
                <w:rFonts w:ascii="Times New Roman" w:hAnsi="Times New Roman" w:cs="Times New Roman"/>
                <w:sz w:val="24"/>
                <w:szCs w:val="24"/>
              </w:rPr>
              <w:t>52 355,7</w:t>
            </w:r>
          </w:p>
        </w:tc>
        <w:tc>
          <w:tcPr>
            <w:tcW w:w="1134" w:type="dxa"/>
          </w:tcPr>
          <w:p w14:paraId="6C4E6ADA" w14:textId="7AD87837"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14 715,6</w:t>
            </w:r>
          </w:p>
        </w:tc>
        <w:tc>
          <w:tcPr>
            <w:tcW w:w="1275" w:type="dxa"/>
          </w:tcPr>
          <w:p w14:paraId="17662F59" w14:textId="6648896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1</w:t>
            </w:r>
            <w:r w:rsidR="005F2FD7">
              <w:rPr>
                <w:rFonts w:ascii="Times New Roman" w:hAnsi="Times New Roman" w:cs="Times New Roman"/>
                <w:bCs/>
                <w:sz w:val="24"/>
                <w:szCs w:val="24"/>
              </w:rPr>
              <w:t>7</w:t>
            </w:r>
            <w:r w:rsidRPr="003C04F7">
              <w:rPr>
                <w:rFonts w:ascii="Times New Roman" w:hAnsi="Times New Roman" w:cs="Times New Roman"/>
                <w:bCs/>
                <w:sz w:val="24"/>
                <w:szCs w:val="24"/>
              </w:rPr>
              <w:t> 9</w:t>
            </w:r>
            <w:r w:rsidR="00AF48FD">
              <w:rPr>
                <w:rFonts w:ascii="Times New Roman" w:hAnsi="Times New Roman" w:cs="Times New Roman"/>
                <w:bCs/>
                <w:sz w:val="24"/>
                <w:szCs w:val="24"/>
              </w:rPr>
              <w:t>98</w:t>
            </w:r>
            <w:r w:rsidRPr="003C04F7">
              <w:rPr>
                <w:rFonts w:ascii="Times New Roman" w:hAnsi="Times New Roman" w:cs="Times New Roman"/>
                <w:bCs/>
                <w:sz w:val="24"/>
                <w:szCs w:val="24"/>
              </w:rPr>
              <w:t>,8</w:t>
            </w:r>
          </w:p>
        </w:tc>
        <w:tc>
          <w:tcPr>
            <w:tcW w:w="1134" w:type="dxa"/>
          </w:tcPr>
          <w:p w14:paraId="46333070" w14:textId="5102E605"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sz w:val="24"/>
                <w:szCs w:val="24"/>
              </w:rPr>
              <w:t>1</w:t>
            </w:r>
            <w:r w:rsidR="005F2FD7">
              <w:rPr>
                <w:rFonts w:ascii="Times New Roman" w:hAnsi="Times New Roman" w:cs="Times New Roman"/>
                <w:sz w:val="24"/>
                <w:szCs w:val="24"/>
              </w:rPr>
              <w:t>9</w:t>
            </w:r>
            <w:r>
              <w:rPr>
                <w:rFonts w:ascii="Times New Roman" w:hAnsi="Times New Roman" w:cs="Times New Roman"/>
                <w:sz w:val="24"/>
                <w:szCs w:val="24"/>
              </w:rPr>
              <w:t> 641,3</w:t>
            </w:r>
          </w:p>
        </w:tc>
      </w:tr>
      <w:tr w:rsidR="00083E71" w:rsidRPr="00083E71" w14:paraId="76EA498B" w14:textId="0B2E8769" w:rsidTr="0060096E">
        <w:tc>
          <w:tcPr>
            <w:tcW w:w="2210" w:type="dxa"/>
            <w:vMerge/>
          </w:tcPr>
          <w:p w14:paraId="15BC5DC2"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66598C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2A2875F"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20301E35" w14:textId="515A0196"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sz w:val="24"/>
                <w:szCs w:val="24"/>
              </w:rPr>
              <w:t>44 283,9</w:t>
            </w:r>
          </w:p>
        </w:tc>
        <w:tc>
          <w:tcPr>
            <w:tcW w:w="1134" w:type="dxa"/>
          </w:tcPr>
          <w:p w14:paraId="710390CC" w14:textId="520BDCF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14 761,3</w:t>
            </w:r>
          </w:p>
        </w:tc>
        <w:tc>
          <w:tcPr>
            <w:tcW w:w="1275" w:type="dxa"/>
          </w:tcPr>
          <w:p w14:paraId="30D6CF22" w14:textId="2C28E43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14 761,3</w:t>
            </w:r>
          </w:p>
        </w:tc>
        <w:tc>
          <w:tcPr>
            <w:tcW w:w="1134" w:type="dxa"/>
          </w:tcPr>
          <w:p w14:paraId="3BD509EB" w14:textId="3273ECC3"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sz w:val="24"/>
                <w:szCs w:val="24"/>
              </w:rPr>
              <w:t>14 761,3</w:t>
            </w:r>
          </w:p>
        </w:tc>
      </w:tr>
      <w:tr w:rsidR="00083E71" w:rsidRPr="00083E71" w14:paraId="353C6C7D" w14:textId="05880A0F" w:rsidTr="0060096E">
        <w:tc>
          <w:tcPr>
            <w:tcW w:w="2210" w:type="dxa"/>
            <w:vMerge/>
          </w:tcPr>
          <w:p w14:paraId="15145D26"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494633D3"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53F084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E2CA750" w14:textId="5EF5C4F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21B9204" w14:textId="3684DB9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6BD50EF" w14:textId="21E8C3A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7D6C47A" w14:textId="79A61C4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9140BF7" w14:textId="675CBB81" w:rsidTr="0060096E">
        <w:tc>
          <w:tcPr>
            <w:tcW w:w="2210" w:type="dxa"/>
            <w:vMerge/>
          </w:tcPr>
          <w:p w14:paraId="6A1ACE0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15EBB7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A4B4ED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61BD922" w14:textId="15B7D0A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565B715" w14:textId="7496D3D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A2D7048" w14:textId="594A8EA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5C3930DA" w14:textId="1C4EFCD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7083255E" w14:textId="646F9BAD" w:rsidTr="0060096E">
        <w:tc>
          <w:tcPr>
            <w:tcW w:w="2210" w:type="dxa"/>
            <w:vMerge w:val="restart"/>
          </w:tcPr>
          <w:p w14:paraId="311BC45E" w14:textId="5BECDC8F"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4.2.5</w:t>
            </w:r>
          </w:p>
        </w:tc>
        <w:tc>
          <w:tcPr>
            <w:tcW w:w="3886" w:type="dxa"/>
            <w:vMerge w:val="restart"/>
          </w:tcPr>
          <w:p w14:paraId="1149287D" w14:textId="77777777"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4223" w:type="dxa"/>
            <w:vAlign w:val="center"/>
          </w:tcPr>
          <w:p w14:paraId="3EA2EAD3"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B1768F6" w14:textId="44A6AC7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1</w:t>
            </w:r>
            <w:r w:rsidR="00932A06">
              <w:rPr>
                <w:rFonts w:ascii="Times New Roman" w:hAnsi="Times New Roman" w:cs="Times New Roman"/>
                <w:sz w:val="24"/>
                <w:szCs w:val="24"/>
              </w:rPr>
              <w:t> 713,9</w:t>
            </w:r>
          </w:p>
        </w:tc>
        <w:tc>
          <w:tcPr>
            <w:tcW w:w="1134" w:type="dxa"/>
            <w:vAlign w:val="center"/>
          </w:tcPr>
          <w:p w14:paraId="1C2263B6" w14:textId="3CD019BB"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5</w:t>
            </w:r>
            <w:r w:rsidR="00932A06">
              <w:rPr>
                <w:rFonts w:ascii="Times New Roman" w:hAnsi="Times New Roman" w:cs="Times New Roman"/>
                <w:bCs/>
                <w:sz w:val="24"/>
                <w:szCs w:val="24"/>
              </w:rPr>
              <w:t>71,3</w:t>
            </w:r>
          </w:p>
        </w:tc>
        <w:tc>
          <w:tcPr>
            <w:tcW w:w="1275" w:type="dxa"/>
            <w:vAlign w:val="center"/>
          </w:tcPr>
          <w:p w14:paraId="6E57F563" w14:textId="368D9D49"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sz w:val="24"/>
                <w:szCs w:val="24"/>
              </w:rPr>
              <w:t>571,3</w:t>
            </w:r>
          </w:p>
        </w:tc>
        <w:tc>
          <w:tcPr>
            <w:tcW w:w="1134" w:type="dxa"/>
            <w:vAlign w:val="center"/>
          </w:tcPr>
          <w:p w14:paraId="3F6DC09D" w14:textId="55528A3A"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sz w:val="24"/>
                <w:szCs w:val="24"/>
              </w:rPr>
              <w:t>571,3</w:t>
            </w:r>
          </w:p>
        </w:tc>
      </w:tr>
      <w:tr w:rsidR="00083E71" w:rsidRPr="00083E71" w14:paraId="56751062" w14:textId="20910886" w:rsidTr="0060096E">
        <w:tc>
          <w:tcPr>
            <w:tcW w:w="2210" w:type="dxa"/>
            <w:vMerge/>
          </w:tcPr>
          <w:p w14:paraId="723D7B4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BAF8E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8F46BF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33DE735E" w14:textId="77777777" w:rsidR="00083E71" w:rsidRPr="003C04F7" w:rsidRDefault="00083E71" w:rsidP="00083E71">
            <w:pPr>
              <w:jc w:val="center"/>
              <w:rPr>
                <w:rFonts w:ascii="Times New Roman" w:hAnsi="Times New Roman" w:cs="Times New Roman"/>
                <w:sz w:val="24"/>
                <w:szCs w:val="24"/>
              </w:rPr>
            </w:pPr>
          </w:p>
        </w:tc>
        <w:tc>
          <w:tcPr>
            <w:tcW w:w="1134" w:type="dxa"/>
          </w:tcPr>
          <w:p w14:paraId="77FC9D0F" w14:textId="77777777" w:rsidR="00083E71" w:rsidRPr="003C04F7" w:rsidRDefault="00083E71" w:rsidP="00083E71">
            <w:pPr>
              <w:jc w:val="center"/>
              <w:rPr>
                <w:rFonts w:ascii="Times New Roman" w:hAnsi="Times New Roman" w:cs="Times New Roman"/>
                <w:sz w:val="24"/>
                <w:szCs w:val="24"/>
              </w:rPr>
            </w:pPr>
          </w:p>
        </w:tc>
        <w:tc>
          <w:tcPr>
            <w:tcW w:w="1275" w:type="dxa"/>
          </w:tcPr>
          <w:p w14:paraId="31224654" w14:textId="77777777" w:rsidR="00083E71" w:rsidRPr="003C04F7" w:rsidRDefault="00083E71" w:rsidP="00083E71">
            <w:pPr>
              <w:jc w:val="center"/>
              <w:rPr>
                <w:rFonts w:ascii="Times New Roman" w:hAnsi="Times New Roman" w:cs="Times New Roman"/>
                <w:sz w:val="24"/>
                <w:szCs w:val="24"/>
              </w:rPr>
            </w:pPr>
          </w:p>
        </w:tc>
        <w:tc>
          <w:tcPr>
            <w:tcW w:w="1134" w:type="dxa"/>
          </w:tcPr>
          <w:p w14:paraId="0AF0E45A" w14:textId="77777777" w:rsidR="00083E71" w:rsidRPr="003C04F7" w:rsidRDefault="00083E71" w:rsidP="00083E71">
            <w:pPr>
              <w:jc w:val="center"/>
              <w:rPr>
                <w:rFonts w:ascii="Times New Roman" w:hAnsi="Times New Roman" w:cs="Times New Roman"/>
                <w:sz w:val="24"/>
                <w:szCs w:val="24"/>
              </w:rPr>
            </w:pPr>
          </w:p>
        </w:tc>
      </w:tr>
      <w:tr w:rsidR="00083E71" w:rsidRPr="00083E71" w14:paraId="5399D524" w14:textId="73F397DA" w:rsidTr="0060096E">
        <w:tc>
          <w:tcPr>
            <w:tcW w:w="2210" w:type="dxa"/>
            <w:vMerge/>
          </w:tcPr>
          <w:p w14:paraId="6402689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B72BB9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B93C18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3E738BC4" w14:textId="77777777" w:rsidR="00083E71" w:rsidRPr="003C04F7" w:rsidRDefault="00083E71" w:rsidP="00083E71">
            <w:pPr>
              <w:jc w:val="center"/>
              <w:rPr>
                <w:rFonts w:ascii="Times New Roman" w:hAnsi="Times New Roman" w:cs="Times New Roman"/>
                <w:sz w:val="24"/>
                <w:szCs w:val="24"/>
              </w:rPr>
            </w:pPr>
          </w:p>
        </w:tc>
        <w:tc>
          <w:tcPr>
            <w:tcW w:w="1134" w:type="dxa"/>
          </w:tcPr>
          <w:p w14:paraId="71C5BB7C" w14:textId="77777777" w:rsidR="00083E71" w:rsidRPr="003C04F7" w:rsidRDefault="00083E71" w:rsidP="00083E71">
            <w:pPr>
              <w:jc w:val="center"/>
              <w:rPr>
                <w:rFonts w:ascii="Times New Roman" w:hAnsi="Times New Roman" w:cs="Times New Roman"/>
                <w:sz w:val="24"/>
                <w:szCs w:val="24"/>
              </w:rPr>
            </w:pPr>
          </w:p>
        </w:tc>
        <w:tc>
          <w:tcPr>
            <w:tcW w:w="1275" w:type="dxa"/>
          </w:tcPr>
          <w:p w14:paraId="49B689B8" w14:textId="77777777" w:rsidR="00083E71" w:rsidRPr="003C04F7" w:rsidRDefault="00083E71" w:rsidP="00083E71">
            <w:pPr>
              <w:jc w:val="center"/>
              <w:rPr>
                <w:rFonts w:ascii="Times New Roman" w:hAnsi="Times New Roman" w:cs="Times New Roman"/>
                <w:sz w:val="24"/>
                <w:szCs w:val="24"/>
              </w:rPr>
            </w:pPr>
          </w:p>
        </w:tc>
        <w:tc>
          <w:tcPr>
            <w:tcW w:w="1134" w:type="dxa"/>
          </w:tcPr>
          <w:p w14:paraId="7ACE337A" w14:textId="77777777" w:rsidR="00083E71" w:rsidRPr="003C04F7" w:rsidRDefault="00083E71" w:rsidP="00083E71">
            <w:pPr>
              <w:jc w:val="center"/>
              <w:rPr>
                <w:rFonts w:ascii="Times New Roman" w:hAnsi="Times New Roman" w:cs="Times New Roman"/>
                <w:sz w:val="24"/>
                <w:szCs w:val="24"/>
              </w:rPr>
            </w:pPr>
          </w:p>
        </w:tc>
      </w:tr>
      <w:tr w:rsidR="00083E71" w:rsidRPr="00083E71" w14:paraId="50126E45" w14:textId="48C9ABB8" w:rsidTr="0060096E">
        <w:tc>
          <w:tcPr>
            <w:tcW w:w="2210" w:type="dxa"/>
            <w:vMerge/>
          </w:tcPr>
          <w:p w14:paraId="4F92AFC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96F30A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9A94C3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7EDD5E2C" w14:textId="3A0D65EC" w:rsidR="00083E71" w:rsidRPr="003C04F7" w:rsidRDefault="00FF0425" w:rsidP="00083E71">
            <w:pPr>
              <w:jc w:val="center"/>
              <w:rPr>
                <w:rFonts w:ascii="Times New Roman" w:hAnsi="Times New Roman" w:cs="Times New Roman"/>
                <w:sz w:val="24"/>
                <w:szCs w:val="24"/>
              </w:rPr>
            </w:pPr>
            <w:r>
              <w:rPr>
                <w:rFonts w:ascii="Times New Roman" w:hAnsi="Times New Roman" w:cs="Times New Roman"/>
                <w:sz w:val="24"/>
                <w:szCs w:val="24"/>
              </w:rPr>
              <w:t>450,0</w:t>
            </w:r>
          </w:p>
        </w:tc>
        <w:tc>
          <w:tcPr>
            <w:tcW w:w="1134" w:type="dxa"/>
            <w:vAlign w:val="center"/>
          </w:tcPr>
          <w:p w14:paraId="0D72C4C9" w14:textId="2FC8418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1</w:t>
            </w:r>
            <w:r w:rsidR="00FF0425">
              <w:rPr>
                <w:rFonts w:ascii="Times New Roman" w:hAnsi="Times New Roman" w:cs="Times New Roman"/>
                <w:sz w:val="24"/>
                <w:szCs w:val="24"/>
              </w:rPr>
              <w:t>50,0</w:t>
            </w:r>
          </w:p>
        </w:tc>
        <w:tc>
          <w:tcPr>
            <w:tcW w:w="1275" w:type="dxa"/>
          </w:tcPr>
          <w:p w14:paraId="06F3FDCF" w14:textId="0DD6FAE8"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bCs/>
                <w:sz w:val="24"/>
                <w:szCs w:val="24"/>
              </w:rPr>
              <w:t>1</w:t>
            </w:r>
            <w:r w:rsidR="00FF0425">
              <w:rPr>
                <w:rFonts w:ascii="Times New Roman" w:hAnsi="Times New Roman" w:cs="Times New Roman"/>
                <w:bCs/>
                <w:sz w:val="24"/>
                <w:szCs w:val="24"/>
              </w:rPr>
              <w:t>50,0</w:t>
            </w:r>
          </w:p>
        </w:tc>
        <w:tc>
          <w:tcPr>
            <w:tcW w:w="1134" w:type="dxa"/>
          </w:tcPr>
          <w:p w14:paraId="595C96CF" w14:textId="64B0A3A5" w:rsidR="00083E71" w:rsidRPr="003C04F7" w:rsidRDefault="00FF0425" w:rsidP="00083E71">
            <w:pPr>
              <w:jc w:val="center"/>
              <w:rPr>
                <w:rFonts w:ascii="Times New Roman" w:hAnsi="Times New Roman" w:cs="Times New Roman"/>
                <w:sz w:val="24"/>
                <w:szCs w:val="24"/>
              </w:rPr>
            </w:pPr>
            <w:r>
              <w:rPr>
                <w:rFonts w:ascii="Times New Roman" w:hAnsi="Times New Roman" w:cs="Times New Roman"/>
                <w:sz w:val="24"/>
                <w:szCs w:val="24"/>
              </w:rPr>
              <w:t>150,0</w:t>
            </w:r>
          </w:p>
        </w:tc>
      </w:tr>
      <w:tr w:rsidR="00083E71" w:rsidRPr="00083E71" w14:paraId="659C1B45" w14:textId="18745EBD" w:rsidTr="0060096E">
        <w:tc>
          <w:tcPr>
            <w:tcW w:w="2210" w:type="dxa"/>
            <w:vMerge/>
          </w:tcPr>
          <w:p w14:paraId="6E1D3C8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2A91E9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D06EB8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D85A8AD" w14:textId="5C4B98BF" w:rsidR="00FF0425" w:rsidRPr="003C04F7" w:rsidRDefault="00932A06" w:rsidP="00FF0425">
            <w:pPr>
              <w:jc w:val="center"/>
              <w:rPr>
                <w:rFonts w:ascii="Times New Roman" w:hAnsi="Times New Roman" w:cs="Times New Roman"/>
                <w:sz w:val="24"/>
                <w:szCs w:val="24"/>
              </w:rPr>
            </w:pPr>
            <w:r>
              <w:rPr>
                <w:rFonts w:ascii="Times New Roman" w:hAnsi="Times New Roman" w:cs="Times New Roman"/>
                <w:sz w:val="24"/>
                <w:szCs w:val="24"/>
              </w:rPr>
              <w:t>1</w:t>
            </w:r>
            <w:r w:rsidR="00FF0425">
              <w:rPr>
                <w:rFonts w:ascii="Times New Roman" w:hAnsi="Times New Roman" w:cs="Times New Roman"/>
                <w:sz w:val="24"/>
                <w:szCs w:val="24"/>
              </w:rPr>
              <w:t> 263,9</w:t>
            </w:r>
          </w:p>
        </w:tc>
        <w:tc>
          <w:tcPr>
            <w:tcW w:w="1134" w:type="dxa"/>
            <w:vAlign w:val="center"/>
          </w:tcPr>
          <w:p w14:paraId="3BA4D581" w14:textId="12C2FBA3" w:rsidR="00083E71" w:rsidRPr="003C04F7" w:rsidRDefault="00AF48FD" w:rsidP="00083E71">
            <w:pPr>
              <w:jc w:val="center"/>
              <w:rPr>
                <w:rFonts w:ascii="Times New Roman" w:hAnsi="Times New Roman" w:cs="Times New Roman"/>
                <w:sz w:val="24"/>
                <w:szCs w:val="24"/>
              </w:rPr>
            </w:pPr>
            <w:r>
              <w:rPr>
                <w:rFonts w:ascii="Times New Roman" w:hAnsi="Times New Roman" w:cs="Times New Roman"/>
                <w:sz w:val="24"/>
                <w:szCs w:val="24"/>
              </w:rPr>
              <w:t>4</w:t>
            </w:r>
            <w:r w:rsidR="00FF0425">
              <w:rPr>
                <w:rFonts w:ascii="Times New Roman" w:hAnsi="Times New Roman" w:cs="Times New Roman"/>
                <w:sz w:val="24"/>
                <w:szCs w:val="24"/>
              </w:rPr>
              <w:t>21,3</w:t>
            </w:r>
          </w:p>
        </w:tc>
        <w:tc>
          <w:tcPr>
            <w:tcW w:w="1275" w:type="dxa"/>
          </w:tcPr>
          <w:p w14:paraId="3D9F9BFE" w14:textId="750C6748" w:rsidR="00083E71" w:rsidRPr="003C04F7" w:rsidRDefault="00FF0425" w:rsidP="00083E71">
            <w:pPr>
              <w:jc w:val="center"/>
              <w:rPr>
                <w:rFonts w:ascii="Times New Roman" w:hAnsi="Times New Roman" w:cs="Times New Roman"/>
                <w:sz w:val="24"/>
                <w:szCs w:val="24"/>
              </w:rPr>
            </w:pPr>
            <w:r>
              <w:rPr>
                <w:rFonts w:ascii="Times New Roman" w:hAnsi="Times New Roman" w:cs="Times New Roman"/>
                <w:sz w:val="24"/>
                <w:szCs w:val="24"/>
              </w:rPr>
              <w:t>421,3</w:t>
            </w:r>
          </w:p>
        </w:tc>
        <w:tc>
          <w:tcPr>
            <w:tcW w:w="1134" w:type="dxa"/>
          </w:tcPr>
          <w:p w14:paraId="2F3028DB" w14:textId="41C3CF1A" w:rsidR="00083E71" w:rsidRPr="003C04F7" w:rsidRDefault="00FF0425" w:rsidP="00083E71">
            <w:pPr>
              <w:jc w:val="center"/>
              <w:rPr>
                <w:rFonts w:ascii="Times New Roman" w:hAnsi="Times New Roman" w:cs="Times New Roman"/>
                <w:sz w:val="24"/>
                <w:szCs w:val="24"/>
              </w:rPr>
            </w:pPr>
            <w:r>
              <w:rPr>
                <w:rFonts w:ascii="Times New Roman" w:hAnsi="Times New Roman" w:cs="Times New Roman"/>
                <w:sz w:val="24"/>
                <w:szCs w:val="24"/>
              </w:rPr>
              <w:t>421,3</w:t>
            </w:r>
          </w:p>
        </w:tc>
      </w:tr>
      <w:tr w:rsidR="00083E71" w:rsidRPr="00083E71" w14:paraId="34421CAC" w14:textId="51196FEF" w:rsidTr="0060096E">
        <w:tc>
          <w:tcPr>
            <w:tcW w:w="2210" w:type="dxa"/>
            <w:vMerge/>
          </w:tcPr>
          <w:p w14:paraId="30CF0B5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1F4052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9770B4D"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46F96A28" w14:textId="603B197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6A4A8F" w14:textId="116D58E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DBB3B79" w14:textId="2AF924B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2E55D8A" w14:textId="33021ED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0DB8113" w14:textId="7C065CE4" w:rsidTr="0060096E">
        <w:tc>
          <w:tcPr>
            <w:tcW w:w="2210" w:type="dxa"/>
            <w:vMerge/>
          </w:tcPr>
          <w:p w14:paraId="6752CC6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E7854B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956233B"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8925DEF" w14:textId="3A02E89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22A68F3" w14:textId="7365742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00904EC" w14:textId="1625941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50EB8FD" w14:textId="3AAE4E4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B6E785B" w14:textId="2F4104E6" w:rsidTr="0060096E">
        <w:tc>
          <w:tcPr>
            <w:tcW w:w="2210" w:type="dxa"/>
            <w:vMerge w:val="restart"/>
          </w:tcPr>
          <w:p w14:paraId="3FF39476" w14:textId="3EAA05BE"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4.2.6</w:t>
            </w:r>
          </w:p>
        </w:tc>
        <w:tc>
          <w:tcPr>
            <w:tcW w:w="3886" w:type="dxa"/>
            <w:vMerge w:val="restart"/>
          </w:tcPr>
          <w:p w14:paraId="7E93558B" w14:textId="5C047D00"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sidR="00195EE7">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4223" w:type="dxa"/>
            <w:vAlign w:val="center"/>
          </w:tcPr>
          <w:p w14:paraId="7545BE2A"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F9D3717" w14:textId="553F8676"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2</w:t>
            </w:r>
            <w:r w:rsidR="00932A06">
              <w:rPr>
                <w:rFonts w:ascii="Times New Roman" w:hAnsi="Times New Roman" w:cs="Times New Roman"/>
                <w:sz w:val="24"/>
                <w:szCs w:val="24"/>
              </w:rPr>
              <w:t> 454,8</w:t>
            </w:r>
          </w:p>
        </w:tc>
        <w:tc>
          <w:tcPr>
            <w:tcW w:w="1134" w:type="dxa"/>
            <w:vAlign w:val="center"/>
          </w:tcPr>
          <w:p w14:paraId="1D571B24" w14:textId="5A353016"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sz w:val="24"/>
                <w:szCs w:val="24"/>
              </w:rPr>
              <w:t>2 454,8</w:t>
            </w:r>
          </w:p>
        </w:tc>
        <w:tc>
          <w:tcPr>
            <w:tcW w:w="1275" w:type="dxa"/>
            <w:vAlign w:val="center"/>
          </w:tcPr>
          <w:p w14:paraId="31B8E6E1" w14:textId="5482E85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D7E256D" w14:textId="3B1BFE9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2C7ED06" w14:textId="17F09E41" w:rsidTr="0060096E">
        <w:tc>
          <w:tcPr>
            <w:tcW w:w="2210" w:type="dxa"/>
            <w:vMerge/>
          </w:tcPr>
          <w:p w14:paraId="280BDF8D"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6A8BE94E"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14824150"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41043B9" w14:textId="77777777" w:rsidR="00083E71" w:rsidRPr="003C04F7" w:rsidRDefault="00083E71" w:rsidP="00083E71">
            <w:pPr>
              <w:jc w:val="center"/>
              <w:rPr>
                <w:rFonts w:ascii="Times New Roman" w:hAnsi="Times New Roman" w:cs="Times New Roman"/>
                <w:sz w:val="24"/>
                <w:szCs w:val="24"/>
              </w:rPr>
            </w:pPr>
          </w:p>
        </w:tc>
        <w:tc>
          <w:tcPr>
            <w:tcW w:w="1134" w:type="dxa"/>
          </w:tcPr>
          <w:p w14:paraId="5F02E9BF" w14:textId="77777777" w:rsidR="00083E71" w:rsidRPr="003C04F7" w:rsidRDefault="00083E71" w:rsidP="00083E71">
            <w:pPr>
              <w:jc w:val="center"/>
              <w:rPr>
                <w:rFonts w:ascii="Times New Roman" w:hAnsi="Times New Roman" w:cs="Times New Roman"/>
                <w:sz w:val="24"/>
                <w:szCs w:val="24"/>
              </w:rPr>
            </w:pPr>
          </w:p>
        </w:tc>
        <w:tc>
          <w:tcPr>
            <w:tcW w:w="1275" w:type="dxa"/>
          </w:tcPr>
          <w:p w14:paraId="0DCE208D" w14:textId="77777777" w:rsidR="00083E71" w:rsidRPr="003C04F7" w:rsidRDefault="00083E71" w:rsidP="00083E71">
            <w:pPr>
              <w:jc w:val="center"/>
              <w:rPr>
                <w:rFonts w:ascii="Times New Roman" w:hAnsi="Times New Roman" w:cs="Times New Roman"/>
                <w:sz w:val="24"/>
                <w:szCs w:val="24"/>
              </w:rPr>
            </w:pPr>
          </w:p>
        </w:tc>
        <w:tc>
          <w:tcPr>
            <w:tcW w:w="1134" w:type="dxa"/>
          </w:tcPr>
          <w:p w14:paraId="37C384BC" w14:textId="77777777" w:rsidR="00083E71" w:rsidRPr="003C04F7" w:rsidRDefault="00083E71" w:rsidP="00083E71">
            <w:pPr>
              <w:jc w:val="center"/>
              <w:rPr>
                <w:rFonts w:ascii="Times New Roman" w:hAnsi="Times New Roman" w:cs="Times New Roman"/>
                <w:sz w:val="24"/>
                <w:szCs w:val="24"/>
              </w:rPr>
            </w:pPr>
          </w:p>
        </w:tc>
      </w:tr>
      <w:tr w:rsidR="00083E71" w:rsidRPr="00083E71" w14:paraId="5B275D55" w14:textId="1A081999" w:rsidTr="0060096E">
        <w:tc>
          <w:tcPr>
            <w:tcW w:w="2210" w:type="dxa"/>
            <w:vMerge/>
          </w:tcPr>
          <w:p w14:paraId="2ADCD905"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57E667C"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D2EA2CE"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12860C6" w14:textId="77777777" w:rsidR="00083E71" w:rsidRPr="003C04F7" w:rsidRDefault="00083E71" w:rsidP="00083E71">
            <w:pPr>
              <w:jc w:val="center"/>
              <w:rPr>
                <w:rFonts w:ascii="Times New Roman" w:hAnsi="Times New Roman" w:cs="Times New Roman"/>
                <w:sz w:val="24"/>
                <w:szCs w:val="24"/>
              </w:rPr>
            </w:pPr>
          </w:p>
        </w:tc>
        <w:tc>
          <w:tcPr>
            <w:tcW w:w="1134" w:type="dxa"/>
          </w:tcPr>
          <w:p w14:paraId="15155EA7" w14:textId="77777777" w:rsidR="00083E71" w:rsidRPr="003C04F7" w:rsidRDefault="00083E71" w:rsidP="00083E71">
            <w:pPr>
              <w:jc w:val="center"/>
              <w:rPr>
                <w:rFonts w:ascii="Times New Roman" w:hAnsi="Times New Roman" w:cs="Times New Roman"/>
                <w:sz w:val="24"/>
                <w:szCs w:val="24"/>
              </w:rPr>
            </w:pPr>
          </w:p>
        </w:tc>
        <w:tc>
          <w:tcPr>
            <w:tcW w:w="1275" w:type="dxa"/>
          </w:tcPr>
          <w:p w14:paraId="6FDCF486" w14:textId="77777777" w:rsidR="00083E71" w:rsidRPr="003C04F7" w:rsidRDefault="00083E71" w:rsidP="00083E71">
            <w:pPr>
              <w:jc w:val="center"/>
              <w:rPr>
                <w:rFonts w:ascii="Times New Roman" w:hAnsi="Times New Roman" w:cs="Times New Roman"/>
                <w:sz w:val="24"/>
                <w:szCs w:val="24"/>
              </w:rPr>
            </w:pPr>
          </w:p>
        </w:tc>
        <w:tc>
          <w:tcPr>
            <w:tcW w:w="1134" w:type="dxa"/>
          </w:tcPr>
          <w:p w14:paraId="0A9D99F1" w14:textId="77777777" w:rsidR="00083E71" w:rsidRPr="003C04F7" w:rsidRDefault="00083E71" w:rsidP="00083E71">
            <w:pPr>
              <w:jc w:val="center"/>
              <w:rPr>
                <w:rFonts w:ascii="Times New Roman" w:hAnsi="Times New Roman" w:cs="Times New Roman"/>
                <w:sz w:val="24"/>
                <w:szCs w:val="24"/>
              </w:rPr>
            </w:pPr>
          </w:p>
        </w:tc>
      </w:tr>
      <w:tr w:rsidR="00932A06" w:rsidRPr="00083E71" w14:paraId="473EC1BE" w14:textId="55748F91" w:rsidTr="00746A82">
        <w:tc>
          <w:tcPr>
            <w:tcW w:w="2210" w:type="dxa"/>
            <w:vMerge/>
          </w:tcPr>
          <w:p w14:paraId="10347B38" w14:textId="77777777" w:rsidR="00932A06" w:rsidRPr="00083E71" w:rsidRDefault="00932A06" w:rsidP="00932A06">
            <w:pPr>
              <w:pStyle w:val="ConsPlusCell"/>
              <w:rPr>
                <w:rFonts w:ascii="Times New Roman" w:hAnsi="Times New Roman" w:cs="Times New Roman"/>
                <w:sz w:val="24"/>
                <w:szCs w:val="24"/>
              </w:rPr>
            </w:pPr>
          </w:p>
        </w:tc>
        <w:tc>
          <w:tcPr>
            <w:tcW w:w="3886" w:type="dxa"/>
            <w:vMerge/>
          </w:tcPr>
          <w:p w14:paraId="4867D80E" w14:textId="77777777" w:rsidR="00932A06" w:rsidRPr="00083E71" w:rsidRDefault="00932A06" w:rsidP="00932A06">
            <w:pPr>
              <w:autoSpaceDE w:val="0"/>
              <w:autoSpaceDN w:val="0"/>
              <w:adjustRightInd w:val="0"/>
              <w:jc w:val="both"/>
              <w:rPr>
                <w:rFonts w:ascii="Times New Roman" w:hAnsi="Times New Roman" w:cs="Times New Roman"/>
                <w:sz w:val="24"/>
                <w:szCs w:val="24"/>
              </w:rPr>
            </w:pPr>
          </w:p>
        </w:tc>
        <w:tc>
          <w:tcPr>
            <w:tcW w:w="4223" w:type="dxa"/>
          </w:tcPr>
          <w:p w14:paraId="52D85A37" w14:textId="77777777" w:rsidR="00932A06" w:rsidRPr="00083E71" w:rsidRDefault="00932A06" w:rsidP="00932A06">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5109D49C" w14:textId="2B363D9D" w:rsidR="00932A06" w:rsidRPr="003C04F7" w:rsidRDefault="005F2FD7" w:rsidP="00932A06">
            <w:pPr>
              <w:jc w:val="center"/>
              <w:rPr>
                <w:rFonts w:ascii="Times New Roman" w:hAnsi="Times New Roman" w:cs="Times New Roman"/>
                <w:sz w:val="24"/>
                <w:szCs w:val="24"/>
              </w:rPr>
            </w:pPr>
            <w:r>
              <w:rPr>
                <w:rFonts w:ascii="Times New Roman" w:hAnsi="Times New Roman" w:cs="Times New Roman"/>
                <w:sz w:val="24"/>
                <w:szCs w:val="24"/>
              </w:rPr>
              <w:t>2</w:t>
            </w:r>
            <w:r w:rsidR="00932A06">
              <w:rPr>
                <w:rFonts w:ascii="Times New Roman" w:hAnsi="Times New Roman" w:cs="Times New Roman"/>
                <w:sz w:val="24"/>
                <w:szCs w:val="24"/>
              </w:rPr>
              <w:t> 454,8</w:t>
            </w:r>
          </w:p>
        </w:tc>
        <w:tc>
          <w:tcPr>
            <w:tcW w:w="1134" w:type="dxa"/>
            <w:vAlign w:val="center"/>
          </w:tcPr>
          <w:p w14:paraId="012E3C58" w14:textId="0FD01921" w:rsidR="00932A06" w:rsidRPr="003C04F7" w:rsidRDefault="00932A06" w:rsidP="00932A06">
            <w:pPr>
              <w:jc w:val="center"/>
              <w:rPr>
                <w:rFonts w:ascii="Times New Roman" w:hAnsi="Times New Roman" w:cs="Times New Roman"/>
                <w:sz w:val="24"/>
                <w:szCs w:val="24"/>
              </w:rPr>
            </w:pPr>
            <w:r>
              <w:rPr>
                <w:rFonts w:ascii="Times New Roman" w:hAnsi="Times New Roman" w:cs="Times New Roman"/>
                <w:sz w:val="24"/>
                <w:szCs w:val="24"/>
              </w:rPr>
              <w:t>2 454,8</w:t>
            </w:r>
          </w:p>
        </w:tc>
        <w:tc>
          <w:tcPr>
            <w:tcW w:w="1275" w:type="dxa"/>
            <w:vAlign w:val="center"/>
          </w:tcPr>
          <w:p w14:paraId="65CD9D03" w14:textId="17B901F4" w:rsidR="00932A06" w:rsidRPr="003C04F7" w:rsidRDefault="00932A06" w:rsidP="00932A06">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1C0D59E7" w14:textId="46BDAF3C" w:rsidR="00932A06" w:rsidRPr="003C04F7" w:rsidRDefault="00932A06" w:rsidP="00932A06">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9674639" w14:textId="6E77F35E" w:rsidTr="0060096E">
        <w:tc>
          <w:tcPr>
            <w:tcW w:w="2210" w:type="dxa"/>
            <w:vMerge/>
          </w:tcPr>
          <w:p w14:paraId="4D9B7329"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F9DBD4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4172BD9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69DFDBD6" w14:textId="6B635B4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C01915C" w14:textId="78D3CA83"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7332507C" w14:textId="700D071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C468B9F" w14:textId="3ED5CEC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4446D0E" w14:textId="0C634A24" w:rsidTr="0060096E">
        <w:tc>
          <w:tcPr>
            <w:tcW w:w="2210" w:type="dxa"/>
            <w:vMerge/>
          </w:tcPr>
          <w:p w14:paraId="39FDF577"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EBE9A4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5130F9D8"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EEDB6D2" w14:textId="7032D7E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08B90F2" w14:textId="2B6B796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65447B03" w14:textId="551CF93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F301FE6" w14:textId="5392D2C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5FB0C16" w14:textId="5F76F8C3" w:rsidTr="0060096E">
        <w:tc>
          <w:tcPr>
            <w:tcW w:w="2210" w:type="dxa"/>
            <w:vMerge/>
          </w:tcPr>
          <w:p w14:paraId="10189C43"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B2F789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7318F2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34C6B6F" w14:textId="0AD7520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5C24CA0" w14:textId="42AC336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A028505" w14:textId="633C782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DB5E411" w14:textId="21D9DDB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0AEF5EE0" w14:textId="0D36DD5F" w:rsidTr="0060096E">
        <w:tc>
          <w:tcPr>
            <w:tcW w:w="2210" w:type="dxa"/>
            <w:vMerge w:val="restart"/>
          </w:tcPr>
          <w:p w14:paraId="5B0B6C67" w14:textId="0E5AF4AB"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4.2.7</w:t>
            </w:r>
          </w:p>
        </w:tc>
        <w:tc>
          <w:tcPr>
            <w:tcW w:w="3886" w:type="dxa"/>
            <w:vMerge w:val="restart"/>
          </w:tcPr>
          <w:p w14:paraId="604A7F09" w14:textId="66C29069"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4223" w:type="dxa"/>
            <w:vAlign w:val="center"/>
          </w:tcPr>
          <w:p w14:paraId="24F87162"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A2292C4" w14:textId="2341E14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1 </w:t>
            </w:r>
            <w:r w:rsidR="00932A06">
              <w:rPr>
                <w:rFonts w:ascii="Times New Roman" w:hAnsi="Times New Roman" w:cs="Times New Roman"/>
                <w:sz w:val="24"/>
                <w:szCs w:val="24"/>
              </w:rPr>
              <w:t>5</w:t>
            </w:r>
            <w:r w:rsidRPr="003C04F7">
              <w:rPr>
                <w:rFonts w:ascii="Times New Roman" w:hAnsi="Times New Roman" w:cs="Times New Roman"/>
                <w:sz w:val="24"/>
                <w:szCs w:val="24"/>
              </w:rPr>
              <w:t>00,0</w:t>
            </w:r>
          </w:p>
        </w:tc>
        <w:tc>
          <w:tcPr>
            <w:tcW w:w="1134" w:type="dxa"/>
            <w:vAlign w:val="center"/>
          </w:tcPr>
          <w:p w14:paraId="4B65650F" w14:textId="3E1C5B4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500,0</w:t>
            </w:r>
          </w:p>
        </w:tc>
        <w:tc>
          <w:tcPr>
            <w:tcW w:w="1275" w:type="dxa"/>
            <w:vAlign w:val="center"/>
          </w:tcPr>
          <w:p w14:paraId="0BE2D3F5" w14:textId="60E66E6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500,0</w:t>
            </w:r>
          </w:p>
        </w:tc>
        <w:tc>
          <w:tcPr>
            <w:tcW w:w="1134" w:type="dxa"/>
            <w:vAlign w:val="center"/>
          </w:tcPr>
          <w:p w14:paraId="17EA19E0" w14:textId="3BAD70EE"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sz w:val="24"/>
                <w:szCs w:val="24"/>
              </w:rPr>
              <w:t>50</w:t>
            </w:r>
            <w:r w:rsidR="00083E71" w:rsidRPr="003C04F7">
              <w:rPr>
                <w:rFonts w:ascii="Times New Roman" w:hAnsi="Times New Roman" w:cs="Times New Roman"/>
                <w:sz w:val="24"/>
                <w:szCs w:val="24"/>
              </w:rPr>
              <w:t>0,0</w:t>
            </w:r>
          </w:p>
        </w:tc>
      </w:tr>
      <w:tr w:rsidR="00083E71" w:rsidRPr="00083E71" w14:paraId="457C5AFB" w14:textId="3A9D71F5" w:rsidTr="0060096E">
        <w:tc>
          <w:tcPr>
            <w:tcW w:w="2210" w:type="dxa"/>
            <w:vMerge/>
          </w:tcPr>
          <w:p w14:paraId="1C17693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92BC1B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EB34A72"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2F3BBD66" w14:textId="77777777" w:rsidR="00083E71" w:rsidRPr="003C04F7" w:rsidRDefault="00083E71" w:rsidP="00083E71">
            <w:pPr>
              <w:jc w:val="center"/>
              <w:rPr>
                <w:rFonts w:ascii="Times New Roman" w:hAnsi="Times New Roman" w:cs="Times New Roman"/>
                <w:sz w:val="24"/>
                <w:szCs w:val="24"/>
              </w:rPr>
            </w:pPr>
          </w:p>
        </w:tc>
        <w:tc>
          <w:tcPr>
            <w:tcW w:w="1134" w:type="dxa"/>
          </w:tcPr>
          <w:p w14:paraId="21DDBE8F" w14:textId="77777777" w:rsidR="00083E71" w:rsidRPr="003C04F7" w:rsidRDefault="00083E71" w:rsidP="00083E71">
            <w:pPr>
              <w:jc w:val="center"/>
              <w:rPr>
                <w:rFonts w:ascii="Times New Roman" w:hAnsi="Times New Roman" w:cs="Times New Roman"/>
                <w:sz w:val="24"/>
                <w:szCs w:val="24"/>
              </w:rPr>
            </w:pPr>
          </w:p>
        </w:tc>
        <w:tc>
          <w:tcPr>
            <w:tcW w:w="1275" w:type="dxa"/>
          </w:tcPr>
          <w:p w14:paraId="52E438E2" w14:textId="77777777" w:rsidR="00083E71" w:rsidRPr="003C04F7" w:rsidRDefault="00083E71" w:rsidP="00083E71">
            <w:pPr>
              <w:jc w:val="center"/>
              <w:rPr>
                <w:rFonts w:ascii="Times New Roman" w:hAnsi="Times New Roman" w:cs="Times New Roman"/>
                <w:sz w:val="24"/>
                <w:szCs w:val="24"/>
              </w:rPr>
            </w:pPr>
          </w:p>
        </w:tc>
        <w:tc>
          <w:tcPr>
            <w:tcW w:w="1134" w:type="dxa"/>
          </w:tcPr>
          <w:p w14:paraId="18671424" w14:textId="77777777" w:rsidR="00083E71" w:rsidRPr="003C04F7" w:rsidRDefault="00083E71" w:rsidP="00083E71">
            <w:pPr>
              <w:jc w:val="center"/>
              <w:rPr>
                <w:rFonts w:ascii="Times New Roman" w:hAnsi="Times New Roman" w:cs="Times New Roman"/>
                <w:sz w:val="24"/>
                <w:szCs w:val="24"/>
              </w:rPr>
            </w:pPr>
          </w:p>
        </w:tc>
      </w:tr>
      <w:tr w:rsidR="00083E71" w:rsidRPr="00083E71" w14:paraId="7772037D" w14:textId="68EF7542" w:rsidTr="0060096E">
        <w:tc>
          <w:tcPr>
            <w:tcW w:w="2210" w:type="dxa"/>
            <w:vMerge/>
          </w:tcPr>
          <w:p w14:paraId="4EBB27F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CF95EA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5B1661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1A755F5" w14:textId="77777777" w:rsidR="00083E71" w:rsidRPr="003C04F7" w:rsidRDefault="00083E71" w:rsidP="00083E71">
            <w:pPr>
              <w:jc w:val="center"/>
              <w:rPr>
                <w:rFonts w:ascii="Times New Roman" w:hAnsi="Times New Roman" w:cs="Times New Roman"/>
                <w:sz w:val="24"/>
                <w:szCs w:val="24"/>
              </w:rPr>
            </w:pPr>
          </w:p>
        </w:tc>
        <w:tc>
          <w:tcPr>
            <w:tcW w:w="1134" w:type="dxa"/>
          </w:tcPr>
          <w:p w14:paraId="0B994F4E" w14:textId="77777777" w:rsidR="00083E71" w:rsidRPr="003C04F7" w:rsidRDefault="00083E71" w:rsidP="00083E71">
            <w:pPr>
              <w:jc w:val="center"/>
              <w:rPr>
                <w:rFonts w:ascii="Times New Roman" w:hAnsi="Times New Roman" w:cs="Times New Roman"/>
                <w:sz w:val="24"/>
                <w:szCs w:val="24"/>
              </w:rPr>
            </w:pPr>
          </w:p>
        </w:tc>
        <w:tc>
          <w:tcPr>
            <w:tcW w:w="1275" w:type="dxa"/>
          </w:tcPr>
          <w:p w14:paraId="138418C4" w14:textId="77777777" w:rsidR="00083E71" w:rsidRPr="003C04F7" w:rsidRDefault="00083E71" w:rsidP="00083E71">
            <w:pPr>
              <w:jc w:val="center"/>
              <w:rPr>
                <w:rFonts w:ascii="Times New Roman" w:hAnsi="Times New Roman" w:cs="Times New Roman"/>
                <w:sz w:val="24"/>
                <w:szCs w:val="24"/>
              </w:rPr>
            </w:pPr>
          </w:p>
        </w:tc>
        <w:tc>
          <w:tcPr>
            <w:tcW w:w="1134" w:type="dxa"/>
          </w:tcPr>
          <w:p w14:paraId="4DB6C35F" w14:textId="77777777" w:rsidR="00083E71" w:rsidRPr="003C04F7" w:rsidRDefault="00083E71" w:rsidP="00083E71">
            <w:pPr>
              <w:jc w:val="center"/>
              <w:rPr>
                <w:rFonts w:ascii="Times New Roman" w:hAnsi="Times New Roman" w:cs="Times New Roman"/>
                <w:sz w:val="24"/>
                <w:szCs w:val="24"/>
              </w:rPr>
            </w:pPr>
          </w:p>
        </w:tc>
      </w:tr>
      <w:tr w:rsidR="00083E71" w:rsidRPr="00083E71" w14:paraId="646854A6" w14:textId="4F4776E7" w:rsidTr="0060096E">
        <w:tc>
          <w:tcPr>
            <w:tcW w:w="2210" w:type="dxa"/>
            <w:vMerge/>
          </w:tcPr>
          <w:p w14:paraId="6BFCD13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CF2052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BBCF74C"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B67ECB0" w14:textId="7DE4704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1 </w:t>
            </w:r>
            <w:r w:rsidR="00932A06">
              <w:rPr>
                <w:rFonts w:ascii="Times New Roman" w:hAnsi="Times New Roman" w:cs="Times New Roman"/>
                <w:sz w:val="24"/>
                <w:szCs w:val="24"/>
              </w:rPr>
              <w:t>5</w:t>
            </w:r>
            <w:r w:rsidRPr="003C04F7">
              <w:rPr>
                <w:rFonts w:ascii="Times New Roman" w:hAnsi="Times New Roman" w:cs="Times New Roman"/>
                <w:sz w:val="24"/>
                <w:szCs w:val="24"/>
              </w:rPr>
              <w:t>00,0</w:t>
            </w:r>
          </w:p>
        </w:tc>
        <w:tc>
          <w:tcPr>
            <w:tcW w:w="1134" w:type="dxa"/>
            <w:vAlign w:val="center"/>
          </w:tcPr>
          <w:p w14:paraId="4CEFD9C1" w14:textId="1EB1E02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500,0</w:t>
            </w:r>
          </w:p>
        </w:tc>
        <w:tc>
          <w:tcPr>
            <w:tcW w:w="1275" w:type="dxa"/>
            <w:vAlign w:val="center"/>
          </w:tcPr>
          <w:p w14:paraId="28819556" w14:textId="28F0490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500,0</w:t>
            </w:r>
          </w:p>
        </w:tc>
        <w:tc>
          <w:tcPr>
            <w:tcW w:w="1134" w:type="dxa"/>
          </w:tcPr>
          <w:p w14:paraId="0E4ABE04" w14:textId="7FC8A044" w:rsidR="00083E71" w:rsidRPr="003C04F7" w:rsidRDefault="00932A06" w:rsidP="00083E71">
            <w:pPr>
              <w:jc w:val="center"/>
              <w:rPr>
                <w:rFonts w:ascii="Times New Roman" w:hAnsi="Times New Roman" w:cs="Times New Roman"/>
                <w:sz w:val="24"/>
                <w:szCs w:val="24"/>
              </w:rPr>
            </w:pPr>
            <w:r>
              <w:rPr>
                <w:rFonts w:ascii="Times New Roman" w:hAnsi="Times New Roman" w:cs="Times New Roman"/>
                <w:bCs/>
                <w:sz w:val="24"/>
                <w:szCs w:val="24"/>
              </w:rPr>
              <w:t>50</w:t>
            </w:r>
            <w:r w:rsidR="00083E71" w:rsidRPr="003C04F7">
              <w:rPr>
                <w:rFonts w:ascii="Times New Roman" w:hAnsi="Times New Roman" w:cs="Times New Roman"/>
                <w:bCs/>
                <w:sz w:val="24"/>
                <w:szCs w:val="24"/>
              </w:rPr>
              <w:t>0,0</w:t>
            </w:r>
          </w:p>
        </w:tc>
      </w:tr>
      <w:tr w:rsidR="00083E71" w:rsidRPr="00083E71" w14:paraId="70B66174" w14:textId="11998D2B" w:rsidTr="0060096E">
        <w:tc>
          <w:tcPr>
            <w:tcW w:w="2210" w:type="dxa"/>
            <w:vMerge/>
          </w:tcPr>
          <w:p w14:paraId="1184632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EDCE33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B05FEEA"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0111E7D" w14:textId="281E007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BCB8630" w14:textId="24A643F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9E7C50B" w14:textId="198AE24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B7EF62A" w14:textId="0016AAF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A470414" w14:textId="2DE60BD2" w:rsidTr="0060096E">
        <w:tc>
          <w:tcPr>
            <w:tcW w:w="2210" w:type="dxa"/>
            <w:vMerge/>
          </w:tcPr>
          <w:p w14:paraId="1FC581D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71237A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0EE87E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9E11252" w14:textId="11252FA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A88A65C" w14:textId="00A86C1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762F7B5" w14:textId="5846887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AC59DE4" w14:textId="24EE1EE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23A9E032" w14:textId="1F329D69" w:rsidTr="0060096E">
        <w:tc>
          <w:tcPr>
            <w:tcW w:w="2210" w:type="dxa"/>
            <w:vMerge/>
          </w:tcPr>
          <w:p w14:paraId="01743B5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315952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E06FDFD"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D4AA088" w14:textId="77BE0BA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2FD8881" w14:textId="5E23840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436A8385" w14:textId="138C64F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8446A2B" w14:textId="0C0A5DE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34A31C34" w14:textId="2D7F3317" w:rsidTr="0060096E">
        <w:tc>
          <w:tcPr>
            <w:tcW w:w="2210" w:type="dxa"/>
            <w:vMerge w:val="restart"/>
          </w:tcPr>
          <w:p w14:paraId="470A9935" w14:textId="4F9A734F"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4.2.8</w:t>
            </w:r>
          </w:p>
        </w:tc>
        <w:tc>
          <w:tcPr>
            <w:tcW w:w="3886" w:type="dxa"/>
            <w:vMerge w:val="restart"/>
          </w:tcPr>
          <w:p w14:paraId="7CA4652F" w14:textId="6324C79D" w:rsidR="00083E71" w:rsidRPr="00083E71" w:rsidRDefault="002A5FC8" w:rsidP="00083E71">
            <w:pPr>
              <w:rPr>
                <w:rFonts w:ascii="Times New Roman" w:hAnsi="Times New Roman" w:cs="Times New Roman"/>
                <w:snapToGrid w:val="0"/>
                <w:color w:val="000000"/>
                <w:sz w:val="24"/>
                <w:szCs w:val="24"/>
              </w:rPr>
            </w:pPr>
            <w:r w:rsidRPr="002A5FC8">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2A5FC8">
              <w:rPr>
                <w:rFonts w:ascii="Times New Roman" w:hAnsi="Times New Roman" w:cs="Times New Roman"/>
                <w:sz w:val="24"/>
                <w:szCs w:val="24"/>
                <w:lang w:val="en-US"/>
              </w:rPr>
              <w:t>R</w:t>
            </w:r>
            <w:r w:rsidRPr="002A5FC8">
              <w:rPr>
                <w:rFonts w:ascii="Times New Roman" w:hAnsi="Times New Roman" w:cs="Times New Roman"/>
                <w:sz w:val="24"/>
                <w:szCs w:val="24"/>
              </w:rPr>
              <w:t>1)</w:t>
            </w:r>
          </w:p>
        </w:tc>
        <w:tc>
          <w:tcPr>
            <w:tcW w:w="4223" w:type="dxa"/>
            <w:vAlign w:val="center"/>
          </w:tcPr>
          <w:p w14:paraId="49CAC199"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271D870" w14:textId="0DAAD015"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488E999" w14:textId="04C2332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vAlign w:val="center"/>
          </w:tcPr>
          <w:p w14:paraId="7376732A" w14:textId="293121C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222D0846" w14:textId="5CE9BB7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EA6F057" w14:textId="0652DEEE" w:rsidTr="0060096E">
        <w:tc>
          <w:tcPr>
            <w:tcW w:w="2210" w:type="dxa"/>
            <w:vMerge/>
          </w:tcPr>
          <w:p w14:paraId="707DC84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478963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127C12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2D28E036" w14:textId="77777777" w:rsidR="00083E71" w:rsidRPr="003C04F7" w:rsidRDefault="00083E71" w:rsidP="00083E71">
            <w:pPr>
              <w:jc w:val="center"/>
              <w:rPr>
                <w:rFonts w:ascii="Times New Roman" w:hAnsi="Times New Roman" w:cs="Times New Roman"/>
                <w:sz w:val="24"/>
                <w:szCs w:val="24"/>
              </w:rPr>
            </w:pPr>
          </w:p>
        </w:tc>
        <w:tc>
          <w:tcPr>
            <w:tcW w:w="1134" w:type="dxa"/>
          </w:tcPr>
          <w:p w14:paraId="142E4D90" w14:textId="77777777" w:rsidR="00083E71" w:rsidRPr="003C04F7" w:rsidRDefault="00083E71" w:rsidP="00083E71">
            <w:pPr>
              <w:jc w:val="center"/>
              <w:rPr>
                <w:rFonts w:ascii="Times New Roman" w:hAnsi="Times New Roman" w:cs="Times New Roman"/>
                <w:sz w:val="24"/>
                <w:szCs w:val="24"/>
              </w:rPr>
            </w:pPr>
          </w:p>
        </w:tc>
        <w:tc>
          <w:tcPr>
            <w:tcW w:w="1275" w:type="dxa"/>
          </w:tcPr>
          <w:p w14:paraId="4F624DE6" w14:textId="77777777" w:rsidR="00083E71" w:rsidRPr="003C04F7" w:rsidRDefault="00083E71" w:rsidP="00083E71">
            <w:pPr>
              <w:jc w:val="center"/>
              <w:rPr>
                <w:rFonts w:ascii="Times New Roman" w:hAnsi="Times New Roman" w:cs="Times New Roman"/>
                <w:sz w:val="24"/>
                <w:szCs w:val="24"/>
              </w:rPr>
            </w:pPr>
          </w:p>
        </w:tc>
        <w:tc>
          <w:tcPr>
            <w:tcW w:w="1134" w:type="dxa"/>
          </w:tcPr>
          <w:p w14:paraId="0953606D" w14:textId="77777777" w:rsidR="00083E71" w:rsidRPr="003C04F7" w:rsidRDefault="00083E71" w:rsidP="00083E71">
            <w:pPr>
              <w:jc w:val="center"/>
              <w:rPr>
                <w:rFonts w:ascii="Times New Roman" w:hAnsi="Times New Roman" w:cs="Times New Roman"/>
                <w:sz w:val="24"/>
                <w:szCs w:val="24"/>
              </w:rPr>
            </w:pPr>
          </w:p>
        </w:tc>
      </w:tr>
      <w:tr w:rsidR="00083E71" w:rsidRPr="00083E71" w14:paraId="601A4B21" w14:textId="72304CB7" w:rsidTr="0060096E">
        <w:tc>
          <w:tcPr>
            <w:tcW w:w="2210" w:type="dxa"/>
            <w:vMerge/>
          </w:tcPr>
          <w:p w14:paraId="455F230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DCFB32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41A04A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530D715" w14:textId="77777777" w:rsidR="00083E71" w:rsidRPr="003C04F7" w:rsidRDefault="00083E71" w:rsidP="00083E71">
            <w:pPr>
              <w:jc w:val="center"/>
              <w:rPr>
                <w:rFonts w:ascii="Times New Roman" w:hAnsi="Times New Roman" w:cs="Times New Roman"/>
                <w:sz w:val="24"/>
                <w:szCs w:val="24"/>
              </w:rPr>
            </w:pPr>
          </w:p>
        </w:tc>
        <w:tc>
          <w:tcPr>
            <w:tcW w:w="1134" w:type="dxa"/>
          </w:tcPr>
          <w:p w14:paraId="3DB7E964" w14:textId="77777777" w:rsidR="00083E71" w:rsidRPr="003C04F7" w:rsidRDefault="00083E71" w:rsidP="00083E71">
            <w:pPr>
              <w:jc w:val="center"/>
              <w:rPr>
                <w:rFonts w:ascii="Times New Roman" w:hAnsi="Times New Roman" w:cs="Times New Roman"/>
                <w:sz w:val="24"/>
                <w:szCs w:val="24"/>
              </w:rPr>
            </w:pPr>
          </w:p>
        </w:tc>
        <w:tc>
          <w:tcPr>
            <w:tcW w:w="1275" w:type="dxa"/>
          </w:tcPr>
          <w:p w14:paraId="538173F9" w14:textId="77777777" w:rsidR="00083E71" w:rsidRPr="003C04F7" w:rsidRDefault="00083E71" w:rsidP="00083E71">
            <w:pPr>
              <w:jc w:val="center"/>
              <w:rPr>
                <w:rFonts w:ascii="Times New Roman" w:hAnsi="Times New Roman" w:cs="Times New Roman"/>
                <w:sz w:val="24"/>
                <w:szCs w:val="24"/>
              </w:rPr>
            </w:pPr>
          </w:p>
        </w:tc>
        <w:tc>
          <w:tcPr>
            <w:tcW w:w="1134" w:type="dxa"/>
          </w:tcPr>
          <w:p w14:paraId="284AFEB6" w14:textId="77777777" w:rsidR="00083E71" w:rsidRPr="003C04F7" w:rsidRDefault="00083E71" w:rsidP="00083E71">
            <w:pPr>
              <w:jc w:val="center"/>
              <w:rPr>
                <w:rFonts w:ascii="Times New Roman" w:hAnsi="Times New Roman" w:cs="Times New Roman"/>
                <w:sz w:val="24"/>
                <w:szCs w:val="24"/>
              </w:rPr>
            </w:pPr>
          </w:p>
        </w:tc>
      </w:tr>
      <w:tr w:rsidR="00083E71" w:rsidRPr="00083E71" w14:paraId="7EF65A28" w14:textId="7D6A2D5E" w:rsidTr="0060096E">
        <w:tc>
          <w:tcPr>
            <w:tcW w:w="2210" w:type="dxa"/>
            <w:vMerge/>
          </w:tcPr>
          <w:p w14:paraId="6BC127F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C27666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E8F78DF"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11CD091" w14:textId="62E7113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tcPr>
          <w:p w14:paraId="6979FE13" w14:textId="0DCA8F5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08150FF9" w14:textId="2EE9C9C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B127A9B" w14:textId="59EEDAF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3C2A1B8" w14:textId="691BF23C" w:rsidTr="0060096E">
        <w:tc>
          <w:tcPr>
            <w:tcW w:w="2210" w:type="dxa"/>
            <w:vMerge/>
          </w:tcPr>
          <w:p w14:paraId="4BEDA62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70CA05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A7089A4"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0A5D369E" w14:textId="45CBCB4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sz w:val="24"/>
                <w:szCs w:val="24"/>
              </w:rPr>
              <w:t>0,0</w:t>
            </w:r>
          </w:p>
        </w:tc>
        <w:tc>
          <w:tcPr>
            <w:tcW w:w="1134" w:type="dxa"/>
          </w:tcPr>
          <w:p w14:paraId="3504FD4D" w14:textId="3B522ED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B764BC4" w14:textId="5ADC898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24455B0C" w14:textId="5996126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11C35E11" w14:textId="69063FF3" w:rsidTr="0060096E">
        <w:tc>
          <w:tcPr>
            <w:tcW w:w="2210" w:type="dxa"/>
            <w:vMerge/>
          </w:tcPr>
          <w:p w14:paraId="2CC2D8D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A04ED5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A1228E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65B70665" w14:textId="63717AC4"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97D358C" w14:textId="6D4D095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37C0212" w14:textId="3F6CBF4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17682796" w14:textId="49F2CAC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5BDEE284" w14:textId="63FD0794" w:rsidTr="0060096E">
        <w:tc>
          <w:tcPr>
            <w:tcW w:w="2210" w:type="dxa"/>
            <w:vMerge/>
          </w:tcPr>
          <w:p w14:paraId="0EFC6AF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4A0A02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12D063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754EE42" w14:textId="62EFE81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045383C" w14:textId="02591E4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2A8B42F8" w14:textId="2FEBBDF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3B94F099" w14:textId="01E4B390"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1550DC0" w14:textId="375D60B3" w:rsidTr="0060096E">
        <w:tc>
          <w:tcPr>
            <w:tcW w:w="2210" w:type="dxa"/>
            <w:vMerge w:val="restart"/>
          </w:tcPr>
          <w:p w14:paraId="10A4BFFE" w14:textId="1261B822" w:rsidR="00083E71" w:rsidRPr="00083E71" w:rsidRDefault="00083E71" w:rsidP="00083E71">
            <w:pPr>
              <w:rPr>
                <w:rFonts w:ascii="Times New Roman" w:hAnsi="Times New Roman" w:cs="Times New Roman"/>
                <w:strike/>
                <w:snapToGrid w:val="0"/>
                <w:color w:val="000000"/>
                <w:sz w:val="24"/>
                <w:szCs w:val="24"/>
              </w:rPr>
            </w:pPr>
            <w:r w:rsidRPr="00083E71">
              <w:rPr>
                <w:rFonts w:ascii="Times New Roman" w:hAnsi="Times New Roman" w:cs="Times New Roman"/>
                <w:snapToGrid w:val="0"/>
                <w:color w:val="000000"/>
                <w:sz w:val="24"/>
                <w:szCs w:val="24"/>
              </w:rPr>
              <w:t>Основное мероприятие 4.2.9</w:t>
            </w:r>
          </w:p>
        </w:tc>
        <w:tc>
          <w:tcPr>
            <w:tcW w:w="3886" w:type="dxa"/>
            <w:vMerge w:val="restart"/>
          </w:tcPr>
          <w:p w14:paraId="1B66252E" w14:textId="4E7010BF"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4223" w:type="dxa"/>
            <w:vAlign w:val="center"/>
          </w:tcPr>
          <w:p w14:paraId="38AD0823"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11E09EB" w14:textId="2C9938D7"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6 012,1</w:t>
            </w:r>
          </w:p>
        </w:tc>
        <w:tc>
          <w:tcPr>
            <w:tcW w:w="1134" w:type="dxa"/>
            <w:vAlign w:val="center"/>
          </w:tcPr>
          <w:p w14:paraId="586F6917" w14:textId="4367CD35"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6 012,1</w:t>
            </w:r>
          </w:p>
        </w:tc>
        <w:tc>
          <w:tcPr>
            <w:tcW w:w="1275" w:type="dxa"/>
            <w:vAlign w:val="center"/>
          </w:tcPr>
          <w:p w14:paraId="451F86B3" w14:textId="6F170A99"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vAlign w:val="center"/>
          </w:tcPr>
          <w:p w14:paraId="657F57B8" w14:textId="61FE7E6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7541B6D8" w14:textId="62C3442A" w:rsidTr="0060096E">
        <w:tc>
          <w:tcPr>
            <w:tcW w:w="2210" w:type="dxa"/>
            <w:vMerge/>
          </w:tcPr>
          <w:p w14:paraId="16FD6BC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31C496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F397A7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B1B2276" w14:textId="77777777" w:rsidR="00083E71" w:rsidRPr="003C04F7" w:rsidRDefault="00083E71" w:rsidP="00083E71">
            <w:pPr>
              <w:jc w:val="center"/>
              <w:rPr>
                <w:rFonts w:ascii="Times New Roman" w:hAnsi="Times New Roman" w:cs="Times New Roman"/>
                <w:sz w:val="24"/>
                <w:szCs w:val="24"/>
              </w:rPr>
            </w:pPr>
          </w:p>
        </w:tc>
        <w:tc>
          <w:tcPr>
            <w:tcW w:w="1134" w:type="dxa"/>
          </w:tcPr>
          <w:p w14:paraId="7B05C16F" w14:textId="77777777" w:rsidR="00083E71" w:rsidRPr="003C04F7" w:rsidRDefault="00083E71" w:rsidP="00083E71">
            <w:pPr>
              <w:jc w:val="center"/>
              <w:rPr>
                <w:rFonts w:ascii="Times New Roman" w:hAnsi="Times New Roman" w:cs="Times New Roman"/>
                <w:sz w:val="24"/>
                <w:szCs w:val="24"/>
              </w:rPr>
            </w:pPr>
          </w:p>
        </w:tc>
        <w:tc>
          <w:tcPr>
            <w:tcW w:w="1275" w:type="dxa"/>
          </w:tcPr>
          <w:p w14:paraId="26DAC4D9" w14:textId="77777777" w:rsidR="00083E71" w:rsidRPr="003C04F7" w:rsidRDefault="00083E71" w:rsidP="00083E71">
            <w:pPr>
              <w:jc w:val="center"/>
              <w:rPr>
                <w:rFonts w:ascii="Times New Roman" w:hAnsi="Times New Roman" w:cs="Times New Roman"/>
                <w:sz w:val="24"/>
                <w:szCs w:val="24"/>
              </w:rPr>
            </w:pPr>
          </w:p>
        </w:tc>
        <w:tc>
          <w:tcPr>
            <w:tcW w:w="1134" w:type="dxa"/>
          </w:tcPr>
          <w:p w14:paraId="31BE86AF" w14:textId="77777777" w:rsidR="00083E71" w:rsidRPr="003C04F7" w:rsidRDefault="00083E71" w:rsidP="00083E71">
            <w:pPr>
              <w:jc w:val="center"/>
              <w:rPr>
                <w:rFonts w:ascii="Times New Roman" w:hAnsi="Times New Roman" w:cs="Times New Roman"/>
                <w:sz w:val="24"/>
                <w:szCs w:val="24"/>
              </w:rPr>
            </w:pPr>
          </w:p>
        </w:tc>
      </w:tr>
      <w:tr w:rsidR="00083E71" w:rsidRPr="00083E71" w14:paraId="13C149A9" w14:textId="3DB32FF4" w:rsidTr="0060096E">
        <w:tc>
          <w:tcPr>
            <w:tcW w:w="2210" w:type="dxa"/>
            <w:vMerge/>
          </w:tcPr>
          <w:p w14:paraId="7510836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58E589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0E98607"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9C786F8" w14:textId="77777777" w:rsidR="00083E71" w:rsidRPr="003C04F7" w:rsidRDefault="00083E71" w:rsidP="00083E71">
            <w:pPr>
              <w:jc w:val="center"/>
              <w:rPr>
                <w:rFonts w:ascii="Times New Roman" w:hAnsi="Times New Roman" w:cs="Times New Roman"/>
                <w:sz w:val="24"/>
                <w:szCs w:val="24"/>
              </w:rPr>
            </w:pPr>
          </w:p>
        </w:tc>
        <w:tc>
          <w:tcPr>
            <w:tcW w:w="1134" w:type="dxa"/>
          </w:tcPr>
          <w:p w14:paraId="2691BC6D" w14:textId="77777777" w:rsidR="00083E71" w:rsidRPr="003C04F7" w:rsidRDefault="00083E71" w:rsidP="00083E71">
            <w:pPr>
              <w:jc w:val="center"/>
              <w:rPr>
                <w:rFonts w:ascii="Times New Roman" w:hAnsi="Times New Roman" w:cs="Times New Roman"/>
                <w:sz w:val="24"/>
                <w:szCs w:val="24"/>
              </w:rPr>
            </w:pPr>
          </w:p>
        </w:tc>
        <w:tc>
          <w:tcPr>
            <w:tcW w:w="1275" w:type="dxa"/>
          </w:tcPr>
          <w:p w14:paraId="3FF65D64" w14:textId="77777777" w:rsidR="00083E71" w:rsidRPr="003C04F7" w:rsidRDefault="00083E71" w:rsidP="00083E71">
            <w:pPr>
              <w:jc w:val="center"/>
              <w:rPr>
                <w:rFonts w:ascii="Times New Roman" w:hAnsi="Times New Roman" w:cs="Times New Roman"/>
                <w:sz w:val="24"/>
                <w:szCs w:val="24"/>
              </w:rPr>
            </w:pPr>
          </w:p>
        </w:tc>
        <w:tc>
          <w:tcPr>
            <w:tcW w:w="1134" w:type="dxa"/>
          </w:tcPr>
          <w:p w14:paraId="69699D38" w14:textId="77777777" w:rsidR="00083E71" w:rsidRPr="003C04F7" w:rsidRDefault="00083E71" w:rsidP="00083E71">
            <w:pPr>
              <w:jc w:val="center"/>
              <w:rPr>
                <w:rFonts w:ascii="Times New Roman" w:hAnsi="Times New Roman" w:cs="Times New Roman"/>
                <w:sz w:val="24"/>
                <w:szCs w:val="24"/>
              </w:rPr>
            </w:pPr>
          </w:p>
        </w:tc>
      </w:tr>
      <w:tr w:rsidR="00083E71" w:rsidRPr="00083E71" w14:paraId="13C55634" w14:textId="1FEC5571" w:rsidTr="0060096E">
        <w:tc>
          <w:tcPr>
            <w:tcW w:w="2210" w:type="dxa"/>
            <w:vMerge/>
          </w:tcPr>
          <w:p w14:paraId="7933837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847CA2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523AE5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4E4D7FD" w14:textId="788163AD"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601,2</w:t>
            </w:r>
          </w:p>
        </w:tc>
        <w:tc>
          <w:tcPr>
            <w:tcW w:w="1134" w:type="dxa"/>
          </w:tcPr>
          <w:p w14:paraId="1A3ED336" w14:textId="3699C0EF"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601,2</w:t>
            </w:r>
          </w:p>
        </w:tc>
        <w:tc>
          <w:tcPr>
            <w:tcW w:w="1275" w:type="dxa"/>
          </w:tcPr>
          <w:p w14:paraId="77399156" w14:textId="7B04BFEC"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6897E75" w14:textId="0043CD87"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6ED06CF6" w14:textId="53D0063A" w:rsidTr="0060096E">
        <w:tc>
          <w:tcPr>
            <w:tcW w:w="2210" w:type="dxa"/>
            <w:vMerge/>
          </w:tcPr>
          <w:p w14:paraId="1488BA9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C6A36E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1C9EB4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A54D491" w14:textId="59CB0B3C"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sz w:val="24"/>
                <w:szCs w:val="24"/>
              </w:rPr>
              <w:t>5 410,9</w:t>
            </w:r>
          </w:p>
        </w:tc>
        <w:tc>
          <w:tcPr>
            <w:tcW w:w="1134" w:type="dxa"/>
          </w:tcPr>
          <w:p w14:paraId="536BB895" w14:textId="75EFD57E" w:rsidR="00083E71" w:rsidRPr="003C04F7" w:rsidRDefault="005F2FD7" w:rsidP="00083E71">
            <w:pPr>
              <w:jc w:val="center"/>
              <w:rPr>
                <w:rFonts w:ascii="Times New Roman" w:hAnsi="Times New Roman" w:cs="Times New Roman"/>
                <w:sz w:val="24"/>
                <w:szCs w:val="24"/>
              </w:rPr>
            </w:pPr>
            <w:r>
              <w:rPr>
                <w:rFonts w:ascii="Times New Roman" w:hAnsi="Times New Roman" w:cs="Times New Roman"/>
                <w:bCs/>
                <w:sz w:val="24"/>
                <w:szCs w:val="24"/>
              </w:rPr>
              <w:t>5 410,9</w:t>
            </w:r>
          </w:p>
        </w:tc>
        <w:tc>
          <w:tcPr>
            <w:tcW w:w="1275" w:type="dxa"/>
          </w:tcPr>
          <w:p w14:paraId="66951A45" w14:textId="11C096D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011DC9B9" w14:textId="24669AA2"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3FE5065D" w14:textId="041BB379" w:rsidTr="0060096E">
        <w:tc>
          <w:tcPr>
            <w:tcW w:w="2210" w:type="dxa"/>
            <w:vMerge/>
          </w:tcPr>
          <w:p w14:paraId="4CF1006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4A8FEC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242FB32"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EABA461" w14:textId="026038A6"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9CDD069" w14:textId="0F46F001"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17C14EAC" w14:textId="2F71FDD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6DF3DFFE" w14:textId="43246378"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r w:rsidR="00083E71" w:rsidRPr="00083E71" w14:paraId="49799D46" w14:textId="412073A7" w:rsidTr="0060096E">
        <w:tc>
          <w:tcPr>
            <w:tcW w:w="2210" w:type="dxa"/>
            <w:vMerge/>
          </w:tcPr>
          <w:p w14:paraId="5031F7A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7F586C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141198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97C11BB" w14:textId="1EEECF9E"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77C0D852" w14:textId="6608D32D"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275" w:type="dxa"/>
          </w:tcPr>
          <w:p w14:paraId="3C37B421" w14:textId="7B9A445A"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c>
          <w:tcPr>
            <w:tcW w:w="1134" w:type="dxa"/>
          </w:tcPr>
          <w:p w14:paraId="40063705" w14:textId="683D3D2F" w:rsidR="00083E71" w:rsidRPr="003C04F7" w:rsidRDefault="00083E71" w:rsidP="00083E71">
            <w:pPr>
              <w:jc w:val="center"/>
              <w:rPr>
                <w:rFonts w:ascii="Times New Roman" w:hAnsi="Times New Roman" w:cs="Times New Roman"/>
                <w:sz w:val="24"/>
                <w:szCs w:val="24"/>
              </w:rPr>
            </w:pPr>
            <w:r w:rsidRPr="003C04F7">
              <w:rPr>
                <w:rFonts w:ascii="Times New Roman" w:hAnsi="Times New Roman" w:cs="Times New Roman"/>
                <w:bCs/>
                <w:sz w:val="24"/>
                <w:szCs w:val="24"/>
              </w:rPr>
              <w:t>0,0</w:t>
            </w:r>
          </w:p>
        </w:tc>
      </w:tr>
    </w:tbl>
    <w:p w14:paraId="23706A34" w14:textId="77777777" w:rsidR="00710C51" w:rsidRPr="00083E71" w:rsidRDefault="00710C51" w:rsidP="00083E71">
      <w:pPr>
        <w:spacing w:after="0" w:line="240" w:lineRule="auto"/>
        <w:ind w:firstLine="720"/>
        <w:jc w:val="right"/>
        <w:rPr>
          <w:rFonts w:ascii="Times New Roman" w:hAnsi="Times New Roman" w:cs="Times New Roman"/>
          <w:sz w:val="24"/>
          <w:szCs w:val="24"/>
        </w:rPr>
        <w:sectPr w:rsidR="00710C51" w:rsidRPr="00083E71" w:rsidSect="00710C51">
          <w:pgSz w:w="16838" w:h="11905" w:orient="landscape"/>
          <w:pgMar w:top="992" w:right="1134" w:bottom="851" w:left="1134" w:header="720" w:footer="720" w:gutter="0"/>
          <w:cols w:space="720"/>
          <w:noEndnote/>
        </w:sectPr>
      </w:pPr>
    </w:p>
    <w:p w14:paraId="2AA7034A" w14:textId="77777777"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Приложение 2 </w:t>
      </w:r>
    </w:p>
    <w:p w14:paraId="2B094BE7" w14:textId="77777777" w:rsidR="008C2918"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p>
    <w:p w14:paraId="643602C6" w14:textId="685999A5"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sidR="003E200A">
        <w:rPr>
          <w:rFonts w:ascii="Times New Roman" w:eastAsia="Times New Roman" w:hAnsi="Times New Roman" w:cs="Times New Roman"/>
          <w:spacing w:val="-11"/>
          <w:sz w:val="24"/>
          <w:szCs w:val="24"/>
        </w:rPr>
        <w:t>»</w:t>
      </w:r>
    </w:p>
    <w:p w14:paraId="5781F3E6" w14:textId="36C5B56C" w:rsidR="007042DE" w:rsidRPr="007042DE"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w:t>
      </w:r>
    </w:p>
    <w:p w14:paraId="2F76A116"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750E9D5C"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4CB7C07E"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eastAsia="en-US"/>
        </w:rPr>
        <w:t xml:space="preserve">Порядок </w:t>
      </w:r>
    </w:p>
    <w:p w14:paraId="4060752B"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p>
    <w:p w14:paraId="4F7BD2D4"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5C53F18C"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14:paraId="1B665C3B"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val="en-US" w:eastAsia="en-US"/>
        </w:rPr>
        <w:t>I</w:t>
      </w:r>
      <w:r w:rsidRPr="007042DE">
        <w:rPr>
          <w:rFonts w:ascii="Times New Roman" w:eastAsia="Times New Roman" w:hAnsi="Times New Roman" w:cs="Times New Roman"/>
          <w:b/>
          <w:sz w:val="24"/>
          <w:szCs w:val="24"/>
          <w:lang w:eastAsia="en-US"/>
        </w:rPr>
        <w:t>. Общие положения</w:t>
      </w:r>
    </w:p>
    <w:p w14:paraId="40ED0B24" w14:textId="78EA1A0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1.1. Настоящий Порядок (далее –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520.</w:t>
      </w:r>
    </w:p>
    <w:p w14:paraId="5C383DEF" w14:textId="77777777" w:rsidR="008E1F40"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1.2 Порядок определяет условия и механизм предоставления субсидий в целях возмещения недополученных доходов,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на территории муниципального района «Сыктывдинский», утвержденной постановлением администрации муниципального образования муниципального ра</w:t>
      </w:r>
      <w:r w:rsidR="008E1F40">
        <w:rPr>
          <w:rFonts w:ascii="Times New Roman" w:eastAsia="Times New Roman" w:hAnsi="Times New Roman" w:cs="Times New Roman"/>
          <w:color w:val="000000"/>
          <w:sz w:val="24"/>
          <w:szCs w:val="24"/>
        </w:rPr>
        <w:t xml:space="preserve">йона «Сыктывдинский» 10.10.2019 </w:t>
      </w:r>
    </w:p>
    <w:p w14:paraId="60D13766" w14:textId="74ACF454" w:rsidR="007042DE" w:rsidRPr="007042DE" w:rsidRDefault="007042DE" w:rsidP="00083E71">
      <w:pPr>
        <w:tabs>
          <w:tab w:val="left" w:pos="709"/>
        </w:tabs>
        <w:spacing w:after="0" w:line="240" w:lineRule="auto"/>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10/1254 (далее – субсидии).</w:t>
      </w:r>
    </w:p>
    <w:p w14:paraId="55471D4B"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Использование субсидии на иные цели не допускается.</w:t>
      </w:r>
    </w:p>
    <w:p w14:paraId="243BACE6" w14:textId="77777777" w:rsidR="007042DE" w:rsidRPr="007042DE" w:rsidRDefault="007042DE" w:rsidP="00083E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1.3 Категориями получателей субсидии являются юридические лица, </w:t>
      </w:r>
      <w:r w:rsidRPr="007042DE">
        <w:rPr>
          <w:rFonts w:ascii="Times New Roman" w:eastAsia="Calibri" w:hAnsi="Times New Roman" w:cs="Times New Roman"/>
          <w:sz w:val="24"/>
          <w:szCs w:val="24"/>
          <w:lang w:eastAsia="en-US"/>
        </w:rPr>
        <w:t>индивидуальные предприниматели, а также физические лица</w:t>
      </w:r>
      <w:r w:rsidRPr="007042DE">
        <w:rPr>
          <w:rFonts w:ascii="Times New Roman" w:eastAsia="Times New Roman" w:hAnsi="Times New Roman" w:cs="Times New Roman"/>
          <w:color w:val="000000"/>
          <w:sz w:val="24"/>
          <w:szCs w:val="24"/>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p>
    <w:p w14:paraId="2064C78D"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1.4 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топливо твердое, реализуемого гражданам, проживающим в домах с печным отоплением на территории муниципального района «Сыктывдинский» Республики Коми. </w:t>
      </w:r>
    </w:p>
    <w:p w14:paraId="55483773"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1.5 Главным распорядителем бюджетных средства, предусмотренных в бюджете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4E841EB4"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1.6 Субсидия предоставляется за счет и в пределах бюджетных ассигнований и лимитов бюджетных обязательств, утвержденных в бюджете муниципального района «Сыктывдинский» Республики Коми на данные цели, за счет субвенций из республиканского бюджета Республики Коми. </w:t>
      </w:r>
    </w:p>
    <w:p w14:paraId="3D9AB6C2"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362025F" w14:textId="77777777" w:rsidR="007042DE" w:rsidRPr="007042DE" w:rsidRDefault="007042DE" w:rsidP="00083E71">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w:t>
      </w:r>
      <w:r w:rsidRPr="007042DE">
        <w:rPr>
          <w:rFonts w:ascii="Times New Roman" w:eastAsia="Times New Roman" w:hAnsi="Times New Roman" w:cs="Times New Roman"/>
          <w:b/>
          <w:bCs/>
          <w:sz w:val="24"/>
          <w:szCs w:val="24"/>
          <w:lang w:eastAsia="en-US"/>
        </w:rPr>
        <w:t>. Условия и порядок предоставления субсидий</w:t>
      </w:r>
    </w:p>
    <w:p w14:paraId="1201E4CF" w14:textId="77777777" w:rsidR="007042DE" w:rsidRPr="007042DE" w:rsidRDefault="007042DE" w:rsidP="00083E71">
      <w:pPr>
        <w:widowControl w:val="0"/>
        <w:numPr>
          <w:ilvl w:val="1"/>
          <w:numId w:val="13"/>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r w:rsidRPr="007042DE">
        <w:rPr>
          <w:rFonts w:ascii="Times New Roman" w:eastAsia="Calibri" w:hAnsi="Times New Roman" w:cs="Times New Roman"/>
          <w:sz w:val="24"/>
          <w:szCs w:val="24"/>
          <w:lang w:eastAsia="en-US"/>
        </w:rPr>
        <w:t>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Соглашения (Договора) (далее – Договор) о предоставлении субсидии:</w:t>
      </w:r>
    </w:p>
    <w:p w14:paraId="6DB39B0F"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1) наличие заключения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1E5081B1"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8C24DE" w14:textId="622A57F5"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не находятся в процессе реорганизации</w:t>
      </w:r>
      <w:r w:rsidR="00074AFD">
        <w:rPr>
          <w:rFonts w:ascii="Times New Roman" w:eastAsia="Arial" w:hAnsi="Times New Roman" w:cs="Times New Roman"/>
          <w:sz w:val="24"/>
          <w:szCs w:val="24"/>
          <w:lang w:eastAsia="ar-SA"/>
        </w:rPr>
        <w:t xml:space="preserve"> (за исключением реорганизации в форме присоединения)</w:t>
      </w:r>
      <w:r w:rsidRPr="007042DE">
        <w:rPr>
          <w:rFonts w:ascii="Times New Roman" w:eastAsia="Arial" w:hAnsi="Times New Roman" w:cs="Times New Roman"/>
          <w:sz w:val="24"/>
          <w:szCs w:val="24"/>
          <w:lang w:eastAsia="ar-SA"/>
        </w:rPr>
        <w:t>,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6F09A7"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6D21D90"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5)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25C50B9C" w14:textId="4BACA771"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6) в реестре дисквалифицированных лиц </w:t>
      </w:r>
      <w:r w:rsidR="00074AFD">
        <w:rPr>
          <w:rFonts w:ascii="Times New Roman" w:eastAsia="Calibri" w:hAnsi="Times New Roman" w:cs="Times New Roman"/>
          <w:sz w:val="24"/>
          <w:szCs w:val="24"/>
          <w:lang w:eastAsia="en-US"/>
        </w:rPr>
        <w:t xml:space="preserve">отсутствуют </w:t>
      </w:r>
      <w:r w:rsidRPr="007042DE">
        <w:rPr>
          <w:rFonts w:ascii="Times New Roman" w:eastAsia="Calibri" w:hAnsi="Times New Roman" w:cs="Times New Roman"/>
          <w:sz w:val="24"/>
          <w:szCs w:val="24"/>
          <w:lang w:eastAsia="en-US"/>
        </w:rPr>
        <w:t>сведени</w:t>
      </w:r>
      <w:r w:rsidR="00074AFD">
        <w:rPr>
          <w:rFonts w:ascii="Times New Roman" w:eastAsia="Calibri" w:hAnsi="Times New Roman" w:cs="Times New Roman"/>
          <w:sz w:val="24"/>
          <w:szCs w:val="24"/>
          <w:lang w:eastAsia="en-US"/>
        </w:rPr>
        <w:t>я</w:t>
      </w:r>
      <w:r w:rsidRPr="007042DE">
        <w:rPr>
          <w:rFonts w:ascii="Times New Roman" w:eastAsia="Calibri" w:hAnsi="Times New Roman" w:cs="Times New Roman"/>
          <w:sz w:val="24"/>
          <w:szCs w:val="24"/>
          <w:lang w:eastAsia="en-US"/>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35B2189" w14:textId="77777777" w:rsidR="007042DE" w:rsidRPr="007042DE" w:rsidRDefault="007042DE" w:rsidP="00083E7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2A2251A6"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042DE">
        <w:rPr>
          <w:rFonts w:ascii="Times New Roman" w:eastAsia="Times New Roman" w:hAnsi="Times New Roman" w:cs="Times New Roman"/>
          <w:sz w:val="24"/>
          <w:szCs w:val="24"/>
          <w:lang w:eastAsia="en-US"/>
        </w:rPr>
        <w:t>2.2 Предоставление субсидий поставщикам топлива твердого осуществляется на основании Договоров, заключенных главным распорядителем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муниципального района «Сыктывдинский» Республики Коми на текущий финансовый год и плановый период, в соответствии с т</w:t>
      </w:r>
      <w:r w:rsidRPr="007042DE">
        <w:rPr>
          <w:rFonts w:ascii="Times New Roman" w:eastAsia="Calibri" w:hAnsi="Times New Roman" w:cs="Times New Roman"/>
          <w:sz w:val="24"/>
          <w:szCs w:val="24"/>
          <w:lang w:eastAsia="en-US"/>
        </w:rPr>
        <w:t>иповой формой Договора, установленной управлением финансов администрации муниципального района «Сыктывдинский» Республики Коми.</w:t>
      </w:r>
    </w:p>
    <w:p w14:paraId="01A30EB9"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2.3 Для подтверждения соответствия требованиям, указанным в пункте 2.1 Порядка и заключения Договора, </w:t>
      </w:r>
      <w:r w:rsidRPr="007042DE">
        <w:rPr>
          <w:rFonts w:ascii="Times New Roman" w:eastAsia="Times New Roman" w:hAnsi="Times New Roman" w:cs="Times New Roman"/>
          <w:sz w:val="24"/>
          <w:szCs w:val="24"/>
          <w:lang w:eastAsia="en-US"/>
        </w:rPr>
        <w:t>п</w:t>
      </w:r>
      <w:r w:rsidRPr="007042DE">
        <w:rPr>
          <w:rFonts w:ascii="Times New Roman" w:eastAsia="Calibri" w:hAnsi="Times New Roman" w:cs="Times New Roman"/>
          <w:sz w:val="24"/>
          <w:szCs w:val="24"/>
          <w:lang w:eastAsia="en-US"/>
        </w:rPr>
        <w:t>оставщики топлива твердого представляют главному распорядителю следующие документы:</w:t>
      </w:r>
    </w:p>
    <w:p w14:paraId="67787245" w14:textId="77777777" w:rsidR="007042DE" w:rsidRPr="007042DE" w:rsidRDefault="007042DE" w:rsidP="00083E71">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1) </w:t>
      </w:r>
      <w:r w:rsidRPr="007042DE">
        <w:rPr>
          <w:rFonts w:ascii="Times New Roman" w:eastAsia="Courier New CYR" w:hAnsi="Times New Roman" w:cs="Times New Roman"/>
          <w:sz w:val="24"/>
          <w:szCs w:val="24"/>
          <w:shd w:val="clear" w:color="auto" w:fill="FFFFFF"/>
          <w:lang w:eastAsia="en-US"/>
        </w:rPr>
        <w:t xml:space="preserve">заявку на заключение Договора </w:t>
      </w:r>
      <w:r w:rsidRPr="007042DE">
        <w:rPr>
          <w:rFonts w:ascii="Times New Roman" w:eastAsia="Calibri" w:hAnsi="Times New Roman" w:cs="Times New Roman"/>
          <w:sz w:val="24"/>
          <w:szCs w:val="24"/>
          <w:lang w:eastAsia="en-US"/>
        </w:rPr>
        <w:t>о предоставлении из бюджета муниципального района «Сыктывдинский» Республики Коми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7042DE">
        <w:rPr>
          <w:rFonts w:ascii="Times New Roman" w:eastAsia="Times New Roman" w:hAnsi="Times New Roman" w:cs="Times New Roman"/>
          <w:sz w:val="24"/>
          <w:szCs w:val="24"/>
          <w:lang w:eastAsia="en-US"/>
        </w:rPr>
        <w:t xml:space="preserve"> (Приложение №1 к настоящему Порядку)</w:t>
      </w:r>
      <w:r w:rsidRPr="007042DE">
        <w:rPr>
          <w:rFonts w:ascii="Times New Roman" w:eastAsia="Calibri" w:hAnsi="Times New Roman" w:cs="Times New Roman"/>
          <w:sz w:val="24"/>
          <w:szCs w:val="24"/>
          <w:lang w:eastAsia="en-US"/>
        </w:rPr>
        <w:t>;</w:t>
      </w:r>
    </w:p>
    <w:p w14:paraId="12C4C193"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2142D0B0"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1B4CB0D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заключение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6828740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Calibri" w:hAnsi="Times New Roman" w:cs="Times New Roman"/>
          <w:sz w:val="24"/>
          <w:szCs w:val="24"/>
          <w:lang w:eastAsia="en-US"/>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72F8278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6) ведение обособленного аналитического учета.</w:t>
      </w:r>
    </w:p>
    <w:p w14:paraId="351150F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2.4 Пакет документов на получение субсидии представляется главному распорядителю поставщиком топлива твердого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непочтовыми организациями.</w:t>
      </w:r>
    </w:p>
    <w:p w14:paraId="745BF55C"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Датой поступления пакета документов считается дата, указанная на штампе входящей регистрации.</w:t>
      </w:r>
    </w:p>
    <w:p w14:paraId="06E0BE4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проверяет полноту (комплектность), оформление представленных документов, их соответствие требованиям, установленным настоящим Порядком, в срок не более 10 рабочих дней со дня регистрации представленных документов.</w:t>
      </w:r>
    </w:p>
    <w:p w14:paraId="76EFE348"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2.5</w:t>
      </w:r>
      <w:r w:rsidRPr="007042DE">
        <w:rPr>
          <w:rFonts w:ascii="Times New Roman" w:eastAsia="Times New Roman" w:hAnsi="Times New Roman" w:cs="Times New Roman"/>
          <w:sz w:val="24"/>
          <w:szCs w:val="24"/>
          <w:lang w:eastAsia="en-US"/>
        </w:rPr>
        <w:t xml:space="preserve"> Основания для отказа поставщику топлива твердого в предоставлении субсидии:</w:t>
      </w:r>
    </w:p>
    <w:p w14:paraId="6BEF4447"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непредставление документов, определенных пунктом 2.3. Порядка, или представление недостоверных сведений и документов;</w:t>
      </w:r>
    </w:p>
    <w:p w14:paraId="551B5333"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несоответствие требованиям, установленным пунктом 2.1. Порядка.</w:t>
      </w:r>
    </w:p>
    <w:p w14:paraId="1453ABAA" w14:textId="77777777" w:rsidR="007042DE" w:rsidRPr="007042DE" w:rsidRDefault="007042DE" w:rsidP="00083E71">
      <w:pPr>
        <w:widowControl w:val="0"/>
        <w:numPr>
          <w:ilvl w:val="1"/>
          <w:numId w:val="18"/>
        </w:numPr>
        <w:tabs>
          <w:tab w:val="left" w:pos="-40"/>
          <w:tab w:val="left" w:pos="-14"/>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68ED4DF4" w14:textId="77777777" w:rsidR="007042DE" w:rsidRPr="007042DE" w:rsidRDefault="007042DE" w:rsidP="00083E71">
      <w:pPr>
        <w:widowControl w:val="0"/>
        <w:numPr>
          <w:ilvl w:val="1"/>
          <w:numId w:val="18"/>
        </w:numPr>
        <w:tabs>
          <w:tab w:val="left" w:pos="-40"/>
          <w:tab w:val="left" w:pos="-14"/>
          <w:tab w:val="left" w:pos="710"/>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Договора.</w:t>
      </w:r>
    </w:p>
    <w:p w14:paraId="72D4887E"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5E853778"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w:t>
      </w: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R</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M</w:t>
      </w:r>
      <w:r w:rsidRPr="007042DE">
        <w:rPr>
          <w:rFonts w:ascii="Times New Roman" w:eastAsia="Times New Roman" w:hAnsi="Times New Roman" w:cs="Times New Roman"/>
          <w:sz w:val="24"/>
          <w:szCs w:val="24"/>
          <w:lang w:eastAsia="en-US"/>
        </w:rPr>
        <w:t>)/50%, где:</w:t>
      </w:r>
    </w:p>
    <w:p w14:paraId="37ADCD70"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максимальная сумма субсидии;</w:t>
      </w:r>
    </w:p>
    <w:p w14:paraId="21AF092C"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 xml:space="preserve"> – предельный объём поставки топлива твердого, согласно заключения Комитета по тарифам Республики Коми;</w:t>
      </w:r>
    </w:p>
    <w:p w14:paraId="52FF9B66"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K</w:t>
      </w:r>
      <w:r w:rsidRPr="007042DE">
        <w:rPr>
          <w:rFonts w:ascii="Times New Roman" w:eastAsia="Times New Roman" w:hAnsi="Times New Roman" w:cs="Times New Roman"/>
          <w:sz w:val="24"/>
          <w:szCs w:val="24"/>
          <w:lang w:eastAsia="en-US"/>
        </w:rPr>
        <w:t xml:space="preserve"> – </w:t>
      </w:r>
      <w:r w:rsidRPr="007042DE">
        <w:rPr>
          <w:rFonts w:ascii="Times New Roman" w:eastAsia="Calibri" w:hAnsi="Times New Roman" w:cs="Times New Roman"/>
          <w:sz w:val="24"/>
          <w:szCs w:val="24"/>
          <w:lang w:eastAsia="en-US"/>
        </w:rPr>
        <w:t xml:space="preserve">экономически обоснованная цена </w:t>
      </w:r>
      <w:r w:rsidRPr="007042DE">
        <w:rPr>
          <w:rFonts w:ascii="Times New Roman" w:eastAsia="Times New Roman" w:hAnsi="Times New Roman" w:cs="Times New Roman"/>
          <w:sz w:val="24"/>
          <w:szCs w:val="24"/>
          <w:lang w:eastAsia="en-US"/>
        </w:rPr>
        <w:t xml:space="preserve">на реализуемое населению топливо твердое, установленной в заключении </w:t>
      </w:r>
      <w:r w:rsidRPr="007042DE">
        <w:rPr>
          <w:rFonts w:ascii="Times New Roman" w:eastAsia="Calibri" w:hAnsi="Times New Roman" w:cs="Times New Roman"/>
          <w:sz w:val="24"/>
          <w:szCs w:val="24"/>
          <w:lang w:eastAsia="en-US"/>
        </w:rPr>
        <w:t xml:space="preserve">Комитета по тарифам Республики Коми </w:t>
      </w:r>
      <w:r w:rsidRPr="007042DE">
        <w:rPr>
          <w:rFonts w:ascii="Times New Roman" w:eastAsia="Times New Roman" w:hAnsi="Times New Roman" w:cs="Times New Roman"/>
          <w:sz w:val="24"/>
          <w:szCs w:val="24"/>
          <w:lang w:eastAsia="en-US"/>
        </w:rPr>
        <w:t>для конкретного поставщика топлива твердого (в рублях);</w:t>
      </w:r>
    </w:p>
    <w:p w14:paraId="32F97DA9"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28567B9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Сумма Договора не может превышать фактической суммы недополученных доходов за год, предшествующий году заключения Договора.</w:t>
      </w:r>
    </w:p>
    <w:p w14:paraId="18CEFB83"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В случае если поставщик топлива твердого впервые обратился с заявлением на заключения Договора, сумма Субсидии не может превышать 300 000 руб.</w:t>
      </w:r>
    </w:p>
    <w:p w14:paraId="57938CE8"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Увеличение (уменьшения) суммы Субсидии возможно при наличии лимитов бюджетных обязательств на текущий финансовый год на указанные цели путем заключения дополнительного соглашения. </w:t>
      </w:r>
    </w:p>
    <w:p w14:paraId="52918296"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Размер субсидии определяется ежемесячно из расчета фактических недополученных доходов поставщиком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установленной в заключении </w:t>
      </w:r>
      <w:r w:rsidRPr="007042DE">
        <w:rPr>
          <w:rFonts w:ascii="Times New Roman" w:eastAsia="Arial" w:hAnsi="Times New Roman" w:cs="Times New Roman"/>
          <w:sz w:val="24"/>
          <w:szCs w:val="24"/>
          <w:lang w:eastAsia="ar-SA"/>
        </w:rPr>
        <w:t>Комитета по тарифам Республики Коми</w:t>
      </w:r>
      <w:r w:rsidRPr="007042DE">
        <w:rPr>
          <w:rFonts w:ascii="Times New Roman" w:eastAsia="Times New Roman" w:hAnsi="Times New Roman" w:cs="Times New Roman"/>
          <w:sz w:val="24"/>
          <w:szCs w:val="24"/>
          <w:lang w:eastAsia="en-US"/>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по формуле:</w:t>
      </w:r>
    </w:p>
    <w:p w14:paraId="334B9A52" w14:textId="77777777" w:rsidR="007042DE" w:rsidRPr="007042DE" w:rsidRDefault="007042DE" w:rsidP="00083E71">
      <w:pPr>
        <w:widowControl w:val="0"/>
        <w:tabs>
          <w:tab w:val="left" w:pos="1134"/>
        </w:tabs>
        <w:suppressAutoHyphens/>
        <w:autoSpaceDE w:val="0"/>
        <w:spacing w:after="0" w:line="240" w:lineRule="auto"/>
        <w:ind w:firstLine="709"/>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w:t>
      </w: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М)*</w:t>
      </w:r>
      <w:r w:rsidRPr="007042DE">
        <w:rPr>
          <w:rFonts w:ascii="Times New Roman" w:eastAsia="Arial" w:hAnsi="Times New Roman" w:cs="Times New Roman"/>
          <w:sz w:val="24"/>
          <w:szCs w:val="24"/>
          <w:lang w:val="en-US" w:eastAsia="ar-SA"/>
        </w:rPr>
        <w:t>N</w:t>
      </w:r>
      <w:r w:rsidRPr="007042DE">
        <w:rPr>
          <w:rFonts w:ascii="Times New Roman" w:eastAsia="Arial" w:hAnsi="Times New Roman" w:cs="Times New Roman"/>
          <w:sz w:val="24"/>
          <w:szCs w:val="24"/>
          <w:lang w:eastAsia="ar-SA"/>
        </w:rPr>
        <w:t xml:space="preserve"> где,</w:t>
      </w:r>
    </w:p>
    <w:p w14:paraId="766C0FDB"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xml:space="preserve"> – сумма субсидии;</w:t>
      </w:r>
    </w:p>
    <w:p w14:paraId="2AA93D1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экономически обоснованная цена </w:t>
      </w:r>
      <w:r w:rsidRPr="007042DE">
        <w:rPr>
          <w:rFonts w:ascii="Times New Roman" w:eastAsia="Times New Roman" w:hAnsi="Times New Roman" w:cs="Times New Roman"/>
          <w:sz w:val="24"/>
          <w:szCs w:val="24"/>
          <w:lang w:eastAsia="ar-SA"/>
        </w:rPr>
        <w:t xml:space="preserve">на реализуемое населению топливо твердое, установленная заключением </w:t>
      </w:r>
      <w:r w:rsidRPr="007042DE">
        <w:rPr>
          <w:rFonts w:ascii="Times New Roman" w:eastAsia="Arial" w:hAnsi="Times New Roman" w:cs="Times New Roman"/>
          <w:sz w:val="24"/>
          <w:szCs w:val="24"/>
          <w:lang w:eastAsia="ar-SA"/>
        </w:rPr>
        <w:t xml:space="preserve">Комитета по тарифам Республики Коми </w:t>
      </w:r>
      <w:r w:rsidRPr="007042DE">
        <w:rPr>
          <w:rFonts w:ascii="Times New Roman" w:eastAsia="Times New Roman" w:hAnsi="Times New Roman" w:cs="Times New Roman"/>
          <w:sz w:val="24"/>
          <w:szCs w:val="24"/>
          <w:lang w:eastAsia="ar-SA"/>
        </w:rPr>
        <w:t>для конкретного поставщика топлива твердого (в рублях)</w:t>
      </w:r>
      <w:r w:rsidRPr="007042DE">
        <w:rPr>
          <w:rFonts w:ascii="Times New Roman" w:eastAsia="Arial" w:hAnsi="Times New Roman" w:cs="Times New Roman"/>
          <w:sz w:val="24"/>
          <w:szCs w:val="24"/>
          <w:lang w:eastAsia="ar-SA"/>
        </w:rPr>
        <w:t>;</w:t>
      </w:r>
    </w:p>
    <w:p w14:paraId="399A8BC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78F1300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val="en-US" w:eastAsia="ar-SA"/>
        </w:rPr>
        <w:t>N</w:t>
      </w:r>
      <w:r w:rsidRPr="007042DE">
        <w:rPr>
          <w:rFonts w:ascii="Times New Roman" w:eastAsia="Times New Roman" w:hAnsi="Times New Roman" w:cs="Times New Roman"/>
          <w:sz w:val="24"/>
          <w:szCs w:val="24"/>
          <w:lang w:eastAsia="ar-SA"/>
        </w:rPr>
        <w:t xml:space="preserve"> - объем фактически отпущенного гражданам топлива твердого в отчетный период,</w:t>
      </w:r>
    </w:p>
    <w:p w14:paraId="57CB609E" w14:textId="77777777" w:rsidR="007042DE" w:rsidRPr="007042DE" w:rsidRDefault="007042DE" w:rsidP="00083E71">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согласно представленных поставщиком топлива твердого отчета (документов) (в плотных куб. метрах/тоннах).</w:t>
      </w:r>
    </w:p>
    <w:p w14:paraId="3046678A"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p w14:paraId="17FEE051" w14:textId="77777777" w:rsidR="007042DE" w:rsidRPr="007042DE" w:rsidRDefault="007042DE" w:rsidP="00083E71">
      <w:pPr>
        <w:widowControl w:val="0"/>
        <w:tabs>
          <w:tab w:val="left" w:pos="-40"/>
          <w:tab w:val="left" w:pos="-14"/>
          <w:tab w:val="left" w:pos="710"/>
          <w:tab w:val="left" w:pos="1134"/>
        </w:tabs>
        <w:suppressAutoHyphen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III</w:t>
      </w:r>
      <w:r w:rsidRPr="007042DE">
        <w:rPr>
          <w:rFonts w:ascii="Times New Roman" w:eastAsia="Times New Roman" w:hAnsi="Times New Roman" w:cs="Times New Roman"/>
          <w:b/>
          <w:bCs/>
          <w:sz w:val="24"/>
          <w:szCs w:val="24"/>
          <w:lang w:eastAsia="en-US"/>
        </w:rPr>
        <w:t xml:space="preserve">. Требования к заявке на предоставления субсидии. </w:t>
      </w:r>
    </w:p>
    <w:p w14:paraId="27F04C55" w14:textId="77777777" w:rsidR="007042DE" w:rsidRPr="007042DE" w:rsidRDefault="007042DE" w:rsidP="00083E71">
      <w:pPr>
        <w:widowControl w:val="0"/>
        <w:numPr>
          <w:ilvl w:val="1"/>
          <w:numId w:val="4"/>
        </w:numPr>
        <w:tabs>
          <w:tab w:val="left" w:pos="0"/>
          <w:tab w:val="left" w:pos="426"/>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Для определения размера субсидии поставщик топлива твердого ежемесячно, не позднее 5-го числа месяца, следующего за отчетным, представляет главному распорядителю с сопроводительным письмом:</w:t>
      </w:r>
    </w:p>
    <w:p w14:paraId="48AD289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а) заявку на предоставление субсидии на возмещение недополученных доходов, возникающих в результате государственного регулирования</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 xml:space="preserve">цен на топливо твердое, реализуемое гражданам и используемое для нужд отопления согласно Приложению 5 Порядка </w:t>
      </w:r>
    </w:p>
    <w:p w14:paraId="35FB7F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б)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0C6960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копии актов приема-передачи топлива твердого с приложением копий документов, подтверждающих оплату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4198ADD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19512C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д) копии справки гражданина с места его жительства - потребителя твердого топлива;</w:t>
      </w:r>
    </w:p>
    <w:p w14:paraId="5A15C0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е) акты сверок взаимных расчетов между администрацией района и поставщиком твердого топлива;</w:t>
      </w:r>
    </w:p>
    <w:p w14:paraId="0F99275E"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вправе затребовать у поставщика топлива твердого дополнительную информацию для подтверждения сведений, связанных с предоставлением субсидии и неуказанной в настоящем пункте.</w:t>
      </w:r>
    </w:p>
    <w:p w14:paraId="0187EDE3" w14:textId="77777777" w:rsidR="007042DE" w:rsidRPr="007042DE" w:rsidRDefault="007042DE" w:rsidP="00083E71">
      <w:pPr>
        <w:widowControl w:val="0"/>
        <w:numPr>
          <w:ilvl w:val="1"/>
          <w:numId w:val="4"/>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 течение 3 рабочих дней с даты получения документов проверяет их на правильность расчета недополученных доходов, возникающих в результате государственного регулирования цен на топливо твердое, реализуемое гражданам.</w:t>
      </w:r>
    </w:p>
    <w:p w14:paraId="56BDBB6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Расчет осуществляется отдельно по каждому виду топлива твердого.</w:t>
      </w:r>
    </w:p>
    <w:p w14:paraId="47CC845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Times New Roman" w:hAnsi="Times New Roman" w:cs="Times New Roman"/>
          <w:sz w:val="24"/>
          <w:szCs w:val="24"/>
          <w:lang w:eastAsia="ar-SA"/>
        </w:rPr>
        <w:t>Заявка на предоставление субсидии на возмещение недополученных доходов, возникающих в результате государственного регулирования</w:t>
      </w:r>
      <w:r w:rsidRPr="007042DE">
        <w:rPr>
          <w:rFonts w:ascii="Arial" w:eastAsia="Arial" w:hAnsi="Arial" w:cs="Arial"/>
          <w:sz w:val="20"/>
          <w:szCs w:val="20"/>
          <w:lang w:eastAsia="ar-SA"/>
        </w:rPr>
        <w:t xml:space="preserve"> </w:t>
      </w:r>
      <w:r w:rsidRPr="007042DE">
        <w:rPr>
          <w:rFonts w:ascii="Times New Roman" w:eastAsia="Times New Roman" w:hAnsi="Times New Roman" w:cs="Times New Roman"/>
          <w:sz w:val="24"/>
          <w:szCs w:val="24"/>
          <w:lang w:eastAsia="ar-SA"/>
        </w:rPr>
        <w:t xml:space="preserve">цен на топливо твердое, реализуемое гражданам и используемое для нужд отопления, предоставляется Главному распорядителю в соответствии с пунктом 3.1. настоящего Порядка. </w:t>
      </w:r>
    </w:p>
    <w:p w14:paraId="0BFDDBF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главный распорядитель в течении 2-х рабочих дней возвращает документы поставщику топлива твердого.</w:t>
      </w:r>
    </w:p>
    <w:p w14:paraId="24EB7A54"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главному распорядителю.</w:t>
      </w:r>
    </w:p>
    <w:p w14:paraId="78C0B0D1" w14:textId="77777777" w:rsidR="007042DE" w:rsidRPr="007042DE" w:rsidRDefault="007042DE" w:rsidP="00083E71">
      <w:pPr>
        <w:widowControl w:val="0"/>
        <w:numPr>
          <w:ilvl w:val="1"/>
          <w:numId w:val="4"/>
        </w:numPr>
        <w:tabs>
          <w:tab w:val="left" w:pos="0"/>
          <w:tab w:val="left" w:pos="709"/>
          <w:tab w:val="left" w:pos="1134"/>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    </w:t>
      </w:r>
    </w:p>
    <w:p w14:paraId="134C4CFF" w14:textId="77777777" w:rsidR="007042DE" w:rsidRPr="007042DE" w:rsidRDefault="007042DE" w:rsidP="00083E71">
      <w:pPr>
        <w:widowControl w:val="0"/>
        <w:numPr>
          <w:ilvl w:val="1"/>
          <w:numId w:val="4"/>
        </w:numPr>
        <w:tabs>
          <w:tab w:val="left" w:pos="0"/>
          <w:tab w:val="left" w:pos="603"/>
          <w:tab w:val="left" w:pos="709"/>
          <w:tab w:val="left" w:pos="993"/>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Контроль за правильностью и обоснованностью размера заявленных поставщиком топлива твердого недополученных доходов осуществляет отдел экономического развития (структурное подразделение Главного распорядителя).</w:t>
      </w:r>
    </w:p>
    <w:p w14:paraId="71328AE8"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B07CFEE"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IV</w:t>
      </w:r>
      <w:r w:rsidRPr="007042DE">
        <w:rPr>
          <w:rFonts w:ascii="Times New Roman" w:eastAsia="Times New Roman" w:hAnsi="Times New Roman" w:cs="Times New Roman"/>
          <w:b/>
          <w:bCs/>
          <w:sz w:val="24"/>
          <w:szCs w:val="24"/>
          <w:lang w:eastAsia="en-US"/>
        </w:rPr>
        <w:t>. Контроль соблюдения условий, целей и порядка предоставления субсидии и ответственность за их нарушение</w:t>
      </w:r>
    </w:p>
    <w:p w14:paraId="35C0BBCC"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DF14EE3"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en-US"/>
        </w:rPr>
      </w:pPr>
      <w:r w:rsidRPr="007042DE">
        <w:rPr>
          <w:rFonts w:ascii="Times New Roman" w:eastAsia="Times New Roman" w:hAnsi="Times New Roman" w:cs="Times New Roman"/>
          <w:sz w:val="24"/>
          <w:szCs w:val="24"/>
          <w:lang w:eastAsia="en-US"/>
        </w:rPr>
        <w:t xml:space="preserve">4.1. </w:t>
      </w:r>
      <w:r w:rsidRPr="007042DE">
        <w:rPr>
          <w:rFonts w:ascii="Times New Roman" w:eastAsia="Calibri" w:hAnsi="Times New Roman" w:cs="Times New Roman"/>
          <w:sz w:val="24"/>
          <w:szCs w:val="24"/>
          <w:lang w:eastAsia="en-US"/>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6D6C22C5"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687EC445"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Главный распорядитель вправе приостановить перечисление субсидий поставщику топлива твердого до окончания сроков проведения проверок, проводимых в соответствии с пунктом 3.2. Порядка.</w:t>
      </w:r>
    </w:p>
    <w:p w14:paraId="623C69B3"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в течение 3-х рабочих дней извещает поставщика твердого топлива о принятом решении по приостановлению перечисления субсидии.</w:t>
      </w:r>
    </w:p>
    <w:p w14:paraId="42AFE1AD"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70718808"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а) документы, представленные поставщиком твердого топлива, не соответствуют перечню, установленному пунктом 3.1. Порядка;</w:t>
      </w:r>
    </w:p>
    <w:p w14:paraId="4E7C811C"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1971DFB9" w14:textId="77777777" w:rsidR="007042DE" w:rsidRPr="007042DE" w:rsidRDefault="007042DE" w:rsidP="00083E71">
      <w:pPr>
        <w:widowControl w:val="0"/>
        <w:numPr>
          <w:ilvl w:val="1"/>
          <w:numId w:val="17"/>
        </w:numPr>
        <w:tabs>
          <w:tab w:val="left" w:pos="142"/>
          <w:tab w:val="left" w:pos="851"/>
          <w:tab w:val="left" w:pos="1276"/>
          <w:tab w:val="left" w:pos="1560"/>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 случае выявления главным распорядителем факта нарушений поставщиком топлива твердого условий, установленных Порядком или Договором, перечисленная субсидия:</w:t>
      </w:r>
    </w:p>
    <w:p w14:paraId="40A079CC" w14:textId="77777777" w:rsidR="007042DE" w:rsidRPr="007042DE" w:rsidRDefault="007042DE" w:rsidP="00083E71">
      <w:pPr>
        <w:widowControl w:val="0"/>
        <w:tabs>
          <w:tab w:val="left" w:pos="142"/>
          <w:tab w:val="left" w:pos="851"/>
          <w:tab w:val="left" w:pos="1211"/>
          <w:tab w:val="left" w:pos="156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а) подлежит зачету главным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 Республики Коми;</w:t>
      </w:r>
    </w:p>
    <w:p w14:paraId="676D6CC9" w14:textId="77777777" w:rsidR="007042DE" w:rsidRPr="007042DE" w:rsidRDefault="007042DE" w:rsidP="00083E71">
      <w:pPr>
        <w:widowControl w:val="0"/>
        <w:tabs>
          <w:tab w:val="left" w:pos="142"/>
          <w:tab w:val="left" w:pos="851"/>
          <w:tab w:val="left" w:pos="993"/>
          <w:tab w:val="left" w:pos="1276"/>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б) подлежит возврату в бюджет муниципального района «Сыктывдинский».</w:t>
      </w:r>
    </w:p>
    <w:p w14:paraId="6BF34783"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Возврат субсидии осуществляется на основании письма (уведомления) с указанием выявленных нарушений (оснований для возврата), направленного главным распорядителем поставщику топлива твердого.</w:t>
      </w:r>
    </w:p>
    <w:p w14:paraId="6F0B6D64"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 xml:space="preserve">В случае если нарушения установлены в ходе муниципального (государственного) контроля, возврат субсидии осуществляется на основании представления (предписания), направленного в адрес поставщика топлива твердого. </w:t>
      </w:r>
    </w:p>
    <w:p w14:paraId="24707876"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Поставщик топлива твердого возвращает субсидию в бюджет муниципального района «Сыктывдинский» Республики Коми в течение 10 десяти рабочих дней со дня получения письма (уведомления).</w:t>
      </w:r>
    </w:p>
    <w:p w14:paraId="09CA0656" w14:textId="77777777" w:rsidR="007042DE" w:rsidRPr="007042DE" w:rsidRDefault="007042DE" w:rsidP="00083E71">
      <w:pPr>
        <w:widowControl w:val="0"/>
        <w:numPr>
          <w:ilvl w:val="1"/>
          <w:numId w:val="17"/>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соответствии с законодательством Российской Федерации.</w:t>
      </w:r>
    </w:p>
    <w:p w14:paraId="2661BEF3" w14:textId="77777777" w:rsidR="007042DE" w:rsidRPr="007042DE" w:rsidRDefault="007042DE" w:rsidP="00083E71">
      <w:pPr>
        <w:widowControl w:val="0"/>
        <w:numPr>
          <w:ilvl w:val="1"/>
          <w:numId w:val="17"/>
        </w:numPr>
        <w:tabs>
          <w:tab w:val="left" w:pos="-14"/>
          <w:tab w:val="left" w:pos="142"/>
          <w:tab w:val="left" w:pos="1134"/>
          <w:tab w:val="left" w:pos="1276"/>
        </w:tabs>
        <w:suppressAutoHyphens/>
        <w:autoSpaceDE w:val="0"/>
        <w:spacing w:after="0" w:line="240" w:lineRule="auto"/>
        <w:ind w:left="0" w:firstLine="851"/>
        <w:contextualSpacing/>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В случае неоднократного допущения повторяющихся ошибок в отчетах поставщиков топлива твердого (два месяца и более) или невыполнения взятых на себя обязательств по поставке топлива твердого населению, главный распорядитель вправе расторгнуть с ними договор в одностороннем порядке. </w:t>
      </w:r>
      <w:r w:rsidRPr="007042DE">
        <w:rPr>
          <w:rFonts w:ascii="Times New Roman" w:eastAsia="Arial" w:hAnsi="Times New Roman" w:cs="Times New Roman"/>
          <w:sz w:val="24"/>
          <w:szCs w:val="24"/>
        </w:rPr>
        <w:t>Поставщик топлива твердого также вправе расторгнуть в одностороннем порядке заключенный с главным распорядителем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0EE7427A" w14:textId="77777777"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69F3A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B368BC"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48D0ED9"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12F9F3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25B106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96BD3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1D224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457572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BBDB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49FE68F"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1FBE0A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9E6D8E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D2C2864"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4CF32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F7DB07"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716DA0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8EDFFC3" w14:textId="1C671744"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Приложение № 1</w:t>
      </w:r>
    </w:p>
    <w:p w14:paraId="3D79B395"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00EB298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58A4138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98EF25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6BF320E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694169EC"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D896B43"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BE4ABB9" w14:textId="77777777" w:rsidR="007042DE" w:rsidRPr="007042DE" w:rsidRDefault="007042DE" w:rsidP="00083E71">
      <w:pPr>
        <w:autoSpaceDE w:val="0"/>
        <w:spacing w:after="0" w:line="240" w:lineRule="auto"/>
        <w:jc w:val="center"/>
        <w:rPr>
          <w:rFonts w:ascii="Times New Roman" w:eastAsia="Courier New CYR" w:hAnsi="Times New Roman" w:cs="Times New Roman"/>
          <w:b/>
          <w:bCs/>
          <w:sz w:val="24"/>
          <w:szCs w:val="24"/>
          <w:shd w:val="clear" w:color="auto" w:fill="FFFFFF"/>
          <w:lang w:eastAsia="en-US"/>
        </w:rPr>
      </w:pPr>
      <w:r w:rsidRPr="007042DE">
        <w:rPr>
          <w:rFonts w:ascii="Times New Roman" w:eastAsia="Courier New CYR" w:hAnsi="Times New Roman" w:cs="Times New Roman"/>
          <w:b/>
          <w:bCs/>
          <w:sz w:val="24"/>
          <w:szCs w:val="24"/>
          <w:shd w:val="clear" w:color="auto" w:fill="FFFFFF"/>
          <w:lang w:eastAsia="en-US"/>
        </w:rPr>
        <w:t>Заявка</w:t>
      </w:r>
    </w:p>
    <w:p w14:paraId="3E9CD5DD" w14:textId="5562232A"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Courier New CYR" w:hAnsi="Times New Roman" w:cs="Times New Roman"/>
          <w:b/>
          <w:bCs/>
          <w:sz w:val="24"/>
          <w:szCs w:val="24"/>
          <w:shd w:val="clear" w:color="auto" w:fill="FFFFFF"/>
          <w:lang w:eastAsia="en-US"/>
        </w:rPr>
        <w:t xml:space="preserve"> на заключени</w:t>
      </w:r>
      <w:r w:rsidR="00074AFD">
        <w:rPr>
          <w:rFonts w:ascii="Times New Roman" w:eastAsia="Courier New CYR" w:hAnsi="Times New Roman" w:cs="Times New Roman"/>
          <w:b/>
          <w:bCs/>
          <w:sz w:val="24"/>
          <w:szCs w:val="24"/>
          <w:shd w:val="clear" w:color="auto" w:fill="FFFFFF"/>
          <w:lang w:eastAsia="en-US"/>
        </w:rPr>
        <w:t>е</w:t>
      </w:r>
      <w:r w:rsidRPr="007042DE">
        <w:rPr>
          <w:rFonts w:ascii="Times New Roman" w:eastAsia="Courier New CYR" w:hAnsi="Times New Roman" w:cs="Times New Roman"/>
          <w:b/>
          <w:bCs/>
          <w:sz w:val="24"/>
          <w:szCs w:val="24"/>
          <w:shd w:val="clear" w:color="auto" w:fill="FFFFFF"/>
          <w:lang w:eastAsia="en-US"/>
        </w:rPr>
        <w:t xml:space="preserve"> </w:t>
      </w:r>
      <w:r w:rsidR="00074AFD">
        <w:rPr>
          <w:rFonts w:ascii="Times New Roman" w:eastAsia="Courier New CYR" w:hAnsi="Times New Roman" w:cs="Times New Roman"/>
          <w:b/>
          <w:bCs/>
          <w:sz w:val="24"/>
          <w:szCs w:val="24"/>
          <w:shd w:val="clear" w:color="auto" w:fill="FFFFFF"/>
          <w:lang w:eastAsia="en-US"/>
        </w:rPr>
        <w:t>д</w:t>
      </w:r>
      <w:r w:rsidRPr="007042DE">
        <w:rPr>
          <w:rFonts w:ascii="Times New Roman" w:eastAsia="Courier New CYR" w:hAnsi="Times New Roman" w:cs="Times New Roman"/>
          <w:b/>
          <w:bCs/>
          <w:sz w:val="24"/>
          <w:szCs w:val="24"/>
          <w:shd w:val="clear" w:color="auto" w:fill="FFFFFF"/>
          <w:lang w:eastAsia="en-US"/>
        </w:rPr>
        <w:t xml:space="preserve">оговора на </w:t>
      </w: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r w:rsidRPr="007042DE">
        <w:rPr>
          <w:rFonts w:ascii="Times New Roman" w:eastAsia="Times New Roman" w:hAnsi="Times New Roman" w:cs="Times New Roman"/>
          <w:b/>
          <w:bCs/>
          <w:color w:val="000000"/>
          <w:sz w:val="28"/>
          <w:szCs w:val="28"/>
        </w:rPr>
        <w:t xml:space="preserve"> </w:t>
      </w: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21C54A4A" w14:textId="77777777" w:rsidR="007042DE" w:rsidRPr="007042DE" w:rsidRDefault="007042DE" w:rsidP="00083E71">
      <w:pPr>
        <w:widowControl w:val="0"/>
        <w:autoSpaceDE w:val="0"/>
        <w:autoSpaceDN w:val="0"/>
        <w:spacing w:after="0" w:line="240" w:lineRule="auto"/>
        <w:jc w:val="center"/>
        <w:rPr>
          <w:rFonts w:ascii="Times New Roman" w:eastAsia="Times New Roman" w:hAnsi="Times New Roman" w:cs="Times New Roman"/>
          <w:b/>
          <w:bCs/>
          <w:sz w:val="24"/>
          <w:szCs w:val="24"/>
        </w:rPr>
      </w:pPr>
    </w:p>
    <w:p w14:paraId="28BFCBE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p>
    <w:p w14:paraId="60FE40A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Наименование заявителя ______________________________________________________</w:t>
      </w:r>
    </w:p>
    <w:p w14:paraId="1502F115"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(полное наименование)</w:t>
      </w:r>
    </w:p>
    <w:p w14:paraId="2CE75EC3"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ОГРН _____________________________________ дата регистрации __________________</w:t>
      </w:r>
    </w:p>
    <w:p w14:paraId="432B382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ИНН _____________________________ КПП (при наличии) _________________________</w:t>
      </w:r>
    </w:p>
    <w:p w14:paraId="6C161DC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Расчетный счет № ____________________________________________________________</w:t>
      </w:r>
    </w:p>
    <w:p w14:paraId="27819E42"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в ______________________________________ БИК ________________________________</w:t>
      </w:r>
    </w:p>
    <w:p w14:paraId="32A115BB"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Корреспондентский счет № ____________________________________________________</w:t>
      </w:r>
    </w:p>
    <w:p w14:paraId="68CB72E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Юридический адрес _________________________________________________________</w:t>
      </w:r>
    </w:p>
    <w:p w14:paraId="60043586"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Почтовый адрес (место нахождения) ____________________________________________</w:t>
      </w:r>
    </w:p>
    <w:p w14:paraId="1C865091"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Телефон (__________) ______________ Факс _____________ E-mail __________________</w:t>
      </w:r>
    </w:p>
    <w:p w14:paraId="67CD79F4"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Контактное лицо (ФИО, должность, телефон) ________________________________</w:t>
      </w:r>
    </w:p>
    <w:p w14:paraId="50CC771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ab/>
        <w:t>Настоящим гарантируем достоверность представленных в составе заявки сведений и подтверждаем, что</w:t>
      </w:r>
    </w:p>
    <w:p w14:paraId="4F013A9E"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 xml:space="preserve"> ___________________________________________________________________________:</w:t>
      </w:r>
    </w:p>
    <w:p w14:paraId="7D329F01"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(наименование заявителя)</w:t>
      </w:r>
    </w:p>
    <w:p w14:paraId="1A0AE0E0"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E61C06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предпринимательскую деятельность в сфере игорного бизнеса;</w:t>
      </w:r>
    </w:p>
    <w:p w14:paraId="771FE14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D1225CE"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C410E8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D8125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6A444249"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заработной плате перед наемными работниками более 1 месяца.</w:t>
      </w:r>
    </w:p>
    <w:p w14:paraId="57AFCA94"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0DFB645D"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Достоверность представленных данных гарантирую.</w:t>
      </w:r>
    </w:p>
    <w:p w14:paraId="0045FA0A"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795F23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К заявке прилагаются следующие документы на листах:</w:t>
      </w:r>
    </w:p>
    <w:p w14:paraId="6E7A75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6AF80DC7"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49357145"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22474626"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235AF0B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2D1F000"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AF127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082BBD9"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 _____ 20__ года _____________/_____________/______________________</w:t>
      </w:r>
    </w:p>
    <w:p w14:paraId="026D2451"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(должность)    (подпись    (Фамилия Имя Отчество) руководителя)</w:t>
      </w:r>
    </w:p>
    <w:p w14:paraId="3016D88C"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М.П.</w:t>
      </w:r>
    </w:p>
    <w:p w14:paraId="5E5476D5"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2003A113" w14:textId="1EBD46DE"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Приложение № 2</w:t>
      </w:r>
    </w:p>
    <w:p w14:paraId="4647194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30A1047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C3637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37099D7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6EB581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DA047F9"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58F5E376"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C24150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p w14:paraId="3F48CF9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ОТЧЕТ</w:t>
      </w:r>
    </w:p>
    <w:p w14:paraId="674FD5E6"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об убытках, возникающих в результате государственного</w:t>
      </w:r>
    </w:p>
    <w:p w14:paraId="7CCDCBCA"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регулирования цен на топливо твердое, реализуемое</w:t>
      </w:r>
    </w:p>
    <w:p w14:paraId="7E10128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гражданам муниципального образования </w:t>
      </w:r>
    </w:p>
    <w:p w14:paraId="49A3682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муниципального района «Сыктывдинский»</w:t>
      </w:r>
    </w:p>
    <w:p w14:paraId="1CE0B442"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________________  год</w:t>
      </w:r>
    </w:p>
    <w:p w14:paraId="7370120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042DE" w:rsidRPr="007042DE" w14:paraId="6D296643" w14:textId="77777777" w:rsidTr="00864D2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2D6F9BE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2DBC201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2528F1C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2ECFE85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Фактически отпущено  населению топлива твердого тонн / плотн.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911EA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экономически  обоснованная цена твердого топлива, руб/тонн, плотн.куб. м (без НДС)   </w:t>
            </w:r>
          </w:p>
        </w:tc>
        <w:tc>
          <w:tcPr>
            <w:tcW w:w="1134" w:type="dxa"/>
            <w:tcBorders>
              <w:top w:val="single" w:sz="4" w:space="0" w:color="auto"/>
              <w:left w:val="nil"/>
              <w:bottom w:val="single" w:sz="4" w:space="0" w:color="auto"/>
              <w:right w:val="single" w:sz="4" w:space="0" w:color="auto"/>
            </w:tcBorders>
            <w:vAlign w:val="center"/>
            <w:hideMark/>
          </w:tcPr>
          <w:p w14:paraId="3F5B9C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розничная цена твердого топлива, руб/тонн, плотн.куб. м (без НДС)     </w:t>
            </w:r>
          </w:p>
        </w:tc>
        <w:tc>
          <w:tcPr>
            <w:tcW w:w="992" w:type="dxa"/>
            <w:tcBorders>
              <w:top w:val="single" w:sz="4" w:space="0" w:color="auto"/>
              <w:left w:val="nil"/>
              <w:bottom w:val="single" w:sz="4" w:space="0" w:color="auto"/>
              <w:right w:val="single" w:sz="4" w:space="0" w:color="auto"/>
            </w:tcBorders>
            <w:vAlign w:val="center"/>
            <w:hideMark/>
          </w:tcPr>
          <w:p w14:paraId="388D2EC2"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1B47998D"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24DA7E3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Подлежит возмещению,   рублей   </w:t>
            </w:r>
          </w:p>
        </w:tc>
      </w:tr>
      <w:tr w:rsidR="007042DE" w:rsidRPr="007042DE" w14:paraId="3041A1F4" w14:textId="77777777" w:rsidTr="00864D20">
        <w:trPr>
          <w:trHeight w:val="810"/>
        </w:trPr>
        <w:tc>
          <w:tcPr>
            <w:tcW w:w="1008" w:type="dxa"/>
            <w:tcBorders>
              <w:top w:val="nil"/>
              <w:left w:val="single" w:sz="4" w:space="0" w:color="auto"/>
              <w:bottom w:val="single" w:sz="4" w:space="0" w:color="auto"/>
              <w:right w:val="single" w:sz="4" w:space="0" w:color="auto"/>
            </w:tcBorders>
            <w:vAlign w:val="center"/>
            <w:hideMark/>
          </w:tcPr>
          <w:p w14:paraId="6845077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1</w:t>
            </w:r>
          </w:p>
        </w:tc>
        <w:tc>
          <w:tcPr>
            <w:tcW w:w="992" w:type="dxa"/>
            <w:tcBorders>
              <w:top w:val="nil"/>
              <w:left w:val="nil"/>
              <w:bottom w:val="single" w:sz="4" w:space="0" w:color="auto"/>
              <w:right w:val="single" w:sz="4" w:space="0" w:color="auto"/>
            </w:tcBorders>
            <w:vAlign w:val="center"/>
            <w:hideMark/>
          </w:tcPr>
          <w:p w14:paraId="3B3BFBB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2</w:t>
            </w:r>
          </w:p>
        </w:tc>
        <w:tc>
          <w:tcPr>
            <w:tcW w:w="992" w:type="dxa"/>
            <w:tcBorders>
              <w:top w:val="nil"/>
              <w:left w:val="nil"/>
              <w:bottom w:val="single" w:sz="4" w:space="0" w:color="auto"/>
              <w:right w:val="single" w:sz="4" w:space="0" w:color="auto"/>
            </w:tcBorders>
            <w:vAlign w:val="center"/>
            <w:hideMark/>
          </w:tcPr>
          <w:p w14:paraId="073501D0"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3</w:t>
            </w:r>
          </w:p>
        </w:tc>
        <w:tc>
          <w:tcPr>
            <w:tcW w:w="1276" w:type="dxa"/>
            <w:tcBorders>
              <w:top w:val="nil"/>
              <w:left w:val="nil"/>
              <w:bottom w:val="single" w:sz="4" w:space="0" w:color="auto"/>
              <w:right w:val="single" w:sz="4" w:space="0" w:color="auto"/>
            </w:tcBorders>
            <w:vAlign w:val="center"/>
            <w:hideMark/>
          </w:tcPr>
          <w:p w14:paraId="179349FA"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4</w:t>
            </w:r>
          </w:p>
        </w:tc>
        <w:tc>
          <w:tcPr>
            <w:tcW w:w="1418" w:type="dxa"/>
            <w:tcBorders>
              <w:top w:val="nil"/>
              <w:left w:val="nil"/>
              <w:bottom w:val="single" w:sz="4" w:space="0" w:color="auto"/>
              <w:right w:val="single" w:sz="4" w:space="0" w:color="auto"/>
            </w:tcBorders>
            <w:vAlign w:val="center"/>
            <w:hideMark/>
          </w:tcPr>
          <w:p w14:paraId="0889C541"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5</w:t>
            </w:r>
          </w:p>
        </w:tc>
        <w:tc>
          <w:tcPr>
            <w:tcW w:w="1134" w:type="dxa"/>
            <w:tcBorders>
              <w:top w:val="nil"/>
              <w:left w:val="nil"/>
              <w:bottom w:val="single" w:sz="4" w:space="0" w:color="auto"/>
              <w:right w:val="single" w:sz="4" w:space="0" w:color="auto"/>
            </w:tcBorders>
            <w:vAlign w:val="center"/>
            <w:hideMark/>
          </w:tcPr>
          <w:p w14:paraId="28610264"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6</w:t>
            </w:r>
          </w:p>
        </w:tc>
        <w:tc>
          <w:tcPr>
            <w:tcW w:w="992" w:type="dxa"/>
            <w:tcBorders>
              <w:top w:val="nil"/>
              <w:left w:val="nil"/>
              <w:bottom w:val="single" w:sz="4" w:space="0" w:color="auto"/>
              <w:right w:val="single" w:sz="4" w:space="0" w:color="auto"/>
            </w:tcBorders>
            <w:vAlign w:val="center"/>
            <w:hideMark/>
          </w:tcPr>
          <w:p w14:paraId="2CA57D8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7=гр.4х(гр. 5 - гр. 6)</w:t>
            </w:r>
          </w:p>
        </w:tc>
        <w:tc>
          <w:tcPr>
            <w:tcW w:w="992" w:type="dxa"/>
            <w:tcBorders>
              <w:top w:val="nil"/>
              <w:left w:val="nil"/>
              <w:bottom w:val="single" w:sz="4" w:space="0" w:color="auto"/>
              <w:right w:val="single" w:sz="4" w:space="0" w:color="auto"/>
            </w:tcBorders>
            <w:vAlign w:val="center"/>
            <w:hideMark/>
          </w:tcPr>
          <w:p w14:paraId="63CCD37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8</w:t>
            </w:r>
          </w:p>
        </w:tc>
        <w:tc>
          <w:tcPr>
            <w:tcW w:w="709" w:type="dxa"/>
            <w:tcBorders>
              <w:top w:val="nil"/>
              <w:left w:val="nil"/>
              <w:bottom w:val="single" w:sz="4" w:space="0" w:color="auto"/>
              <w:right w:val="single" w:sz="4" w:space="0" w:color="auto"/>
            </w:tcBorders>
            <w:vAlign w:val="center"/>
            <w:hideMark/>
          </w:tcPr>
          <w:p w14:paraId="43DA7ED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9=гр. 7 - гр. 8</w:t>
            </w:r>
          </w:p>
        </w:tc>
      </w:tr>
      <w:tr w:rsidR="007042DE" w:rsidRPr="007042DE" w14:paraId="4544ED1C" w14:textId="77777777" w:rsidTr="00864D2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60EED3EC"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24"/>
                <w:szCs w:val="24"/>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с учетом доставки</w:t>
            </w:r>
            <w:r w:rsidRPr="007042DE">
              <w:rPr>
                <w:rFonts w:ascii="Times New Roman" w:eastAsia="Times New Roman" w:hAnsi="Times New Roman" w:cs="Times New Roman"/>
                <w:sz w:val="32"/>
                <w:szCs w:val="32"/>
                <w:lang w:eastAsia="en-US"/>
              </w:rPr>
              <w:t> </w:t>
            </w:r>
          </w:p>
        </w:tc>
      </w:tr>
      <w:tr w:rsidR="007042DE" w:rsidRPr="007042DE" w14:paraId="1943CF69"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04925FD"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11431415"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556633C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4CDE6DA9"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C21DA2B"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09BB5B12"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73A184E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167450B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074911F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r w:rsidR="007042DE" w:rsidRPr="007042DE" w14:paraId="03C44248" w14:textId="77777777" w:rsidTr="00864D2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978A0F8"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32"/>
                <w:szCs w:val="32"/>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без учета доставки</w:t>
            </w:r>
          </w:p>
        </w:tc>
      </w:tr>
      <w:tr w:rsidR="007042DE" w:rsidRPr="007042DE" w14:paraId="4FF68BB8"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B2F851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0912BC40"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2ECC8964"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77BF8642"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98E9661"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3E2BB937"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2E6D52B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330BFBBF"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6DC5951E"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bl>
    <w:p w14:paraId="405AFA5E" w14:textId="77777777" w:rsidR="007042DE" w:rsidRPr="007042DE" w:rsidRDefault="007042DE" w:rsidP="00083E71">
      <w:pPr>
        <w:suppressAutoHyphens/>
        <w:autoSpaceDE w:val="0"/>
        <w:spacing w:after="0" w:line="240" w:lineRule="auto"/>
        <w:jc w:val="both"/>
        <w:rPr>
          <w:rFonts w:ascii="Arial" w:eastAsia="Arial" w:hAnsi="Arial" w:cs="Arial"/>
          <w:sz w:val="20"/>
          <w:szCs w:val="20"/>
          <w:lang w:eastAsia="ar-SA"/>
        </w:rPr>
      </w:pPr>
    </w:p>
    <w:p w14:paraId="7D43D0E5"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Справочно:</w:t>
      </w:r>
    </w:p>
    <w:p w14:paraId="2DB1DED9"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отпущено  топлива твердого  за последний месяц - скл. куб. м;</w:t>
      </w:r>
    </w:p>
    <w:p w14:paraId="1BBEF5D6"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экономически обоснованная цена топлива твердого, установленная Службой Республики Коми по тарифам (с НДС) - руб/скл. куб. м;</w:t>
      </w:r>
    </w:p>
    <w:p w14:paraId="07E9E5C4"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розничная цена твердого топлива, установленная Правительством Республики Коми (с НДС), руб/куб. м (с НДС), - руб/скл. куб. м.</w:t>
      </w:r>
    </w:p>
    <w:p w14:paraId="33204D92"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4"/>
          <w:szCs w:val="24"/>
          <w:lang w:eastAsia="ar-SA"/>
        </w:rPr>
      </w:pPr>
    </w:p>
    <w:p w14:paraId="794CAACF"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 (___________)           (подпись, Ф.И.О.)</w:t>
      </w:r>
    </w:p>
    <w:p w14:paraId="0D41C010"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М.П.   </w:t>
      </w:r>
    </w:p>
    <w:p w14:paraId="2E71D8D7"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60987E54"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«Проверено»</w:t>
      </w:r>
    </w:p>
    <w:p w14:paraId="55334EA1"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Заведующий отделом экономического </w:t>
      </w:r>
    </w:p>
    <w:p w14:paraId="2C5C68D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развития администрации муниципального </w:t>
      </w:r>
    </w:p>
    <w:p w14:paraId="702E6DE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образования муниципального района «Сыктывдинский»    (__________) (подпись, Ф.И.О.)</w:t>
      </w:r>
    </w:p>
    <w:p w14:paraId="2187792E" w14:textId="695FAE74" w:rsidR="007042DE" w:rsidRDefault="007042DE" w:rsidP="00083E71">
      <w:pPr>
        <w:widowControl w:val="0"/>
        <w:autoSpaceDE w:val="0"/>
        <w:autoSpaceDN w:val="0"/>
        <w:adjustRightInd w:val="0"/>
        <w:spacing w:after="0" w:line="240" w:lineRule="auto"/>
        <w:rPr>
          <w:rFonts w:ascii="Times New Roman" w:eastAsia="Arial" w:hAnsi="Times New Roman" w:cs="Times New Roman"/>
          <w:sz w:val="24"/>
          <w:szCs w:val="24"/>
          <w:lang w:eastAsia="ar-SA"/>
        </w:rPr>
      </w:pPr>
    </w:p>
    <w:p w14:paraId="16B4999F" w14:textId="77777777" w:rsidR="007042DE" w:rsidRPr="007042DE" w:rsidRDefault="007042DE" w:rsidP="00083E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7952922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Приложение № 3 </w:t>
      </w:r>
    </w:p>
    <w:p w14:paraId="6FBDB12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B419D4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7F3C6A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BBFBDE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15E4A84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01854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405F5F0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25CCA95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АКТ ПРИЕМА-ПЕРЕДАЧИ</w:t>
      </w:r>
    </w:p>
    <w:p w14:paraId="37895F60"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топлива твердого</w:t>
      </w:r>
    </w:p>
    <w:p w14:paraId="2C1CA78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  _____________                                                                                                                    от ____________ 20__ г.</w:t>
      </w:r>
    </w:p>
    <w:p w14:paraId="62532AEC"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70FC0AF" w14:textId="1AA494B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ПОСТАВЩИКОМ ТОПЛИВА ТВЕРДОГО:</w:t>
      </w:r>
      <w:r w:rsidR="00182FAF">
        <w:rPr>
          <w:rFonts w:ascii="Times New Roman" w:eastAsia="Times New Roman" w:hAnsi="Times New Roman" w:cs="Times New Roman"/>
          <w:bCs/>
          <w:sz w:val="20"/>
          <w:szCs w:val="20"/>
          <w:lang w:eastAsia="en-US"/>
        </w:rPr>
        <w:t xml:space="preserve"> </w:t>
      </w:r>
      <w:r w:rsidRPr="007042DE">
        <w:rPr>
          <w:rFonts w:ascii="Times New Roman" w:eastAsia="Times New Roman" w:hAnsi="Times New Roman" w:cs="Times New Roman"/>
          <w:bCs/>
          <w:sz w:val="20"/>
          <w:szCs w:val="20"/>
          <w:lang w:eastAsia="en-US"/>
        </w:rPr>
        <w:t>_________________________________________________________________________</w:t>
      </w:r>
    </w:p>
    <w:p w14:paraId="525FB7EA"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(наименование поставщика)</w:t>
      </w:r>
    </w:p>
    <w:p w14:paraId="3D1F6AA5" w14:textId="3CCE0033"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поставил ______________________________________________________</w:t>
      </w:r>
      <w:r w:rsidR="00182FAF">
        <w:rPr>
          <w:rFonts w:ascii="Times New Roman" w:eastAsia="Times New Roman" w:hAnsi="Times New Roman" w:cs="Times New Roman"/>
          <w:bCs/>
          <w:sz w:val="20"/>
          <w:szCs w:val="20"/>
          <w:lang w:eastAsia="en-US"/>
        </w:rPr>
        <w:t>______________________________</w:t>
      </w:r>
      <w:r w:rsidRPr="007042DE">
        <w:rPr>
          <w:rFonts w:ascii="Times New Roman" w:eastAsia="Times New Roman" w:hAnsi="Times New Roman" w:cs="Times New Roman"/>
          <w:bCs/>
          <w:sz w:val="20"/>
          <w:szCs w:val="20"/>
          <w:lang w:eastAsia="en-US"/>
        </w:rPr>
        <w:t>,</w:t>
      </w:r>
    </w:p>
    <w:p w14:paraId="794AFF39"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(Ф.И.О.)</w:t>
      </w:r>
    </w:p>
    <w:p w14:paraId="4D2E3241"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 xml:space="preserve">проживающему по адресу: _____________________________________________________________, </w:t>
      </w:r>
    </w:p>
    <w:p w14:paraId="004ACDE5"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tbl>
      <w:tblPr>
        <w:tblStyle w:val="a3"/>
        <w:tblW w:w="9243" w:type="dxa"/>
        <w:tblInd w:w="108" w:type="dxa"/>
        <w:tblLook w:val="04A0" w:firstRow="1" w:lastRow="0" w:firstColumn="1" w:lastColumn="0" w:noHBand="0" w:noVBand="1"/>
      </w:tblPr>
      <w:tblGrid>
        <w:gridCol w:w="851"/>
        <w:gridCol w:w="4678"/>
        <w:gridCol w:w="2410"/>
        <w:gridCol w:w="1304"/>
      </w:tblGrid>
      <w:tr w:rsidR="007042DE" w:rsidRPr="007042DE" w14:paraId="20990AE0" w14:textId="77777777" w:rsidTr="00182FAF">
        <w:tc>
          <w:tcPr>
            <w:tcW w:w="851" w:type="dxa"/>
          </w:tcPr>
          <w:p w14:paraId="50C97B5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4678" w:type="dxa"/>
          </w:tcPr>
          <w:p w14:paraId="5C8DBEC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Характеристика жилья</w:t>
            </w:r>
          </w:p>
        </w:tc>
        <w:tc>
          <w:tcPr>
            <w:tcW w:w="2410" w:type="dxa"/>
          </w:tcPr>
          <w:p w14:paraId="44DDB2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w:t>
            </w:r>
          </w:p>
        </w:tc>
        <w:tc>
          <w:tcPr>
            <w:tcW w:w="1304" w:type="dxa"/>
          </w:tcPr>
          <w:p w14:paraId="082578D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Показатель</w:t>
            </w:r>
          </w:p>
        </w:tc>
      </w:tr>
      <w:tr w:rsidR="007042DE" w:rsidRPr="007042DE" w14:paraId="70DB27AB" w14:textId="77777777" w:rsidTr="00182FAF">
        <w:tc>
          <w:tcPr>
            <w:tcW w:w="851" w:type="dxa"/>
          </w:tcPr>
          <w:p w14:paraId="2A42ED2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4678" w:type="dxa"/>
          </w:tcPr>
          <w:p w14:paraId="6490800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количество проживающих граждан</w:t>
            </w:r>
          </w:p>
        </w:tc>
        <w:tc>
          <w:tcPr>
            <w:tcW w:w="2410" w:type="dxa"/>
          </w:tcPr>
          <w:p w14:paraId="168B7ED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человек</w:t>
            </w:r>
          </w:p>
        </w:tc>
        <w:tc>
          <w:tcPr>
            <w:tcW w:w="1304" w:type="dxa"/>
          </w:tcPr>
          <w:p w14:paraId="008E5EE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62BFD45B" w14:textId="77777777" w:rsidTr="00182FAF">
        <w:tc>
          <w:tcPr>
            <w:tcW w:w="851" w:type="dxa"/>
          </w:tcPr>
          <w:p w14:paraId="228DB8F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4678" w:type="dxa"/>
          </w:tcPr>
          <w:p w14:paraId="31FDCC0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площадь жилья</w:t>
            </w:r>
          </w:p>
        </w:tc>
        <w:tc>
          <w:tcPr>
            <w:tcW w:w="2410" w:type="dxa"/>
          </w:tcPr>
          <w:p w14:paraId="7089CC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304" w:type="dxa"/>
          </w:tcPr>
          <w:p w14:paraId="7186FDB4"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19738ADF" w14:textId="77777777" w:rsidTr="00182FAF">
        <w:tc>
          <w:tcPr>
            <w:tcW w:w="851" w:type="dxa"/>
          </w:tcPr>
          <w:p w14:paraId="74428B89" w14:textId="77777777" w:rsidR="007042DE" w:rsidRPr="007042DE" w:rsidRDefault="007042DE" w:rsidP="00083E71">
            <w:pPr>
              <w:tabs>
                <w:tab w:val="num" w:pos="0"/>
              </w:tabs>
              <w:autoSpaceDE w:val="0"/>
              <w:autoSpaceDN w:val="0"/>
              <w:adjustRightInd w:val="0"/>
              <w:jc w:val="center"/>
              <w:outlineLvl w:val="0"/>
              <w:rPr>
                <w:rFonts w:ascii="Times New Roman" w:hAnsi="Times New Roman"/>
              </w:rPr>
            </w:pPr>
            <w:r w:rsidRPr="007042DE">
              <w:rPr>
                <w:rFonts w:ascii="Times New Roman" w:hAnsi="Times New Roman"/>
              </w:rPr>
              <w:t>3.</w:t>
            </w:r>
          </w:p>
        </w:tc>
        <w:tc>
          <w:tcPr>
            <w:tcW w:w="4678" w:type="dxa"/>
          </w:tcPr>
          <w:p w14:paraId="37EFF6D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rPr>
              <w:t>норматив потребления топлива твердого*</w:t>
            </w:r>
          </w:p>
        </w:tc>
        <w:tc>
          <w:tcPr>
            <w:tcW w:w="2410" w:type="dxa"/>
          </w:tcPr>
          <w:p w14:paraId="0BDE4BF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304" w:type="dxa"/>
          </w:tcPr>
          <w:p w14:paraId="6A13ECE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00A34EA7"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40D14A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топливо твердое со следующими характеристиками:</w:t>
      </w:r>
    </w:p>
    <w:tbl>
      <w:tblPr>
        <w:tblStyle w:val="a3"/>
        <w:tblW w:w="9301" w:type="dxa"/>
        <w:tblInd w:w="108" w:type="dxa"/>
        <w:tblLayout w:type="fixed"/>
        <w:tblLook w:val="04A0" w:firstRow="1" w:lastRow="0" w:firstColumn="1" w:lastColumn="0" w:noHBand="0" w:noVBand="1"/>
      </w:tblPr>
      <w:tblGrid>
        <w:gridCol w:w="486"/>
        <w:gridCol w:w="932"/>
        <w:gridCol w:w="1730"/>
        <w:gridCol w:w="709"/>
        <w:gridCol w:w="992"/>
        <w:gridCol w:w="738"/>
        <w:gridCol w:w="879"/>
        <w:gridCol w:w="992"/>
        <w:gridCol w:w="985"/>
        <w:gridCol w:w="858"/>
      </w:tblGrid>
      <w:tr w:rsidR="007042DE" w:rsidRPr="007042DE" w14:paraId="0DFE3BE8" w14:textId="77777777" w:rsidTr="00182FAF">
        <w:tc>
          <w:tcPr>
            <w:tcW w:w="486" w:type="dxa"/>
          </w:tcPr>
          <w:p w14:paraId="54DDA5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932" w:type="dxa"/>
          </w:tcPr>
          <w:p w14:paraId="561D67D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Вид топлива твердого (дрова, уголь, биотопливо)</w:t>
            </w:r>
          </w:p>
        </w:tc>
        <w:tc>
          <w:tcPr>
            <w:tcW w:w="1730" w:type="dxa"/>
          </w:tcPr>
          <w:p w14:paraId="41267CA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 (складских  куб.м дров,  плотных  куб.м дров, тонн угля, тонн биотоплива)**</w:t>
            </w:r>
          </w:p>
        </w:tc>
        <w:tc>
          <w:tcPr>
            <w:tcW w:w="709" w:type="dxa"/>
          </w:tcPr>
          <w:p w14:paraId="7C89C83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Коли-чество</w:t>
            </w:r>
          </w:p>
        </w:tc>
        <w:tc>
          <w:tcPr>
            <w:tcW w:w="992" w:type="dxa"/>
          </w:tcPr>
          <w:p w14:paraId="4CD20DB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за единицу продукции, руб.</w:t>
            </w:r>
          </w:p>
        </w:tc>
        <w:tc>
          <w:tcPr>
            <w:tcW w:w="738" w:type="dxa"/>
          </w:tcPr>
          <w:p w14:paraId="3165008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w:t>
            </w:r>
          </w:p>
          <w:p w14:paraId="0AD1BC6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 не облагается</w:t>
            </w:r>
          </w:p>
        </w:tc>
        <w:tc>
          <w:tcPr>
            <w:tcW w:w="879" w:type="dxa"/>
          </w:tcPr>
          <w:p w14:paraId="2B352C8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продукции, руб.</w:t>
            </w:r>
          </w:p>
        </w:tc>
        <w:tc>
          <w:tcPr>
            <w:tcW w:w="992" w:type="dxa"/>
          </w:tcPr>
          <w:p w14:paraId="31F94B7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 доставкой/</w:t>
            </w:r>
          </w:p>
          <w:p w14:paraId="43D0348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без доставки</w:t>
            </w:r>
          </w:p>
        </w:tc>
        <w:tc>
          <w:tcPr>
            <w:tcW w:w="985" w:type="dxa"/>
          </w:tcPr>
          <w:p w14:paraId="257CBA6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доставки за единицу, руб.</w:t>
            </w:r>
          </w:p>
        </w:tc>
        <w:tc>
          <w:tcPr>
            <w:tcW w:w="858" w:type="dxa"/>
          </w:tcPr>
          <w:p w14:paraId="3D0899BA"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доставки, руб.</w:t>
            </w:r>
          </w:p>
        </w:tc>
      </w:tr>
      <w:tr w:rsidR="007042DE" w:rsidRPr="007042DE" w14:paraId="721BF9C1" w14:textId="77777777" w:rsidTr="00182FAF">
        <w:tc>
          <w:tcPr>
            <w:tcW w:w="486" w:type="dxa"/>
          </w:tcPr>
          <w:p w14:paraId="6D4CE3C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932" w:type="dxa"/>
          </w:tcPr>
          <w:p w14:paraId="39CA775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275069B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52F4850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99FEE1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577E3A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20A0D9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55CE7A3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D332CD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5F4B983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7E0BD74A" w14:textId="77777777" w:rsidTr="00182FAF">
        <w:tc>
          <w:tcPr>
            <w:tcW w:w="486" w:type="dxa"/>
          </w:tcPr>
          <w:p w14:paraId="364957A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932" w:type="dxa"/>
          </w:tcPr>
          <w:p w14:paraId="36B462E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144265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6E7ED3C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129072A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4A8A80C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3E7C0B0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37C0854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FC5DE4A"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14EDB37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55077A91" w14:textId="77777777" w:rsidTr="00182FAF">
        <w:tc>
          <w:tcPr>
            <w:tcW w:w="486" w:type="dxa"/>
          </w:tcPr>
          <w:p w14:paraId="274F2F0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3.</w:t>
            </w:r>
          </w:p>
        </w:tc>
        <w:tc>
          <w:tcPr>
            <w:tcW w:w="932" w:type="dxa"/>
          </w:tcPr>
          <w:p w14:paraId="23CB6D1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E25E85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1F50618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69B92EE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004A72F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43288BE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58AE1A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3C006EC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77A6CCB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1AF5E59E"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6676A92D"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ПОКУПАТЕЛЕМ ТОПЛИВА ТВЕРДОГО:</w:t>
      </w:r>
    </w:p>
    <w:p w14:paraId="714507D3"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1) Топливо твердое с вышеуказанными характеристиками получил.</w:t>
      </w:r>
    </w:p>
    <w:p w14:paraId="004A19C0"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2) Претензий к качеству твердого топлива: не имею, имею (нужное подчеркнуть).</w:t>
      </w:r>
    </w:p>
    <w:p w14:paraId="35CA8409"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__________________________________________________________________________________________________________________________________________________________________________________________</w:t>
      </w:r>
    </w:p>
    <w:p w14:paraId="35382A55"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(суть претензии)</w:t>
      </w:r>
    </w:p>
    <w:p w14:paraId="46BCD7AB" w14:textId="77777777" w:rsidR="007042DE" w:rsidRPr="007042DE" w:rsidRDefault="007042DE" w:rsidP="00083E71">
      <w:pPr>
        <w:spacing w:after="0" w:line="240" w:lineRule="auto"/>
        <w:rPr>
          <w:rFonts w:ascii="Times New Roman" w:eastAsia="Calibri" w:hAnsi="Times New Roman" w:cs="Times New Roman"/>
          <w:sz w:val="20"/>
          <w:szCs w:val="20"/>
          <w:lang w:eastAsia="en-US"/>
        </w:rPr>
      </w:pPr>
      <w:r w:rsidRPr="007042DE">
        <w:rPr>
          <w:rFonts w:ascii="Times New Roman" w:eastAsia="Calibri" w:hAnsi="Times New Roman" w:cs="Times New Roman"/>
          <w:sz w:val="20"/>
          <w:szCs w:val="20"/>
          <w:lang w:eastAsia="en-US"/>
        </w:rPr>
        <w:t>Настоящий Акт составлен в 2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tblGrid>
      <w:tr w:rsidR="007042DE" w:rsidRPr="007042DE" w14:paraId="0ACF015B" w14:textId="77777777" w:rsidTr="00864D20">
        <w:tc>
          <w:tcPr>
            <w:tcW w:w="4748" w:type="dxa"/>
          </w:tcPr>
          <w:p w14:paraId="55AA9E53" w14:textId="77777777" w:rsidR="007042DE" w:rsidRPr="007042DE" w:rsidRDefault="007042DE" w:rsidP="00083E71">
            <w:pPr>
              <w:jc w:val="center"/>
              <w:rPr>
                <w:rFonts w:ascii="Times New Roman" w:hAnsi="Times New Roman"/>
                <w:bCs/>
              </w:rPr>
            </w:pPr>
            <w:r w:rsidRPr="007042DE">
              <w:rPr>
                <w:rFonts w:ascii="Times New Roman" w:hAnsi="Times New Roman"/>
                <w:bCs/>
              </w:rPr>
              <w:t>Поставщик:</w:t>
            </w:r>
          </w:p>
          <w:p w14:paraId="0D88C2E0"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52A8D4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(наименование поставщика)</w:t>
            </w:r>
          </w:p>
          <w:p w14:paraId="31E77DC0" w14:textId="77777777" w:rsidR="007042DE" w:rsidRPr="007042DE" w:rsidRDefault="007042DE" w:rsidP="00083E71">
            <w:pPr>
              <w:rPr>
                <w:rFonts w:ascii="Times New Roman" w:hAnsi="Times New Roman"/>
                <w:bCs/>
              </w:rPr>
            </w:pPr>
          </w:p>
          <w:p w14:paraId="18D00EA9"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00CF300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 ответственного лица)</w:t>
            </w:r>
          </w:p>
          <w:p w14:paraId="27734794" w14:textId="77777777" w:rsidR="007042DE" w:rsidRPr="007042DE" w:rsidRDefault="007042DE" w:rsidP="00083E71">
            <w:pPr>
              <w:jc w:val="center"/>
              <w:rPr>
                <w:rFonts w:ascii="Times New Roman" w:hAnsi="Times New Roman"/>
                <w:bCs/>
              </w:rPr>
            </w:pPr>
          </w:p>
          <w:p w14:paraId="34E4435E" w14:textId="36E9E24F" w:rsidR="007042DE" w:rsidRPr="00182FAF" w:rsidRDefault="00182FAF" w:rsidP="00083E71">
            <w:pPr>
              <w:jc w:val="center"/>
              <w:rPr>
                <w:rFonts w:ascii="Times New Roman" w:hAnsi="Times New Roman"/>
                <w:bCs/>
              </w:rPr>
            </w:pPr>
            <w:r>
              <w:rPr>
                <w:rFonts w:ascii="Times New Roman" w:hAnsi="Times New Roman"/>
                <w:bCs/>
              </w:rPr>
              <w:t>М.П.</w:t>
            </w:r>
          </w:p>
        </w:tc>
        <w:tc>
          <w:tcPr>
            <w:tcW w:w="4749" w:type="dxa"/>
          </w:tcPr>
          <w:p w14:paraId="33F9345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Покупатель:</w:t>
            </w:r>
          </w:p>
          <w:p w14:paraId="7A5AD9B7"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0A5F48B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(Ф.И.О.)</w:t>
            </w:r>
          </w:p>
          <w:p w14:paraId="04746C45" w14:textId="77777777" w:rsidR="007042DE" w:rsidRPr="007042DE" w:rsidRDefault="007042DE" w:rsidP="00083E71">
            <w:pPr>
              <w:rPr>
                <w:rFonts w:ascii="Times New Roman" w:hAnsi="Times New Roman"/>
                <w:bCs/>
              </w:rPr>
            </w:pPr>
          </w:p>
          <w:p w14:paraId="016A4EDD"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666025D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w:t>
            </w:r>
          </w:p>
          <w:p w14:paraId="119778E1" w14:textId="77777777" w:rsidR="007042DE" w:rsidRPr="007042DE" w:rsidRDefault="007042DE" w:rsidP="00083E71">
            <w:pPr>
              <w:jc w:val="center"/>
              <w:rPr>
                <w:rFonts w:ascii="Times New Roman" w:hAnsi="Times New Roman"/>
                <w:bCs/>
              </w:rPr>
            </w:pPr>
          </w:p>
          <w:p w14:paraId="7B050648" w14:textId="77777777" w:rsidR="007042DE" w:rsidRPr="007042DE" w:rsidRDefault="007042DE" w:rsidP="00083E71">
            <w:pPr>
              <w:jc w:val="center"/>
              <w:rPr>
                <w:rFonts w:ascii="Times New Roman" w:hAnsi="Times New Roman"/>
              </w:rPr>
            </w:pPr>
          </w:p>
        </w:tc>
      </w:tr>
    </w:tbl>
    <w:p w14:paraId="4273A3A6" w14:textId="77777777" w:rsidR="007042DE" w:rsidRPr="007042DE" w:rsidRDefault="007042DE" w:rsidP="00083E71">
      <w:pPr>
        <w:autoSpaceDE w:val="0"/>
        <w:autoSpaceDN w:val="0"/>
        <w:adjustRightInd w:val="0"/>
        <w:spacing w:after="0" w:line="240" w:lineRule="auto"/>
        <w:jc w:val="both"/>
        <w:rPr>
          <w:rFonts w:ascii="Times New Roman" w:eastAsia="Calibri" w:hAnsi="Times New Roman" w:cs="Times New Roman"/>
          <w:bCs/>
          <w:i/>
          <w:sz w:val="20"/>
          <w:szCs w:val="20"/>
          <w:lang w:eastAsia="en-US"/>
        </w:rPr>
      </w:pPr>
      <w:r w:rsidRPr="007042DE">
        <w:rPr>
          <w:rFonts w:ascii="Times New Roman" w:eastAsia="Calibri" w:hAnsi="Times New Roman" w:cs="Times New Roman"/>
          <w:bCs/>
          <w:i/>
          <w:sz w:val="20"/>
          <w:szCs w:val="20"/>
          <w:lang w:eastAsia="en-US"/>
        </w:rPr>
        <w:t>*18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7042DE">
        <w:rPr>
          <w:rFonts w:ascii="Times New Roman" w:eastAsia="Calibri" w:hAnsi="Times New Roman" w:cs="Times New Roman"/>
          <w:i/>
          <w:iCs/>
          <w:sz w:val="20"/>
          <w:szCs w:val="20"/>
          <w:lang w:eastAsia="en-US"/>
        </w:rPr>
        <w:t xml:space="preserve"> услуг»)</w:t>
      </w:r>
    </w:p>
    <w:p w14:paraId="6959FBDB"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7042DE">
        <w:rPr>
          <w:rFonts w:ascii="Times New Roman" w:eastAsia="Times New Roman" w:hAnsi="Times New Roman" w:cs="Times New Roman"/>
          <w:bCs/>
          <w:i/>
          <w:sz w:val="20"/>
          <w:szCs w:val="20"/>
          <w:lang w:eastAsia="en-US"/>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48044CB7"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3C1FF79F" w14:textId="4A6CB90F"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Приложение № 4  </w:t>
      </w:r>
    </w:p>
    <w:p w14:paraId="316B5A4A"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7E73A65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35C05EA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FFCC00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E5FBAB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989CC3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66CA23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1096F27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Список-реестр</w:t>
      </w:r>
    </w:p>
    <w:p w14:paraId="09E08FB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 получивших топливо твердое </w:t>
      </w:r>
    </w:p>
    <w:p w14:paraId="06F5C96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 __________________________________________</w:t>
      </w:r>
    </w:p>
    <w:p w14:paraId="1E3B51AD"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(наименование организации)</w:t>
      </w:r>
    </w:p>
    <w:p w14:paraId="64B91F9B"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  год</w:t>
      </w:r>
    </w:p>
    <w:p w14:paraId="2CFE5B4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(месяц)</w:t>
      </w:r>
    </w:p>
    <w:p w14:paraId="3500375D" w14:textId="77777777" w:rsidR="007042DE" w:rsidRPr="007042DE" w:rsidRDefault="007042DE" w:rsidP="00083E71">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042DE" w:rsidRPr="007042DE" w14:paraId="12463AD7" w14:textId="77777777" w:rsidTr="00864D20">
        <w:trPr>
          <w:cantSplit/>
          <w:trHeight w:val="637"/>
        </w:trPr>
        <w:tc>
          <w:tcPr>
            <w:tcW w:w="567" w:type="dxa"/>
            <w:tcBorders>
              <w:top w:val="single" w:sz="4" w:space="0" w:color="000000"/>
              <w:left w:val="single" w:sz="4" w:space="0" w:color="000000"/>
              <w:bottom w:val="single" w:sz="4" w:space="0" w:color="000000"/>
              <w:right w:val="nil"/>
            </w:tcBorders>
            <w:hideMark/>
          </w:tcPr>
          <w:p w14:paraId="6458C7B2"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N </w:t>
            </w:r>
            <w:r w:rsidRPr="007042DE">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CF1DA7F"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25580405"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3C9EEB0A"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Общая    </w:t>
            </w:r>
            <w:r w:rsidRPr="007042DE">
              <w:rPr>
                <w:rFonts w:ascii="Times New Roman" w:eastAsia="Arial" w:hAnsi="Times New Roman" w:cs="Times New Roman"/>
                <w:sz w:val="20"/>
                <w:szCs w:val="20"/>
                <w:lang w:eastAsia="ar-SA"/>
              </w:rPr>
              <w:br/>
              <w:t xml:space="preserve">отапливаемая </w:t>
            </w:r>
            <w:r w:rsidRPr="007042DE">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37ABB374"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5110344B"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Годовая потребность, куб.м. в топливе</w:t>
            </w:r>
          </w:p>
        </w:tc>
        <w:tc>
          <w:tcPr>
            <w:tcW w:w="1135" w:type="dxa"/>
            <w:tcBorders>
              <w:top w:val="single" w:sz="4" w:space="0" w:color="000000"/>
              <w:left w:val="single" w:sz="4" w:space="0" w:color="000000"/>
              <w:bottom w:val="single" w:sz="4" w:space="0" w:color="000000"/>
              <w:right w:val="nil"/>
            </w:tcBorders>
            <w:hideMark/>
          </w:tcPr>
          <w:p w14:paraId="75B30233"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Объем     реализованного</w:t>
            </w:r>
            <w:r w:rsidRPr="007042DE">
              <w:rPr>
                <w:rFonts w:ascii="Times New Roman" w:eastAsia="Arial" w:hAnsi="Times New Roman" w:cs="Times New Roman"/>
                <w:sz w:val="20"/>
                <w:szCs w:val="20"/>
                <w:lang w:eastAsia="ar-SA"/>
              </w:rPr>
              <w:br/>
              <w:t xml:space="preserve">топлива,    скл. м3    </w:t>
            </w:r>
          </w:p>
        </w:tc>
        <w:tc>
          <w:tcPr>
            <w:tcW w:w="1417" w:type="dxa"/>
            <w:tcBorders>
              <w:top w:val="single" w:sz="4" w:space="0" w:color="000000"/>
              <w:left w:val="single" w:sz="4" w:space="0" w:color="000000"/>
              <w:bottom w:val="single" w:sz="4" w:space="0" w:color="000000"/>
              <w:right w:val="single" w:sz="4" w:space="0" w:color="000000"/>
            </w:tcBorders>
            <w:hideMark/>
          </w:tcPr>
          <w:p w14:paraId="6F686060"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Стоимость реализованного топлива, руб. </w:t>
            </w:r>
          </w:p>
        </w:tc>
      </w:tr>
      <w:tr w:rsidR="007042DE" w:rsidRPr="007042DE" w14:paraId="2707FEF2"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2B4BF6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C325B7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2EC1E9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75DE3A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7F2D62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A0F871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BF4CA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5ECC32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5ABF60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78CC634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540A758F"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304CE111"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0631528"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442F5A0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79E79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59E152B"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C9EDDB3"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3E61AC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4109D710"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318C51F6"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6F31195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9A609A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1CE216C"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BE4CB1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73509E5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6D7E7D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bl>
    <w:p w14:paraId="3D9DAE3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sz w:val="24"/>
          <w:szCs w:val="24"/>
          <w:lang w:eastAsia="ar-SA"/>
        </w:rPr>
      </w:pPr>
    </w:p>
    <w:p w14:paraId="6530513C"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___________________</w:t>
      </w:r>
    </w:p>
    <w:p w14:paraId="013B3C6B" w14:textId="459BC285" w:rsidR="007042DE" w:rsidRPr="00182FAF" w:rsidRDefault="007042DE" w:rsidP="00083E71">
      <w:pPr>
        <w:suppressAutoHyphens/>
        <w:autoSpaceDE w:val="0"/>
        <w:spacing w:after="0" w:line="240" w:lineRule="auto"/>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М.П.</w:t>
      </w:r>
    </w:p>
    <w:p w14:paraId="2F578EF9" w14:textId="77777777" w:rsid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03824FA6"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93632ED"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F4C7A99"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4082AE1"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61D7C6" w14:textId="31F62D7A"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3B7337" w14:textId="1FBFF347"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1E4ACA8" w14:textId="5CC075E8"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5E782D0E" w14:textId="77777777"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9F9F32" w14:textId="11328E2D"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5B850E31" w14:textId="1A7E5056"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7ADCA13F" w14:textId="7D22DBF4"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D5D1966" w14:textId="77777777"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B9F915" w14:textId="588988F2"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Приложение № 5</w:t>
      </w:r>
    </w:p>
    <w:p w14:paraId="019551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871ED0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59E7D9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C458FB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23A7CC6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77597297"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3D8E0FA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7042DE" w:rsidRPr="007042DE" w14:paraId="5A7D89FB" w14:textId="77777777" w:rsidTr="00864D20">
        <w:trPr>
          <w:trHeight w:val="285"/>
        </w:trPr>
        <w:tc>
          <w:tcPr>
            <w:tcW w:w="9360" w:type="dxa"/>
            <w:gridSpan w:val="7"/>
            <w:shd w:val="clear" w:color="auto" w:fill="auto"/>
            <w:vAlign w:val="center"/>
            <w:hideMark/>
          </w:tcPr>
          <w:p w14:paraId="0DFA683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ЗАЯВКА</w:t>
            </w:r>
          </w:p>
        </w:tc>
      </w:tr>
      <w:tr w:rsidR="007042DE" w:rsidRPr="007042DE" w14:paraId="3D8B272F" w14:textId="77777777" w:rsidTr="00864D20">
        <w:trPr>
          <w:trHeight w:val="435"/>
        </w:trPr>
        <w:tc>
          <w:tcPr>
            <w:tcW w:w="9360" w:type="dxa"/>
            <w:gridSpan w:val="7"/>
            <w:shd w:val="clear" w:color="auto" w:fill="auto"/>
            <w:vAlign w:val="center"/>
            <w:hideMark/>
          </w:tcPr>
          <w:p w14:paraId="1D234744"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p>
          <w:p w14:paraId="6D71B073" w14:textId="77777777" w:rsidR="007042DE" w:rsidRPr="007042DE" w:rsidRDefault="007042DE" w:rsidP="00083E71">
            <w:pPr>
              <w:spacing w:after="0" w:line="240" w:lineRule="auto"/>
              <w:jc w:val="center"/>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(наименование юридического лица, индивидуального предпринимателя)</w:t>
            </w:r>
          </w:p>
        </w:tc>
      </w:tr>
      <w:tr w:rsidR="007042DE" w:rsidRPr="007042DE" w14:paraId="0D3FCAD2" w14:textId="77777777" w:rsidTr="00864D20">
        <w:trPr>
          <w:trHeight w:val="480"/>
        </w:trPr>
        <w:tc>
          <w:tcPr>
            <w:tcW w:w="9360" w:type="dxa"/>
            <w:gridSpan w:val="7"/>
            <w:shd w:val="clear" w:color="auto" w:fill="auto"/>
            <w:vAlign w:val="center"/>
            <w:hideMark/>
          </w:tcPr>
          <w:p w14:paraId="1E6B1636"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на предоставление субсидии на возмещение недополученных доходов, возникающих в результате государственного регулирования </w:t>
            </w:r>
          </w:p>
        </w:tc>
      </w:tr>
      <w:tr w:rsidR="007042DE" w:rsidRPr="007042DE" w14:paraId="3D9BAC34" w14:textId="77777777" w:rsidTr="00864D20">
        <w:trPr>
          <w:trHeight w:val="390"/>
        </w:trPr>
        <w:tc>
          <w:tcPr>
            <w:tcW w:w="9360" w:type="dxa"/>
            <w:gridSpan w:val="7"/>
            <w:shd w:val="clear" w:color="auto" w:fill="auto"/>
            <w:vAlign w:val="center"/>
            <w:hideMark/>
          </w:tcPr>
          <w:p w14:paraId="63548C6A"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цен на топливо твердое, реализуемое гражданам и используемое для нужд отопления </w:t>
            </w:r>
          </w:p>
        </w:tc>
      </w:tr>
      <w:tr w:rsidR="007042DE" w:rsidRPr="007042DE" w14:paraId="22C37CC8" w14:textId="77777777" w:rsidTr="00864D20">
        <w:trPr>
          <w:trHeight w:val="375"/>
        </w:trPr>
        <w:tc>
          <w:tcPr>
            <w:tcW w:w="9360" w:type="dxa"/>
            <w:gridSpan w:val="7"/>
            <w:shd w:val="clear" w:color="auto" w:fill="auto"/>
            <w:vAlign w:val="center"/>
            <w:hideMark/>
          </w:tcPr>
          <w:p w14:paraId="182A1DB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на ________</w:t>
            </w:r>
            <w:r w:rsidRPr="007042DE">
              <w:rPr>
                <w:rFonts w:ascii="Times New Roman" w:eastAsia="Times New Roman" w:hAnsi="Times New Roman" w:cs="Times New Roman"/>
                <w:b/>
                <w:bCs/>
                <w:sz w:val="24"/>
                <w:szCs w:val="24"/>
                <w:u w:val="single"/>
              </w:rPr>
              <w:t>__________</w:t>
            </w:r>
            <w:r w:rsidRPr="007042DE">
              <w:rPr>
                <w:rFonts w:ascii="Times New Roman" w:eastAsia="Times New Roman" w:hAnsi="Times New Roman" w:cs="Times New Roman"/>
                <w:b/>
                <w:bCs/>
                <w:sz w:val="24"/>
                <w:szCs w:val="24"/>
              </w:rPr>
              <w:t>__  года</w:t>
            </w:r>
          </w:p>
        </w:tc>
      </w:tr>
      <w:tr w:rsidR="007042DE" w:rsidRPr="007042DE" w14:paraId="0C740434" w14:textId="77777777" w:rsidTr="00864D20">
        <w:trPr>
          <w:trHeight w:val="375"/>
        </w:trPr>
        <w:tc>
          <w:tcPr>
            <w:tcW w:w="1417" w:type="dxa"/>
            <w:tcBorders>
              <w:bottom w:val="single" w:sz="4" w:space="0" w:color="auto"/>
            </w:tcBorders>
            <w:shd w:val="clear" w:color="auto" w:fill="auto"/>
            <w:noWrap/>
            <w:vAlign w:val="center"/>
            <w:hideMark/>
          </w:tcPr>
          <w:p w14:paraId="4096C312" w14:textId="77777777" w:rsidR="007042DE" w:rsidRPr="007042DE" w:rsidRDefault="007042DE" w:rsidP="00083E71">
            <w:pPr>
              <w:spacing w:after="0" w:line="240" w:lineRule="auto"/>
              <w:ind w:firstLineChars="200" w:firstLine="482"/>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                                                                                                      </w:t>
            </w:r>
          </w:p>
        </w:tc>
        <w:tc>
          <w:tcPr>
            <w:tcW w:w="4541" w:type="dxa"/>
            <w:gridSpan w:val="4"/>
            <w:tcBorders>
              <w:bottom w:val="single" w:sz="4" w:space="0" w:color="auto"/>
            </w:tcBorders>
            <w:shd w:val="clear" w:color="auto" w:fill="auto"/>
            <w:hideMark/>
          </w:tcPr>
          <w:p w14:paraId="72C66F24" w14:textId="77777777" w:rsidR="007042DE" w:rsidRPr="007042DE" w:rsidRDefault="007042DE" w:rsidP="00083E71">
            <w:pPr>
              <w:spacing w:after="0" w:line="240" w:lineRule="auto"/>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(месяц)                                      </w:t>
            </w:r>
          </w:p>
        </w:tc>
        <w:tc>
          <w:tcPr>
            <w:tcW w:w="1276" w:type="dxa"/>
            <w:tcBorders>
              <w:bottom w:val="single" w:sz="4" w:space="0" w:color="auto"/>
            </w:tcBorders>
            <w:shd w:val="clear" w:color="auto" w:fill="auto"/>
            <w:noWrap/>
            <w:vAlign w:val="bottom"/>
            <w:hideMark/>
          </w:tcPr>
          <w:p w14:paraId="41A29D9B" w14:textId="77777777" w:rsidR="007042DE" w:rsidRPr="007042DE" w:rsidRDefault="007042DE" w:rsidP="00083E71">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noWrap/>
            <w:vAlign w:val="bottom"/>
            <w:hideMark/>
          </w:tcPr>
          <w:p w14:paraId="168521F2" w14:textId="77777777" w:rsidR="007042DE" w:rsidRPr="007042DE" w:rsidRDefault="007042DE" w:rsidP="00083E71">
            <w:pPr>
              <w:spacing w:after="0" w:line="240" w:lineRule="auto"/>
              <w:rPr>
                <w:rFonts w:ascii="Times New Roman" w:eastAsia="Times New Roman" w:hAnsi="Times New Roman" w:cs="Times New Roman"/>
                <w:sz w:val="24"/>
                <w:szCs w:val="24"/>
              </w:rPr>
            </w:pPr>
          </w:p>
        </w:tc>
      </w:tr>
      <w:tr w:rsidR="007042DE" w:rsidRPr="007042DE" w14:paraId="3F3BB8AB" w14:textId="77777777" w:rsidTr="00864D20">
        <w:trPr>
          <w:trHeight w:val="720"/>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1F6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дата №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28A51"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Плановый годовой объем субсидии из, в соответствии с Договором (рублей)</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01B13C5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Потребность в субсидии по расчетам,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764933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Получено из бюджета муниципального района «Сыктывдинский» с начала года,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86FCAD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Объем причитающейся субвенции, рублей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3C59D9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Период возникновения потребности (месяц, год)</w:t>
            </w:r>
          </w:p>
        </w:tc>
      </w:tr>
      <w:tr w:rsidR="007042DE" w:rsidRPr="007042DE" w14:paraId="774DD452" w14:textId="77777777" w:rsidTr="00864D20">
        <w:trPr>
          <w:trHeight w:val="18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12859E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0DCE55"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0B15D70"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Всего, нарастающим итогом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5A3AE5"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 том числе за отчетный месяц</w:t>
            </w:r>
          </w:p>
        </w:tc>
        <w:tc>
          <w:tcPr>
            <w:tcW w:w="1276" w:type="dxa"/>
            <w:vMerge/>
            <w:tcBorders>
              <w:left w:val="single" w:sz="4" w:space="0" w:color="auto"/>
              <w:bottom w:val="single" w:sz="4" w:space="0" w:color="auto"/>
              <w:right w:val="single" w:sz="4" w:space="0" w:color="auto"/>
            </w:tcBorders>
            <w:vAlign w:val="center"/>
            <w:hideMark/>
          </w:tcPr>
          <w:p w14:paraId="43925FA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hideMark/>
          </w:tcPr>
          <w:p w14:paraId="616C31E7"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hideMark/>
          </w:tcPr>
          <w:p w14:paraId="0EC35984" w14:textId="77777777" w:rsidR="007042DE" w:rsidRPr="007042DE" w:rsidRDefault="007042DE" w:rsidP="00083E71">
            <w:pPr>
              <w:spacing w:after="0" w:line="240" w:lineRule="auto"/>
              <w:rPr>
                <w:rFonts w:ascii="Times New Roman" w:eastAsia="Times New Roman" w:hAnsi="Times New Roman" w:cs="Times New Roman"/>
                <w:sz w:val="20"/>
                <w:szCs w:val="20"/>
              </w:rPr>
            </w:pPr>
          </w:p>
        </w:tc>
      </w:tr>
      <w:tr w:rsidR="007042DE" w:rsidRPr="007042DE" w14:paraId="0C08488F" w14:textId="77777777" w:rsidTr="00864D20">
        <w:trPr>
          <w:trHeight w:val="7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56E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EB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3B8481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B32D5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DF6B4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23424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6=(гр.3-гр.5&lt;=гр.4)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B1B20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7</w:t>
            </w:r>
          </w:p>
        </w:tc>
      </w:tr>
      <w:tr w:rsidR="007042DE" w:rsidRPr="007042DE" w14:paraId="5CA7AD1E" w14:textId="77777777" w:rsidTr="00864D20">
        <w:trPr>
          <w:trHeight w:val="9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5364"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8FFB12" w14:textId="77777777" w:rsidR="007042DE" w:rsidRPr="007042DE" w:rsidRDefault="007042DE" w:rsidP="00083E71">
            <w:pPr>
              <w:spacing w:after="0" w:line="240" w:lineRule="auto"/>
              <w:jc w:val="right"/>
              <w:rPr>
                <w:rFonts w:ascii="Times New Roman" w:eastAsia="Times New Roman" w:hAnsi="Times New Roman" w:cs="Times New Roman"/>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E9FAFEA"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2C7DB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EFFC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06BD7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39F986F" w14:textId="77777777" w:rsidR="007042DE" w:rsidRPr="007042DE" w:rsidRDefault="007042DE" w:rsidP="00083E71">
            <w:pPr>
              <w:spacing w:after="0" w:line="240" w:lineRule="auto"/>
              <w:jc w:val="center"/>
              <w:rPr>
                <w:rFonts w:ascii="Times New Roman" w:eastAsia="Times New Roman" w:hAnsi="Times New Roman" w:cs="Times New Roman"/>
                <w:b/>
                <w:bCs/>
                <w:sz w:val="20"/>
                <w:szCs w:val="20"/>
              </w:rPr>
            </w:pPr>
          </w:p>
        </w:tc>
      </w:tr>
      <w:tr w:rsidR="007042DE" w:rsidRPr="007042DE" w14:paraId="24FF2221" w14:textId="77777777" w:rsidTr="00864D20">
        <w:trPr>
          <w:trHeight w:val="37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4D17"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w:t>
            </w:r>
          </w:p>
        </w:tc>
      </w:tr>
      <w:tr w:rsidR="007042DE" w:rsidRPr="007042DE" w14:paraId="59EC364D" w14:textId="77777777" w:rsidTr="00864D20">
        <w:trPr>
          <w:trHeight w:val="639"/>
        </w:trPr>
        <w:tc>
          <w:tcPr>
            <w:tcW w:w="93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ACD1D5C"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(Ф.И.О. руководителя)                         подпись)                                                   (расшифровка подписи ФИО)</w:t>
            </w:r>
          </w:p>
        </w:tc>
      </w:tr>
    </w:tbl>
    <w:p w14:paraId="55EC06C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lang w:eastAsia="en-US"/>
        </w:rPr>
      </w:pPr>
    </w:p>
    <w:p w14:paraId="5ACC11B3" w14:textId="77777777" w:rsidR="007042DE" w:rsidRPr="007042DE" w:rsidRDefault="007042DE" w:rsidP="00083E71">
      <w:pPr>
        <w:spacing w:after="0" w:line="240" w:lineRule="auto"/>
        <w:jc w:val="right"/>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w:t>
      </w:r>
    </w:p>
    <w:p w14:paraId="3D5B9F91" w14:textId="21845480" w:rsidR="00EF3223" w:rsidRDefault="00EF3223"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CAA80A6" w14:textId="64164B73"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6597164" w14:textId="705FD168"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6F178F2" w14:textId="18B9A0A0"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453E342" w14:textId="4142193E"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1FCF3731" w14:textId="6B851A35"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C4B4110" w14:textId="1E0BEC8A"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A7E28FF" w14:textId="64F7A7AF"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7FB9FA9" w14:textId="436561E1"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368CEE1" w14:textId="77777777"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0DA8F30F" w14:textId="25812D7D"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7BAE03C" w14:textId="0739571C"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3DCF8392" w14:textId="5CF74CEE"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5EF2FBE" w14:textId="3054BE10"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14:paraId="4C8BB1CB" w14:textId="77777777" w:rsidR="003E200A" w:rsidRDefault="003E200A" w:rsidP="003E200A">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2630A159" w14:textId="207C10DA" w:rsidR="003E200A" w:rsidRDefault="003E200A" w:rsidP="003E200A">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529F4E71" w14:textId="44911752" w:rsidR="003E200A" w:rsidRDefault="003E200A" w:rsidP="003E200A">
      <w:pPr>
        <w:spacing w:after="0" w:line="240" w:lineRule="auto"/>
        <w:jc w:val="right"/>
        <w:rPr>
          <w:rFonts w:ascii="Times New Roman" w:eastAsia="Times New Roman" w:hAnsi="Times New Roman" w:cs="Times New Roman"/>
          <w:spacing w:val="-11"/>
          <w:sz w:val="24"/>
          <w:szCs w:val="24"/>
        </w:rPr>
      </w:pPr>
    </w:p>
    <w:p w14:paraId="351714D4" w14:textId="67822075" w:rsidR="00932A06" w:rsidRDefault="003E200A" w:rsidP="003E200A">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П</w:t>
      </w:r>
      <w:r w:rsidR="00932A06">
        <w:rPr>
          <w:rFonts w:ascii="Times New Roman" w:eastAsia="Calibri" w:hAnsi="Times New Roman" w:cs="Times New Roman"/>
          <w:b/>
          <w:bCs/>
          <w:sz w:val="24"/>
          <w:szCs w:val="24"/>
          <w:lang w:eastAsia="en-US"/>
        </w:rPr>
        <w:t>равила</w:t>
      </w:r>
      <w:r w:rsidRPr="003E200A">
        <w:rPr>
          <w:rFonts w:ascii="Times New Roman" w:eastAsia="Calibri" w:hAnsi="Times New Roman" w:cs="Times New Roman"/>
          <w:b/>
          <w:bCs/>
          <w:sz w:val="24"/>
          <w:szCs w:val="24"/>
          <w:lang w:eastAsia="en-US"/>
        </w:rPr>
        <w:t xml:space="preserve"> </w:t>
      </w:r>
    </w:p>
    <w:p w14:paraId="4A562F4C" w14:textId="4EB9484A" w:rsidR="003E200A" w:rsidRPr="003E200A" w:rsidRDefault="003E200A" w:rsidP="003E200A">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участию в организации деятельности по накоплению (в том числе раздельному накоплению) и транспортированию твердых коммунальных отходов </w:t>
      </w:r>
    </w:p>
    <w:p w14:paraId="67614FD9"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1B411E7D"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C3B4F0B"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трансферты).</w:t>
      </w:r>
    </w:p>
    <w:p w14:paraId="7A542439"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Полномочие).</w:t>
      </w:r>
    </w:p>
    <w:p w14:paraId="08FE86A3"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Мероприятиями настоящего полномочия является:</w:t>
      </w:r>
    </w:p>
    <w:p w14:paraId="277FCC4B"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содержание мест (площадок) накопления твердых коммунальных отходов, внесенных в реестр мест (площадок) накопления твердых коммунальных отходов;</w:t>
      </w:r>
    </w:p>
    <w:p w14:paraId="6CCD321C"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17084659"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-организация экологического воспитания и формирования экологической культуры в области обращения с твердыми коммунальными отходами.</w:t>
      </w:r>
    </w:p>
    <w:p w14:paraId="337F86A5"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3E5D3844"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194457C1" w14:textId="36990265"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Трi = СДмз * КП</w:t>
      </w:r>
      <w:r w:rsidR="003C3BB3">
        <w:rPr>
          <w:rFonts w:ascii="Times New Roman" w:eastAsia="Calibri" w:hAnsi="Times New Roman" w:cs="Times New Roman"/>
          <w:sz w:val="24"/>
          <w:szCs w:val="24"/>
          <w:lang w:eastAsia="en-US"/>
        </w:rPr>
        <w:t>О</w:t>
      </w:r>
      <w:r w:rsidRPr="003E200A">
        <w:rPr>
          <w:rFonts w:ascii="Times New Roman" w:eastAsia="Calibri" w:hAnsi="Times New Roman" w:cs="Times New Roman"/>
          <w:sz w:val="24"/>
          <w:szCs w:val="24"/>
          <w:lang w:eastAsia="en-US"/>
        </w:rPr>
        <w:t>мз</w:t>
      </w:r>
      <w:r w:rsidR="00C50316">
        <w:rPr>
          <w:rFonts w:ascii="Times New Roman" w:eastAsia="Calibri" w:hAnsi="Times New Roman" w:cs="Times New Roman"/>
          <w:sz w:val="24"/>
          <w:szCs w:val="24"/>
          <w:lang w:eastAsia="en-US"/>
        </w:rPr>
        <w:t xml:space="preserve"> * 12 (мес.),</w:t>
      </w:r>
    </w:p>
    <w:p w14:paraId="6DE752CA"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5E5FFAC1"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где:</w:t>
      </w:r>
    </w:p>
    <w:p w14:paraId="2323A332" w14:textId="14873E1E"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Трi </w:t>
      </w:r>
      <w:r w:rsidR="00FE7637">
        <w:rPr>
          <w:rFonts w:ascii="Times New Roman" w:eastAsia="Calibri" w:hAnsi="Times New Roman" w:cs="Times New Roman"/>
          <w:sz w:val="24"/>
          <w:szCs w:val="24"/>
          <w:lang w:eastAsia="en-US"/>
        </w:rPr>
        <w:t>–</w:t>
      </w:r>
      <w:r w:rsidRPr="003E200A">
        <w:rPr>
          <w:rFonts w:ascii="Times New Roman" w:eastAsia="Calibri" w:hAnsi="Times New Roman" w:cs="Times New Roman"/>
          <w:sz w:val="24"/>
          <w:szCs w:val="24"/>
          <w:lang w:eastAsia="en-US"/>
        </w:rPr>
        <w:t xml:space="preserve">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293869EA" w14:textId="0EEF9F8C"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СДмз – стоимость содержания одного места (площадки) накопления твердых коммунальных отходов, включенной в реестр мест (площадок) накопления твердых коммунальных отходов</w:t>
      </w:r>
      <w:r w:rsidR="00FE7637">
        <w:rPr>
          <w:rFonts w:ascii="Times New Roman" w:eastAsia="Calibri" w:hAnsi="Times New Roman" w:cs="Times New Roman"/>
          <w:sz w:val="24"/>
          <w:szCs w:val="24"/>
          <w:lang w:eastAsia="en-US"/>
        </w:rPr>
        <w:t xml:space="preserve">, в том числе создание мест (площадок) накопления твердых коммунальных отходов. </w:t>
      </w:r>
    </w:p>
    <w:p w14:paraId="74440B0C"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КПОмз – количество мест (площадок) накопления твердых коммунальных отходов, включенных в реестр мест (площадок) накопления твердых коммунальных отходов.  </w:t>
      </w:r>
    </w:p>
    <w:p w14:paraId="7168D1C7"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4. Трансферты предоставляются в соответствии со сводной бюджетной росписью бюджета МР «Сыктывдинский» и кассовым планом бюджета МР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образования муниципального района «Сыктывдинский» на очередной финансовый год и плановый период. </w:t>
      </w:r>
    </w:p>
    <w:p w14:paraId="5D44BA66"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bookmarkStart w:id="8" w:name="_Hlk118700262"/>
      <w:r w:rsidRPr="003E200A">
        <w:rPr>
          <w:rFonts w:ascii="Times New Roman" w:eastAsia="Calibri" w:hAnsi="Times New Roman" w:cs="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bookmarkEnd w:id="8"/>
    <w:p w14:paraId="30AFC5AE"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5. Трансферты отражаются в доходах бюджетов сельских поселений по соответствующему коду бюджетной классификации</w:t>
      </w:r>
    </w:p>
    <w:p w14:paraId="623F69E4"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p>
    <w:p w14:paraId="35CE4D2F"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4673D97E"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56B934F"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AFF240D"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5916E535"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5E63FE0A"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3D15B307"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0481F4E1"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089C0D58"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5B8A5E2"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7C0C2CA"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38FDAA9B"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686D372"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D6AC622"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43FDACB"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50B992C9"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A40F85E"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98515B3"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19E4F10"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14C0D40"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3DA53494"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05DEF3ED"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55407CA0"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5F9E270"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E70B422"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44BB6733"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472EA43"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7920B45"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8C7245E"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ACAFCDE"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5853BEDE"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1FCE2BFC"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437A1426"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3D63D916"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3A8BEE52"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54284A6"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03E7AB60"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9A637E5"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8BB4AF9"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3437F2D2"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16B3D40"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6A19ADB8"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762A5424"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50EAE349" w14:textId="4935A7A8" w:rsidR="003E200A" w:rsidRPr="003E200A" w:rsidRDefault="003E200A" w:rsidP="003E200A">
      <w:pPr>
        <w:spacing w:after="0" w:line="240" w:lineRule="auto"/>
        <w:jc w:val="right"/>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Приложение</w:t>
      </w:r>
      <w:r>
        <w:rPr>
          <w:rFonts w:ascii="Times New Roman" w:eastAsia="Calibri" w:hAnsi="Times New Roman" w:cs="Times New Roman"/>
          <w:sz w:val="24"/>
          <w:szCs w:val="24"/>
          <w:lang w:eastAsia="en-US"/>
        </w:rPr>
        <w:t xml:space="preserve"> 4</w:t>
      </w:r>
    </w:p>
    <w:p w14:paraId="4D396A97" w14:textId="77777777" w:rsidR="003E200A" w:rsidRDefault="003E200A" w:rsidP="003E200A">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2EBAF2BB" w14:textId="77777777" w:rsidR="003E200A" w:rsidRDefault="003E200A" w:rsidP="003E200A">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7DC963AC" w14:textId="2A6DB159"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3201BD2A"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07C2BB85" w14:textId="77777777" w:rsidR="003E200A" w:rsidRPr="003E200A" w:rsidRDefault="003E200A" w:rsidP="003E200A">
      <w:pPr>
        <w:spacing w:after="0" w:line="240" w:lineRule="auto"/>
        <w:jc w:val="right"/>
        <w:rPr>
          <w:rFonts w:ascii="Times New Roman" w:eastAsia="Calibri" w:hAnsi="Times New Roman" w:cs="Times New Roman"/>
          <w:sz w:val="24"/>
          <w:szCs w:val="24"/>
          <w:lang w:eastAsia="en-US"/>
        </w:rPr>
      </w:pPr>
    </w:p>
    <w:p w14:paraId="2F74D064" w14:textId="77777777" w:rsidR="00932A06" w:rsidRDefault="003E200A" w:rsidP="003E200A">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Правила </w:t>
      </w:r>
    </w:p>
    <w:p w14:paraId="54A086D3" w14:textId="062408DE" w:rsidR="003E200A" w:rsidRPr="003E200A" w:rsidRDefault="003E200A" w:rsidP="003E200A">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организации ритуальных услуг и содержании мест захоронения</w:t>
      </w:r>
    </w:p>
    <w:p w14:paraId="2D613E9F" w14:textId="77777777" w:rsidR="003E200A" w:rsidRPr="003E200A" w:rsidRDefault="003E200A" w:rsidP="003E200A">
      <w:pPr>
        <w:spacing w:after="0" w:line="240" w:lineRule="auto"/>
        <w:jc w:val="center"/>
        <w:rPr>
          <w:rFonts w:ascii="Times New Roman" w:eastAsia="Calibri" w:hAnsi="Times New Roman" w:cs="Times New Roman"/>
          <w:b/>
          <w:bCs/>
          <w:sz w:val="24"/>
          <w:szCs w:val="24"/>
          <w:lang w:eastAsia="en-US"/>
        </w:rPr>
      </w:pPr>
    </w:p>
    <w:p w14:paraId="06AC17CE"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bookmarkStart w:id="9" w:name="_Hlk117852828"/>
      <w:r w:rsidRPr="003E200A">
        <w:rPr>
          <w:rFonts w:ascii="Times New Roman" w:eastAsia="Calibri" w:hAnsi="Times New Roman" w:cs="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организации ритуальных услуг и содержанию мест захоронения (далее - трансферты).</w:t>
      </w:r>
    </w:p>
    <w:p w14:paraId="1319FC9A"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организации ритуальных услуг и содержанию мест захоронения (далее - Полномочие).</w:t>
      </w:r>
    </w:p>
    <w:p w14:paraId="66FC4D5A"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Мероприятиями настоящего полномочия является:</w:t>
      </w:r>
    </w:p>
    <w:p w14:paraId="78305261"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плата за услуги регионального оператора по обращению с твердыми коммунальными отходами (кладбище);</w:t>
      </w:r>
    </w:p>
    <w:p w14:paraId="70D54786"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акарицидная (противоклещевая) обработка территорий мест захоронения в населенных пунктах, входящих в состав сельских поселений;</w:t>
      </w:r>
    </w:p>
    <w:p w14:paraId="4125DC49"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дератизация кладбищ;</w:t>
      </w:r>
    </w:p>
    <w:p w14:paraId="6480B90E"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содержание территории кладбища;</w:t>
      </w:r>
    </w:p>
    <w:p w14:paraId="39483470"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оказание муниципальной услуги «Выдача разрешения на захоронение»</w:t>
      </w:r>
    </w:p>
    <w:p w14:paraId="22108B2D"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6FB7F2B2"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7EE67D16"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Трi = ТКОмз + АПОмз + ДРмз,</w:t>
      </w:r>
    </w:p>
    <w:p w14:paraId="6B59C0E2"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6D497CBC"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где:</w:t>
      </w:r>
    </w:p>
    <w:p w14:paraId="37432206"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Трi -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257CFF0C"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ТКОмз – содержание мест захоронений (кладбищ), в том числе плата за начисления за оказанную региональным оператором по обращению с твердыми коммунальными отходами услугу по вывозу твердых коммунальных отходов с мест захоронения, входящих в состав сельских поселений (оплата по договорам, заключенным с единственным поставщиком), вывоз крупногабаритных отходов и иных видов отходов, образующихся на территории мест захоронений (кладбищ);</w:t>
      </w:r>
    </w:p>
    <w:p w14:paraId="4751320C"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АПОмз - начисления за оказанную услугу по акарицидной (противоклещевой) обработке территорий мест захоронения, в населенных пунктах, входящих в состав сельских поселений (оплата по договорам и выставленным счетам организаций, осуществляющих данную услугу);</w:t>
      </w:r>
    </w:p>
    <w:p w14:paraId="10F9C32A"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ДРмз - начисления за оказанную услугу по дератизации мест захоронения, входящих в состав сельских поселений (оплата по договорам, заключенным с поставщиком, осуществляющим данную услугу).</w:t>
      </w:r>
    </w:p>
    <w:p w14:paraId="58C0DCB3"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4. Трансферты предоставляются в соответствии со сводной бюджетной росписью бюджета МР «Сыктывдинский» и кассовым планом бюджета МР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образования муниципального района «Сыктывдинский» на очередной финансовый год и плановый период. </w:t>
      </w:r>
    </w:p>
    <w:p w14:paraId="79DFB2F0"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p w14:paraId="15E0A151"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5. Трансферты отражаются в доходах бюджетов сельских поселений по соответствующему коду бюджетной классификации</w:t>
      </w:r>
    </w:p>
    <w:p w14:paraId="65996B47" w14:textId="088339DC"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r w:rsidR="00A44E02">
        <w:rPr>
          <w:rFonts w:ascii="Times New Roman" w:eastAsia="Calibri" w:hAnsi="Times New Roman" w:cs="Times New Roman"/>
          <w:sz w:val="24"/>
          <w:szCs w:val="24"/>
          <w:lang w:eastAsia="en-US"/>
        </w:rPr>
        <w:t>»</w:t>
      </w:r>
    </w:p>
    <w:bookmarkEnd w:id="9"/>
    <w:p w14:paraId="49B56E3D"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0D388F91" w14:textId="77777777" w:rsidR="003E200A" w:rsidRPr="00710C51" w:rsidRDefault="003E200A" w:rsidP="003E200A">
      <w:pPr>
        <w:spacing w:after="0" w:line="240" w:lineRule="auto"/>
        <w:jc w:val="center"/>
        <w:rPr>
          <w:rFonts w:ascii="Times New Roman" w:eastAsia="Times New Roman" w:hAnsi="Times New Roman" w:cs="Times New Roman"/>
          <w:sz w:val="24"/>
          <w:szCs w:val="24"/>
        </w:rPr>
      </w:pPr>
    </w:p>
    <w:p w14:paraId="3E0C25CF" w14:textId="50684E2B"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781E7550" w14:textId="43877F3D"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p>
    <w:p w14:paraId="402926B2" w14:textId="77777777" w:rsidR="003E200A" w:rsidRPr="00EF3223"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p>
    <w:sectPr w:rsidR="003E200A" w:rsidRPr="00EF3223" w:rsidSect="00182FAF">
      <w:pgSz w:w="11905" w:h="16838"/>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0B5BC" w14:textId="77777777" w:rsidR="00416445" w:rsidRDefault="00416445" w:rsidP="003E394C">
      <w:pPr>
        <w:spacing w:after="0" w:line="240" w:lineRule="auto"/>
      </w:pPr>
      <w:r>
        <w:separator/>
      </w:r>
    </w:p>
  </w:endnote>
  <w:endnote w:type="continuationSeparator" w:id="0">
    <w:p w14:paraId="35132ED8" w14:textId="77777777" w:rsidR="00416445" w:rsidRDefault="00416445"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36570" w14:textId="77777777" w:rsidR="00416445" w:rsidRDefault="00416445" w:rsidP="003E394C">
      <w:pPr>
        <w:spacing w:after="0" w:line="240" w:lineRule="auto"/>
      </w:pPr>
      <w:r>
        <w:separator/>
      </w:r>
    </w:p>
  </w:footnote>
  <w:footnote w:type="continuationSeparator" w:id="0">
    <w:p w14:paraId="60D1605F" w14:textId="77777777" w:rsidR="00416445" w:rsidRDefault="00416445" w:rsidP="003E3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09355E7E"/>
    <w:multiLevelType w:val="hybridMultilevel"/>
    <w:tmpl w:val="6680D34E"/>
    <w:lvl w:ilvl="0" w:tplc="98C663C8">
      <w:start w:val="1"/>
      <w:numFmt w:val="decimal"/>
      <w:lvlText w:val="%1."/>
      <w:lvlJc w:val="left"/>
      <w:pPr>
        <w:ind w:left="972"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22F6E"/>
    <w:multiLevelType w:val="hybridMultilevel"/>
    <w:tmpl w:val="82E4C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5591E"/>
    <w:multiLevelType w:val="hybridMultilevel"/>
    <w:tmpl w:val="332C9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6"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909"/>
    <w:multiLevelType w:val="hybridMultilevel"/>
    <w:tmpl w:val="3B0EE0A6"/>
    <w:lvl w:ilvl="0" w:tplc="2A94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56077B"/>
    <w:multiLevelType w:val="hybridMultilevel"/>
    <w:tmpl w:val="300C8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36EC42BC"/>
    <w:multiLevelType w:val="hybridMultilevel"/>
    <w:tmpl w:val="AD2869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C83CC9"/>
    <w:multiLevelType w:val="hybridMultilevel"/>
    <w:tmpl w:val="4AB465F2"/>
    <w:lvl w:ilvl="0" w:tplc="502CF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653D1F"/>
    <w:multiLevelType w:val="hybridMultilevel"/>
    <w:tmpl w:val="3C0C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CC7619C"/>
    <w:multiLevelType w:val="hybridMultilevel"/>
    <w:tmpl w:val="DE448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B36BD"/>
    <w:multiLevelType w:val="hybridMultilevel"/>
    <w:tmpl w:val="020CDFEE"/>
    <w:lvl w:ilvl="0" w:tplc="DEC26166">
      <w:start w:val="1"/>
      <w:numFmt w:val="decimal"/>
      <w:lvlText w:val="%1."/>
      <w:lvlJc w:val="left"/>
      <w:pPr>
        <w:ind w:left="331" w:hanging="360"/>
      </w:pPr>
      <w:rPr>
        <w:rFonts w:eastAsia="Times New Roman" w:hint="default"/>
        <w:color w:val="000000"/>
      </w:rPr>
    </w:lvl>
    <w:lvl w:ilvl="1" w:tplc="04190019" w:tentative="1">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16" w15:restartNumberingAfterBreak="0">
    <w:nsid w:val="408F7EA1"/>
    <w:multiLevelType w:val="multilevel"/>
    <w:tmpl w:val="19042092"/>
    <w:lvl w:ilvl="0">
      <w:start w:val="1"/>
      <w:numFmt w:val="decimal"/>
      <w:suff w:val="space"/>
      <w:lvlText w:val="%1."/>
      <w:lvlJc w:val="left"/>
      <w:pPr>
        <w:ind w:left="1635" w:hanging="1095"/>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7" w15:restartNumberingAfterBreak="0">
    <w:nsid w:val="48732B7C"/>
    <w:multiLevelType w:val="hybridMultilevel"/>
    <w:tmpl w:val="E5DCA5C4"/>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8" w15:restartNumberingAfterBreak="0">
    <w:nsid w:val="489E1049"/>
    <w:multiLevelType w:val="hybridMultilevel"/>
    <w:tmpl w:val="C97C2E0C"/>
    <w:lvl w:ilvl="0" w:tplc="DB9684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22"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24"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8E59E6"/>
    <w:multiLevelType w:val="hybridMultilevel"/>
    <w:tmpl w:val="075CAA38"/>
    <w:lvl w:ilvl="0" w:tplc="FFFFFFFF">
      <w:start w:val="1"/>
      <w:numFmt w:val="decimal"/>
      <w:suff w:val="space"/>
      <w:lvlText w:val="%1."/>
      <w:lvlJc w:val="left"/>
      <w:pPr>
        <w:ind w:left="1069" w:hanging="360"/>
      </w:pPr>
      <w:rPr>
        <w:rFonts w:ascii="Times New Roman" w:eastAsiaTheme="minorEastAsia"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6D423C9F"/>
    <w:multiLevelType w:val="hybridMultilevel"/>
    <w:tmpl w:val="D78A751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790644"/>
    <w:multiLevelType w:val="hybridMultilevel"/>
    <w:tmpl w:val="EDD6EB48"/>
    <w:lvl w:ilvl="0" w:tplc="DF50C472">
      <w:start w:val="2"/>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31" w15:restartNumberingAfterBreak="0">
    <w:nsid w:val="75E47CE0"/>
    <w:multiLevelType w:val="hybridMultilevel"/>
    <w:tmpl w:val="075CAA38"/>
    <w:lvl w:ilvl="0" w:tplc="BF781310">
      <w:start w:val="1"/>
      <w:numFmt w:val="decimal"/>
      <w:suff w:val="space"/>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A03AD2"/>
    <w:multiLevelType w:val="hybridMultilevel"/>
    <w:tmpl w:val="8146E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9"/>
  </w:num>
  <w:num w:numId="3">
    <w:abstractNumId w:val="24"/>
  </w:num>
  <w:num w:numId="4">
    <w:abstractNumId w:val="16"/>
  </w:num>
  <w:num w:numId="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1"/>
  </w:num>
  <w:num w:numId="10">
    <w:abstractNumId w:val="29"/>
  </w:num>
  <w:num w:numId="11">
    <w:abstractNumId w:val="30"/>
  </w:num>
  <w:num w:numId="12">
    <w:abstractNumId w:val="0"/>
  </w:num>
  <w:num w:numId="13">
    <w:abstractNumId w:val="22"/>
  </w:num>
  <w:num w:numId="14">
    <w:abstractNumId w:val="9"/>
  </w:num>
  <w:num w:numId="15">
    <w:abstractNumId w:val="5"/>
  </w:num>
  <w:num w:numId="16">
    <w:abstractNumId w:val="13"/>
  </w:num>
  <w:num w:numId="17">
    <w:abstractNumId w:val="21"/>
  </w:num>
  <w:num w:numId="18">
    <w:abstractNumId w:val="23"/>
  </w:num>
  <w:num w:numId="19">
    <w:abstractNumId w:val="18"/>
  </w:num>
  <w:num w:numId="20">
    <w:abstractNumId w:val="11"/>
  </w:num>
  <w:num w:numId="21">
    <w:abstractNumId w:val="8"/>
  </w:num>
  <w:num w:numId="22">
    <w:abstractNumId w:val="4"/>
  </w:num>
  <w:num w:numId="23">
    <w:abstractNumId w:val="26"/>
  </w:num>
  <w:num w:numId="24">
    <w:abstractNumId w:val="3"/>
  </w:num>
  <w:num w:numId="25">
    <w:abstractNumId w:val="2"/>
  </w:num>
  <w:num w:numId="26">
    <w:abstractNumId w:val="12"/>
  </w:num>
  <w:num w:numId="27">
    <w:abstractNumId w:val="17"/>
  </w:num>
  <w:num w:numId="28">
    <w:abstractNumId w:val="27"/>
  </w:num>
  <w:num w:numId="29">
    <w:abstractNumId w:val="32"/>
  </w:num>
  <w:num w:numId="30">
    <w:abstractNumId w:val="7"/>
  </w:num>
  <w:num w:numId="31">
    <w:abstractNumId w:val="10"/>
  </w:num>
  <w:num w:numId="32">
    <w:abstractNumId w:val="14"/>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19"/>
    <w:rsid w:val="000009D5"/>
    <w:rsid w:val="00000CCB"/>
    <w:rsid w:val="00001555"/>
    <w:rsid w:val="00001CB0"/>
    <w:rsid w:val="00002A79"/>
    <w:rsid w:val="000054F5"/>
    <w:rsid w:val="000115E5"/>
    <w:rsid w:val="00015C6B"/>
    <w:rsid w:val="00020E44"/>
    <w:rsid w:val="000219E4"/>
    <w:rsid w:val="00023162"/>
    <w:rsid w:val="00024072"/>
    <w:rsid w:val="00024479"/>
    <w:rsid w:val="00025AE2"/>
    <w:rsid w:val="00027B9D"/>
    <w:rsid w:val="00030070"/>
    <w:rsid w:val="000311A8"/>
    <w:rsid w:val="0003158D"/>
    <w:rsid w:val="0003161B"/>
    <w:rsid w:val="00031B16"/>
    <w:rsid w:val="00031CED"/>
    <w:rsid w:val="00033DF0"/>
    <w:rsid w:val="0003619E"/>
    <w:rsid w:val="00037786"/>
    <w:rsid w:val="00037EC7"/>
    <w:rsid w:val="000405C3"/>
    <w:rsid w:val="000431E4"/>
    <w:rsid w:val="000445D7"/>
    <w:rsid w:val="00046550"/>
    <w:rsid w:val="000510E1"/>
    <w:rsid w:val="000512B1"/>
    <w:rsid w:val="0005498B"/>
    <w:rsid w:val="000550F2"/>
    <w:rsid w:val="00055817"/>
    <w:rsid w:val="00055D1C"/>
    <w:rsid w:val="0005609C"/>
    <w:rsid w:val="000606C9"/>
    <w:rsid w:val="000618C4"/>
    <w:rsid w:val="00063BA3"/>
    <w:rsid w:val="00063C1D"/>
    <w:rsid w:val="00064CB1"/>
    <w:rsid w:val="0006577C"/>
    <w:rsid w:val="00066D86"/>
    <w:rsid w:val="00067714"/>
    <w:rsid w:val="00067ECF"/>
    <w:rsid w:val="00073204"/>
    <w:rsid w:val="00074AFD"/>
    <w:rsid w:val="00074D8D"/>
    <w:rsid w:val="00074DDD"/>
    <w:rsid w:val="000808BA"/>
    <w:rsid w:val="00080C03"/>
    <w:rsid w:val="0008111E"/>
    <w:rsid w:val="00083430"/>
    <w:rsid w:val="00083E71"/>
    <w:rsid w:val="0008469A"/>
    <w:rsid w:val="00087294"/>
    <w:rsid w:val="00087B87"/>
    <w:rsid w:val="00087E19"/>
    <w:rsid w:val="00090058"/>
    <w:rsid w:val="00090BA2"/>
    <w:rsid w:val="00090ED4"/>
    <w:rsid w:val="0009281D"/>
    <w:rsid w:val="00092861"/>
    <w:rsid w:val="00092D8E"/>
    <w:rsid w:val="00096D47"/>
    <w:rsid w:val="000A10E1"/>
    <w:rsid w:val="000A150B"/>
    <w:rsid w:val="000A2702"/>
    <w:rsid w:val="000A3302"/>
    <w:rsid w:val="000A355C"/>
    <w:rsid w:val="000A3E93"/>
    <w:rsid w:val="000A55DC"/>
    <w:rsid w:val="000A5851"/>
    <w:rsid w:val="000A714E"/>
    <w:rsid w:val="000B159C"/>
    <w:rsid w:val="000B17D1"/>
    <w:rsid w:val="000B31C5"/>
    <w:rsid w:val="000B3D2B"/>
    <w:rsid w:val="000B4791"/>
    <w:rsid w:val="000C0A9E"/>
    <w:rsid w:val="000C1F84"/>
    <w:rsid w:val="000C2353"/>
    <w:rsid w:val="000C36DC"/>
    <w:rsid w:val="000C6167"/>
    <w:rsid w:val="000C682E"/>
    <w:rsid w:val="000C6A10"/>
    <w:rsid w:val="000C755F"/>
    <w:rsid w:val="000D0BFD"/>
    <w:rsid w:val="000D0D02"/>
    <w:rsid w:val="000D1848"/>
    <w:rsid w:val="000D1969"/>
    <w:rsid w:val="000D2875"/>
    <w:rsid w:val="000D2FC5"/>
    <w:rsid w:val="000D3672"/>
    <w:rsid w:val="000D3915"/>
    <w:rsid w:val="000D3CD9"/>
    <w:rsid w:val="000D4A3D"/>
    <w:rsid w:val="000D699D"/>
    <w:rsid w:val="000E0DDF"/>
    <w:rsid w:val="000E11DD"/>
    <w:rsid w:val="000E22D5"/>
    <w:rsid w:val="000E284D"/>
    <w:rsid w:val="000E3A9B"/>
    <w:rsid w:val="000E4F26"/>
    <w:rsid w:val="000E5A12"/>
    <w:rsid w:val="000E5EFE"/>
    <w:rsid w:val="000E6D34"/>
    <w:rsid w:val="000E70C5"/>
    <w:rsid w:val="000F02A9"/>
    <w:rsid w:val="000F08AC"/>
    <w:rsid w:val="000F1286"/>
    <w:rsid w:val="000F16A0"/>
    <w:rsid w:val="000F1C0C"/>
    <w:rsid w:val="000F2745"/>
    <w:rsid w:val="000F458D"/>
    <w:rsid w:val="000F4BB1"/>
    <w:rsid w:val="000F579B"/>
    <w:rsid w:val="000F7E1E"/>
    <w:rsid w:val="001005BB"/>
    <w:rsid w:val="00100678"/>
    <w:rsid w:val="00100C77"/>
    <w:rsid w:val="0010170F"/>
    <w:rsid w:val="00101B90"/>
    <w:rsid w:val="00101ED8"/>
    <w:rsid w:val="00102598"/>
    <w:rsid w:val="00102FC2"/>
    <w:rsid w:val="00105522"/>
    <w:rsid w:val="00107C4B"/>
    <w:rsid w:val="00110E59"/>
    <w:rsid w:val="00112755"/>
    <w:rsid w:val="00112971"/>
    <w:rsid w:val="00112A12"/>
    <w:rsid w:val="00114635"/>
    <w:rsid w:val="00116E0D"/>
    <w:rsid w:val="00117AF6"/>
    <w:rsid w:val="0012113F"/>
    <w:rsid w:val="00122546"/>
    <w:rsid w:val="0012255A"/>
    <w:rsid w:val="001230E2"/>
    <w:rsid w:val="00123336"/>
    <w:rsid w:val="00123DB3"/>
    <w:rsid w:val="00124A1F"/>
    <w:rsid w:val="0012519B"/>
    <w:rsid w:val="00125AD7"/>
    <w:rsid w:val="00125FEC"/>
    <w:rsid w:val="0012666D"/>
    <w:rsid w:val="001272F9"/>
    <w:rsid w:val="001304C3"/>
    <w:rsid w:val="001305A7"/>
    <w:rsid w:val="00130E0B"/>
    <w:rsid w:val="00131085"/>
    <w:rsid w:val="00131CEA"/>
    <w:rsid w:val="00133585"/>
    <w:rsid w:val="00133E89"/>
    <w:rsid w:val="001345A1"/>
    <w:rsid w:val="001348DD"/>
    <w:rsid w:val="00134BEB"/>
    <w:rsid w:val="00136CE6"/>
    <w:rsid w:val="00136DE5"/>
    <w:rsid w:val="00137CB4"/>
    <w:rsid w:val="00140593"/>
    <w:rsid w:val="00140B50"/>
    <w:rsid w:val="00140C4A"/>
    <w:rsid w:val="00142A4B"/>
    <w:rsid w:val="00142BB7"/>
    <w:rsid w:val="001438D5"/>
    <w:rsid w:val="001443AD"/>
    <w:rsid w:val="00144FEA"/>
    <w:rsid w:val="001450CE"/>
    <w:rsid w:val="001458CF"/>
    <w:rsid w:val="00145BEC"/>
    <w:rsid w:val="00150743"/>
    <w:rsid w:val="0015147D"/>
    <w:rsid w:val="001526D6"/>
    <w:rsid w:val="001536D4"/>
    <w:rsid w:val="001549AE"/>
    <w:rsid w:val="001561CB"/>
    <w:rsid w:val="0015742F"/>
    <w:rsid w:val="0016021D"/>
    <w:rsid w:val="00160B6E"/>
    <w:rsid w:val="00161129"/>
    <w:rsid w:val="00161C39"/>
    <w:rsid w:val="00161E33"/>
    <w:rsid w:val="00162C9B"/>
    <w:rsid w:val="0016314F"/>
    <w:rsid w:val="00164A63"/>
    <w:rsid w:val="00165D74"/>
    <w:rsid w:val="00166080"/>
    <w:rsid w:val="00167D20"/>
    <w:rsid w:val="00170319"/>
    <w:rsid w:val="001712DA"/>
    <w:rsid w:val="00171518"/>
    <w:rsid w:val="001730C9"/>
    <w:rsid w:val="00174DF6"/>
    <w:rsid w:val="001756F4"/>
    <w:rsid w:val="0017651D"/>
    <w:rsid w:val="00180474"/>
    <w:rsid w:val="00182602"/>
    <w:rsid w:val="001827E8"/>
    <w:rsid w:val="00182FAF"/>
    <w:rsid w:val="00184440"/>
    <w:rsid w:val="001857DF"/>
    <w:rsid w:val="001877A1"/>
    <w:rsid w:val="00187DD4"/>
    <w:rsid w:val="00187FBD"/>
    <w:rsid w:val="001900F5"/>
    <w:rsid w:val="00190C83"/>
    <w:rsid w:val="00191085"/>
    <w:rsid w:val="001916BB"/>
    <w:rsid w:val="001937F2"/>
    <w:rsid w:val="00195EE7"/>
    <w:rsid w:val="0019607A"/>
    <w:rsid w:val="00196908"/>
    <w:rsid w:val="001A1410"/>
    <w:rsid w:val="001A1484"/>
    <w:rsid w:val="001A1AC2"/>
    <w:rsid w:val="001A1F1F"/>
    <w:rsid w:val="001A2648"/>
    <w:rsid w:val="001A2826"/>
    <w:rsid w:val="001A403A"/>
    <w:rsid w:val="001A40C8"/>
    <w:rsid w:val="001A5348"/>
    <w:rsid w:val="001A5F74"/>
    <w:rsid w:val="001B1317"/>
    <w:rsid w:val="001B2042"/>
    <w:rsid w:val="001B22C3"/>
    <w:rsid w:val="001B4075"/>
    <w:rsid w:val="001B6E69"/>
    <w:rsid w:val="001C0371"/>
    <w:rsid w:val="001C0698"/>
    <w:rsid w:val="001C08BE"/>
    <w:rsid w:val="001C3D6B"/>
    <w:rsid w:val="001C4CAA"/>
    <w:rsid w:val="001C4F77"/>
    <w:rsid w:val="001C50C0"/>
    <w:rsid w:val="001C649F"/>
    <w:rsid w:val="001C6BC0"/>
    <w:rsid w:val="001D0A78"/>
    <w:rsid w:val="001D0C5F"/>
    <w:rsid w:val="001D1C2F"/>
    <w:rsid w:val="001D1E1B"/>
    <w:rsid w:val="001D4EFF"/>
    <w:rsid w:val="001D5A6A"/>
    <w:rsid w:val="001D631A"/>
    <w:rsid w:val="001E2EB7"/>
    <w:rsid w:val="001E372A"/>
    <w:rsid w:val="001E3872"/>
    <w:rsid w:val="001E75D9"/>
    <w:rsid w:val="001F014C"/>
    <w:rsid w:val="001F02A1"/>
    <w:rsid w:val="001F10D8"/>
    <w:rsid w:val="001F3407"/>
    <w:rsid w:val="001F449D"/>
    <w:rsid w:val="001F5E4E"/>
    <w:rsid w:val="001F6015"/>
    <w:rsid w:val="001F60C2"/>
    <w:rsid w:val="001F6959"/>
    <w:rsid w:val="001F6A2E"/>
    <w:rsid w:val="001F798F"/>
    <w:rsid w:val="00201123"/>
    <w:rsid w:val="00202408"/>
    <w:rsid w:val="0020257C"/>
    <w:rsid w:val="00203949"/>
    <w:rsid w:val="00204DF4"/>
    <w:rsid w:val="0020688D"/>
    <w:rsid w:val="00206954"/>
    <w:rsid w:val="0020695B"/>
    <w:rsid w:val="00206969"/>
    <w:rsid w:val="0020761D"/>
    <w:rsid w:val="00207ADA"/>
    <w:rsid w:val="00210C10"/>
    <w:rsid w:val="00210E60"/>
    <w:rsid w:val="00210ED1"/>
    <w:rsid w:val="002123E4"/>
    <w:rsid w:val="00217C36"/>
    <w:rsid w:val="00217F49"/>
    <w:rsid w:val="0022085A"/>
    <w:rsid w:val="00221190"/>
    <w:rsid w:val="00221C3B"/>
    <w:rsid w:val="002252ED"/>
    <w:rsid w:val="00227CE3"/>
    <w:rsid w:val="00227DC4"/>
    <w:rsid w:val="00230036"/>
    <w:rsid w:val="002311E8"/>
    <w:rsid w:val="00231727"/>
    <w:rsid w:val="00231977"/>
    <w:rsid w:val="00231E0E"/>
    <w:rsid w:val="00232256"/>
    <w:rsid w:val="00233F90"/>
    <w:rsid w:val="0023417A"/>
    <w:rsid w:val="00235C20"/>
    <w:rsid w:val="00237F7D"/>
    <w:rsid w:val="00245568"/>
    <w:rsid w:val="002461A3"/>
    <w:rsid w:val="0025002D"/>
    <w:rsid w:val="00250110"/>
    <w:rsid w:val="002510F4"/>
    <w:rsid w:val="00253F1D"/>
    <w:rsid w:val="00254114"/>
    <w:rsid w:val="0025413E"/>
    <w:rsid w:val="00254C46"/>
    <w:rsid w:val="00257531"/>
    <w:rsid w:val="002608B5"/>
    <w:rsid w:val="00261E8E"/>
    <w:rsid w:val="00262B3B"/>
    <w:rsid w:val="00263CD6"/>
    <w:rsid w:val="002644DB"/>
    <w:rsid w:val="002646D1"/>
    <w:rsid w:val="002650BF"/>
    <w:rsid w:val="00267A2C"/>
    <w:rsid w:val="00270955"/>
    <w:rsid w:val="002718F9"/>
    <w:rsid w:val="0027329E"/>
    <w:rsid w:val="00273384"/>
    <w:rsid w:val="0027383D"/>
    <w:rsid w:val="002738CE"/>
    <w:rsid w:val="00274057"/>
    <w:rsid w:val="00274133"/>
    <w:rsid w:val="0027557B"/>
    <w:rsid w:val="002762DF"/>
    <w:rsid w:val="00276F75"/>
    <w:rsid w:val="00277B84"/>
    <w:rsid w:val="00280EB6"/>
    <w:rsid w:val="00282535"/>
    <w:rsid w:val="00283917"/>
    <w:rsid w:val="00285B23"/>
    <w:rsid w:val="00285D97"/>
    <w:rsid w:val="00286F3E"/>
    <w:rsid w:val="002914B7"/>
    <w:rsid w:val="00293A0A"/>
    <w:rsid w:val="00296552"/>
    <w:rsid w:val="00296AC1"/>
    <w:rsid w:val="00296E7C"/>
    <w:rsid w:val="002978AD"/>
    <w:rsid w:val="002A05F2"/>
    <w:rsid w:val="002A1D82"/>
    <w:rsid w:val="002A2385"/>
    <w:rsid w:val="002A3024"/>
    <w:rsid w:val="002A3075"/>
    <w:rsid w:val="002A3E58"/>
    <w:rsid w:val="002A3E98"/>
    <w:rsid w:val="002A4985"/>
    <w:rsid w:val="002A4EA4"/>
    <w:rsid w:val="002A5833"/>
    <w:rsid w:val="002A5FC8"/>
    <w:rsid w:val="002A7129"/>
    <w:rsid w:val="002A7C1D"/>
    <w:rsid w:val="002B033E"/>
    <w:rsid w:val="002B0BAD"/>
    <w:rsid w:val="002B0D02"/>
    <w:rsid w:val="002B428C"/>
    <w:rsid w:val="002B4503"/>
    <w:rsid w:val="002B499F"/>
    <w:rsid w:val="002C1A7E"/>
    <w:rsid w:val="002C2696"/>
    <w:rsid w:val="002C283D"/>
    <w:rsid w:val="002C2BC5"/>
    <w:rsid w:val="002C3086"/>
    <w:rsid w:val="002C3A76"/>
    <w:rsid w:val="002C3F09"/>
    <w:rsid w:val="002C465A"/>
    <w:rsid w:val="002C4A99"/>
    <w:rsid w:val="002C4D07"/>
    <w:rsid w:val="002D1366"/>
    <w:rsid w:val="002D2FCF"/>
    <w:rsid w:val="002D319D"/>
    <w:rsid w:val="002D3826"/>
    <w:rsid w:val="002D3C63"/>
    <w:rsid w:val="002D3C92"/>
    <w:rsid w:val="002D593D"/>
    <w:rsid w:val="002D7D4E"/>
    <w:rsid w:val="002E0595"/>
    <w:rsid w:val="002E22FA"/>
    <w:rsid w:val="002E232E"/>
    <w:rsid w:val="002E282D"/>
    <w:rsid w:val="002E31FD"/>
    <w:rsid w:val="002E32F0"/>
    <w:rsid w:val="002E4559"/>
    <w:rsid w:val="002E497B"/>
    <w:rsid w:val="002E5D1A"/>
    <w:rsid w:val="002F17A9"/>
    <w:rsid w:val="002F1A95"/>
    <w:rsid w:val="002F1BE2"/>
    <w:rsid w:val="002F1D10"/>
    <w:rsid w:val="002F4451"/>
    <w:rsid w:val="002F49F2"/>
    <w:rsid w:val="002F5C15"/>
    <w:rsid w:val="002F6A71"/>
    <w:rsid w:val="00300AA3"/>
    <w:rsid w:val="00300EC4"/>
    <w:rsid w:val="00301297"/>
    <w:rsid w:val="0030216A"/>
    <w:rsid w:val="00302362"/>
    <w:rsid w:val="00303127"/>
    <w:rsid w:val="003038F7"/>
    <w:rsid w:val="0030447C"/>
    <w:rsid w:val="003045BF"/>
    <w:rsid w:val="003060CD"/>
    <w:rsid w:val="00306935"/>
    <w:rsid w:val="003115B1"/>
    <w:rsid w:val="00311810"/>
    <w:rsid w:val="00311868"/>
    <w:rsid w:val="003119CF"/>
    <w:rsid w:val="0031372C"/>
    <w:rsid w:val="00313A96"/>
    <w:rsid w:val="00314426"/>
    <w:rsid w:val="00314749"/>
    <w:rsid w:val="00315C1D"/>
    <w:rsid w:val="00315C66"/>
    <w:rsid w:val="00316793"/>
    <w:rsid w:val="00317441"/>
    <w:rsid w:val="00321E62"/>
    <w:rsid w:val="00322610"/>
    <w:rsid w:val="00322F26"/>
    <w:rsid w:val="00323A25"/>
    <w:rsid w:val="00323C81"/>
    <w:rsid w:val="0032413E"/>
    <w:rsid w:val="00324933"/>
    <w:rsid w:val="00324BF6"/>
    <w:rsid w:val="00324F1F"/>
    <w:rsid w:val="00325408"/>
    <w:rsid w:val="0032564A"/>
    <w:rsid w:val="00330609"/>
    <w:rsid w:val="0033247D"/>
    <w:rsid w:val="003325BF"/>
    <w:rsid w:val="00332841"/>
    <w:rsid w:val="0033534B"/>
    <w:rsid w:val="0033545B"/>
    <w:rsid w:val="003355A4"/>
    <w:rsid w:val="00335956"/>
    <w:rsid w:val="00340E98"/>
    <w:rsid w:val="0034484F"/>
    <w:rsid w:val="00344883"/>
    <w:rsid w:val="003452CE"/>
    <w:rsid w:val="0034572A"/>
    <w:rsid w:val="00346525"/>
    <w:rsid w:val="0035043A"/>
    <w:rsid w:val="00352B54"/>
    <w:rsid w:val="003557AD"/>
    <w:rsid w:val="00355DAB"/>
    <w:rsid w:val="00356653"/>
    <w:rsid w:val="00356702"/>
    <w:rsid w:val="0035712B"/>
    <w:rsid w:val="003607CC"/>
    <w:rsid w:val="00361C2E"/>
    <w:rsid w:val="0036229D"/>
    <w:rsid w:val="00362538"/>
    <w:rsid w:val="0036293B"/>
    <w:rsid w:val="00364C8C"/>
    <w:rsid w:val="00365A32"/>
    <w:rsid w:val="00366451"/>
    <w:rsid w:val="003674FB"/>
    <w:rsid w:val="00367FB3"/>
    <w:rsid w:val="00370031"/>
    <w:rsid w:val="00374690"/>
    <w:rsid w:val="003816E9"/>
    <w:rsid w:val="00383F5D"/>
    <w:rsid w:val="0038623D"/>
    <w:rsid w:val="00386607"/>
    <w:rsid w:val="00386E57"/>
    <w:rsid w:val="00387C39"/>
    <w:rsid w:val="003920F8"/>
    <w:rsid w:val="003921F4"/>
    <w:rsid w:val="003927F8"/>
    <w:rsid w:val="003929AA"/>
    <w:rsid w:val="00392DCE"/>
    <w:rsid w:val="00394839"/>
    <w:rsid w:val="00394AC7"/>
    <w:rsid w:val="00394F50"/>
    <w:rsid w:val="00395148"/>
    <w:rsid w:val="00395C46"/>
    <w:rsid w:val="003A0258"/>
    <w:rsid w:val="003A2294"/>
    <w:rsid w:val="003A2A73"/>
    <w:rsid w:val="003A3485"/>
    <w:rsid w:val="003A5539"/>
    <w:rsid w:val="003A560C"/>
    <w:rsid w:val="003A5693"/>
    <w:rsid w:val="003A5716"/>
    <w:rsid w:val="003A6349"/>
    <w:rsid w:val="003A6F95"/>
    <w:rsid w:val="003B3AEB"/>
    <w:rsid w:val="003B4547"/>
    <w:rsid w:val="003B6943"/>
    <w:rsid w:val="003C03F2"/>
    <w:rsid w:val="003C04F7"/>
    <w:rsid w:val="003C1FB3"/>
    <w:rsid w:val="003C249C"/>
    <w:rsid w:val="003C27E0"/>
    <w:rsid w:val="003C2F88"/>
    <w:rsid w:val="003C39BD"/>
    <w:rsid w:val="003C3BB3"/>
    <w:rsid w:val="003C43BA"/>
    <w:rsid w:val="003C539F"/>
    <w:rsid w:val="003C5953"/>
    <w:rsid w:val="003C68EC"/>
    <w:rsid w:val="003C6D5F"/>
    <w:rsid w:val="003D00ED"/>
    <w:rsid w:val="003D2BF3"/>
    <w:rsid w:val="003D2D1E"/>
    <w:rsid w:val="003D2EA0"/>
    <w:rsid w:val="003D360C"/>
    <w:rsid w:val="003D364E"/>
    <w:rsid w:val="003D3E84"/>
    <w:rsid w:val="003D44BB"/>
    <w:rsid w:val="003D4557"/>
    <w:rsid w:val="003D4F56"/>
    <w:rsid w:val="003D5558"/>
    <w:rsid w:val="003D5632"/>
    <w:rsid w:val="003D5D0A"/>
    <w:rsid w:val="003D669F"/>
    <w:rsid w:val="003D68AF"/>
    <w:rsid w:val="003E1674"/>
    <w:rsid w:val="003E1D71"/>
    <w:rsid w:val="003E200A"/>
    <w:rsid w:val="003E35AB"/>
    <w:rsid w:val="003E394C"/>
    <w:rsid w:val="003E3AF5"/>
    <w:rsid w:val="003E4751"/>
    <w:rsid w:val="003E4DA6"/>
    <w:rsid w:val="003E6037"/>
    <w:rsid w:val="003E7A88"/>
    <w:rsid w:val="003F0585"/>
    <w:rsid w:val="003F3261"/>
    <w:rsid w:val="003F418A"/>
    <w:rsid w:val="003F483D"/>
    <w:rsid w:val="003F5AFF"/>
    <w:rsid w:val="003F7AD8"/>
    <w:rsid w:val="00401654"/>
    <w:rsid w:val="004022D5"/>
    <w:rsid w:val="00403CFC"/>
    <w:rsid w:val="00403D1B"/>
    <w:rsid w:val="004042C8"/>
    <w:rsid w:val="004057D3"/>
    <w:rsid w:val="00405993"/>
    <w:rsid w:val="00405CD1"/>
    <w:rsid w:val="004060E5"/>
    <w:rsid w:val="00406416"/>
    <w:rsid w:val="00406C1C"/>
    <w:rsid w:val="004107DF"/>
    <w:rsid w:val="0041136F"/>
    <w:rsid w:val="00411B05"/>
    <w:rsid w:val="00411C3E"/>
    <w:rsid w:val="00414689"/>
    <w:rsid w:val="0041476B"/>
    <w:rsid w:val="00415F6C"/>
    <w:rsid w:val="00416445"/>
    <w:rsid w:val="00417984"/>
    <w:rsid w:val="0042177B"/>
    <w:rsid w:val="00421C9E"/>
    <w:rsid w:val="0042266D"/>
    <w:rsid w:val="00422671"/>
    <w:rsid w:val="0042330C"/>
    <w:rsid w:val="004234D1"/>
    <w:rsid w:val="0042472B"/>
    <w:rsid w:val="00426B5D"/>
    <w:rsid w:val="00427797"/>
    <w:rsid w:val="00427E2B"/>
    <w:rsid w:val="00430623"/>
    <w:rsid w:val="00431A07"/>
    <w:rsid w:val="00432026"/>
    <w:rsid w:val="00432849"/>
    <w:rsid w:val="00432E51"/>
    <w:rsid w:val="004342DC"/>
    <w:rsid w:val="00434F52"/>
    <w:rsid w:val="00435A69"/>
    <w:rsid w:val="004360A2"/>
    <w:rsid w:val="0043613C"/>
    <w:rsid w:val="0043685F"/>
    <w:rsid w:val="00436AD1"/>
    <w:rsid w:val="00436FF2"/>
    <w:rsid w:val="004373A2"/>
    <w:rsid w:val="0043752D"/>
    <w:rsid w:val="00440A50"/>
    <w:rsid w:val="004410CB"/>
    <w:rsid w:val="00441BEC"/>
    <w:rsid w:val="00442677"/>
    <w:rsid w:val="004442BE"/>
    <w:rsid w:val="00445336"/>
    <w:rsid w:val="0044616A"/>
    <w:rsid w:val="00454144"/>
    <w:rsid w:val="00455D31"/>
    <w:rsid w:val="0046009E"/>
    <w:rsid w:val="00460A57"/>
    <w:rsid w:val="00461BE8"/>
    <w:rsid w:val="00465F93"/>
    <w:rsid w:val="00470CE5"/>
    <w:rsid w:val="00471B53"/>
    <w:rsid w:val="004742B0"/>
    <w:rsid w:val="00475308"/>
    <w:rsid w:val="004755F3"/>
    <w:rsid w:val="0047589B"/>
    <w:rsid w:val="00476839"/>
    <w:rsid w:val="004809C4"/>
    <w:rsid w:val="004819EB"/>
    <w:rsid w:val="0048442C"/>
    <w:rsid w:val="0048563D"/>
    <w:rsid w:val="00485999"/>
    <w:rsid w:val="00486410"/>
    <w:rsid w:val="00486CE6"/>
    <w:rsid w:val="00487AEA"/>
    <w:rsid w:val="00490506"/>
    <w:rsid w:val="0049320A"/>
    <w:rsid w:val="00493C5F"/>
    <w:rsid w:val="004955DD"/>
    <w:rsid w:val="00496164"/>
    <w:rsid w:val="004963FE"/>
    <w:rsid w:val="004A184D"/>
    <w:rsid w:val="004A38CF"/>
    <w:rsid w:val="004A423A"/>
    <w:rsid w:val="004A4A60"/>
    <w:rsid w:val="004A53A6"/>
    <w:rsid w:val="004A69A7"/>
    <w:rsid w:val="004B0B88"/>
    <w:rsid w:val="004B17CD"/>
    <w:rsid w:val="004B4796"/>
    <w:rsid w:val="004B4870"/>
    <w:rsid w:val="004B5430"/>
    <w:rsid w:val="004B54A3"/>
    <w:rsid w:val="004B7716"/>
    <w:rsid w:val="004C2A47"/>
    <w:rsid w:val="004C37C8"/>
    <w:rsid w:val="004C37E9"/>
    <w:rsid w:val="004C4E2B"/>
    <w:rsid w:val="004C514B"/>
    <w:rsid w:val="004C6D09"/>
    <w:rsid w:val="004C6F78"/>
    <w:rsid w:val="004C70A1"/>
    <w:rsid w:val="004C726F"/>
    <w:rsid w:val="004D144E"/>
    <w:rsid w:val="004D1AF7"/>
    <w:rsid w:val="004D1DBB"/>
    <w:rsid w:val="004D3C3B"/>
    <w:rsid w:val="004D6438"/>
    <w:rsid w:val="004D68B9"/>
    <w:rsid w:val="004D6984"/>
    <w:rsid w:val="004E2FDE"/>
    <w:rsid w:val="004E3394"/>
    <w:rsid w:val="004E44FB"/>
    <w:rsid w:val="004E6D51"/>
    <w:rsid w:val="004F0E05"/>
    <w:rsid w:val="004F62B0"/>
    <w:rsid w:val="004F7426"/>
    <w:rsid w:val="00502EED"/>
    <w:rsid w:val="00503CB1"/>
    <w:rsid w:val="005045BC"/>
    <w:rsid w:val="00504E09"/>
    <w:rsid w:val="005053FF"/>
    <w:rsid w:val="005058BC"/>
    <w:rsid w:val="005060FF"/>
    <w:rsid w:val="00507458"/>
    <w:rsid w:val="00507851"/>
    <w:rsid w:val="005102BE"/>
    <w:rsid w:val="00510650"/>
    <w:rsid w:val="00510C9E"/>
    <w:rsid w:val="00511940"/>
    <w:rsid w:val="00512CCF"/>
    <w:rsid w:val="00513915"/>
    <w:rsid w:val="00513DDC"/>
    <w:rsid w:val="00513E93"/>
    <w:rsid w:val="00514515"/>
    <w:rsid w:val="00515DB3"/>
    <w:rsid w:val="00516999"/>
    <w:rsid w:val="00516A61"/>
    <w:rsid w:val="00516F58"/>
    <w:rsid w:val="00521319"/>
    <w:rsid w:val="00522767"/>
    <w:rsid w:val="00522DD0"/>
    <w:rsid w:val="00522E16"/>
    <w:rsid w:val="00525D49"/>
    <w:rsid w:val="005279D5"/>
    <w:rsid w:val="00527B19"/>
    <w:rsid w:val="00530B7A"/>
    <w:rsid w:val="005320D1"/>
    <w:rsid w:val="00532837"/>
    <w:rsid w:val="00534527"/>
    <w:rsid w:val="00534772"/>
    <w:rsid w:val="00534AF7"/>
    <w:rsid w:val="00535E4C"/>
    <w:rsid w:val="005361B6"/>
    <w:rsid w:val="00536D8E"/>
    <w:rsid w:val="00537DDA"/>
    <w:rsid w:val="005414DE"/>
    <w:rsid w:val="00542DBC"/>
    <w:rsid w:val="0054341E"/>
    <w:rsid w:val="00543948"/>
    <w:rsid w:val="00544724"/>
    <w:rsid w:val="00545E39"/>
    <w:rsid w:val="00546099"/>
    <w:rsid w:val="00546848"/>
    <w:rsid w:val="00547C6F"/>
    <w:rsid w:val="00550FCC"/>
    <w:rsid w:val="00551C32"/>
    <w:rsid w:val="005525CA"/>
    <w:rsid w:val="005538F3"/>
    <w:rsid w:val="00554483"/>
    <w:rsid w:val="005557CF"/>
    <w:rsid w:val="00556823"/>
    <w:rsid w:val="00556DEF"/>
    <w:rsid w:val="005602C5"/>
    <w:rsid w:val="0056055E"/>
    <w:rsid w:val="00560A2B"/>
    <w:rsid w:val="0056115E"/>
    <w:rsid w:val="005617F3"/>
    <w:rsid w:val="00562921"/>
    <w:rsid w:val="00562DB3"/>
    <w:rsid w:val="00563A55"/>
    <w:rsid w:val="005651A9"/>
    <w:rsid w:val="00565265"/>
    <w:rsid w:val="00567973"/>
    <w:rsid w:val="005712CA"/>
    <w:rsid w:val="00571980"/>
    <w:rsid w:val="00571F8E"/>
    <w:rsid w:val="005732E3"/>
    <w:rsid w:val="005745A4"/>
    <w:rsid w:val="00575096"/>
    <w:rsid w:val="005815F1"/>
    <w:rsid w:val="00582634"/>
    <w:rsid w:val="005835D7"/>
    <w:rsid w:val="00584CEC"/>
    <w:rsid w:val="00591B37"/>
    <w:rsid w:val="0059221C"/>
    <w:rsid w:val="0059327C"/>
    <w:rsid w:val="00594E86"/>
    <w:rsid w:val="0059510E"/>
    <w:rsid w:val="0059548F"/>
    <w:rsid w:val="005963D3"/>
    <w:rsid w:val="0059640D"/>
    <w:rsid w:val="00596738"/>
    <w:rsid w:val="00597F30"/>
    <w:rsid w:val="005A0A87"/>
    <w:rsid w:val="005A12D0"/>
    <w:rsid w:val="005A24DC"/>
    <w:rsid w:val="005A2B02"/>
    <w:rsid w:val="005A2E09"/>
    <w:rsid w:val="005A382E"/>
    <w:rsid w:val="005A3983"/>
    <w:rsid w:val="005A410D"/>
    <w:rsid w:val="005A4694"/>
    <w:rsid w:val="005A52ED"/>
    <w:rsid w:val="005A65E2"/>
    <w:rsid w:val="005A67D6"/>
    <w:rsid w:val="005A702C"/>
    <w:rsid w:val="005B11FB"/>
    <w:rsid w:val="005B2025"/>
    <w:rsid w:val="005B4EE3"/>
    <w:rsid w:val="005B5099"/>
    <w:rsid w:val="005B5202"/>
    <w:rsid w:val="005B52A8"/>
    <w:rsid w:val="005B571E"/>
    <w:rsid w:val="005B7233"/>
    <w:rsid w:val="005C1859"/>
    <w:rsid w:val="005C2A44"/>
    <w:rsid w:val="005C31A1"/>
    <w:rsid w:val="005C554B"/>
    <w:rsid w:val="005D016C"/>
    <w:rsid w:val="005D14FA"/>
    <w:rsid w:val="005D1502"/>
    <w:rsid w:val="005D1DFA"/>
    <w:rsid w:val="005D31B5"/>
    <w:rsid w:val="005D5921"/>
    <w:rsid w:val="005D762E"/>
    <w:rsid w:val="005D7713"/>
    <w:rsid w:val="005D7CB6"/>
    <w:rsid w:val="005E12D6"/>
    <w:rsid w:val="005E17B1"/>
    <w:rsid w:val="005E4EEE"/>
    <w:rsid w:val="005E61E6"/>
    <w:rsid w:val="005E6790"/>
    <w:rsid w:val="005E7595"/>
    <w:rsid w:val="005E7EA8"/>
    <w:rsid w:val="005F0385"/>
    <w:rsid w:val="005F06E1"/>
    <w:rsid w:val="005F0DAC"/>
    <w:rsid w:val="005F163E"/>
    <w:rsid w:val="005F2FD7"/>
    <w:rsid w:val="005F3B27"/>
    <w:rsid w:val="005F45D3"/>
    <w:rsid w:val="0060096E"/>
    <w:rsid w:val="00600CEB"/>
    <w:rsid w:val="00602E2E"/>
    <w:rsid w:val="00604DE0"/>
    <w:rsid w:val="0060534B"/>
    <w:rsid w:val="00605937"/>
    <w:rsid w:val="00605FA9"/>
    <w:rsid w:val="0061085B"/>
    <w:rsid w:val="006118BF"/>
    <w:rsid w:val="006158F2"/>
    <w:rsid w:val="00616CB6"/>
    <w:rsid w:val="006170AA"/>
    <w:rsid w:val="006208D3"/>
    <w:rsid w:val="00621836"/>
    <w:rsid w:val="00621F9B"/>
    <w:rsid w:val="00622517"/>
    <w:rsid w:val="006234B7"/>
    <w:rsid w:val="00623AE2"/>
    <w:rsid w:val="006241B1"/>
    <w:rsid w:val="00625088"/>
    <w:rsid w:val="006256DF"/>
    <w:rsid w:val="0062665C"/>
    <w:rsid w:val="00626D68"/>
    <w:rsid w:val="006274BC"/>
    <w:rsid w:val="00633D4D"/>
    <w:rsid w:val="00635E2B"/>
    <w:rsid w:val="00640EEF"/>
    <w:rsid w:val="00641073"/>
    <w:rsid w:val="00641219"/>
    <w:rsid w:val="00641349"/>
    <w:rsid w:val="00641384"/>
    <w:rsid w:val="00646258"/>
    <w:rsid w:val="006477A5"/>
    <w:rsid w:val="00650016"/>
    <w:rsid w:val="00650964"/>
    <w:rsid w:val="006509EB"/>
    <w:rsid w:val="00650A15"/>
    <w:rsid w:val="00651AD7"/>
    <w:rsid w:val="00651E36"/>
    <w:rsid w:val="00653E16"/>
    <w:rsid w:val="006557AC"/>
    <w:rsid w:val="00656579"/>
    <w:rsid w:val="0065664C"/>
    <w:rsid w:val="00660531"/>
    <w:rsid w:val="00661B66"/>
    <w:rsid w:val="006622E3"/>
    <w:rsid w:val="00662EA8"/>
    <w:rsid w:val="0066333F"/>
    <w:rsid w:val="00665377"/>
    <w:rsid w:val="006670B6"/>
    <w:rsid w:val="0067040C"/>
    <w:rsid w:val="00672DC1"/>
    <w:rsid w:val="0067461E"/>
    <w:rsid w:val="00674831"/>
    <w:rsid w:val="00674CDB"/>
    <w:rsid w:val="00675866"/>
    <w:rsid w:val="0068022F"/>
    <w:rsid w:val="00680854"/>
    <w:rsid w:val="00680DFF"/>
    <w:rsid w:val="00681EC8"/>
    <w:rsid w:val="00684319"/>
    <w:rsid w:val="0068489A"/>
    <w:rsid w:val="00684B6A"/>
    <w:rsid w:val="00685DA6"/>
    <w:rsid w:val="006864DC"/>
    <w:rsid w:val="006870E8"/>
    <w:rsid w:val="00687DC5"/>
    <w:rsid w:val="00693B6F"/>
    <w:rsid w:val="006954FB"/>
    <w:rsid w:val="006A0179"/>
    <w:rsid w:val="006A025F"/>
    <w:rsid w:val="006A0E4F"/>
    <w:rsid w:val="006A2178"/>
    <w:rsid w:val="006A253A"/>
    <w:rsid w:val="006A31D2"/>
    <w:rsid w:val="006A36D5"/>
    <w:rsid w:val="006A6755"/>
    <w:rsid w:val="006B0CB8"/>
    <w:rsid w:val="006B100E"/>
    <w:rsid w:val="006B16A9"/>
    <w:rsid w:val="006B70FF"/>
    <w:rsid w:val="006B793C"/>
    <w:rsid w:val="006C08FA"/>
    <w:rsid w:val="006C0A84"/>
    <w:rsid w:val="006C1320"/>
    <w:rsid w:val="006C2EE4"/>
    <w:rsid w:val="006C3AE4"/>
    <w:rsid w:val="006C4F5B"/>
    <w:rsid w:val="006C6881"/>
    <w:rsid w:val="006C7589"/>
    <w:rsid w:val="006D10CB"/>
    <w:rsid w:val="006D1CCB"/>
    <w:rsid w:val="006D28A3"/>
    <w:rsid w:val="006D39A8"/>
    <w:rsid w:val="006D3EFA"/>
    <w:rsid w:val="006D4705"/>
    <w:rsid w:val="006D63A9"/>
    <w:rsid w:val="006D6468"/>
    <w:rsid w:val="006D7341"/>
    <w:rsid w:val="006E1367"/>
    <w:rsid w:val="006E2F53"/>
    <w:rsid w:val="006E4FAE"/>
    <w:rsid w:val="006E62F8"/>
    <w:rsid w:val="006E6FD7"/>
    <w:rsid w:val="006F0628"/>
    <w:rsid w:val="006F0742"/>
    <w:rsid w:val="006F0968"/>
    <w:rsid w:val="006F16E1"/>
    <w:rsid w:val="006F1B35"/>
    <w:rsid w:val="006F3091"/>
    <w:rsid w:val="006F3701"/>
    <w:rsid w:val="006F3953"/>
    <w:rsid w:val="006F4DF1"/>
    <w:rsid w:val="006F5A19"/>
    <w:rsid w:val="006F72B8"/>
    <w:rsid w:val="00700A50"/>
    <w:rsid w:val="00700A8B"/>
    <w:rsid w:val="00700EFF"/>
    <w:rsid w:val="007014AB"/>
    <w:rsid w:val="00701586"/>
    <w:rsid w:val="0070172A"/>
    <w:rsid w:val="00704058"/>
    <w:rsid w:val="007042DE"/>
    <w:rsid w:val="007046B7"/>
    <w:rsid w:val="00707E72"/>
    <w:rsid w:val="00710567"/>
    <w:rsid w:val="00710C51"/>
    <w:rsid w:val="00711A75"/>
    <w:rsid w:val="007125A5"/>
    <w:rsid w:val="007146CA"/>
    <w:rsid w:val="0071530D"/>
    <w:rsid w:val="007154AC"/>
    <w:rsid w:val="00715568"/>
    <w:rsid w:val="00715690"/>
    <w:rsid w:val="00716D7A"/>
    <w:rsid w:val="0071709D"/>
    <w:rsid w:val="0071743F"/>
    <w:rsid w:val="00720365"/>
    <w:rsid w:val="00720FF8"/>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37453"/>
    <w:rsid w:val="00740443"/>
    <w:rsid w:val="00740908"/>
    <w:rsid w:val="00741FE2"/>
    <w:rsid w:val="00743603"/>
    <w:rsid w:val="00744AAF"/>
    <w:rsid w:val="00744B74"/>
    <w:rsid w:val="00744CA3"/>
    <w:rsid w:val="00745070"/>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267"/>
    <w:rsid w:val="007604E8"/>
    <w:rsid w:val="00764017"/>
    <w:rsid w:val="0076794F"/>
    <w:rsid w:val="00767CCD"/>
    <w:rsid w:val="0077077E"/>
    <w:rsid w:val="0077125D"/>
    <w:rsid w:val="00771A02"/>
    <w:rsid w:val="00773827"/>
    <w:rsid w:val="00773D95"/>
    <w:rsid w:val="00776864"/>
    <w:rsid w:val="00780061"/>
    <w:rsid w:val="007811DA"/>
    <w:rsid w:val="00782936"/>
    <w:rsid w:val="0078552F"/>
    <w:rsid w:val="00785C9F"/>
    <w:rsid w:val="007865F0"/>
    <w:rsid w:val="00787E06"/>
    <w:rsid w:val="007907BC"/>
    <w:rsid w:val="00792373"/>
    <w:rsid w:val="00792A9A"/>
    <w:rsid w:val="00793718"/>
    <w:rsid w:val="00796349"/>
    <w:rsid w:val="00796A9E"/>
    <w:rsid w:val="00797B58"/>
    <w:rsid w:val="007A068D"/>
    <w:rsid w:val="007A080C"/>
    <w:rsid w:val="007A1478"/>
    <w:rsid w:val="007A47B4"/>
    <w:rsid w:val="007A515A"/>
    <w:rsid w:val="007A51E9"/>
    <w:rsid w:val="007A5766"/>
    <w:rsid w:val="007A609E"/>
    <w:rsid w:val="007B01B8"/>
    <w:rsid w:val="007B0307"/>
    <w:rsid w:val="007B6D97"/>
    <w:rsid w:val="007C5259"/>
    <w:rsid w:val="007C572F"/>
    <w:rsid w:val="007C6691"/>
    <w:rsid w:val="007C7BFB"/>
    <w:rsid w:val="007D0C78"/>
    <w:rsid w:val="007D0EAC"/>
    <w:rsid w:val="007D1322"/>
    <w:rsid w:val="007D1548"/>
    <w:rsid w:val="007D227D"/>
    <w:rsid w:val="007D3ABA"/>
    <w:rsid w:val="007D6124"/>
    <w:rsid w:val="007D7656"/>
    <w:rsid w:val="007E0A3C"/>
    <w:rsid w:val="007E1370"/>
    <w:rsid w:val="007E25E1"/>
    <w:rsid w:val="007E2B14"/>
    <w:rsid w:val="007E2D78"/>
    <w:rsid w:val="007E3500"/>
    <w:rsid w:val="007E369D"/>
    <w:rsid w:val="007E4C22"/>
    <w:rsid w:val="007E5557"/>
    <w:rsid w:val="007E57A0"/>
    <w:rsid w:val="007E665D"/>
    <w:rsid w:val="007E68CF"/>
    <w:rsid w:val="007F6FF7"/>
    <w:rsid w:val="007F7293"/>
    <w:rsid w:val="007F741E"/>
    <w:rsid w:val="007F745E"/>
    <w:rsid w:val="007F77B4"/>
    <w:rsid w:val="008011A8"/>
    <w:rsid w:val="00801CFD"/>
    <w:rsid w:val="0080219A"/>
    <w:rsid w:val="00802BBA"/>
    <w:rsid w:val="00804677"/>
    <w:rsid w:val="00804CCD"/>
    <w:rsid w:val="0080638D"/>
    <w:rsid w:val="00810922"/>
    <w:rsid w:val="00811590"/>
    <w:rsid w:val="008121D1"/>
    <w:rsid w:val="00812EED"/>
    <w:rsid w:val="008152AB"/>
    <w:rsid w:val="00815604"/>
    <w:rsid w:val="008165EC"/>
    <w:rsid w:val="008174A5"/>
    <w:rsid w:val="008174BA"/>
    <w:rsid w:val="0081785C"/>
    <w:rsid w:val="00817FDF"/>
    <w:rsid w:val="008201B2"/>
    <w:rsid w:val="00821049"/>
    <w:rsid w:val="00821A66"/>
    <w:rsid w:val="008231E2"/>
    <w:rsid w:val="0082361D"/>
    <w:rsid w:val="008245F3"/>
    <w:rsid w:val="008253A5"/>
    <w:rsid w:val="00827776"/>
    <w:rsid w:val="00830D7B"/>
    <w:rsid w:val="00831007"/>
    <w:rsid w:val="00833944"/>
    <w:rsid w:val="008347B2"/>
    <w:rsid w:val="0083492A"/>
    <w:rsid w:val="008358E1"/>
    <w:rsid w:val="00840C42"/>
    <w:rsid w:val="0084224F"/>
    <w:rsid w:val="00843186"/>
    <w:rsid w:val="00844E79"/>
    <w:rsid w:val="008458C5"/>
    <w:rsid w:val="00846FF1"/>
    <w:rsid w:val="0084744D"/>
    <w:rsid w:val="0084766E"/>
    <w:rsid w:val="00852BA8"/>
    <w:rsid w:val="0085371B"/>
    <w:rsid w:val="00855F47"/>
    <w:rsid w:val="00856282"/>
    <w:rsid w:val="00857EB5"/>
    <w:rsid w:val="00857F06"/>
    <w:rsid w:val="00861ED1"/>
    <w:rsid w:val="008639BE"/>
    <w:rsid w:val="00864D20"/>
    <w:rsid w:val="008652A5"/>
    <w:rsid w:val="00866FA2"/>
    <w:rsid w:val="00867870"/>
    <w:rsid w:val="00867D0B"/>
    <w:rsid w:val="008701EE"/>
    <w:rsid w:val="00871AC5"/>
    <w:rsid w:val="008731B9"/>
    <w:rsid w:val="008733F8"/>
    <w:rsid w:val="008744ED"/>
    <w:rsid w:val="00874DA7"/>
    <w:rsid w:val="00875BBF"/>
    <w:rsid w:val="00876585"/>
    <w:rsid w:val="00876BEE"/>
    <w:rsid w:val="00876C2C"/>
    <w:rsid w:val="008779A1"/>
    <w:rsid w:val="00880172"/>
    <w:rsid w:val="00881D66"/>
    <w:rsid w:val="00883488"/>
    <w:rsid w:val="0088415B"/>
    <w:rsid w:val="0088448C"/>
    <w:rsid w:val="00885829"/>
    <w:rsid w:val="00885A4E"/>
    <w:rsid w:val="00886960"/>
    <w:rsid w:val="0089032C"/>
    <w:rsid w:val="00891C85"/>
    <w:rsid w:val="00891E2C"/>
    <w:rsid w:val="008928C8"/>
    <w:rsid w:val="00894B0E"/>
    <w:rsid w:val="008951DF"/>
    <w:rsid w:val="008962F3"/>
    <w:rsid w:val="008968E8"/>
    <w:rsid w:val="00897E59"/>
    <w:rsid w:val="008A228C"/>
    <w:rsid w:val="008A2B97"/>
    <w:rsid w:val="008A4DEE"/>
    <w:rsid w:val="008A6732"/>
    <w:rsid w:val="008A6950"/>
    <w:rsid w:val="008A79F7"/>
    <w:rsid w:val="008A7F0E"/>
    <w:rsid w:val="008B0BDF"/>
    <w:rsid w:val="008B2456"/>
    <w:rsid w:val="008B368D"/>
    <w:rsid w:val="008B7C74"/>
    <w:rsid w:val="008B7F03"/>
    <w:rsid w:val="008C0FB4"/>
    <w:rsid w:val="008C1961"/>
    <w:rsid w:val="008C1B94"/>
    <w:rsid w:val="008C25C4"/>
    <w:rsid w:val="008C27A4"/>
    <w:rsid w:val="008C2918"/>
    <w:rsid w:val="008C2BF4"/>
    <w:rsid w:val="008C4D6D"/>
    <w:rsid w:val="008C649F"/>
    <w:rsid w:val="008C7C68"/>
    <w:rsid w:val="008D10C9"/>
    <w:rsid w:val="008D2B1D"/>
    <w:rsid w:val="008D3B2D"/>
    <w:rsid w:val="008D3CCC"/>
    <w:rsid w:val="008D5B0B"/>
    <w:rsid w:val="008D5EDB"/>
    <w:rsid w:val="008D5FDE"/>
    <w:rsid w:val="008D6078"/>
    <w:rsid w:val="008D6510"/>
    <w:rsid w:val="008E0FAB"/>
    <w:rsid w:val="008E1F40"/>
    <w:rsid w:val="008E2F65"/>
    <w:rsid w:val="008E4DBC"/>
    <w:rsid w:val="008E59C2"/>
    <w:rsid w:val="008E699E"/>
    <w:rsid w:val="008E750B"/>
    <w:rsid w:val="008E7838"/>
    <w:rsid w:val="008E7BCA"/>
    <w:rsid w:val="008E7CE6"/>
    <w:rsid w:val="008F4644"/>
    <w:rsid w:val="008F4EBE"/>
    <w:rsid w:val="008F509A"/>
    <w:rsid w:val="009000F2"/>
    <w:rsid w:val="00902495"/>
    <w:rsid w:val="0090407F"/>
    <w:rsid w:val="009044A2"/>
    <w:rsid w:val="00904BBE"/>
    <w:rsid w:val="00904F34"/>
    <w:rsid w:val="009051A8"/>
    <w:rsid w:val="009053C5"/>
    <w:rsid w:val="00905DBE"/>
    <w:rsid w:val="00906853"/>
    <w:rsid w:val="00906F91"/>
    <w:rsid w:val="00911693"/>
    <w:rsid w:val="00913114"/>
    <w:rsid w:val="0091436C"/>
    <w:rsid w:val="00915781"/>
    <w:rsid w:val="00915CB3"/>
    <w:rsid w:val="00920F71"/>
    <w:rsid w:val="00922FA8"/>
    <w:rsid w:val="00923902"/>
    <w:rsid w:val="009253B1"/>
    <w:rsid w:val="009277EB"/>
    <w:rsid w:val="00932A06"/>
    <w:rsid w:val="00933FAE"/>
    <w:rsid w:val="0093418A"/>
    <w:rsid w:val="00936479"/>
    <w:rsid w:val="00936E5A"/>
    <w:rsid w:val="00940165"/>
    <w:rsid w:val="00940457"/>
    <w:rsid w:val="009416B6"/>
    <w:rsid w:val="009423BC"/>
    <w:rsid w:val="00943740"/>
    <w:rsid w:val="0094436E"/>
    <w:rsid w:val="00944A51"/>
    <w:rsid w:val="00945116"/>
    <w:rsid w:val="00946784"/>
    <w:rsid w:val="00947411"/>
    <w:rsid w:val="00947CED"/>
    <w:rsid w:val="00950570"/>
    <w:rsid w:val="009507D0"/>
    <w:rsid w:val="00953833"/>
    <w:rsid w:val="009548A6"/>
    <w:rsid w:val="009549BE"/>
    <w:rsid w:val="00954CE4"/>
    <w:rsid w:val="009557C5"/>
    <w:rsid w:val="009574A5"/>
    <w:rsid w:val="009602CD"/>
    <w:rsid w:val="00961127"/>
    <w:rsid w:val="009621EE"/>
    <w:rsid w:val="009623CB"/>
    <w:rsid w:val="00962482"/>
    <w:rsid w:val="009639DE"/>
    <w:rsid w:val="00963A2F"/>
    <w:rsid w:val="00963B6E"/>
    <w:rsid w:val="00964E87"/>
    <w:rsid w:val="00965376"/>
    <w:rsid w:val="0096543E"/>
    <w:rsid w:val="00965E6C"/>
    <w:rsid w:val="0096617C"/>
    <w:rsid w:val="00972F65"/>
    <w:rsid w:val="009740B1"/>
    <w:rsid w:val="00974855"/>
    <w:rsid w:val="00974AEF"/>
    <w:rsid w:val="009752B4"/>
    <w:rsid w:val="00976676"/>
    <w:rsid w:val="009767DD"/>
    <w:rsid w:val="00977F40"/>
    <w:rsid w:val="00980FE8"/>
    <w:rsid w:val="0098364D"/>
    <w:rsid w:val="009854AC"/>
    <w:rsid w:val="00986CB7"/>
    <w:rsid w:val="0098777F"/>
    <w:rsid w:val="0098787D"/>
    <w:rsid w:val="00991054"/>
    <w:rsid w:val="00992DDB"/>
    <w:rsid w:val="009936EA"/>
    <w:rsid w:val="00993EB1"/>
    <w:rsid w:val="00994293"/>
    <w:rsid w:val="009947DA"/>
    <w:rsid w:val="0099520F"/>
    <w:rsid w:val="00995E0F"/>
    <w:rsid w:val="00997ECB"/>
    <w:rsid w:val="009A0CBC"/>
    <w:rsid w:val="009A2697"/>
    <w:rsid w:val="009A31A9"/>
    <w:rsid w:val="009A41D6"/>
    <w:rsid w:val="009A786B"/>
    <w:rsid w:val="009A7F51"/>
    <w:rsid w:val="009B195E"/>
    <w:rsid w:val="009B3D1F"/>
    <w:rsid w:val="009B44B4"/>
    <w:rsid w:val="009B69B6"/>
    <w:rsid w:val="009B7243"/>
    <w:rsid w:val="009C15B7"/>
    <w:rsid w:val="009C1F68"/>
    <w:rsid w:val="009C2CD1"/>
    <w:rsid w:val="009C3088"/>
    <w:rsid w:val="009D0855"/>
    <w:rsid w:val="009D08B8"/>
    <w:rsid w:val="009D0B78"/>
    <w:rsid w:val="009D0DAB"/>
    <w:rsid w:val="009D12D9"/>
    <w:rsid w:val="009D22F5"/>
    <w:rsid w:val="009D24F8"/>
    <w:rsid w:val="009D38C8"/>
    <w:rsid w:val="009D4303"/>
    <w:rsid w:val="009D4537"/>
    <w:rsid w:val="009D6333"/>
    <w:rsid w:val="009E009D"/>
    <w:rsid w:val="009E0CE2"/>
    <w:rsid w:val="009E211E"/>
    <w:rsid w:val="009E2EB5"/>
    <w:rsid w:val="009E3753"/>
    <w:rsid w:val="009E3FCA"/>
    <w:rsid w:val="009E4308"/>
    <w:rsid w:val="009E5F72"/>
    <w:rsid w:val="009E7492"/>
    <w:rsid w:val="009E7642"/>
    <w:rsid w:val="009E7649"/>
    <w:rsid w:val="009F0626"/>
    <w:rsid w:val="009F139F"/>
    <w:rsid w:val="009F2B38"/>
    <w:rsid w:val="009F4511"/>
    <w:rsid w:val="009F5784"/>
    <w:rsid w:val="009F582F"/>
    <w:rsid w:val="009F62C6"/>
    <w:rsid w:val="009F64EF"/>
    <w:rsid w:val="009F6B26"/>
    <w:rsid w:val="009F6EBC"/>
    <w:rsid w:val="009F7256"/>
    <w:rsid w:val="00A017B7"/>
    <w:rsid w:val="00A0348D"/>
    <w:rsid w:val="00A0618A"/>
    <w:rsid w:val="00A06CD4"/>
    <w:rsid w:val="00A072CD"/>
    <w:rsid w:val="00A1042F"/>
    <w:rsid w:val="00A13BBF"/>
    <w:rsid w:val="00A14745"/>
    <w:rsid w:val="00A14C46"/>
    <w:rsid w:val="00A157B7"/>
    <w:rsid w:val="00A15849"/>
    <w:rsid w:val="00A16056"/>
    <w:rsid w:val="00A17DDF"/>
    <w:rsid w:val="00A17E91"/>
    <w:rsid w:val="00A20A25"/>
    <w:rsid w:val="00A21540"/>
    <w:rsid w:val="00A2156D"/>
    <w:rsid w:val="00A24332"/>
    <w:rsid w:val="00A2448B"/>
    <w:rsid w:val="00A24B51"/>
    <w:rsid w:val="00A270DC"/>
    <w:rsid w:val="00A271EC"/>
    <w:rsid w:val="00A27592"/>
    <w:rsid w:val="00A30ABA"/>
    <w:rsid w:val="00A31141"/>
    <w:rsid w:val="00A31491"/>
    <w:rsid w:val="00A31813"/>
    <w:rsid w:val="00A32EB6"/>
    <w:rsid w:val="00A33D19"/>
    <w:rsid w:val="00A35353"/>
    <w:rsid w:val="00A354AF"/>
    <w:rsid w:val="00A35AC6"/>
    <w:rsid w:val="00A35B86"/>
    <w:rsid w:val="00A35D5C"/>
    <w:rsid w:val="00A407F1"/>
    <w:rsid w:val="00A415BA"/>
    <w:rsid w:val="00A419E8"/>
    <w:rsid w:val="00A42424"/>
    <w:rsid w:val="00A43AA8"/>
    <w:rsid w:val="00A43C69"/>
    <w:rsid w:val="00A448F2"/>
    <w:rsid w:val="00A44E02"/>
    <w:rsid w:val="00A45981"/>
    <w:rsid w:val="00A4643D"/>
    <w:rsid w:val="00A50A09"/>
    <w:rsid w:val="00A50E6F"/>
    <w:rsid w:val="00A51085"/>
    <w:rsid w:val="00A510FD"/>
    <w:rsid w:val="00A53B25"/>
    <w:rsid w:val="00A5552D"/>
    <w:rsid w:val="00A567BF"/>
    <w:rsid w:val="00A600A9"/>
    <w:rsid w:val="00A608BC"/>
    <w:rsid w:val="00A60AD8"/>
    <w:rsid w:val="00A61B48"/>
    <w:rsid w:val="00A61F45"/>
    <w:rsid w:val="00A6209A"/>
    <w:rsid w:val="00A62387"/>
    <w:rsid w:val="00A62A48"/>
    <w:rsid w:val="00A63C60"/>
    <w:rsid w:val="00A6747B"/>
    <w:rsid w:val="00A72530"/>
    <w:rsid w:val="00A7395C"/>
    <w:rsid w:val="00A73C0D"/>
    <w:rsid w:val="00A73C6F"/>
    <w:rsid w:val="00A74BCA"/>
    <w:rsid w:val="00A75F5D"/>
    <w:rsid w:val="00A76FCA"/>
    <w:rsid w:val="00A81D0E"/>
    <w:rsid w:val="00A828A3"/>
    <w:rsid w:val="00A8403A"/>
    <w:rsid w:val="00A86713"/>
    <w:rsid w:val="00A9246F"/>
    <w:rsid w:val="00A925B7"/>
    <w:rsid w:val="00A929B6"/>
    <w:rsid w:val="00A9364F"/>
    <w:rsid w:val="00A9476C"/>
    <w:rsid w:val="00A9498C"/>
    <w:rsid w:val="00A970D7"/>
    <w:rsid w:val="00A9758D"/>
    <w:rsid w:val="00AA0452"/>
    <w:rsid w:val="00AA06C2"/>
    <w:rsid w:val="00AA129C"/>
    <w:rsid w:val="00AA152D"/>
    <w:rsid w:val="00AA15D9"/>
    <w:rsid w:val="00AA1FA3"/>
    <w:rsid w:val="00AA27F8"/>
    <w:rsid w:val="00AA6395"/>
    <w:rsid w:val="00AA6512"/>
    <w:rsid w:val="00AA7BF3"/>
    <w:rsid w:val="00AB130B"/>
    <w:rsid w:val="00AB1342"/>
    <w:rsid w:val="00AB1DC3"/>
    <w:rsid w:val="00AB2D6A"/>
    <w:rsid w:val="00AB2DFF"/>
    <w:rsid w:val="00AB3DAF"/>
    <w:rsid w:val="00AB75B6"/>
    <w:rsid w:val="00AC0AAA"/>
    <w:rsid w:val="00AC0BF3"/>
    <w:rsid w:val="00AC1114"/>
    <w:rsid w:val="00AC2BC4"/>
    <w:rsid w:val="00AC53C2"/>
    <w:rsid w:val="00AC68BF"/>
    <w:rsid w:val="00AC7531"/>
    <w:rsid w:val="00AC7AD7"/>
    <w:rsid w:val="00AC7AE6"/>
    <w:rsid w:val="00AD0942"/>
    <w:rsid w:val="00AD13FA"/>
    <w:rsid w:val="00AD2F34"/>
    <w:rsid w:val="00AD3A24"/>
    <w:rsid w:val="00AD480C"/>
    <w:rsid w:val="00AD4894"/>
    <w:rsid w:val="00AD4A58"/>
    <w:rsid w:val="00AD5130"/>
    <w:rsid w:val="00AD5FAF"/>
    <w:rsid w:val="00AD7AC6"/>
    <w:rsid w:val="00AE0072"/>
    <w:rsid w:val="00AE1280"/>
    <w:rsid w:val="00AE27AC"/>
    <w:rsid w:val="00AE2EAB"/>
    <w:rsid w:val="00AE63F2"/>
    <w:rsid w:val="00AE7182"/>
    <w:rsid w:val="00AE7F86"/>
    <w:rsid w:val="00AF05E0"/>
    <w:rsid w:val="00AF0781"/>
    <w:rsid w:val="00AF27F5"/>
    <w:rsid w:val="00AF2B38"/>
    <w:rsid w:val="00AF2CA8"/>
    <w:rsid w:val="00AF2CC1"/>
    <w:rsid w:val="00AF3233"/>
    <w:rsid w:val="00AF3C59"/>
    <w:rsid w:val="00AF4057"/>
    <w:rsid w:val="00AF45FA"/>
    <w:rsid w:val="00AF48FD"/>
    <w:rsid w:val="00AF4964"/>
    <w:rsid w:val="00AF4ABB"/>
    <w:rsid w:val="00AF4C7C"/>
    <w:rsid w:val="00AF528F"/>
    <w:rsid w:val="00AF5379"/>
    <w:rsid w:val="00AF691E"/>
    <w:rsid w:val="00B006C0"/>
    <w:rsid w:val="00B03171"/>
    <w:rsid w:val="00B0395B"/>
    <w:rsid w:val="00B04AF9"/>
    <w:rsid w:val="00B04B9A"/>
    <w:rsid w:val="00B04FEC"/>
    <w:rsid w:val="00B0501E"/>
    <w:rsid w:val="00B05069"/>
    <w:rsid w:val="00B06ACE"/>
    <w:rsid w:val="00B078B0"/>
    <w:rsid w:val="00B10E77"/>
    <w:rsid w:val="00B116BF"/>
    <w:rsid w:val="00B126A1"/>
    <w:rsid w:val="00B139A9"/>
    <w:rsid w:val="00B143EB"/>
    <w:rsid w:val="00B15A85"/>
    <w:rsid w:val="00B1637C"/>
    <w:rsid w:val="00B17A8D"/>
    <w:rsid w:val="00B22F5E"/>
    <w:rsid w:val="00B237D2"/>
    <w:rsid w:val="00B24C24"/>
    <w:rsid w:val="00B25D8C"/>
    <w:rsid w:val="00B2787A"/>
    <w:rsid w:val="00B30C95"/>
    <w:rsid w:val="00B313F9"/>
    <w:rsid w:val="00B31C59"/>
    <w:rsid w:val="00B332C5"/>
    <w:rsid w:val="00B33506"/>
    <w:rsid w:val="00B34B91"/>
    <w:rsid w:val="00B34C03"/>
    <w:rsid w:val="00B36B03"/>
    <w:rsid w:val="00B3792E"/>
    <w:rsid w:val="00B40AA4"/>
    <w:rsid w:val="00B41108"/>
    <w:rsid w:val="00B41AEE"/>
    <w:rsid w:val="00B4219B"/>
    <w:rsid w:val="00B4244E"/>
    <w:rsid w:val="00B43F94"/>
    <w:rsid w:val="00B440FB"/>
    <w:rsid w:val="00B45459"/>
    <w:rsid w:val="00B47408"/>
    <w:rsid w:val="00B47C1C"/>
    <w:rsid w:val="00B5150B"/>
    <w:rsid w:val="00B51791"/>
    <w:rsid w:val="00B52E80"/>
    <w:rsid w:val="00B53DAE"/>
    <w:rsid w:val="00B54111"/>
    <w:rsid w:val="00B57FEF"/>
    <w:rsid w:val="00B603EC"/>
    <w:rsid w:val="00B6046F"/>
    <w:rsid w:val="00B6084D"/>
    <w:rsid w:val="00B609B4"/>
    <w:rsid w:val="00B61AA7"/>
    <w:rsid w:val="00B61AAD"/>
    <w:rsid w:val="00B61C13"/>
    <w:rsid w:val="00B629EE"/>
    <w:rsid w:val="00B62D7D"/>
    <w:rsid w:val="00B6706C"/>
    <w:rsid w:val="00B673B8"/>
    <w:rsid w:val="00B7065C"/>
    <w:rsid w:val="00B732D9"/>
    <w:rsid w:val="00B73749"/>
    <w:rsid w:val="00B74349"/>
    <w:rsid w:val="00B7523C"/>
    <w:rsid w:val="00B7542C"/>
    <w:rsid w:val="00B761BA"/>
    <w:rsid w:val="00B7746F"/>
    <w:rsid w:val="00B82A0D"/>
    <w:rsid w:val="00B82DF8"/>
    <w:rsid w:val="00B83540"/>
    <w:rsid w:val="00B83BE8"/>
    <w:rsid w:val="00B84C75"/>
    <w:rsid w:val="00B85667"/>
    <w:rsid w:val="00B8610F"/>
    <w:rsid w:val="00B8674A"/>
    <w:rsid w:val="00B86F0C"/>
    <w:rsid w:val="00B87147"/>
    <w:rsid w:val="00B8748C"/>
    <w:rsid w:val="00B87CE6"/>
    <w:rsid w:val="00B934A9"/>
    <w:rsid w:val="00B93714"/>
    <w:rsid w:val="00B9412F"/>
    <w:rsid w:val="00B948B3"/>
    <w:rsid w:val="00B94A1E"/>
    <w:rsid w:val="00B95E53"/>
    <w:rsid w:val="00B96569"/>
    <w:rsid w:val="00BA0355"/>
    <w:rsid w:val="00BA1265"/>
    <w:rsid w:val="00BA1478"/>
    <w:rsid w:val="00BA358A"/>
    <w:rsid w:val="00BA35D2"/>
    <w:rsid w:val="00BA3850"/>
    <w:rsid w:val="00BA45BA"/>
    <w:rsid w:val="00BA5114"/>
    <w:rsid w:val="00BA5EC9"/>
    <w:rsid w:val="00BA64D2"/>
    <w:rsid w:val="00BA6DC3"/>
    <w:rsid w:val="00BB0099"/>
    <w:rsid w:val="00BB24A6"/>
    <w:rsid w:val="00BB4FA7"/>
    <w:rsid w:val="00BB68B1"/>
    <w:rsid w:val="00BC060D"/>
    <w:rsid w:val="00BC07F0"/>
    <w:rsid w:val="00BC0F55"/>
    <w:rsid w:val="00BC10F9"/>
    <w:rsid w:val="00BC3792"/>
    <w:rsid w:val="00BC5B9A"/>
    <w:rsid w:val="00BC621A"/>
    <w:rsid w:val="00BC667D"/>
    <w:rsid w:val="00BC6CDE"/>
    <w:rsid w:val="00BD04A7"/>
    <w:rsid w:val="00BD05FE"/>
    <w:rsid w:val="00BD0FB3"/>
    <w:rsid w:val="00BD27C5"/>
    <w:rsid w:val="00BD2C73"/>
    <w:rsid w:val="00BD4840"/>
    <w:rsid w:val="00BD4DDB"/>
    <w:rsid w:val="00BD523B"/>
    <w:rsid w:val="00BD5348"/>
    <w:rsid w:val="00BD6584"/>
    <w:rsid w:val="00BD7DE3"/>
    <w:rsid w:val="00BE01FF"/>
    <w:rsid w:val="00BE3C81"/>
    <w:rsid w:val="00BE420A"/>
    <w:rsid w:val="00BE7262"/>
    <w:rsid w:val="00BE728C"/>
    <w:rsid w:val="00BE78B6"/>
    <w:rsid w:val="00BF5107"/>
    <w:rsid w:val="00BF609A"/>
    <w:rsid w:val="00BF6D70"/>
    <w:rsid w:val="00BF7AAC"/>
    <w:rsid w:val="00C00BDC"/>
    <w:rsid w:val="00C015C5"/>
    <w:rsid w:val="00C018AB"/>
    <w:rsid w:val="00C04647"/>
    <w:rsid w:val="00C0653E"/>
    <w:rsid w:val="00C07A2D"/>
    <w:rsid w:val="00C07DB4"/>
    <w:rsid w:val="00C1211D"/>
    <w:rsid w:val="00C14997"/>
    <w:rsid w:val="00C149B8"/>
    <w:rsid w:val="00C158A3"/>
    <w:rsid w:val="00C16239"/>
    <w:rsid w:val="00C1693C"/>
    <w:rsid w:val="00C16B84"/>
    <w:rsid w:val="00C1774F"/>
    <w:rsid w:val="00C17F74"/>
    <w:rsid w:val="00C22E49"/>
    <w:rsid w:val="00C22ED7"/>
    <w:rsid w:val="00C23D89"/>
    <w:rsid w:val="00C25025"/>
    <w:rsid w:val="00C26775"/>
    <w:rsid w:val="00C3010C"/>
    <w:rsid w:val="00C308FC"/>
    <w:rsid w:val="00C30F15"/>
    <w:rsid w:val="00C31385"/>
    <w:rsid w:val="00C31B95"/>
    <w:rsid w:val="00C31DCA"/>
    <w:rsid w:val="00C32248"/>
    <w:rsid w:val="00C322E6"/>
    <w:rsid w:val="00C3342C"/>
    <w:rsid w:val="00C34F03"/>
    <w:rsid w:val="00C3580C"/>
    <w:rsid w:val="00C35D82"/>
    <w:rsid w:val="00C367E5"/>
    <w:rsid w:val="00C37A77"/>
    <w:rsid w:val="00C40DC6"/>
    <w:rsid w:val="00C40E4E"/>
    <w:rsid w:val="00C45AD4"/>
    <w:rsid w:val="00C468FB"/>
    <w:rsid w:val="00C470A9"/>
    <w:rsid w:val="00C47BF5"/>
    <w:rsid w:val="00C47C7D"/>
    <w:rsid w:val="00C50316"/>
    <w:rsid w:val="00C50A52"/>
    <w:rsid w:val="00C51B79"/>
    <w:rsid w:val="00C527E1"/>
    <w:rsid w:val="00C53670"/>
    <w:rsid w:val="00C5375C"/>
    <w:rsid w:val="00C54352"/>
    <w:rsid w:val="00C5438B"/>
    <w:rsid w:val="00C5564D"/>
    <w:rsid w:val="00C568C6"/>
    <w:rsid w:val="00C57DF5"/>
    <w:rsid w:val="00C60492"/>
    <w:rsid w:val="00C60A91"/>
    <w:rsid w:val="00C6142C"/>
    <w:rsid w:val="00C62758"/>
    <w:rsid w:val="00C63380"/>
    <w:rsid w:val="00C635E2"/>
    <w:rsid w:val="00C63E2E"/>
    <w:rsid w:val="00C65998"/>
    <w:rsid w:val="00C659D6"/>
    <w:rsid w:val="00C672EA"/>
    <w:rsid w:val="00C70247"/>
    <w:rsid w:val="00C70ECE"/>
    <w:rsid w:val="00C72391"/>
    <w:rsid w:val="00C7287A"/>
    <w:rsid w:val="00C72E24"/>
    <w:rsid w:val="00C73B48"/>
    <w:rsid w:val="00C74C6C"/>
    <w:rsid w:val="00C75A89"/>
    <w:rsid w:val="00C76536"/>
    <w:rsid w:val="00C773B9"/>
    <w:rsid w:val="00C77519"/>
    <w:rsid w:val="00C80742"/>
    <w:rsid w:val="00C80C5B"/>
    <w:rsid w:val="00C80C64"/>
    <w:rsid w:val="00C80D3A"/>
    <w:rsid w:val="00C81250"/>
    <w:rsid w:val="00C831BE"/>
    <w:rsid w:val="00C851C1"/>
    <w:rsid w:val="00C85615"/>
    <w:rsid w:val="00C85D58"/>
    <w:rsid w:val="00C903D7"/>
    <w:rsid w:val="00C90CF2"/>
    <w:rsid w:val="00C90F3D"/>
    <w:rsid w:val="00C92663"/>
    <w:rsid w:val="00C933DF"/>
    <w:rsid w:val="00C941E3"/>
    <w:rsid w:val="00C94B90"/>
    <w:rsid w:val="00C94D06"/>
    <w:rsid w:val="00C94D9F"/>
    <w:rsid w:val="00C95103"/>
    <w:rsid w:val="00C9596A"/>
    <w:rsid w:val="00C961EA"/>
    <w:rsid w:val="00CA0DDC"/>
    <w:rsid w:val="00CA0ED9"/>
    <w:rsid w:val="00CA2177"/>
    <w:rsid w:val="00CA2FA2"/>
    <w:rsid w:val="00CA7866"/>
    <w:rsid w:val="00CB2228"/>
    <w:rsid w:val="00CB290E"/>
    <w:rsid w:val="00CB3480"/>
    <w:rsid w:val="00CB361A"/>
    <w:rsid w:val="00CB51ED"/>
    <w:rsid w:val="00CB53DE"/>
    <w:rsid w:val="00CB5E85"/>
    <w:rsid w:val="00CB60B7"/>
    <w:rsid w:val="00CB6455"/>
    <w:rsid w:val="00CC28B2"/>
    <w:rsid w:val="00CC3A24"/>
    <w:rsid w:val="00CC497A"/>
    <w:rsid w:val="00CC50F8"/>
    <w:rsid w:val="00CC51D7"/>
    <w:rsid w:val="00CC594C"/>
    <w:rsid w:val="00CC6073"/>
    <w:rsid w:val="00CC7124"/>
    <w:rsid w:val="00CC7460"/>
    <w:rsid w:val="00CC7578"/>
    <w:rsid w:val="00CD016A"/>
    <w:rsid w:val="00CD102D"/>
    <w:rsid w:val="00CD2EA7"/>
    <w:rsid w:val="00CD38EE"/>
    <w:rsid w:val="00CD580A"/>
    <w:rsid w:val="00CD5817"/>
    <w:rsid w:val="00CD7A2A"/>
    <w:rsid w:val="00CD7C9B"/>
    <w:rsid w:val="00CE0010"/>
    <w:rsid w:val="00CE12D1"/>
    <w:rsid w:val="00CE338E"/>
    <w:rsid w:val="00CE5E05"/>
    <w:rsid w:val="00CE6236"/>
    <w:rsid w:val="00CF015D"/>
    <w:rsid w:val="00CF0C99"/>
    <w:rsid w:val="00CF39C2"/>
    <w:rsid w:val="00CF4F0F"/>
    <w:rsid w:val="00CF5C86"/>
    <w:rsid w:val="00CF6360"/>
    <w:rsid w:val="00CF69E8"/>
    <w:rsid w:val="00CF6BA1"/>
    <w:rsid w:val="00CF7D7C"/>
    <w:rsid w:val="00D00141"/>
    <w:rsid w:val="00D0235D"/>
    <w:rsid w:val="00D02732"/>
    <w:rsid w:val="00D035CC"/>
    <w:rsid w:val="00D04CEC"/>
    <w:rsid w:val="00D04DA8"/>
    <w:rsid w:val="00D07CE9"/>
    <w:rsid w:val="00D1128A"/>
    <w:rsid w:val="00D1216F"/>
    <w:rsid w:val="00D12782"/>
    <w:rsid w:val="00D13E59"/>
    <w:rsid w:val="00D17248"/>
    <w:rsid w:val="00D20973"/>
    <w:rsid w:val="00D20B59"/>
    <w:rsid w:val="00D210C4"/>
    <w:rsid w:val="00D21304"/>
    <w:rsid w:val="00D22E82"/>
    <w:rsid w:val="00D253D7"/>
    <w:rsid w:val="00D2597B"/>
    <w:rsid w:val="00D26DF3"/>
    <w:rsid w:val="00D2723C"/>
    <w:rsid w:val="00D27968"/>
    <w:rsid w:val="00D300A4"/>
    <w:rsid w:val="00D3121A"/>
    <w:rsid w:val="00D313DA"/>
    <w:rsid w:val="00D3415E"/>
    <w:rsid w:val="00D3445D"/>
    <w:rsid w:val="00D34D29"/>
    <w:rsid w:val="00D36186"/>
    <w:rsid w:val="00D364FB"/>
    <w:rsid w:val="00D36779"/>
    <w:rsid w:val="00D37101"/>
    <w:rsid w:val="00D37731"/>
    <w:rsid w:val="00D3792C"/>
    <w:rsid w:val="00D40076"/>
    <w:rsid w:val="00D40F44"/>
    <w:rsid w:val="00D43452"/>
    <w:rsid w:val="00D439F8"/>
    <w:rsid w:val="00D44071"/>
    <w:rsid w:val="00D45222"/>
    <w:rsid w:val="00D459E2"/>
    <w:rsid w:val="00D46EEA"/>
    <w:rsid w:val="00D46F0F"/>
    <w:rsid w:val="00D474C8"/>
    <w:rsid w:val="00D476E4"/>
    <w:rsid w:val="00D50298"/>
    <w:rsid w:val="00D50EF7"/>
    <w:rsid w:val="00D51137"/>
    <w:rsid w:val="00D51919"/>
    <w:rsid w:val="00D51F39"/>
    <w:rsid w:val="00D528F8"/>
    <w:rsid w:val="00D52B0F"/>
    <w:rsid w:val="00D52F65"/>
    <w:rsid w:val="00D534F5"/>
    <w:rsid w:val="00D550C1"/>
    <w:rsid w:val="00D55B04"/>
    <w:rsid w:val="00D57FB1"/>
    <w:rsid w:val="00D60E79"/>
    <w:rsid w:val="00D6127F"/>
    <w:rsid w:val="00D61902"/>
    <w:rsid w:val="00D629D2"/>
    <w:rsid w:val="00D62EE0"/>
    <w:rsid w:val="00D64550"/>
    <w:rsid w:val="00D6458A"/>
    <w:rsid w:val="00D64D80"/>
    <w:rsid w:val="00D66DA4"/>
    <w:rsid w:val="00D67C44"/>
    <w:rsid w:val="00D71813"/>
    <w:rsid w:val="00D71FAB"/>
    <w:rsid w:val="00D72936"/>
    <w:rsid w:val="00D7419F"/>
    <w:rsid w:val="00D744C5"/>
    <w:rsid w:val="00D748EA"/>
    <w:rsid w:val="00D75387"/>
    <w:rsid w:val="00D754AF"/>
    <w:rsid w:val="00D759ED"/>
    <w:rsid w:val="00D76825"/>
    <w:rsid w:val="00D804D6"/>
    <w:rsid w:val="00D83E67"/>
    <w:rsid w:val="00D84396"/>
    <w:rsid w:val="00D8532E"/>
    <w:rsid w:val="00D86067"/>
    <w:rsid w:val="00D872C0"/>
    <w:rsid w:val="00D90735"/>
    <w:rsid w:val="00D90E65"/>
    <w:rsid w:val="00D91BBD"/>
    <w:rsid w:val="00D91E64"/>
    <w:rsid w:val="00D94073"/>
    <w:rsid w:val="00D94E7D"/>
    <w:rsid w:val="00DA15A4"/>
    <w:rsid w:val="00DA2EA2"/>
    <w:rsid w:val="00DA60BD"/>
    <w:rsid w:val="00DA6F87"/>
    <w:rsid w:val="00DA75FB"/>
    <w:rsid w:val="00DB14D8"/>
    <w:rsid w:val="00DB1CBD"/>
    <w:rsid w:val="00DB2382"/>
    <w:rsid w:val="00DB3B74"/>
    <w:rsid w:val="00DB75BF"/>
    <w:rsid w:val="00DC05B0"/>
    <w:rsid w:val="00DC512D"/>
    <w:rsid w:val="00DC51AF"/>
    <w:rsid w:val="00DC644C"/>
    <w:rsid w:val="00DD1835"/>
    <w:rsid w:val="00DD1CC2"/>
    <w:rsid w:val="00DD1D5A"/>
    <w:rsid w:val="00DD2401"/>
    <w:rsid w:val="00DD382F"/>
    <w:rsid w:val="00DD4A9D"/>
    <w:rsid w:val="00DD4DC3"/>
    <w:rsid w:val="00DD537F"/>
    <w:rsid w:val="00DD55D5"/>
    <w:rsid w:val="00DD56EE"/>
    <w:rsid w:val="00DD675C"/>
    <w:rsid w:val="00DE01B4"/>
    <w:rsid w:val="00DE0C47"/>
    <w:rsid w:val="00DE2B93"/>
    <w:rsid w:val="00DE2F3C"/>
    <w:rsid w:val="00DE54C1"/>
    <w:rsid w:val="00DE5754"/>
    <w:rsid w:val="00DE7696"/>
    <w:rsid w:val="00DF0261"/>
    <w:rsid w:val="00DF0B8A"/>
    <w:rsid w:val="00DF1F51"/>
    <w:rsid w:val="00DF295E"/>
    <w:rsid w:val="00DF2B73"/>
    <w:rsid w:val="00DF4589"/>
    <w:rsid w:val="00DF536F"/>
    <w:rsid w:val="00DF53F4"/>
    <w:rsid w:val="00DF6B99"/>
    <w:rsid w:val="00DF7EDD"/>
    <w:rsid w:val="00E00E31"/>
    <w:rsid w:val="00E010C3"/>
    <w:rsid w:val="00E0182B"/>
    <w:rsid w:val="00E01DA9"/>
    <w:rsid w:val="00E04229"/>
    <w:rsid w:val="00E051FF"/>
    <w:rsid w:val="00E0590F"/>
    <w:rsid w:val="00E05CEB"/>
    <w:rsid w:val="00E05D55"/>
    <w:rsid w:val="00E065FC"/>
    <w:rsid w:val="00E12054"/>
    <w:rsid w:val="00E12B9A"/>
    <w:rsid w:val="00E1521F"/>
    <w:rsid w:val="00E16D67"/>
    <w:rsid w:val="00E17FA7"/>
    <w:rsid w:val="00E20A17"/>
    <w:rsid w:val="00E216ED"/>
    <w:rsid w:val="00E21EA4"/>
    <w:rsid w:val="00E22B36"/>
    <w:rsid w:val="00E22C04"/>
    <w:rsid w:val="00E230A1"/>
    <w:rsid w:val="00E25CA4"/>
    <w:rsid w:val="00E269B6"/>
    <w:rsid w:val="00E3117F"/>
    <w:rsid w:val="00E3370A"/>
    <w:rsid w:val="00E35D85"/>
    <w:rsid w:val="00E368D2"/>
    <w:rsid w:val="00E40802"/>
    <w:rsid w:val="00E42E4C"/>
    <w:rsid w:val="00E43A0F"/>
    <w:rsid w:val="00E443C2"/>
    <w:rsid w:val="00E457DA"/>
    <w:rsid w:val="00E4605C"/>
    <w:rsid w:val="00E460BF"/>
    <w:rsid w:val="00E463F2"/>
    <w:rsid w:val="00E46CD6"/>
    <w:rsid w:val="00E47CF2"/>
    <w:rsid w:val="00E47D36"/>
    <w:rsid w:val="00E47E5A"/>
    <w:rsid w:val="00E50418"/>
    <w:rsid w:val="00E507D0"/>
    <w:rsid w:val="00E50868"/>
    <w:rsid w:val="00E51581"/>
    <w:rsid w:val="00E52282"/>
    <w:rsid w:val="00E54F43"/>
    <w:rsid w:val="00E55817"/>
    <w:rsid w:val="00E57B6A"/>
    <w:rsid w:val="00E57E6A"/>
    <w:rsid w:val="00E600FD"/>
    <w:rsid w:val="00E608A0"/>
    <w:rsid w:val="00E61695"/>
    <w:rsid w:val="00E61DD0"/>
    <w:rsid w:val="00E61EC3"/>
    <w:rsid w:val="00E621EA"/>
    <w:rsid w:val="00E6530F"/>
    <w:rsid w:val="00E65D82"/>
    <w:rsid w:val="00E6764F"/>
    <w:rsid w:val="00E700CF"/>
    <w:rsid w:val="00E71C44"/>
    <w:rsid w:val="00E72345"/>
    <w:rsid w:val="00E73097"/>
    <w:rsid w:val="00E734E6"/>
    <w:rsid w:val="00E737CA"/>
    <w:rsid w:val="00E76B47"/>
    <w:rsid w:val="00E80146"/>
    <w:rsid w:val="00E80967"/>
    <w:rsid w:val="00E81BE0"/>
    <w:rsid w:val="00E82DF2"/>
    <w:rsid w:val="00E83382"/>
    <w:rsid w:val="00E83849"/>
    <w:rsid w:val="00E856BE"/>
    <w:rsid w:val="00E85A1E"/>
    <w:rsid w:val="00E85B84"/>
    <w:rsid w:val="00E861D2"/>
    <w:rsid w:val="00E863CD"/>
    <w:rsid w:val="00E872CE"/>
    <w:rsid w:val="00E90EA2"/>
    <w:rsid w:val="00E910F7"/>
    <w:rsid w:val="00E91D37"/>
    <w:rsid w:val="00E94EF7"/>
    <w:rsid w:val="00E957D2"/>
    <w:rsid w:val="00E96444"/>
    <w:rsid w:val="00E97CD5"/>
    <w:rsid w:val="00E97E73"/>
    <w:rsid w:val="00E97EE4"/>
    <w:rsid w:val="00EA003F"/>
    <w:rsid w:val="00EA0310"/>
    <w:rsid w:val="00EA1DAE"/>
    <w:rsid w:val="00EA3234"/>
    <w:rsid w:val="00EA41CD"/>
    <w:rsid w:val="00EA65A8"/>
    <w:rsid w:val="00EA7B01"/>
    <w:rsid w:val="00EA7C12"/>
    <w:rsid w:val="00EA7E72"/>
    <w:rsid w:val="00EB07FD"/>
    <w:rsid w:val="00EB12AC"/>
    <w:rsid w:val="00EB192E"/>
    <w:rsid w:val="00EB1A0C"/>
    <w:rsid w:val="00EB3372"/>
    <w:rsid w:val="00EB4525"/>
    <w:rsid w:val="00EB6EA3"/>
    <w:rsid w:val="00EB783E"/>
    <w:rsid w:val="00EC1220"/>
    <w:rsid w:val="00EC2022"/>
    <w:rsid w:val="00EC3D29"/>
    <w:rsid w:val="00EC49C5"/>
    <w:rsid w:val="00EC6301"/>
    <w:rsid w:val="00EC6869"/>
    <w:rsid w:val="00EC7949"/>
    <w:rsid w:val="00EC7997"/>
    <w:rsid w:val="00ED0A1A"/>
    <w:rsid w:val="00ED1BC8"/>
    <w:rsid w:val="00ED28DF"/>
    <w:rsid w:val="00ED4CFD"/>
    <w:rsid w:val="00ED5252"/>
    <w:rsid w:val="00ED6647"/>
    <w:rsid w:val="00ED7753"/>
    <w:rsid w:val="00EE1116"/>
    <w:rsid w:val="00EE1A2C"/>
    <w:rsid w:val="00EE2723"/>
    <w:rsid w:val="00EE46D8"/>
    <w:rsid w:val="00EE483C"/>
    <w:rsid w:val="00EE68F1"/>
    <w:rsid w:val="00EE774E"/>
    <w:rsid w:val="00EF152C"/>
    <w:rsid w:val="00EF2502"/>
    <w:rsid w:val="00EF2905"/>
    <w:rsid w:val="00EF3223"/>
    <w:rsid w:val="00EF43DB"/>
    <w:rsid w:val="00EF5506"/>
    <w:rsid w:val="00EF7471"/>
    <w:rsid w:val="00F00901"/>
    <w:rsid w:val="00F00FC0"/>
    <w:rsid w:val="00F01CB7"/>
    <w:rsid w:val="00F04968"/>
    <w:rsid w:val="00F051A8"/>
    <w:rsid w:val="00F07E8E"/>
    <w:rsid w:val="00F100FB"/>
    <w:rsid w:val="00F1024C"/>
    <w:rsid w:val="00F139B4"/>
    <w:rsid w:val="00F14650"/>
    <w:rsid w:val="00F149DF"/>
    <w:rsid w:val="00F14D56"/>
    <w:rsid w:val="00F16649"/>
    <w:rsid w:val="00F177B6"/>
    <w:rsid w:val="00F1788E"/>
    <w:rsid w:val="00F20BBD"/>
    <w:rsid w:val="00F214C8"/>
    <w:rsid w:val="00F21684"/>
    <w:rsid w:val="00F21C28"/>
    <w:rsid w:val="00F220F7"/>
    <w:rsid w:val="00F236EA"/>
    <w:rsid w:val="00F23850"/>
    <w:rsid w:val="00F24E6A"/>
    <w:rsid w:val="00F25501"/>
    <w:rsid w:val="00F25C4C"/>
    <w:rsid w:val="00F263FD"/>
    <w:rsid w:val="00F27F90"/>
    <w:rsid w:val="00F30373"/>
    <w:rsid w:val="00F3051F"/>
    <w:rsid w:val="00F31437"/>
    <w:rsid w:val="00F31B04"/>
    <w:rsid w:val="00F330E9"/>
    <w:rsid w:val="00F3311B"/>
    <w:rsid w:val="00F339B6"/>
    <w:rsid w:val="00F33C5D"/>
    <w:rsid w:val="00F342D3"/>
    <w:rsid w:val="00F35AD2"/>
    <w:rsid w:val="00F3607F"/>
    <w:rsid w:val="00F360C8"/>
    <w:rsid w:val="00F36189"/>
    <w:rsid w:val="00F3719E"/>
    <w:rsid w:val="00F4049F"/>
    <w:rsid w:val="00F424C9"/>
    <w:rsid w:val="00F43700"/>
    <w:rsid w:val="00F4409F"/>
    <w:rsid w:val="00F45C17"/>
    <w:rsid w:val="00F46F4A"/>
    <w:rsid w:val="00F5024D"/>
    <w:rsid w:val="00F532C5"/>
    <w:rsid w:val="00F54F5D"/>
    <w:rsid w:val="00F558A1"/>
    <w:rsid w:val="00F56AD8"/>
    <w:rsid w:val="00F56CB5"/>
    <w:rsid w:val="00F60463"/>
    <w:rsid w:val="00F60754"/>
    <w:rsid w:val="00F62079"/>
    <w:rsid w:val="00F62579"/>
    <w:rsid w:val="00F625B6"/>
    <w:rsid w:val="00F628CA"/>
    <w:rsid w:val="00F64D7E"/>
    <w:rsid w:val="00F6667D"/>
    <w:rsid w:val="00F70326"/>
    <w:rsid w:val="00F70757"/>
    <w:rsid w:val="00F708B3"/>
    <w:rsid w:val="00F71856"/>
    <w:rsid w:val="00F718CD"/>
    <w:rsid w:val="00F7290B"/>
    <w:rsid w:val="00F7360E"/>
    <w:rsid w:val="00F73AF5"/>
    <w:rsid w:val="00F73B1C"/>
    <w:rsid w:val="00F73E80"/>
    <w:rsid w:val="00F76F31"/>
    <w:rsid w:val="00F77214"/>
    <w:rsid w:val="00F82302"/>
    <w:rsid w:val="00F84B66"/>
    <w:rsid w:val="00F86C74"/>
    <w:rsid w:val="00F86D5F"/>
    <w:rsid w:val="00F877AA"/>
    <w:rsid w:val="00F87815"/>
    <w:rsid w:val="00F9025F"/>
    <w:rsid w:val="00F911A3"/>
    <w:rsid w:val="00F94643"/>
    <w:rsid w:val="00FA0434"/>
    <w:rsid w:val="00FA1DAF"/>
    <w:rsid w:val="00FA2FAD"/>
    <w:rsid w:val="00FA492C"/>
    <w:rsid w:val="00FA4B7E"/>
    <w:rsid w:val="00FA7548"/>
    <w:rsid w:val="00FA7BF5"/>
    <w:rsid w:val="00FB0895"/>
    <w:rsid w:val="00FB12C4"/>
    <w:rsid w:val="00FB2E99"/>
    <w:rsid w:val="00FB3985"/>
    <w:rsid w:val="00FB4201"/>
    <w:rsid w:val="00FC0B60"/>
    <w:rsid w:val="00FC0EFF"/>
    <w:rsid w:val="00FC1D57"/>
    <w:rsid w:val="00FC27EC"/>
    <w:rsid w:val="00FC2CEF"/>
    <w:rsid w:val="00FC33B2"/>
    <w:rsid w:val="00FC33F9"/>
    <w:rsid w:val="00FC52DC"/>
    <w:rsid w:val="00FC6EF0"/>
    <w:rsid w:val="00FC756E"/>
    <w:rsid w:val="00FC7BE8"/>
    <w:rsid w:val="00FC7C0D"/>
    <w:rsid w:val="00FC7EC8"/>
    <w:rsid w:val="00FD26B3"/>
    <w:rsid w:val="00FD2D26"/>
    <w:rsid w:val="00FD537F"/>
    <w:rsid w:val="00FD56CF"/>
    <w:rsid w:val="00FD5CB5"/>
    <w:rsid w:val="00FD7ECD"/>
    <w:rsid w:val="00FE1229"/>
    <w:rsid w:val="00FE13C3"/>
    <w:rsid w:val="00FE1913"/>
    <w:rsid w:val="00FE214B"/>
    <w:rsid w:val="00FE3D7B"/>
    <w:rsid w:val="00FE4F5D"/>
    <w:rsid w:val="00FE68CD"/>
    <w:rsid w:val="00FE7637"/>
    <w:rsid w:val="00FF0425"/>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4D62E122-F159-41C3-80AB-0C3A3B9F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C4C"/>
  </w:style>
  <w:style w:type="paragraph" w:styleId="1">
    <w:name w:val="heading 1"/>
    <w:basedOn w:val="a"/>
    <w:next w:val="a"/>
    <w:link w:val="10"/>
    <w:qFormat/>
    <w:rsid w:val="0098787D"/>
    <w:pPr>
      <w:keepNext/>
      <w:spacing w:after="0" w:line="240" w:lineRule="auto"/>
      <w:jc w:val="right"/>
      <w:outlineLvl w:val="0"/>
    </w:pPr>
    <w:rPr>
      <w:rFonts w:ascii="Times New Roman" w:eastAsia="Times New Roman" w:hAnsi="Times New Roman" w:cs="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 w:type="character" w:styleId="afc">
    <w:name w:val="Placeholder Text"/>
    <w:basedOn w:val="a0"/>
    <w:uiPriority w:val="99"/>
    <w:semiHidden/>
    <w:rsid w:val="009E4308"/>
    <w:rPr>
      <w:color w:val="808080"/>
    </w:rPr>
  </w:style>
  <w:style w:type="character" w:customStyle="1" w:styleId="10">
    <w:name w:val="Заголовок 1 Знак"/>
    <w:basedOn w:val="a0"/>
    <w:link w:val="1"/>
    <w:rsid w:val="0098787D"/>
    <w:rPr>
      <w:rFonts w:ascii="Times New Roman" w:eastAsia="Times New Roman" w:hAnsi="Times New Roman" w:cs="Times New Roman"/>
      <w:sz w:val="28"/>
      <w:szCs w:val="20"/>
      <w:lang w:eastAsia="en-US"/>
    </w:rPr>
  </w:style>
  <w:style w:type="paragraph" w:styleId="afd">
    <w:name w:val="Revision"/>
    <w:hidden/>
    <w:uiPriority w:val="99"/>
    <w:semiHidden/>
    <w:rsid w:val="009C1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urlo@syktyvdin.rkomi.ru" TargetMode="External"/><Relationship Id="rId4" Type="http://schemas.openxmlformats.org/officeDocument/2006/relationships/settings" Target="settings.xml"/><Relationship Id="rId9" Type="http://schemas.openxmlformats.org/officeDocument/2006/relationships/hyperlink" Target="mailto:i.o.sushk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E519-01DD-498C-9B1F-A051D2890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18109</Words>
  <Characters>103223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Puser_7T</cp:lastModifiedBy>
  <cp:revision>2</cp:revision>
  <cp:lastPrinted>2023-01-16T11:18:00Z</cp:lastPrinted>
  <dcterms:created xsi:type="dcterms:W3CDTF">2023-02-01T07:00:00Z</dcterms:created>
  <dcterms:modified xsi:type="dcterms:W3CDTF">2023-02-01T07:00:00Z</dcterms:modified>
</cp:coreProperties>
</file>