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80AD" w14:textId="77777777" w:rsidR="00F07CAB" w:rsidRDefault="00F07CAB" w:rsidP="00312B50">
      <w:pPr>
        <w:jc w:val="right"/>
        <w:rPr>
          <w:b/>
          <w:sz w:val="24"/>
        </w:rPr>
      </w:pPr>
      <w:bookmarkStart w:id="0" w:name="_GoBack"/>
      <w:bookmarkEnd w:id="0"/>
    </w:p>
    <w:p w14:paraId="3AC921D6" w14:textId="68A8032B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>Коми Республикаын «Сыктывдін»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муниципальнӧйрайонсаадминистрациялӧн</w:t>
      </w:r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317840A8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6D553FAD" w14:textId="43FA7DBB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2B0F">
        <w:rPr>
          <w:sz w:val="24"/>
          <w:szCs w:val="24"/>
        </w:rPr>
        <w:t>23</w:t>
      </w:r>
      <w:r w:rsidR="009322CC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ноября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9322CC">
        <w:rPr>
          <w:sz w:val="24"/>
          <w:szCs w:val="24"/>
        </w:rPr>
        <w:t>3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002B0F">
        <w:rPr>
          <w:sz w:val="24"/>
          <w:szCs w:val="24"/>
        </w:rPr>
        <w:t xml:space="preserve">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11</w:t>
      </w:r>
      <w:r w:rsidR="00690848">
        <w:rPr>
          <w:sz w:val="24"/>
          <w:szCs w:val="24"/>
        </w:rPr>
        <w:t>/</w:t>
      </w:r>
      <w:r w:rsidR="00002B0F">
        <w:rPr>
          <w:sz w:val="24"/>
          <w:szCs w:val="24"/>
        </w:rPr>
        <w:t>1848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72767954" w14:textId="77777777" w:rsidR="00ED100E" w:rsidRPr="00FB6E05" w:rsidRDefault="00ED100E" w:rsidP="00ED100E">
            <w:pPr>
              <w:pStyle w:val="af"/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Сыктывдинский» Республики Коми от 7 июля 2022 года № 7/828 «</w:t>
            </w: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Республики Коми «Правопорядок и обеспечение общественной безопасности»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7777777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677B226" w14:textId="177DA169" w:rsidR="00C23A9A" w:rsidRPr="00ED100E" w:rsidRDefault="00C23A9A" w:rsidP="00ED100E">
      <w:pPr>
        <w:pStyle w:val="af"/>
        <w:snapToGrid w:val="0"/>
        <w:ind w:left="-60" w:right="-2" w:firstLine="769"/>
        <w:jc w:val="both"/>
        <w:rPr>
          <w:rFonts w:ascii="Times New Roman" w:hAnsi="Times New Roman"/>
          <w:sz w:val="24"/>
        </w:rPr>
      </w:pPr>
      <w:r w:rsidRPr="00ED100E">
        <w:rPr>
          <w:rFonts w:ascii="Times New Roman" w:hAnsi="Times New Roman"/>
          <w:sz w:val="24"/>
        </w:rPr>
        <w:t xml:space="preserve">1. </w:t>
      </w:r>
      <w:r w:rsidR="00F07CAB">
        <w:rPr>
          <w:rFonts w:ascii="Times New Roman" w:hAnsi="Times New Roman"/>
          <w:sz w:val="24"/>
        </w:rPr>
        <w:t>П</w:t>
      </w:r>
      <w:r w:rsidRPr="00ED100E">
        <w:rPr>
          <w:rFonts w:ascii="Times New Roman" w:hAnsi="Times New Roman"/>
          <w:sz w:val="24"/>
        </w:rPr>
        <w:t>риложение к</w:t>
      </w:r>
      <w:r w:rsidR="00A9086D" w:rsidRPr="00ED100E">
        <w:rPr>
          <w:rFonts w:ascii="Times New Roman" w:hAnsi="Times New Roman"/>
          <w:bCs/>
          <w:sz w:val="24"/>
        </w:rPr>
        <w:t xml:space="preserve"> постановлени</w:t>
      </w:r>
      <w:r w:rsidRPr="00ED100E">
        <w:rPr>
          <w:rFonts w:ascii="Times New Roman" w:hAnsi="Times New Roman"/>
          <w:bCs/>
          <w:sz w:val="24"/>
        </w:rPr>
        <w:t>ю</w:t>
      </w:r>
      <w:r w:rsidR="00A9086D" w:rsidRPr="00ED100E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</w:t>
      </w:r>
      <w:r w:rsidR="00ED100E" w:rsidRPr="00ED100E">
        <w:rPr>
          <w:rStyle w:val="af5"/>
          <w:rFonts w:ascii="Times New Roman" w:hAnsi="Times New Roman"/>
          <w:b w:val="0"/>
          <w:sz w:val="24"/>
          <w:szCs w:val="24"/>
        </w:rPr>
        <w:t xml:space="preserve">7 июля 2022 года № 7/828 «Об утверждении муниципальной программы </w:t>
      </w:r>
      <w:r w:rsidR="00ED100E" w:rsidRPr="00ED100E">
        <w:rPr>
          <w:rFonts w:ascii="Times New Roman" w:hAnsi="Times New Roman"/>
          <w:sz w:val="24"/>
        </w:rPr>
        <w:t>муниципального района «Сыктывдинский» Республики Коми «Правопорядок и обеспечение общественной безопасности»</w:t>
      </w:r>
      <w:r w:rsidR="00F07CAB">
        <w:rPr>
          <w:rFonts w:ascii="Times New Roman" w:hAnsi="Times New Roman"/>
          <w:sz w:val="24"/>
        </w:rPr>
        <w:t xml:space="preserve"> изложить </w:t>
      </w:r>
      <w:r w:rsidRPr="00ED100E">
        <w:rPr>
          <w:rFonts w:ascii="Times New Roman" w:hAnsi="Times New Roman"/>
          <w:sz w:val="24"/>
        </w:rPr>
        <w:t>в редакции согласно приложению.</w:t>
      </w:r>
    </w:p>
    <w:p w14:paraId="76153EE7" w14:textId="69C91C17" w:rsidR="00D300EE" w:rsidRPr="00ED100E" w:rsidRDefault="00D300EE" w:rsidP="00ED100E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right="-2" w:hanging="431"/>
        <w:jc w:val="both"/>
        <w:rPr>
          <w:sz w:val="24"/>
          <w:szCs w:val="24"/>
        </w:rPr>
      </w:pPr>
      <w:r w:rsidRPr="00ED100E">
        <w:rPr>
          <w:sz w:val="24"/>
          <w:szCs w:val="24"/>
        </w:rPr>
        <w:t xml:space="preserve">Контроль за исполнением настоящего постановления </w:t>
      </w:r>
      <w:r w:rsidR="00870721" w:rsidRPr="00ED100E">
        <w:rPr>
          <w:sz w:val="24"/>
          <w:szCs w:val="24"/>
        </w:rPr>
        <w:t>оставляю за собой</w:t>
      </w:r>
      <w:r w:rsidR="000B6877" w:rsidRPr="00ED100E">
        <w:rPr>
          <w:sz w:val="24"/>
          <w:szCs w:val="24"/>
        </w:rPr>
        <w:t>.</w:t>
      </w:r>
    </w:p>
    <w:p w14:paraId="281B1E5A" w14:textId="6EEFEE06" w:rsidR="00D300EE" w:rsidRPr="00C23A9A" w:rsidRDefault="00C23A9A" w:rsidP="00ED100E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 xml:space="preserve">3. </w:t>
      </w:r>
      <w:r w:rsidR="00D300EE" w:rsidRPr="00ED100E">
        <w:rPr>
          <w:sz w:val="24"/>
          <w:szCs w:val="24"/>
        </w:rPr>
        <w:t>Настоящее постановление подлежит</w:t>
      </w:r>
      <w:r w:rsidR="00D300EE" w:rsidRPr="00C23A9A">
        <w:rPr>
          <w:sz w:val="24"/>
          <w:szCs w:val="24"/>
        </w:rPr>
        <w:t xml:space="preserve">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Pr="00C23A9A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4CCBBFB6" w14:textId="77777777" w:rsidR="00ED100E" w:rsidRDefault="00ED100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64DD049" w14:textId="77777777" w:rsidR="00212356" w:rsidRDefault="00212356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  <w:r w:rsidR="00870721">
        <w:rPr>
          <w:sz w:val="24"/>
          <w:szCs w:val="24"/>
        </w:rPr>
        <w:t xml:space="preserve"> </w:t>
      </w:r>
    </w:p>
    <w:p w14:paraId="277C7932" w14:textId="3CECFE61" w:rsidR="00874A28" w:rsidRDefault="00B55371" w:rsidP="002123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212356">
        <w:rPr>
          <w:sz w:val="24"/>
          <w:szCs w:val="24"/>
        </w:rPr>
        <w:t>ь</w:t>
      </w:r>
      <w:r w:rsidRPr="00EA4E83">
        <w:rPr>
          <w:sz w:val="24"/>
          <w:szCs w:val="24"/>
        </w:rPr>
        <w:t xml:space="preserve"> администрации</w:t>
      </w:r>
      <w:r w:rsidR="00870721">
        <w:rPr>
          <w:sz w:val="24"/>
          <w:szCs w:val="24"/>
        </w:rPr>
        <w:t xml:space="preserve">                                                         </w:t>
      </w:r>
      <w:r w:rsidR="00212356">
        <w:rPr>
          <w:sz w:val="24"/>
          <w:szCs w:val="24"/>
        </w:rPr>
        <w:t xml:space="preserve">                Л.Ю. Доронина  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1D6F7944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002B0F">
        <w:rPr>
          <w:rFonts w:ascii="Times New Roman" w:hAnsi="Times New Roman" w:cs="Times New Roman"/>
          <w:sz w:val="24"/>
          <w:szCs w:val="24"/>
        </w:rPr>
        <w:t>23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5918D1">
        <w:rPr>
          <w:rFonts w:ascii="Times New Roman" w:hAnsi="Times New Roman" w:cs="Times New Roman"/>
          <w:sz w:val="24"/>
          <w:szCs w:val="24"/>
        </w:rPr>
        <w:t>ноя</w:t>
      </w:r>
      <w:r w:rsidR="00F54BF5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918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45E46">
        <w:rPr>
          <w:rFonts w:ascii="Times New Roman" w:hAnsi="Times New Roman" w:cs="Times New Roman"/>
          <w:sz w:val="24"/>
          <w:szCs w:val="24"/>
        </w:rPr>
        <w:t>1</w:t>
      </w:r>
      <w:r w:rsidR="005918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02B0F">
        <w:rPr>
          <w:rFonts w:ascii="Times New Roman" w:hAnsi="Times New Roman" w:cs="Times New Roman"/>
          <w:sz w:val="24"/>
          <w:szCs w:val="24"/>
        </w:rPr>
        <w:t>1848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6B465" w14:textId="77777777" w:rsidR="00ED100E" w:rsidRDefault="00A9086D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00E" w:rsidRPr="00FB6E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832D95" w14:textId="77777777" w:rsidR="00ED100E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786B04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FAE7A01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 xml:space="preserve"> июля 2022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828</w:t>
      </w:r>
    </w:p>
    <w:p w14:paraId="645DA60C" w14:textId="238B5474" w:rsidR="006F097C" w:rsidRDefault="006F097C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EED2F68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Муниципальная программа </w:t>
      </w:r>
    </w:p>
    <w:p w14:paraId="1C408A44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муниципального района «Сыктывдинский» </w:t>
      </w:r>
    </w:p>
    <w:p w14:paraId="73051251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>Республики Коми «</w:t>
      </w:r>
      <w:r w:rsidRPr="00ED100E">
        <w:rPr>
          <w:b/>
          <w:bCs/>
          <w:sz w:val="32"/>
          <w:szCs w:val="32"/>
        </w:rPr>
        <w:t>Правопорядок и обеспечение общественной безопасности</w:t>
      </w:r>
      <w:r w:rsidRPr="00ED100E">
        <w:rPr>
          <w:b/>
          <w:sz w:val="32"/>
          <w:szCs w:val="32"/>
        </w:rPr>
        <w:t>»</w:t>
      </w:r>
    </w:p>
    <w:p w14:paraId="249C8F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25375F4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584F0B5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B732607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B86CC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5D9BC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B2D4EB9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431E29B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8CF0E2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5ED0B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793766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F0BC3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Ответственные исполнители (исполнитель): </w:t>
      </w:r>
    </w:p>
    <w:p w14:paraId="26830B29" w14:textId="77777777" w:rsidR="00ED100E" w:rsidRPr="00FB6E05" w:rsidRDefault="00ED100E" w:rsidP="00ED100E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заместитель начальника специального управления, </w:t>
      </w:r>
    </w:p>
    <w:p w14:paraId="0C4FFD23" w14:textId="77777777" w:rsidR="00ED100E" w:rsidRPr="00FB6E05" w:rsidRDefault="00ED100E" w:rsidP="00ED100E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hyperlink r:id="rId9" w:history="1">
        <w:r w:rsidRPr="00FB6E05">
          <w:rPr>
            <w:rStyle w:val="af0"/>
            <w:color w:val="auto"/>
            <w:sz w:val="24"/>
            <w:szCs w:val="24"/>
            <w:lang w:val="en-US"/>
          </w:rPr>
          <w:t>e.i.fisher@syktyvdin.rkomi.ru</w:t>
        </w:r>
      </w:hyperlink>
      <w:r w:rsidRPr="00FB6E05">
        <w:rPr>
          <w:sz w:val="24"/>
          <w:szCs w:val="24"/>
          <w:lang w:val="en-US"/>
        </w:rPr>
        <w:t xml:space="preserve">,  </w:t>
      </w:r>
      <w:r w:rsidRPr="00FB6E05">
        <w:rPr>
          <w:sz w:val="24"/>
          <w:szCs w:val="24"/>
        </w:rPr>
        <w:t>тел</w:t>
      </w:r>
      <w:r w:rsidRPr="00FB6E05">
        <w:rPr>
          <w:sz w:val="24"/>
          <w:szCs w:val="24"/>
          <w:lang w:val="en-US"/>
        </w:rPr>
        <w:t>.- 8/82130/711-32</w:t>
      </w:r>
    </w:p>
    <w:p w14:paraId="69898EB9" w14:textId="77777777" w:rsidR="00ED100E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905D2E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5D353E19" w14:textId="7674DB2C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>Дата составления проекта «</w:t>
      </w:r>
      <w:r>
        <w:rPr>
          <w:sz w:val="24"/>
          <w:szCs w:val="24"/>
          <w:lang w:eastAsia="ru-RU"/>
        </w:rPr>
        <w:t>15</w:t>
      </w:r>
      <w:r w:rsidRPr="00FB6E05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ноябр</w:t>
      </w:r>
      <w:r w:rsidRPr="00FB6E05">
        <w:rPr>
          <w:sz w:val="24"/>
          <w:szCs w:val="24"/>
          <w:lang w:eastAsia="ru-RU"/>
        </w:rPr>
        <w:t>я 202</w:t>
      </w:r>
      <w:r>
        <w:rPr>
          <w:sz w:val="24"/>
          <w:szCs w:val="24"/>
          <w:lang w:eastAsia="ru-RU"/>
        </w:rPr>
        <w:t>3</w:t>
      </w:r>
      <w:r w:rsidRPr="00FB6E05">
        <w:rPr>
          <w:sz w:val="24"/>
          <w:szCs w:val="24"/>
          <w:lang w:eastAsia="ru-RU"/>
        </w:rPr>
        <w:t xml:space="preserve"> года. </w:t>
      </w:r>
    </w:p>
    <w:p w14:paraId="5E9C3EB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B1DDE93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33F071D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A4B0C2F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460B5D1" w14:textId="0B367C12" w:rsidR="00ED100E" w:rsidRPr="00FB6E05" w:rsidRDefault="00ED100E" w:rsidP="00ED100E">
      <w:pPr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</w:rPr>
        <w:t>Заместитель н</w:t>
      </w:r>
      <w:r w:rsidRPr="00FB6E05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B6E05">
        <w:rPr>
          <w:sz w:val="24"/>
          <w:szCs w:val="24"/>
        </w:rPr>
        <w:t xml:space="preserve"> специального управления </w:t>
      </w:r>
      <w:r w:rsidR="00F96689">
        <w:rPr>
          <w:sz w:val="24"/>
          <w:szCs w:val="24"/>
        </w:rPr>
        <w:t xml:space="preserve">                                              Е.И. Фишер</w:t>
      </w:r>
      <w:r w:rsidRPr="00FB6E05">
        <w:rPr>
          <w:sz w:val="24"/>
          <w:szCs w:val="24"/>
          <w:lang w:eastAsia="ru-RU"/>
        </w:rPr>
        <w:t xml:space="preserve">                                                           </w:t>
      </w:r>
    </w:p>
    <w:p w14:paraId="3D2C0EC8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2E48FBC" w14:textId="77777777"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lastRenderedPageBreak/>
        <w:t>ПАСПОРТ</w:t>
      </w:r>
    </w:p>
    <w:p w14:paraId="356AD2D9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E27A778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14:paraId="1EA296B3" w14:textId="74E2FA72" w:rsidR="00D300EE" w:rsidRPr="00686982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33A44E15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621754A" w14:textId="77777777"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3C9D57A6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14:paraId="7B3844E2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14:paraId="38B77A2E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14:paraId="71D6F5B9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>» администрации муниципального района «Сыктывдинский» Республики Коми (далее – отдел  рССПиСО);</w:t>
            </w:r>
          </w:p>
          <w:p w14:paraId="5E9DB131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14:paraId="62A38FB9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37CD8DC4" w14:textId="77777777"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749D4CE5" w14:textId="63C45EB5" w:rsidR="00DF0D9C" w:rsidRPr="00686982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0C4AD407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14:paraId="2DB4C645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0B27019D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14:paraId="72758E84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22E95DC8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6DBF96FF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1A9A2C99" w14:textId="6A10B091"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8BC28E9" w14:textId="77777777"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14:paraId="75C3AB7B" w14:textId="557A346E"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1BD9217D"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CC08FB2" w14:textId="77777777"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14:paraId="31276E5D" w14:textId="52555324"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19E6C910" w14:textId="75F09A61"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6FA9950" w14:textId="77777777" w:rsidR="00B15BB9" w:rsidRPr="00FB6E05" w:rsidRDefault="00B15BB9" w:rsidP="00B15BB9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hanging="1001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зарегистрированных преступлений (ед.);</w:t>
            </w:r>
          </w:p>
          <w:p w14:paraId="69CCE7C1" w14:textId="06D8824F"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21598278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4696BEBC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9E5CA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E5CA7">
              <w:rPr>
                <w:sz w:val="24"/>
                <w:szCs w:val="24"/>
                <w:lang w:eastAsia="ru-RU"/>
              </w:rPr>
              <w:t>1</w:t>
            </w:r>
            <w:r w:rsidR="000900C9">
              <w:rPr>
                <w:sz w:val="24"/>
                <w:szCs w:val="24"/>
                <w:lang w:eastAsia="ru-RU"/>
              </w:rPr>
              <w:t>1</w:t>
            </w:r>
            <w:r w:rsidR="009E5CA7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384D19B9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32E32C94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9E5CA7">
              <w:rPr>
                <w:sz w:val="24"/>
                <w:szCs w:val="24"/>
                <w:lang w:eastAsia="ru-RU"/>
              </w:rPr>
              <w:t>1</w:t>
            </w:r>
            <w:r w:rsidR="00C4727D">
              <w:rPr>
                <w:sz w:val="24"/>
                <w:szCs w:val="24"/>
                <w:lang w:eastAsia="ru-RU"/>
              </w:rPr>
              <w:t xml:space="preserve"> </w:t>
            </w:r>
            <w:r w:rsidR="009E5CA7">
              <w:rPr>
                <w:sz w:val="24"/>
                <w:szCs w:val="24"/>
                <w:lang w:eastAsia="ru-RU"/>
              </w:rPr>
              <w:t>1</w:t>
            </w:r>
            <w:r w:rsidR="000900C9">
              <w:rPr>
                <w:sz w:val="24"/>
                <w:szCs w:val="24"/>
                <w:lang w:eastAsia="ru-RU"/>
              </w:rPr>
              <w:t>1</w:t>
            </w:r>
            <w:r w:rsidR="009E5CA7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05B789E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3BFC2383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190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51CE9D20" w:rsidR="0081607C" w:rsidRPr="00D21B3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2024 год – </w:t>
            </w:r>
            <w:r w:rsidR="009E5CA7">
              <w:rPr>
                <w:sz w:val="24"/>
                <w:szCs w:val="24"/>
                <w:lang w:eastAsia="ru-RU"/>
              </w:rPr>
              <w:t>230</w:t>
            </w:r>
            <w:r w:rsidRPr="00D21B3C">
              <w:rPr>
                <w:sz w:val="24"/>
                <w:szCs w:val="24"/>
                <w:lang w:eastAsia="ru-RU"/>
              </w:rPr>
              <w:t>,</w:t>
            </w:r>
            <w:r w:rsidR="009E5CA7">
              <w:rPr>
                <w:sz w:val="24"/>
                <w:szCs w:val="24"/>
                <w:lang w:eastAsia="ru-RU"/>
              </w:rPr>
              <w:t>0</w:t>
            </w:r>
            <w:r w:rsidRPr="00D21B3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3A5D044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>
              <w:rPr>
                <w:sz w:val="24"/>
                <w:szCs w:val="24"/>
                <w:lang w:eastAsia="ru-RU"/>
              </w:rPr>
              <w:t>23</w:t>
            </w:r>
            <w:r w:rsidRPr="00D21B3C">
              <w:rPr>
                <w:sz w:val="24"/>
                <w:szCs w:val="24"/>
                <w:lang w:eastAsia="ru-RU"/>
              </w:rPr>
              <w:t>0,0 тыс. рублей</w:t>
            </w:r>
            <w:r w:rsidR="00E01869">
              <w:rPr>
                <w:sz w:val="24"/>
                <w:szCs w:val="24"/>
                <w:lang w:eastAsia="ru-RU"/>
              </w:rPr>
              <w:t>;</w:t>
            </w:r>
          </w:p>
          <w:p w14:paraId="5B8D55EB" w14:textId="029B0CA2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9E5CA7">
              <w:rPr>
                <w:sz w:val="24"/>
                <w:szCs w:val="24"/>
                <w:lang w:eastAsia="ru-RU"/>
              </w:rPr>
              <w:t>2</w:t>
            </w:r>
            <w:r w:rsidR="00C4727D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8260C36" w14:textId="59E1C111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9E5CA7"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C4727D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реализуемых в </w:t>
            </w:r>
            <w:r w:rsidRPr="000E6A0D">
              <w:rPr>
                <w:sz w:val="24"/>
                <w:szCs w:val="24"/>
              </w:rPr>
              <w:lastRenderedPageBreak/>
              <w:t>рамках подпрограммы</w:t>
            </w:r>
          </w:p>
        </w:tc>
        <w:tc>
          <w:tcPr>
            <w:tcW w:w="7087" w:type="dxa"/>
          </w:tcPr>
          <w:p w14:paraId="19370BB1" w14:textId="6F8F71C0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5B5DCCE5" w14:textId="54599B5A"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3198BB3C" w14:textId="2E89D949" w:rsidR="009E5CA7" w:rsidRPr="00FB6E05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0319756F" w14:textId="4B53BD58" w:rsidR="00373BEC" w:rsidRPr="004E5200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  <w:lang w:eastAsia="ru-RU"/>
              </w:rPr>
              <w:t>Проведение  не менее 100 мероприятий по профилактике терроризма и экстремизма ежегодно.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77777777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1CD60841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муниципального района «Сыктывдинский» на период до 2035 года.</w:t>
      </w:r>
    </w:p>
    <w:p w14:paraId="5A0769A6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FB6E05">
        <w:rPr>
          <w:sz w:val="24"/>
          <w:szCs w:val="24"/>
        </w:rPr>
        <w:t xml:space="preserve">«Правопорядок и обеспечение общественной безопасности»  (далее – Программа) </w:t>
      </w:r>
      <w:r w:rsidRPr="00FB6E05">
        <w:rPr>
          <w:bCs/>
          <w:sz w:val="24"/>
          <w:szCs w:val="24"/>
        </w:rPr>
        <w:t xml:space="preserve">является 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696CDC72" w14:textId="77777777" w:rsidR="009E5CA7" w:rsidRPr="00FB6E05" w:rsidRDefault="009E5CA7" w:rsidP="009E5CA7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1051E4C6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0C22DDD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- Совершенствование муниципальной системы противодействия терроризму и экстремизму.</w:t>
      </w:r>
    </w:p>
    <w:p w14:paraId="24663806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Программа включает 2 подпрограммы, для каждой подпрограммы определены цели и задачи, решение которых обеспечивает достижение цели Программы.</w:t>
      </w:r>
    </w:p>
    <w:p w14:paraId="008015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4CCA4D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0810DD4E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FB6E05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6820582" w14:textId="77777777" w:rsidR="009E5CA7" w:rsidRPr="00FB6E05" w:rsidRDefault="009E5CA7" w:rsidP="009E5C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15B60444" w14:textId="205473BD" w:rsidR="00900729" w:rsidRPr="001844E3" w:rsidRDefault="009E5CA7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«Профилактика правонарушений»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F8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56DD6B5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D2A396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</w:t>
            </w:r>
            <w:r w:rsidRPr="00FB6E05">
              <w:rPr>
                <w:sz w:val="24"/>
                <w:szCs w:val="24"/>
              </w:rPr>
              <w:t>;</w:t>
            </w:r>
          </w:p>
          <w:p w14:paraId="68DA966B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24C97A6A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069EB6E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СП;</w:t>
            </w:r>
          </w:p>
          <w:p w14:paraId="5A79BA45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«Сыктывдинский»;</w:t>
            </w:r>
          </w:p>
          <w:p w14:paraId="0AEBC4B5" w14:textId="77777777" w:rsidR="005E3A2E" w:rsidRPr="00FB6E05" w:rsidRDefault="005E3A2E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B6E05">
              <w:rPr>
                <w:iCs/>
                <w:sz w:val="24"/>
                <w:szCs w:val="24"/>
              </w:rPr>
              <w:lastRenderedPageBreak/>
              <w:t xml:space="preserve">администрации МР «Сыктывдинский»; </w:t>
            </w:r>
          </w:p>
          <w:p w14:paraId="0AB483F8" w14:textId="11E60CDA" w:rsidR="00900729" w:rsidRPr="007A6D83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2D44AEE5" w:rsidR="00900729" w:rsidRPr="00B06162" w:rsidRDefault="005E3A2E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A56" w14:textId="77777777" w:rsidR="005E3A2E" w:rsidRPr="005E3A2E" w:rsidRDefault="005E3A2E" w:rsidP="005E3A2E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E3A2E">
              <w:rPr>
                <w:sz w:val="24"/>
                <w:szCs w:val="24"/>
              </w:rPr>
              <w:t>1)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правонарушений;</w:t>
            </w:r>
          </w:p>
          <w:p w14:paraId="2CD455FB" w14:textId="77777777" w:rsidR="005E3A2E" w:rsidRPr="005E3A2E" w:rsidRDefault="005E3A2E" w:rsidP="005E3A2E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E3A2E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68F3559F" w14:textId="77777777" w:rsidR="005E3A2E" w:rsidRPr="005E3A2E" w:rsidRDefault="005E3A2E" w:rsidP="005E3A2E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E3A2E">
              <w:rPr>
                <w:sz w:val="24"/>
                <w:szCs w:val="24"/>
              </w:rPr>
              <w:t xml:space="preserve">3) </w:t>
            </w:r>
            <w:r w:rsidRPr="005E3A2E">
              <w:rPr>
                <w:iCs/>
                <w:sz w:val="24"/>
                <w:szCs w:val="24"/>
              </w:rPr>
              <w:t>С</w:t>
            </w:r>
            <w:r w:rsidRPr="005E3A2E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5E3A2E">
              <w:rPr>
                <w:sz w:val="24"/>
                <w:szCs w:val="24"/>
              </w:rPr>
              <w:t>муниципального района «Сыктывдинский»</w:t>
            </w:r>
            <w:r w:rsidRPr="005E3A2E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625F0D0" w14:textId="5A28B3FD" w:rsidR="00D85DC0" w:rsidRPr="005E3A2E" w:rsidRDefault="005E3A2E" w:rsidP="005E3A2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5E3A2E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34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3070DD46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зарегистрированных преступлений, (ед);</w:t>
            </w:r>
          </w:p>
          <w:p w14:paraId="74E58BBC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(ед.);</w:t>
            </w:r>
          </w:p>
          <w:p w14:paraId="252EAC2D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несовершеннолетними, в том числе с их участием (ед.);</w:t>
            </w:r>
          </w:p>
          <w:p w14:paraId="472F7AE8" w14:textId="0A8FFE03" w:rsidR="00D62ACD" w:rsidRPr="00874A28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4CDA0C22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5CE919AE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B20270">
              <w:rPr>
                <w:sz w:val="24"/>
                <w:szCs w:val="24"/>
                <w:lang w:eastAsia="ru-RU"/>
              </w:rPr>
              <w:t>годы предусматривается в размере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0900C9">
              <w:rPr>
                <w:sz w:val="24"/>
                <w:szCs w:val="24"/>
                <w:lang w:eastAsia="ru-RU"/>
              </w:rPr>
              <w:t>791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B20270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20270">
              <w:rPr>
                <w:sz w:val="24"/>
                <w:szCs w:val="24"/>
                <w:lang w:eastAsia="ru-RU"/>
              </w:rPr>
              <w:t xml:space="preserve"> в том числе:</w:t>
            </w:r>
          </w:p>
          <w:p w14:paraId="38F3745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EC1ED7D" w14:textId="10936013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0900C9">
              <w:rPr>
                <w:sz w:val="24"/>
                <w:szCs w:val="24"/>
                <w:lang w:eastAsia="ru-RU"/>
              </w:rPr>
              <w:t>791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14:paraId="20C0B8BE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C7C0CE5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5CD4E920" w14:textId="77777777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6F0068CF" w14:textId="6860B445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2E3737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72E69FD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AA4FD0D" w14:textId="379F3BD3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2026 год – 0,0 тыс. рублей;</w:t>
            </w:r>
          </w:p>
          <w:p w14:paraId="45087B04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2465F733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0900C9">
              <w:rPr>
                <w:sz w:val="24"/>
                <w:szCs w:val="24"/>
                <w:lang w:eastAsia="ru-RU"/>
              </w:rPr>
              <w:t>31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65478E2B" w14:textId="154F8994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5E3A2E">
              <w:rPr>
                <w:sz w:val="24"/>
                <w:szCs w:val="24"/>
                <w:lang w:eastAsia="ru-RU"/>
              </w:rPr>
              <w:t>65</w:t>
            </w:r>
            <w:r>
              <w:rPr>
                <w:sz w:val="24"/>
                <w:szCs w:val="24"/>
                <w:lang w:eastAsia="ru-RU"/>
              </w:rPr>
              <w:t>,0 тыс. рублей;</w:t>
            </w:r>
          </w:p>
          <w:p w14:paraId="0525FA57" w14:textId="4594CCBB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="005E3A2E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22FA502E" w14:textId="50D4444A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</w:t>
            </w:r>
            <w:r w:rsidR="005E3A2E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рублей;</w:t>
            </w:r>
          </w:p>
          <w:p w14:paraId="0111BB96" w14:textId="159A8F87" w:rsidR="009F4EEE" w:rsidRPr="000D4156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5E3A2E">
              <w:rPr>
                <w:rFonts w:eastAsia="Arial"/>
                <w:kern w:val="3"/>
                <w:sz w:val="24"/>
                <w:szCs w:val="24"/>
                <w:lang w:eastAsia="ru-RU"/>
              </w:rPr>
              <w:t>165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B06162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ACC" w14:textId="77777777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52BFFDA" w14:textId="25D73984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3403560B" w14:textId="77777777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2 ед. ежегодно;</w:t>
            </w:r>
          </w:p>
          <w:p w14:paraId="7F08A39B" w14:textId="68688DCF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среди несовершеннолетних до </w:t>
            </w:r>
            <w:r w:rsidR="00185C5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 к 202</w:t>
            </w:r>
            <w:r w:rsidR="00185C5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году;</w:t>
            </w:r>
          </w:p>
          <w:p w14:paraId="0E738C89" w14:textId="43A2168C" w:rsidR="00D90C40" w:rsidRPr="00D90C40" w:rsidRDefault="00C42CDB" w:rsidP="005E3A2E">
            <w:pPr>
              <w:pStyle w:val="aff2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 5) </w:t>
            </w:r>
            <w:r w:rsidR="005E3A2E" w:rsidRPr="00FB6E05">
              <w:rPr>
                <w:rFonts w:ascii="Times New Roman" w:hAnsi="Times New Roman" w:cs="Times New Roman"/>
                <w:bCs/>
              </w:rPr>
              <w:t>С</w:t>
            </w:r>
            <w:r w:rsidR="005E3A2E" w:rsidRPr="00FB6E05">
              <w:rPr>
                <w:rFonts w:ascii="Times New Roman" w:hAnsi="Times New Roman" w:cs="Times New Roman"/>
                <w:iCs/>
              </w:rPr>
              <w:t>нижение числа преступлений совершенных в состоянии (алкогольного до 1</w:t>
            </w:r>
            <w:r w:rsidR="00185C56">
              <w:rPr>
                <w:rFonts w:ascii="Times New Roman" w:hAnsi="Times New Roman" w:cs="Times New Roman"/>
                <w:iCs/>
              </w:rPr>
              <w:t>1</w:t>
            </w:r>
            <w:r w:rsidR="005E3A2E" w:rsidRPr="00FB6E05">
              <w:rPr>
                <w:rFonts w:ascii="Times New Roman" w:hAnsi="Times New Roman" w:cs="Times New Roman"/>
                <w:iCs/>
              </w:rPr>
              <w:t>5 ед./ накотического до 0 ед.) опьянения к 202</w:t>
            </w:r>
            <w:r w:rsidR="00185C56">
              <w:rPr>
                <w:rFonts w:ascii="Times New Roman" w:hAnsi="Times New Roman" w:cs="Times New Roman"/>
                <w:iCs/>
              </w:rPr>
              <w:t>7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B8C4FD" w14:textId="77777777" w:rsidR="00185C56" w:rsidRPr="00FB6E05" w:rsidRDefault="00185C56" w:rsidP="002827A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06A24EE" w14:textId="77777777" w:rsidR="00185C56" w:rsidRPr="00FB6E05" w:rsidRDefault="00185C56" w:rsidP="00185C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 </w:t>
      </w:r>
      <w:r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 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A3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98F19D1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71DE2F27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73C3EF44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A0BE521" w14:textId="3EBEE689" w:rsidR="000E7F88" w:rsidRPr="00686982" w:rsidRDefault="00185C56" w:rsidP="00185C5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55CB4068" w:rsidR="00B45381" w:rsidRPr="00BA4023" w:rsidRDefault="00185C56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B45381" w:rsidRPr="00686982" w14:paraId="595F9569" w14:textId="77777777" w:rsidTr="00185C5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777777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57" w14:textId="56B89920" w:rsidR="00185C56" w:rsidRPr="00FB6E05" w:rsidRDefault="00185C56" w:rsidP="00185C56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и экстремизм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14:paraId="3AEAB647" w14:textId="7B90A0DC" w:rsidR="00B45381" w:rsidRPr="00686982" w:rsidRDefault="00185C56" w:rsidP="00185C56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lastRenderedPageBreak/>
              <w:t>2) Поддержание межнационального и межконфессионального согласия.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27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Проведение мероприятий по профилактике  терроризма и экстремизма (ед.);</w:t>
            </w:r>
          </w:p>
          <w:p w14:paraId="728FF21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17476E05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 на территории муниципального образования (да/нет);</w:t>
            </w:r>
          </w:p>
          <w:p w14:paraId="200C8E40" w14:textId="2A546D7D" w:rsidR="00B45381" w:rsidRPr="00A52731" w:rsidRDefault="00185C56" w:rsidP="00185C5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A48280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2058BEB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02420436" w:rsidR="00B45381" w:rsidRPr="00686982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" w:name="_Hlk138326817"/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2023-202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03286B">
              <w:rPr>
                <w:sz w:val="24"/>
                <w:szCs w:val="24"/>
                <w:lang w:eastAsia="ru-RU"/>
              </w:rPr>
              <w:t>3</w:t>
            </w:r>
            <w:r w:rsidR="000900C9">
              <w:rPr>
                <w:sz w:val="24"/>
                <w:szCs w:val="24"/>
                <w:lang w:eastAsia="ru-RU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B84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B59CEA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4F589E5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5BE3E7A" w14:textId="7E6FFCD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3286B">
              <w:rPr>
                <w:sz w:val="24"/>
                <w:szCs w:val="24"/>
                <w:lang w:eastAsia="ru-RU"/>
              </w:rPr>
              <w:t>3</w:t>
            </w:r>
            <w:r w:rsidR="000900C9">
              <w:rPr>
                <w:sz w:val="24"/>
                <w:szCs w:val="24"/>
                <w:lang w:eastAsia="ru-RU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B84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5A4898F3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EB6A30A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F9977E6" w14:textId="27C3FD18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721FA4BD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2FFD375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B5FFF73" w14:textId="097B485F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5F7B418C" w14:textId="7164782F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0900C9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85C5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168E8F4C" w14:textId="0F7C26D3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</w:t>
            </w:r>
            <w:r w:rsidR="00185C5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тыс. рублей;</w:t>
            </w:r>
          </w:p>
          <w:p w14:paraId="7FE4E639" w14:textId="38F9427F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</w:t>
            </w:r>
            <w:r w:rsidR="00185C5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тыс. рублей</w:t>
            </w:r>
            <w:bookmarkEnd w:id="2"/>
            <w:r w:rsidR="0003286B">
              <w:rPr>
                <w:sz w:val="24"/>
                <w:szCs w:val="24"/>
                <w:lang w:eastAsia="ru-RU"/>
              </w:rPr>
              <w:t>;</w:t>
            </w:r>
          </w:p>
          <w:p w14:paraId="15739995" w14:textId="35AABCDC" w:rsidR="0003286B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2026 год – </w:t>
            </w:r>
            <w:r w:rsidR="00185C56">
              <w:rPr>
                <w:sz w:val="24"/>
                <w:szCs w:val="24"/>
                <w:lang w:eastAsia="ru-RU"/>
              </w:rPr>
              <w:t>65</w:t>
            </w:r>
            <w:r>
              <w:rPr>
                <w:sz w:val="24"/>
                <w:szCs w:val="24"/>
                <w:lang w:eastAsia="ru-RU"/>
              </w:rPr>
              <w:t>,0 тыс. рублей;</w:t>
            </w:r>
          </w:p>
          <w:p w14:paraId="7B8668A8" w14:textId="523C797F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2027 год – </w:t>
            </w:r>
            <w:r w:rsidR="00185C56">
              <w:rPr>
                <w:sz w:val="24"/>
                <w:szCs w:val="24"/>
                <w:lang w:eastAsia="ru-RU"/>
              </w:rPr>
              <w:t>65</w:t>
            </w:r>
            <w:r>
              <w:rPr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84000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7777777" w:rsidR="00B84000" w:rsidRPr="00686982" w:rsidRDefault="00B84000" w:rsidP="00B84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5A5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A7B0258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терроризма и экстремизма на территории муниципального образования;</w:t>
            </w:r>
          </w:p>
          <w:p w14:paraId="6C15B6EB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образования;</w:t>
            </w:r>
          </w:p>
          <w:p w14:paraId="6EA51486" w14:textId="1817441E" w:rsidR="00B84000" w:rsidRPr="00F573CE" w:rsidRDefault="00B84000" w:rsidP="007A3C41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5918D1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174F4B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5E535C97" w14:textId="77777777" w:rsidR="00491A9D" w:rsidRDefault="0030303B" w:rsidP="00491A9D">
      <w:pPr>
        <w:jc w:val="right"/>
        <w:rPr>
          <w:sz w:val="24"/>
        </w:rPr>
      </w:pPr>
      <w:r w:rsidRPr="00D16D7E">
        <w:rPr>
          <w:sz w:val="24"/>
          <w:szCs w:val="24"/>
        </w:rPr>
        <w:t>«</w:t>
      </w:r>
      <w:r w:rsidR="00491A9D" w:rsidRPr="00ED100E">
        <w:rPr>
          <w:sz w:val="24"/>
        </w:rPr>
        <w:t xml:space="preserve">Правопорядок и обеспечение </w:t>
      </w:r>
    </w:p>
    <w:p w14:paraId="120CAAF7" w14:textId="0EFEC189" w:rsidR="0030303B" w:rsidRPr="00CC2B7B" w:rsidRDefault="00491A9D" w:rsidP="00491A9D">
      <w:pPr>
        <w:jc w:val="right"/>
        <w:rPr>
          <w:color w:val="000000"/>
          <w:sz w:val="24"/>
          <w:szCs w:val="24"/>
        </w:rPr>
      </w:pPr>
      <w:r w:rsidRPr="00ED100E">
        <w:rPr>
          <w:sz w:val="24"/>
        </w:rPr>
        <w:t>общественной безопасности</w:t>
      </w:r>
      <w:r w:rsidR="0030303B" w:rsidRPr="00D16D7E">
        <w:rPr>
          <w:sz w:val="24"/>
          <w:szCs w:val="24"/>
        </w:rPr>
        <w:t>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P365"/>
      <w:bookmarkEnd w:id="3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7B6056FE" w:rsidR="0030303B" w:rsidRPr="00491A9D" w:rsidRDefault="0030303B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491A9D">
              <w:rPr>
                <w:rFonts w:ascii="Times New Roman" w:hAnsi="Times New Roman" w:cs="Times New Roman"/>
                <w:b/>
              </w:rPr>
              <w:t>Муниципальная программа муниципального района «Сыктывдинский» Республики Коми «</w:t>
            </w:r>
            <w:r w:rsidR="00491A9D" w:rsidRPr="00491A9D">
              <w:rPr>
                <w:rFonts w:ascii="Times New Roman" w:hAnsi="Times New Roman" w:cs="Times New Roman"/>
                <w:b/>
              </w:rPr>
              <w:t>Правопорядок и обеспечение общественной безопасности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6BD" w14:textId="77777777" w:rsidR="0075523B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491A9D" w:rsidRPr="00491A9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Обеспечение правопорядка и общественной безопасности </w:t>
            </w:r>
            <w:r w:rsidR="00491A9D"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14:paraId="57E312CC" w14:textId="78206A11" w:rsidR="0030303B" w:rsidRPr="00491A9D" w:rsidRDefault="00491A9D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20EA9E04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1A9D" w:rsidRPr="00491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60AA5C69" w:rsidR="00156CEE" w:rsidRPr="002A60CA" w:rsidRDefault="00156CEE" w:rsidP="00491A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91A9D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 видеокамерами для фиксации правонарушений.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91A9D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491A9D" w:rsidRPr="002A60CA" w:rsidRDefault="00491A9D" w:rsidP="00491A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401615E8" w:rsidR="00491A9D" w:rsidRPr="00491A9D" w:rsidRDefault="00491A9D" w:rsidP="00491A9D">
            <w:pPr>
              <w:autoSpaceDE w:val="0"/>
              <w:autoSpaceDN w:val="0"/>
              <w:adjustRightInd w:val="0"/>
            </w:pPr>
            <w:r w:rsidRPr="00491A9D"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38168E3C" w:rsidR="00491A9D" w:rsidRPr="002A60CA" w:rsidRDefault="00491A9D" w:rsidP="00491A9D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A1FA264" w:rsidR="00491A9D" w:rsidRPr="00491A9D" w:rsidRDefault="00491A9D" w:rsidP="00491A9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169F308" w:rsidR="00491A9D" w:rsidRPr="00491A9D" w:rsidRDefault="00491A9D" w:rsidP="00491A9D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4C125A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4C125A" w:rsidRPr="002A60C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3ACF4BAD" w:rsidR="004C125A" w:rsidRPr="000B1D95" w:rsidRDefault="004C125A" w:rsidP="004C125A">
            <w:pPr>
              <w:autoSpaceDE w:val="0"/>
              <w:autoSpaceDN w:val="0"/>
              <w:adjustRightInd w:val="0"/>
            </w:pPr>
            <w:r w:rsidRPr="000B1D95"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3CAD3FE5" w:rsidR="004C125A" w:rsidRPr="002A60CA" w:rsidRDefault="004C125A" w:rsidP="004C125A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6A" w14:textId="273C8DE5" w:rsidR="004C125A" w:rsidRPr="004C125A" w:rsidRDefault="004C125A" w:rsidP="004C125A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30DA5CB8" w:rsidR="004C125A" w:rsidRPr="004C125A" w:rsidRDefault="004C125A" w:rsidP="004C125A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1DFD4121" w:rsidR="004D3EF9" w:rsidRPr="004C125A" w:rsidRDefault="004C125A" w:rsidP="004D3EF9">
            <w:pPr>
              <w:ind w:left="58"/>
              <w:contextualSpacing/>
            </w:pPr>
            <w:r w:rsidRPr="004C125A">
              <w:rPr>
                <w:b/>
              </w:rPr>
              <w:t xml:space="preserve">Задача 2. </w:t>
            </w:r>
            <w:r w:rsidRPr="004C125A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4C125A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4C125A" w:rsidRPr="002A60C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A7C33C8" w:rsidR="004C125A" w:rsidRPr="004C125A" w:rsidRDefault="004C125A" w:rsidP="004C125A">
            <w:pPr>
              <w:autoSpaceDE w:val="0"/>
              <w:autoSpaceDN w:val="0"/>
              <w:adjustRightInd w:val="0"/>
            </w:pPr>
            <w:r w:rsidRPr="004C125A">
              <w:t xml:space="preserve">Организация и обеспечение мероприятий, направленных на </w:t>
            </w:r>
            <w:r w:rsidRPr="004C125A">
              <w:lastRenderedPageBreak/>
              <w:t>организацию охраны общественного порядка.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15E3D7ED" w:rsidR="004C125A" w:rsidRPr="004C125A" w:rsidRDefault="004C125A" w:rsidP="004C125A">
            <w:pPr>
              <w:jc w:val="center"/>
            </w:pPr>
            <w:r w:rsidRPr="004C125A">
              <w:lastRenderedPageBreak/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lastRenderedPageBreak/>
              <w:t xml:space="preserve">Отдел </w:t>
            </w:r>
            <w:r w:rsidRPr="004C125A">
              <w:t>рССПиСО; админитстрации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A65" w14:textId="77777777" w:rsidR="004C125A" w:rsidRPr="004C125A" w:rsidRDefault="004C125A" w:rsidP="004C125A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6E88D81" w14:textId="650FE814" w:rsidR="004C125A" w:rsidRPr="004C125A" w:rsidRDefault="004C125A" w:rsidP="004C125A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 xml:space="preserve">Доведение до населения информации </w:t>
            </w:r>
            <w:r w:rsidRPr="004C125A">
              <w:rPr>
                <w:rFonts w:ascii="Times New Roman" w:hAnsi="Times New Roman" w:cs="Times New Roman"/>
              </w:rPr>
              <w:lastRenderedPageBreak/>
              <w:t>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969" w14:textId="2E473CFB" w:rsidR="004C125A" w:rsidRPr="004C125A" w:rsidRDefault="004C125A" w:rsidP="004C125A">
            <w:pPr>
              <w:ind w:left="58"/>
              <w:contextualSpacing/>
            </w:pPr>
            <w:r w:rsidRPr="004C125A">
              <w:rPr>
                <w:bCs/>
              </w:rPr>
              <w:lastRenderedPageBreak/>
              <w:t>Количество зарегистрированных преступлений</w:t>
            </w:r>
            <w:r w:rsidRPr="004C125A">
              <w:t xml:space="preserve"> </w:t>
            </w:r>
          </w:p>
        </w:tc>
      </w:tr>
      <w:tr w:rsidR="004C125A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4C125A" w:rsidRPr="002A60C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647D185E" w:rsidR="004C125A" w:rsidRPr="004C125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rPr>
                <w:rStyle w:val="15"/>
                <w:rFonts w:eastAsiaTheme="minorEastAsia"/>
                <w:color w:val="auto"/>
                <w:sz w:val="20"/>
                <w:szCs w:val="20"/>
              </w:rPr>
              <w:t xml:space="preserve">Оказание психологической, правовой, медицинской помощи осужденным, освободившихся из мест лишения свободы, </w:t>
            </w:r>
            <w:r w:rsidRPr="004C125A">
              <w:t xml:space="preserve">и </w:t>
            </w:r>
            <w:r w:rsidRPr="004C125A">
              <w:rPr>
                <w:rStyle w:val="15"/>
                <w:rFonts w:eastAsiaTheme="minorEastAsia"/>
                <w:color w:val="auto"/>
                <w:sz w:val="20"/>
                <w:szCs w:val="20"/>
              </w:rPr>
              <w:t xml:space="preserve">осужденных к наказанию, не связанному с лишением свободы.   </w:t>
            </w:r>
            <w:r w:rsidRPr="004C125A"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54B6FB32" w:rsidR="004C125A" w:rsidRDefault="004C125A" w:rsidP="004C125A">
            <w:pPr>
              <w:jc w:val="center"/>
            </w:pPr>
            <w:r w:rsidRPr="004C125A">
              <w:t>ОМВД России по Сыктывдинскому району; правовое управление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CC" w14:textId="77777777" w:rsidR="004C125A" w:rsidRPr="004C125A" w:rsidRDefault="004C125A" w:rsidP="004C125A">
            <w:pPr>
              <w:pStyle w:val="ConsPlusNormal"/>
              <w:ind w:firstLine="0"/>
              <w:rPr>
                <w:rStyle w:val="15"/>
                <w:rFonts w:eastAsia="Arial"/>
                <w:color w:val="auto"/>
                <w:sz w:val="20"/>
                <w:szCs w:val="20"/>
              </w:rPr>
            </w:pPr>
            <w:r w:rsidRPr="004C125A">
              <w:rPr>
                <w:rFonts w:ascii="Times New Roman" w:hAnsi="Times New Roman" w:cs="Times New Roman"/>
              </w:rPr>
              <w:t xml:space="preserve">Свод предложений от ОМВД России по Сыктывдинскому району о прибывающих на место жительство в МР </w:t>
            </w:r>
            <w:r w:rsidRPr="004C125A">
              <w:rPr>
                <w:rStyle w:val="15"/>
                <w:rFonts w:eastAsia="Arial"/>
                <w:color w:val="auto"/>
                <w:sz w:val="20"/>
                <w:szCs w:val="20"/>
              </w:rPr>
              <w:t>лиц, освободившихся из мест лишения свободы, и</w:t>
            </w:r>
            <w:r w:rsidRPr="004C125A">
              <w:rPr>
                <w:rFonts w:ascii="Times New Roman" w:hAnsi="Times New Roman" w:cs="Times New Roman"/>
              </w:rPr>
              <w:t xml:space="preserve"> </w:t>
            </w:r>
            <w:r w:rsidRPr="004C125A">
              <w:rPr>
                <w:rStyle w:val="15"/>
                <w:rFonts w:eastAsia="Arial"/>
                <w:color w:val="auto"/>
                <w:sz w:val="20"/>
                <w:szCs w:val="20"/>
              </w:rPr>
              <w:t>осужденных к наказанию, не связанному с лишением свободы, нуждающихся в психологической, правовой, медицинской помощи;</w:t>
            </w:r>
          </w:p>
          <w:p w14:paraId="3D6D08CD" w14:textId="1B6BCA86" w:rsidR="004C125A" w:rsidRPr="004C125A" w:rsidRDefault="004C125A" w:rsidP="004C125A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 xml:space="preserve">проведение встреч с </w:t>
            </w:r>
            <w:r w:rsidRPr="004C125A">
              <w:rPr>
                <w:rStyle w:val="15"/>
                <w:rFonts w:eastAsiaTheme="minorEastAsia"/>
                <w:color w:val="auto"/>
                <w:sz w:val="20"/>
                <w:szCs w:val="20"/>
              </w:rPr>
              <w:t>лицами, освободившихся из мест лишения свободы в целях принятия решения по оказанию психологической, правовой, медицинской помощи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24AB9B00" w:rsidR="004C125A" w:rsidRPr="004C125A" w:rsidRDefault="004C125A" w:rsidP="004C125A">
            <w:pPr>
              <w:ind w:left="58"/>
              <w:contextualSpacing/>
              <w:rPr>
                <w:bCs/>
              </w:rPr>
            </w:pPr>
            <w:r w:rsidRPr="004C125A">
              <w:rPr>
                <w:bCs/>
              </w:rPr>
              <w:t>Количество зарегистрированных преступлений</w:t>
            </w:r>
            <w:r w:rsidRPr="004C125A">
              <w:t xml:space="preserve"> </w:t>
            </w:r>
          </w:p>
        </w:tc>
      </w:tr>
      <w:tr w:rsidR="004C125A" w:rsidRPr="002A60CA" w14:paraId="2B4F8601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E5B" w14:textId="0A437F92" w:rsidR="004C125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0E" w14:textId="5994A353" w:rsidR="004C125A" w:rsidRPr="002A60C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2.3</w:t>
            </w:r>
            <w:r w:rsidRPr="002A60CA">
              <w:rPr>
                <w:b/>
                <w:bCs/>
              </w:rPr>
              <w:t>.</w:t>
            </w:r>
          </w:p>
          <w:p w14:paraId="1142F1B2" w14:textId="7B36465E" w:rsidR="004C125A" w:rsidRPr="004C125A" w:rsidRDefault="004C125A" w:rsidP="004C1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t>Развитие народных дружин.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FF" w14:textId="77777777" w:rsidR="004C125A" w:rsidRPr="004C125A" w:rsidRDefault="004C125A" w:rsidP="004C12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Pr="004C125A">
              <w:rPr>
                <w:rFonts w:ascii="Times New Roman" w:hAnsi="Times New Roman" w:cs="Times New Roman"/>
              </w:rPr>
              <w:t>рССПиСО; админитстрации СП;</w:t>
            </w:r>
          </w:p>
          <w:p w14:paraId="503EFE39" w14:textId="49AE7791" w:rsidR="004C125A" w:rsidRPr="004C125A" w:rsidRDefault="004C125A" w:rsidP="004C125A">
            <w:pPr>
              <w:jc w:val="both"/>
            </w:pPr>
            <w:r w:rsidRPr="004C125A">
              <w:t>ОМВД России по Сыктывдинскому району.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44" w14:textId="061CD2F0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136" w14:textId="1AD50646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59" w14:textId="77777777" w:rsidR="004C125A" w:rsidRPr="004C125A" w:rsidRDefault="004C125A" w:rsidP="004C12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4A451704" w14:textId="77777777" w:rsidR="004C125A" w:rsidRPr="004C125A" w:rsidRDefault="004C125A" w:rsidP="004C12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254F6B89" w14:textId="5790CDB1" w:rsidR="004C125A" w:rsidRPr="004C125A" w:rsidRDefault="004C125A" w:rsidP="004C12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537" w14:textId="41416C59" w:rsidR="004C125A" w:rsidRPr="004C125A" w:rsidRDefault="004C125A" w:rsidP="004C125A">
            <w:pPr>
              <w:ind w:left="58"/>
              <w:contextualSpacing/>
              <w:rPr>
                <w:bCs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 w:rsidR="0090191D"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 xml:space="preserve">ания правоохранительной направленности (добровольные народные дружины) </w:t>
            </w:r>
          </w:p>
        </w:tc>
      </w:tr>
      <w:tr w:rsidR="004C125A" w:rsidRPr="002A60CA" w14:paraId="1C3D00B0" w14:textId="77777777" w:rsidTr="00312433">
        <w:trPr>
          <w:trHeight w:val="40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7788E037" w:rsidR="004C125A" w:rsidRPr="004C125A" w:rsidRDefault="004C125A" w:rsidP="004C125A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eastAsia="Calibri" w:hAnsi="Times New Roman" w:cs="Times New Roman"/>
                <w:b/>
                <w:bCs/>
              </w:rPr>
              <w:t>Задача 3.</w:t>
            </w:r>
            <w:r w:rsidRPr="004C125A">
              <w:rPr>
                <w:rFonts w:ascii="Times New Roman" w:eastAsia="Calibri" w:hAnsi="Times New Roman" w:cs="Times New Roman"/>
                <w:bCs/>
              </w:rPr>
              <w:t xml:space="preserve"> Снижение уровня преступности среди несовершеннолетних на территории муниципального района «Сыктывдинский».</w:t>
            </w:r>
          </w:p>
        </w:tc>
      </w:tr>
      <w:tr w:rsidR="004C125A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4C125A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4C125A" w:rsidRPr="002A60CA" w:rsidRDefault="004C125A" w:rsidP="004C125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90191D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341E4D8D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90191D" w:rsidRPr="002A60CA" w:rsidRDefault="0090191D" w:rsidP="009019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479185DE" w:rsidR="0090191D" w:rsidRPr="004C125A" w:rsidRDefault="0090191D" w:rsidP="0090191D">
            <w:pPr>
              <w:autoSpaceDE w:val="0"/>
              <w:autoSpaceDN w:val="0"/>
              <w:adjustRightInd w:val="0"/>
            </w:pPr>
            <w:r w:rsidRPr="004C125A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0A5F175D" w:rsidR="0090191D" w:rsidRPr="0090191D" w:rsidRDefault="0090191D" w:rsidP="0090191D">
            <w:pPr>
              <w:jc w:val="center"/>
            </w:pPr>
            <w:r w:rsidRPr="0090191D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90191D">
              <w:t>,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90191D" w:rsidRPr="002A60CA" w:rsidRDefault="0090191D" w:rsidP="00901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90191D" w:rsidRPr="002A60CA" w:rsidRDefault="0090191D" w:rsidP="00901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B207BF6" w:rsidR="0090191D" w:rsidRPr="0090191D" w:rsidRDefault="0090191D" w:rsidP="0090191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D0A" w14:textId="6840654F" w:rsidR="0090191D" w:rsidRPr="0090191D" w:rsidRDefault="0090191D" w:rsidP="0090191D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участием</w:t>
            </w:r>
          </w:p>
        </w:tc>
      </w:tr>
      <w:tr w:rsidR="0090191D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3F557B19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90191D" w:rsidRPr="002A60CA" w:rsidRDefault="0090191D" w:rsidP="009019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C710EAD" w:rsidR="0090191D" w:rsidRPr="0090191D" w:rsidRDefault="0090191D" w:rsidP="0090191D">
            <w:pPr>
              <w:autoSpaceDE w:val="0"/>
              <w:autoSpaceDN w:val="0"/>
              <w:adjustRightInd w:val="0"/>
            </w:pPr>
            <w:r w:rsidRPr="0090191D">
              <w:rPr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F1" w14:textId="77777777" w:rsidR="0090191D" w:rsidRPr="0090191D" w:rsidRDefault="0090191D" w:rsidP="0090191D">
            <w:pPr>
              <w:tabs>
                <w:tab w:val="left" w:pos="10348"/>
              </w:tabs>
            </w:pPr>
            <w:r w:rsidRPr="0090191D">
              <w:t>Управление образования, ГБУ РК «ЦСЗН»,</w:t>
            </w:r>
          </w:p>
          <w:p w14:paraId="6753C945" w14:textId="2AEF5455" w:rsidR="0090191D" w:rsidRPr="002A60CA" w:rsidRDefault="0090191D" w:rsidP="0090191D">
            <w:r w:rsidRPr="0090191D">
              <w:rPr>
                <w:iCs/>
              </w:rPr>
              <w:t>Комиссия по делам несовершеннолетних и защите их прав МР «Сыктывдинский»;</w:t>
            </w:r>
            <w:r w:rsidRPr="0090191D">
              <w:t xml:space="preserve">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39CF98C1" w:rsidR="0090191D" w:rsidRPr="0090191D" w:rsidRDefault="0090191D" w:rsidP="0090191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389C304D" w:rsidR="0090191D" w:rsidRPr="0090191D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90191D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0919D209" w:rsidR="0090191D" w:rsidRPr="0090191D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eastAsia="Calibri" w:hAnsi="Times New Roman" w:cs="Times New Roman"/>
                <w:b/>
              </w:rPr>
              <w:t xml:space="preserve">Задача 4. </w:t>
            </w:r>
            <w:r w:rsidRPr="009019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90191D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0E46F6A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90191D" w:rsidRPr="0090191D" w:rsidRDefault="0090191D" w:rsidP="009019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rPr>
                <w:b/>
                <w:bCs/>
              </w:rPr>
              <w:t>Основное мероприятие 1.4.1.</w:t>
            </w:r>
          </w:p>
          <w:p w14:paraId="40C587B6" w14:textId="53C35758" w:rsidR="0090191D" w:rsidRPr="0090191D" w:rsidRDefault="0090191D" w:rsidP="009019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F8" w14:textId="77777777" w:rsidR="0090191D" w:rsidRPr="0090191D" w:rsidRDefault="0090191D" w:rsidP="0090191D">
            <w:pPr>
              <w:tabs>
                <w:tab w:val="left" w:pos="10348"/>
              </w:tabs>
              <w:jc w:val="both"/>
            </w:pPr>
            <w:r w:rsidRPr="0090191D">
              <w:t>Управление образования;</w:t>
            </w:r>
          </w:p>
          <w:p w14:paraId="24CF5903" w14:textId="0D79DEA8" w:rsidR="0090191D" w:rsidRPr="0090191D" w:rsidRDefault="0090191D" w:rsidP="009019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90191D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90191D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90191D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«Сыктывдинский»;</w:t>
            </w:r>
          </w:p>
          <w:p w14:paraId="74F42C14" w14:textId="419698F0" w:rsidR="0090191D" w:rsidRDefault="0090191D" w:rsidP="0090191D">
            <w:pPr>
              <w:jc w:val="both"/>
            </w:pPr>
            <w:r w:rsidRPr="0090191D">
              <w:t>Антинаркотическая комиссия МР «Сыктывдинский»</w:t>
            </w:r>
            <w:r w:rsidRPr="0090191D">
              <w:rPr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90191D" w:rsidRPr="002A60CA" w:rsidRDefault="0090191D" w:rsidP="00901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90191D" w:rsidRPr="002A60CA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D61" w14:textId="77777777" w:rsidR="0090191D" w:rsidRPr="0090191D" w:rsidRDefault="0090191D" w:rsidP="009019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75EC0D4B" w14:textId="0E480CEF" w:rsidR="0090191D" w:rsidRPr="0090191D" w:rsidRDefault="0090191D" w:rsidP="0090191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0BFFAD2A" w:rsidR="0090191D" w:rsidRPr="0090191D" w:rsidRDefault="0090191D" w:rsidP="0090191D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78713C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207075A6" w:rsidR="0078713C" w:rsidRPr="002A60CA" w:rsidRDefault="0078713C" w:rsidP="007871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78713C" w:rsidRDefault="0078713C" w:rsidP="007871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A17803B" w:rsidR="0078713C" w:rsidRPr="0090191D" w:rsidRDefault="0078713C" w:rsidP="007871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46A" w14:textId="77777777" w:rsidR="0078713C" w:rsidRPr="0078713C" w:rsidRDefault="0078713C" w:rsidP="0078713C">
            <w:pPr>
              <w:tabs>
                <w:tab w:val="left" w:pos="10348"/>
              </w:tabs>
            </w:pPr>
            <w:r w:rsidRPr="0078713C">
              <w:t>Управление образования;</w:t>
            </w:r>
          </w:p>
          <w:p w14:paraId="73DF421D" w14:textId="573AC502" w:rsidR="0078713C" w:rsidRDefault="0078713C" w:rsidP="0078713C">
            <w:pPr>
              <w:pStyle w:val="ConsPlusNormal"/>
              <w:ind w:firstLine="0"/>
            </w:pPr>
            <w:r w:rsidRPr="0078713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r w:rsidRPr="0078713C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78713C">
              <w:rPr>
                <w:rFonts w:ascii="Times New Roman" w:hAnsi="Times New Roman" w:cs="Times New Roman"/>
                <w:iCs/>
              </w:rPr>
              <w:t xml:space="preserve">омиссия по делам </w:t>
            </w:r>
            <w:r w:rsidRPr="0078713C">
              <w:rPr>
                <w:rFonts w:ascii="Times New Roman" w:hAnsi="Times New Roman" w:cs="Times New Roman"/>
                <w:iCs/>
              </w:rPr>
              <w:lastRenderedPageBreak/>
              <w:t>несовершеннолетних и защите их прав МР «Сыктывдинский».</w:t>
            </w:r>
            <w:r w:rsidRPr="00787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78713C" w:rsidRPr="002A60CA" w:rsidRDefault="0078713C" w:rsidP="0078713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78713C" w:rsidRPr="002A60CA" w:rsidRDefault="0078713C" w:rsidP="0078713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B80" w14:textId="77777777" w:rsidR="0078713C" w:rsidRPr="0078713C" w:rsidRDefault="0078713C" w:rsidP="00787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758F677B" w14:textId="15CD373D" w:rsidR="0078713C" w:rsidRPr="0078713C" w:rsidRDefault="0078713C" w:rsidP="0078713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 xml:space="preserve">Изготовление макетов и наглядной агитационной продукции по </w:t>
            </w:r>
            <w:r w:rsidRPr="0078713C">
              <w:rPr>
                <w:rFonts w:ascii="Times New Roman" w:hAnsi="Times New Roman" w:cs="Times New Roman"/>
              </w:rPr>
              <w:lastRenderedPageBreak/>
              <w:t>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9B95D60" w:rsidR="0078713C" w:rsidRPr="0078713C" w:rsidRDefault="0078713C" w:rsidP="0078713C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78713C" w:rsidRPr="002A60CA" w14:paraId="31B17FD8" w14:textId="77777777" w:rsidTr="00293405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041" w14:textId="75216487" w:rsidR="0078713C" w:rsidRPr="0078713C" w:rsidRDefault="0078713C" w:rsidP="0078713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экстремизма».</w:t>
            </w:r>
          </w:p>
        </w:tc>
      </w:tr>
      <w:tr w:rsidR="0078713C" w:rsidRPr="002A60CA" w14:paraId="39505AEE" w14:textId="77777777" w:rsidTr="0078713C">
        <w:trPr>
          <w:trHeight w:val="35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1DFF00C2" w:rsidR="0078713C" w:rsidRPr="0078713C" w:rsidRDefault="0078713C" w:rsidP="0078713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Цель подпрограммы 2: Совершенствование муниципальной системы противодействия терроризму и экстремизму.</w:t>
            </w:r>
          </w:p>
        </w:tc>
      </w:tr>
      <w:tr w:rsidR="0078713C" w:rsidRPr="002A60CA" w14:paraId="37006355" w14:textId="77777777" w:rsidTr="0078713C">
        <w:trPr>
          <w:trHeight w:val="40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7F2BB848" w:rsidR="0078713C" w:rsidRPr="0078713C" w:rsidRDefault="0078713C" w:rsidP="0078713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eastAsia="Calibri" w:hAnsi="Times New Roman" w:cs="Times New Roman"/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мунирципального района.</w:t>
            </w:r>
          </w:p>
        </w:tc>
      </w:tr>
      <w:tr w:rsidR="0078713C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50EC6CB0" w:rsidR="0078713C" w:rsidRDefault="0078713C" w:rsidP="007871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78713C" w:rsidRPr="00B90E08" w:rsidRDefault="0078713C" w:rsidP="007871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26AE37B1" w:rsidR="0078713C" w:rsidRPr="0078713C" w:rsidRDefault="0078713C" w:rsidP="007871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713C">
              <w:t>Профилактика терроризма и экстремизма в молодежной среде.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786" w14:textId="77777777" w:rsidR="0078713C" w:rsidRPr="0078713C" w:rsidRDefault="0078713C" w:rsidP="0078713C">
            <w:pPr>
              <w:tabs>
                <w:tab w:val="left" w:pos="10348"/>
              </w:tabs>
              <w:jc w:val="both"/>
            </w:pPr>
            <w:r w:rsidRPr="0078713C">
              <w:t>Спецуправление, управление образования;</w:t>
            </w:r>
          </w:p>
          <w:p w14:paraId="17F1E329" w14:textId="5C591ABC" w:rsidR="0078713C" w:rsidRDefault="0078713C" w:rsidP="0078713C">
            <w:pPr>
              <w:jc w:val="both"/>
            </w:pPr>
            <w:r w:rsidRPr="0078713C">
              <w:t>управление культуры</w:t>
            </w:r>
            <w:r>
              <w:t xml:space="preserve"> и спорта</w:t>
            </w:r>
            <w:r w:rsidRPr="0078713C">
              <w:t xml:space="preserve">; </w:t>
            </w:r>
            <w:r w:rsidRPr="0078713C">
              <w:rPr>
                <w:lang w:eastAsia="ru-RU"/>
              </w:rPr>
              <w:t xml:space="preserve">Отдел </w:t>
            </w:r>
            <w:r w:rsidRPr="0078713C">
              <w:t>рССПиСО;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78713C" w:rsidRPr="002A60CA" w:rsidRDefault="0078713C" w:rsidP="007871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78713C" w:rsidRPr="002A60CA" w:rsidRDefault="0078713C" w:rsidP="007871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7" w14:textId="12C4AF79" w:rsidR="0078713C" w:rsidRPr="0078713C" w:rsidRDefault="0078713C" w:rsidP="0078713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37" w14:textId="77777777" w:rsidR="0078713C" w:rsidRPr="0078713C" w:rsidRDefault="0078713C" w:rsidP="0078713C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6ED98565" w14:textId="012ACCFC" w:rsidR="0078713C" w:rsidRPr="0078713C" w:rsidRDefault="0078713C" w:rsidP="0078713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8713C">
              <w:rPr>
                <w:rFonts w:ascii="Times New Roman" w:hAnsi="Times New Roman" w:cs="Times New Roman"/>
                <w:bCs/>
              </w:rPr>
              <w:t>Проведение мероприятий по профилактике  терроризма и экстремизма.</w:t>
            </w:r>
          </w:p>
        </w:tc>
      </w:tr>
      <w:tr w:rsidR="001A06C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7736E2B1" w:rsidR="001A06C8" w:rsidRDefault="001A06C8" w:rsidP="001A06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1A06C8" w:rsidRPr="00B90E08" w:rsidRDefault="001A06C8" w:rsidP="001A06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17D8B799" w:rsidR="001A06C8" w:rsidRPr="001A06C8" w:rsidRDefault="001A06C8" w:rsidP="001A06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06C8">
              <w:t>Содействие социальной и культурной адаптации мигрантов и их детей.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0FF" w14:textId="77777777" w:rsidR="001A06C8" w:rsidRPr="001A06C8" w:rsidRDefault="001A06C8" w:rsidP="001A06C8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366C661C" w14:textId="0DA2A765" w:rsidR="001A06C8" w:rsidRDefault="001A06C8" w:rsidP="001A06C8">
            <w:pPr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1A06C8" w:rsidRPr="002A60CA" w:rsidRDefault="001A06C8" w:rsidP="001A06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1A06C8" w:rsidRPr="002A60CA" w:rsidRDefault="001A06C8" w:rsidP="001A06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8E0" w14:textId="77777777" w:rsidR="001A06C8" w:rsidRPr="001A06C8" w:rsidRDefault="001A06C8" w:rsidP="001A06C8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14F6F9BB" w14:textId="77777777" w:rsidR="001A06C8" w:rsidRPr="001A06C8" w:rsidRDefault="001A06C8" w:rsidP="001A06C8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1D300550" w14:textId="61D73441" w:rsidR="001A06C8" w:rsidRPr="001A06C8" w:rsidRDefault="001A06C8" w:rsidP="001A0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B" w14:textId="77777777" w:rsidR="001A06C8" w:rsidRPr="001A06C8" w:rsidRDefault="001A06C8" w:rsidP="001A06C8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56489372" w14:textId="4BD6C5C9" w:rsidR="001A06C8" w:rsidRPr="001A06C8" w:rsidRDefault="001A06C8" w:rsidP="001A0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rPr>
                <w:bCs/>
                <w:lang w:eastAsia="ru-RU"/>
              </w:rPr>
              <w:t>Проведение мероприятий по профилактике  терроризма и экстремизма.</w:t>
            </w:r>
          </w:p>
        </w:tc>
      </w:tr>
      <w:tr w:rsidR="00B776A4" w:rsidRPr="002A60CA" w14:paraId="3E2D3D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8C" w14:textId="4D456F53" w:rsidR="00B776A4" w:rsidRDefault="00B776A4" w:rsidP="00B776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A5A" w14:textId="28D37584" w:rsidR="00B776A4" w:rsidRPr="00B90E08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3</w:t>
            </w:r>
            <w:r w:rsidRPr="00B90E08">
              <w:rPr>
                <w:b/>
                <w:bCs/>
              </w:rPr>
              <w:t>.</w:t>
            </w:r>
          </w:p>
          <w:p w14:paraId="72AFD00E" w14:textId="1B41ED77" w:rsidR="00B776A4" w:rsidRPr="00B776A4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1D" w14:textId="77777777" w:rsidR="00B776A4" w:rsidRPr="00B776A4" w:rsidRDefault="00B776A4" w:rsidP="00B776A4">
            <w:pPr>
              <w:tabs>
                <w:tab w:val="left" w:pos="10348"/>
              </w:tabs>
            </w:pPr>
            <w:r w:rsidRPr="00B776A4">
              <w:t>Спецуправление, управление образования;</w:t>
            </w:r>
          </w:p>
          <w:p w14:paraId="5DCDA910" w14:textId="6E3CE905" w:rsidR="00B776A4" w:rsidRPr="00B776A4" w:rsidRDefault="00B776A4" w:rsidP="00B776A4">
            <w:pPr>
              <w:tabs>
                <w:tab w:val="left" w:pos="10348"/>
              </w:tabs>
              <w:jc w:val="both"/>
            </w:pPr>
            <w:r w:rsidRPr="00B776A4">
              <w:t>управление культуры</w:t>
            </w:r>
            <w:r>
              <w:t xml:space="preserve"> и спорта</w:t>
            </w:r>
            <w:r w:rsidRPr="00B776A4">
              <w:t xml:space="preserve">; </w:t>
            </w:r>
            <w:r w:rsidRPr="00B776A4">
              <w:rPr>
                <w:lang w:eastAsia="ru-RU"/>
              </w:rPr>
              <w:t xml:space="preserve">Отдел </w:t>
            </w:r>
            <w:r w:rsidRPr="00B776A4">
              <w:t>рССПиСО;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DF2" w14:textId="36C0AA55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C4E" w14:textId="18535712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970" w14:textId="4C53FC4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т.д)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77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39608765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 терроризма и экстремизма.</w:t>
            </w:r>
          </w:p>
          <w:p w14:paraId="1EB5C402" w14:textId="4736F134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B776A4" w:rsidRPr="002A60CA" w14:paraId="282094E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8A9" w14:textId="74BAE1EA" w:rsidR="00B776A4" w:rsidRDefault="00B776A4" w:rsidP="00B776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4D" w14:textId="01DDCA34" w:rsidR="00B776A4" w:rsidRPr="00B90E08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4</w:t>
            </w:r>
            <w:r w:rsidRPr="00B90E08">
              <w:rPr>
                <w:b/>
                <w:bCs/>
              </w:rPr>
              <w:t>.</w:t>
            </w:r>
          </w:p>
          <w:p w14:paraId="462C81BF" w14:textId="784A58ED" w:rsidR="00B776A4" w:rsidRPr="00B776A4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Методическое обеспечение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DF" w14:textId="085665A7" w:rsidR="00B776A4" w:rsidRPr="00B776A4" w:rsidRDefault="00B776A4" w:rsidP="00B776A4">
            <w:pPr>
              <w:tabs>
                <w:tab w:val="left" w:pos="10348"/>
              </w:tabs>
              <w:jc w:val="both"/>
            </w:pPr>
            <w:r w:rsidRPr="00B776A4">
              <w:t>Все 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9" w14:textId="74038EC7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7A3" w14:textId="478952FE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75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0637A74F" w14:textId="378F38DA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F6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01A32EE" w14:textId="2B171D6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 терроризма и экстремизма.</w:t>
            </w:r>
          </w:p>
        </w:tc>
      </w:tr>
      <w:tr w:rsidR="00B776A4" w:rsidRPr="002A60CA" w14:paraId="5E40B88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77C" w14:textId="1BE8BF5E" w:rsidR="00B776A4" w:rsidRDefault="00B776A4" w:rsidP="00B776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BDD" w14:textId="48C05973" w:rsidR="00B776A4" w:rsidRPr="00B90E08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5</w:t>
            </w:r>
            <w:r w:rsidRPr="00B90E08">
              <w:rPr>
                <w:b/>
                <w:bCs/>
              </w:rPr>
              <w:t>.</w:t>
            </w:r>
          </w:p>
          <w:p w14:paraId="536F8670" w14:textId="068144D9" w:rsidR="00B776A4" w:rsidRPr="00B776A4" w:rsidRDefault="00B776A4" w:rsidP="00B776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15" w14:textId="0205D190" w:rsidR="00B776A4" w:rsidRPr="00B776A4" w:rsidRDefault="00B776A4" w:rsidP="00B776A4">
            <w:pPr>
              <w:tabs>
                <w:tab w:val="left" w:pos="10348"/>
              </w:tabs>
              <w:jc w:val="both"/>
            </w:pPr>
            <w:r w:rsidRPr="00B776A4">
              <w:t>Спецуправление, управление культуры</w:t>
            </w:r>
            <w:r>
              <w:t xml:space="preserve"> и спорта</w:t>
            </w:r>
            <w:r w:rsidRPr="00B776A4">
              <w:t>, управление образования;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23" w14:textId="1A4CCEB6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BC8" w14:textId="0FA2DC2F" w:rsidR="00B776A4" w:rsidRPr="002A60CA" w:rsidRDefault="00B776A4" w:rsidP="00B776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974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65AAB985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3DA62EB" w14:textId="619C102F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982" w14:textId="77777777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C11B45A" w14:textId="3B25D85B" w:rsidR="00B776A4" w:rsidRPr="00B776A4" w:rsidRDefault="00B776A4" w:rsidP="00B776A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E00397" w:rsidRPr="002A60CA" w14:paraId="57296FDC" w14:textId="77777777" w:rsidTr="00E00397">
        <w:trPr>
          <w:trHeight w:val="27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431B4BD0" w:rsidR="00E00397" w:rsidRPr="00E00397" w:rsidRDefault="00E00397" w:rsidP="00E0039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rPr>
                <w:rFonts w:eastAsia="Calibri"/>
                <w:b/>
              </w:rPr>
              <w:t>Задача 2.</w:t>
            </w:r>
            <w:r w:rsidRPr="00E00397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E00397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6293F1EA" w:rsidR="00E00397" w:rsidRDefault="00E00397" w:rsidP="00E0039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E00397" w:rsidRPr="00B90E08" w:rsidRDefault="00E00397" w:rsidP="00E0039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0FDF076C" w:rsidR="00E00397" w:rsidRPr="00E00397" w:rsidRDefault="00E00397" w:rsidP="00E003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7B96C242" w:rsidR="00E00397" w:rsidRPr="00E00397" w:rsidRDefault="00E00397" w:rsidP="00E00397">
            <w:pPr>
              <w:jc w:val="both"/>
            </w:pPr>
            <w:r w:rsidRPr="00E00397">
              <w:t>Управление образования, управление культуры</w:t>
            </w:r>
            <w:r>
              <w:t xml:space="preserve"> и спорта</w:t>
            </w:r>
            <w:r w:rsidRPr="00E00397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E00397" w:rsidRPr="002A60CA" w:rsidRDefault="00E00397" w:rsidP="00E003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E00397" w:rsidRPr="002A60CA" w:rsidRDefault="00E00397" w:rsidP="00E003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D81" w14:textId="77777777" w:rsidR="00E00397" w:rsidRPr="00E00397" w:rsidRDefault="00E00397" w:rsidP="00E0039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4991DC4" w14:textId="77777777" w:rsidR="00E00397" w:rsidRPr="00E00397" w:rsidRDefault="00E00397" w:rsidP="00E0039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  <w:p w14:paraId="36A9A159" w14:textId="1117C471" w:rsidR="00E00397" w:rsidRPr="00E00397" w:rsidRDefault="00E00397" w:rsidP="00E0039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lastRenderedPageBreak/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4EE" w14:textId="11C04304" w:rsidR="00E00397" w:rsidRPr="00E00397" w:rsidRDefault="00E00397" w:rsidP="00E0039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lastRenderedPageBreak/>
              <w:t>Зафиксированные факты  проявлений ксенофобии, этнической дискриминации, национальной и расовой нетерпимости и других направлений негативного отнолшения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E00397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38CD82C3" w:rsidR="00E00397" w:rsidRDefault="00E00397" w:rsidP="00E0039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E00397" w:rsidRDefault="00E00397" w:rsidP="00E0039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7C602C04" w14:textId="07A18A33" w:rsidR="00E00397" w:rsidRPr="00E00397" w:rsidRDefault="00E00397" w:rsidP="00E003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54448CBC" w:rsidR="00E00397" w:rsidRPr="00E00397" w:rsidRDefault="00E00397" w:rsidP="00E00397">
            <w:r w:rsidRPr="00E00397">
              <w:t>Управление образования, управление культуры</w:t>
            </w:r>
            <w:r>
              <w:t xml:space="preserve"> и спорта</w:t>
            </w:r>
            <w:r w:rsidRPr="00E00397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E00397" w:rsidRPr="002A60CA" w:rsidRDefault="00E00397" w:rsidP="00E00397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E00397" w:rsidRPr="002A60CA" w:rsidRDefault="00E00397" w:rsidP="00E00397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5CA" w14:textId="77777777" w:rsidR="00E00397" w:rsidRPr="00E00397" w:rsidRDefault="00E00397" w:rsidP="00E0039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3C0FDA58" w14:textId="77777777" w:rsidR="00E00397" w:rsidRPr="00E00397" w:rsidRDefault="00E00397" w:rsidP="00E0039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7383224" w14:textId="77777777" w:rsidR="00E00397" w:rsidRPr="00E00397" w:rsidRDefault="00E00397" w:rsidP="00E0039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Организации и проведение недель национальных литератур</w:t>
            </w:r>
          </w:p>
          <w:p w14:paraId="4AACA480" w14:textId="51E8768E" w:rsidR="00E00397" w:rsidRPr="00C852DF" w:rsidRDefault="00E00397" w:rsidP="00E0039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00397">
              <w:rPr>
                <w:rFonts w:ascii="Times New Roman" w:hAnsi="Times New Roman" w:cs="Times New Roman"/>
              </w:rPr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FB6E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5C2FB224" w14:textId="69551FEB" w:rsidR="00E00397" w:rsidRPr="00E00397" w:rsidRDefault="00E00397" w:rsidP="00E0039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00397">
              <w:rPr>
                <w:rFonts w:ascii="Times New Roman" w:hAnsi="Times New Roman" w:cs="Times New Roman"/>
              </w:rPr>
              <w:t>Сохранение доли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06AFA635" w14:textId="77777777" w:rsidR="00E00397" w:rsidRDefault="00E00397" w:rsidP="00C57FEF">
      <w:pPr>
        <w:jc w:val="right"/>
        <w:rPr>
          <w:sz w:val="24"/>
          <w:szCs w:val="24"/>
        </w:rPr>
      </w:pPr>
    </w:p>
    <w:p w14:paraId="4AAE33A3" w14:textId="77777777" w:rsidR="00E00397" w:rsidRDefault="00E00397" w:rsidP="00C57FEF">
      <w:pPr>
        <w:jc w:val="right"/>
        <w:rPr>
          <w:sz w:val="24"/>
          <w:szCs w:val="24"/>
        </w:rPr>
      </w:pPr>
    </w:p>
    <w:p w14:paraId="4DC9E727" w14:textId="77777777" w:rsidR="00E00397" w:rsidRDefault="00E00397" w:rsidP="00C57FEF">
      <w:pPr>
        <w:jc w:val="right"/>
        <w:rPr>
          <w:sz w:val="24"/>
          <w:szCs w:val="24"/>
        </w:rPr>
      </w:pPr>
    </w:p>
    <w:p w14:paraId="31B73A06" w14:textId="77777777" w:rsidR="00E00397" w:rsidRDefault="00E00397" w:rsidP="00C57FEF">
      <w:pPr>
        <w:jc w:val="right"/>
        <w:rPr>
          <w:sz w:val="24"/>
          <w:szCs w:val="24"/>
        </w:rPr>
      </w:pPr>
    </w:p>
    <w:p w14:paraId="0B1BBF72" w14:textId="77777777" w:rsidR="00E00397" w:rsidRDefault="00E00397" w:rsidP="00C57FEF">
      <w:pPr>
        <w:jc w:val="right"/>
        <w:rPr>
          <w:sz w:val="24"/>
          <w:szCs w:val="24"/>
        </w:rPr>
      </w:pPr>
    </w:p>
    <w:p w14:paraId="15A22555" w14:textId="77777777" w:rsidR="00E00397" w:rsidRDefault="00E00397" w:rsidP="00C57FEF">
      <w:pPr>
        <w:jc w:val="right"/>
        <w:rPr>
          <w:sz w:val="24"/>
          <w:szCs w:val="24"/>
        </w:rPr>
      </w:pPr>
    </w:p>
    <w:p w14:paraId="077867A6" w14:textId="77777777" w:rsidR="00E00397" w:rsidRDefault="00E00397" w:rsidP="00C57FEF">
      <w:pPr>
        <w:jc w:val="right"/>
        <w:rPr>
          <w:sz w:val="24"/>
          <w:szCs w:val="24"/>
        </w:rPr>
      </w:pPr>
    </w:p>
    <w:p w14:paraId="61827FE1" w14:textId="087EE734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Таблица 2</w:t>
      </w:r>
    </w:p>
    <w:p w14:paraId="0CB416E9" w14:textId="77777777" w:rsidR="007A3C41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</w:t>
      </w:r>
      <w:r w:rsidR="007A3C41">
        <w:rPr>
          <w:sz w:val="24"/>
          <w:szCs w:val="24"/>
        </w:rPr>
        <w:t xml:space="preserve">муниципальной программе </w:t>
      </w:r>
    </w:p>
    <w:p w14:paraId="6D4AFA02" w14:textId="6E1A9431" w:rsidR="00C57FEF" w:rsidRPr="00F87815" w:rsidRDefault="007A3C41" w:rsidP="00C57FE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C57FEF" w:rsidRPr="00F87815">
        <w:rPr>
          <w:sz w:val="24"/>
          <w:szCs w:val="24"/>
        </w:rPr>
        <w:t xml:space="preserve"> «Сыктывдинский» </w:t>
      </w:r>
    </w:p>
    <w:p w14:paraId="3EEB47EA" w14:textId="77777777" w:rsidR="00E00397" w:rsidRDefault="00C57FEF" w:rsidP="00E00397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</w:t>
      </w:r>
      <w:r w:rsidR="00E00397">
        <w:rPr>
          <w:sz w:val="24"/>
          <w:szCs w:val="24"/>
        </w:rPr>
        <w:t>П</w:t>
      </w:r>
      <w:r w:rsidR="00E00397" w:rsidRPr="00FB6E05">
        <w:rPr>
          <w:sz w:val="24"/>
          <w:szCs w:val="24"/>
        </w:rPr>
        <w:t xml:space="preserve">равопорядок и обеспечение </w:t>
      </w:r>
    </w:p>
    <w:p w14:paraId="18F6DFA0" w14:textId="5168DCCB" w:rsidR="00C57FEF" w:rsidRPr="00CC2B7B" w:rsidRDefault="00E00397" w:rsidP="00E00397">
      <w:pPr>
        <w:jc w:val="right"/>
        <w:rPr>
          <w:color w:val="000000"/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C57FEF" w:rsidRPr="00D16D7E">
        <w:rPr>
          <w:sz w:val="24"/>
          <w:szCs w:val="24"/>
        </w:rPr>
        <w:t>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2C6642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r w:rsidR="00E00397" w:rsidRPr="00E00397">
              <w:rPr>
                <w:b/>
                <w:bCs/>
              </w:rPr>
              <w:t>Правопорядок и обеспечение общественной безопасности</w:t>
            </w:r>
            <w:r w:rsidRPr="00E00397">
              <w:rPr>
                <w:b/>
                <w:bCs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1E93AA3E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73327A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73327A" w:rsidRPr="002A60CA" w:rsidRDefault="0073327A" w:rsidP="0073327A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60CB608C" w:rsidR="0073327A" w:rsidRPr="00E00397" w:rsidRDefault="0073327A" w:rsidP="0073327A">
            <w:pPr>
              <w:ind w:left="58"/>
              <w:contextualSpacing/>
            </w:pPr>
            <w:r w:rsidRPr="00E00397">
              <w:t>Уровень преступности (количество зарегистрированных преступлений)</w:t>
            </w:r>
          </w:p>
        </w:tc>
        <w:tc>
          <w:tcPr>
            <w:tcW w:w="850" w:type="dxa"/>
          </w:tcPr>
          <w:p w14:paraId="0C77E387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1EB644D6" w14:textId="0136F6B5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73327A" w:rsidRPr="002A60CA" w:rsidRDefault="0073327A" w:rsidP="0073327A">
            <w:pPr>
              <w:jc w:val="center"/>
            </w:pPr>
          </w:p>
          <w:p w14:paraId="0D781662" w14:textId="513D0425" w:rsidR="0073327A" w:rsidRPr="002A60CA" w:rsidRDefault="0073327A" w:rsidP="0073327A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73327A" w:rsidRPr="002A60CA" w:rsidRDefault="0073327A" w:rsidP="0073327A">
            <w:pPr>
              <w:jc w:val="center"/>
            </w:pPr>
          </w:p>
          <w:p w14:paraId="2FF1B37C" w14:textId="77777777" w:rsidR="006A5547" w:rsidRDefault="006A5547" w:rsidP="0073327A">
            <w:pPr>
              <w:jc w:val="center"/>
            </w:pPr>
          </w:p>
          <w:p w14:paraId="609E3499" w14:textId="0F1190EE" w:rsidR="0073327A" w:rsidRPr="002A60CA" w:rsidRDefault="0073327A" w:rsidP="0073327A">
            <w:pPr>
              <w:jc w:val="center"/>
            </w:pPr>
            <w:r w:rsidRPr="002A60CA">
              <w:t>ИЦ</w:t>
            </w:r>
          </w:p>
          <w:p w14:paraId="3054ACC5" w14:textId="0DC31E46" w:rsidR="0073327A" w:rsidRPr="002A60CA" w:rsidRDefault="0073327A" w:rsidP="0073327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22985D" w14:textId="653E2AF4" w:rsidR="0073327A" w:rsidRPr="002A60CA" w:rsidRDefault="0073327A" w:rsidP="0073327A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75F11F93" w14:textId="0C60282F" w:rsidR="0073327A" w:rsidRPr="002A60CA" w:rsidRDefault="0073327A" w:rsidP="0073327A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01DD9717" w14:textId="6DDC91A2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19DD9560" w14:textId="446ABC5B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463</w:t>
            </w:r>
          </w:p>
        </w:tc>
        <w:tc>
          <w:tcPr>
            <w:tcW w:w="995" w:type="dxa"/>
            <w:vAlign w:val="center"/>
          </w:tcPr>
          <w:p w14:paraId="06CBB0FD" w14:textId="2AB61264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461</w:t>
            </w:r>
          </w:p>
        </w:tc>
        <w:tc>
          <w:tcPr>
            <w:tcW w:w="995" w:type="dxa"/>
            <w:vAlign w:val="center"/>
          </w:tcPr>
          <w:p w14:paraId="226327C0" w14:textId="77F00644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459</w:t>
            </w:r>
          </w:p>
        </w:tc>
        <w:tc>
          <w:tcPr>
            <w:tcW w:w="995" w:type="dxa"/>
          </w:tcPr>
          <w:p w14:paraId="50F8B6F5" w14:textId="77777777" w:rsidR="0073327A" w:rsidRPr="00B86570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36761BF" w14:textId="77777777" w:rsidR="0073327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3D3E67EE" w:rsidR="0073327A" w:rsidRPr="00B86570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457</w:t>
            </w:r>
          </w:p>
        </w:tc>
        <w:tc>
          <w:tcPr>
            <w:tcW w:w="995" w:type="dxa"/>
          </w:tcPr>
          <w:p w14:paraId="77AA137F" w14:textId="77777777" w:rsidR="0073327A" w:rsidRPr="00B86570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D3DBA3F" w14:textId="77777777" w:rsidR="0073327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29047E7D" w:rsidR="0073327A" w:rsidRPr="00B86570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455</w:t>
            </w:r>
          </w:p>
        </w:tc>
        <w:tc>
          <w:tcPr>
            <w:tcW w:w="1016" w:type="dxa"/>
          </w:tcPr>
          <w:p w14:paraId="2CBBFD9D" w14:textId="77777777" w:rsidR="0073327A" w:rsidRDefault="0073327A" w:rsidP="0073327A">
            <w:pPr>
              <w:jc w:val="center"/>
            </w:pPr>
          </w:p>
          <w:p w14:paraId="5CDC49AB" w14:textId="2C7557F4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02159BA8" w14:textId="77777777" w:rsidTr="005C4D56">
        <w:trPr>
          <w:trHeight w:val="419"/>
        </w:trPr>
        <w:tc>
          <w:tcPr>
            <w:tcW w:w="576" w:type="dxa"/>
          </w:tcPr>
          <w:p w14:paraId="32F2D2E6" w14:textId="000C8916" w:rsidR="0073327A" w:rsidRPr="002A60CA" w:rsidRDefault="0073327A" w:rsidP="0073327A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42EF27C9" w:rsidR="0073327A" w:rsidRPr="00E00397" w:rsidRDefault="0073327A" w:rsidP="0073327A">
            <w:pPr>
              <w:ind w:left="58"/>
              <w:contextualSpacing/>
            </w:pPr>
            <w:r w:rsidRPr="00E00397"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50" w:type="dxa"/>
          </w:tcPr>
          <w:p w14:paraId="72E11BEF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40F988F3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007CD6EC" w14:textId="26F48579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04DBF2D" w14:textId="77777777" w:rsidR="0073327A" w:rsidRPr="002A60CA" w:rsidRDefault="0073327A" w:rsidP="0073327A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73327A" w:rsidRPr="002A60CA" w:rsidRDefault="0073327A" w:rsidP="0073327A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73327A" w:rsidRPr="002A60CA" w:rsidRDefault="0073327A" w:rsidP="0073327A">
            <w:pPr>
              <w:jc w:val="center"/>
            </w:pPr>
          </w:p>
          <w:p w14:paraId="4303387A" w14:textId="77777777" w:rsidR="0073327A" w:rsidRPr="002A60CA" w:rsidRDefault="0073327A" w:rsidP="0073327A">
            <w:pPr>
              <w:jc w:val="center"/>
            </w:pPr>
          </w:p>
          <w:p w14:paraId="7D9E3AFE" w14:textId="5AA61382" w:rsidR="0073327A" w:rsidRPr="002A60CA" w:rsidRDefault="0073327A" w:rsidP="0073327A">
            <w:pPr>
              <w:jc w:val="center"/>
            </w:pPr>
            <w:r w:rsidRPr="002A60CA">
              <w:t>ИЦ</w:t>
            </w:r>
          </w:p>
        </w:tc>
        <w:tc>
          <w:tcPr>
            <w:tcW w:w="1131" w:type="dxa"/>
            <w:vAlign w:val="center"/>
          </w:tcPr>
          <w:p w14:paraId="52E44DBE" w14:textId="0E1F162F" w:rsidR="0073327A" w:rsidRPr="002A60CA" w:rsidRDefault="0073327A" w:rsidP="0073327A">
            <w:pPr>
              <w:jc w:val="center"/>
            </w:pPr>
            <w:r w:rsidRPr="00FB6E05">
              <w:t>96</w:t>
            </w:r>
          </w:p>
        </w:tc>
        <w:tc>
          <w:tcPr>
            <w:tcW w:w="1132" w:type="dxa"/>
            <w:vAlign w:val="center"/>
          </w:tcPr>
          <w:p w14:paraId="68353ABD" w14:textId="5167D312" w:rsidR="0073327A" w:rsidRPr="002A60CA" w:rsidRDefault="0073327A" w:rsidP="0073327A">
            <w:pPr>
              <w:jc w:val="center"/>
            </w:pPr>
            <w:r w:rsidRPr="00FB6E05">
              <w:t>98</w:t>
            </w:r>
          </w:p>
        </w:tc>
        <w:tc>
          <w:tcPr>
            <w:tcW w:w="1063" w:type="dxa"/>
            <w:vAlign w:val="center"/>
          </w:tcPr>
          <w:p w14:paraId="2E7FC80E" w14:textId="3B5F32B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100</w:t>
            </w:r>
          </w:p>
        </w:tc>
        <w:tc>
          <w:tcPr>
            <w:tcW w:w="1063" w:type="dxa"/>
            <w:vAlign w:val="center"/>
          </w:tcPr>
          <w:p w14:paraId="325FC869" w14:textId="32014A23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102</w:t>
            </w:r>
          </w:p>
        </w:tc>
        <w:tc>
          <w:tcPr>
            <w:tcW w:w="995" w:type="dxa"/>
            <w:vAlign w:val="center"/>
          </w:tcPr>
          <w:p w14:paraId="48C4BDE8" w14:textId="0A6BC7F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104</w:t>
            </w:r>
          </w:p>
        </w:tc>
        <w:tc>
          <w:tcPr>
            <w:tcW w:w="995" w:type="dxa"/>
            <w:vAlign w:val="center"/>
          </w:tcPr>
          <w:p w14:paraId="6E158D06" w14:textId="2166835D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106</w:t>
            </w:r>
          </w:p>
        </w:tc>
        <w:tc>
          <w:tcPr>
            <w:tcW w:w="995" w:type="dxa"/>
          </w:tcPr>
          <w:p w14:paraId="1EE25F39" w14:textId="77777777" w:rsidR="0073327A" w:rsidRPr="002A60CA" w:rsidRDefault="0073327A" w:rsidP="0073327A">
            <w:pPr>
              <w:jc w:val="center"/>
            </w:pPr>
          </w:p>
          <w:p w14:paraId="6D6BC11C" w14:textId="77777777" w:rsidR="0073327A" w:rsidRPr="002A60CA" w:rsidRDefault="0073327A" w:rsidP="0073327A">
            <w:pPr>
              <w:jc w:val="center"/>
            </w:pPr>
          </w:p>
          <w:p w14:paraId="0D3B2D3D" w14:textId="77777777" w:rsidR="0073327A" w:rsidRDefault="0073327A" w:rsidP="0073327A">
            <w:pPr>
              <w:jc w:val="center"/>
            </w:pPr>
          </w:p>
          <w:p w14:paraId="14AF1499" w14:textId="6E34A9B6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108</w:t>
            </w:r>
          </w:p>
        </w:tc>
        <w:tc>
          <w:tcPr>
            <w:tcW w:w="995" w:type="dxa"/>
          </w:tcPr>
          <w:p w14:paraId="511665C0" w14:textId="77777777" w:rsidR="0073327A" w:rsidRPr="002A60CA" w:rsidRDefault="0073327A" w:rsidP="0073327A">
            <w:pPr>
              <w:jc w:val="center"/>
            </w:pPr>
          </w:p>
          <w:p w14:paraId="634A4619" w14:textId="77777777" w:rsidR="0073327A" w:rsidRPr="002A60CA" w:rsidRDefault="0073327A" w:rsidP="0073327A">
            <w:pPr>
              <w:jc w:val="center"/>
            </w:pPr>
          </w:p>
          <w:p w14:paraId="72DA537F" w14:textId="77777777" w:rsidR="0073327A" w:rsidRDefault="0073327A" w:rsidP="0073327A">
            <w:pPr>
              <w:jc w:val="center"/>
            </w:pPr>
          </w:p>
          <w:p w14:paraId="5BBFB527" w14:textId="432C18E0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110</w:t>
            </w:r>
          </w:p>
        </w:tc>
        <w:tc>
          <w:tcPr>
            <w:tcW w:w="1016" w:type="dxa"/>
          </w:tcPr>
          <w:p w14:paraId="64957361" w14:textId="77777777" w:rsidR="0073327A" w:rsidRPr="002A60CA" w:rsidRDefault="0073327A" w:rsidP="0073327A">
            <w:pPr>
              <w:jc w:val="center"/>
            </w:pPr>
          </w:p>
          <w:p w14:paraId="547844C0" w14:textId="77777777" w:rsidR="0073327A" w:rsidRPr="002A60CA" w:rsidRDefault="0073327A" w:rsidP="0073327A">
            <w:pPr>
              <w:jc w:val="center"/>
            </w:pPr>
          </w:p>
          <w:p w14:paraId="24F264E6" w14:textId="1A220F3A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421E3F60" w14:textId="77777777" w:rsidTr="00312433">
        <w:tc>
          <w:tcPr>
            <w:tcW w:w="14992" w:type="dxa"/>
            <w:gridSpan w:val="14"/>
          </w:tcPr>
          <w:p w14:paraId="43843627" w14:textId="4AD0B0D9" w:rsidR="0073327A" w:rsidRPr="0073327A" w:rsidRDefault="0073327A" w:rsidP="0073327A">
            <w:pPr>
              <w:rPr>
                <w:color w:val="444444"/>
                <w:shd w:val="clear" w:color="auto" w:fill="FFFFFF"/>
              </w:rPr>
            </w:pPr>
            <w:r w:rsidRPr="0073327A">
              <w:rPr>
                <w:b/>
              </w:rPr>
              <w:t>Подпрограмма 1 «</w:t>
            </w:r>
            <w:r w:rsidRPr="0073327A">
              <w:rPr>
                <w:b/>
                <w:bCs/>
              </w:rPr>
              <w:t>Профилактика правонарушений</w:t>
            </w:r>
            <w:r w:rsidRPr="0073327A">
              <w:rPr>
                <w:b/>
              </w:rPr>
              <w:t>»</w:t>
            </w:r>
          </w:p>
        </w:tc>
      </w:tr>
      <w:tr w:rsidR="0073327A" w:rsidRPr="002A60CA" w14:paraId="44B615E8" w14:textId="77777777" w:rsidTr="00644EF4">
        <w:tc>
          <w:tcPr>
            <w:tcW w:w="14992" w:type="dxa"/>
            <w:gridSpan w:val="14"/>
          </w:tcPr>
          <w:p w14:paraId="598E5740" w14:textId="55EA1375" w:rsidR="0073327A" w:rsidRPr="0073327A" w:rsidRDefault="0073327A" w:rsidP="0073327A">
            <w:pPr>
              <w:rPr>
                <w:b/>
                <w:bCs/>
                <w:i/>
              </w:rPr>
            </w:pPr>
            <w:r w:rsidRPr="0073327A">
              <w:rPr>
                <w:b/>
                <w:i/>
              </w:rPr>
              <w:t>Задача 1.</w:t>
            </w:r>
            <w:r w:rsidRPr="0073327A">
              <w:t xml:space="preserve">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</w:p>
        </w:tc>
      </w:tr>
      <w:tr w:rsidR="006A5547" w:rsidRPr="002A60CA" w14:paraId="2905DBE8" w14:textId="77777777" w:rsidTr="003A3093">
        <w:tc>
          <w:tcPr>
            <w:tcW w:w="576" w:type="dxa"/>
          </w:tcPr>
          <w:p w14:paraId="1D720B1C" w14:textId="25C8C0FF" w:rsidR="006A5547" w:rsidRPr="002A60CA" w:rsidRDefault="006A5547" w:rsidP="006A5547">
            <w:pPr>
              <w:jc w:val="center"/>
            </w:pPr>
            <w:r>
              <w:t>3.</w:t>
            </w:r>
          </w:p>
        </w:tc>
        <w:tc>
          <w:tcPr>
            <w:tcW w:w="2055" w:type="dxa"/>
          </w:tcPr>
          <w:p w14:paraId="3B2104B8" w14:textId="2FC6FCE0" w:rsidR="006A5547" w:rsidRPr="0073327A" w:rsidRDefault="006A5547" w:rsidP="006A5547">
            <w:pPr>
              <w:ind w:left="58"/>
              <w:contextualSpacing/>
              <w:rPr>
                <w:color w:val="FF0000"/>
              </w:rPr>
            </w:pPr>
            <w:r w:rsidRPr="0073327A">
              <w:t xml:space="preserve">Бесперебойная работа аппаратно-программного </w:t>
            </w:r>
            <w:r w:rsidRPr="0073327A">
              <w:lastRenderedPageBreak/>
              <w:t>комплекса «Безопасный город»</w:t>
            </w:r>
          </w:p>
        </w:tc>
        <w:tc>
          <w:tcPr>
            <w:tcW w:w="850" w:type="dxa"/>
          </w:tcPr>
          <w:p w14:paraId="7CBECE9F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3B77602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A5547">
              <w:t>Да/нет</w:t>
            </w:r>
          </w:p>
        </w:tc>
        <w:tc>
          <w:tcPr>
            <w:tcW w:w="1131" w:type="dxa"/>
          </w:tcPr>
          <w:p w14:paraId="7EB597B0" w14:textId="77777777" w:rsidR="006A5547" w:rsidRDefault="006A5547" w:rsidP="006A5547">
            <w:pPr>
              <w:ind w:left="360"/>
              <w:rPr>
                <w:sz w:val="40"/>
                <w:szCs w:val="40"/>
              </w:rPr>
            </w:pPr>
          </w:p>
          <w:p w14:paraId="48081B7B" w14:textId="3F5A2833" w:rsidR="006A5547" w:rsidRPr="002A60CA" w:rsidRDefault="006A5547" w:rsidP="006A5547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7A131532" w14:textId="77777777" w:rsidR="006A5547" w:rsidRPr="002A60CA" w:rsidRDefault="006A5547" w:rsidP="006A5547">
            <w:pPr>
              <w:jc w:val="center"/>
            </w:pPr>
          </w:p>
          <w:p w14:paraId="4921255C" w14:textId="77777777" w:rsidR="006A5547" w:rsidRPr="002A60CA" w:rsidRDefault="006A5547" w:rsidP="006A5547">
            <w:pPr>
              <w:jc w:val="center"/>
            </w:pPr>
          </w:p>
          <w:p w14:paraId="68248ACD" w14:textId="1D212ECB" w:rsidR="006A5547" w:rsidRPr="002A60CA" w:rsidRDefault="006A5547" w:rsidP="006A5547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3A88C6EA" w14:textId="1B4FF1FB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132" w:type="dxa"/>
            <w:vAlign w:val="center"/>
          </w:tcPr>
          <w:p w14:paraId="101C4B4B" w14:textId="616022B1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213F6EAF" w14:textId="77777777" w:rsidR="006A5547" w:rsidRDefault="006A5547" w:rsidP="006A5547">
            <w:pPr>
              <w:jc w:val="center"/>
            </w:pPr>
          </w:p>
          <w:p w14:paraId="44BCA958" w14:textId="77777777" w:rsidR="006A5547" w:rsidRDefault="006A5547" w:rsidP="006A5547">
            <w:pPr>
              <w:jc w:val="center"/>
            </w:pPr>
          </w:p>
          <w:p w14:paraId="646F3853" w14:textId="1986000D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1063" w:type="dxa"/>
          </w:tcPr>
          <w:p w14:paraId="2B411154" w14:textId="77777777" w:rsidR="006A5547" w:rsidRDefault="006A5547" w:rsidP="006A5547">
            <w:pPr>
              <w:jc w:val="center"/>
            </w:pPr>
          </w:p>
          <w:p w14:paraId="6379D8D5" w14:textId="77777777" w:rsidR="006A5547" w:rsidRDefault="006A5547" w:rsidP="006A5547">
            <w:pPr>
              <w:jc w:val="center"/>
            </w:pPr>
          </w:p>
          <w:p w14:paraId="6677257D" w14:textId="7A427B1C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57321995" w14:textId="77777777" w:rsidR="006A5547" w:rsidRDefault="006A5547" w:rsidP="006A5547">
            <w:pPr>
              <w:jc w:val="center"/>
            </w:pPr>
          </w:p>
          <w:p w14:paraId="4C2F5636" w14:textId="77777777" w:rsidR="006A5547" w:rsidRDefault="006A5547" w:rsidP="006A5547">
            <w:pPr>
              <w:jc w:val="center"/>
            </w:pPr>
          </w:p>
          <w:p w14:paraId="3CAB683B" w14:textId="380C5540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79E0BBEA" w14:textId="77777777" w:rsidR="006A5547" w:rsidRDefault="006A5547" w:rsidP="006A5547">
            <w:pPr>
              <w:jc w:val="center"/>
            </w:pPr>
          </w:p>
          <w:p w14:paraId="3FEBD9D8" w14:textId="77777777" w:rsidR="006A5547" w:rsidRDefault="006A5547" w:rsidP="006A5547">
            <w:pPr>
              <w:jc w:val="center"/>
            </w:pPr>
          </w:p>
          <w:p w14:paraId="2ACC7D44" w14:textId="3D960934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68D36EE0" w14:textId="77777777" w:rsidR="006A5547" w:rsidRDefault="006A5547" w:rsidP="006A5547">
            <w:pPr>
              <w:jc w:val="center"/>
            </w:pPr>
          </w:p>
          <w:p w14:paraId="5AA60323" w14:textId="77777777" w:rsidR="006A5547" w:rsidRDefault="006A5547" w:rsidP="006A5547">
            <w:pPr>
              <w:jc w:val="center"/>
            </w:pPr>
          </w:p>
          <w:p w14:paraId="7AF26B10" w14:textId="12517945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995" w:type="dxa"/>
          </w:tcPr>
          <w:p w14:paraId="1CBCAAC4" w14:textId="77777777" w:rsidR="006A5547" w:rsidRDefault="006A5547" w:rsidP="006A5547">
            <w:pPr>
              <w:jc w:val="center"/>
            </w:pPr>
          </w:p>
          <w:p w14:paraId="68B33DE3" w14:textId="77777777" w:rsidR="006A5547" w:rsidRDefault="006A5547" w:rsidP="006A5547">
            <w:pPr>
              <w:jc w:val="center"/>
            </w:pPr>
          </w:p>
          <w:p w14:paraId="0472A391" w14:textId="0CEFDB0D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1016" w:type="dxa"/>
          </w:tcPr>
          <w:p w14:paraId="0046F9FA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505605DE" w:rsidR="00C03B49" w:rsidRPr="006A5547" w:rsidRDefault="006A5547" w:rsidP="00C03B49">
            <w:pPr>
              <w:rPr>
                <w:iCs/>
                <w:color w:val="444444"/>
                <w:shd w:val="clear" w:color="auto" w:fill="FFFFFF"/>
              </w:rPr>
            </w:pPr>
            <w:r w:rsidRPr="006A5547">
              <w:rPr>
                <w:b/>
                <w:i/>
              </w:rPr>
              <w:t>Задача 2</w:t>
            </w:r>
            <w:r w:rsidRPr="006A5547">
              <w:rPr>
                <w:b/>
              </w:rPr>
              <w:t>.</w:t>
            </w:r>
            <w:r w:rsidRPr="006A5547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6A5547" w:rsidRPr="002A60CA" w14:paraId="4706CED9" w14:textId="77777777" w:rsidTr="006A5547">
        <w:trPr>
          <w:trHeight w:val="735"/>
        </w:trPr>
        <w:tc>
          <w:tcPr>
            <w:tcW w:w="576" w:type="dxa"/>
          </w:tcPr>
          <w:p w14:paraId="60D222DA" w14:textId="1AE36D59" w:rsidR="006A5547" w:rsidRPr="002A60CA" w:rsidRDefault="006A5547" w:rsidP="006A5547">
            <w:pPr>
              <w:jc w:val="center"/>
            </w:pPr>
            <w:r>
              <w:t>4</w:t>
            </w:r>
            <w:r w:rsidRPr="002A60CA">
              <w:t>.</w:t>
            </w:r>
          </w:p>
        </w:tc>
        <w:tc>
          <w:tcPr>
            <w:tcW w:w="2055" w:type="dxa"/>
          </w:tcPr>
          <w:p w14:paraId="789001A6" w14:textId="616436B1" w:rsidR="006A5547" w:rsidRPr="006A5547" w:rsidRDefault="006A5547" w:rsidP="006A5547">
            <w:pPr>
              <w:ind w:left="58"/>
              <w:contextualSpacing/>
              <w:rPr>
                <w:color w:val="FF0000"/>
              </w:rPr>
            </w:pPr>
            <w:r w:rsidRPr="006A5547">
              <w:rPr>
                <w:bCs/>
              </w:rPr>
              <w:t>Количество зарегистрированных преступлений</w:t>
            </w:r>
            <w:r w:rsidRPr="006A5547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687A31A4" w14:textId="77777777" w:rsidR="006A5547" w:rsidRPr="002A60CA" w:rsidRDefault="006A5547" w:rsidP="006A5547">
            <w:pPr>
              <w:ind w:left="58"/>
              <w:contextualSpacing/>
              <w:jc w:val="center"/>
            </w:pPr>
          </w:p>
          <w:p w14:paraId="246AB086" w14:textId="32CF4F66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02833B46" w14:textId="77777777" w:rsidR="006A5547" w:rsidRPr="002A60CA" w:rsidRDefault="006A5547" w:rsidP="006A5547">
            <w:pPr>
              <w:jc w:val="center"/>
            </w:pPr>
          </w:p>
          <w:p w14:paraId="0F5B529F" w14:textId="7F85B076" w:rsidR="006A5547" w:rsidRPr="002A60CA" w:rsidRDefault="006A5547" w:rsidP="006A5547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6CF9C60" w14:textId="77777777" w:rsidR="006A5547" w:rsidRPr="002A60CA" w:rsidRDefault="006A5547" w:rsidP="006A5547">
            <w:pPr>
              <w:jc w:val="center"/>
            </w:pPr>
          </w:p>
          <w:p w14:paraId="4142503D" w14:textId="27ACDB0A" w:rsidR="006A5547" w:rsidRPr="002A60CA" w:rsidRDefault="006A5547" w:rsidP="006A5547">
            <w:pPr>
              <w:jc w:val="center"/>
            </w:pPr>
            <w:r w:rsidRPr="002A60CA">
              <w:t>И</w:t>
            </w:r>
            <w:r w:rsidR="0064031E">
              <w:t>З</w:t>
            </w:r>
          </w:p>
          <w:p w14:paraId="6BFFB48E" w14:textId="77777777" w:rsidR="006A5547" w:rsidRPr="002A60CA" w:rsidRDefault="006A5547" w:rsidP="006A554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19FB4F5C" w:rsidR="006A5547" w:rsidRPr="002A60CA" w:rsidRDefault="006A5547" w:rsidP="006A5547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25078343" w14:textId="476967B8" w:rsidR="006A5547" w:rsidRPr="002A60CA" w:rsidRDefault="006A5547" w:rsidP="006A5547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6F6B1BC4" w14:textId="36D30D6B" w:rsidR="006A5547" w:rsidRPr="002A60CA" w:rsidRDefault="006A5547" w:rsidP="006A5547">
            <w:pPr>
              <w:jc w:val="center"/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2B3F9832" w14:textId="49D750F3" w:rsidR="006A5547" w:rsidRPr="002A60CA" w:rsidRDefault="006A5547" w:rsidP="006A5547">
            <w:pPr>
              <w:jc w:val="center"/>
            </w:pPr>
            <w:r w:rsidRPr="00FB6E05">
              <w:t>463</w:t>
            </w:r>
          </w:p>
        </w:tc>
        <w:tc>
          <w:tcPr>
            <w:tcW w:w="995" w:type="dxa"/>
            <w:vAlign w:val="center"/>
          </w:tcPr>
          <w:p w14:paraId="1A835AA9" w14:textId="6C38540D" w:rsidR="006A5547" w:rsidRPr="002A60CA" w:rsidRDefault="006A5547" w:rsidP="006A5547">
            <w:pPr>
              <w:jc w:val="center"/>
            </w:pPr>
            <w:r w:rsidRPr="00FB6E05">
              <w:t>461</w:t>
            </w:r>
          </w:p>
        </w:tc>
        <w:tc>
          <w:tcPr>
            <w:tcW w:w="995" w:type="dxa"/>
            <w:vAlign w:val="center"/>
          </w:tcPr>
          <w:p w14:paraId="4E3601EE" w14:textId="5F3E9112" w:rsidR="006A5547" w:rsidRPr="002A60CA" w:rsidRDefault="006A5547" w:rsidP="006A5547">
            <w:pPr>
              <w:jc w:val="center"/>
            </w:pPr>
            <w:r w:rsidRPr="00FB6E05">
              <w:t>459</w:t>
            </w:r>
          </w:p>
        </w:tc>
        <w:tc>
          <w:tcPr>
            <w:tcW w:w="995" w:type="dxa"/>
          </w:tcPr>
          <w:p w14:paraId="6948524B" w14:textId="77777777" w:rsidR="006A5547" w:rsidRPr="00B86570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FBD2D0E" w14:textId="44CBC0CD" w:rsidR="006A5547" w:rsidRPr="002A60CA" w:rsidRDefault="006A5547" w:rsidP="006A5547">
            <w:pPr>
              <w:jc w:val="center"/>
            </w:pPr>
            <w:r>
              <w:rPr>
                <w:color w:val="444444"/>
                <w:shd w:val="clear" w:color="auto" w:fill="FFFFFF"/>
              </w:rPr>
              <w:t>457</w:t>
            </w:r>
          </w:p>
        </w:tc>
        <w:tc>
          <w:tcPr>
            <w:tcW w:w="995" w:type="dxa"/>
          </w:tcPr>
          <w:p w14:paraId="6BDD2D75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267A67F" w14:textId="1F25C3AA" w:rsidR="006A5547" w:rsidRPr="002A60CA" w:rsidRDefault="006A5547" w:rsidP="006A5547">
            <w:pPr>
              <w:jc w:val="center"/>
            </w:pPr>
            <w:r>
              <w:rPr>
                <w:color w:val="444444"/>
                <w:shd w:val="clear" w:color="auto" w:fill="FFFFFF"/>
              </w:rPr>
              <w:t>455</w:t>
            </w:r>
          </w:p>
        </w:tc>
        <w:tc>
          <w:tcPr>
            <w:tcW w:w="1016" w:type="dxa"/>
          </w:tcPr>
          <w:p w14:paraId="74FA4692" w14:textId="77777777" w:rsidR="006A5547" w:rsidRDefault="006A5547" w:rsidP="006A5547">
            <w:pPr>
              <w:jc w:val="center"/>
            </w:pPr>
          </w:p>
          <w:p w14:paraId="32CEEA7F" w14:textId="40723E9C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08B7C651" w14:textId="77777777" w:rsidTr="006A5547">
        <w:trPr>
          <w:trHeight w:val="735"/>
        </w:trPr>
        <w:tc>
          <w:tcPr>
            <w:tcW w:w="576" w:type="dxa"/>
          </w:tcPr>
          <w:p w14:paraId="4B9087DE" w14:textId="2C8C365D" w:rsidR="0064031E" w:rsidRDefault="0064031E" w:rsidP="0064031E">
            <w:pPr>
              <w:jc w:val="center"/>
            </w:pPr>
            <w:r>
              <w:t>5.</w:t>
            </w:r>
          </w:p>
        </w:tc>
        <w:tc>
          <w:tcPr>
            <w:tcW w:w="2055" w:type="dxa"/>
          </w:tcPr>
          <w:p w14:paraId="02B92D63" w14:textId="73DED6EA" w:rsidR="0064031E" w:rsidRPr="006A5547" w:rsidRDefault="0064031E" w:rsidP="0064031E">
            <w:pPr>
              <w:ind w:left="58"/>
              <w:contextualSpacing/>
              <w:rPr>
                <w:bCs/>
              </w:rPr>
            </w:pPr>
            <w:r w:rsidRPr="006A5547">
              <w:rPr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50" w:type="dxa"/>
          </w:tcPr>
          <w:p w14:paraId="35685B95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F2D431D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4ABF337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65A8FA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86C8CC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242D0BF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150EEB5C" w14:textId="229AB561" w:rsidR="0064031E" w:rsidRPr="002A60CA" w:rsidRDefault="0064031E" w:rsidP="0064031E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1F738A11" w14:textId="77777777" w:rsidR="0064031E" w:rsidRDefault="0064031E" w:rsidP="0064031E">
            <w:pPr>
              <w:jc w:val="center"/>
            </w:pPr>
          </w:p>
          <w:p w14:paraId="2AA8528E" w14:textId="77777777" w:rsidR="0064031E" w:rsidRDefault="0064031E" w:rsidP="0064031E">
            <w:pPr>
              <w:jc w:val="center"/>
            </w:pPr>
          </w:p>
          <w:p w14:paraId="72E2E267" w14:textId="77777777" w:rsidR="0064031E" w:rsidRDefault="0064031E" w:rsidP="0064031E">
            <w:pPr>
              <w:jc w:val="center"/>
            </w:pPr>
          </w:p>
          <w:p w14:paraId="7F974E70" w14:textId="77777777" w:rsidR="0064031E" w:rsidRDefault="0064031E" w:rsidP="0064031E">
            <w:pPr>
              <w:jc w:val="center"/>
            </w:pPr>
          </w:p>
          <w:p w14:paraId="76E76D91" w14:textId="77777777" w:rsidR="0064031E" w:rsidRDefault="0064031E" w:rsidP="0064031E">
            <w:pPr>
              <w:jc w:val="center"/>
            </w:pPr>
          </w:p>
          <w:p w14:paraId="7867EB55" w14:textId="6AA92B1A" w:rsidR="0064031E" w:rsidRPr="002A60CA" w:rsidRDefault="0064031E" w:rsidP="0064031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49E4116" wp14:editId="49503784">
                  <wp:extent cx="173355" cy="315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3" cy="31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4801A5A" w14:textId="77777777" w:rsidR="0064031E" w:rsidRDefault="0064031E" w:rsidP="0064031E">
            <w:pPr>
              <w:jc w:val="center"/>
            </w:pPr>
          </w:p>
          <w:p w14:paraId="0EBE5BA0" w14:textId="77777777" w:rsidR="0064031E" w:rsidRDefault="0064031E" w:rsidP="0064031E">
            <w:pPr>
              <w:jc w:val="center"/>
            </w:pPr>
          </w:p>
          <w:p w14:paraId="6BAC4766" w14:textId="77777777" w:rsidR="0064031E" w:rsidRDefault="0064031E" w:rsidP="0064031E">
            <w:pPr>
              <w:jc w:val="center"/>
            </w:pPr>
          </w:p>
          <w:p w14:paraId="5804FAA0" w14:textId="77777777" w:rsidR="0064031E" w:rsidRDefault="0064031E" w:rsidP="0064031E">
            <w:pPr>
              <w:jc w:val="center"/>
            </w:pPr>
          </w:p>
          <w:p w14:paraId="3F8F4D2F" w14:textId="77777777" w:rsidR="0064031E" w:rsidRDefault="0064031E" w:rsidP="0064031E">
            <w:pPr>
              <w:jc w:val="center"/>
            </w:pPr>
          </w:p>
          <w:p w14:paraId="0BDA88F8" w14:textId="77777777" w:rsidR="0064031E" w:rsidRDefault="0064031E" w:rsidP="0064031E">
            <w:pPr>
              <w:jc w:val="center"/>
            </w:pPr>
          </w:p>
          <w:p w14:paraId="45BC1497" w14:textId="7E83D54C" w:rsidR="0064031E" w:rsidRPr="002A60CA" w:rsidRDefault="0064031E" w:rsidP="0064031E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5B6EB04F" w14:textId="74646DBD" w:rsidR="0064031E" w:rsidRPr="00FB6E05" w:rsidRDefault="0064031E" w:rsidP="0064031E">
            <w:pPr>
              <w:jc w:val="center"/>
            </w:pPr>
            <w:r w:rsidRPr="00FB6E05">
              <w:t>10</w:t>
            </w:r>
          </w:p>
        </w:tc>
        <w:tc>
          <w:tcPr>
            <w:tcW w:w="1132" w:type="dxa"/>
            <w:vAlign w:val="center"/>
          </w:tcPr>
          <w:p w14:paraId="406E9D2B" w14:textId="4BD2E7D1" w:rsidR="0064031E" w:rsidRPr="00FB6E05" w:rsidRDefault="0064031E" w:rsidP="0064031E">
            <w:pPr>
              <w:jc w:val="center"/>
            </w:pPr>
            <w:r w:rsidRPr="00FB6E05">
              <w:t>14</w:t>
            </w:r>
          </w:p>
        </w:tc>
        <w:tc>
          <w:tcPr>
            <w:tcW w:w="1063" w:type="dxa"/>
            <w:vAlign w:val="center"/>
          </w:tcPr>
          <w:p w14:paraId="6E90459F" w14:textId="75141603" w:rsidR="0064031E" w:rsidRPr="00FB6E05" w:rsidRDefault="0064031E" w:rsidP="0064031E">
            <w:pPr>
              <w:jc w:val="center"/>
            </w:pPr>
            <w:r w:rsidRPr="00FB6E05">
              <w:t>16</w:t>
            </w:r>
          </w:p>
        </w:tc>
        <w:tc>
          <w:tcPr>
            <w:tcW w:w="1063" w:type="dxa"/>
            <w:vAlign w:val="center"/>
          </w:tcPr>
          <w:p w14:paraId="2FCBDE26" w14:textId="1E9D702C" w:rsidR="0064031E" w:rsidRPr="00FB6E05" w:rsidRDefault="0064031E" w:rsidP="0064031E">
            <w:pPr>
              <w:jc w:val="center"/>
            </w:pPr>
            <w:r w:rsidRPr="00FB6E05">
              <w:t>18</w:t>
            </w:r>
          </w:p>
        </w:tc>
        <w:tc>
          <w:tcPr>
            <w:tcW w:w="995" w:type="dxa"/>
            <w:vAlign w:val="center"/>
          </w:tcPr>
          <w:p w14:paraId="3B16152C" w14:textId="18E4FDDC" w:rsidR="0064031E" w:rsidRPr="00FB6E05" w:rsidRDefault="0064031E" w:rsidP="0064031E">
            <w:pPr>
              <w:jc w:val="center"/>
            </w:pPr>
            <w:r w:rsidRPr="00FB6E05">
              <w:t>20</w:t>
            </w:r>
          </w:p>
        </w:tc>
        <w:tc>
          <w:tcPr>
            <w:tcW w:w="995" w:type="dxa"/>
            <w:vAlign w:val="center"/>
          </w:tcPr>
          <w:p w14:paraId="593709C2" w14:textId="23EBAB67" w:rsidR="0064031E" w:rsidRPr="00FB6E05" w:rsidRDefault="0064031E" w:rsidP="0064031E">
            <w:pPr>
              <w:jc w:val="center"/>
            </w:pPr>
            <w:r w:rsidRPr="00FB6E05">
              <w:t>22</w:t>
            </w:r>
          </w:p>
        </w:tc>
        <w:tc>
          <w:tcPr>
            <w:tcW w:w="995" w:type="dxa"/>
          </w:tcPr>
          <w:p w14:paraId="2B4373C9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8E6CA1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3226CA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F608D02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0BFCBFC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56186B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2F7E29F9" w14:textId="76C9B5CF" w:rsidR="0064031E" w:rsidRPr="00B86570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24</w:t>
            </w:r>
          </w:p>
        </w:tc>
        <w:tc>
          <w:tcPr>
            <w:tcW w:w="995" w:type="dxa"/>
          </w:tcPr>
          <w:p w14:paraId="39B35360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F7544B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8A0EFEE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13CBA6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84AEDD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75B6051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61D0EC6" w14:textId="33072604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26</w:t>
            </w:r>
          </w:p>
        </w:tc>
        <w:tc>
          <w:tcPr>
            <w:tcW w:w="1016" w:type="dxa"/>
          </w:tcPr>
          <w:p w14:paraId="375B09CA" w14:textId="77777777" w:rsidR="0064031E" w:rsidRDefault="0064031E" w:rsidP="0064031E">
            <w:pPr>
              <w:jc w:val="center"/>
            </w:pPr>
          </w:p>
          <w:p w14:paraId="5D61ED79" w14:textId="77777777" w:rsidR="0064031E" w:rsidRDefault="0064031E" w:rsidP="0064031E">
            <w:pPr>
              <w:jc w:val="center"/>
            </w:pPr>
          </w:p>
          <w:p w14:paraId="01E08CE3" w14:textId="77777777" w:rsidR="0064031E" w:rsidRDefault="0064031E" w:rsidP="0064031E">
            <w:pPr>
              <w:jc w:val="center"/>
            </w:pPr>
          </w:p>
          <w:p w14:paraId="1CF22DC4" w14:textId="77777777" w:rsidR="0064031E" w:rsidRDefault="0064031E" w:rsidP="0064031E">
            <w:pPr>
              <w:jc w:val="center"/>
            </w:pPr>
          </w:p>
          <w:p w14:paraId="5145DAB3" w14:textId="77777777" w:rsidR="0064031E" w:rsidRDefault="0064031E" w:rsidP="0064031E">
            <w:pPr>
              <w:jc w:val="center"/>
            </w:pPr>
          </w:p>
          <w:p w14:paraId="73CC892F" w14:textId="11D27100" w:rsidR="0064031E" w:rsidRDefault="0064031E" w:rsidP="0064031E">
            <w:pPr>
              <w:jc w:val="center"/>
            </w:pPr>
            <w:r>
              <w:t>Спецуправление</w:t>
            </w:r>
          </w:p>
        </w:tc>
      </w:tr>
      <w:tr w:rsidR="0064031E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13CA0EF2" w:rsidR="0064031E" w:rsidRPr="0064031E" w:rsidRDefault="0064031E" w:rsidP="0064031E">
            <w:pPr>
              <w:jc w:val="both"/>
            </w:pPr>
            <w:bookmarkStart w:id="4" w:name="sub_20200"/>
            <w:r w:rsidRPr="0064031E">
              <w:rPr>
                <w:b/>
                <w:i/>
                <w:iCs/>
              </w:rPr>
              <w:t>Задача 3</w:t>
            </w:r>
            <w:r w:rsidRPr="0064031E">
              <w:rPr>
                <w:b/>
              </w:rPr>
              <w:t xml:space="preserve">. </w:t>
            </w:r>
            <w:r w:rsidRPr="0064031E">
              <w:rPr>
                <w:iCs/>
              </w:rPr>
              <w:t>С</w:t>
            </w:r>
            <w:r w:rsidRPr="0064031E">
              <w:rPr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64031E">
              <w:t>муниципального района «Сыктывдинский».</w:t>
            </w:r>
            <w:r w:rsidRPr="0064031E">
              <w:rPr>
                <w:b/>
              </w:rPr>
              <w:t xml:space="preserve"> </w:t>
            </w:r>
            <w:r w:rsidRPr="0064031E">
              <w:t xml:space="preserve"> </w:t>
            </w:r>
            <w:bookmarkEnd w:id="4"/>
          </w:p>
        </w:tc>
      </w:tr>
      <w:tr w:rsidR="0064031E" w:rsidRPr="002A60CA" w14:paraId="03E68E35" w14:textId="77777777" w:rsidTr="00DA4576">
        <w:tc>
          <w:tcPr>
            <w:tcW w:w="576" w:type="dxa"/>
          </w:tcPr>
          <w:p w14:paraId="6B3A23F6" w14:textId="2B1F5F71" w:rsidR="0064031E" w:rsidRPr="002A60CA" w:rsidRDefault="0064031E" w:rsidP="0064031E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2E46A90C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50" w:type="dxa"/>
          </w:tcPr>
          <w:p w14:paraId="1868A661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8899B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4260E406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49B551B9" w14:textId="77777777" w:rsidR="0064031E" w:rsidRPr="002A60CA" w:rsidRDefault="0064031E" w:rsidP="0064031E">
            <w:pPr>
              <w:jc w:val="center"/>
            </w:pPr>
          </w:p>
          <w:p w14:paraId="4C0D104F" w14:textId="3A63C777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7F7A3CE" wp14:editId="48522091">
                  <wp:extent cx="173355" cy="34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64031E" w:rsidRPr="002A60CA" w:rsidRDefault="0064031E" w:rsidP="0064031E">
            <w:pPr>
              <w:jc w:val="center"/>
            </w:pPr>
          </w:p>
          <w:p w14:paraId="1F6E6C72" w14:textId="77777777" w:rsidR="0064031E" w:rsidRDefault="0064031E" w:rsidP="0064031E">
            <w:pPr>
              <w:jc w:val="center"/>
            </w:pPr>
          </w:p>
          <w:p w14:paraId="6728ACDD" w14:textId="4FF259DE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  <w:p w14:paraId="1E7C9445" w14:textId="769BBEC4" w:rsidR="0064031E" w:rsidRPr="002A60CA" w:rsidRDefault="0064031E" w:rsidP="0064031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726CD18" w14:textId="4896B4FE" w:rsidR="0064031E" w:rsidRPr="0064031E" w:rsidRDefault="0064031E" w:rsidP="0064031E">
            <w:pPr>
              <w:jc w:val="center"/>
            </w:pPr>
            <w:r w:rsidRPr="0064031E">
              <w:t>17</w:t>
            </w:r>
          </w:p>
        </w:tc>
        <w:tc>
          <w:tcPr>
            <w:tcW w:w="1132" w:type="dxa"/>
            <w:vAlign w:val="center"/>
          </w:tcPr>
          <w:p w14:paraId="4630E61F" w14:textId="18558247" w:rsidR="0064031E" w:rsidRPr="0064031E" w:rsidRDefault="0064031E" w:rsidP="0064031E">
            <w:pPr>
              <w:jc w:val="center"/>
            </w:pPr>
            <w:r w:rsidRPr="0064031E">
              <w:t>12</w:t>
            </w:r>
          </w:p>
        </w:tc>
        <w:tc>
          <w:tcPr>
            <w:tcW w:w="1063" w:type="dxa"/>
            <w:vAlign w:val="center"/>
          </w:tcPr>
          <w:p w14:paraId="5ABA61A2" w14:textId="27A966ED" w:rsidR="0064031E" w:rsidRPr="0064031E" w:rsidRDefault="0064031E" w:rsidP="0064031E">
            <w:pPr>
              <w:jc w:val="center"/>
            </w:pPr>
            <w:r w:rsidRPr="0064031E">
              <w:t>11</w:t>
            </w:r>
          </w:p>
        </w:tc>
        <w:tc>
          <w:tcPr>
            <w:tcW w:w="1063" w:type="dxa"/>
            <w:vAlign w:val="center"/>
          </w:tcPr>
          <w:p w14:paraId="2F17E3D2" w14:textId="72B56359" w:rsidR="0064031E" w:rsidRPr="0064031E" w:rsidRDefault="0064031E" w:rsidP="0064031E">
            <w:pPr>
              <w:jc w:val="center"/>
            </w:pPr>
            <w:r w:rsidRPr="0064031E">
              <w:t>10</w:t>
            </w:r>
          </w:p>
        </w:tc>
        <w:tc>
          <w:tcPr>
            <w:tcW w:w="995" w:type="dxa"/>
            <w:vAlign w:val="center"/>
          </w:tcPr>
          <w:p w14:paraId="03F5739A" w14:textId="3088BA17" w:rsidR="0064031E" w:rsidRPr="0064031E" w:rsidRDefault="0064031E" w:rsidP="0064031E">
            <w:pPr>
              <w:jc w:val="center"/>
            </w:pPr>
            <w:r w:rsidRPr="0064031E">
              <w:t>9</w:t>
            </w:r>
          </w:p>
        </w:tc>
        <w:tc>
          <w:tcPr>
            <w:tcW w:w="995" w:type="dxa"/>
            <w:vAlign w:val="center"/>
          </w:tcPr>
          <w:p w14:paraId="6344EDED" w14:textId="2E30531F" w:rsidR="0064031E" w:rsidRPr="0064031E" w:rsidRDefault="0064031E" w:rsidP="0064031E">
            <w:pPr>
              <w:jc w:val="center"/>
            </w:pPr>
            <w:r w:rsidRPr="0064031E">
              <w:t>8</w:t>
            </w:r>
          </w:p>
        </w:tc>
        <w:tc>
          <w:tcPr>
            <w:tcW w:w="995" w:type="dxa"/>
          </w:tcPr>
          <w:p w14:paraId="6932667D" w14:textId="77777777" w:rsidR="0064031E" w:rsidRDefault="0064031E" w:rsidP="0064031E">
            <w:pPr>
              <w:jc w:val="center"/>
            </w:pPr>
          </w:p>
          <w:p w14:paraId="12EE81FA" w14:textId="77777777" w:rsidR="0064031E" w:rsidRDefault="0064031E" w:rsidP="0064031E">
            <w:pPr>
              <w:jc w:val="center"/>
            </w:pPr>
          </w:p>
          <w:p w14:paraId="3ED23744" w14:textId="219EF882" w:rsidR="0064031E" w:rsidRDefault="0064031E" w:rsidP="0064031E">
            <w:pPr>
              <w:jc w:val="center"/>
            </w:pPr>
            <w:r>
              <w:t>7</w:t>
            </w:r>
          </w:p>
          <w:p w14:paraId="51489F9E" w14:textId="33BE397E" w:rsidR="0064031E" w:rsidRPr="002A60CA" w:rsidRDefault="0064031E" w:rsidP="0064031E">
            <w:pPr>
              <w:jc w:val="center"/>
            </w:pPr>
          </w:p>
        </w:tc>
        <w:tc>
          <w:tcPr>
            <w:tcW w:w="995" w:type="dxa"/>
          </w:tcPr>
          <w:p w14:paraId="231E7CFA" w14:textId="77777777" w:rsidR="0064031E" w:rsidRDefault="0064031E" w:rsidP="0064031E">
            <w:pPr>
              <w:jc w:val="center"/>
            </w:pPr>
          </w:p>
          <w:p w14:paraId="0AD74771" w14:textId="77777777" w:rsidR="0064031E" w:rsidRDefault="0064031E" w:rsidP="0064031E">
            <w:pPr>
              <w:jc w:val="center"/>
            </w:pPr>
          </w:p>
          <w:p w14:paraId="73A499A4" w14:textId="124F6C09" w:rsidR="0064031E" w:rsidRPr="002A60CA" w:rsidRDefault="0064031E" w:rsidP="0064031E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14:paraId="0CA7154D" w14:textId="77777777" w:rsidR="0064031E" w:rsidRPr="002A60CA" w:rsidRDefault="0064031E" w:rsidP="0064031E">
            <w:pPr>
              <w:jc w:val="center"/>
            </w:pPr>
          </w:p>
          <w:p w14:paraId="1F9EB0F8" w14:textId="77777777" w:rsidR="0064031E" w:rsidRDefault="0064031E" w:rsidP="0064031E">
            <w:pPr>
              <w:jc w:val="center"/>
            </w:pPr>
          </w:p>
          <w:p w14:paraId="00E8F408" w14:textId="0BF05FFA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71C393AE" w14:textId="77777777" w:rsidTr="0008781F">
        <w:tc>
          <w:tcPr>
            <w:tcW w:w="14992" w:type="dxa"/>
            <w:gridSpan w:val="14"/>
          </w:tcPr>
          <w:p w14:paraId="4CC662A8" w14:textId="33CC63AE" w:rsidR="0064031E" w:rsidRPr="0064031E" w:rsidRDefault="0064031E" w:rsidP="0064031E">
            <w:pPr>
              <w:rPr>
                <w:iCs/>
              </w:rPr>
            </w:pPr>
            <w:r w:rsidRPr="0064031E">
              <w:rPr>
                <w:b/>
                <w:i/>
              </w:rPr>
              <w:t>Задача 4</w:t>
            </w:r>
            <w:r w:rsidRPr="0064031E">
              <w:rPr>
                <w:b/>
              </w:rPr>
              <w:t xml:space="preserve">. </w:t>
            </w:r>
            <w:r w:rsidRPr="0064031E"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64031E" w:rsidRPr="002A60CA" w14:paraId="43D0541B" w14:textId="77777777" w:rsidTr="006D5F84">
        <w:tc>
          <w:tcPr>
            <w:tcW w:w="576" w:type="dxa"/>
          </w:tcPr>
          <w:p w14:paraId="3EEA3CAE" w14:textId="1E3D7C14" w:rsidR="0064031E" w:rsidRPr="002A60CA" w:rsidRDefault="0064031E" w:rsidP="0064031E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6060824E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50" w:type="dxa"/>
          </w:tcPr>
          <w:p w14:paraId="567D8809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E0CFF64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D89C16" w14:textId="41797D9A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%.</w:t>
            </w:r>
          </w:p>
        </w:tc>
        <w:tc>
          <w:tcPr>
            <w:tcW w:w="1131" w:type="dxa"/>
          </w:tcPr>
          <w:p w14:paraId="18E8B12A" w14:textId="77777777" w:rsidR="0064031E" w:rsidRDefault="0064031E" w:rsidP="0064031E">
            <w:pPr>
              <w:jc w:val="center"/>
            </w:pPr>
          </w:p>
          <w:p w14:paraId="49BE3D86" w14:textId="77777777" w:rsidR="0064031E" w:rsidRPr="002A60CA" w:rsidRDefault="0064031E" w:rsidP="0064031E">
            <w:pPr>
              <w:jc w:val="center"/>
            </w:pPr>
          </w:p>
          <w:p w14:paraId="31E16270" w14:textId="4D370FE9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46A4545" wp14:editId="0BF049ED">
                  <wp:extent cx="173355" cy="341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E8A35C9" w14:textId="77777777" w:rsidR="0064031E" w:rsidRDefault="0064031E" w:rsidP="0064031E">
            <w:pPr>
              <w:jc w:val="center"/>
            </w:pPr>
          </w:p>
          <w:p w14:paraId="34650B6A" w14:textId="77777777" w:rsidR="0064031E" w:rsidRDefault="0064031E" w:rsidP="0064031E">
            <w:pPr>
              <w:jc w:val="center"/>
            </w:pPr>
          </w:p>
          <w:p w14:paraId="27C7CF73" w14:textId="77777777" w:rsidR="0064031E" w:rsidRPr="002A60CA" w:rsidRDefault="0064031E" w:rsidP="0064031E">
            <w:pPr>
              <w:jc w:val="center"/>
            </w:pPr>
          </w:p>
          <w:p w14:paraId="760583B5" w14:textId="266DD996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655E52DA" w14:textId="6C921008" w:rsidR="0064031E" w:rsidRPr="0064031E" w:rsidRDefault="0064031E" w:rsidP="0064031E">
            <w:pPr>
              <w:jc w:val="center"/>
            </w:pPr>
            <w:r w:rsidRPr="0064031E">
              <w:t>157/3</w:t>
            </w:r>
          </w:p>
        </w:tc>
        <w:tc>
          <w:tcPr>
            <w:tcW w:w="1132" w:type="dxa"/>
            <w:vAlign w:val="center"/>
          </w:tcPr>
          <w:p w14:paraId="25E4E750" w14:textId="0A2E35B1" w:rsidR="0064031E" w:rsidRPr="0064031E" w:rsidRDefault="0064031E" w:rsidP="0064031E">
            <w:pPr>
              <w:jc w:val="center"/>
            </w:pPr>
            <w:r w:rsidRPr="0064031E">
              <w:t>145/2</w:t>
            </w:r>
          </w:p>
        </w:tc>
        <w:tc>
          <w:tcPr>
            <w:tcW w:w="1063" w:type="dxa"/>
            <w:vAlign w:val="center"/>
          </w:tcPr>
          <w:p w14:paraId="36978222" w14:textId="70829EE3" w:rsidR="0064031E" w:rsidRPr="0064031E" w:rsidRDefault="0064031E" w:rsidP="0064031E">
            <w:pPr>
              <w:jc w:val="center"/>
            </w:pPr>
            <w:r w:rsidRPr="0064031E">
              <w:t>140/1</w:t>
            </w:r>
          </w:p>
        </w:tc>
        <w:tc>
          <w:tcPr>
            <w:tcW w:w="1063" w:type="dxa"/>
            <w:vAlign w:val="center"/>
          </w:tcPr>
          <w:p w14:paraId="4D5AC92B" w14:textId="19947B80" w:rsidR="0064031E" w:rsidRPr="0064031E" w:rsidRDefault="0064031E" w:rsidP="0064031E">
            <w:pPr>
              <w:jc w:val="center"/>
            </w:pPr>
            <w:r w:rsidRPr="0064031E">
              <w:t>135/0</w:t>
            </w:r>
          </w:p>
        </w:tc>
        <w:tc>
          <w:tcPr>
            <w:tcW w:w="995" w:type="dxa"/>
            <w:vAlign w:val="center"/>
          </w:tcPr>
          <w:p w14:paraId="05DEA857" w14:textId="2A5FBAB1" w:rsidR="0064031E" w:rsidRPr="0064031E" w:rsidRDefault="0064031E" w:rsidP="0064031E">
            <w:pPr>
              <w:jc w:val="center"/>
            </w:pPr>
            <w:r w:rsidRPr="0064031E">
              <w:t>130/0</w:t>
            </w:r>
          </w:p>
        </w:tc>
        <w:tc>
          <w:tcPr>
            <w:tcW w:w="995" w:type="dxa"/>
            <w:vAlign w:val="center"/>
          </w:tcPr>
          <w:p w14:paraId="19E75899" w14:textId="070CECE9" w:rsidR="0064031E" w:rsidRPr="0064031E" w:rsidRDefault="0064031E" w:rsidP="0064031E">
            <w:pPr>
              <w:jc w:val="center"/>
            </w:pPr>
            <w:r w:rsidRPr="0064031E">
              <w:t>125/0</w:t>
            </w:r>
          </w:p>
        </w:tc>
        <w:tc>
          <w:tcPr>
            <w:tcW w:w="995" w:type="dxa"/>
          </w:tcPr>
          <w:p w14:paraId="5B3EAD23" w14:textId="77777777" w:rsidR="0064031E" w:rsidRPr="0077011A" w:rsidRDefault="0064031E" w:rsidP="0064031E">
            <w:pPr>
              <w:jc w:val="center"/>
            </w:pPr>
          </w:p>
          <w:p w14:paraId="0B27A314" w14:textId="77777777" w:rsidR="0064031E" w:rsidRDefault="0064031E" w:rsidP="0064031E">
            <w:pPr>
              <w:jc w:val="center"/>
            </w:pPr>
          </w:p>
          <w:p w14:paraId="509E5421" w14:textId="77777777" w:rsidR="00D950D3" w:rsidRDefault="00D950D3" w:rsidP="0064031E">
            <w:pPr>
              <w:jc w:val="center"/>
            </w:pPr>
          </w:p>
          <w:p w14:paraId="0E850377" w14:textId="2AAE8F32" w:rsidR="0064031E" w:rsidRPr="0077011A" w:rsidRDefault="00D950D3" w:rsidP="0064031E">
            <w:pPr>
              <w:jc w:val="center"/>
            </w:pPr>
            <w:r>
              <w:t>120/0</w:t>
            </w:r>
          </w:p>
        </w:tc>
        <w:tc>
          <w:tcPr>
            <w:tcW w:w="995" w:type="dxa"/>
          </w:tcPr>
          <w:p w14:paraId="4426ACA8" w14:textId="77777777" w:rsidR="0064031E" w:rsidRDefault="0064031E" w:rsidP="0064031E">
            <w:pPr>
              <w:jc w:val="center"/>
            </w:pPr>
          </w:p>
          <w:p w14:paraId="686E1C4B" w14:textId="77777777" w:rsidR="0064031E" w:rsidRDefault="0064031E" w:rsidP="0064031E">
            <w:pPr>
              <w:jc w:val="center"/>
            </w:pPr>
          </w:p>
          <w:p w14:paraId="0A787329" w14:textId="77777777" w:rsidR="00D950D3" w:rsidRDefault="00D950D3" w:rsidP="0064031E">
            <w:pPr>
              <w:jc w:val="center"/>
            </w:pPr>
          </w:p>
          <w:p w14:paraId="553AE73C" w14:textId="1376B5FE" w:rsidR="0064031E" w:rsidRPr="0077011A" w:rsidRDefault="00D950D3" w:rsidP="0064031E">
            <w:pPr>
              <w:jc w:val="center"/>
            </w:pPr>
            <w:r>
              <w:t>115/0</w:t>
            </w:r>
          </w:p>
        </w:tc>
        <w:tc>
          <w:tcPr>
            <w:tcW w:w="1016" w:type="dxa"/>
          </w:tcPr>
          <w:p w14:paraId="7C086F6D" w14:textId="77777777" w:rsidR="00D950D3" w:rsidRDefault="00D950D3" w:rsidP="0064031E">
            <w:pPr>
              <w:jc w:val="center"/>
            </w:pPr>
          </w:p>
          <w:p w14:paraId="3ED81D37" w14:textId="77777777" w:rsidR="00D950D3" w:rsidRDefault="00D950D3" w:rsidP="0064031E">
            <w:pPr>
              <w:jc w:val="center"/>
            </w:pPr>
          </w:p>
          <w:p w14:paraId="70F6B6D1" w14:textId="6AA7B503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D950D3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5C768D01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</w:rPr>
              <w:t>Подпрограмма 2 «</w:t>
            </w:r>
            <w:r w:rsidRPr="00D950D3">
              <w:rPr>
                <w:b/>
                <w:bCs/>
                <w:lang w:eastAsia="ru-RU"/>
              </w:rPr>
              <w:t>Профилактика терроризма и экстремизма</w:t>
            </w:r>
            <w:r w:rsidRPr="00D950D3">
              <w:rPr>
                <w:b/>
              </w:rPr>
              <w:t>»</w:t>
            </w:r>
          </w:p>
        </w:tc>
      </w:tr>
      <w:tr w:rsidR="00D950D3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2E62F86B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  <w:bCs/>
                <w:i/>
              </w:rPr>
              <w:t>Задача 1.</w:t>
            </w:r>
            <w:r w:rsidRPr="00D950D3">
              <w:t xml:space="preserve"> </w:t>
            </w:r>
            <w:r w:rsidRPr="00D950D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D950D3" w:rsidRPr="002A60CA" w14:paraId="682F94B0" w14:textId="77777777" w:rsidTr="006D5F84">
        <w:tc>
          <w:tcPr>
            <w:tcW w:w="576" w:type="dxa"/>
          </w:tcPr>
          <w:p w14:paraId="30C00CE1" w14:textId="5564D8FE" w:rsidR="00D950D3" w:rsidRPr="002A60CA" w:rsidRDefault="00D950D3" w:rsidP="00D950D3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7A77A775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</w:p>
        </w:tc>
        <w:tc>
          <w:tcPr>
            <w:tcW w:w="850" w:type="dxa"/>
          </w:tcPr>
          <w:p w14:paraId="2CC9CED5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D950D3" w:rsidRPr="002A60CA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D950D3" w:rsidRDefault="00D950D3" w:rsidP="00D950D3">
            <w:pPr>
              <w:jc w:val="center"/>
            </w:pPr>
          </w:p>
          <w:p w14:paraId="7206EB9C" w14:textId="38EE5C97" w:rsidR="00D950D3" w:rsidRPr="002A60CA" w:rsidRDefault="00D950D3" w:rsidP="00D950D3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D950D3" w:rsidRDefault="00D950D3" w:rsidP="00D950D3">
            <w:pPr>
              <w:jc w:val="center"/>
            </w:pPr>
          </w:p>
          <w:p w14:paraId="240F718D" w14:textId="77777777" w:rsidR="00D950D3" w:rsidRDefault="00D950D3" w:rsidP="00D950D3">
            <w:pPr>
              <w:jc w:val="center"/>
            </w:pPr>
          </w:p>
          <w:p w14:paraId="0E89AD98" w14:textId="7FC88BF3" w:rsidR="00D950D3" w:rsidRPr="002A60CA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52D565AD" w14:textId="4BD9D0EC" w:rsidR="00D950D3" w:rsidRPr="00D950D3" w:rsidRDefault="00D950D3" w:rsidP="00D950D3">
            <w:pPr>
              <w:jc w:val="center"/>
            </w:pPr>
            <w:r w:rsidRPr="00D950D3">
              <w:t>96</w:t>
            </w:r>
          </w:p>
        </w:tc>
        <w:tc>
          <w:tcPr>
            <w:tcW w:w="1132" w:type="dxa"/>
            <w:vAlign w:val="center"/>
          </w:tcPr>
          <w:p w14:paraId="5FAA864C" w14:textId="31119C51" w:rsidR="00D950D3" w:rsidRPr="00D950D3" w:rsidRDefault="00D950D3" w:rsidP="00D950D3">
            <w:pPr>
              <w:jc w:val="center"/>
            </w:pPr>
            <w:r w:rsidRPr="00D950D3">
              <w:t>98</w:t>
            </w:r>
          </w:p>
        </w:tc>
        <w:tc>
          <w:tcPr>
            <w:tcW w:w="1063" w:type="dxa"/>
            <w:vAlign w:val="center"/>
          </w:tcPr>
          <w:p w14:paraId="2BEEF364" w14:textId="111D8562" w:rsidR="00D950D3" w:rsidRPr="00D950D3" w:rsidRDefault="00D950D3" w:rsidP="00D950D3">
            <w:pPr>
              <w:jc w:val="center"/>
            </w:pPr>
            <w:r w:rsidRPr="00D950D3">
              <w:t>100</w:t>
            </w:r>
          </w:p>
        </w:tc>
        <w:tc>
          <w:tcPr>
            <w:tcW w:w="1063" w:type="dxa"/>
            <w:vAlign w:val="center"/>
          </w:tcPr>
          <w:p w14:paraId="08FC1EBF" w14:textId="7A8EFAE2" w:rsidR="00D950D3" w:rsidRPr="00D950D3" w:rsidRDefault="00D950D3" w:rsidP="00D950D3">
            <w:pPr>
              <w:jc w:val="center"/>
            </w:pPr>
            <w:r w:rsidRPr="00D950D3">
              <w:t>102</w:t>
            </w:r>
          </w:p>
        </w:tc>
        <w:tc>
          <w:tcPr>
            <w:tcW w:w="995" w:type="dxa"/>
            <w:vAlign w:val="center"/>
          </w:tcPr>
          <w:p w14:paraId="4B342994" w14:textId="3E7FF6BD" w:rsidR="00D950D3" w:rsidRPr="00D950D3" w:rsidRDefault="00D950D3" w:rsidP="00D950D3">
            <w:pPr>
              <w:jc w:val="center"/>
            </w:pPr>
            <w:r w:rsidRPr="00D950D3">
              <w:t>104</w:t>
            </w:r>
          </w:p>
        </w:tc>
        <w:tc>
          <w:tcPr>
            <w:tcW w:w="995" w:type="dxa"/>
            <w:vAlign w:val="center"/>
          </w:tcPr>
          <w:p w14:paraId="2B2BE257" w14:textId="2AE9BFB7" w:rsidR="00D950D3" w:rsidRPr="00D950D3" w:rsidRDefault="00D950D3" w:rsidP="00D950D3">
            <w:pPr>
              <w:jc w:val="center"/>
            </w:pPr>
            <w:r w:rsidRPr="00D950D3">
              <w:t>106</w:t>
            </w:r>
          </w:p>
        </w:tc>
        <w:tc>
          <w:tcPr>
            <w:tcW w:w="995" w:type="dxa"/>
          </w:tcPr>
          <w:p w14:paraId="7C14AD0B" w14:textId="77777777" w:rsidR="00D950D3" w:rsidRPr="0029596E" w:rsidRDefault="00D950D3" w:rsidP="00D950D3">
            <w:pPr>
              <w:jc w:val="center"/>
            </w:pPr>
          </w:p>
          <w:p w14:paraId="606CA8EC" w14:textId="77777777" w:rsidR="00D950D3" w:rsidRPr="0029596E" w:rsidRDefault="00D950D3" w:rsidP="00D950D3">
            <w:pPr>
              <w:jc w:val="center"/>
            </w:pPr>
          </w:p>
          <w:p w14:paraId="4D96F9B3" w14:textId="47CEB663" w:rsidR="00D950D3" w:rsidRPr="0029596E" w:rsidRDefault="00D950D3" w:rsidP="00D950D3">
            <w:pPr>
              <w:jc w:val="center"/>
            </w:pPr>
            <w:r>
              <w:t>108</w:t>
            </w:r>
          </w:p>
        </w:tc>
        <w:tc>
          <w:tcPr>
            <w:tcW w:w="995" w:type="dxa"/>
          </w:tcPr>
          <w:p w14:paraId="2ED6A322" w14:textId="77777777" w:rsidR="00D950D3" w:rsidRPr="0029596E" w:rsidRDefault="00D950D3" w:rsidP="00D950D3">
            <w:pPr>
              <w:jc w:val="center"/>
            </w:pPr>
          </w:p>
          <w:p w14:paraId="73DAF48C" w14:textId="77777777" w:rsidR="00D950D3" w:rsidRPr="0029596E" w:rsidRDefault="00D950D3" w:rsidP="00D950D3">
            <w:pPr>
              <w:jc w:val="center"/>
            </w:pPr>
          </w:p>
          <w:p w14:paraId="33F6168E" w14:textId="4DCBF1D1" w:rsidR="00D950D3" w:rsidRPr="0029596E" w:rsidRDefault="00D950D3" w:rsidP="00D950D3">
            <w:pPr>
              <w:jc w:val="center"/>
            </w:pPr>
            <w:r>
              <w:t>110</w:t>
            </w:r>
          </w:p>
        </w:tc>
        <w:tc>
          <w:tcPr>
            <w:tcW w:w="1016" w:type="dxa"/>
          </w:tcPr>
          <w:p w14:paraId="4E510850" w14:textId="77777777" w:rsidR="00D950D3" w:rsidRDefault="00D950D3" w:rsidP="00D950D3">
            <w:pPr>
              <w:jc w:val="center"/>
            </w:pPr>
          </w:p>
          <w:p w14:paraId="6F156C55" w14:textId="77777777" w:rsidR="00D950D3" w:rsidRDefault="00D950D3" w:rsidP="00D950D3">
            <w:pPr>
              <w:jc w:val="center"/>
            </w:pPr>
          </w:p>
          <w:p w14:paraId="02CC06DA" w14:textId="15B8D6CE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37A2AEDF" w14:textId="77777777" w:rsidTr="00246F93">
        <w:tc>
          <w:tcPr>
            <w:tcW w:w="576" w:type="dxa"/>
          </w:tcPr>
          <w:p w14:paraId="639D24EE" w14:textId="713F91A7" w:rsidR="00D950D3" w:rsidRDefault="00D950D3" w:rsidP="00D950D3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1E9E9FA5" w14:textId="2EC3AF87" w:rsidR="00D950D3" w:rsidRPr="00D950D3" w:rsidRDefault="00D950D3" w:rsidP="00D950D3">
            <w:pPr>
              <w:ind w:left="58"/>
              <w:contextualSpacing/>
              <w:rPr>
                <w:bCs/>
                <w:lang w:eastAsia="ru-RU"/>
              </w:rPr>
            </w:pPr>
            <w:r w:rsidRPr="00D950D3">
              <w:rPr>
                <w:bCs/>
                <w:lang w:eastAsia="ru-RU"/>
              </w:rPr>
              <w:t xml:space="preserve">Зафиксированные факты терроризма и экстремизма на </w:t>
            </w:r>
            <w:r w:rsidRPr="00D950D3">
              <w:rPr>
                <w:bCs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850" w:type="dxa"/>
          </w:tcPr>
          <w:p w14:paraId="465F46F8" w14:textId="0FA8A7BA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lastRenderedPageBreak/>
              <w:t>Да/нет</w:t>
            </w:r>
          </w:p>
        </w:tc>
        <w:tc>
          <w:tcPr>
            <w:tcW w:w="1131" w:type="dxa"/>
          </w:tcPr>
          <w:p w14:paraId="5032839D" w14:textId="77777777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3CF010FA" w14:textId="6534B0F6" w:rsidR="00D950D3" w:rsidRDefault="00D950D3" w:rsidP="00D950D3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60C812B9" w14:textId="6C10A998" w:rsidR="00D950D3" w:rsidRPr="00D950D3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76831D1E" w14:textId="4653B4AC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1F0106E7" w14:textId="67DBCA40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0572A144" w14:textId="75EAF6AD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19A15CE9" w14:textId="52064D99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5E761AC1" w14:textId="56DBBF12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73ED3C38" w14:textId="473E033C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F2C35F0" w14:textId="310EEBA4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16" w:type="dxa"/>
          </w:tcPr>
          <w:p w14:paraId="0E1E334C" w14:textId="2CC3DB67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9596E" w14:paraId="5A42521D" w14:textId="77777777" w:rsidTr="00965FA7">
        <w:tc>
          <w:tcPr>
            <w:tcW w:w="14992" w:type="dxa"/>
            <w:gridSpan w:val="14"/>
            <w:vAlign w:val="center"/>
          </w:tcPr>
          <w:p w14:paraId="39BB1C88" w14:textId="0C7285FD" w:rsidR="00D950D3" w:rsidRPr="0029596E" w:rsidRDefault="00D950D3" w:rsidP="00D950D3">
            <w:pPr>
              <w:jc w:val="both"/>
              <w:rPr>
                <w:iCs/>
              </w:rPr>
            </w:pPr>
            <w:r w:rsidRPr="00FB6E05">
              <w:rPr>
                <w:b/>
                <w:i/>
              </w:rPr>
              <w:t xml:space="preserve">Задача 2. </w:t>
            </w:r>
            <w:r w:rsidRPr="00FB6E05">
              <w:rPr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D950D3" w:rsidRPr="002A60CA" w14:paraId="3CBA98B2" w14:textId="77777777" w:rsidTr="00387623">
        <w:tc>
          <w:tcPr>
            <w:tcW w:w="576" w:type="dxa"/>
          </w:tcPr>
          <w:p w14:paraId="1E5BB7FE" w14:textId="224589CB" w:rsidR="00D950D3" w:rsidRDefault="00D950D3" w:rsidP="00D950D3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3FAE3C6D" w14:textId="07582088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 на территории муниципального образования.</w:t>
            </w:r>
          </w:p>
        </w:tc>
        <w:tc>
          <w:tcPr>
            <w:tcW w:w="850" w:type="dxa"/>
          </w:tcPr>
          <w:p w14:paraId="7C50D83C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4709F104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1CB863C5" w14:textId="77777777" w:rsidR="00D950D3" w:rsidRDefault="00D950D3" w:rsidP="00D950D3">
            <w:pPr>
              <w:jc w:val="center"/>
            </w:pPr>
          </w:p>
          <w:p w14:paraId="4D13357D" w14:textId="77777777" w:rsidR="00D950D3" w:rsidRDefault="00D950D3" w:rsidP="00D950D3">
            <w:pPr>
              <w:jc w:val="center"/>
            </w:pPr>
          </w:p>
          <w:p w14:paraId="64A9527D" w14:textId="77777777" w:rsidR="00D950D3" w:rsidRDefault="00D950D3" w:rsidP="00D950D3">
            <w:pPr>
              <w:jc w:val="center"/>
            </w:pPr>
          </w:p>
          <w:p w14:paraId="5E3FEAE3" w14:textId="77777777" w:rsidR="00D950D3" w:rsidRDefault="00D950D3" w:rsidP="00D950D3">
            <w:pPr>
              <w:jc w:val="center"/>
            </w:pPr>
          </w:p>
          <w:p w14:paraId="36C19979" w14:textId="77777777" w:rsidR="00D950D3" w:rsidRDefault="00D950D3" w:rsidP="00D950D3">
            <w:pPr>
              <w:jc w:val="center"/>
            </w:pPr>
          </w:p>
          <w:p w14:paraId="210F3A82" w14:textId="77777777" w:rsidR="00D950D3" w:rsidRDefault="00D950D3" w:rsidP="00D950D3">
            <w:pPr>
              <w:jc w:val="center"/>
            </w:pPr>
          </w:p>
          <w:p w14:paraId="38C0250B" w14:textId="77777777" w:rsidR="00D950D3" w:rsidRDefault="00D950D3" w:rsidP="00D950D3">
            <w:pPr>
              <w:jc w:val="center"/>
            </w:pPr>
          </w:p>
          <w:p w14:paraId="30B0BF04" w14:textId="636FF3C7" w:rsidR="00D950D3" w:rsidRPr="004B1D9E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2F77A291" w14:textId="77777777" w:rsidR="00D950D3" w:rsidRDefault="00D950D3" w:rsidP="00D950D3">
            <w:pPr>
              <w:jc w:val="center"/>
            </w:pPr>
          </w:p>
          <w:p w14:paraId="0A3F9D06" w14:textId="77777777" w:rsidR="00D950D3" w:rsidRDefault="00D950D3" w:rsidP="00D950D3">
            <w:pPr>
              <w:jc w:val="center"/>
            </w:pPr>
          </w:p>
          <w:p w14:paraId="17E48D03" w14:textId="77777777" w:rsidR="00D950D3" w:rsidRDefault="00D950D3" w:rsidP="00D950D3">
            <w:pPr>
              <w:jc w:val="center"/>
            </w:pPr>
          </w:p>
          <w:p w14:paraId="1341790D" w14:textId="77777777" w:rsidR="00D950D3" w:rsidRDefault="00D950D3" w:rsidP="00D950D3">
            <w:pPr>
              <w:jc w:val="center"/>
            </w:pPr>
          </w:p>
          <w:p w14:paraId="5809E239" w14:textId="77777777" w:rsidR="00D950D3" w:rsidRDefault="00D950D3" w:rsidP="00D950D3">
            <w:pPr>
              <w:jc w:val="center"/>
            </w:pPr>
          </w:p>
          <w:p w14:paraId="2B555043" w14:textId="77777777" w:rsidR="00D950D3" w:rsidRDefault="00D950D3" w:rsidP="00D950D3">
            <w:pPr>
              <w:jc w:val="center"/>
            </w:pPr>
          </w:p>
          <w:p w14:paraId="07881A12" w14:textId="77777777" w:rsidR="00D950D3" w:rsidRDefault="00D950D3" w:rsidP="00D950D3">
            <w:pPr>
              <w:jc w:val="center"/>
            </w:pPr>
          </w:p>
          <w:p w14:paraId="059B45D1" w14:textId="77777777" w:rsidR="00D950D3" w:rsidRDefault="00D950D3" w:rsidP="00D950D3">
            <w:pPr>
              <w:jc w:val="center"/>
            </w:pPr>
          </w:p>
          <w:p w14:paraId="079CBF11" w14:textId="2F87A910" w:rsidR="00D950D3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235AB503" w14:textId="4611B4E8" w:rsidR="00D950D3" w:rsidRPr="0029596E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4E21FB4B" w14:textId="77777777" w:rsidR="00D950D3" w:rsidRDefault="00D950D3" w:rsidP="00D950D3">
            <w:pPr>
              <w:jc w:val="center"/>
            </w:pPr>
          </w:p>
          <w:p w14:paraId="3C2E9508" w14:textId="77777777" w:rsidR="00D950D3" w:rsidRDefault="00D950D3" w:rsidP="00D950D3">
            <w:pPr>
              <w:jc w:val="center"/>
            </w:pPr>
          </w:p>
          <w:p w14:paraId="55B69D83" w14:textId="77777777" w:rsidR="00D950D3" w:rsidRDefault="00D950D3" w:rsidP="00D950D3">
            <w:pPr>
              <w:jc w:val="center"/>
            </w:pPr>
          </w:p>
          <w:p w14:paraId="0CBABC01" w14:textId="77777777" w:rsidR="00D950D3" w:rsidRDefault="00D950D3" w:rsidP="00D950D3">
            <w:pPr>
              <w:jc w:val="center"/>
            </w:pPr>
          </w:p>
          <w:p w14:paraId="74E7ECC0" w14:textId="77777777" w:rsidR="00D950D3" w:rsidRDefault="00D950D3" w:rsidP="00D950D3">
            <w:pPr>
              <w:jc w:val="center"/>
            </w:pPr>
          </w:p>
          <w:p w14:paraId="437D448F" w14:textId="77777777" w:rsidR="00D950D3" w:rsidRDefault="00D950D3" w:rsidP="00D950D3">
            <w:pPr>
              <w:jc w:val="center"/>
            </w:pPr>
          </w:p>
          <w:p w14:paraId="4466529C" w14:textId="77777777" w:rsidR="00D950D3" w:rsidRDefault="00D950D3" w:rsidP="00D950D3">
            <w:pPr>
              <w:jc w:val="center"/>
            </w:pPr>
          </w:p>
          <w:p w14:paraId="45612047" w14:textId="77777777" w:rsidR="00D950D3" w:rsidRDefault="00D950D3" w:rsidP="00D950D3">
            <w:pPr>
              <w:jc w:val="center"/>
            </w:pPr>
          </w:p>
          <w:p w14:paraId="7E31951B" w14:textId="77777777" w:rsidR="00D950D3" w:rsidRDefault="00D950D3" w:rsidP="00D950D3">
            <w:pPr>
              <w:jc w:val="center"/>
            </w:pPr>
          </w:p>
          <w:p w14:paraId="69DEF2A7" w14:textId="3A2024D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5118734E" w14:textId="77777777" w:rsidR="00D950D3" w:rsidRDefault="00D950D3" w:rsidP="00D950D3">
            <w:pPr>
              <w:jc w:val="center"/>
            </w:pPr>
          </w:p>
          <w:p w14:paraId="1D95DCE5" w14:textId="77777777" w:rsidR="00D950D3" w:rsidRDefault="00D950D3" w:rsidP="00D950D3">
            <w:pPr>
              <w:jc w:val="center"/>
            </w:pPr>
          </w:p>
          <w:p w14:paraId="773949AE" w14:textId="77777777" w:rsidR="00D950D3" w:rsidRDefault="00D950D3" w:rsidP="00D950D3">
            <w:pPr>
              <w:jc w:val="center"/>
            </w:pPr>
          </w:p>
          <w:p w14:paraId="205C6A93" w14:textId="77777777" w:rsidR="00D950D3" w:rsidRDefault="00D950D3" w:rsidP="00D950D3">
            <w:pPr>
              <w:jc w:val="center"/>
            </w:pPr>
          </w:p>
          <w:p w14:paraId="589245E4" w14:textId="77777777" w:rsidR="00D950D3" w:rsidRDefault="00D950D3" w:rsidP="00D950D3">
            <w:pPr>
              <w:jc w:val="center"/>
            </w:pPr>
          </w:p>
          <w:p w14:paraId="792BCC53" w14:textId="77777777" w:rsidR="00D950D3" w:rsidRDefault="00D950D3" w:rsidP="00D950D3">
            <w:pPr>
              <w:jc w:val="center"/>
            </w:pPr>
          </w:p>
          <w:p w14:paraId="64C3EA27" w14:textId="77777777" w:rsidR="00D950D3" w:rsidRDefault="00D950D3" w:rsidP="00D950D3">
            <w:pPr>
              <w:jc w:val="center"/>
            </w:pPr>
          </w:p>
          <w:p w14:paraId="10231387" w14:textId="77777777" w:rsidR="00D950D3" w:rsidRDefault="00D950D3" w:rsidP="00D950D3">
            <w:pPr>
              <w:jc w:val="center"/>
            </w:pPr>
          </w:p>
          <w:p w14:paraId="1AA256F6" w14:textId="77777777" w:rsidR="00D950D3" w:rsidRDefault="00D950D3" w:rsidP="00D950D3">
            <w:pPr>
              <w:jc w:val="center"/>
            </w:pPr>
          </w:p>
          <w:p w14:paraId="290FE436" w14:textId="60EED1C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69183DB9" w14:textId="77777777" w:rsidR="00D950D3" w:rsidRDefault="00D950D3" w:rsidP="00D950D3">
            <w:pPr>
              <w:jc w:val="center"/>
            </w:pPr>
          </w:p>
          <w:p w14:paraId="70BC4452" w14:textId="77777777" w:rsidR="00D950D3" w:rsidRDefault="00D950D3" w:rsidP="00D950D3">
            <w:pPr>
              <w:jc w:val="center"/>
            </w:pPr>
          </w:p>
          <w:p w14:paraId="72BF251F" w14:textId="77777777" w:rsidR="00D950D3" w:rsidRDefault="00D950D3" w:rsidP="00D950D3">
            <w:pPr>
              <w:jc w:val="center"/>
            </w:pPr>
          </w:p>
          <w:p w14:paraId="614DC639" w14:textId="77777777" w:rsidR="00D950D3" w:rsidRDefault="00D950D3" w:rsidP="00D950D3">
            <w:pPr>
              <w:jc w:val="center"/>
            </w:pPr>
          </w:p>
          <w:p w14:paraId="2CB8171B" w14:textId="77777777" w:rsidR="00D950D3" w:rsidRDefault="00D950D3" w:rsidP="00D950D3">
            <w:pPr>
              <w:jc w:val="center"/>
            </w:pPr>
          </w:p>
          <w:p w14:paraId="2025397B" w14:textId="77777777" w:rsidR="00D950D3" w:rsidRDefault="00D950D3" w:rsidP="00D950D3">
            <w:pPr>
              <w:jc w:val="center"/>
            </w:pPr>
          </w:p>
          <w:p w14:paraId="54FF0315" w14:textId="77777777" w:rsidR="00D950D3" w:rsidRDefault="00D950D3" w:rsidP="00D950D3">
            <w:pPr>
              <w:jc w:val="center"/>
            </w:pPr>
          </w:p>
          <w:p w14:paraId="0DF98E1D" w14:textId="77777777" w:rsidR="00D950D3" w:rsidRDefault="00D950D3" w:rsidP="00D950D3">
            <w:pPr>
              <w:jc w:val="center"/>
            </w:pPr>
          </w:p>
          <w:p w14:paraId="22D2877C" w14:textId="77777777" w:rsidR="00D950D3" w:rsidRDefault="00D950D3" w:rsidP="00D950D3">
            <w:pPr>
              <w:jc w:val="center"/>
            </w:pPr>
          </w:p>
          <w:p w14:paraId="61B2A28A" w14:textId="39CDAF8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BE52229" w14:textId="77777777" w:rsidR="00D950D3" w:rsidRDefault="00D950D3" w:rsidP="00D950D3">
            <w:pPr>
              <w:jc w:val="center"/>
            </w:pPr>
          </w:p>
          <w:p w14:paraId="2CA63C72" w14:textId="77777777" w:rsidR="00D950D3" w:rsidRDefault="00D950D3" w:rsidP="00D950D3">
            <w:pPr>
              <w:jc w:val="center"/>
            </w:pPr>
          </w:p>
          <w:p w14:paraId="6F8A0917" w14:textId="77777777" w:rsidR="00D950D3" w:rsidRDefault="00D950D3" w:rsidP="00D950D3">
            <w:pPr>
              <w:jc w:val="center"/>
            </w:pPr>
          </w:p>
          <w:p w14:paraId="11700725" w14:textId="77777777" w:rsidR="00D950D3" w:rsidRDefault="00D950D3" w:rsidP="00D950D3">
            <w:pPr>
              <w:jc w:val="center"/>
            </w:pPr>
          </w:p>
          <w:p w14:paraId="4486F528" w14:textId="77777777" w:rsidR="00D950D3" w:rsidRDefault="00D950D3" w:rsidP="00D950D3">
            <w:pPr>
              <w:jc w:val="center"/>
            </w:pPr>
          </w:p>
          <w:p w14:paraId="78428A09" w14:textId="77777777" w:rsidR="00D950D3" w:rsidRDefault="00D950D3" w:rsidP="00D950D3">
            <w:pPr>
              <w:jc w:val="center"/>
            </w:pPr>
          </w:p>
          <w:p w14:paraId="10D717B6" w14:textId="77777777" w:rsidR="00D950D3" w:rsidRDefault="00D950D3" w:rsidP="00D950D3">
            <w:pPr>
              <w:jc w:val="center"/>
            </w:pPr>
          </w:p>
          <w:p w14:paraId="18581BEA" w14:textId="77777777" w:rsidR="00D950D3" w:rsidRDefault="00D950D3" w:rsidP="00D950D3">
            <w:pPr>
              <w:jc w:val="center"/>
            </w:pPr>
          </w:p>
          <w:p w14:paraId="641A8646" w14:textId="77777777" w:rsidR="00D950D3" w:rsidRDefault="00D950D3" w:rsidP="00D950D3">
            <w:pPr>
              <w:jc w:val="center"/>
            </w:pPr>
          </w:p>
          <w:p w14:paraId="1D126772" w14:textId="0733AA57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2878ADE" w14:textId="77777777" w:rsidR="00D950D3" w:rsidRDefault="00D950D3" w:rsidP="00D950D3">
            <w:pPr>
              <w:jc w:val="center"/>
            </w:pPr>
          </w:p>
          <w:p w14:paraId="64884544" w14:textId="77777777" w:rsidR="00D950D3" w:rsidRDefault="00D950D3" w:rsidP="00D950D3">
            <w:pPr>
              <w:jc w:val="center"/>
            </w:pPr>
          </w:p>
          <w:p w14:paraId="635E6FFE" w14:textId="77777777" w:rsidR="00D950D3" w:rsidRDefault="00D950D3" w:rsidP="00D950D3">
            <w:pPr>
              <w:jc w:val="center"/>
            </w:pPr>
          </w:p>
          <w:p w14:paraId="1D5DE56E" w14:textId="77777777" w:rsidR="00D950D3" w:rsidRDefault="00D950D3" w:rsidP="00D950D3">
            <w:pPr>
              <w:jc w:val="center"/>
            </w:pPr>
          </w:p>
          <w:p w14:paraId="0541FCF3" w14:textId="77777777" w:rsidR="00D950D3" w:rsidRDefault="00D950D3" w:rsidP="00D950D3">
            <w:pPr>
              <w:jc w:val="center"/>
            </w:pPr>
          </w:p>
          <w:p w14:paraId="22F359BC" w14:textId="77777777" w:rsidR="00D950D3" w:rsidRDefault="00D950D3" w:rsidP="00D950D3">
            <w:pPr>
              <w:jc w:val="center"/>
            </w:pPr>
          </w:p>
          <w:p w14:paraId="0D954291" w14:textId="77777777" w:rsidR="00D950D3" w:rsidRDefault="00D950D3" w:rsidP="00D950D3">
            <w:pPr>
              <w:jc w:val="center"/>
            </w:pPr>
          </w:p>
          <w:p w14:paraId="2E09E3E0" w14:textId="77777777" w:rsidR="00D950D3" w:rsidRDefault="00D950D3" w:rsidP="00D950D3">
            <w:pPr>
              <w:jc w:val="center"/>
            </w:pPr>
          </w:p>
          <w:p w14:paraId="2AA79243" w14:textId="77777777" w:rsidR="00D950D3" w:rsidRDefault="00D950D3" w:rsidP="00D950D3">
            <w:pPr>
              <w:jc w:val="center"/>
            </w:pPr>
          </w:p>
          <w:p w14:paraId="661735B0" w14:textId="4C77CAB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78FA3F01" w14:textId="77777777" w:rsidR="00D950D3" w:rsidRDefault="00D950D3" w:rsidP="00D950D3">
            <w:pPr>
              <w:jc w:val="center"/>
            </w:pPr>
          </w:p>
          <w:p w14:paraId="1D72751E" w14:textId="77777777" w:rsidR="00D950D3" w:rsidRDefault="00D950D3" w:rsidP="00D950D3">
            <w:pPr>
              <w:jc w:val="center"/>
            </w:pPr>
          </w:p>
          <w:p w14:paraId="6CB9A55B" w14:textId="77777777" w:rsidR="00D950D3" w:rsidRDefault="00D950D3" w:rsidP="00D950D3">
            <w:pPr>
              <w:jc w:val="center"/>
            </w:pPr>
          </w:p>
          <w:p w14:paraId="6F6A016F" w14:textId="77777777" w:rsidR="00D950D3" w:rsidRDefault="00D950D3" w:rsidP="00D950D3">
            <w:pPr>
              <w:jc w:val="center"/>
            </w:pPr>
          </w:p>
          <w:p w14:paraId="522306D4" w14:textId="77777777" w:rsidR="00D950D3" w:rsidRDefault="00D950D3" w:rsidP="00D950D3">
            <w:pPr>
              <w:jc w:val="center"/>
            </w:pPr>
          </w:p>
          <w:p w14:paraId="6CCD5ED7" w14:textId="77777777" w:rsidR="00D950D3" w:rsidRDefault="00D950D3" w:rsidP="00D950D3">
            <w:pPr>
              <w:jc w:val="center"/>
            </w:pPr>
          </w:p>
          <w:p w14:paraId="5C8F447C" w14:textId="77777777" w:rsidR="00D950D3" w:rsidRDefault="00D950D3" w:rsidP="00D950D3">
            <w:pPr>
              <w:jc w:val="center"/>
            </w:pPr>
          </w:p>
          <w:p w14:paraId="4FAC3878" w14:textId="77777777" w:rsidR="00D950D3" w:rsidRDefault="00D950D3" w:rsidP="00D950D3">
            <w:pPr>
              <w:jc w:val="center"/>
            </w:pPr>
          </w:p>
          <w:p w14:paraId="06677704" w14:textId="77777777" w:rsidR="00D950D3" w:rsidRDefault="00D950D3" w:rsidP="00D950D3">
            <w:pPr>
              <w:jc w:val="center"/>
            </w:pPr>
          </w:p>
          <w:p w14:paraId="23738066" w14:textId="1CFF3A2C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9D2193E" w14:textId="77777777" w:rsidR="00D950D3" w:rsidRDefault="00D950D3" w:rsidP="00D950D3">
            <w:pPr>
              <w:jc w:val="center"/>
            </w:pPr>
          </w:p>
          <w:p w14:paraId="3F50F6DD" w14:textId="77777777" w:rsidR="00D950D3" w:rsidRDefault="00D950D3" w:rsidP="00D950D3">
            <w:pPr>
              <w:jc w:val="center"/>
            </w:pPr>
          </w:p>
          <w:p w14:paraId="50CCFD70" w14:textId="77777777" w:rsidR="00D950D3" w:rsidRDefault="00D950D3" w:rsidP="00D950D3">
            <w:pPr>
              <w:jc w:val="center"/>
            </w:pPr>
          </w:p>
          <w:p w14:paraId="67AC34B1" w14:textId="77777777" w:rsidR="00D950D3" w:rsidRDefault="00D950D3" w:rsidP="00D950D3">
            <w:pPr>
              <w:jc w:val="center"/>
            </w:pPr>
          </w:p>
          <w:p w14:paraId="2A353155" w14:textId="77777777" w:rsidR="00D950D3" w:rsidRDefault="00D950D3" w:rsidP="00D950D3">
            <w:pPr>
              <w:jc w:val="center"/>
            </w:pPr>
          </w:p>
          <w:p w14:paraId="3397CA55" w14:textId="77777777" w:rsidR="00D950D3" w:rsidRDefault="00D950D3" w:rsidP="00D950D3">
            <w:pPr>
              <w:jc w:val="center"/>
            </w:pPr>
          </w:p>
          <w:p w14:paraId="074F84CC" w14:textId="77777777" w:rsidR="00D950D3" w:rsidRDefault="00D950D3" w:rsidP="00D950D3">
            <w:pPr>
              <w:jc w:val="center"/>
            </w:pPr>
          </w:p>
          <w:p w14:paraId="5332CA37" w14:textId="77777777" w:rsidR="00D950D3" w:rsidRDefault="00D950D3" w:rsidP="00D950D3">
            <w:pPr>
              <w:jc w:val="center"/>
            </w:pPr>
          </w:p>
          <w:p w14:paraId="1E2D9D57" w14:textId="77777777" w:rsidR="00D950D3" w:rsidRDefault="00D950D3" w:rsidP="00D950D3">
            <w:pPr>
              <w:jc w:val="center"/>
            </w:pPr>
          </w:p>
          <w:p w14:paraId="21118C45" w14:textId="5E848D4D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16" w:type="dxa"/>
          </w:tcPr>
          <w:p w14:paraId="643A0EDE" w14:textId="77777777" w:rsidR="00D950D3" w:rsidRDefault="00D950D3" w:rsidP="00D950D3">
            <w:pPr>
              <w:jc w:val="center"/>
            </w:pPr>
          </w:p>
          <w:p w14:paraId="558416F5" w14:textId="77777777" w:rsidR="00D950D3" w:rsidRDefault="00D950D3" w:rsidP="00D950D3">
            <w:pPr>
              <w:jc w:val="center"/>
            </w:pPr>
          </w:p>
          <w:p w14:paraId="6C2B32FF" w14:textId="77777777" w:rsidR="00D950D3" w:rsidRDefault="00D950D3" w:rsidP="00D950D3">
            <w:pPr>
              <w:jc w:val="center"/>
            </w:pPr>
          </w:p>
          <w:p w14:paraId="372423E7" w14:textId="77777777" w:rsidR="00D950D3" w:rsidRDefault="00D950D3" w:rsidP="00D950D3">
            <w:pPr>
              <w:jc w:val="center"/>
            </w:pPr>
          </w:p>
          <w:p w14:paraId="1E98EB05" w14:textId="77777777" w:rsidR="00D950D3" w:rsidRDefault="00D950D3" w:rsidP="00D950D3">
            <w:pPr>
              <w:jc w:val="center"/>
            </w:pPr>
          </w:p>
          <w:p w14:paraId="3106689E" w14:textId="77777777" w:rsidR="00D950D3" w:rsidRDefault="00D950D3" w:rsidP="00D950D3">
            <w:pPr>
              <w:jc w:val="center"/>
            </w:pPr>
          </w:p>
          <w:p w14:paraId="300D18AF" w14:textId="77777777" w:rsidR="00D950D3" w:rsidRDefault="00D950D3" w:rsidP="00D950D3">
            <w:pPr>
              <w:jc w:val="center"/>
            </w:pPr>
          </w:p>
          <w:p w14:paraId="393EE3EC" w14:textId="5DE83383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2CE0ED4B" w14:textId="77777777" w:rsidTr="00312938">
        <w:tc>
          <w:tcPr>
            <w:tcW w:w="576" w:type="dxa"/>
          </w:tcPr>
          <w:p w14:paraId="659A8A8E" w14:textId="4E0EE818" w:rsidR="00D950D3" w:rsidRDefault="00D950D3" w:rsidP="00D950D3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74C2533B" w14:textId="2CEAB5EA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t>Доля граждан, положительно 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50" w:type="dxa"/>
          </w:tcPr>
          <w:p w14:paraId="5C675A97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07F7F468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%</w:t>
            </w:r>
          </w:p>
        </w:tc>
        <w:tc>
          <w:tcPr>
            <w:tcW w:w="1131" w:type="dxa"/>
          </w:tcPr>
          <w:p w14:paraId="4960FECB" w14:textId="77777777" w:rsidR="00D950D3" w:rsidRDefault="00D950D3" w:rsidP="00D950D3">
            <w:pPr>
              <w:jc w:val="center"/>
            </w:pPr>
          </w:p>
          <w:p w14:paraId="23F44691" w14:textId="77777777" w:rsidR="00D950D3" w:rsidRDefault="00D950D3" w:rsidP="00D950D3">
            <w:pPr>
              <w:jc w:val="center"/>
            </w:pPr>
          </w:p>
          <w:p w14:paraId="62C2CEE9" w14:textId="77777777" w:rsidR="00D950D3" w:rsidRDefault="00D950D3" w:rsidP="00D950D3">
            <w:pPr>
              <w:jc w:val="center"/>
            </w:pPr>
          </w:p>
          <w:p w14:paraId="25612D44" w14:textId="77777777" w:rsidR="00D950D3" w:rsidRDefault="00D950D3" w:rsidP="00D950D3">
            <w:pPr>
              <w:jc w:val="center"/>
            </w:pPr>
          </w:p>
          <w:p w14:paraId="417F3D76" w14:textId="606921BF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0059ECEB" w14:textId="77777777" w:rsidR="00D950D3" w:rsidRDefault="00D950D3" w:rsidP="00D950D3">
            <w:pPr>
              <w:jc w:val="center"/>
            </w:pPr>
          </w:p>
          <w:p w14:paraId="5325472A" w14:textId="77777777" w:rsidR="00D950D3" w:rsidRDefault="00D950D3" w:rsidP="00D950D3">
            <w:pPr>
              <w:jc w:val="center"/>
            </w:pPr>
          </w:p>
          <w:p w14:paraId="10123EB9" w14:textId="77777777" w:rsidR="00D950D3" w:rsidRDefault="00D950D3" w:rsidP="00D950D3">
            <w:pPr>
              <w:jc w:val="center"/>
            </w:pPr>
          </w:p>
          <w:p w14:paraId="4F226A53" w14:textId="77777777" w:rsidR="00D950D3" w:rsidRDefault="00D950D3" w:rsidP="00D950D3">
            <w:pPr>
              <w:jc w:val="center"/>
            </w:pPr>
          </w:p>
          <w:p w14:paraId="4965AF62" w14:textId="52EE8BC3" w:rsidR="00D950D3" w:rsidRDefault="00D950D3" w:rsidP="000E0704">
            <w:pPr>
              <w:jc w:val="center"/>
            </w:pPr>
            <w:r w:rsidRPr="002A60CA">
              <w:t>И</w:t>
            </w:r>
            <w:r w:rsidR="000E0704">
              <w:t>З</w:t>
            </w:r>
          </w:p>
        </w:tc>
        <w:tc>
          <w:tcPr>
            <w:tcW w:w="1131" w:type="dxa"/>
            <w:vAlign w:val="center"/>
          </w:tcPr>
          <w:p w14:paraId="5D06226F" w14:textId="42FED5D1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132" w:type="dxa"/>
          </w:tcPr>
          <w:p w14:paraId="31F394AD" w14:textId="77777777" w:rsidR="00D950D3" w:rsidRDefault="00D950D3" w:rsidP="00D950D3">
            <w:pPr>
              <w:jc w:val="center"/>
            </w:pPr>
          </w:p>
          <w:p w14:paraId="303309FC" w14:textId="77777777" w:rsidR="00D950D3" w:rsidRDefault="00D950D3" w:rsidP="00D950D3">
            <w:pPr>
              <w:jc w:val="center"/>
            </w:pPr>
          </w:p>
          <w:p w14:paraId="3A0E3DF6" w14:textId="77777777" w:rsidR="00D950D3" w:rsidRDefault="00D950D3" w:rsidP="00D950D3">
            <w:pPr>
              <w:jc w:val="center"/>
            </w:pPr>
          </w:p>
          <w:p w14:paraId="75B96320" w14:textId="77777777" w:rsidR="00D950D3" w:rsidRDefault="00D950D3" w:rsidP="00D950D3">
            <w:pPr>
              <w:jc w:val="center"/>
            </w:pPr>
          </w:p>
          <w:p w14:paraId="4F63E260" w14:textId="3AD577EF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447BD64F" w14:textId="77777777" w:rsidR="00D950D3" w:rsidRDefault="00D950D3" w:rsidP="00D950D3">
            <w:pPr>
              <w:jc w:val="center"/>
            </w:pPr>
          </w:p>
          <w:p w14:paraId="7B697F2B" w14:textId="77777777" w:rsidR="00D950D3" w:rsidRDefault="00D950D3" w:rsidP="00D950D3">
            <w:pPr>
              <w:jc w:val="center"/>
            </w:pPr>
          </w:p>
          <w:p w14:paraId="5EB107C7" w14:textId="77777777" w:rsidR="00D950D3" w:rsidRDefault="00D950D3" w:rsidP="00D950D3">
            <w:pPr>
              <w:jc w:val="center"/>
            </w:pPr>
          </w:p>
          <w:p w14:paraId="16885F64" w14:textId="77777777" w:rsidR="00D950D3" w:rsidRDefault="00D950D3" w:rsidP="00D950D3">
            <w:pPr>
              <w:jc w:val="center"/>
            </w:pPr>
          </w:p>
          <w:p w14:paraId="45F065D9" w14:textId="7574FAA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5549345F" w14:textId="77777777" w:rsidR="00D950D3" w:rsidRDefault="00D950D3" w:rsidP="00D950D3">
            <w:pPr>
              <w:jc w:val="center"/>
            </w:pPr>
          </w:p>
          <w:p w14:paraId="472CFF34" w14:textId="77777777" w:rsidR="00D950D3" w:rsidRDefault="00D950D3" w:rsidP="00D950D3">
            <w:pPr>
              <w:jc w:val="center"/>
            </w:pPr>
          </w:p>
          <w:p w14:paraId="5DBA210D" w14:textId="77777777" w:rsidR="00D950D3" w:rsidRDefault="00D950D3" w:rsidP="00D950D3">
            <w:pPr>
              <w:jc w:val="center"/>
            </w:pPr>
          </w:p>
          <w:p w14:paraId="46507CB0" w14:textId="77777777" w:rsidR="00D950D3" w:rsidRDefault="00D950D3" w:rsidP="00D950D3">
            <w:pPr>
              <w:jc w:val="center"/>
            </w:pPr>
          </w:p>
          <w:p w14:paraId="32802208" w14:textId="1C2F4F8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141C9CE7" w14:textId="77777777" w:rsidR="00D950D3" w:rsidRDefault="00D950D3" w:rsidP="00D950D3">
            <w:pPr>
              <w:jc w:val="center"/>
            </w:pPr>
          </w:p>
          <w:p w14:paraId="50D4E7C4" w14:textId="77777777" w:rsidR="00D950D3" w:rsidRDefault="00D950D3" w:rsidP="00D950D3">
            <w:pPr>
              <w:jc w:val="center"/>
            </w:pPr>
          </w:p>
          <w:p w14:paraId="3CD7686F" w14:textId="77777777" w:rsidR="00D950D3" w:rsidRDefault="00D950D3" w:rsidP="00D950D3">
            <w:pPr>
              <w:jc w:val="center"/>
            </w:pPr>
          </w:p>
          <w:p w14:paraId="3BD75CE2" w14:textId="77777777" w:rsidR="00D950D3" w:rsidRDefault="00D950D3" w:rsidP="00D950D3">
            <w:pPr>
              <w:jc w:val="center"/>
            </w:pPr>
          </w:p>
          <w:p w14:paraId="78A64B78" w14:textId="7501E6D3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213D65E" w14:textId="77777777" w:rsidR="00D950D3" w:rsidRDefault="00D950D3" w:rsidP="00D950D3">
            <w:pPr>
              <w:jc w:val="center"/>
            </w:pPr>
          </w:p>
          <w:p w14:paraId="5CB468E7" w14:textId="77777777" w:rsidR="00D950D3" w:rsidRDefault="00D950D3" w:rsidP="00D950D3">
            <w:pPr>
              <w:jc w:val="center"/>
            </w:pPr>
          </w:p>
          <w:p w14:paraId="1D1A7DA3" w14:textId="77777777" w:rsidR="00D950D3" w:rsidRDefault="00D950D3" w:rsidP="00D950D3">
            <w:pPr>
              <w:jc w:val="center"/>
            </w:pPr>
          </w:p>
          <w:p w14:paraId="28619B7B" w14:textId="77777777" w:rsidR="00D950D3" w:rsidRDefault="00D950D3" w:rsidP="00D950D3">
            <w:pPr>
              <w:jc w:val="center"/>
            </w:pPr>
          </w:p>
          <w:p w14:paraId="1EAA2E23" w14:textId="41BAB47D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8833527" w14:textId="77777777" w:rsidR="00D950D3" w:rsidRDefault="00D950D3" w:rsidP="00D950D3">
            <w:pPr>
              <w:jc w:val="center"/>
            </w:pPr>
          </w:p>
          <w:p w14:paraId="4A4200C2" w14:textId="77777777" w:rsidR="00D950D3" w:rsidRDefault="00D950D3" w:rsidP="00D950D3">
            <w:pPr>
              <w:jc w:val="center"/>
            </w:pPr>
          </w:p>
          <w:p w14:paraId="62B32EBB" w14:textId="77777777" w:rsidR="000E0704" w:rsidRDefault="000E0704" w:rsidP="00D950D3">
            <w:pPr>
              <w:jc w:val="center"/>
            </w:pPr>
          </w:p>
          <w:p w14:paraId="3BDFBD92" w14:textId="77777777" w:rsidR="00D950D3" w:rsidRDefault="00D950D3" w:rsidP="00D950D3">
            <w:pPr>
              <w:jc w:val="center"/>
            </w:pPr>
          </w:p>
          <w:p w14:paraId="01B8ABCB" w14:textId="06BFCB6C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5273A4F7" w14:textId="77777777" w:rsidR="00D950D3" w:rsidRDefault="00D950D3" w:rsidP="00D950D3">
            <w:pPr>
              <w:jc w:val="center"/>
            </w:pPr>
          </w:p>
          <w:p w14:paraId="5C80591D" w14:textId="77777777" w:rsidR="00D950D3" w:rsidRDefault="00D950D3" w:rsidP="00D950D3">
            <w:pPr>
              <w:jc w:val="center"/>
            </w:pPr>
          </w:p>
          <w:p w14:paraId="4A2F7DCB" w14:textId="77777777" w:rsidR="00D950D3" w:rsidRDefault="00D950D3" w:rsidP="00D950D3">
            <w:pPr>
              <w:jc w:val="center"/>
            </w:pPr>
          </w:p>
          <w:p w14:paraId="7763A565" w14:textId="77777777" w:rsidR="00D950D3" w:rsidRDefault="00D950D3" w:rsidP="00D950D3">
            <w:pPr>
              <w:jc w:val="center"/>
            </w:pPr>
          </w:p>
          <w:p w14:paraId="24A32B44" w14:textId="7918CE5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1ECFDB4C" w14:textId="77777777" w:rsidR="00D950D3" w:rsidRDefault="00D950D3" w:rsidP="00D950D3">
            <w:pPr>
              <w:jc w:val="center"/>
            </w:pPr>
          </w:p>
          <w:p w14:paraId="11F6E1D7" w14:textId="77777777" w:rsidR="00D950D3" w:rsidRDefault="00D950D3" w:rsidP="00D950D3">
            <w:pPr>
              <w:jc w:val="center"/>
            </w:pPr>
          </w:p>
          <w:p w14:paraId="62477970" w14:textId="77777777" w:rsidR="00D950D3" w:rsidRDefault="00D950D3" w:rsidP="00D950D3">
            <w:pPr>
              <w:jc w:val="center"/>
            </w:pPr>
          </w:p>
          <w:p w14:paraId="22BFA31A" w14:textId="4742A1D6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</w:tbl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F1210F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18E06DB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0A9C132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B657980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0EF2FCBE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2849CAC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35E5947" w14:textId="77777777" w:rsidR="00860BD5" w:rsidRDefault="00860BD5" w:rsidP="00B73616">
      <w:pPr>
        <w:ind w:right="-314"/>
        <w:jc w:val="right"/>
        <w:rPr>
          <w:sz w:val="24"/>
          <w:szCs w:val="24"/>
        </w:rPr>
      </w:pPr>
    </w:p>
    <w:p w14:paraId="63B69A81" w14:textId="77777777" w:rsidR="00860BD5" w:rsidRDefault="00860BD5" w:rsidP="00B73616">
      <w:pPr>
        <w:ind w:right="-314"/>
        <w:jc w:val="right"/>
        <w:rPr>
          <w:sz w:val="24"/>
          <w:szCs w:val="24"/>
        </w:rPr>
      </w:pPr>
    </w:p>
    <w:p w14:paraId="3EA05556" w14:textId="77777777" w:rsidR="00860BD5" w:rsidRDefault="00860BD5" w:rsidP="00B73616">
      <w:pPr>
        <w:ind w:right="-314"/>
        <w:jc w:val="right"/>
        <w:rPr>
          <w:sz w:val="24"/>
          <w:szCs w:val="24"/>
        </w:rPr>
      </w:pPr>
    </w:p>
    <w:p w14:paraId="6CA0716A" w14:textId="27F69BFC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 муниципальной программе </w:t>
      </w:r>
    </w:p>
    <w:p w14:paraId="4A4D2E3A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41D3C1F7" w14:textId="2A70EDFC" w:rsidR="00932811" w:rsidRDefault="00932811" w:rsidP="009328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616" w:rsidRPr="002A60C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FB6E05">
        <w:rPr>
          <w:sz w:val="24"/>
          <w:szCs w:val="24"/>
        </w:rPr>
        <w:t xml:space="preserve">равопорядок и обеспечение </w:t>
      </w:r>
    </w:p>
    <w:p w14:paraId="47D75EC6" w14:textId="73C4EDD4" w:rsidR="00B73616" w:rsidRPr="002A60CA" w:rsidRDefault="00932811" w:rsidP="00932811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B73616"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7559DD" w:rsidRPr="002A60CA" w14:paraId="551207D5" w14:textId="77777777" w:rsidTr="00E850C6">
        <w:tc>
          <w:tcPr>
            <w:tcW w:w="1984" w:type="dxa"/>
          </w:tcPr>
          <w:p w14:paraId="0D13EA11" w14:textId="77777777" w:rsidR="007559DD" w:rsidRPr="002A60CA" w:rsidRDefault="007559DD" w:rsidP="007559DD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458188B7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 xml:space="preserve">«Правопорядок и обеспечение общественной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3BF6D292" w14:textId="77777777" w:rsidR="007559DD" w:rsidRPr="002A60CA" w:rsidRDefault="007559DD" w:rsidP="007559DD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17CA599B" w14:textId="4EE365A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>
              <w:rPr>
                <w:b/>
              </w:rPr>
              <w:t>1</w:t>
            </w:r>
            <w:r w:rsidR="006C57AC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 w:rsidR="006C57AC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4750CFCB" w14:textId="7FDBD640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25" w14:textId="77777777" w:rsidR="007559DD" w:rsidRDefault="007559DD" w:rsidP="007559DD">
            <w:pPr>
              <w:jc w:val="center"/>
              <w:rPr>
                <w:b/>
              </w:rPr>
            </w:pPr>
          </w:p>
          <w:p w14:paraId="7C53BBB3" w14:textId="04816B94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323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305D8A1" w14:textId="0E0064FE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200" w14:textId="77777777" w:rsidR="007559DD" w:rsidRDefault="007559DD" w:rsidP="007559DD">
            <w:pPr>
              <w:jc w:val="center"/>
              <w:rPr>
                <w:b/>
              </w:rPr>
            </w:pPr>
          </w:p>
          <w:p w14:paraId="1D4B2B56" w14:textId="6B63DEC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27B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52DB1FD" w14:textId="6A36513E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</w:tr>
      <w:tr w:rsidR="007559DD" w:rsidRPr="002A60CA" w14:paraId="61BCE8E8" w14:textId="77777777" w:rsidTr="00E850C6">
        <w:tc>
          <w:tcPr>
            <w:tcW w:w="1984" w:type="dxa"/>
          </w:tcPr>
          <w:p w14:paraId="5726599C" w14:textId="47D6D812" w:rsidR="007559DD" w:rsidRPr="002A60CA" w:rsidRDefault="007559DD" w:rsidP="007559DD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390DE46E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>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2FED71B5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791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6093D06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7AC">
              <w:rPr>
                <w:b/>
              </w:rPr>
              <w:t>31</w:t>
            </w:r>
            <w:r>
              <w:rPr>
                <w:b/>
              </w:rPr>
              <w:t>,</w:t>
            </w:r>
            <w:r w:rsidR="006C57AC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26C01138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EC9FD4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41F5E089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5C0BA45A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</w:tr>
      <w:tr w:rsidR="00716929" w:rsidRPr="002A60CA" w14:paraId="730FCBFF" w14:textId="77777777" w:rsidTr="00312433">
        <w:tc>
          <w:tcPr>
            <w:tcW w:w="1984" w:type="dxa"/>
          </w:tcPr>
          <w:p w14:paraId="73E63AA2" w14:textId="04B85A0F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1BCC5482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Поддержание в исправном состоянии аппаратно-программного комплекса «Безопасный город», дооснащение видешений.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A645B5E" w:rsidR="00716929" w:rsidRPr="008B6740" w:rsidRDefault="00716929" w:rsidP="00716929">
            <w:pPr>
              <w:jc w:val="center"/>
              <w:rPr>
                <w:b/>
                <w:bCs/>
              </w:rPr>
            </w:pPr>
            <w:r w:rsidRPr="008B6740">
              <w:t>Спецуправление,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B83" w14:textId="32D34268" w:rsidR="00716929" w:rsidRPr="001405BC" w:rsidRDefault="00B83574" w:rsidP="00716929">
            <w:pPr>
              <w:jc w:val="center"/>
              <w:rPr>
                <w:bCs/>
              </w:rPr>
            </w:pPr>
            <w:r>
              <w:rPr>
                <w:bCs/>
              </w:rPr>
              <w:t>784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8C3" w14:textId="4042BD26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B83574">
              <w:rPr>
                <w:bCs/>
              </w:rPr>
              <w:t>24</w:t>
            </w:r>
            <w:r w:rsidRPr="001405BC">
              <w:rPr>
                <w:bCs/>
              </w:rPr>
              <w:t>,</w:t>
            </w:r>
            <w:r w:rsidR="00B83574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F45" w14:textId="49057706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899" w14:textId="20054840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CE2" w14:textId="060EFE47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D35" w14:textId="3E59F6A7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165,0</w:t>
            </w:r>
          </w:p>
        </w:tc>
      </w:tr>
      <w:tr w:rsidR="008B6740" w:rsidRPr="002A60CA" w14:paraId="12CE892E" w14:textId="77777777" w:rsidTr="00312433">
        <w:tc>
          <w:tcPr>
            <w:tcW w:w="1984" w:type="dxa"/>
          </w:tcPr>
          <w:p w14:paraId="15919B67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011FC5C" w14:textId="0E037B90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65F5669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0CB45084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5ADBC84" w14:textId="7A12C8D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664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C9045DC" w14:textId="5E2778F2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A2A9299" w14:textId="176D6013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716929" w:rsidRPr="001405BC">
              <w:rPr>
                <w:bCs/>
              </w:rPr>
              <w:t>155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87C0BDB" w14:textId="05D50AD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1688174" w14:textId="4D4FCCA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6144602" w14:textId="27686D18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</w:tr>
      <w:tr w:rsidR="008B6740" w:rsidRPr="002A60CA" w14:paraId="01F4C5D6" w14:textId="77777777" w:rsidTr="00312433">
        <w:tc>
          <w:tcPr>
            <w:tcW w:w="1984" w:type="dxa"/>
          </w:tcPr>
          <w:p w14:paraId="51166057" w14:textId="7223F441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04210B9D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12D4355B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4EC6FFE" w14:textId="414CCF7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2ACA637" w14:textId="43E7A6A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0C8B384" w14:textId="0710B27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5F1D68B" w14:textId="5F12024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9AF26E2" w14:textId="57371DDF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6E565B2D" w14:textId="4F1C869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3D0FD4D" w14:textId="77777777" w:rsidTr="00312433">
        <w:tc>
          <w:tcPr>
            <w:tcW w:w="1984" w:type="dxa"/>
          </w:tcPr>
          <w:p w14:paraId="59A96ED8" w14:textId="2F01D34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lastRenderedPageBreak/>
              <w:t>Мероприятие 1.1.1.2.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7BA228EC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5EFB08FD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5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87402D" w14:textId="08342FA6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664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C2E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CF494FA" w14:textId="4159D181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E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A914BFD" w14:textId="31440E1B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29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5341428" w14:textId="3A5A6F15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10A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52A0B9" w14:textId="7C2C4A68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E8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D9DA508" w14:textId="4558E330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155,0</w:t>
            </w:r>
          </w:p>
        </w:tc>
      </w:tr>
      <w:tr w:rsidR="008B6740" w:rsidRPr="002A60CA" w14:paraId="17089684" w14:textId="77777777" w:rsidTr="00312433">
        <w:tc>
          <w:tcPr>
            <w:tcW w:w="1984" w:type="dxa"/>
          </w:tcPr>
          <w:p w14:paraId="4C94EC7C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A8EC7CB" w14:textId="08412AD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6DBF6636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64F83D25" w:rsidR="008B6740" w:rsidRPr="008B6740" w:rsidRDefault="008B6740" w:rsidP="008B6740">
            <w:pPr>
              <w:jc w:val="center"/>
              <w:rPr>
                <w:b/>
                <w:bCs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3A8FFB0" w14:textId="4CD42F08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5B2EC7B" w14:textId="47AD1A8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B1FB150" w14:textId="572C3C13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739DC0B" w14:textId="17D2481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C1C79D3" w14:textId="007F4702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0F85B1F4" w14:textId="1A58AC0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8B6740" w:rsidRPr="001405BC">
              <w:rPr>
                <w:bCs/>
              </w:rPr>
              <w:t>0,0</w:t>
            </w:r>
          </w:p>
        </w:tc>
      </w:tr>
      <w:tr w:rsidR="00716929" w:rsidRPr="002A60CA" w14:paraId="20444819" w14:textId="77777777" w:rsidTr="00312433">
        <w:tc>
          <w:tcPr>
            <w:tcW w:w="1984" w:type="dxa"/>
          </w:tcPr>
          <w:p w14:paraId="3F82F442" w14:textId="2508CFBB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0C29522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Проведение закупочных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3E024BCF" w:rsidR="00716929" w:rsidRPr="008B6740" w:rsidRDefault="00716929" w:rsidP="00716929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7B4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C007F2B" w14:textId="15368B7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E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7BA49F1" w14:textId="69403EA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81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B8D957D" w14:textId="36B52759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B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C28AC48" w14:textId="6B6E5FA1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3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1754A0" w14:textId="06CAB8A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15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1E744BA" w14:textId="6EEBC50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E5A93FB" w14:textId="77777777" w:rsidTr="00312433">
        <w:tc>
          <w:tcPr>
            <w:tcW w:w="1984" w:type="dxa"/>
          </w:tcPr>
          <w:p w14:paraId="59B212C4" w14:textId="6F6536C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2ABCC23E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4FDA5E9E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8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7BDD1972" w14:textId="2273737A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16929" w:rsidRPr="001405BC">
              <w:rPr>
                <w:bCs/>
              </w:rPr>
              <w:t>0</w:t>
            </w:r>
            <w:r w:rsidR="00716929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4E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D3E877" w14:textId="2776B88A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C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01B8CCE" w14:textId="551E8A35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6C5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DF254B" w14:textId="524E20F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59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1618CE" w14:textId="3AFD3EF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2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6DC875C2" w14:textId="79DDD0C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</w:tr>
      <w:tr w:rsidR="001405BC" w:rsidRPr="002A60CA" w14:paraId="78FC44FC" w14:textId="77777777" w:rsidTr="00312433">
        <w:tc>
          <w:tcPr>
            <w:tcW w:w="1984" w:type="dxa"/>
          </w:tcPr>
          <w:p w14:paraId="546D7E9D" w14:textId="6BECCC7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69AE7090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>Повышение эффективности 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0C0E7CF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F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4461C9A" w14:textId="1B92451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66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C3FFA4" w14:textId="3DCE9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32DE53" w14:textId="4B50E0B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C881100" w14:textId="21A4BCC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00F78D" w14:textId="4FD5019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25D229" w14:textId="23B6D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12D9411" w14:textId="77777777" w:rsidTr="00312433">
        <w:tc>
          <w:tcPr>
            <w:tcW w:w="1984" w:type="dxa"/>
          </w:tcPr>
          <w:p w14:paraId="139F1A08" w14:textId="695A2420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3482EE6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18B2EA3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9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09AFCD" w14:textId="41C0792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94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AA2FBA" w14:textId="67B9F12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5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2F5CDC3" w14:textId="56C8AA6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EA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E3677D" w14:textId="2444CF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06025A" w14:textId="7BA2E8B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6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94E54D" w14:textId="09E3DC5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F21FB9" w14:textId="77777777" w:rsidTr="00312433">
        <w:tc>
          <w:tcPr>
            <w:tcW w:w="1984" w:type="dxa"/>
          </w:tcPr>
          <w:p w14:paraId="657A4971" w14:textId="5EAFD9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3627FF9D" w:rsidR="001405BC" w:rsidRPr="00716929" w:rsidRDefault="001405BC" w:rsidP="001405BC">
            <w:pPr>
              <w:jc w:val="both"/>
              <w:rPr>
                <w:b/>
                <w:lang w:eastAsia="ru-RU"/>
              </w:rPr>
            </w:pPr>
            <w:r w:rsidRPr="00716929"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2995D42F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B0279A4" w14:textId="56D654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90173CD" w14:textId="495A5F1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C4569E" w14:textId="3E10F5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FD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3BA864" w14:textId="525618D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9D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B7D8A0" w14:textId="07C14C0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A4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FE32DC" w14:textId="04637FD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D9202EE" w14:textId="77777777" w:rsidTr="00312433">
        <w:tc>
          <w:tcPr>
            <w:tcW w:w="1984" w:type="dxa"/>
          </w:tcPr>
          <w:p w14:paraId="24207D54" w14:textId="2C522E6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lastRenderedPageBreak/>
              <w:t>Мероприятие 1.2.1.2.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9468139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Мероприятия по повышению уровня правосознания граждан к необходимости в содействий обеспечения правопорядка.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37C30D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7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833A8D" w14:textId="7E3EA5A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3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6A2DCE" w14:textId="583500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4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6C17F8" w14:textId="0D8021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D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E060A8" w14:textId="6E1F12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E8E585" w14:textId="22BA9D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5BA0D03" w14:textId="7A6845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686E9CA" w14:textId="77777777" w:rsidTr="00312433">
        <w:tc>
          <w:tcPr>
            <w:tcW w:w="1984" w:type="dxa"/>
          </w:tcPr>
          <w:p w14:paraId="310A78BA" w14:textId="2579910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64E9D3C0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Оказание психологической, правовой, медицинской  помощи осужденым,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53482D33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ОМВД России по Сыктывдинскому району; ФКУ УИИ УФСИН России по РК; правовое управление; ГБУЗ РК «Сыктывдинская ЦРБ»;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CA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9B9F1B8" w14:textId="221DABA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3D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7ADC3D" w14:textId="083C511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F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5FD313" w14:textId="6AB7FC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AD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13B3F" w14:textId="029A25B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8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BAB456" w14:textId="60963CE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3F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4A4EF8E" w14:textId="36FEEF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859BEBA" w14:textId="77777777" w:rsidTr="00312433">
        <w:tc>
          <w:tcPr>
            <w:tcW w:w="1984" w:type="dxa"/>
          </w:tcPr>
          <w:p w14:paraId="6D109453" w14:textId="7161F334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2AA1B962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rPr>
                <w:bCs/>
              </w:rPr>
              <w:t>Проведение встреч с лицами, освободившимся из мест лишения свободы, в целях принятия решения по оказанию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4041137D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ОМВД России по Сыктывдинскому району; ФКУ УИИ УФСИН России по РК; правовое управление;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7124A7" w14:textId="29A8A7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97E539" w14:textId="387735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41A249" w14:textId="32AB2E6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F8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B978C" w14:textId="5676303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0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7F1A535" w14:textId="1148DD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09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5BC9CD" w14:textId="6DD7E3A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E6B4338" w14:textId="77777777" w:rsidTr="00312433">
        <w:tc>
          <w:tcPr>
            <w:tcW w:w="1984" w:type="dxa"/>
          </w:tcPr>
          <w:p w14:paraId="42678553" w14:textId="6BB6D841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Мероприятие 1.2.2.2.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05853E4D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Cs/>
              </w:rPr>
              <w:t xml:space="preserve">Оказание психологической, правовой и медицинской  помощи. </w:t>
            </w:r>
            <w:r w:rsidRPr="00716929">
              <w:rPr>
                <w:bCs/>
              </w:rPr>
              <w:lastRenderedPageBreak/>
              <w:t>Востановление документов. Устройство их на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4EE98AA6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lastRenderedPageBreak/>
              <w:t xml:space="preserve">ОМВД России по </w:t>
            </w:r>
            <w:r w:rsidRPr="00716929">
              <w:lastRenderedPageBreak/>
              <w:t>Сыктывдинскому району; ФКУ УИИ УФСИН России по РК; правовое управление; ГБУЗ РК «Сыктывдинская ЦРБ»;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A2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2A3538" w14:textId="7D0A1DC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97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487F7C" w14:textId="09DBB4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4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64F7F3A" w14:textId="57BF4FD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0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2D0C358" w14:textId="1E4454D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09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E2B054" w14:textId="7E3CF8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936A8C" w14:textId="59FEBE3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1CFBA1" w14:textId="77777777" w:rsidTr="00312433">
        <w:tc>
          <w:tcPr>
            <w:tcW w:w="1984" w:type="dxa"/>
          </w:tcPr>
          <w:p w14:paraId="1071948E" w14:textId="0340FA3D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9B7A4DE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Развитие народных дружин.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67D606C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F0B465" w14:textId="695A92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7D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4560C1" w14:textId="2368BBF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9DB2B1" w14:textId="51FE36D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7DCFD53" w14:textId="0DB787A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3EF4EDE" w14:textId="0DB2059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9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15BD6" w14:textId="30CBAC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6196E4A" w14:textId="77777777" w:rsidTr="007300B1">
        <w:tc>
          <w:tcPr>
            <w:tcW w:w="1984" w:type="dxa"/>
          </w:tcPr>
          <w:p w14:paraId="0F05217A" w14:textId="147B7861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43DA3E04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5E6313F9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>рССПиСО,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612E5B" w14:textId="6B2C090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D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93C2435" w14:textId="3EAD09C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460C94" w14:textId="0158B18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8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D3F0B" w14:textId="53BF99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1484217" w14:textId="79585A1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C1C55ED" w14:textId="033815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BCA7047" w14:textId="77777777" w:rsidTr="007300B1">
        <w:tc>
          <w:tcPr>
            <w:tcW w:w="1984" w:type="dxa"/>
          </w:tcPr>
          <w:p w14:paraId="42A47F31" w14:textId="139861AA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67E2A36D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5C41A393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r w:rsidRPr="00716929">
              <w:t xml:space="preserve">рССПиСО, </w:t>
            </w:r>
            <w:r w:rsidRPr="00716929">
              <w:lastRenderedPageBreak/>
              <w:t>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4A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CB7AE6" w14:textId="284E0E5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35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236BE11" w14:textId="7547526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267D52" w14:textId="23E3A51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2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A2A941" w14:textId="05082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5A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43DCC1" w14:textId="5BB71E8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D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78D685" w14:textId="40BA2A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9CF9A2B" w14:textId="77777777" w:rsidTr="00E159A1">
        <w:trPr>
          <w:trHeight w:val="51"/>
        </w:trPr>
        <w:tc>
          <w:tcPr>
            <w:tcW w:w="1984" w:type="dxa"/>
          </w:tcPr>
          <w:p w14:paraId="0AFDB280" w14:textId="028F29A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b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6F92FF58" w:rsidR="001405BC" w:rsidRPr="001405BC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1405BC">
              <w:rPr>
                <w:bCs/>
              </w:rPr>
              <w:t>Снижение уровня преступности среди несовершеннолетних на территории муниципального района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606CA32E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B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3EA90A" w14:textId="366F447A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1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E7DFE5" w14:textId="63CBE975" w:rsidR="001405BC" w:rsidRPr="00B702E3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850006" w14:textId="7A220A4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8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EC9FD" w14:textId="577C372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2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77A04A" w14:textId="4B858C3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1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4D0543" w14:textId="7704AB8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88ED3F5" w14:textId="77777777" w:rsidTr="00E159A1">
        <w:trPr>
          <w:trHeight w:val="51"/>
        </w:trPr>
        <w:tc>
          <w:tcPr>
            <w:tcW w:w="1984" w:type="dxa"/>
          </w:tcPr>
          <w:p w14:paraId="37C0382E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7834E6DE" w14:textId="6438027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11007FE3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B213A7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1405BC">
              <w:t>, Управление образования, ОМВД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67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2382AC1" w14:textId="73D1165A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3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FCCEE7A" w14:textId="29916C8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5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E59949" w14:textId="2E7D3B7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A3663A2" w14:textId="404F8D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F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98F6B8" w14:textId="46FC2AA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1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E3DEBDF" w14:textId="169F71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45499E5" w14:textId="77777777" w:rsidTr="00E159A1">
        <w:trPr>
          <w:trHeight w:val="51"/>
        </w:trPr>
        <w:tc>
          <w:tcPr>
            <w:tcW w:w="1984" w:type="dxa"/>
          </w:tcPr>
          <w:p w14:paraId="04BA6267" w14:textId="62EFFBE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4127A29F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974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</w:t>
            </w:r>
            <w:r w:rsidRPr="001405BC">
              <w:lastRenderedPageBreak/>
              <w:t xml:space="preserve">управление культуры, </w:t>
            </w:r>
          </w:p>
          <w:p w14:paraId="527CE997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0DF9A7D4" w14:textId="1D1A28D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F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A818DA" w14:textId="3150774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0C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CE3CCF" w14:textId="2ABB8A7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47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FFB455" w14:textId="31CA46C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6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AB5E058" w14:textId="7F1C812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8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6C6409" w14:textId="699BB69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46A5D4" w14:textId="1501722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BB65D92" w14:textId="77777777" w:rsidTr="00E159A1">
        <w:trPr>
          <w:trHeight w:val="51"/>
        </w:trPr>
        <w:tc>
          <w:tcPr>
            <w:tcW w:w="1984" w:type="dxa"/>
          </w:tcPr>
          <w:p w14:paraId="49FB6578" w14:textId="311C594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5A033405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04B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A8722D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194DC83" w14:textId="0D4F700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DC4171" w14:textId="28DE35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BE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AC75A34" w14:textId="64EE709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B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41AC" w14:textId="477D7CB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D059F2" w14:textId="129C93D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2E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17797F" w14:textId="49D76CA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9B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9CDC25" w14:textId="7D0742D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875EEA" w14:textId="77777777" w:rsidTr="00E159A1">
        <w:trPr>
          <w:trHeight w:val="51"/>
        </w:trPr>
        <w:tc>
          <w:tcPr>
            <w:tcW w:w="1984" w:type="dxa"/>
          </w:tcPr>
          <w:p w14:paraId="73777E27" w14:textId="4E3513D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4079130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379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администраций СП,. </w:t>
            </w:r>
          </w:p>
          <w:p w14:paraId="6D551DA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lastRenderedPageBreak/>
              <w:t>Комиссия по делам несовершеннолетних и защите их прав МР «Сыктывдинский»,</w:t>
            </w:r>
          </w:p>
          <w:p w14:paraId="1E49065E" w14:textId="755E66B4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F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285FFA4" w14:textId="39CB539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9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AD18F6" w14:textId="7FE621C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9D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A35BE0" w14:textId="05727CD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08774B" w14:textId="3E0ACC7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D546B1" w14:textId="193F099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C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05FB51" w14:textId="7DB5FCE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1729A67" w14:textId="77777777" w:rsidTr="00E159A1">
        <w:trPr>
          <w:trHeight w:val="51"/>
        </w:trPr>
        <w:tc>
          <w:tcPr>
            <w:tcW w:w="1984" w:type="dxa"/>
          </w:tcPr>
          <w:p w14:paraId="4EB97705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3A08C5D" w14:textId="3C17CB9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6E9A8002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569B8B8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810FF0" w14:textId="40ABD0DE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A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4D426A" w14:textId="5AFE5D53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B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9AE08" w14:textId="28F5A03D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E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96345D" w14:textId="693EE573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8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6383E4" w14:textId="731164D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2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C78CD6" w14:textId="7F8B1C7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9FDAEDA" w14:textId="77777777" w:rsidTr="00E159A1">
        <w:trPr>
          <w:trHeight w:val="51"/>
        </w:trPr>
        <w:tc>
          <w:tcPr>
            <w:tcW w:w="1984" w:type="dxa"/>
          </w:tcPr>
          <w:p w14:paraId="1A6DB5C9" w14:textId="4D52B84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A5" w14:textId="797474B9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Разработка и изготовление конспектов, наглядной агитации,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7B65AD6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Управление образования, управление культуры.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26EEE1" w14:textId="3D79FE91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039C" w14:textId="6C0D870D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75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42314A" w14:textId="21B8D8F0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69D7DF" w14:textId="2DC4303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7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8B66BE" w14:textId="072EE7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5D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F1740B" w14:textId="1288A4E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0A45078" w14:textId="77777777" w:rsidTr="00E159A1">
        <w:trPr>
          <w:trHeight w:val="51"/>
        </w:trPr>
        <w:tc>
          <w:tcPr>
            <w:tcW w:w="1984" w:type="dxa"/>
          </w:tcPr>
          <w:p w14:paraId="20E2DBC2" w14:textId="03AEE3D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10D" w14:textId="67680BC4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1405BC"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5D0" w14:textId="06BA8B16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A9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7D8173" w14:textId="4A1137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0067" w14:textId="688C815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0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085146" w14:textId="0EA8DC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9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22CCF7" w14:textId="4BF3A48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1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1DCDBD" w14:textId="1D56AAAF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6A935F" w14:textId="1A5B927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FE1A579" w14:textId="77777777" w:rsidTr="00E159A1">
        <w:trPr>
          <w:trHeight w:val="51"/>
        </w:trPr>
        <w:tc>
          <w:tcPr>
            <w:tcW w:w="1984" w:type="dxa"/>
          </w:tcPr>
          <w:p w14:paraId="248C8843" w14:textId="77F09157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64" w14:textId="6304AED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502" w14:textId="62B33FCC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F8C2BD" w14:textId="794AF6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538B4E" w14:textId="4614150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4A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13DD1F" w14:textId="30B7E4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D2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16A111" w14:textId="6CB52FD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2DD0E2" w14:textId="5745298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B3416C" w14:textId="0DBF821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DDE37BA" w14:textId="77777777" w:rsidTr="00E159A1">
        <w:trPr>
          <w:trHeight w:val="51"/>
        </w:trPr>
        <w:tc>
          <w:tcPr>
            <w:tcW w:w="1984" w:type="dxa"/>
          </w:tcPr>
          <w:p w14:paraId="45B5510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898C25C" w14:textId="57F2D708" w:rsidR="001405BC" w:rsidRPr="001405BC" w:rsidRDefault="001405BC" w:rsidP="001405BC">
            <w:pPr>
              <w:jc w:val="both"/>
            </w:pPr>
            <w:r w:rsidRPr="001405BC">
              <w:lastRenderedPageBreak/>
              <w:t>1.4.1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F3" w14:textId="1A30250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lastRenderedPageBreak/>
              <w:t xml:space="preserve">Снижение количества преступлений, совершенных в состоянии </w:t>
            </w:r>
            <w:r w:rsidRPr="001405BC">
              <w:lastRenderedPageBreak/>
              <w:t>алкогольного и наркотического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602" w14:textId="11A369C7" w:rsidR="001405BC" w:rsidRPr="001405BC" w:rsidRDefault="001405BC" w:rsidP="001405BC">
            <w:pPr>
              <w:jc w:val="both"/>
            </w:pPr>
            <w:r w:rsidRPr="001405BC">
              <w:lastRenderedPageBreak/>
              <w:t xml:space="preserve">ОМВД России по </w:t>
            </w:r>
            <w:r w:rsidRPr="001405BC">
              <w:lastRenderedPageBreak/>
              <w:t xml:space="preserve">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B7F8F2" w14:textId="2B42A35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5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D63D3E" w14:textId="290D4E2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F871DA" w14:textId="7E98725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D6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1349BA0" w14:textId="4644978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432463" w14:textId="415921E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5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D7CCF2" w14:textId="70035A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8E8730" w14:textId="77777777" w:rsidTr="00E159A1">
        <w:trPr>
          <w:trHeight w:val="51"/>
        </w:trPr>
        <w:tc>
          <w:tcPr>
            <w:tcW w:w="1984" w:type="dxa"/>
          </w:tcPr>
          <w:p w14:paraId="6102D941" w14:textId="440A20B7" w:rsidR="001405BC" w:rsidRPr="001405BC" w:rsidRDefault="001405BC" w:rsidP="001405BC">
            <w:pPr>
              <w:jc w:val="both"/>
            </w:pPr>
            <w:r w:rsidRPr="001405BC">
              <w:t>Мероприятие 1.4.1.1.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DD" w14:textId="5395E0C6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A9" w14:textId="451DA3A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C06262" w14:textId="682F5AF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44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F8B0E2A" w14:textId="5860B37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AB1C73" w14:textId="389E4EA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B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F54A7" w14:textId="1B4EFE8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9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10F3B39" w14:textId="4DC63D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05FC829" w14:textId="1AC6299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9D1A3E" w14:textId="77777777" w:rsidTr="00E159A1">
        <w:trPr>
          <w:trHeight w:val="51"/>
        </w:trPr>
        <w:tc>
          <w:tcPr>
            <w:tcW w:w="1984" w:type="dxa"/>
          </w:tcPr>
          <w:p w14:paraId="29B5722E" w14:textId="37DCF308" w:rsidR="001405BC" w:rsidRPr="001405BC" w:rsidRDefault="001405BC" w:rsidP="001405BC">
            <w:pPr>
              <w:jc w:val="both"/>
            </w:pPr>
            <w:r w:rsidRPr="001405BC">
              <w:t>Мероприятие 1.4.1.2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3C1" w14:textId="32645159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 xml:space="preserve">Информационно-разъяснительная деятельность по противодействию алкоголизму и наркомании. Доведение до населения информации </w:t>
            </w:r>
            <w:r w:rsidRPr="001405BC">
              <w:rPr>
                <w:bCs/>
              </w:rPr>
              <w:lastRenderedPageBreak/>
              <w:t>о соблюдении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32C" w14:textId="1D1C0587" w:rsidR="001405BC" w:rsidRPr="001405BC" w:rsidRDefault="001405BC" w:rsidP="001405BC">
            <w:pPr>
              <w:jc w:val="both"/>
            </w:pPr>
            <w:r w:rsidRPr="001405BC">
              <w:lastRenderedPageBreak/>
              <w:t xml:space="preserve">ОМВД России по Сыктывдинскому </w:t>
            </w:r>
            <w:r w:rsidRPr="001405BC">
              <w:lastRenderedPageBreak/>
              <w:t xml:space="preserve">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370395" w14:textId="116417C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AE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912160" w14:textId="6876B9E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3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BA4D32" w14:textId="27A7F1E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30519A" w14:textId="086802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6B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B76400" w14:textId="1B1E32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07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8432C9" w14:textId="4ED336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7F84C2F" w14:textId="77777777" w:rsidTr="00E159A1">
        <w:trPr>
          <w:trHeight w:val="51"/>
        </w:trPr>
        <w:tc>
          <w:tcPr>
            <w:tcW w:w="1984" w:type="dxa"/>
          </w:tcPr>
          <w:p w14:paraId="4D919C32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39E558D6" w14:textId="66221456" w:rsidR="001405BC" w:rsidRPr="001405BC" w:rsidRDefault="001405BC" w:rsidP="001405BC">
            <w:pPr>
              <w:jc w:val="both"/>
            </w:pPr>
            <w:r w:rsidRPr="001405BC">
              <w:t>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8C" w14:textId="44730FD8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34E" w14:textId="570CC6EF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59044E2" w14:textId="0CB4DA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C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AF923A" w14:textId="0E64B2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E2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89AC22" w14:textId="63CB22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7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9D9839" w14:textId="384A553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0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E5B6EC" w14:textId="1BBD81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F0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4B16" w14:textId="750D9F7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58BA342" w14:textId="77777777" w:rsidTr="00E159A1">
        <w:trPr>
          <w:trHeight w:val="51"/>
        </w:trPr>
        <w:tc>
          <w:tcPr>
            <w:tcW w:w="1984" w:type="dxa"/>
          </w:tcPr>
          <w:p w14:paraId="618E063F" w14:textId="0D339AD4" w:rsidR="001405BC" w:rsidRPr="001405BC" w:rsidRDefault="001405BC" w:rsidP="001405BC">
            <w:pPr>
              <w:jc w:val="both"/>
            </w:pPr>
            <w:r w:rsidRPr="001405BC">
              <w:t>Мероприятие 1.4.2.1.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588" w14:textId="0FC763D3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71E" w14:textId="2038B630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</w:t>
            </w:r>
            <w:r w:rsidRPr="001405BC">
              <w:lastRenderedPageBreak/>
              <w:t xml:space="preserve">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75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FB8307" w14:textId="416B4B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7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DE882C" w14:textId="2E7FCC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1AD7A7" w14:textId="6240CD2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CFE912" w14:textId="39E4DDE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A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92D5BB7" w14:textId="74C7C0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AB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C243ED8" w14:textId="20807C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EF6C076" w14:textId="77777777" w:rsidTr="00E159A1">
        <w:trPr>
          <w:trHeight w:val="51"/>
        </w:trPr>
        <w:tc>
          <w:tcPr>
            <w:tcW w:w="1984" w:type="dxa"/>
          </w:tcPr>
          <w:p w14:paraId="3B56379A" w14:textId="6F4D60F4" w:rsidR="001405BC" w:rsidRPr="001405BC" w:rsidRDefault="001405BC" w:rsidP="001405BC">
            <w:pPr>
              <w:jc w:val="both"/>
            </w:pPr>
            <w:r w:rsidRPr="001405BC"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F8A" w14:textId="7777777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759FF2AC" w14:textId="77777777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7A0" w14:textId="3AB2107A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r w:rsidRPr="001405BC">
              <w:t>рССПиСО;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845169" w14:textId="10027D6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E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3EA09" w14:textId="4918CB3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7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BA61A49" w14:textId="6AAA9E2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19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E4B3324" w14:textId="03A901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3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F5D700" w14:textId="2DF42AC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2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45FC8F" w14:textId="1B1703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4B6EF0A" w14:textId="77777777" w:rsidTr="00E159A1">
        <w:trPr>
          <w:trHeight w:val="51"/>
        </w:trPr>
        <w:tc>
          <w:tcPr>
            <w:tcW w:w="1984" w:type="dxa"/>
          </w:tcPr>
          <w:p w14:paraId="4C804F4D" w14:textId="53E993BF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60" w14:textId="42D5E8D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900" w14:textId="72318BA2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</w:t>
            </w:r>
            <w:r w:rsidRPr="001405BC">
              <w:lastRenderedPageBreak/>
              <w:t>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DD58D8" w14:textId="7E60E03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A63A20" w14:textId="70E0B9E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510A76E" w14:textId="430E05F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CF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AF3FD94" w14:textId="3F1468D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30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53EFB4" w14:textId="09CD8E4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1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1FBD88" w14:textId="3F7F7C7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6BB4B5" w14:textId="77777777" w:rsidTr="00E159A1">
        <w:trPr>
          <w:trHeight w:val="51"/>
        </w:trPr>
        <w:tc>
          <w:tcPr>
            <w:tcW w:w="1984" w:type="dxa"/>
          </w:tcPr>
          <w:p w14:paraId="235273DF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CEC5C78" w14:textId="2D33FDD7" w:rsidR="001405BC" w:rsidRPr="001405BC" w:rsidRDefault="001405BC" w:rsidP="001405BC">
            <w:pPr>
              <w:jc w:val="both"/>
            </w:pPr>
            <w:r w:rsidRPr="001405BC">
              <w:t>1.5.1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1FD" w14:textId="3E9DF40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6B" w14:textId="71C6AB14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E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B549F0" w14:textId="1E2D612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6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E25773" w14:textId="4995E4F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341B9C2" w14:textId="09F38A1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B801F4B" w14:textId="0457C8E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4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D5598" w14:textId="4DAA3F3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1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509576D" w14:textId="17A2E6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D01630E" w14:textId="77777777" w:rsidTr="00E159A1">
        <w:trPr>
          <w:trHeight w:val="51"/>
        </w:trPr>
        <w:tc>
          <w:tcPr>
            <w:tcW w:w="1984" w:type="dxa"/>
          </w:tcPr>
          <w:p w14:paraId="3C14ACE1" w14:textId="4CA8737C" w:rsidR="001405BC" w:rsidRPr="001405BC" w:rsidRDefault="001405BC" w:rsidP="001405BC">
            <w:pPr>
              <w:jc w:val="both"/>
            </w:pPr>
            <w:r w:rsidRPr="001405BC">
              <w:t>Мероприятие 1.5.1.1.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86" w14:textId="756330F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Взаимодействие с работодателями, с целью трудоустройства бывших осужденых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ABB" w14:textId="6D9E1E51" w:rsidR="001405BC" w:rsidRPr="001405BC" w:rsidRDefault="001405BC" w:rsidP="001405BC">
            <w:pPr>
              <w:jc w:val="both"/>
            </w:pPr>
            <w:r w:rsidRPr="001405BC">
              <w:t xml:space="preserve">ФКУ УИИ УФСИН России по Республике Коми; ОМВД России по Сыктывдинскому району; ГУ РК «Центр занятости населения Сыктывдинского </w:t>
            </w:r>
            <w:r w:rsidRPr="001405BC">
              <w:lastRenderedPageBreak/>
              <w:t>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93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A527D" w14:textId="7128E31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6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7B635E" w14:textId="4C3F251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3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A004CF" w14:textId="5183110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5E5561B" w14:textId="0B809FB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1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255300" w14:textId="26978D7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0D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EE1752" w14:textId="5B98273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D43E687" w14:textId="77777777" w:rsidTr="00E159A1">
        <w:trPr>
          <w:trHeight w:val="51"/>
        </w:trPr>
        <w:tc>
          <w:tcPr>
            <w:tcW w:w="1984" w:type="dxa"/>
          </w:tcPr>
          <w:p w14:paraId="202F24BB" w14:textId="79595FAB" w:rsidR="001405BC" w:rsidRPr="001405BC" w:rsidRDefault="001405BC" w:rsidP="001405BC">
            <w:pPr>
              <w:jc w:val="both"/>
            </w:pPr>
            <w:r w:rsidRPr="001405BC">
              <w:t>Мероприятие 1.5.1.2.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7D" w14:textId="74B82651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Проведение встреч с бывшими осуждеными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BDB" w14:textId="65FDF399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0593794" w14:textId="5559E3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38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B60EE5" w14:textId="460E598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6630D9" w14:textId="4BD3B33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6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CBD84" w14:textId="733400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DAF2BC5" w14:textId="27936C3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42F14F5" w14:textId="242B3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82FEF8" w14:textId="77777777" w:rsidTr="00E159A1">
        <w:trPr>
          <w:trHeight w:val="51"/>
        </w:trPr>
        <w:tc>
          <w:tcPr>
            <w:tcW w:w="1984" w:type="dxa"/>
          </w:tcPr>
          <w:p w14:paraId="57A2F3B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1A89D396" w14:textId="216CFB9E" w:rsidR="001405BC" w:rsidRPr="001405BC" w:rsidRDefault="001405BC" w:rsidP="001405BC">
            <w:pPr>
              <w:jc w:val="both"/>
            </w:pPr>
            <w:r w:rsidRPr="001405BC">
              <w:t>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394" w14:textId="6CFD961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8C" w14:textId="5A771D41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7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978445" w14:textId="3F1A3D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BA3BFB" w14:textId="3CB92D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3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9C021F" w14:textId="7DDCFD6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0A355A" w14:textId="5894DD6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ADB295" w14:textId="2417AB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A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A8E5C2" w14:textId="34B3C26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CA822D" w14:textId="77777777" w:rsidTr="00E159A1">
        <w:trPr>
          <w:trHeight w:val="51"/>
        </w:trPr>
        <w:tc>
          <w:tcPr>
            <w:tcW w:w="1984" w:type="dxa"/>
          </w:tcPr>
          <w:p w14:paraId="12645ACE" w14:textId="5773EB50" w:rsidR="001405BC" w:rsidRPr="001405BC" w:rsidRDefault="001405BC" w:rsidP="001405BC">
            <w:pPr>
              <w:jc w:val="both"/>
            </w:pPr>
            <w:r w:rsidRPr="001405BC">
              <w:lastRenderedPageBreak/>
              <w:t>Мероприятие 1.5.2.1.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E77" w14:textId="151738C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 xml:space="preserve">Помощь в восстановлении утраченных документов, </w:t>
            </w:r>
            <w:r w:rsidRPr="001405BC">
              <w:rPr>
                <w:rFonts w:ascii="Times New Roman" w:hAnsi="Times New Roman" w:cs="Times New Roman"/>
              </w:rPr>
              <w:t>осужденным,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9A" w14:textId="26AA3D4D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D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039B87" w14:textId="0EE0D9B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9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7267ED" w14:textId="0D6176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09DFCA" w14:textId="0D32C5B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D2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0DB296B" w14:textId="44E548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2D0A9F7" w14:textId="35ADA45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03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153621" w14:textId="264F99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D8C36A9" w14:textId="77777777" w:rsidTr="00E159A1">
        <w:trPr>
          <w:trHeight w:val="51"/>
        </w:trPr>
        <w:tc>
          <w:tcPr>
            <w:tcW w:w="1984" w:type="dxa"/>
          </w:tcPr>
          <w:p w14:paraId="5FC5FE54" w14:textId="36E8EBAD" w:rsidR="001405BC" w:rsidRPr="001405BC" w:rsidRDefault="001405BC" w:rsidP="001405BC">
            <w:pPr>
              <w:jc w:val="both"/>
            </w:pPr>
            <w:r w:rsidRPr="001405BC">
              <w:t>Мероприятие 1.5.2.2.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544" w14:textId="20A6221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Помощь в устройстве на работу</w:t>
            </w:r>
            <w:r w:rsidRPr="001405BC">
              <w:rPr>
                <w:rFonts w:ascii="Times New Roman" w:hAnsi="Times New Roman" w:cs="Times New Roman"/>
              </w:rPr>
              <w:t xml:space="preserve">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476" w14:textId="6BFE8205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8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16805C8" w14:textId="1D8FCD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28500" w14:textId="7BBBE0E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4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A52573" w14:textId="06394E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C9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79A5518" w14:textId="2FA259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6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BF228E" w14:textId="292DA3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9D7B34" w14:textId="12B1872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2E136A" w:rsidRPr="002A60CA" w14:paraId="08C9E3D4" w14:textId="77777777" w:rsidTr="00AE3E12">
        <w:trPr>
          <w:trHeight w:val="51"/>
        </w:trPr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14:paraId="6C28DAA1" w14:textId="402ED6BC" w:rsidR="002E136A" w:rsidRPr="002E136A" w:rsidRDefault="002E136A" w:rsidP="002E136A">
            <w:pPr>
              <w:jc w:val="both"/>
            </w:pPr>
            <w:r w:rsidRPr="002E136A">
              <w:rPr>
                <w:b/>
                <w:bCs/>
              </w:rPr>
              <w:t>Программа 2 «Профилактика терроризма и экстремизма»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234" w14:textId="1A69BCB9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47F16">
              <w:rPr>
                <w:bCs/>
              </w:rPr>
              <w:t>19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80" w14:textId="6A8DD127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D8" w14:textId="25E94354" w:rsidR="002E136A" w:rsidRPr="001405BC" w:rsidRDefault="002E136A" w:rsidP="002E136A">
            <w:pPr>
              <w:jc w:val="center"/>
              <w:rPr>
                <w:bCs/>
              </w:rPr>
            </w:pPr>
            <w:r w:rsidRPr="00F67E80">
              <w:rPr>
                <w:bCs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E36" w14:textId="00C8B8E6" w:rsidR="002E136A" w:rsidRPr="001405BC" w:rsidRDefault="002E136A" w:rsidP="002E136A">
            <w:pPr>
              <w:jc w:val="center"/>
              <w:rPr>
                <w:bCs/>
              </w:rPr>
            </w:pPr>
            <w:r w:rsidRPr="00F67E80">
              <w:rPr>
                <w:bCs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1E" w14:textId="2F69F8B1" w:rsidR="002E136A" w:rsidRPr="001405BC" w:rsidRDefault="002E136A" w:rsidP="002E136A">
            <w:pPr>
              <w:jc w:val="center"/>
              <w:rPr>
                <w:bCs/>
              </w:rPr>
            </w:pPr>
            <w:r w:rsidRPr="00F67E80">
              <w:rPr>
                <w:bCs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06" w14:textId="0F766D6E" w:rsidR="002E136A" w:rsidRPr="001405BC" w:rsidRDefault="002E136A" w:rsidP="002E136A">
            <w:pPr>
              <w:jc w:val="center"/>
              <w:rPr>
                <w:bCs/>
              </w:rPr>
            </w:pPr>
            <w:r w:rsidRPr="00F67E80">
              <w:rPr>
                <w:bCs/>
              </w:rPr>
              <w:t>65,0</w:t>
            </w:r>
          </w:p>
        </w:tc>
      </w:tr>
      <w:tr w:rsidR="00A54D51" w:rsidRPr="002A60CA" w14:paraId="51C8CB45" w14:textId="77777777" w:rsidTr="00E159A1">
        <w:trPr>
          <w:trHeight w:val="51"/>
        </w:trPr>
        <w:tc>
          <w:tcPr>
            <w:tcW w:w="1984" w:type="dxa"/>
          </w:tcPr>
          <w:p w14:paraId="1827F99C" w14:textId="7A9E0EDD" w:rsidR="00A54D51" w:rsidRPr="002E136A" w:rsidRDefault="00A54D51" w:rsidP="00A54D51">
            <w:pPr>
              <w:jc w:val="both"/>
            </w:pPr>
            <w:r w:rsidRPr="002E136A">
              <w:rPr>
                <w:b/>
              </w:rPr>
              <w:lastRenderedPageBreak/>
              <w:t>Задача 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8BB" w14:textId="1CAD255B" w:rsidR="00A54D51" w:rsidRPr="002E136A" w:rsidRDefault="00A54D51" w:rsidP="00A54D5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94" w14:textId="6EE3008A" w:rsidR="00A54D51" w:rsidRPr="002E136A" w:rsidRDefault="00A54D51" w:rsidP="00A54D51">
            <w:pPr>
              <w:jc w:val="both"/>
            </w:pPr>
            <w:r w:rsidRPr="002E136A">
              <w:t>Спецуправление,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432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15E852F8" w14:textId="1E4C0228" w:rsidR="00A54D51" w:rsidRPr="001405BC" w:rsidRDefault="00A54D51" w:rsidP="00A54D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47F16">
              <w:rPr>
                <w:bCs/>
              </w:rPr>
              <w:t>19</w:t>
            </w:r>
            <w:r w:rsidRPr="001405BC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E4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0CC3C385" w14:textId="1C659AA9" w:rsidR="00A54D51" w:rsidRPr="001405BC" w:rsidRDefault="00A54D51" w:rsidP="00A54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 w:rsidRPr="001405BC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06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4D308D79" w14:textId="55CE3AD1" w:rsidR="00A54D51" w:rsidRPr="001405BC" w:rsidRDefault="00A54D51" w:rsidP="00A54D51">
            <w:pPr>
              <w:jc w:val="center"/>
              <w:rPr>
                <w:bCs/>
              </w:rPr>
            </w:pPr>
            <w:r w:rsidRPr="008E469F">
              <w:rPr>
                <w:bCs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66A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AB031B9" w14:textId="705222FB" w:rsidR="00A54D51" w:rsidRPr="001405BC" w:rsidRDefault="00A54D51" w:rsidP="00A54D51">
            <w:pPr>
              <w:jc w:val="center"/>
              <w:rPr>
                <w:bCs/>
              </w:rPr>
            </w:pPr>
            <w:r w:rsidRPr="008E469F">
              <w:rPr>
                <w:bCs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FC5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34706D16" w14:textId="313E0478" w:rsidR="00A54D51" w:rsidRPr="001405BC" w:rsidRDefault="00A54D51" w:rsidP="00A54D51">
            <w:pPr>
              <w:jc w:val="center"/>
              <w:rPr>
                <w:bCs/>
              </w:rPr>
            </w:pPr>
            <w:r w:rsidRPr="008E469F">
              <w:rPr>
                <w:bCs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C21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815A787" w14:textId="762129AD" w:rsidR="00A54D51" w:rsidRPr="001405BC" w:rsidRDefault="00A54D51" w:rsidP="00A54D51">
            <w:pPr>
              <w:jc w:val="center"/>
              <w:rPr>
                <w:bCs/>
              </w:rPr>
            </w:pPr>
            <w:r w:rsidRPr="008E469F">
              <w:rPr>
                <w:bCs/>
              </w:rPr>
              <w:t>65,0</w:t>
            </w:r>
          </w:p>
        </w:tc>
      </w:tr>
      <w:tr w:rsidR="00B25967" w:rsidRPr="002A60CA" w14:paraId="08A580FE" w14:textId="77777777" w:rsidTr="00E159A1">
        <w:trPr>
          <w:trHeight w:val="51"/>
        </w:trPr>
        <w:tc>
          <w:tcPr>
            <w:tcW w:w="1984" w:type="dxa"/>
          </w:tcPr>
          <w:p w14:paraId="2B9BE4DD" w14:textId="397ECB48" w:rsidR="00B25967" w:rsidRPr="002E136A" w:rsidRDefault="00B25967" w:rsidP="00B25967">
            <w:pPr>
              <w:jc w:val="both"/>
            </w:pPr>
            <w:r w:rsidRPr="002E136A"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CF" w14:textId="50495DF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7A7" w14:textId="1598A426" w:rsidR="00B25967" w:rsidRPr="002E136A" w:rsidRDefault="00B25967" w:rsidP="00B25967">
            <w:pPr>
              <w:jc w:val="both"/>
            </w:pPr>
            <w:r w:rsidRPr="002E136A">
              <w:t>Все 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96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C9F8823" w14:textId="79E253A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0F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F3671B8" w14:textId="6782F37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9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6B572DD" w14:textId="1C36E59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9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A046C05" w14:textId="15B2B64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9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B0A639" w14:textId="4FAEE7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1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1E5D192" w14:textId="5B62FB8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4ED98D94" w14:textId="77777777" w:rsidTr="00E159A1">
        <w:trPr>
          <w:trHeight w:val="51"/>
        </w:trPr>
        <w:tc>
          <w:tcPr>
            <w:tcW w:w="1984" w:type="dxa"/>
          </w:tcPr>
          <w:p w14:paraId="18D357A3" w14:textId="29A70AFA" w:rsidR="00B25967" w:rsidRPr="002E136A" w:rsidRDefault="00B25967" w:rsidP="00B25967">
            <w:pPr>
              <w:jc w:val="both"/>
            </w:pPr>
            <w:r w:rsidRPr="002E136A">
              <w:t>Мероприятие 2.1.1.1.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7F" w14:textId="085CD36B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BAF" w14:textId="1BDDFC9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261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94EDEDB" w14:textId="58CBF05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2D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1C828CA" w14:textId="4DBEE7D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4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6D18DD1" w14:textId="633EA73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83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3A9339" w14:textId="6DB85DC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22ECBB2" w14:textId="5C43827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9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8494B46" w14:textId="27D3C92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93640AC" w14:textId="77777777" w:rsidTr="00E159A1">
        <w:trPr>
          <w:trHeight w:val="51"/>
        </w:trPr>
        <w:tc>
          <w:tcPr>
            <w:tcW w:w="1984" w:type="dxa"/>
          </w:tcPr>
          <w:p w14:paraId="50F5B200" w14:textId="6C2764FE" w:rsidR="00B25967" w:rsidRPr="002E136A" w:rsidRDefault="00B25967" w:rsidP="00B25967">
            <w:pPr>
              <w:jc w:val="both"/>
            </w:pPr>
            <w:r w:rsidRPr="002E136A">
              <w:t>Мероприятие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F60" w14:textId="3E5A5C2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Анкетирование, опрос, организация обратной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854" w14:textId="2E2F8B2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A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184B22" w14:textId="76BFAE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D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F072F2B" w14:textId="4DCB148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898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1A959F6" w14:textId="488ABF8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97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8ED2E4D" w14:textId="2EC597A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7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E16043C" w14:textId="31498DF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2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DAD377A" w14:textId="39341A1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2192D85E" w14:textId="77777777" w:rsidTr="00E159A1">
        <w:trPr>
          <w:trHeight w:val="51"/>
        </w:trPr>
        <w:tc>
          <w:tcPr>
            <w:tcW w:w="1984" w:type="dxa"/>
          </w:tcPr>
          <w:p w14:paraId="780BF63B" w14:textId="2B8E5C59" w:rsidR="00B25967" w:rsidRPr="002E136A" w:rsidRDefault="00B25967" w:rsidP="00B25967">
            <w:pPr>
              <w:jc w:val="both"/>
            </w:pPr>
            <w:r w:rsidRPr="002E136A"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3AF" w14:textId="0F7998CD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53" w14:textId="70F9A197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E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B131FA5" w14:textId="409C79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DC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7B1C445" w14:textId="56B6646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0D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38845" w14:textId="1FF1516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AE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D4FACFC" w14:textId="7F549A7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9F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4AC2B5E" w14:textId="0E5612F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C089D99" w14:textId="25274A6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5D433BCA" w14:textId="77777777" w:rsidTr="00E159A1">
        <w:trPr>
          <w:trHeight w:val="51"/>
        </w:trPr>
        <w:tc>
          <w:tcPr>
            <w:tcW w:w="1984" w:type="dxa"/>
          </w:tcPr>
          <w:p w14:paraId="4DE76489" w14:textId="46E7BB7A" w:rsidR="00B25967" w:rsidRPr="002E136A" w:rsidRDefault="00B25967" w:rsidP="00B25967">
            <w:pPr>
              <w:jc w:val="both"/>
            </w:pPr>
            <w:r w:rsidRPr="002E136A">
              <w:t>Мероприятие 2.1.2.1.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AAB" w14:textId="43100A57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3B" w14:textId="33B922EE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A1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AFAEC51" w14:textId="2C13140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48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748EA0C" w14:textId="24C15EE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2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3478356" w14:textId="5C2D7C9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D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9863DD4" w14:textId="45B6998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6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DFEC1B5" w14:textId="1C5C9797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F7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15A38D5" w14:textId="7E9A614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78E22D1" w14:textId="77777777" w:rsidTr="00E159A1">
        <w:trPr>
          <w:trHeight w:val="51"/>
        </w:trPr>
        <w:tc>
          <w:tcPr>
            <w:tcW w:w="1984" w:type="dxa"/>
          </w:tcPr>
          <w:p w14:paraId="4E4ED3CC" w14:textId="59698F55" w:rsidR="00B25967" w:rsidRPr="002E136A" w:rsidRDefault="00B25967" w:rsidP="00B25967">
            <w:pPr>
              <w:jc w:val="both"/>
            </w:pPr>
            <w:r w:rsidRPr="002E136A"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89A" w14:textId="41ACA704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94" w14:textId="607DCEB7" w:rsidR="00B25967" w:rsidRPr="002E136A" w:rsidRDefault="00B25967" w:rsidP="00B25967">
            <w:pPr>
              <w:jc w:val="both"/>
            </w:pPr>
            <w:r w:rsidRPr="002E136A"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6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CB5F13" w14:textId="44C030B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B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0AFCF2" w14:textId="4793226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80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E96ADB9" w14:textId="53BF7B9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F7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937BEF" w14:textId="24F6222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A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6063E9E" w14:textId="5683C2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CC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89CEF1E" w14:textId="5ADAA0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60154813" w14:textId="77777777" w:rsidTr="00E159A1">
        <w:trPr>
          <w:trHeight w:val="51"/>
        </w:trPr>
        <w:tc>
          <w:tcPr>
            <w:tcW w:w="1984" w:type="dxa"/>
          </w:tcPr>
          <w:p w14:paraId="1F386C87" w14:textId="179016F4" w:rsidR="00B25967" w:rsidRPr="002E136A" w:rsidRDefault="00B25967" w:rsidP="00B25967">
            <w:pPr>
              <w:jc w:val="both"/>
            </w:pPr>
            <w:r w:rsidRPr="002E136A">
              <w:t xml:space="preserve">Мероприятие 2.1.2.3.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5F2" w14:textId="0DCD4198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Проведение этнокультурных мероприятий, направленных на адаптацию мигрантов в российское культурное пространство (выставки, </w:t>
            </w:r>
            <w:r w:rsidRPr="002E136A">
              <w:rPr>
                <w:rFonts w:ascii="Times New Roman" w:hAnsi="Times New Roman" w:cs="Times New Roman"/>
              </w:rPr>
              <w:lastRenderedPageBreak/>
              <w:t>праздники, дни национальных культур, фестивали).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E45" w14:textId="55701C8B" w:rsidR="00B25967" w:rsidRPr="002E136A" w:rsidRDefault="00B25967" w:rsidP="00B25967">
            <w:pPr>
              <w:jc w:val="both"/>
            </w:pPr>
            <w:r w:rsidRPr="002E136A">
              <w:lastRenderedPageBreak/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73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6F34A9" w14:textId="37937E1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C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3442F0E" w14:textId="3E954A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8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E08FE" w14:textId="2718A0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45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03C0177" w14:textId="722D225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2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911228C" w14:textId="37080F9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C5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167397D" w14:textId="03907B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0DDF9391" w14:textId="77777777" w:rsidTr="00E159A1">
        <w:trPr>
          <w:trHeight w:val="51"/>
        </w:trPr>
        <w:tc>
          <w:tcPr>
            <w:tcW w:w="1984" w:type="dxa"/>
          </w:tcPr>
          <w:p w14:paraId="0486984A" w14:textId="165A2B7A" w:rsidR="00B25967" w:rsidRPr="002E136A" w:rsidRDefault="00B25967" w:rsidP="00B25967">
            <w:pPr>
              <w:jc w:val="both"/>
            </w:pPr>
            <w:r w:rsidRPr="002E136A">
              <w:t>Основное мероприятие 2.1.3.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B2B" w14:textId="1C42B732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82" w14:textId="4903E713" w:rsidR="00B25967" w:rsidRPr="002E136A" w:rsidRDefault="00B25967" w:rsidP="00B25967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9B" w14:textId="50B60AE8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EF" w14:textId="45E29637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62" w14:textId="637C2EF1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28" w14:textId="2E21B75B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67" w14:textId="5E83F5CC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68" w14:textId="077987DA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4BCD557" w14:textId="77777777" w:rsidTr="00E159A1">
        <w:trPr>
          <w:trHeight w:val="51"/>
        </w:trPr>
        <w:tc>
          <w:tcPr>
            <w:tcW w:w="1984" w:type="dxa"/>
          </w:tcPr>
          <w:p w14:paraId="5A541333" w14:textId="467AC4C4" w:rsidR="003B6813" w:rsidRPr="002E136A" w:rsidRDefault="003B6813" w:rsidP="003B6813">
            <w:pPr>
              <w:jc w:val="both"/>
            </w:pPr>
            <w:r w:rsidRPr="002E136A">
              <w:t>Мероприятие 2.1.3.1.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5" w14:textId="6EDB779B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Опеределение изготовителя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F9" w14:textId="35C490EE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E3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DB299E8" w14:textId="37971F1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F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C739F1" w14:textId="3FC7991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B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06922B" w14:textId="068EBF8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8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223744" w14:textId="62C195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8A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FAEF5A7" w14:textId="3832BD9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8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6131295" w14:textId="74C5966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5BD4C05F" w14:textId="77777777" w:rsidTr="00E159A1">
        <w:trPr>
          <w:trHeight w:val="51"/>
        </w:trPr>
        <w:tc>
          <w:tcPr>
            <w:tcW w:w="1984" w:type="dxa"/>
          </w:tcPr>
          <w:p w14:paraId="5B4F6F7D" w14:textId="74885E6E" w:rsidR="003B6813" w:rsidRPr="002E136A" w:rsidRDefault="003B6813" w:rsidP="003B6813">
            <w:pPr>
              <w:jc w:val="both"/>
            </w:pPr>
            <w:r w:rsidRPr="002E136A">
              <w:t>Мероприятие 2.1.3.2.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E65" w14:textId="2E9B9C2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Изготовление и выпуск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651" w14:textId="50F8C9CF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29" w14:textId="4F88F1CA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79" w14:textId="3DE18D40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5" w14:textId="3FB7459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A9" w14:textId="74F4EA8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307" w14:textId="72D5F38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3E" w14:textId="14EBEAE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1B02A46" w14:textId="77777777" w:rsidTr="00E159A1">
        <w:trPr>
          <w:trHeight w:val="51"/>
        </w:trPr>
        <w:tc>
          <w:tcPr>
            <w:tcW w:w="1984" w:type="dxa"/>
          </w:tcPr>
          <w:p w14:paraId="648B14DD" w14:textId="22C3015A" w:rsidR="003B6813" w:rsidRPr="002E136A" w:rsidRDefault="003B6813" w:rsidP="003B6813">
            <w:pPr>
              <w:jc w:val="both"/>
            </w:pPr>
            <w:r w:rsidRPr="002E136A">
              <w:t>Мероприятие 2.1.3.3.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89" w14:textId="2E17AA7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Размещение на информационных стендах материалов (буклетов, листовок, плакатов, памяток, т.д) на сайтах и в сети Интернет по профилактике терроризма и экстремизма.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CF9" w14:textId="7362F1BF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СП; отдел рССПиСО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2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FF80E" w14:textId="1E548D5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8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2C04A2" w14:textId="316CBD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BA82A2" w14:textId="29DD125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EF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4325B24" w14:textId="50B521D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FC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DF4933" w14:textId="49D0BE4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31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307EA31" w14:textId="3D8727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AACE9DC" w14:textId="77777777" w:rsidTr="00E159A1">
        <w:trPr>
          <w:trHeight w:val="51"/>
        </w:trPr>
        <w:tc>
          <w:tcPr>
            <w:tcW w:w="1984" w:type="dxa"/>
          </w:tcPr>
          <w:p w14:paraId="0FBD35F0" w14:textId="5CF39017" w:rsidR="003B6813" w:rsidRPr="002E136A" w:rsidRDefault="003B6813" w:rsidP="003B6813">
            <w:pPr>
              <w:jc w:val="both"/>
            </w:pPr>
            <w:r w:rsidRPr="002E136A">
              <w:t>Основное мероприятие 2.1.4.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A6" w14:textId="06EB9BA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5BD" w14:textId="35E12DA4" w:rsidR="003B6813" w:rsidRPr="002E136A" w:rsidRDefault="003B6813" w:rsidP="003B6813">
            <w:pPr>
              <w:jc w:val="both"/>
            </w:pPr>
            <w:r w:rsidRPr="002E136A">
              <w:t>Управление образования; 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8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EFC45DA" w14:textId="44CC65C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C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F10C65D" w14:textId="00DF5C9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0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196B587" w14:textId="6FA6CF1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DBECA6A" w14:textId="7EB560B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B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B684490" w14:textId="706AF9F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2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1B0C20" w14:textId="790B96F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2254067" w14:textId="77777777" w:rsidTr="00E159A1">
        <w:trPr>
          <w:trHeight w:val="51"/>
        </w:trPr>
        <w:tc>
          <w:tcPr>
            <w:tcW w:w="1984" w:type="dxa"/>
          </w:tcPr>
          <w:p w14:paraId="03F091EC" w14:textId="17BFDCBE" w:rsidR="003B6813" w:rsidRPr="002E136A" w:rsidRDefault="003B6813" w:rsidP="003B6813">
            <w:pPr>
              <w:jc w:val="both"/>
            </w:pPr>
            <w:r w:rsidRPr="002E136A">
              <w:t>Мероприятие 2.1.4.1.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D0C" w14:textId="368434E6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B0" w14:textId="1AA0ACCB" w:rsidR="003B6813" w:rsidRPr="002E136A" w:rsidRDefault="003B6813" w:rsidP="003B6813">
            <w:pPr>
              <w:jc w:val="both"/>
            </w:pPr>
            <w:r w:rsidRPr="002E136A">
              <w:t>Спецуправление;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E5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301A99F" w14:textId="6EE5EEA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8D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1D52ACE" w14:textId="5D8E0E0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D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9D7FCD8" w14:textId="6434535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95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E0BECC4" w14:textId="733AC7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C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A87169C" w14:textId="6FD2B29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AB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B7B3ECF" w14:textId="00ABDC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322FB31" w14:textId="77777777" w:rsidTr="00E159A1">
        <w:trPr>
          <w:trHeight w:val="51"/>
        </w:trPr>
        <w:tc>
          <w:tcPr>
            <w:tcW w:w="1984" w:type="dxa"/>
          </w:tcPr>
          <w:p w14:paraId="2C7D2790" w14:textId="08EE2729" w:rsidR="003B6813" w:rsidRPr="002E136A" w:rsidRDefault="003B6813" w:rsidP="003B6813">
            <w:pPr>
              <w:jc w:val="both"/>
            </w:pPr>
            <w:r w:rsidRPr="002E136A">
              <w:t>Мероприятие 2.1.4.2.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332" w14:textId="33610DF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BB" w14:textId="2111B4C6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образования, управление культуры; </w:t>
            </w:r>
            <w:r w:rsidRPr="002E136A">
              <w:lastRenderedPageBreak/>
              <w:t xml:space="preserve">администраций СП; </w:t>
            </w:r>
            <w:r w:rsidRPr="002E136A">
              <w:rPr>
                <w:lang w:eastAsia="ru-RU"/>
              </w:rPr>
              <w:t xml:space="preserve">Отдел </w:t>
            </w:r>
            <w:r w:rsidRPr="002E136A">
              <w:t>рССПиСО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9B6589" w14:textId="487DEA4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BD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892E5F4" w14:textId="594C8C1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4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8C896C" w14:textId="0CFB07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6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880CE85" w14:textId="7E4DE494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2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7FBFCD" w14:textId="75CD73B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3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FEDDC23" w14:textId="11C7455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B857F00" w14:textId="77777777" w:rsidTr="00E159A1">
        <w:trPr>
          <w:trHeight w:val="51"/>
        </w:trPr>
        <w:tc>
          <w:tcPr>
            <w:tcW w:w="1984" w:type="dxa"/>
          </w:tcPr>
          <w:p w14:paraId="2FA0C2BC" w14:textId="2D6072F3" w:rsidR="003B6813" w:rsidRPr="002E136A" w:rsidRDefault="003B6813" w:rsidP="003B6813">
            <w:pPr>
              <w:jc w:val="both"/>
            </w:pPr>
            <w:r w:rsidRPr="002E136A">
              <w:t>Основное мероприятие 2.1.5.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CA8" w14:textId="6826A80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03" w14:textId="3F50DF47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C9" w14:textId="57FFF082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F91" w14:textId="5285473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56" w14:textId="553BA062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BC" w14:textId="6B84AC6F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81" w14:textId="5BD8208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D45" w14:textId="0D658F60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B6813" w:rsidRPr="002A60CA" w14:paraId="15E5D7DC" w14:textId="77777777" w:rsidTr="00E159A1">
        <w:trPr>
          <w:trHeight w:val="51"/>
        </w:trPr>
        <w:tc>
          <w:tcPr>
            <w:tcW w:w="1984" w:type="dxa"/>
          </w:tcPr>
          <w:p w14:paraId="0944B2DC" w14:textId="2E09B10C" w:rsidR="003B6813" w:rsidRPr="002E136A" w:rsidRDefault="003B6813" w:rsidP="003B6813">
            <w:pPr>
              <w:jc w:val="both"/>
            </w:pPr>
            <w:r w:rsidRPr="002E136A">
              <w:t>Мероприятие 2.1.5.1.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A9" w14:textId="44D9E749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8B" w14:textId="1C928E59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B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2FA222C" w14:textId="71F1B1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A3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0FDDC3B" w14:textId="3DB0A00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2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5F6B301" w14:textId="4C7D41E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41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3DF298" w14:textId="77B881E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790AB21" w14:textId="575B1BC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401D8C5" w14:textId="6462923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8B78E6C" w14:textId="77777777" w:rsidTr="00E159A1">
        <w:trPr>
          <w:trHeight w:val="51"/>
        </w:trPr>
        <w:tc>
          <w:tcPr>
            <w:tcW w:w="1984" w:type="dxa"/>
          </w:tcPr>
          <w:p w14:paraId="672DBE5E" w14:textId="768AB1C2" w:rsidR="003B6813" w:rsidRPr="002E136A" w:rsidRDefault="003B6813" w:rsidP="003B6813">
            <w:pPr>
              <w:jc w:val="both"/>
            </w:pPr>
            <w:r w:rsidRPr="002E136A">
              <w:t>Мероприятие 2.1.5.2.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DC7" w14:textId="41D2624D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21" w14:textId="3D6BA0DB" w:rsidR="003B6813" w:rsidRPr="002E136A" w:rsidRDefault="003B6813" w:rsidP="003B6813">
            <w:pPr>
              <w:jc w:val="both"/>
            </w:pPr>
            <w:r w:rsidRPr="002E136A">
              <w:t>Управление образования, управление культуры, спецуправление,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6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DB7E26" w14:textId="337DCF4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14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346B4" w14:textId="3BEAFD5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03C4B7F" w14:textId="411518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DC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291463" w14:textId="575D4AB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FFFE39" w14:textId="2418FFC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91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5C88587" w14:textId="4CB28D2A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68D4C15" w14:textId="77777777" w:rsidTr="00E159A1">
        <w:trPr>
          <w:trHeight w:val="51"/>
        </w:trPr>
        <w:tc>
          <w:tcPr>
            <w:tcW w:w="1984" w:type="dxa"/>
          </w:tcPr>
          <w:p w14:paraId="1B7C95F9" w14:textId="3F120382" w:rsidR="003B6813" w:rsidRPr="002E136A" w:rsidRDefault="003B6813" w:rsidP="003B6813">
            <w:pPr>
              <w:jc w:val="both"/>
            </w:pPr>
            <w:r w:rsidRPr="002E136A">
              <w:t>Мероприятие 2.1.5.3.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6A9" w14:textId="311D5C6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386" w14:textId="6506D80F" w:rsidR="003B6813" w:rsidRPr="002E136A" w:rsidRDefault="003B6813" w:rsidP="003B6813">
            <w:pPr>
              <w:jc w:val="both"/>
            </w:pPr>
            <w:r w:rsidRPr="002E136A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303" w14:textId="0B026029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0EE" w14:textId="5DDA96FE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4F" w14:textId="3AE26326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1D" w14:textId="1A026F8A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724" w14:textId="6A7DC697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3E" w14:textId="7638774D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B6813" w:rsidRPr="002A60CA" w14:paraId="1B1C00FC" w14:textId="77777777" w:rsidTr="00E159A1">
        <w:trPr>
          <w:trHeight w:val="51"/>
        </w:trPr>
        <w:tc>
          <w:tcPr>
            <w:tcW w:w="1984" w:type="dxa"/>
          </w:tcPr>
          <w:p w14:paraId="66758D5A" w14:textId="038CA2BB" w:rsidR="003B6813" w:rsidRPr="003B6813" w:rsidRDefault="003B6813" w:rsidP="003B6813">
            <w:pPr>
              <w:jc w:val="both"/>
            </w:pPr>
            <w:r w:rsidRPr="003B6813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616" w14:textId="454B822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84" w14:textId="7CCDD28F" w:rsidR="003B6813" w:rsidRPr="003B6813" w:rsidRDefault="003B6813" w:rsidP="003B6813">
            <w:pPr>
              <w:jc w:val="both"/>
            </w:pPr>
            <w:r w:rsidRPr="003B6813">
              <w:t xml:space="preserve">Управление </w:t>
            </w:r>
            <w:r w:rsidRPr="003B6813">
              <w:lastRenderedPageBreak/>
              <w:t xml:space="preserve">образования, управление культуры, </w:t>
            </w:r>
            <w:r w:rsidRPr="003B6813">
              <w:rPr>
                <w:lang w:eastAsia="ru-RU"/>
              </w:rPr>
              <w:t xml:space="preserve">Отдел </w:t>
            </w:r>
            <w:r w:rsidRPr="003B6813">
              <w:t>рССПиСО;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89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2DAE589" w14:textId="364C1D3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1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A45E50" w14:textId="1EE372B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A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C2D69E" w14:textId="080E7365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A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BB034AE" w14:textId="61DFC48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1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1E1C36A" w14:textId="306EB19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F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D1288EF" w14:textId="2173B8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8D68FB5" w14:textId="77777777" w:rsidTr="00E159A1">
        <w:trPr>
          <w:trHeight w:val="51"/>
        </w:trPr>
        <w:tc>
          <w:tcPr>
            <w:tcW w:w="1984" w:type="dxa"/>
          </w:tcPr>
          <w:p w14:paraId="71D14052" w14:textId="7F13AC76" w:rsidR="003B6813" w:rsidRPr="003B6813" w:rsidRDefault="003B6813" w:rsidP="003B6813">
            <w:pPr>
              <w:jc w:val="both"/>
            </w:pPr>
            <w:r w:rsidRPr="003B6813"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8" w14:textId="30CC1617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C9" w14:textId="20784780" w:rsidR="003B6813" w:rsidRPr="003B6813" w:rsidRDefault="003B6813" w:rsidP="003B6813">
            <w:pPr>
              <w:jc w:val="both"/>
            </w:pPr>
            <w:r w:rsidRPr="003B6813">
              <w:t>Управление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A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AA325E" w14:textId="779ADE5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057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25B28D3" w14:textId="0D9287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E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E39F6FA" w14:textId="7544847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9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0C4A3DE" w14:textId="4FD24A0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B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CF6DB1" w14:textId="1FB1644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A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AFE450" w14:textId="095C3B2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761F48E1" w14:textId="77777777" w:rsidTr="00E159A1">
        <w:trPr>
          <w:trHeight w:val="51"/>
        </w:trPr>
        <w:tc>
          <w:tcPr>
            <w:tcW w:w="1984" w:type="dxa"/>
          </w:tcPr>
          <w:p w14:paraId="64B31D54" w14:textId="415BB67E" w:rsidR="003B6813" w:rsidRPr="003B6813" w:rsidRDefault="003B6813" w:rsidP="003B6813">
            <w:pPr>
              <w:jc w:val="both"/>
            </w:pPr>
            <w:r w:rsidRPr="003B6813">
              <w:t>Мероприятие 2.2.1.1.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CF3" w14:textId="7674D411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86" w14:textId="7AF8774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A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015F12" w14:textId="1535B02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6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A93C1D" w14:textId="565CFEB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5A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473E0B3" w14:textId="71DAB01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6E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C802DC3" w14:textId="6B26F9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4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C6859B1" w14:textId="3143A31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7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45E2EC" w14:textId="33BD6D2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3A434671" w14:textId="77777777" w:rsidTr="00E159A1">
        <w:trPr>
          <w:trHeight w:val="51"/>
        </w:trPr>
        <w:tc>
          <w:tcPr>
            <w:tcW w:w="1984" w:type="dxa"/>
          </w:tcPr>
          <w:p w14:paraId="75CA4A24" w14:textId="2904B63C" w:rsidR="003B6813" w:rsidRPr="003B6813" w:rsidRDefault="003B6813" w:rsidP="003B6813">
            <w:pPr>
              <w:jc w:val="both"/>
            </w:pPr>
            <w:r w:rsidRPr="003B6813"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99A" w14:textId="34CFF4B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F8" w14:textId="28ECC171" w:rsidR="003B6813" w:rsidRPr="003B6813" w:rsidRDefault="003B6813" w:rsidP="003B6813">
            <w:pPr>
              <w:jc w:val="both"/>
            </w:pPr>
            <w:r w:rsidRPr="003B6813">
              <w:t>Управление образования,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EE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143ED5" w14:textId="7CDA499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9D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BB49F2" w14:textId="462EBB3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4F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7109737" w14:textId="2B87EDF7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07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285EBB4" w14:textId="3A7016D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C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B0203F" w14:textId="57F9B0A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C1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DD1F225" w14:textId="387B38A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DCEB8F8" w14:textId="77777777" w:rsidTr="00E159A1">
        <w:trPr>
          <w:trHeight w:val="51"/>
        </w:trPr>
        <w:tc>
          <w:tcPr>
            <w:tcW w:w="1984" w:type="dxa"/>
          </w:tcPr>
          <w:p w14:paraId="783FC16D" w14:textId="1DC5CA2B" w:rsidR="003B6813" w:rsidRPr="003B6813" w:rsidRDefault="003B6813" w:rsidP="003B6813">
            <w:pPr>
              <w:jc w:val="both"/>
            </w:pPr>
            <w:r w:rsidRPr="003B6813"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45" w14:textId="47E99D5A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B4" w14:textId="68465558" w:rsidR="003B6813" w:rsidRPr="003B6813" w:rsidRDefault="003B6813" w:rsidP="003B6813">
            <w:pPr>
              <w:jc w:val="both"/>
            </w:pPr>
            <w:r w:rsidRPr="003B6813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8D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433AD9" w14:textId="1D1781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F4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358069" w14:textId="54A10CA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21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F8BED13" w14:textId="3B8364C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B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12BCD5" w14:textId="2BBAE91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6A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E311D2" w14:textId="17A9120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B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2F61FB" w14:textId="78FE3F83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0741436" w14:textId="77777777" w:rsidTr="00E159A1">
        <w:trPr>
          <w:trHeight w:val="51"/>
        </w:trPr>
        <w:tc>
          <w:tcPr>
            <w:tcW w:w="1984" w:type="dxa"/>
          </w:tcPr>
          <w:p w14:paraId="13B2965E" w14:textId="6D44EE07" w:rsidR="003B6813" w:rsidRPr="003B6813" w:rsidRDefault="003B6813" w:rsidP="003B6813">
            <w:pPr>
              <w:jc w:val="both"/>
            </w:pPr>
            <w:r w:rsidRPr="003B6813">
              <w:t>Мероприятие 2.2.2.1.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91F" w14:textId="086C7350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</w:t>
            </w:r>
            <w:r w:rsidRPr="003B6813">
              <w:rPr>
                <w:rFonts w:ascii="Times New Roman" w:hAnsi="Times New Roman" w:cs="Times New Roman"/>
              </w:rPr>
              <w:lastRenderedPageBreak/>
              <w:t xml:space="preserve">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436" w14:textId="439085C6" w:rsidR="003B6813" w:rsidRPr="003B6813" w:rsidRDefault="003B6813" w:rsidP="003B6813">
            <w:pPr>
              <w:jc w:val="both"/>
            </w:pPr>
            <w:r w:rsidRPr="003B6813">
              <w:lastRenderedPageBreak/>
              <w:t>Управление образования, управлени</w:t>
            </w:r>
            <w:r w:rsidRPr="003B6813">
              <w:lastRenderedPageBreak/>
              <w:t>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91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A452F51" w14:textId="014DC5A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83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B34E5C7" w14:textId="1937F5D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75FFBB3" w14:textId="7D6A470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1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847FE55" w14:textId="09E22E6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CF4E9D5" w14:textId="090F326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C5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BB59E2" w14:textId="31071CC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8AB66B4" w14:textId="77777777" w:rsidTr="00E159A1">
        <w:trPr>
          <w:trHeight w:val="51"/>
        </w:trPr>
        <w:tc>
          <w:tcPr>
            <w:tcW w:w="1984" w:type="dxa"/>
          </w:tcPr>
          <w:p w14:paraId="2C379608" w14:textId="1A68E23C" w:rsidR="003B6813" w:rsidRPr="003B6813" w:rsidRDefault="003B6813" w:rsidP="003B6813">
            <w:pPr>
              <w:jc w:val="both"/>
            </w:pPr>
            <w:r w:rsidRPr="003B6813"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9BC" w14:textId="44BBE174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6B" w14:textId="76C4E7D1" w:rsidR="003B6813" w:rsidRPr="003B6813" w:rsidRDefault="003B6813" w:rsidP="003B6813">
            <w:pPr>
              <w:jc w:val="both"/>
            </w:pPr>
            <w:r w:rsidRPr="003B6813">
              <w:t>Управление культуры, управлене образования;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9C9ABB" w14:textId="7EB8081F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E8EB2D" w14:textId="6451D5A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18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92DEC4" w14:textId="117850E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7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D78A846" w14:textId="4872604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7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8DC3935" w14:textId="47D08E1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2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38B78EF" w14:textId="1587888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B73616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bookmarkStart w:id="5" w:name="Par627"/>
      <w:bookmarkEnd w:id="5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17995911" w14:textId="77777777" w:rsidR="00932811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="00932811">
        <w:rPr>
          <w:sz w:val="24"/>
          <w:szCs w:val="24"/>
        </w:rPr>
        <w:t>П</w:t>
      </w:r>
      <w:r w:rsidR="00932811" w:rsidRPr="00FB6E05">
        <w:rPr>
          <w:sz w:val="24"/>
          <w:szCs w:val="24"/>
        </w:rPr>
        <w:t xml:space="preserve">равопорядок и обеспечение </w:t>
      </w:r>
    </w:p>
    <w:p w14:paraId="5C812BFF" w14:textId="70FAA715" w:rsidR="00F713EC" w:rsidRPr="002A60CA" w:rsidRDefault="00932811" w:rsidP="00932811">
      <w:pPr>
        <w:ind w:right="253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F713EC"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926157" w:rsidRPr="002A60CA" w14:paraId="425F5128" w14:textId="77777777" w:rsidTr="00312433">
        <w:tc>
          <w:tcPr>
            <w:tcW w:w="1702" w:type="dxa"/>
            <w:vMerge w:val="restart"/>
          </w:tcPr>
          <w:p w14:paraId="0AB9DE21" w14:textId="3BC96269" w:rsidR="00926157" w:rsidRPr="00926157" w:rsidRDefault="00926157" w:rsidP="00926157">
            <w:pPr>
              <w:jc w:val="center"/>
              <w:rPr>
                <w:b/>
                <w:snapToGrid w:val="0"/>
              </w:rPr>
            </w:pPr>
            <w:r w:rsidRPr="00926157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178B592E" w14:textId="6E55F1C9" w:rsidR="00926157" w:rsidRPr="00926157" w:rsidRDefault="00926157" w:rsidP="00926157">
            <w:pPr>
              <w:rPr>
                <w:b/>
                <w:snapToGrid w:val="0"/>
              </w:rPr>
            </w:pPr>
            <w:r w:rsidRPr="00926157">
              <w:rPr>
                <w:b/>
              </w:rPr>
              <w:t>«Правопорядок и обеспечение общественной безопасности»</w:t>
            </w:r>
          </w:p>
        </w:tc>
        <w:tc>
          <w:tcPr>
            <w:tcW w:w="2977" w:type="dxa"/>
          </w:tcPr>
          <w:p w14:paraId="57E8EE3C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3FD61497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1 1</w:t>
            </w:r>
            <w:r w:rsidR="00647F16">
              <w:rPr>
                <w:b/>
              </w:rPr>
              <w:t>1</w:t>
            </w:r>
            <w:r>
              <w:rPr>
                <w:b/>
              </w:rPr>
              <w:t>0,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17D0208" w14:textId="75630DF5" w:rsidR="00926157" w:rsidRPr="002A60CA" w:rsidRDefault="00926157" w:rsidP="00926157">
            <w:pPr>
              <w:jc w:val="center"/>
              <w:rPr>
                <w:b/>
              </w:rPr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C3C060" w14:textId="73B82F9F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417" w:type="dxa"/>
            <w:shd w:val="clear" w:color="auto" w:fill="auto"/>
          </w:tcPr>
          <w:p w14:paraId="37B80A0D" w14:textId="54D2D34F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2A667335" w14:textId="4AB30D5B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375E93F8" w14:textId="6B565661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</w:tr>
      <w:tr w:rsidR="00926157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926157" w:rsidRPr="00926157" w:rsidRDefault="00926157" w:rsidP="00926157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926157" w:rsidRPr="00926157" w:rsidRDefault="00926157" w:rsidP="00926157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926157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128934C0" w:rsidR="00926157" w:rsidRPr="002A60CA" w:rsidRDefault="00926157" w:rsidP="00926157">
            <w:pPr>
              <w:jc w:val="center"/>
            </w:pPr>
            <w:r>
              <w:rPr>
                <w:b/>
              </w:rPr>
              <w:t>1 1</w:t>
            </w:r>
            <w:r w:rsidR="00647F16">
              <w:rPr>
                <w:b/>
              </w:rPr>
              <w:t>1</w:t>
            </w:r>
            <w:r>
              <w:rPr>
                <w:b/>
              </w:rPr>
              <w:t>0,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9217D7E" w14:textId="58106C4D" w:rsidR="00926157" w:rsidRPr="002A60CA" w:rsidRDefault="00926157" w:rsidP="00926157">
            <w:pPr>
              <w:jc w:val="center"/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19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D81C25" w14:textId="21A199D0" w:rsidR="00926157" w:rsidRPr="002A60CA" w:rsidRDefault="00926157" w:rsidP="00926157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417" w:type="dxa"/>
            <w:shd w:val="clear" w:color="auto" w:fill="auto"/>
          </w:tcPr>
          <w:p w14:paraId="01BC9B53" w14:textId="5DD1088E" w:rsidR="00926157" w:rsidRPr="002A60CA" w:rsidRDefault="00926157" w:rsidP="00926157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3B9F7780" w14:textId="0027B5F5" w:rsidR="00926157" w:rsidRPr="002A60CA" w:rsidRDefault="00926157" w:rsidP="00926157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6FB833C1" w14:textId="4BDF27E4" w:rsidR="00926157" w:rsidRPr="002A60CA" w:rsidRDefault="00926157" w:rsidP="00926157">
            <w:pPr>
              <w:jc w:val="center"/>
            </w:pPr>
            <w:r w:rsidRPr="00AE3EFB">
              <w:rPr>
                <w:b/>
              </w:rPr>
              <w:t>230,0</w:t>
            </w:r>
          </w:p>
        </w:tc>
      </w:tr>
      <w:tr w:rsidR="00926157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636DAED7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41DA6195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0E1BEDC" w14:textId="7CC76D25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3533467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F0FC21" w14:textId="7C2547E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0548FF" w14:textId="630E7D32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5E013D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18DD7C6B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3D554F" w14:textId="48DEB93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86AD106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DE607C" w14:textId="4374CAEF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282BF7" w14:textId="199CF6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5D3693C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1F48BB0E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74220" w14:textId="6C80AC1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07C8659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7BB459A4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36C74B70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1BD07C" w14:textId="77777777" w:rsidTr="00064BFC">
        <w:tc>
          <w:tcPr>
            <w:tcW w:w="1702" w:type="dxa"/>
            <w:vMerge w:val="restart"/>
            <w:vAlign w:val="center"/>
          </w:tcPr>
          <w:p w14:paraId="1D6AD73D" w14:textId="0F6F7E13" w:rsidR="00926157" w:rsidRPr="00926157" w:rsidRDefault="00926157" w:rsidP="00926157">
            <w:pPr>
              <w:rPr>
                <w:b/>
                <w:bCs/>
                <w:snapToGrid w:val="0"/>
                <w:color w:val="000000"/>
              </w:rPr>
            </w:pPr>
            <w:r w:rsidRPr="00926157">
              <w:rPr>
                <w:b/>
                <w:snapToGrid w:val="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vAlign w:val="center"/>
          </w:tcPr>
          <w:p w14:paraId="26CFF350" w14:textId="2D4D0C5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926157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77" w:type="dxa"/>
          </w:tcPr>
          <w:p w14:paraId="12B607BA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6191CEF4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791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BD4229C" w14:textId="2DE8E8E3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02B6">
              <w:rPr>
                <w:b/>
              </w:rPr>
              <w:t>31</w:t>
            </w:r>
            <w:r>
              <w:rPr>
                <w:b/>
              </w:rPr>
              <w:t>,</w:t>
            </w:r>
            <w:r w:rsidR="00A202B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4408D2C" w14:textId="264CBAB5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14:paraId="5B7483EF" w14:textId="60834DB0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165,0</w:t>
            </w:r>
          </w:p>
        </w:tc>
        <w:tc>
          <w:tcPr>
            <w:tcW w:w="1277" w:type="dxa"/>
          </w:tcPr>
          <w:p w14:paraId="1FF65572" w14:textId="78B36137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165,0</w:t>
            </w:r>
          </w:p>
        </w:tc>
        <w:tc>
          <w:tcPr>
            <w:tcW w:w="1416" w:type="dxa"/>
          </w:tcPr>
          <w:p w14:paraId="4838C64A" w14:textId="2A6B17B8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165,0</w:t>
            </w:r>
          </w:p>
        </w:tc>
      </w:tr>
      <w:tr w:rsidR="00926157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096B0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926157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5BECF3A0" w:rsidR="00926157" w:rsidRPr="002A60CA" w:rsidRDefault="00A202B6" w:rsidP="00926157">
            <w:pPr>
              <w:jc w:val="center"/>
            </w:pPr>
            <w:r>
              <w:rPr>
                <w:b/>
              </w:rPr>
              <w:t>791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1BFE39E" w14:textId="33E83DE3" w:rsidR="00926157" w:rsidRPr="002A60CA" w:rsidRDefault="00926157" w:rsidP="00926157">
            <w:pPr>
              <w:jc w:val="center"/>
            </w:pPr>
            <w:r>
              <w:rPr>
                <w:b/>
              </w:rPr>
              <w:t>1</w:t>
            </w:r>
            <w:r w:rsidR="00A202B6">
              <w:rPr>
                <w:b/>
              </w:rPr>
              <w:t>31</w:t>
            </w:r>
            <w:r>
              <w:rPr>
                <w:b/>
              </w:rPr>
              <w:t>,</w:t>
            </w:r>
            <w:r w:rsidR="00A202B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98C0A60" w14:textId="31FD7054" w:rsidR="00926157" w:rsidRPr="002A60CA" w:rsidRDefault="00926157" w:rsidP="00926157">
            <w:pPr>
              <w:jc w:val="center"/>
            </w:pPr>
            <w:r w:rsidRPr="0013563B">
              <w:rPr>
                <w:b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14:paraId="3C76E6F5" w14:textId="24C1FEF3" w:rsidR="00926157" w:rsidRPr="002A60CA" w:rsidRDefault="00926157" w:rsidP="00926157">
            <w:pPr>
              <w:jc w:val="center"/>
            </w:pPr>
            <w:r w:rsidRPr="0013563B">
              <w:rPr>
                <w:b/>
              </w:rPr>
              <w:t>165,0</w:t>
            </w:r>
          </w:p>
        </w:tc>
        <w:tc>
          <w:tcPr>
            <w:tcW w:w="1277" w:type="dxa"/>
          </w:tcPr>
          <w:p w14:paraId="388715ED" w14:textId="5FE0355B" w:rsidR="00926157" w:rsidRPr="002A60CA" w:rsidRDefault="00926157" w:rsidP="00926157">
            <w:pPr>
              <w:jc w:val="center"/>
            </w:pPr>
            <w:r w:rsidRPr="0013563B">
              <w:rPr>
                <w:b/>
              </w:rPr>
              <w:t>165,0</w:t>
            </w:r>
          </w:p>
        </w:tc>
        <w:tc>
          <w:tcPr>
            <w:tcW w:w="1416" w:type="dxa"/>
          </w:tcPr>
          <w:p w14:paraId="31610588" w14:textId="407717A4" w:rsidR="00926157" w:rsidRPr="002A60CA" w:rsidRDefault="00926157" w:rsidP="00926157">
            <w:pPr>
              <w:jc w:val="center"/>
            </w:pPr>
            <w:r w:rsidRPr="0013563B">
              <w:rPr>
                <w:b/>
              </w:rPr>
              <w:t>165,0</w:t>
            </w:r>
          </w:p>
        </w:tc>
      </w:tr>
      <w:tr w:rsidR="00D8411D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0A7770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5F21F8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956FB3" w14:textId="6D32A55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73452BF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25ACA15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17BDB00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A17CE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3AAC420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662B8" w14:textId="2B1B3A5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0B518D0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5DC2A59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10D7E5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56B07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18DF2C0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383E5" w14:textId="202F423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4CF0FED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1210359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5E88088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36C5E34" w14:textId="77777777" w:rsidTr="00312433">
        <w:tc>
          <w:tcPr>
            <w:tcW w:w="1702" w:type="dxa"/>
            <w:vMerge w:val="restart"/>
          </w:tcPr>
          <w:p w14:paraId="47628D84" w14:textId="64E8DFF8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Основное мероприятие 1.1.1.</w:t>
            </w:r>
          </w:p>
        </w:tc>
        <w:tc>
          <w:tcPr>
            <w:tcW w:w="2551" w:type="dxa"/>
            <w:vMerge w:val="restart"/>
          </w:tcPr>
          <w:p w14:paraId="2ADBEAFA" w14:textId="281CFE53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2977" w:type="dxa"/>
          </w:tcPr>
          <w:p w14:paraId="51D2537C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0C7413F5" w:rsidR="00D8411D" w:rsidRPr="002A60CA" w:rsidRDefault="00A202B6" w:rsidP="00D8411D">
            <w:pPr>
              <w:jc w:val="center"/>
              <w:rPr>
                <w:b/>
              </w:rPr>
            </w:pPr>
            <w:r>
              <w:rPr>
                <w:b/>
              </w:rPr>
              <w:t>664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1BC55E" w14:textId="6DAE4CBC" w:rsidR="00D8411D" w:rsidRPr="002A60CA" w:rsidRDefault="00A202B6" w:rsidP="00D8411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6F5321" w14:textId="451AB57F" w:rsidR="00D8411D" w:rsidRPr="002A60CA" w:rsidRDefault="00D8411D" w:rsidP="00D8411D">
            <w:pPr>
              <w:jc w:val="center"/>
              <w:rPr>
                <w:b/>
              </w:rPr>
            </w:pPr>
            <w:r w:rsidRPr="009646E1">
              <w:rPr>
                <w:b/>
              </w:rPr>
              <w:t>155,0</w:t>
            </w:r>
          </w:p>
        </w:tc>
        <w:tc>
          <w:tcPr>
            <w:tcW w:w="1417" w:type="dxa"/>
            <w:shd w:val="clear" w:color="auto" w:fill="auto"/>
          </w:tcPr>
          <w:p w14:paraId="56D50ABA" w14:textId="3894C229" w:rsidR="00D8411D" w:rsidRPr="002A60CA" w:rsidRDefault="00D8411D" w:rsidP="00D8411D">
            <w:pPr>
              <w:jc w:val="center"/>
              <w:rPr>
                <w:b/>
              </w:rPr>
            </w:pPr>
            <w:r w:rsidRPr="009646E1">
              <w:rPr>
                <w:b/>
              </w:rPr>
              <w:t>155,0</w:t>
            </w:r>
          </w:p>
        </w:tc>
        <w:tc>
          <w:tcPr>
            <w:tcW w:w="1277" w:type="dxa"/>
          </w:tcPr>
          <w:p w14:paraId="46097795" w14:textId="418D0D2D" w:rsidR="00D8411D" w:rsidRPr="002A60CA" w:rsidRDefault="00D8411D" w:rsidP="00D8411D">
            <w:pPr>
              <w:jc w:val="center"/>
              <w:rPr>
                <w:b/>
              </w:rPr>
            </w:pPr>
            <w:r w:rsidRPr="009646E1">
              <w:rPr>
                <w:b/>
              </w:rPr>
              <w:t>155,0</w:t>
            </w:r>
          </w:p>
        </w:tc>
        <w:tc>
          <w:tcPr>
            <w:tcW w:w="1416" w:type="dxa"/>
          </w:tcPr>
          <w:p w14:paraId="743D6C30" w14:textId="2548C510" w:rsidR="00D8411D" w:rsidRPr="002A60CA" w:rsidRDefault="00D8411D" w:rsidP="00D8411D">
            <w:pPr>
              <w:jc w:val="center"/>
              <w:rPr>
                <w:b/>
              </w:rPr>
            </w:pPr>
            <w:r w:rsidRPr="009646E1">
              <w:rPr>
                <w:b/>
              </w:rPr>
              <w:t>155,0</w:t>
            </w:r>
          </w:p>
        </w:tc>
      </w:tr>
      <w:tr w:rsidR="00926157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926157" w:rsidRPr="00926157" w:rsidRDefault="00926157" w:rsidP="00926157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D8411D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001AC161" w:rsidR="00D8411D" w:rsidRPr="002A60CA" w:rsidRDefault="00A202B6" w:rsidP="00D8411D">
            <w:pPr>
              <w:jc w:val="center"/>
            </w:pPr>
            <w:r>
              <w:rPr>
                <w:b/>
              </w:rPr>
              <w:t>664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9FA989" w14:textId="1F3232CF" w:rsidR="00D8411D" w:rsidRPr="002A60CA" w:rsidRDefault="00A202B6" w:rsidP="00D8411D">
            <w:pPr>
              <w:jc w:val="center"/>
            </w:pPr>
            <w:r>
              <w:rPr>
                <w:b/>
              </w:rPr>
              <w:t>44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37B72D" w14:textId="2D4222A7" w:rsidR="00D8411D" w:rsidRPr="002A60CA" w:rsidRDefault="00D8411D" w:rsidP="00D8411D">
            <w:pPr>
              <w:jc w:val="center"/>
            </w:pPr>
            <w:r w:rsidRPr="009646E1">
              <w:rPr>
                <w:b/>
              </w:rPr>
              <w:t>155,0</w:t>
            </w:r>
          </w:p>
        </w:tc>
        <w:tc>
          <w:tcPr>
            <w:tcW w:w="1417" w:type="dxa"/>
            <w:shd w:val="clear" w:color="auto" w:fill="auto"/>
          </w:tcPr>
          <w:p w14:paraId="427AFAFC" w14:textId="4E04831C" w:rsidR="00D8411D" w:rsidRPr="002A60CA" w:rsidRDefault="00D8411D" w:rsidP="00D8411D">
            <w:pPr>
              <w:jc w:val="center"/>
            </w:pPr>
            <w:r w:rsidRPr="009646E1">
              <w:rPr>
                <w:b/>
              </w:rPr>
              <w:t>155,0</w:t>
            </w:r>
          </w:p>
        </w:tc>
        <w:tc>
          <w:tcPr>
            <w:tcW w:w="1277" w:type="dxa"/>
          </w:tcPr>
          <w:p w14:paraId="02FB73E3" w14:textId="4BAA375D" w:rsidR="00D8411D" w:rsidRPr="002A60CA" w:rsidRDefault="00D8411D" w:rsidP="00D8411D">
            <w:pPr>
              <w:jc w:val="center"/>
            </w:pPr>
            <w:r w:rsidRPr="009646E1">
              <w:rPr>
                <w:b/>
              </w:rPr>
              <w:t>155,0</w:t>
            </w:r>
          </w:p>
        </w:tc>
        <w:tc>
          <w:tcPr>
            <w:tcW w:w="1416" w:type="dxa"/>
          </w:tcPr>
          <w:p w14:paraId="039972E2" w14:textId="0BE4698E" w:rsidR="00D8411D" w:rsidRPr="002A60CA" w:rsidRDefault="00D8411D" w:rsidP="00D8411D">
            <w:pPr>
              <w:jc w:val="center"/>
            </w:pPr>
            <w:r w:rsidRPr="009646E1">
              <w:rPr>
                <w:b/>
              </w:rPr>
              <w:t>155,0</w:t>
            </w:r>
          </w:p>
        </w:tc>
      </w:tr>
      <w:tr w:rsidR="00D8411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329D68B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941A56" w14:textId="64A9DAE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283600D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DBB413F" w14:textId="1A23521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3C2F9B5" w14:textId="38DA0C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F27D35" w14:textId="2115ED4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62C9457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E3906" w14:textId="43CBEEC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3E722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C8CF671" w14:textId="36DB022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D72132" w14:textId="60040B2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215455" w14:textId="432C2C0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0C4E39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EF63F5" w14:textId="45B010B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427CBB0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CEFDDF" w14:textId="37424B8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EE3E0A" w14:textId="1EE066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CEB9EE" w14:textId="08DA6F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5993D3D0" w14:textId="77777777" w:rsidTr="00312433">
        <w:tc>
          <w:tcPr>
            <w:tcW w:w="1702" w:type="dxa"/>
            <w:vMerge w:val="restart"/>
          </w:tcPr>
          <w:p w14:paraId="6DB81CA7" w14:textId="2851C464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 xml:space="preserve">Основное </w:t>
            </w:r>
            <w:r w:rsidRPr="00926157">
              <w:rPr>
                <w:rFonts w:ascii="Times New Roman" w:hAnsi="Times New Roman" w:cs="Times New Roman"/>
              </w:rPr>
              <w:lastRenderedPageBreak/>
              <w:t>мероприятие 1.1.2.</w:t>
            </w:r>
          </w:p>
        </w:tc>
        <w:tc>
          <w:tcPr>
            <w:tcW w:w="2551" w:type="dxa"/>
            <w:vMerge w:val="restart"/>
          </w:tcPr>
          <w:p w14:paraId="4B302B61" w14:textId="7C9B48E9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lastRenderedPageBreak/>
              <w:t xml:space="preserve">Дооснащение </w:t>
            </w:r>
            <w:r w:rsidRPr="00926157">
              <w:rPr>
                <w:rFonts w:ascii="Times New Roman" w:hAnsi="Times New Roman" w:cs="Times New Roman"/>
              </w:rPr>
              <w:lastRenderedPageBreak/>
              <w:t>дополнительными уличными видеокамерами АПК «Безопасный город»</w:t>
            </w:r>
          </w:p>
        </w:tc>
        <w:tc>
          <w:tcPr>
            <w:tcW w:w="2977" w:type="dxa"/>
          </w:tcPr>
          <w:p w14:paraId="11FCF3B2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7C2B8347" w:rsidR="00926157" w:rsidRPr="002A60CA" w:rsidRDefault="00A202B6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8411D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,</w:t>
            </w:r>
            <w:r w:rsidR="00D8411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208791" w14:textId="5332F271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926157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926157" w:rsidRPr="002A60CA" w:rsidRDefault="00926157" w:rsidP="00926157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42A0FA2B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00A1F1AF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351558FA" w:rsidR="00926157" w:rsidRPr="002A60CA" w:rsidRDefault="00D8411D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26157">
              <w:rPr>
                <w:b/>
                <w:bCs/>
              </w:rPr>
              <w:t>0</w:t>
            </w:r>
            <w:r w:rsidR="00926157" w:rsidRPr="002A60CA">
              <w:rPr>
                <w:b/>
                <w:bCs/>
              </w:rPr>
              <w:t>,</w:t>
            </w:r>
            <w:r w:rsidR="00926157">
              <w:rPr>
                <w:b/>
                <w:bCs/>
              </w:rPr>
              <w:t>0</w:t>
            </w:r>
          </w:p>
        </w:tc>
      </w:tr>
      <w:tr w:rsidR="00926157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D8411D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40A8C7DB" w:rsidR="00D8411D" w:rsidRPr="002A60CA" w:rsidRDefault="00A202B6" w:rsidP="00D8411D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12</w:t>
            </w:r>
            <w:r w:rsidR="00D8411D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ECB5F3" w14:textId="180095B3" w:rsidR="00D8411D" w:rsidRPr="002A60CA" w:rsidRDefault="00A202B6" w:rsidP="00D8411D">
            <w:pPr>
              <w:jc w:val="center"/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D8411D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0CFE5F" w14:textId="580BEDA4" w:rsidR="00D8411D" w:rsidRPr="002A60CA" w:rsidRDefault="00D8411D" w:rsidP="00D8411D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4A6A0F5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FCD8B3B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15B5F0D2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D8411D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689592C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68D1E6" w14:textId="64B6959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337D3CE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2BBC94" w14:textId="2FFF80A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BEE5328" w14:textId="510E57F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F8F3C2" w14:textId="79FD9B4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350663D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BD095" w14:textId="583E04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2DFFC6B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E36481" w14:textId="2A70A89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93A060" w14:textId="2FEB3B8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7C51ED" w14:textId="46F9CBF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55256A5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000014" w14:textId="53C0E9D2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132146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D3F7B89" w14:textId="0D296AA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72FDBA" w14:textId="348A86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17CA2EE" w14:textId="6622614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3893FA3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4C2280F1" w14:textId="314259AD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  <w:r w:rsidRPr="00926157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977" w:type="dxa"/>
          </w:tcPr>
          <w:p w14:paraId="62B972E4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43A5C89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B34CF2" w14:textId="5A84BC02" w:rsidR="00D8411D" w:rsidRPr="002A60CA" w:rsidRDefault="00D8411D" w:rsidP="00D8411D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A9BE475" w14:textId="3B6DC9DC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75A0862E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068808" w14:textId="3D896922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09D81B5" w14:textId="35DC19BD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08BE440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C87D19" w14:textId="27D40B10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74163B" w14:textId="36EADDC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24F2CB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F92348" w14:textId="7250F7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DCB6018" w14:textId="6563061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6C3BA9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9C25A6" w14:textId="477A6AA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A09FA7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310D" w14:textId="31D71E5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087B85" w14:textId="398A68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774ED8" w14:textId="640C7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586779F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C7A580E" w14:textId="55AF63A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469853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63855A" w14:textId="76540B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DFF8B71" w14:textId="3D7786F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9514F1" w14:textId="0421189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1E5A91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25E47B" w14:textId="3A92DD0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5C7FBF1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316F44B" w14:textId="49A9A4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A6ABBA" w14:textId="2B91F2A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F16C72E" w14:textId="1DCAA7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AF5947" w14:textId="77777777" w:rsidTr="00312433">
        <w:tc>
          <w:tcPr>
            <w:tcW w:w="1702" w:type="dxa"/>
            <w:vMerge w:val="restart"/>
          </w:tcPr>
          <w:p w14:paraId="7C9DD976" w14:textId="10CFFECA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1.2.2.</w:t>
            </w:r>
          </w:p>
        </w:tc>
        <w:tc>
          <w:tcPr>
            <w:tcW w:w="2551" w:type="dxa"/>
            <w:vMerge w:val="restart"/>
          </w:tcPr>
          <w:p w14:paraId="4EAC6F17" w14:textId="3256663C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  <w:snapToGrid w:val="0"/>
              </w:rPr>
              <w:t>Оказание психологической, правовой и медицинской помощи осужденным из мест лишения свободы, и осужденных к наказанию, не связанному с лишением свободы.</w:t>
            </w:r>
          </w:p>
        </w:tc>
        <w:tc>
          <w:tcPr>
            <w:tcW w:w="2977" w:type="dxa"/>
          </w:tcPr>
          <w:p w14:paraId="482E9C7F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0C81AF05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C5E9112" w14:textId="0F8AF77D" w:rsidR="00D8411D" w:rsidRPr="002A60CA" w:rsidRDefault="00D8411D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2F02047" w14:textId="38221B95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131B3D" w14:textId="1415D683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08A5AA" w14:textId="51E83554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C82E91" w14:textId="03FA7B45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3303951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4474E5" w14:textId="492A4FC5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1454237" w14:textId="64AFBFB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90A2DB2" w14:textId="606FA34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687C6ED" w14:textId="34AE7DA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E753F5" w14:textId="24E8955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78F42B8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2FCF175" w14:textId="18224567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CC80526" w14:textId="5BB450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7A4F02" w14:textId="46AF6C3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35CF27" w14:textId="0F37A22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58D353" w14:textId="347090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0C45FB3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C83132" w14:textId="2AF5B91C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D140FBA" w14:textId="2247F04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AC0DC3" w14:textId="5805C1F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498DEB6" w14:textId="2692134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A4C309" w14:textId="2456880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41C7064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E12726" w14:textId="1F913411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BA7AD82" w14:textId="7C4FC54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AB7F964" w14:textId="4490D5C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E74EC4" w14:textId="5897673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C57C16" w14:textId="30EE2A7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E098832" w14:textId="77777777" w:rsidTr="00312433">
        <w:tc>
          <w:tcPr>
            <w:tcW w:w="1702" w:type="dxa"/>
          </w:tcPr>
          <w:p w14:paraId="58535FEC" w14:textId="11CC7861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1.2.3.</w:t>
            </w:r>
          </w:p>
        </w:tc>
        <w:tc>
          <w:tcPr>
            <w:tcW w:w="2551" w:type="dxa"/>
          </w:tcPr>
          <w:p w14:paraId="1193BCAD" w14:textId="771CAADF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snapToGrid w:val="0"/>
              </w:rPr>
              <w:t>Развитие народных дружин.</w:t>
            </w:r>
          </w:p>
        </w:tc>
        <w:tc>
          <w:tcPr>
            <w:tcW w:w="2977" w:type="dxa"/>
          </w:tcPr>
          <w:p w14:paraId="6BB9E773" w14:textId="0173FF53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240289A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F547E3A" w14:textId="0E7D046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77B33EA" w14:textId="5E3E72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C835E5E" w14:textId="33812B9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C80520" w14:textId="7DF13CA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7999AD" w14:textId="744D759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7A27932" w14:textId="77777777" w:rsidTr="00312433">
        <w:tc>
          <w:tcPr>
            <w:tcW w:w="1702" w:type="dxa"/>
          </w:tcPr>
          <w:p w14:paraId="064F8BDF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D8411D" w:rsidRPr="002A60CA" w:rsidRDefault="00D8411D" w:rsidP="00D8411D">
            <w:pPr>
              <w:jc w:val="center"/>
              <w:rPr>
                <w:b/>
                <w:bCs/>
              </w:rPr>
            </w:pPr>
          </w:p>
        </w:tc>
      </w:tr>
      <w:tr w:rsidR="00D8411D" w:rsidRPr="002A60CA" w14:paraId="491F2895" w14:textId="77777777" w:rsidTr="00312433">
        <w:tc>
          <w:tcPr>
            <w:tcW w:w="1702" w:type="dxa"/>
          </w:tcPr>
          <w:p w14:paraId="0B14E7AB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BAD572F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4A62AD" w14:textId="455EE59B" w:rsidR="00D8411D" w:rsidRPr="002A60CA" w:rsidRDefault="00D8411D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2B835AE" w14:textId="35B83D75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F01BD7" w14:textId="2C9D0970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68F9D3" w14:textId="04D72647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44CAA6" w14:textId="6582703D" w:rsidR="00D8411D" w:rsidRPr="002A60CA" w:rsidRDefault="00D8411D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0841685" w14:textId="77777777" w:rsidTr="00312433">
        <w:tc>
          <w:tcPr>
            <w:tcW w:w="1702" w:type="dxa"/>
          </w:tcPr>
          <w:p w14:paraId="1AB6AA27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9C05AA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91C6AE" w14:textId="3C55A82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3AFFFE7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607C1" w14:textId="3AF784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645D3F" w14:textId="1245401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659DD1A" w14:textId="3E4783C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A8AC381" w14:textId="77777777" w:rsidTr="00312433">
        <w:tc>
          <w:tcPr>
            <w:tcW w:w="1702" w:type="dxa"/>
          </w:tcPr>
          <w:p w14:paraId="4640A8C7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248B65D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70D647C" w14:textId="7FB4D03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16E5F5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78E24C" w14:textId="6AB54D5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8E6A67" w14:textId="5121A3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4E7BB" w14:textId="0D9E35D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0D97516" w14:textId="77777777" w:rsidTr="00312433">
        <w:tc>
          <w:tcPr>
            <w:tcW w:w="1702" w:type="dxa"/>
          </w:tcPr>
          <w:p w14:paraId="0BC8FD57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4720EE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9552A7" w14:textId="56E71C6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771D954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D23663" w14:textId="21F954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7D292B" w14:textId="57496E5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108C0" w14:textId="0B6AFC02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59E7107E" w14:textId="77777777" w:rsidTr="00312433">
        <w:tc>
          <w:tcPr>
            <w:tcW w:w="1702" w:type="dxa"/>
            <w:vMerge w:val="restart"/>
          </w:tcPr>
          <w:p w14:paraId="7BFC9731" w14:textId="4A248D3D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24411C4D" w14:textId="4616E08D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</w:t>
            </w:r>
            <w:r w:rsidRPr="00D8411D">
              <w:rPr>
                <w:rFonts w:ascii="Times New Roman" w:hAnsi="Times New Roman" w:cs="Times New Roman"/>
                <w:lang w:eastAsia="en-US"/>
              </w:rPr>
              <w:lastRenderedPageBreak/>
              <w:t>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2977" w:type="dxa"/>
          </w:tcPr>
          <w:p w14:paraId="70E78638" w14:textId="5070F487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771E899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CC1555" w14:textId="111DCD77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55B3087" w14:textId="62C95BE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16BEE" w14:textId="50327921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766ED7" w14:textId="19A3D532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486FEBA" w14:textId="7298C441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3DD69F49" w14:textId="77777777" w:rsidTr="00312433">
        <w:tc>
          <w:tcPr>
            <w:tcW w:w="1702" w:type="dxa"/>
            <w:vMerge/>
          </w:tcPr>
          <w:p w14:paraId="180443AF" w14:textId="10175840" w:rsidR="000E045F" w:rsidRPr="00D8411D" w:rsidRDefault="000E045F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6A55235" w14:textId="5A9CEC7F" w:rsidR="000E045F" w:rsidRPr="00D8411D" w:rsidRDefault="000E045F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0E045F" w:rsidRPr="002A60CA" w:rsidRDefault="000E045F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0E045F" w:rsidRPr="002A60CA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0E045F" w:rsidRPr="002A60CA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0E045F" w:rsidRPr="002A60CA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0E045F" w:rsidRPr="002A60CA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0E045F" w:rsidRPr="002A60CA" w:rsidRDefault="000E045F" w:rsidP="00D8411D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1A208C88" w14:textId="77777777" w:rsidTr="00312433">
        <w:tc>
          <w:tcPr>
            <w:tcW w:w="1702" w:type="dxa"/>
          </w:tcPr>
          <w:p w14:paraId="4EC58FAB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C256D30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4620EA10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0AF7D04" w14:textId="2305B37A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506BDC7D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6D4577" w14:textId="0F4ACB9E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90ECCBB" w14:textId="0A99F8EF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D10E5B" w14:textId="34691D5F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0DC9874F" w14:textId="77777777" w:rsidTr="00312433">
        <w:tc>
          <w:tcPr>
            <w:tcW w:w="1702" w:type="dxa"/>
          </w:tcPr>
          <w:p w14:paraId="5A3EB57E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2C58575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5D59CF0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F74A98" w14:textId="1B324C03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0F57B6B" w14:textId="130A47A5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48C7550" w14:textId="08BC2E6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7D55CE" w14:textId="4613F42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2518E37" w14:textId="2A902112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402C0854" w14:textId="77777777" w:rsidTr="00312433">
        <w:tc>
          <w:tcPr>
            <w:tcW w:w="1702" w:type="dxa"/>
          </w:tcPr>
          <w:p w14:paraId="0F4AC480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2610F15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2F9A70B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DF26D5" w14:textId="734AF822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E16FDA" w14:textId="04BB660C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8CDA10" w14:textId="41D5FB4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63F72" w14:textId="376E029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F0CFBFD" w14:textId="0BE2C64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2DB05E4" w14:textId="77777777" w:rsidTr="00312433">
        <w:tc>
          <w:tcPr>
            <w:tcW w:w="1702" w:type="dxa"/>
          </w:tcPr>
          <w:p w14:paraId="6D48D190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9C6F29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6E0BEE4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3BAF548" w14:textId="2A34D673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660AA77" w14:textId="37ECF123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7872DF" w14:textId="44D97A2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B8E1B" w14:textId="6D7DDE6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E78B63" w14:textId="5B7A5BF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2EDD6B55" w14:textId="77777777" w:rsidTr="00312433">
        <w:tc>
          <w:tcPr>
            <w:tcW w:w="1702" w:type="dxa"/>
          </w:tcPr>
          <w:p w14:paraId="287C2100" w14:textId="1EB2A946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1.3.2.</w:t>
            </w:r>
          </w:p>
        </w:tc>
        <w:tc>
          <w:tcPr>
            <w:tcW w:w="2551" w:type="dxa"/>
          </w:tcPr>
          <w:p w14:paraId="3D0AC5E8" w14:textId="7F990AFB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2977" w:type="dxa"/>
          </w:tcPr>
          <w:p w14:paraId="61572501" w14:textId="2FB1BD59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5089C44B" w:rsidR="000E045F" w:rsidRPr="009C53D4" w:rsidRDefault="00A202B6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</w:t>
            </w:r>
            <w:r w:rsidR="000E045F" w:rsidRPr="009C53D4">
              <w:rPr>
                <w:b/>
                <w:bCs/>
              </w:rPr>
              <w:t>,</w:t>
            </w:r>
            <w:r w:rsidRPr="009C53D4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D1197FA" w14:textId="1B270D35" w:rsidR="000E045F" w:rsidRPr="009C53D4" w:rsidRDefault="00A202B6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</w:t>
            </w:r>
            <w:r w:rsidR="000E045F" w:rsidRPr="009C53D4">
              <w:rPr>
                <w:b/>
                <w:bCs/>
              </w:rPr>
              <w:t>,</w:t>
            </w:r>
            <w:r w:rsidRPr="009C53D4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70013D5" w14:textId="1913F98D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5AD32" w14:textId="36050051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416CC4FB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62A245C7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D8411D" w:rsidRPr="002A60CA" w14:paraId="71492C55" w14:textId="77777777" w:rsidTr="00312433">
        <w:tc>
          <w:tcPr>
            <w:tcW w:w="1702" w:type="dxa"/>
          </w:tcPr>
          <w:p w14:paraId="616F172C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D8DE5A" w14:textId="77777777" w:rsidR="00D8411D" w:rsidRPr="00D8411D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D8411D" w:rsidRDefault="00D8411D" w:rsidP="00D8411D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29A68D2E" w14:textId="77777777" w:rsidTr="00312433">
        <w:tc>
          <w:tcPr>
            <w:tcW w:w="1702" w:type="dxa"/>
          </w:tcPr>
          <w:p w14:paraId="756700F4" w14:textId="557EA298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9C7B44" w14:textId="5FFF0563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63AA2E21" w:rsidR="000E045F" w:rsidRPr="009C53D4" w:rsidRDefault="00212356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1BD8FF51" w14:textId="212693C1" w:rsidR="000E045F" w:rsidRPr="009C53D4" w:rsidRDefault="00A202B6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</w:t>
            </w:r>
            <w:r w:rsidR="000E045F" w:rsidRPr="009C53D4">
              <w:rPr>
                <w:b/>
                <w:bCs/>
              </w:rPr>
              <w:t>,</w:t>
            </w:r>
            <w:r w:rsidRPr="009C53D4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EC77CF9" w14:textId="51416277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123F49" w14:textId="34FE50C5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4E88EF46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E1337FC" w:rsidR="000E045F" w:rsidRPr="009C53D4" w:rsidRDefault="000E045F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0E045F" w:rsidRPr="002A60CA" w14:paraId="26E619BD" w14:textId="77777777" w:rsidTr="00312433">
        <w:tc>
          <w:tcPr>
            <w:tcW w:w="1702" w:type="dxa"/>
          </w:tcPr>
          <w:p w14:paraId="15A8F067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1B6EEC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37DF444C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4EDFB" w14:textId="78026268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1AA288" w14:textId="4DF6FC31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DA07E9" w14:textId="03B62E62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76E3A95" w14:textId="4141BF9A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CA1DCD" w14:textId="127592CD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2282DF2A" w14:textId="77777777" w:rsidTr="00312433">
        <w:tc>
          <w:tcPr>
            <w:tcW w:w="1702" w:type="dxa"/>
          </w:tcPr>
          <w:p w14:paraId="14D864FA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67980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251AFB2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A9061C" w14:textId="758BC42F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85C2722" w14:textId="1DB243B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55F75B" w14:textId="7992B62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FF13C8" w14:textId="47903A81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2A6C291" w14:textId="2C043ED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EDCC883" w14:textId="77777777" w:rsidTr="00312433">
        <w:tc>
          <w:tcPr>
            <w:tcW w:w="1702" w:type="dxa"/>
          </w:tcPr>
          <w:p w14:paraId="268F206C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DBA434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2C20471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D703CB" w14:textId="56540B64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B94D3A" w14:textId="2325F53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3D472AE" w14:textId="020CC6F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840310F" w14:textId="49C7BB2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A700F7" w14:textId="2C95609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2E720D1D" w14:textId="77777777" w:rsidTr="00312433">
        <w:tc>
          <w:tcPr>
            <w:tcW w:w="1702" w:type="dxa"/>
            <w:vMerge w:val="restart"/>
          </w:tcPr>
          <w:p w14:paraId="5CCB8E1E" w14:textId="7AA16B81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08180991" w14:textId="5912F463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41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977" w:type="dxa"/>
          </w:tcPr>
          <w:p w14:paraId="1D33AC09" w14:textId="27C1FF10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19F18BC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A7B5E1" w14:textId="2E94A2C7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F9701A" w14:textId="78C1368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F4E568E" w14:textId="36AF7A7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5B7FDF" w14:textId="2586D67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455245" w14:textId="1CE619B7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4FEDF78D" w14:textId="77777777" w:rsidTr="00312433">
        <w:tc>
          <w:tcPr>
            <w:tcW w:w="1702" w:type="dxa"/>
            <w:vMerge/>
          </w:tcPr>
          <w:p w14:paraId="033EB068" w14:textId="26DC50D6" w:rsidR="000E045F" w:rsidRPr="00D8411D" w:rsidRDefault="000E045F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7023032" w14:textId="161C0A6F" w:rsidR="000E045F" w:rsidRPr="00D8411D" w:rsidRDefault="000E045F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0E045F" w:rsidRPr="002A60CA" w:rsidRDefault="000E045F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0E045F" w:rsidRDefault="000E045F" w:rsidP="00D8411D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2BFE36BB" w14:textId="77777777" w:rsidTr="00312433">
        <w:tc>
          <w:tcPr>
            <w:tcW w:w="1702" w:type="dxa"/>
            <w:vMerge/>
          </w:tcPr>
          <w:p w14:paraId="6007A34A" w14:textId="0138446A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0102BD8" w14:textId="479D0F91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BFE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66C55E" w14:textId="17E04FC3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AE7107" w14:textId="010B4737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32F720" w14:textId="2DF90CD5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E3F81CE" w14:textId="0594F5C8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63AD5B" w14:textId="72ED3A2C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B4828E9" w14:textId="77777777" w:rsidTr="00312433">
        <w:tc>
          <w:tcPr>
            <w:tcW w:w="1702" w:type="dxa"/>
            <w:vMerge/>
          </w:tcPr>
          <w:p w14:paraId="4187533C" w14:textId="1563DDBB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F910B98" w14:textId="18EC03B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B56191E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DF9FCF" w14:textId="140A412A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0ECD787B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60F56D1" w14:textId="70814439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5825888" w14:textId="2411CF53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8B33A0" w14:textId="1C8593C4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44BAB4E2" w14:textId="77777777" w:rsidTr="00312433">
        <w:tc>
          <w:tcPr>
            <w:tcW w:w="1702" w:type="dxa"/>
          </w:tcPr>
          <w:p w14:paraId="1A505149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6C3D036F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C4078" w14:textId="1DB37184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B22120" w14:textId="65821E5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AD80D3" w14:textId="05863A4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33DAF9" w14:textId="771415FF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4643E66" w14:textId="13E8E6A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043D25A" w14:textId="77777777" w:rsidTr="00312433">
        <w:tc>
          <w:tcPr>
            <w:tcW w:w="1702" w:type="dxa"/>
          </w:tcPr>
          <w:p w14:paraId="34070C77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0E045F" w:rsidRPr="00D8411D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542C71D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40848A" w14:textId="713CD9B9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297C09" w14:textId="4022864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38854FD" w14:textId="3BB017C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314115" w14:textId="7540F0F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A8DEE" w14:textId="18344D6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1CD38093" w14:textId="77777777" w:rsidTr="00312433">
        <w:tc>
          <w:tcPr>
            <w:tcW w:w="1702" w:type="dxa"/>
          </w:tcPr>
          <w:p w14:paraId="043C10CD" w14:textId="36399C3F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</w:tcPr>
          <w:p w14:paraId="0F5D4578" w14:textId="3EC224F8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 xml:space="preserve"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</w:t>
            </w:r>
            <w:r w:rsidRPr="000E045F">
              <w:rPr>
                <w:rFonts w:ascii="Times New Roman" w:hAnsi="Times New Roman" w:cs="Times New Roman"/>
              </w:rPr>
              <w:lastRenderedPageBreak/>
              <w:t>противодействию незаконному распространению наркотиков.</w:t>
            </w:r>
          </w:p>
        </w:tc>
        <w:tc>
          <w:tcPr>
            <w:tcW w:w="2977" w:type="dxa"/>
          </w:tcPr>
          <w:p w14:paraId="083EBA87" w14:textId="72934955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0B91C433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9FA0918" w14:textId="643DA454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3BDCF3" w14:textId="4F744612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B981A16" w14:textId="33A75FB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2DA698" w14:textId="7998DC2C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5CDE94" w14:textId="52BFA55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EA1D46" w:rsidRPr="002A60CA" w14:paraId="3B4F5CD3" w14:textId="77777777" w:rsidTr="00312433">
        <w:tc>
          <w:tcPr>
            <w:tcW w:w="1702" w:type="dxa"/>
          </w:tcPr>
          <w:p w14:paraId="4E1FC2CA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80ABF4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55CC74AE" w14:textId="77777777" w:rsidTr="00312433">
        <w:tc>
          <w:tcPr>
            <w:tcW w:w="1702" w:type="dxa"/>
          </w:tcPr>
          <w:p w14:paraId="0EA88BD5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0916CF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0F330FCC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2975D1" w14:textId="378B2C71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799B6F4" w14:textId="0FA8F98E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C9B49" w14:textId="571545DC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AE280C" w14:textId="56CF60A1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4316C0" w14:textId="5BBD677E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135E7348" w14:textId="77777777" w:rsidTr="00312433">
        <w:tc>
          <w:tcPr>
            <w:tcW w:w="1702" w:type="dxa"/>
          </w:tcPr>
          <w:p w14:paraId="06CD8452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59FC0F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6081AE77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652F20" w14:textId="5AF4D880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D7151F8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BE390" w14:textId="0A4F03A5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A5CE00" w14:textId="2F0A1B38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8DCA2CE" w14:textId="2014B5D2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47F9CDDC" w14:textId="77777777" w:rsidTr="00312433">
        <w:tc>
          <w:tcPr>
            <w:tcW w:w="1702" w:type="dxa"/>
          </w:tcPr>
          <w:p w14:paraId="526E1642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58CF5F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1118833C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B4F39B" w14:textId="6E7EDCB7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0757FE27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BF8812" w14:textId="6D65A10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CD4180C" w14:textId="7F49DEA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AB416D" w14:textId="253E19CA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04BF3FE" w14:textId="77777777" w:rsidTr="00312433">
        <w:tc>
          <w:tcPr>
            <w:tcW w:w="1702" w:type="dxa"/>
          </w:tcPr>
          <w:p w14:paraId="64975889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2C6453" w14:textId="77777777" w:rsidR="000E045F" w:rsidRPr="00E96DB5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184C1D0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41A8A5" w14:textId="6F56D99D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51FB96C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3B9EB" w14:textId="7B99F3C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E04876" w14:textId="6EFD108E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489369" w14:textId="72DBFDE5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04D36063" w14:textId="77777777" w:rsidTr="00312433">
        <w:tc>
          <w:tcPr>
            <w:tcW w:w="1702" w:type="dxa"/>
          </w:tcPr>
          <w:p w14:paraId="07DE653A" w14:textId="10ED8955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</w:tcPr>
          <w:p w14:paraId="79DE1804" w14:textId="18F9DD1B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b/>
                <w:bCs/>
              </w:rPr>
              <w:t>«Профилактика терроризма и экстремизма</w:t>
            </w:r>
            <w:r w:rsidRPr="000E045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14:paraId="584C4943" w14:textId="2AA61F7B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3B2C314E" w:rsidR="000E045F" w:rsidRPr="002A60CA" w:rsidRDefault="000E045F" w:rsidP="000E045F">
            <w:pPr>
              <w:jc w:val="center"/>
            </w:pPr>
            <w:r>
              <w:rPr>
                <w:b/>
                <w:bCs/>
              </w:rPr>
              <w:t>3</w:t>
            </w:r>
            <w:r w:rsidR="00A202B6">
              <w:rPr>
                <w:b/>
                <w:bCs/>
              </w:rPr>
              <w:t>19</w:t>
            </w:r>
            <w:r>
              <w:rPr>
                <w:b/>
                <w:bCs/>
              </w:rPr>
              <w:t>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5E5BFCE9" w:rsidR="000E045F" w:rsidRPr="002A60CA" w:rsidRDefault="000E045F" w:rsidP="000E045F">
            <w:pPr>
              <w:jc w:val="center"/>
            </w:pPr>
            <w:r>
              <w:rPr>
                <w:b/>
                <w:bCs/>
              </w:rPr>
              <w:t>5</w:t>
            </w:r>
            <w:r w:rsidR="00A202B6">
              <w:rPr>
                <w:b/>
                <w:bCs/>
              </w:rPr>
              <w:t>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0E504768" w:rsidR="000E045F" w:rsidRPr="002A60CA" w:rsidRDefault="000E045F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7" w:type="dxa"/>
            <w:shd w:val="clear" w:color="auto" w:fill="auto"/>
          </w:tcPr>
          <w:p w14:paraId="516BB358" w14:textId="236F0516" w:rsidR="000E045F" w:rsidRPr="002A60CA" w:rsidRDefault="000E045F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2BCC0B57" w14:textId="58DD0121" w:rsidR="000E045F" w:rsidRPr="002A60CA" w:rsidRDefault="000E045F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4DDBD050" w14:textId="43419C1A" w:rsidR="000E045F" w:rsidRPr="002A60CA" w:rsidRDefault="000E045F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</w:tr>
      <w:tr w:rsidR="00EA1D46" w:rsidRPr="002A60CA" w14:paraId="27D7D839" w14:textId="77777777" w:rsidTr="00312433">
        <w:tc>
          <w:tcPr>
            <w:tcW w:w="1702" w:type="dxa"/>
          </w:tcPr>
          <w:p w14:paraId="7B368088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44E6CE3B" w14:textId="77777777" w:rsidTr="00312433">
        <w:tc>
          <w:tcPr>
            <w:tcW w:w="1702" w:type="dxa"/>
          </w:tcPr>
          <w:p w14:paraId="265CE306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019E9434" w:rsidR="000E045F" w:rsidRDefault="000E045F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202B6">
              <w:rPr>
                <w:b/>
                <w:bCs/>
              </w:rPr>
              <w:t>19</w:t>
            </w:r>
            <w:r>
              <w:rPr>
                <w:b/>
                <w:bCs/>
              </w:rPr>
              <w:t>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3EC23BF2" w:rsidR="000E045F" w:rsidRDefault="000E045F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202B6">
              <w:rPr>
                <w:b/>
                <w:bCs/>
              </w:rPr>
              <w:t>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24240764" w:rsidR="000E045F" w:rsidRDefault="000E045F" w:rsidP="000E045F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7" w:type="dxa"/>
            <w:shd w:val="clear" w:color="auto" w:fill="auto"/>
          </w:tcPr>
          <w:p w14:paraId="2F2CDA2C" w14:textId="465A77F6" w:rsidR="000E045F" w:rsidRDefault="000E045F" w:rsidP="000E045F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66BA889F" w14:textId="2B286456" w:rsidR="000E045F" w:rsidRDefault="000E045F" w:rsidP="000E045F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1D183646" w14:textId="12BDA9F0" w:rsidR="000E045F" w:rsidRDefault="000E045F" w:rsidP="000E045F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</w:tr>
      <w:tr w:rsidR="000E045F" w:rsidRPr="002A60CA" w14:paraId="71B20AB7" w14:textId="77777777" w:rsidTr="00312433">
        <w:tc>
          <w:tcPr>
            <w:tcW w:w="1702" w:type="dxa"/>
          </w:tcPr>
          <w:p w14:paraId="2D49A4E3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3FAC6CA2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B269C8" w14:textId="5686DABC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34152F5F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1AE1748" w14:textId="1153C156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C006CA" w14:textId="325B8476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D140DC" w14:textId="11231B6F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7BD6837" w14:textId="77777777" w:rsidTr="00312433">
        <w:tc>
          <w:tcPr>
            <w:tcW w:w="1702" w:type="dxa"/>
          </w:tcPr>
          <w:p w14:paraId="7FDEE007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537223D5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AA3747" w14:textId="092752B0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177B1C" w14:textId="28A712E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DA8C41" w14:textId="3E7CBC9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7438476" w14:textId="3D31DFD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3D88FF" w14:textId="00C3920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6AF7BD62" w14:textId="77777777" w:rsidTr="00312433">
        <w:tc>
          <w:tcPr>
            <w:tcW w:w="1702" w:type="dxa"/>
          </w:tcPr>
          <w:p w14:paraId="089B5944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5E80319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79275" w14:textId="7D9E8094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6AA6FCB" w14:textId="571B0383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38F77B0" w14:textId="594DC681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1EF9CF0" w14:textId="01E2006F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482B9" w14:textId="24FA3E9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78F43B03" w14:textId="77777777" w:rsidTr="00312433">
        <w:tc>
          <w:tcPr>
            <w:tcW w:w="1702" w:type="dxa"/>
          </w:tcPr>
          <w:p w14:paraId="373F78D6" w14:textId="14B43B88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</w:tcPr>
          <w:p w14:paraId="190B80A9" w14:textId="3436B28B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среде.</w:t>
            </w:r>
          </w:p>
        </w:tc>
        <w:tc>
          <w:tcPr>
            <w:tcW w:w="2977" w:type="dxa"/>
          </w:tcPr>
          <w:p w14:paraId="6953A1D8" w14:textId="18D15F3A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74BC20" w14:textId="3FB9B22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161FD9A" w14:textId="1446FC0A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4ADEF3" w14:textId="6342BEF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580098" w14:textId="4BFD0A85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1BABC6" w14:textId="428F5FA7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999BA1" w14:textId="14C2F94C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A54D51" w:rsidRPr="002A60CA" w14:paraId="095AE588" w14:textId="77777777" w:rsidTr="00312433">
        <w:tc>
          <w:tcPr>
            <w:tcW w:w="1702" w:type="dxa"/>
          </w:tcPr>
          <w:p w14:paraId="441930C6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570E79C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7210AF" w14:textId="7F245829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F6C836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F6BBA20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D036CA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2C311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923B4A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CF97719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26549C18" w14:textId="77777777" w:rsidTr="00312433">
        <w:tc>
          <w:tcPr>
            <w:tcW w:w="1702" w:type="dxa"/>
          </w:tcPr>
          <w:p w14:paraId="531A5E88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5A96D89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DBEA59" w14:textId="16F50DC7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BA4068" w14:textId="3DABD8D7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45BB15" w14:textId="1CABE3E6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2704A7" w14:textId="46466EBA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EA1D0F" w14:textId="444490C8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69B09A" w14:textId="7B1689CA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A8C9DB" w14:textId="665FDDAF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7EE55197" w14:textId="77777777" w:rsidTr="00312433">
        <w:tc>
          <w:tcPr>
            <w:tcW w:w="1702" w:type="dxa"/>
          </w:tcPr>
          <w:p w14:paraId="2C1837A9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81C0BB0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F928BE" w14:textId="3E77F794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9CD7A4" w14:textId="51F82460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098784" w14:textId="68BF3543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A0C419" w14:textId="50A58C06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8FB159" w14:textId="760EB291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937B00" w14:textId="747BFE97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E27669" w14:textId="40E13221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2EB27598" w14:textId="77777777" w:rsidTr="00312433">
        <w:tc>
          <w:tcPr>
            <w:tcW w:w="1702" w:type="dxa"/>
          </w:tcPr>
          <w:p w14:paraId="2476C0BF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ACD175B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05F233" w14:textId="0F5608F6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42956FB" w14:textId="12A85869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FACDD3" w14:textId="450C6571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6EE0B" w14:textId="182B1AF2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D70666" w14:textId="719EDE4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1D27D6" w14:textId="6A8B290F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8DF9BC" w14:textId="2E7AED6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08918788" w14:textId="77777777" w:rsidTr="00312433">
        <w:tc>
          <w:tcPr>
            <w:tcW w:w="1702" w:type="dxa"/>
          </w:tcPr>
          <w:p w14:paraId="5E256B08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C880897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9BE7E44" w14:textId="52090F9F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FEE8BE" w14:textId="1097A8FC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33AC66" w14:textId="510810C3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983B3" w14:textId="3EC0D68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EE17CE" w14:textId="35085843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14395D" w14:textId="4CB622E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E9849E" w14:textId="13D437B1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4D463663" w14:textId="77777777" w:rsidTr="00312433">
        <w:tc>
          <w:tcPr>
            <w:tcW w:w="1702" w:type="dxa"/>
          </w:tcPr>
          <w:p w14:paraId="76942386" w14:textId="0B220589" w:rsidR="000E045F" w:rsidRPr="000E045F" w:rsidRDefault="000E045F" w:rsidP="000E045F">
            <w:pPr>
              <w:rPr>
                <w:b/>
                <w:bCs/>
              </w:rPr>
            </w:pPr>
            <w:r w:rsidRPr="000E045F">
              <w:t>Основное мероприятие 2.1.2.</w:t>
            </w:r>
          </w:p>
        </w:tc>
        <w:tc>
          <w:tcPr>
            <w:tcW w:w="2551" w:type="dxa"/>
          </w:tcPr>
          <w:p w14:paraId="2C23BACD" w14:textId="7A322B7D" w:rsidR="000E045F" w:rsidRPr="000E045F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977" w:type="dxa"/>
          </w:tcPr>
          <w:p w14:paraId="71C20C55" w14:textId="2991C501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C600C1F" w14:textId="2F08548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BDC2D3" w14:textId="72FCBF7F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E7F005" w14:textId="15EC623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EFC1B6" w14:textId="3FAD37B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E75169" w14:textId="7EBC90BB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2B115E" w14:textId="35FB6854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A54D51" w:rsidRPr="002A60CA" w14:paraId="4EC72A93" w14:textId="77777777" w:rsidTr="00312433">
        <w:tc>
          <w:tcPr>
            <w:tcW w:w="1702" w:type="dxa"/>
          </w:tcPr>
          <w:p w14:paraId="4F0136FB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CA71B25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C9564D" w14:textId="49B925DD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008531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026BA2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826F4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2B3747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F49A6C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9D5165A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0E045F" w:rsidRPr="002A60CA" w14:paraId="6D3A5B23" w14:textId="77777777" w:rsidTr="00312433">
        <w:tc>
          <w:tcPr>
            <w:tcW w:w="1702" w:type="dxa"/>
          </w:tcPr>
          <w:p w14:paraId="6BF084A2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1D3058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D44C40" w14:textId="72C74E07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7E1A81" w14:textId="1EA192AF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2CB85E1" w14:textId="058A626E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DBD95D" w14:textId="6B456445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2E8958" w14:textId="7A32C327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57D688" w14:textId="27932D4A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CDBF8D" w14:textId="4C8A43AA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2365843C" w14:textId="77777777" w:rsidTr="00312433">
        <w:tc>
          <w:tcPr>
            <w:tcW w:w="1702" w:type="dxa"/>
          </w:tcPr>
          <w:p w14:paraId="2A9E1B13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E8176E1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BA5A73" w14:textId="088EAD85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32CB6E8" w14:textId="53D74530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71C6E9" w14:textId="2BDFF476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E8B050" w14:textId="5125478D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C0B478" w14:textId="348D3A2D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8D83D67" w14:textId="27797979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B88224" w14:textId="7E7B40C8" w:rsidR="000E045F" w:rsidRPr="002A60CA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01AC8414" w14:textId="77777777" w:rsidTr="00312433">
        <w:tc>
          <w:tcPr>
            <w:tcW w:w="1702" w:type="dxa"/>
          </w:tcPr>
          <w:p w14:paraId="4003FD80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20E2A6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A401A0" w14:textId="5253A0D2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ADF32C4" w14:textId="69C708D6" w:rsidR="000E045F" w:rsidRDefault="000E045F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AB424C" w14:textId="1EA5C8B9" w:rsidR="000E045F" w:rsidRDefault="000E045F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81B472E" w14:textId="25CA2E1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86AD4A" w14:textId="119C2CD9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B2DA35" w14:textId="23D3F92D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69F36D" w14:textId="3EDAF512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0E045F" w:rsidRPr="002A60CA" w14:paraId="14B733B2" w14:textId="77777777" w:rsidTr="00312433">
        <w:tc>
          <w:tcPr>
            <w:tcW w:w="1702" w:type="dxa"/>
          </w:tcPr>
          <w:p w14:paraId="12713649" w14:textId="77777777" w:rsidR="000E045F" w:rsidRPr="00EA1D46" w:rsidRDefault="000E045F" w:rsidP="000E045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C3C4C6A" w14:textId="77777777" w:rsidR="000E045F" w:rsidRPr="00EA1D46" w:rsidRDefault="000E045F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04C3355" w14:textId="5346FC45" w:rsidR="000E045F" w:rsidRPr="002A60CA" w:rsidRDefault="000E045F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5A1FE5" w14:textId="08B9866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8649C5" w14:textId="74D0D95E" w:rsidR="000E045F" w:rsidRPr="002A60CA" w:rsidRDefault="000E045F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CC8B92C" w14:textId="46650476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74A613" w14:textId="545FCA2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13FF9E" w14:textId="6A414158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422CA2" w14:textId="6FB0A580" w:rsidR="000E045F" w:rsidRPr="002A60CA" w:rsidRDefault="000E045F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7850D203" w14:textId="77777777" w:rsidTr="00312433">
        <w:tc>
          <w:tcPr>
            <w:tcW w:w="1702" w:type="dxa"/>
          </w:tcPr>
          <w:p w14:paraId="05CCEFBC" w14:textId="36CB6E2E" w:rsidR="002E38CB" w:rsidRPr="000E045F" w:rsidRDefault="002E38CB" w:rsidP="002E38CB">
            <w:pPr>
              <w:rPr>
                <w:b/>
                <w:bCs/>
              </w:rPr>
            </w:pPr>
            <w:r w:rsidRPr="000E045F">
              <w:lastRenderedPageBreak/>
              <w:t>Основное мероприятие 2.1.3.</w:t>
            </w:r>
          </w:p>
        </w:tc>
        <w:tc>
          <w:tcPr>
            <w:tcW w:w="2551" w:type="dxa"/>
          </w:tcPr>
          <w:p w14:paraId="2215BFE3" w14:textId="26DEBD7E" w:rsidR="002E38CB" w:rsidRPr="000E045F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2977" w:type="dxa"/>
          </w:tcPr>
          <w:p w14:paraId="376F30F8" w14:textId="5DAA1BB5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B67B33" w14:textId="2A854041" w:rsidR="002E38CB" w:rsidRPr="002A60CA" w:rsidRDefault="00A202B6" w:rsidP="002E38CB">
            <w:pPr>
              <w:jc w:val="center"/>
            </w:pPr>
            <w:r>
              <w:rPr>
                <w:b/>
                <w:bCs/>
              </w:rPr>
              <w:t>60</w:t>
            </w:r>
            <w:r w:rsidR="002E38CB">
              <w:rPr>
                <w:b/>
                <w:bCs/>
              </w:rPr>
              <w:t>,0</w:t>
            </w:r>
            <w:r w:rsidR="002E38CB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A13CF3" w14:textId="7F51A82C" w:rsidR="002E38CB" w:rsidRPr="002A60CA" w:rsidRDefault="00A202B6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2E38CB" w:rsidRPr="002A60CA">
              <w:rPr>
                <w:b/>
                <w:bCs/>
              </w:rPr>
              <w:t>,</w:t>
            </w:r>
            <w:r w:rsidR="002E38C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AC25ED" w14:textId="6ACB69A8" w:rsidR="002E38CB" w:rsidRPr="002A60CA" w:rsidRDefault="002E38CB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21379AF0" w14:textId="7CF13B2A" w:rsidR="002E38CB" w:rsidRPr="002A60CA" w:rsidRDefault="002E38CB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D3FB89D" w14:textId="05CBAC19" w:rsidR="002E38CB" w:rsidRPr="002A60CA" w:rsidRDefault="002E38CB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409A3E32" w14:textId="1F32DE08" w:rsidR="002E38CB" w:rsidRPr="002A60CA" w:rsidRDefault="002E38CB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</w:tr>
      <w:tr w:rsidR="00A54D51" w:rsidRPr="002A60CA" w14:paraId="4A5511F9" w14:textId="77777777" w:rsidTr="00312433">
        <w:tc>
          <w:tcPr>
            <w:tcW w:w="1702" w:type="dxa"/>
          </w:tcPr>
          <w:p w14:paraId="3434232F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F368270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36DDA6" w14:textId="3C9F6861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16C6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90924F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499526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6EBB256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257DC9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8575B43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2E38CB" w:rsidRPr="002A60CA" w14:paraId="16986659" w14:textId="77777777" w:rsidTr="00312433">
        <w:tc>
          <w:tcPr>
            <w:tcW w:w="1702" w:type="dxa"/>
          </w:tcPr>
          <w:p w14:paraId="551CC550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BCA81FA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E92D96" w14:textId="6F9B2DE9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869E32" w14:textId="7135FE3A" w:rsidR="002E38CB" w:rsidRDefault="00A202B6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2E38CB">
              <w:rPr>
                <w:b/>
                <w:bCs/>
              </w:rPr>
              <w:t>,0</w:t>
            </w:r>
            <w:r w:rsidR="002E38CB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6FC1AC" w14:textId="2700504F" w:rsidR="002E38CB" w:rsidRDefault="00A202B6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E38CB" w:rsidRPr="002A60CA">
              <w:rPr>
                <w:b/>
                <w:bCs/>
              </w:rPr>
              <w:t>,</w:t>
            </w:r>
            <w:r w:rsidR="002E38C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65D7B4" w14:textId="0658B4B8" w:rsidR="002E38CB" w:rsidRDefault="002E38CB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5D10BD4D" w14:textId="398DA79B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63B138E" w14:textId="2EB49178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036A0D99" w14:textId="3371061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</w:tr>
      <w:tr w:rsidR="002E38CB" w:rsidRPr="002A60CA" w14:paraId="0BF7B759" w14:textId="77777777" w:rsidTr="00312433">
        <w:tc>
          <w:tcPr>
            <w:tcW w:w="1702" w:type="dxa"/>
          </w:tcPr>
          <w:p w14:paraId="31AE3E8E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4A29A04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FB496B" w14:textId="39419704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3C7006" w14:textId="6236C2A2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CA29495" w14:textId="43FDDA11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2B0275" w14:textId="29C11200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09EC50" w14:textId="14292C3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BBA08B" w14:textId="388CA269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0AA20E" w14:textId="4C3916E3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300180DE" w14:textId="77777777" w:rsidTr="00312433">
        <w:tc>
          <w:tcPr>
            <w:tcW w:w="1702" w:type="dxa"/>
          </w:tcPr>
          <w:p w14:paraId="7C93ECEB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1F4EAF5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E68EF2" w14:textId="44B98490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6C0DE" w14:textId="5B8D46B1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21CE26" w14:textId="3B22B6C4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EE8F47" w14:textId="14E7A4C7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FB59DA" w14:textId="1376AA6E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B2EFD7" w14:textId="0628074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A7D775" w14:textId="18532514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3DF3B586" w14:textId="77777777" w:rsidTr="00312433">
        <w:tc>
          <w:tcPr>
            <w:tcW w:w="1702" w:type="dxa"/>
          </w:tcPr>
          <w:p w14:paraId="6A450F53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669DF61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AB9295" w14:textId="4987B7D6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F235232" w14:textId="5A1E8A7D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50980" w14:textId="6B391085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71A5C54" w14:textId="1950CE58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54BA69" w14:textId="0601391E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803B50" w14:textId="200B1F7E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05EDA" w14:textId="284E3E44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0466E7CA" w14:textId="77777777" w:rsidTr="00312433">
        <w:tc>
          <w:tcPr>
            <w:tcW w:w="1702" w:type="dxa"/>
          </w:tcPr>
          <w:p w14:paraId="6F164585" w14:textId="27CF8656" w:rsidR="002E38CB" w:rsidRPr="002E38CB" w:rsidRDefault="002E38CB" w:rsidP="002E38CB">
            <w:pPr>
              <w:rPr>
                <w:b/>
                <w:bCs/>
              </w:rPr>
            </w:pPr>
            <w:r w:rsidRPr="002E38CB">
              <w:t>Основное мероприятие 2.1.4.</w:t>
            </w:r>
          </w:p>
        </w:tc>
        <w:tc>
          <w:tcPr>
            <w:tcW w:w="2551" w:type="dxa"/>
          </w:tcPr>
          <w:p w14:paraId="4475FEC5" w14:textId="376FB523" w:rsidR="002E38CB" w:rsidRPr="002E38CB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977" w:type="dxa"/>
          </w:tcPr>
          <w:p w14:paraId="7DBBA45A" w14:textId="09FCF495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9D1A44" w14:textId="349C68C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056911" w14:textId="40624235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9C53CA" w14:textId="5BDF8F90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A476971" w14:textId="774CF56F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A4DB74" w14:textId="21F946E5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F83F550" w14:textId="6985CA42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A54D51" w:rsidRPr="002A60CA" w14:paraId="4B98498A" w14:textId="77777777" w:rsidTr="00312433">
        <w:tc>
          <w:tcPr>
            <w:tcW w:w="1702" w:type="dxa"/>
          </w:tcPr>
          <w:p w14:paraId="147647A7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8A77CAE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66DCBA" w14:textId="2C4A0E2C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2EAA48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475669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CAD435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3BDBD5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46D4769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93021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2E38CB" w:rsidRPr="002A60CA" w14:paraId="7C6EE291" w14:textId="77777777" w:rsidTr="00312433">
        <w:tc>
          <w:tcPr>
            <w:tcW w:w="1702" w:type="dxa"/>
          </w:tcPr>
          <w:p w14:paraId="04A236CE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E1D393A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294F59" w14:textId="44F6C897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5D5C4AD" w14:textId="6B6B52E3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6F54B" w14:textId="33087141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B5D0CEB" w14:textId="662D05F2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BC588EF" w14:textId="7773129E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231284" w14:textId="14E77F59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8A15B0" w14:textId="6576E79E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73FE9CF9" w14:textId="77777777" w:rsidTr="00312433">
        <w:tc>
          <w:tcPr>
            <w:tcW w:w="1702" w:type="dxa"/>
          </w:tcPr>
          <w:p w14:paraId="17198BD6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A165E5E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2F1CE1" w14:textId="09D8F625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573D0AF" w14:textId="32FD1549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19A777" w14:textId="04E93181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E3A2431" w14:textId="4CAC7FB2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8B7333" w14:textId="25FFA694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CF27B2" w14:textId="12386625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2AC09" w14:textId="344C8601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7465D621" w14:textId="77777777" w:rsidTr="00312433">
        <w:tc>
          <w:tcPr>
            <w:tcW w:w="1702" w:type="dxa"/>
          </w:tcPr>
          <w:p w14:paraId="2B049894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A5E1D83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9F09D3" w14:textId="01D4ABD9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B48B852" w14:textId="670184DA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D4055E" w14:textId="3A6F781C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3DED06C" w14:textId="2C941F3B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5EEA0F0" w14:textId="22BF1D86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A111FE" w14:textId="5869EE75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43C3262" w14:textId="2DD5C880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3378E9AA" w14:textId="77777777" w:rsidTr="00312433">
        <w:tc>
          <w:tcPr>
            <w:tcW w:w="1702" w:type="dxa"/>
          </w:tcPr>
          <w:p w14:paraId="51CDE52E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2DDE608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5CEB651" w14:textId="40A8F454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353378" w14:textId="3BAC021D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0447C1" w14:textId="50A78F11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4183B1" w14:textId="73DFE99F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5E933" w14:textId="0BAC9C0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B049CD" w14:textId="07981132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0C3C7A" w14:textId="585226A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464969F4" w14:textId="77777777" w:rsidTr="00312433">
        <w:tc>
          <w:tcPr>
            <w:tcW w:w="1702" w:type="dxa"/>
          </w:tcPr>
          <w:p w14:paraId="70287AFE" w14:textId="1052F8CD" w:rsidR="002E38CB" w:rsidRPr="002E38CB" w:rsidRDefault="002E38CB" w:rsidP="002E38CB">
            <w:pPr>
              <w:rPr>
                <w:b/>
                <w:bCs/>
              </w:rPr>
            </w:pPr>
            <w:r w:rsidRPr="002E38CB">
              <w:t>Основное мероприятие 2.1.5.</w:t>
            </w:r>
          </w:p>
        </w:tc>
        <w:tc>
          <w:tcPr>
            <w:tcW w:w="2551" w:type="dxa"/>
          </w:tcPr>
          <w:p w14:paraId="5C0358E2" w14:textId="09D5E7C2" w:rsidR="002E38CB" w:rsidRPr="002E38CB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2977" w:type="dxa"/>
          </w:tcPr>
          <w:p w14:paraId="0775C4A0" w14:textId="435889FF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04DE87" w14:textId="6032031C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25</w:t>
            </w:r>
            <w:r w:rsidR="00A84E64">
              <w:rPr>
                <w:b/>
                <w:bCs/>
              </w:rPr>
              <w:t>9</w:t>
            </w:r>
            <w:r>
              <w:rPr>
                <w:b/>
                <w:bCs/>
              </w:rPr>
              <w:t>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D9C7EB" w14:textId="2B78D99F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="00A84E64">
              <w:rPr>
                <w:b/>
                <w:bCs/>
              </w:rPr>
              <w:t>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76B45" w14:textId="750EF934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453B1B4B" w14:textId="5A7B4184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792F54D" w14:textId="458D4815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D9316A" w14:textId="58133361" w:rsidR="002E38CB" w:rsidRPr="002A60CA" w:rsidRDefault="002E38CB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</w:tr>
      <w:tr w:rsidR="00A54D51" w:rsidRPr="002A60CA" w14:paraId="57C6FE40" w14:textId="77777777" w:rsidTr="00312433">
        <w:tc>
          <w:tcPr>
            <w:tcW w:w="1702" w:type="dxa"/>
          </w:tcPr>
          <w:p w14:paraId="2EBF7681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2320A75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7EAF1" w14:textId="0814C3E8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8D017D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07ECC0A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6654E1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D30CE3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EA23AF1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0BC02DF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2E38CB" w:rsidRPr="002A60CA" w14:paraId="1699E97E" w14:textId="77777777" w:rsidTr="00312433">
        <w:tc>
          <w:tcPr>
            <w:tcW w:w="1702" w:type="dxa"/>
          </w:tcPr>
          <w:p w14:paraId="1B281637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BE8F021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2510C03" w14:textId="299F55D3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46A9D4" w14:textId="2034BAE1" w:rsidR="002E38CB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A84E64">
              <w:rPr>
                <w:b/>
                <w:bCs/>
              </w:rPr>
              <w:t>9</w:t>
            </w:r>
            <w:r>
              <w:rPr>
                <w:b/>
                <w:bCs/>
              </w:rPr>
              <w:t>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3EE0294" w14:textId="332329CD" w:rsidR="002E38CB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84E64">
              <w:rPr>
                <w:b/>
                <w:bCs/>
              </w:rPr>
              <w:t>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E5DC6E" w14:textId="4DFB77CD" w:rsidR="002E38CB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59463AAE" w14:textId="1AD613E5" w:rsidR="002E38CB" w:rsidRPr="002A60CA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46136D" w14:textId="416D4B1A" w:rsidR="002E38CB" w:rsidRPr="002A60CA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9644437" w14:textId="723736DC" w:rsidR="002E38CB" w:rsidRPr="002A60CA" w:rsidRDefault="002E38CB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</w:tr>
      <w:tr w:rsidR="002E38CB" w:rsidRPr="002A60CA" w14:paraId="09BED0B4" w14:textId="77777777" w:rsidTr="00312433">
        <w:tc>
          <w:tcPr>
            <w:tcW w:w="1702" w:type="dxa"/>
          </w:tcPr>
          <w:p w14:paraId="6BCA1A4E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36002A8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552C0DF" w14:textId="785938AB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2BDFCAF" w14:textId="7B189507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939EF7" w14:textId="7B0F38EE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34637F5" w14:textId="549530F5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DD7DC3" w14:textId="36A53EAF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2E4774" w14:textId="6AB32B10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780E06" w14:textId="5638F58B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30B52202" w14:textId="77777777" w:rsidTr="00312433">
        <w:tc>
          <w:tcPr>
            <w:tcW w:w="1702" w:type="dxa"/>
          </w:tcPr>
          <w:p w14:paraId="5F749015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5C870E4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9F9D97" w14:textId="2FE68271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6D7DA1" w14:textId="04B71A65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793FCF" w14:textId="5EEC1FA7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C91DC7C" w14:textId="14416EB1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2C47DA7" w14:textId="1497DE65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154C35" w14:textId="056A2904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7194D3E" w14:textId="2105FC76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7769DE55" w14:textId="77777777" w:rsidTr="00312433">
        <w:tc>
          <w:tcPr>
            <w:tcW w:w="1702" w:type="dxa"/>
          </w:tcPr>
          <w:p w14:paraId="1525487B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25A448A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044243" w14:textId="33835EA9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6F0643" w14:textId="5714D91E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503759" w14:textId="31C852EA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068004F" w14:textId="3FB98ACD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0E0D2A1" w14:textId="686AD24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FD551D" w14:textId="0888CFB1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B6FF38" w14:textId="704BDDE5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12BC2E45" w14:textId="77777777" w:rsidTr="00312433">
        <w:tc>
          <w:tcPr>
            <w:tcW w:w="1702" w:type="dxa"/>
          </w:tcPr>
          <w:p w14:paraId="41E81EEC" w14:textId="76F92815" w:rsidR="002E38CB" w:rsidRPr="002E38CB" w:rsidRDefault="002E38CB" w:rsidP="002E38CB">
            <w:pPr>
              <w:rPr>
                <w:b/>
                <w:bCs/>
              </w:rPr>
            </w:pPr>
            <w:r w:rsidRPr="002E38CB">
              <w:t>Основное мероприятие 2.2.1.</w:t>
            </w:r>
          </w:p>
        </w:tc>
        <w:tc>
          <w:tcPr>
            <w:tcW w:w="2551" w:type="dxa"/>
          </w:tcPr>
          <w:p w14:paraId="00F710EA" w14:textId="0AEFA7D9" w:rsidR="002E38CB" w:rsidRPr="002E38CB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977" w:type="dxa"/>
          </w:tcPr>
          <w:p w14:paraId="215097EF" w14:textId="0E9C0A2B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E164C6" w14:textId="7B5A70CF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3C0B6" w14:textId="31D4BECE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64A780" w14:textId="6612CDC6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7A9D1F" w14:textId="43EF2C4C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6EAA421" w14:textId="49C707E1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A72ED2" w14:textId="7DE30A54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A54D51" w:rsidRPr="002A60CA" w14:paraId="532238C0" w14:textId="77777777" w:rsidTr="00312433">
        <w:tc>
          <w:tcPr>
            <w:tcW w:w="1702" w:type="dxa"/>
          </w:tcPr>
          <w:p w14:paraId="0F297B19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56421C8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70DC3C" w14:textId="62E804ED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BDB6D2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21B8C00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D6C38E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B18D31D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267BFAD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13115E9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2E38CB" w:rsidRPr="002A60CA" w14:paraId="0E92275D" w14:textId="77777777" w:rsidTr="00312433">
        <w:tc>
          <w:tcPr>
            <w:tcW w:w="1702" w:type="dxa"/>
          </w:tcPr>
          <w:p w14:paraId="4085449A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3A59D96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39B74F0" w14:textId="17FCC892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E1CED0" w14:textId="5BDC7B0B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C7E12B" w14:textId="41EEBCA6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162623" w14:textId="58C080B6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C1B567" w14:textId="3A9BD055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58FC19" w14:textId="7BCF3BD3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CC1017" w14:textId="51832EAB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4C01DD63" w14:textId="77777777" w:rsidTr="00312433">
        <w:tc>
          <w:tcPr>
            <w:tcW w:w="1702" w:type="dxa"/>
          </w:tcPr>
          <w:p w14:paraId="3FD51E16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DEFFC52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AFB6D3" w14:textId="7E96EA30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20578D2" w14:textId="5B8685F9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6F8E4A9" w14:textId="5A425767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68EF19" w14:textId="6C9DBA71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A98BC5" w14:textId="65549B0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463B771" w14:textId="49BBD69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150B5" w14:textId="12EB9070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310953CD" w14:textId="77777777" w:rsidTr="00312433">
        <w:tc>
          <w:tcPr>
            <w:tcW w:w="1702" w:type="dxa"/>
          </w:tcPr>
          <w:p w14:paraId="588DDA6E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501A41F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022443" w14:textId="4DE0B15E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C35E080" w14:textId="0B18E60D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F27741" w14:textId="5025C606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D5A98C" w14:textId="05B5F83B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D6046C" w14:textId="024281A1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7495A6" w14:textId="0C339299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9DE93B" w14:textId="59502C0A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201F0558" w14:textId="77777777" w:rsidTr="00312433">
        <w:tc>
          <w:tcPr>
            <w:tcW w:w="1702" w:type="dxa"/>
          </w:tcPr>
          <w:p w14:paraId="63EA305A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A4DE196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8D3F8C2" w14:textId="611CC8F9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6FAE5F8" w14:textId="3513B377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53D7A" w14:textId="47F020A9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B2437C1" w14:textId="44109C63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7BB70F" w14:textId="25B8DE8C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02AB362" w14:textId="36A2C5F6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09708" w14:textId="679D812B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24FFF170" w14:textId="77777777" w:rsidTr="00312433">
        <w:tc>
          <w:tcPr>
            <w:tcW w:w="1702" w:type="dxa"/>
          </w:tcPr>
          <w:p w14:paraId="0D6ECE75" w14:textId="5EEDFA22" w:rsidR="002E38CB" w:rsidRPr="002E38CB" w:rsidRDefault="002E38CB" w:rsidP="002E38CB">
            <w:pPr>
              <w:rPr>
                <w:b/>
                <w:bCs/>
              </w:rPr>
            </w:pPr>
            <w:r w:rsidRPr="002E38CB">
              <w:t>Основное мероприятие 2.2.2.</w:t>
            </w:r>
          </w:p>
        </w:tc>
        <w:tc>
          <w:tcPr>
            <w:tcW w:w="2551" w:type="dxa"/>
          </w:tcPr>
          <w:p w14:paraId="6EF3211D" w14:textId="5EF84F0B" w:rsidR="002E38CB" w:rsidRPr="002E38CB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Проведение культурно массовых мероприятий по теме межнациональных отношений.</w:t>
            </w:r>
          </w:p>
        </w:tc>
        <w:tc>
          <w:tcPr>
            <w:tcW w:w="2977" w:type="dxa"/>
          </w:tcPr>
          <w:p w14:paraId="004A41BC" w14:textId="57A2EAA1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BC887DD" w14:textId="07D388FB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710F677" w14:textId="3D4C573F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0CBF88B" w14:textId="284BF807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A0A6" w14:textId="3E2CC840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C1C3F8" w14:textId="61FEDFCF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A87C0E5" w14:textId="7A14C896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A54D51" w:rsidRPr="002A60CA" w14:paraId="78218F05" w14:textId="77777777" w:rsidTr="00312433">
        <w:tc>
          <w:tcPr>
            <w:tcW w:w="1702" w:type="dxa"/>
          </w:tcPr>
          <w:p w14:paraId="17EE6FFE" w14:textId="77777777" w:rsidR="00A54D51" w:rsidRPr="00EA1D46" w:rsidRDefault="00A54D51" w:rsidP="00A54D5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14B30C0" w14:textId="77777777" w:rsidR="00A54D51" w:rsidRPr="00EA1D46" w:rsidRDefault="00A54D51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9A088C" w14:textId="3A78998B" w:rsidR="00A54D51" w:rsidRPr="002A60CA" w:rsidRDefault="00A54D51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C46B1AF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F1B63B6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CD0E7D" w14:textId="77777777" w:rsidR="00A54D51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DB1B549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84B698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DAF78" w14:textId="77777777" w:rsidR="00A54D51" w:rsidRPr="002A60CA" w:rsidRDefault="00A54D51" w:rsidP="00A54D51">
            <w:pPr>
              <w:jc w:val="center"/>
              <w:rPr>
                <w:b/>
                <w:bCs/>
              </w:rPr>
            </w:pPr>
          </w:p>
        </w:tc>
      </w:tr>
      <w:tr w:rsidR="002E38CB" w:rsidRPr="002A60CA" w14:paraId="2C5F8831" w14:textId="77777777" w:rsidTr="00312433">
        <w:tc>
          <w:tcPr>
            <w:tcW w:w="1702" w:type="dxa"/>
          </w:tcPr>
          <w:p w14:paraId="65A6F496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1020944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2A4952" w14:textId="67F8919F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F4BC3E7" w14:textId="275AAC5A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A74B17" w14:textId="044DE9DB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F8607D" w14:textId="78E8540D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9A588E" w14:textId="475FDAC6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43FB75" w14:textId="3DD0EF44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127000" w14:textId="75B4EF1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0D13EDC3" w14:textId="77777777" w:rsidTr="00312433">
        <w:tc>
          <w:tcPr>
            <w:tcW w:w="1702" w:type="dxa"/>
          </w:tcPr>
          <w:p w14:paraId="05723E11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AC3B41F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E1C79B" w14:textId="509517F9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B33D94" w14:textId="4B88C562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4E406A" w14:textId="4B626894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0A00B1" w14:textId="19C5158B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AC96C81" w14:textId="5880406E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54616A" w14:textId="3AFF0FAC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29DD1A" w14:textId="03C45983" w:rsidR="002E38CB" w:rsidRPr="002A60CA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141E3CCF" w14:textId="77777777" w:rsidTr="00312433">
        <w:tc>
          <w:tcPr>
            <w:tcW w:w="1702" w:type="dxa"/>
          </w:tcPr>
          <w:p w14:paraId="56754DC7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D35BDB5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BBB09B" w14:textId="670F7C0E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2FADB" w14:textId="13680A11" w:rsidR="002E38CB" w:rsidRDefault="002E38CB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0E8783" w14:textId="37D615EA" w:rsidR="002E38CB" w:rsidRDefault="002E38CB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719245" w14:textId="273F3D23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6052734" w14:textId="201502E1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EBDA9F8" w14:textId="10145D6C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D2E4BCA" w14:textId="4B95C2BE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E38CB" w:rsidRPr="002A60CA" w14:paraId="736C6F88" w14:textId="77777777" w:rsidTr="00312433">
        <w:tc>
          <w:tcPr>
            <w:tcW w:w="1702" w:type="dxa"/>
          </w:tcPr>
          <w:p w14:paraId="5D1A2A38" w14:textId="77777777" w:rsidR="002E38CB" w:rsidRPr="00EA1D46" w:rsidRDefault="002E38CB" w:rsidP="002E38C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FD29696" w14:textId="77777777" w:rsidR="002E38CB" w:rsidRPr="00EA1D46" w:rsidRDefault="002E38CB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E7D614" w14:textId="21FFA5C6" w:rsidR="002E38CB" w:rsidRPr="002A60CA" w:rsidRDefault="002E38CB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0C9216" w14:textId="44203574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4D2126" w14:textId="430F6733" w:rsidR="002E38CB" w:rsidRPr="002A60CA" w:rsidRDefault="002E38CB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FFD6966" w14:textId="596F6352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C1498A" w14:textId="03ECB729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2F2B05" w14:textId="1BB58F4F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922A45" w14:textId="188DCB80" w:rsidR="002E38CB" w:rsidRPr="002A60CA" w:rsidRDefault="002E38CB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2F995838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558024B4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7B8DE2E7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713EC">
          <w:headerReference w:type="default" r:id="rId12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0BED2" w14:textId="77777777" w:rsidR="00277E0F" w:rsidRDefault="00277E0F" w:rsidP="00221E34">
      <w:r>
        <w:separator/>
      </w:r>
    </w:p>
  </w:endnote>
  <w:endnote w:type="continuationSeparator" w:id="0">
    <w:p w14:paraId="1B8F33E7" w14:textId="77777777" w:rsidR="00277E0F" w:rsidRDefault="00277E0F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5B49" w14:textId="77777777" w:rsidR="00277E0F" w:rsidRDefault="00277E0F" w:rsidP="00221E34">
      <w:r>
        <w:separator/>
      </w:r>
    </w:p>
  </w:footnote>
  <w:footnote w:type="continuationSeparator" w:id="0">
    <w:p w14:paraId="57CE81AE" w14:textId="77777777" w:rsidR="00277E0F" w:rsidRDefault="00277E0F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8"/>
  </w:num>
  <w:num w:numId="5">
    <w:abstractNumId w:val="10"/>
  </w:num>
  <w:num w:numId="6">
    <w:abstractNumId w:val="33"/>
  </w:num>
  <w:num w:numId="7">
    <w:abstractNumId w:val="17"/>
  </w:num>
  <w:num w:numId="8">
    <w:abstractNumId w:val="16"/>
  </w:num>
  <w:num w:numId="9">
    <w:abstractNumId w:val="32"/>
  </w:num>
  <w:num w:numId="10">
    <w:abstractNumId w:val="3"/>
  </w:num>
  <w:num w:numId="11">
    <w:abstractNumId w:val="5"/>
  </w:num>
  <w:num w:numId="12">
    <w:abstractNumId w:val="30"/>
  </w:num>
  <w:num w:numId="13">
    <w:abstractNumId w:val="12"/>
  </w:num>
  <w:num w:numId="14">
    <w:abstractNumId w:val="11"/>
  </w:num>
  <w:num w:numId="15">
    <w:abstractNumId w:val="4"/>
  </w:num>
  <w:num w:numId="16">
    <w:abstractNumId w:val="21"/>
  </w:num>
  <w:num w:numId="17">
    <w:abstractNumId w:val="20"/>
  </w:num>
  <w:num w:numId="18">
    <w:abstractNumId w:val="27"/>
  </w:num>
  <w:num w:numId="19">
    <w:abstractNumId w:val="31"/>
  </w:num>
  <w:num w:numId="20">
    <w:abstractNumId w:val="1"/>
  </w:num>
  <w:num w:numId="21">
    <w:abstractNumId w:val="28"/>
  </w:num>
  <w:num w:numId="22">
    <w:abstractNumId w:val="25"/>
  </w:num>
  <w:num w:numId="23">
    <w:abstractNumId w:val="22"/>
  </w:num>
  <w:num w:numId="24">
    <w:abstractNumId w:val="26"/>
  </w:num>
  <w:num w:numId="25">
    <w:abstractNumId w:val="36"/>
  </w:num>
  <w:num w:numId="26">
    <w:abstractNumId w:val="6"/>
  </w:num>
  <w:num w:numId="27">
    <w:abstractNumId w:val="15"/>
  </w:num>
  <w:num w:numId="28">
    <w:abstractNumId w:val="34"/>
  </w:num>
  <w:num w:numId="29">
    <w:abstractNumId w:val="19"/>
  </w:num>
  <w:num w:numId="30">
    <w:abstractNumId w:val="29"/>
  </w:num>
  <w:num w:numId="31">
    <w:abstractNumId w:val="35"/>
  </w:num>
  <w:num w:numId="32">
    <w:abstractNumId w:val="14"/>
  </w:num>
  <w:num w:numId="33">
    <w:abstractNumId w:val="9"/>
  </w:num>
  <w:num w:numId="34">
    <w:abstractNumId w:val="13"/>
  </w:num>
  <w:num w:numId="35">
    <w:abstractNumId w:val="23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2B0F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1D95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77E0F"/>
    <w:rsid w:val="00280842"/>
    <w:rsid w:val="00281354"/>
    <w:rsid w:val="00283C20"/>
    <w:rsid w:val="00283E71"/>
    <w:rsid w:val="0029596E"/>
    <w:rsid w:val="00296603"/>
    <w:rsid w:val="00297445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136A"/>
    <w:rsid w:val="002E2508"/>
    <w:rsid w:val="002E2554"/>
    <w:rsid w:val="002E38CB"/>
    <w:rsid w:val="002E5EE6"/>
    <w:rsid w:val="002E6489"/>
    <w:rsid w:val="002E6C41"/>
    <w:rsid w:val="002F13DC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1A9D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57AC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F4D"/>
    <w:rsid w:val="007947EC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48FC"/>
    <w:rsid w:val="008E62B0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191D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5CA7"/>
    <w:rsid w:val="009E6BE8"/>
    <w:rsid w:val="009F4EEE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4E64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40F8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07CAB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699B"/>
    <w:rsid w:val="00F573CE"/>
    <w:rsid w:val="00F60E38"/>
    <w:rsid w:val="00F6163A"/>
    <w:rsid w:val="00F61CA8"/>
    <w:rsid w:val="00F64907"/>
    <w:rsid w:val="00F649B0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5CFF-314A-4B01-9277-705EA217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2023-11-14T13:10:00Z</cp:lastPrinted>
  <dcterms:created xsi:type="dcterms:W3CDTF">2023-12-07T11:19:00Z</dcterms:created>
  <dcterms:modified xsi:type="dcterms:W3CDTF">2023-12-07T11:19:00Z</dcterms:modified>
</cp:coreProperties>
</file>