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2CD39A8">
      <w:pPr>
        <w:pStyle w:val="9"/>
        <w:tabs>
          <w:tab w:val="left" w:pos="851"/>
        </w:tabs>
        <w:spacing w:beforeLines="0" w:after="0" w:afterLines="0"/>
        <w:jc w:val="right"/>
        <w:rPr>
          <w:rFonts w:hint="default"/>
          <w:sz w:val="24"/>
          <w:szCs w:val="24"/>
        </w:rPr>
      </w:pPr>
      <w:bookmarkStart w:id="8" w:name="_GoBack"/>
      <w:bookmarkEnd w:id="8"/>
    </w:p>
    <w:p w14:paraId="0784842B">
      <w:pPr>
        <w:spacing w:beforeLines="0" w:afterLines="0"/>
        <w:jc w:val="center"/>
        <w:rPr>
          <w:rFonts w:hint="default"/>
          <w:b/>
          <w:sz w:val="24"/>
          <w:szCs w:val="24"/>
        </w:rPr>
      </w:pPr>
      <w:r>
        <w:rPr>
          <w:rFonts w:hint="default"/>
          <w:sz w:val="22"/>
          <w:szCs w:val="22"/>
          <w:lang/>
        </w:rPr>
        <w:drawing>
          <wp:anchor distT="0" distB="0" distL="6401435" distR="6401435" simplePos="0" relativeHeight="251659264" behindDoc="0" locked="0" layoutInCell="1" allowOverlap="1">
            <wp:simplePos x="0" y="0"/>
            <wp:positionH relativeFrom="column">
              <wp:posOffset>2438400</wp:posOffset>
            </wp:positionH>
            <wp:positionV relativeFrom="paragraph">
              <wp:posOffset>120650</wp:posOffset>
            </wp:positionV>
            <wp:extent cx="840740" cy="1092200"/>
            <wp:effectExtent l="0" t="0" r="12700" b="508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10"/>
                    <a:stretch>
                      <a:fillRect/>
                    </a:stretch>
                  </pic:blipFill>
                  <pic:spPr>
                    <a:xfrm>
                      <a:off x="0" y="0"/>
                      <a:ext cx="840740" cy="1092200"/>
                    </a:xfrm>
                    <a:prstGeom prst="rect">
                      <a:avLst/>
                    </a:prstGeom>
                    <a:solidFill>
                      <a:srgbClr val="FFFFFF"/>
                    </a:solidFill>
                    <a:ln>
                      <a:noFill/>
                    </a:ln>
                  </pic:spPr>
                </pic:pic>
              </a:graphicData>
            </a:graphic>
          </wp:anchor>
        </w:drawing>
      </w:r>
    </w:p>
    <w:p w14:paraId="239C8994">
      <w:pPr>
        <w:spacing w:beforeLines="0" w:after="0" w:afterLines="0"/>
        <w:jc w:val="center"/>
        <w:rPr>
          <w:rFonts w:hint="default" w:ascii="Times New Roman" w:hAnsi="Times New Roman"/>
          <w:b/>
          <w:sz w:val="24"/>
          <w:szCs w:val="24"/>
        </w:rPr>
      </w:pPr>
      <w:r>
        <w:rPr>
          <w:rFonts w:hint="default" w:ascii="Times New Roman" w:hAnsi="Times New Roman"/>
          <w:b/>
          <w:sz w:val="24"/>
          <w:szCs w:val="24"/>
        </w:rPr>
        <w:t xml:space="preserve">Коми Республикаын «Сыктывдін» </w:t>
      </w:r>
    </w:p>
    <w:p w14:paraId="2537699B">
      <w:pPr>
        <w:spacing w:beforeLines="0" w:after="0" w:afterLines="0"/>
        <w:jc w:val="center"/>
        <w:rPr>
          <w:rFonts w:hint="default" w:ascii="Times New Roman" w:hAnsi="Times New Roman"/>
          <w:b/>
          <w:sz w:val="24"/>
          <w:szCs w:val="24"/>
        </w:rPr>
      </w:pPr>
      <w:r>
        <w:rPr>
          <w:rFonts w:hint="default" w:ascii="Times New Roman" w:hAnsi="Times New Roman"/>
          <w:b/>
          <w:sz w:val="24"/>
          <w:szCs w:val="24"/>
        </w:rPr>
        <w:t xml:space="preserve">муниципальнӧй районса администрациялӧн </w:t>
      </w:r>
    </w:p>
    <w:p w14:paraId="1DF5CAC0">
      <w:pPr>
        <w:pStyle w:val="2"/>
        <w:spacing w:before="0" w:beforeLines="0" w:afterLines="0"/>
        <w:jc w:val="center"/>
        <w:rPr>
          <w:rFonts w:hint="default" w:ascii="Times New Roman"/>
          <w:b w:val="0"/>
          <w:color w:val="auto"/>
          <w:sz w:val="24"/>
          <w:szCs w:val="24"/>
        </w:rPr>
      </w:pPr>
      <w:r>
        <w:rPr>
          <w:rFonts w:hint="default"/>
          <w:sz w:val="28"/>
          <w:szCs w:val="28"/>
          <w:lang/>
        </w:rPr>
        <mc:AlternateContent>
          <mc:Choice Requires="wps">
            <w:drawing>
              <wp:anchor distT="0" distB="0" distL="114300" distR="114300" simplePos="0" relativeHeight="251660288" behindDoc="0" locked="0" layoutInCell="1" allowOverlap="1">
                <wp:simplePos x="0" y="0"/>
                <wp:positionH relativeFrom="column">
                  <wp:posOffset>49530</wp:posOffset>
                </wp:positionH>
                <wp:positionV relativeFrom="paragraph">
                  <wp:posOffset>165100</wp:posOffset>
                </wp:positionV>
                <wp:extent cx="5895340" cy="0"/>
                <wp:effectExtent l="0" t="4445" r="0" b="5080"/>
                <wp:wrapNone/>
                <wp:docPr id="2" name="Прямая соединительная линия 3"/>
                <wp:cNvGraphicFramePr/>
                <a:graphic xmlns:a="http://schemas.openxmlformats.org/drawingml/2006/main">
                  <a:graphicData uri="http://schemas.microsoft.com/office/word/2010/wordprocessingShape">
                    <wps:wsp>
                      <wps:cNvSpPr/>
                      <wps:spPr>
                        <a:xfrm>
                          <a:off x="0" y="0"/>
                          <a:ext cx="58953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Прямая соединительная линия 3" o:spid="_x0000_s1026" o:spt="20" style="position:absolute;left:0pt;margin-left:3.9pt;margin-top:13pt;height:0pt;width:464.2pt;z-index:251660288;mso-width-relative:page;mso-height-relative:page;" filled="f" stroked="t" coordsize="21600,21600" o:gfxdata="UEsDBAoAAAAAAIdO4kAAAAAAAAAAAAAAAAAEAAAAZHJzL1BLAwQUAAAACACHTuJA6tBXlNQAAAAH&#10;AQAADwAAAGRycy9kb3ducmV2LnhtbE2PzU7DMBCE70i8g7VIXCpqN5UChDg9ALlxoQVx3cZLEhGv&#10;09j9gadnEQc47sxo5ttydfKDOtAU+8AWFnMDirgJrufWwsumvroBFROywyEwWfikCKvq/KzEwoUj&#10;P9NhnVolJRwLtNClNBZax6Yjj3EeRmLx3sPkMck5tdpNeJRyP+jMmFx77FkWOhzpvqPmY733FmL9&#10;Srv6a9bMzNuyDZTtHp4e0drLi4W5A5XolP7C8IMv6FAJ0zbs2UU1WLgW8GQhy+UjsW+XeQZq+yvo&#10;qtT/+atvUEsDBBQAAAAIAIdO4kCzAC3JEwIAAAkEAAAOAAAAZHJzL2Uyb0RvYy54bWytU81uEzEQ&#10;viPxDpbvZJOUoHaVTQ+EckFQqfAAjte7a8l/8jjZ5AackfoIvAIHKlUq8Ay7b8TYm6ZQLjmwB+94&#10;ZvzNfJ/H8/OtVmQjPEhrCjoZjSkRhttSmrqgH95fPDulBAIzJVPWiILuBNDzxdMn89blYmobq0rh&#10;CYIYyFtX0CYEl2cZ8EZoBiPrhMFgZb1mAbe+zkrPWkTXKpuOxy+y1vrSecsFAHqXQ5DuEf0xgLaq&#10;JBdLy9damDCgeqFYQErQSAd0kbqtKsHDu6oCEYgqKDINacUiaK/imi3mLK89c43k+xbYMS084qSZ&#10;NFj0ALVkgZG1l/9Aacm9BVuFEbc6G4gkRZDFZPxIm6uGOZG4oNTgDqLD/4PlbzeXnsiyoFNKDNN4&#10;4d3X/mN/3f3ovvXXpP/U/epuuu/dbfezu+0/o33Xf0E7Bru7vfuanEQlWwc5Al65S7/fAZpRlm3l&#10;dfwjYbJN6u8O6ottIByds9Oz2clzvBh+H8seDjoP4bWwmkSjoEqaKAzL2eYNBCyGqfcp0a0MaQt6&#10;NpvOEI7hlFY4HWhqh0zB1OksWCXLC6lUPAG+Xr1UnmxYnJT0RUqI+1daLLJk0Ax5KTTMUCNY+cqU&#10;JOwcamjw6dDYghYlJUrgS4sWArI8MKmOycTSymAHUdVBx2itbLnDG1s7L+sGlZikLmMEJyT1u5/m&#10;OIJ/7hPSwwte/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q0FeU1AAAAAcBAAAPAAAAAAAAAAEA&#10;IAAAACIAAABkcnMvZG93bnJldi54bWxQSwECFAAUAAAACACHTuJAswAtyRMCAAAJBAAADgAAAAAA&#10;AAABACAAAAAjAQAAZHJzL2Uyb0RvYy54bWxQSwUGAAAAAAYABgBZAQAAqAUAAAAA&#10;">
                <v:fill on="f" focussize="0,0"/>
                <v:stroke color="#000000" joinstyle="round"/>
                <v:imagedata o:title=""/>
                <o:lock v:ext="edit" aspectratio="f"/>
              </v:line>
            </w:pict>
          </mc:Fallback>
        </mc:AlternateContent>
      </w:r>
      <w:r>
        <w:rPr>
          <w:rFonts w:hint="default" w:ascii="Times New Roman" w:hAnsi="Times New Roman"/>
          <w:color w:val="auto"/>
          <w:sz w:val="24"/>
          <w:szCs w:val="24"/>
        </w:rPr>
        <w:t>ШУЦМ</w:t>
      </w:r>
    </w:p>
    <w:p w14:paraId="0FA7EAA5">
      <w:pPr>
        <w:pStyle w:val="2"/>
        <w:spacing w:before="0" w:beforeLines="0" w:afterLines="0"/>
        <w:jc w:val="center"/>
        <w:rPr>
          <w:rFonts w:hint="default" w:ascii="Times New Roman"/>
          <w:b w:val="0"/>
          <w:color w:val="auto"/>
          <w:sz w:val="24"/>
          <w:szCs w:val="24"/>
        </w:rPr>
      </w:pPr>
      <w:r>
        <w:rPr>
          <w:rFonts w:hint="default" w:ascii="Times New Roman" w:hAnsi="Times New Roman"/>
          <w:color w:val="auto"/>
          <w:sz w:val="24"/>
          <w:szCs w:val="24"/>
        </w:rPr>
        <w:t>ПОСТАНОВЛЕНИЕ</w:t>
      </w:r>
    </w:p>
    <w:p w14:paraId="504230A4">
      <w:pPr>
        <w:spacing w:beforeLines="0" w:after="0" w:afterLines="0"/>
        <w:jc w:val="center"/>
        <w:rPr>
          <w:rFonts w:hint="default" w:ascii="Times New Roman" w:hAnsi="Times New Roman"/>
          <w:b/>
          <w:sz w:val="24"/>
          <w:szCs w:val="24"/>
        </w:rPr>
      </w:pPr>
      <w:r>
        <w:rPr>
          <w:rFonts w:hint="default" w:ascii="Times New Roman" w:hAnsi="Times New Roman"/>
          <w:b/>
          <w:sz w:val="24"/>
          <w:szCs w:val="24"/>
        </w:rPr>
        <w:t xml:space="preserve">администрации муниципального района </w:t>
      </w:r>
    </w:p>
    <w:p w14:paraId="683E40BB">
      <w:pPr>
        <w:spacing w:beforeLines="0" w:after="0" w:afterLines="0"/>
        <w:jc w:val="center"/>
        <w:rPr>
          <w:rFonts w:hint="default" w:ascii="Times New Roman" w:hAnsi="Times New Roman"/>
          <w:b/>
          <w:sz w:val="24"/>
          <w:szCs w:val="24"/>
        </w:rPr>
      </w:pPr>
      <w:r>
        <w:rPr>
          <w:rFonts w:hint="default" w:ascii="Times New Roman" w:hAnsi="Times New Roman"/>
          <w:b/>
          <w:sz w:val="24"/>
          <w:szCs w:val="24"/>
        </w:rPr>
        <w:t>«Сыктывдинский» Республики Коми</w:t>
      </w:r>
    </w:p>
    <w:p w14:paraId="5A9460CE">
      <w:pPr>
        <w:spacing w:beforeLines="0" w:afterLines="0"/>
        <w:rPr>
          <w:rFonts w:hint="default"/>
          <w:b/>
          <w:sz w:val="24"/>
          <w:szCs w:val="24"/>
        </w:rPr>
      </w:pPr>
    </w:p>
    <w:p w14:paraId="2D7142B9">
      <w:pPr>
        <w:spacing w:before="280" w:beforeLines="0" w:afterLines="0"/>
        <w:rPr>
          <w:rFonts w:hint="default" w:ascii="Times New Roman"/>
          <w:sz w:val="24"/>
          <w:szCs w:val="24"/>
        </w:rPr>
      </w:pPr>
      <w:r>
        <w:rPr>
          <w:rFonts w:hint="default" w:ascii="Times New Roman" w:hAnsi="Times New Roman"/>
          <w:sz w:val="24"/>
          <w:szCs w:val="24"/>
        </w:rPr>
        <w:t>от 23 ноября 2023 года                                                             №11/1847</w:t>
      </w:r>
    </w:p>
    <w:tbl>
      <w:tblPr>
        <w:tblStyle w:val="5"/>
        <w:tblW w:w="5755"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4623"/>
        <w:gridCol w:w="1132"/>
      </w:tblGrid>
      <w:tr w14:paraId="7F251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5" w:type="dxa"/>
            <w:left w:w="55" w:type="dxa"/>
            <w:bottom w:w="55" w:type="dxa"/>
            <w:right w:w="55" w:type="dxa"/>
          </w:tblCellMar>
        </w:tblPrEx>
        <w:trPr>
          <w:wBefore w:w="0" w:type="dxa"/>
          <w:trHeight w:val="1779" w:hRule="atLeast"/>
        </w:trPr>
        <w:tc>
          <w:tcPr>
            <w:tcW w:w="4623" w:type="dxa"/>
            <w:tcBorders>
              <w:tl2br w:val="nil"/>
              <w:tr2bl w:val="nil"/>
            </w:tcBorders>
            <w:noWrap w:val="0"/>
            <w:vAlign w:val="top"/>
          </w:tcPr>
          <w:p w14:paraId="515156A3">
            <w:pPr>
              <w:pStyle w:val="23"/>
              <w:snapToGrid w:val="0"/>
              <w:spacing w:beforeLines="0" w:afterLines="0" w:line="276" w:lineRule="auto"/>
              <w:ind w:right="-1"/>
              <w:jc w:val="both"/>
              <w:rPr>
                <w:rFonts w:hint="default" w:ascii="Times New Roman"/>
                <w:sz w:val="24"/>
                <w:szCs w:val="24"/>
              </w:rPr>
            </w:pPr>
          </w:p>
          <w:p w14:paraId="38D15F9E">
            <w:pPr>
              <w:pStyle w:val="8"/>
              <w:spacing w:beforeLines="0" w:afterLines="0"/>
              <w:ind w:left="0" w:firstLine="0"/>
              <w:rPr>
                <w:rFonts w:hint="default"/>
                <w:sz w:val="22"/>
                <w:szCs w:val="22"/>
              </w:rPr>
            </w:pPr>
            <w:r>
              <w:rPr>
                <w:rFonts w:hint="default"/>
                <w:sz w:val="24"/>
                <w:szCs w:val="24"/>
              </w:rPr>
              <w:t>Об утверждении муниципальной программы муниципального района «Сыктывдинский» Республики Коми «Развитие транспортной системы»</w:t>
            </w:r>
          </w:p>
          <w:p w14:paraId="00C98C2F">
            <w:pPr>
              <w:adjustRightInd w:val="0"/>
              <w:spacing w:beforeLines="0" w:afterLines="0"/>
              <w:rPr>
                <w:rFonts w:hint="default"/>
                <w:b/>
                <w:sz w:val="24"/>
                <w:szCs w:val="24"/>
              </w:rPr>
            </w:pPr>
          </w:p>
        </w:tc>
        <w:tc>
          <w:tcPr>
            <w:tcW w:w="1132" w:type="dxa"/>
            <w:tcBorders>
              <w:tl2br w:val="nil"/>
              <w:tr2bl w:val="nil"/>
            </w:tcBorders>
            <w:noWrap w:val="0"/>
            <w:vAlign w:val="top"/>
          </w:tcPr>
          <w:p w14:paraId="204D1A13">
            <w:pPr>
              <w:pStyle w:val="23"/>
              <w:snapToGrid w:val="0"/>
              <w:spacing w:beforeLines="0" w:afterLines="0" w:line="276" w:lineRule="auto"/>
              <w:ind w:left="-296" w:right="-1"/>
              <w:rPr>
                <w:rFonts w:hint="default" w:ascii="Times New Roman"/>
                <w:sz w:val="24"/>
                <w:szCs w:val="24"/>
              </w:rPr>
            </w:pPr>
          </w:p>
        </w:tc>
      </w:tr>
    </w:tbl>
    <w:p w14:paraId="2D1B13B5">
      <w:pPr>
        <w:spacing w:beforeLines="0" w:after="0" w:afterLines="0" w:line="240" w:lineRule="auto"/>
        <w:ind w:firstLine="708"/>
        <w:jc w:val="both"/>
        <w:rPr>
          <w:rFonts w:hint="default" w:ascii="Times New Roman"/>
          <w:sz w:val="24"/>
          <w:szCs w:val="24"/>
        </w:rPr>
      </w:pPr>
    </w:p>
    <w:p w14:paraId="7FA47B1D">
      <w:pPr>
        <w:tabs>
          <w:tab w:val="left" w:pos="993"/>
        </w:tabs>
        <w:spacing w:beforeLines="0" w:after="0" w:afterLines="0" w:line="240" w:lineRule="auto"/>
        <w:ind w:firstLine="709"/>
        <w:jc w:val="both"/>
        <w:rPr>
          <w:rFonts w:hint="default" w:ascii="Times New Roman"/>
          <w:color w:val="000000"/>
          <w:sz w:val="24"/>
          <w:szCs w:val="24"/>
        </w:rPr>
      </w:pPr>
      <w:r>
        <w:rPr>
          <w:rFonts w:hint="default" w:ascii="Times New Roman" w:hAnsi="Times New Roman"/>
          <w:sz w:val="24"/>
          <w:szCs w:val="24"/>
        </w:rPr>
        <w:t xml:space="preserve">Руководствуясь статьей 179 Бюджетного кодекса Российской Федерации и постановлением администрации муниципального образования муниципального района «Сыктывдинский» от 30 марта 2018 года №3/263 «Об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муниципальном образовании муниципального района «Сыктывдинский», </w:t>
      </w:r>
      <w:r>
        <w:rPr>
          <w:rFonts w:hint="default" w:ascii="Times New Roman" w:hAnsi="Times New Roman"/>
          <w:color w:val="000000"/>
          <w:sz w:val="24"/>
          <w:szCs w:val="24"/>
        </w:rPr>
        <w:t>администрация муниципального района «Сыктывдинский» Республики Коми</w:t>
      </w:r>
    </w:p>
    <w:p w14:paraId="4EA764A6">
      <w:pPr>
        <w:tabs>
          <w:tab w:val="left" w:pos="993"/>
        </w:tabs>
        <w:spacing w:beforeLines="0" w:after="0" w:afterLines="0" w:line="240" w:lineRule="auto"/>
        <w:ind w:firstLine="709"/>
        <w:jc w:val="both"/>
        <w:rPr>
          <w:rFonts w:hint="default" w:ascii="Times New Roman"/>
          <w:sz w:val="24"/>
          <w:szCs w:val="24"/>
        </w:rPr>
      </w:pPr>
    </w:p>
    <w:p w14:paraId="6AC64207">
      <w:pPr>
        <w:tabs>
          <w:tab w:val="left" w:pos="993"/>
        </w:tabs>
        <w:spacing w:beforeLines="0" w:after="0" w:afterLines="0" w:line="240" w:lineRule="auto"/>
        <w:jc w:val="both"/>
        <w:rPr>
          <w:rFonts w:hint="default" w:ascii="Times New Roman"/>
          <w:b/>
          <w:sz w:val="24"/>
          <w:szCs w:val="24"/>
        </w:rPr>
      </w:pPr>
      <w:r>
        <w:rPr>
          <w:rFonts w:hint="default" w:ascii="Times New Roman" w:hAnsi="Times New Roman"/>
          <w:b/>
          <w:sz w:val="24"/>
          <w:szCs w:val="24"/>
        </w:rPr>
        <w:t>ПОСТАНОВЛЯЕТ:</w:t>
      </w:r>
    </w:p>
    <w:p w14:paraId="30958288">
      <w:pPr>
        <w:tabs>
          <w:tab w:val="left" w:pos="993"/>
        </w:tabs>
        <w:spacing w:beforeLines="0" w:after="0" w:afterLines="0" w:line="240" w:lineRule="auto"/>
        <w:jc w:val="both"/>
        <w:rPr>
          <w:rFonts w:hint="default" w:ascii="Times New Roman"/>
          <w:b/>
          <w:sz w:val="24"/>
          <w:szCs w:val="24"/>
        </w:rPr>
      </w:pPr>
    </w:p>
    <w:p w14:paraId="4A365E21">
      <w:pPr>
        <w:pStyle w:val="21"/>
        <w:widowControl w:val="0"/>
        <w:numPr>
          <w:ilvl w:val="0"/>
          <w:numId w:val="1"/>
        </w:numPr>
        <w:tabs>
          <w:tab w:val="left" w:pos="993"/>
        </w:tabs>
        <w:autoSpaceDE w:val="0"/>
        <w:autoSpaceDN w:val="0"/>
        <w:spacing w:beforeLines="0" w:afterLines="0"/>
        <w:ind w:left="0" w:right="121" w:firstLine="710"/>
        <w:jc w:val="both"/>
        <w:rPr>
          <w:rFonts w:hint="default"/>
          <w:sz w:val="24"/>
          <w:szCs w:val="24"/>
        </w:rPr>
      </w:pPr>
      <w:r>
        <w:rPr>
          <w:rFonts w:hint="default"/>
          <w:sz w:val="24"/>
          <w:szCs w:val="24"/>
        </w:rPr>
        <w:t>Утвердить</w:t>
      </w:r>
      <w:r>
        <w:rPr>
          <w:rFonts w:hint="default"/>
          <w:spacing w:val="1"/>
          <w:sz w:val="24"/>
          <w:szCs w:val="24"/>
        </w:rPr>
        <w:t xml:space="preserve"> муниципальную </w:t>
      </w:r>
      <w:r>
        <w:rPr>
          <w:rFonts w:hint="default"/>
          <w:sz w:val="24"/>
          <w:szCs w:val="24"/>
        </w:rPr>
        <w:t>программу муниципального района «Сыктывдинский» Республики Коми «Развитие транспортной системы», согласно приложению.</w:t>
      </w:r>
    </w:p>
    <w:p w14:paraId="6F8F670A">
      <w:pPr>
        <w:pStyle w:val="14"/>
        <w:numPr>
          <w:ilvl w:val="0"/>
          <w:numId w:val="1"/>
        </w:numPr>
        <w:tabs>
          <w:tab w:val="left" w:pos="993"/>
        </w:tabs>
        <w:spacing w:beforeLines="0" w:afterLines="0"/>
        <w:ind w:left="0" w:firstLine="710"/>
        <w:jc w:val="both"/>
        <w:rPr>
          <w:rFonts w:hint="default" w:ascii="Times New Roman" w:cs="Times New Roman"/>
          <w:b w:val="0"/>
          <w:sz w:val="24"/>
          <w:szCs w:val="24"/>
        </w:rPr>
      </w:pPr>
      <w:r>
        <w:rPr>
          <w:rFonts w:hint="default" w:ascii="Times New Roman" w:hAnsi="Times New Roman" w:cs="Times New Roman"/>
          <w:b w:val="0"/>
          <w:sz w:val="24"/>
          <w:szCs w:val="24"/>
        </w:rPr>
        <w:t xml:space="preserve">Контроль за исполнением настоящего постановления возложить на заместителя руководителя администрации муниципального района (П.В. Карин) </w:t>
      </w:r>
    </w:p>
    <w:p w14:paraId="6C04187F">
      <w:pPr>
        <w:pStyle w:val="14"/>
        <w:widowControl/>
        <w:numPr>
          <w:ilvl w:val="0"/>
          <w:numId w:val="1"/>
        </w:numPr>
        <w:tabs>
          <w:tab w:val="left" w:pos="993"/>
        </w:tabs>
        <w:spacing w:beforeLines="0" w:afterLines="0"/>
        <w:ind w:left="0" w:firstLine="710"/>
        <w:jc w:val="both"/>
        <w:rPr>
          <w:rFonts w:hint="default" w:ascii="Times New Roman" w:hAnsi="Times New Roman" w:cs="Times New Roman"/>
          <w:b w:val="0"/>
          <w:sz w:val="24"/>
          <w:szCs w:val="24"/>
        </w:rPr>
      </w:pPr>
      <w:r>
        <w:rPr>
          <w:rFonts w:hint="default" w:ascii="Times New Roman" w:hAnsi="Times New Roman" w:cs="Times New Roman"/>
          <w:b w:val="0"/>
          <w:sz w:val="24"/>
          <w:szCs w:val="24"/>
        </w:rPr>
        <w:t>Настоящее постановление вступает в силу со дня его официального опубликования.</w:t>
      </w:r>
    </w:p>
    <w:p w14:paraId="6A152CFF">
      <w:pPr>
        <w:spacing w:beforeLines="0" w:afterLines="0"/>
        <w:jc w:val="both"/>
        <w:rPr>
          <w:rFonts w:hint="default"/>
          <w:sz w:val="24"/>
          <w:szCs w:val="24"/>
        </w:rPr>
      </w:pPr>
    </w:p>
    <w:p w14:paraId="40CC1C09">
      <w:pPr>
        <w:spacing w:beforeLines="0" w:after="0" w:afterLines="0"/>
        <w:jc w:val="both"/>
        <w:rPr>
          <w:rFonts w:hint="default" w:ascii="Times New Roman" w:hAnsi="Times New Roman"/>
          <w:sz w:val="24"/>
          <w:szCs w:val="24"/>
        </w:rPr>
      </w:pPr>
      <w:r>
        <w:rPr>
          <w:rFonts w:hint="default" w:ascii="Times New Roman" w:hAnsi="Times New Roman"/>
          <w:sz w:val="24"/>
          <w:szCs w:val="24"/>
        </w:rPr>
        <w:t>Глава муниципального района «Сыктывдинский» -</w:t>
      </w:r>
    </w:p>
    <w:p w14:paraId="53776015">
      <w:pPr>
        <w:tabs>
          <w:tab w:val="center" w:pos="4677"/>
        </w:tabs>
        <w:spacing w:beforeLines="0" w:after="0" w:afterLines="0"/>
        <w:jc w:val="both"/>
        <w:rPr>
          <w:rFonts w:hint="default" w:ascii="Times New Roman"/>
          <w:sz w:val="24"/>
          <w:szCs w:val="24"/>
        </w:rPr>
      </w:pPr>
      <w:r>
        <w:rPr>
          <w:rFonts w:hint="default" w:ascii="Times New Roman" w:hAnsi="Times New Roman"/>
          <w:sz w:val="24"/>
          <w:szCs w:val="24"/>
        </w:rPr>
        <w:t xml:space="preserve">руководитель администрации                                                Л.Ю. Доронина   </w:t>
      </w:r>
    </w:p>
    <w:p w14:paraId="436894C6">
      <w:pPr>
        <w:tabs>
          <w:tab w:val="center" w:pos="4677"/>
        </w:tabs>
        <w:spacing w:beforeLines="0" w:after="0" w:afterLines="0"/>
        <w:jc w:val="both"/>
        <w:rPr>
          <w:rFonts w:hint="default" w:ascii="Times New Roman"/>
          <w:sz w:val="24"/>
          <w:szCs w:val="24"/>
        </w:rPr>
      </w:pPr>
      <w:r>
        <w:rPr>
          <w:rFonts w:hint="default" w:ascii="Times New Roman" w:hAnsi="Times New Roman"/>
          <w:sz w:val="24"/>
          <w:szCs w:val="24"/>
        </w:rPr>
        <w:t xml:space="preserve">                      </w:t>
      </w:r>
    </w:p>
    <w:p w14:paraId="55167B88">
      <w:pPr>
        <w:tabs>
          <w:tab w:val="center" w:pos="4677"/>
        </w:tabs>
        <w:spacing w:beforeLines="0" w:after="0" w:afterLines="0"/>
        <w:jc w:val="both"/>
        <w:rPr>
          <w:rFonts w:hint="default" w:ascii="Times New Roman"/>
          <w:sz w:val="24"/>
          <w:szCs w:val="24"/>
        </w:rPr>
      </w:pPr>
    </w:p>
    <w:p w14:paraId="0ABD60FB">
      <w:pPr>
        <w:tabs>
          <w:tab w:val="center" w:pos="4677"/>
        </w:tabs>
        <w:spacing w:beforeLines="0" w:after="0" w:afterLines="0"/>
        <w:jc w:val="both"/>
        <w:rPr>
          <w:rFonts w:hint="default" w:ascii="Times New Roman"/>
          <w:sz w:val="24"/>
          <w:szCs w:val="24"/>
        </w:rPr>
      </w:pPr>
    </w:p>
    <w:p w14:paraId="3D1F423E">
      <w:pPr>
        <w:pStyle w:val="12"/>
        <w:spacing w:beforeLines="0" w:afterLines="0"/>
        <w:jc w:val="right"/>
        <w:outlineLvl w:val="0"/>
        <w:rPr>
          <w:rFonts w:hint="default"/>
          <w:sz w:val="24"/>
          <w:szCs w:val="24"/>
        </w:rPr>
      </w:pPr>
    </w:p>
    <w:p w14:paraId="2DA804C0">
      <w:pPr>
        <w:pStyle w:val="12"/>
        <w:spacing w:beforeLines="0" w:afterLines="0"/>
        <w:jc w:val="right"/>
        <w:outlineLvl w:val="0"/>
        <w:rPr>
          <w:rFonts w:hint="default"/>
          <w:sz w:val="24"/>
          <w:szCs w:val="24"/>
        </w:rPr>
      </w:pPr>
      <w:r>
        <w:rPr>
          <w:rFonts w:hint="default"/>
          <w:sz w:val="24"/>
          <w:szCs w:val="24"/>
        </w:rPr>
        <w:t>Приложение</w:t>
      </w:r>
    </w:p>
    <w:p w14:paraId="4EB92B54">
      <w:pPr>
        <w:pStyle w:val="12"/>
        <w:spacing w:beforeLines="0" w:afterLines="0"/>
        <w:jc w:val="right"/>
        <w:rPr>
          <w:rFonts w:hint="default"/>
          <w:sz w:val="24"/>
          <w:szCs w:val="24"/>
        </w:rPr>
      </w:pPr>
      <w:r>
        <w:rPr>
          <w:rFonts w:hint="default"/>
          <w:sz w:val="24"/>
          <w:szCs w:val="24"/>
        </w:rPr>
        <w:t xml:space="preserve">к постановлению администрации </w:t>
      </w:r>
    </w:p>
    <w:p w14:paraId="34A00CC7">
      <w:pPr>
        <w:pStyle w:val="12"/>
        <w:spacing w:beforeLines="0" w:afterLines="0"/>
        <w:jc w:val="right"/>
        <w:rPr>
          <w:rFonts w:hint="default"/>
          <w:sz w:val="24"/>
          <w:szCs w:val="24"/>
        </w:rPr>
      </w:pPr>
      <w:r>
        <w:rPr>
          <w:rFonts w:hint="default"/>
          <w:sz w:val="24"/>
          <w:szCs w:val="24"/>
        </w:rPr>
        <w:t>муниципального район «Сыктывдинский</w:t>
      </w:r>
    </w:p>
    <w:p w14:paraId="58B048CA">
      <w:pPr>
        <w:pStyle w:val="12"/>
        <w:spacing w:beforeLines="0" w:afterLines="0"/>
        <w:jc w:val="right"/>
        <w:rPr>
          <w:rFonts w:hint="default"/>
          <w:sz w:val="24"/>
          <w:szCs w:val="24"/>
        </w:rPr>
      </w:pPr>
      <w:r>
        <w:rPr>
          <w:rFonts w:hint="default"/>
          <w:sz w:val="24"/>
          <w:szCs w:val="24"/>
        </w:rPr>
        <w:t>от 23 ноября 2023 г. № 11/1847</w:t>
      </w:r>
    </w:p>
    <w:p w14:paraId="1F5DF623">
      <w:pPr>
        <w:pStyle w:val="12"/>
        <w:spacing w:beforeLines="0" w:afterLines="0"/>
        <w:rPr>
          <w:rFonts w:hint="default"/>
          <w:sz w:val="24"/>
          <w:szCs w:val="24"/>
        </w:rPr>
      </w:pPr>
    </w:p>
    <w:p w14:paraId="4219DCC4">
      <w:pPr>
        <w:pStyle w:val="14"/>
        <w:spacing w:beforeLines="0" w:afterLines="0"/>
        <w:jc w:val="center"/>
        <w:rPr>
          <w:rFonts w:hint="default" w:ascii="Times New Roman" w:hAnsi="Times New Roman" w:cs="Times New Roman"/>
          <w:sz w:val="24"/>
          <w:szCs w:val="24"/>
        </w:rPr>
      </w:pPr>
      <w:bookmarkStart w:id="0" w:name="Par31"/>
      <w:bookmarkEnd w:id="0"/>
      <w:r>
        <w:rPr>
          <w:rFonts w:hint="default" w:ascii="Times New Roman" w:hAnsi="Times New Roman" w:cs="Times New Roman"/>
          <w:sz w:val="24"/>
          <w:szCs w:val="24"/>
        </w:rPr>
        <w:t>ПАСПОРТ</w:t>
      </w:r>
    </w:p>
    <w:p w14:paraId="72113D63">
      <w:pPr>
        <w:pStyle w:val="14"/>
        <w:spacing w:beforeLines="0" w:afterLines="0"/>
        <w:jc w:val="center"/>
        <w:rPr>
          <w:rFonts w:hint="default" w:ascii="Times New Roman" w:cs="Times New Roman"/>
          <w:sz w:val="24"/>
          <w:szCs w:val="24"/>
        </w:rPr>
      </w:pPr>
      <w:r>
        <w:rPr>
          <w:rFonts w:hint="default" w:ascii="Times New Roman" w:hAnsi="Times New Roman" w:cs="Times New Roman"/>
          <w:sz w:val="24"/>
          <w:szCs w:val="24"/>
        </w:rPr>
        <w:t>Муниципальная программа муниципального района «Сыктывдинский» Республики Коми «Развитие транспортной системы»</w:t>
      </w:r>
    </w:p>
    <w:p w14:paraId="17DA6021">
      <w:pPr>
        <w:pStyle w:val="14"/>
        <w:spacing w:beforeLines="0" w:afterLines="0"/>
        <w:jc w:val="center"/>
        <w:rPr>
          <w:rFonts w:hint="default" w:ascii="Times New Roman" w:hAnsi="Times New Roman" w:cs="Times New Roman"/>
          <w:b w:val="0"/>
          <w:sz w:val="24"/>
          <w:szCs w:val="24"/>
        </w:rPr>
      </w:pPr>
      <w:r>
        <w:rPr>
          <w:rFonts w:hint="default" w:ascii="Times New Roman" w:hAnsi="Times New Roman" w:cs="Times New Roman"/>
          <w:b w:val="0"/>
          <w:sz w:val="24"/>
          <w:szCs w:val="24"/>
        </w:rPr>
        <w:t>(в редакции пост от 2 февраля 2024 года №2/137,3/386 от 29 марта 2024 года, № 4/427 от 9 апреля 2024 года, №8/1065 от 21 августа 2024 года, №9/1314 от 30.09.2024 года, от 16 января 2025 года № 1/20, от 17.02.2025 №2/169 от 3.03.2025 № 2/237)</w:t>
      </w:r>
    </w:p>
    <w:p w14:paraId="04D23E77">
      <w:pPr>
        <w:pStyle w:val="12"/>
        <w:spacing w:beforeLines="0" w:afterLines="0"/>
        <w:rPr>
          <w:rFonts w:hint="default"/>
          <w:sz w:val="24"/>
          <w:szCs w:val="24"/>
        </w:rPr>
      </w:pPr>
    </w:p>
    <w:tbl>
      <w:tblPr>
        <w:tblStyle w:val="5"/>
        <w:tblW w:w="94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2614"/>
        <w:gridCol w:w="6804"/>
      </w:tblGrid>
      <w:tr w14:paraId="3D918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wBefore w:w="0" w:type="dxa"/>
          <w:wAfter w:w="0" w:type="dxa"/>
        </w:trPr>
        <w:tc>
          <w:tcPr>
            <w:tcW w:w="2614" w:type="dxa"/>
            <w:tcBorders>
              <w:top w:val="single" w:color="auto" w:sz="4" w:space="0"/>
              <w:left w:val="single" w:color="auto" w:sz="4" w:space="0"/>
              <w:bottom w:val="single" w:color="auto" w:sz="4" w:space="0"/>
              <w:right w:val="single" w:color="auto" w:sz="4" w:space="0"/>
              <w:tl2br w:val="nil"/>
              <w:tr2bl w:val="nil"/>
            </w:tcBorders>
            <w:noWrap w:val="0"/>
            <w:vAlign w:val="top"/>
          </w:tcPr>
          <w:p w14:paraId="52B99586">
            <w:pPr>
              <w:pStyle w:val="12"/>
              <w:spacing w:beforeLines="0" w:afterLines="0"/>
              <w:rPr>
                <w:rFonts w:hint="default"/>
                <w:sz w:val="24"/>
                <w:szCs w:val="24"/>
              </w:rPr>
            </w:pPr>
            <w:r>
              <w:rPr>
                <w:rFonts w:hint="default"/>
                <w:sz w:val="24"/>
                <w:szCs w:val="24"/>
              </w:rPr>
              <w:t>Ответственный исполнитель подпрограммы</w:t>
            </w:r>
          </w:p>
        </w:tc>
        <w:tc>
          <w:tcPr>
            <w:tcW w:w="6804" w:type="dxa"/>
            <w:tcBorders>
              <w:top w:val="single" w:color="auto" w:sz="4" w:space="0"/>
              <w:left w:val="single" w:color="auto" w:sz="4" w:space="0"/>
              <w:bottom w:val="single" w:color="auto" w:sz="4" w:space="0"/>
              <w:right w:val="single" w:color="auto" w:sz="4" w:space="0"/>
              <w:tl2br w:val="nil"/>
              <w:tr2bl w:val="nil"/>
            </w:tcBorders>
            <w:noWrap w:val="0"/>
            <w:vAlign w:val="top"/>
          </w:tcPr>
          <w:p w14:paraId="4D799FBE">
            <w:pPr>
              <w:pStyle w:val="12"/>
              <w:spacing w:beforeLines="0" w:afterLines="0"/>
              <w:rPr>
                <w:rFonts w:hint="default"/>
                <w:sz w:val="24"/>
                <w:szCs w:val="24"/>
              </w:rPr>
            </w:pPr>
            <w:r>
              <w:rPr>
                <w:rFonts w:hint="default"/>
                <w:sz w:val="24"/>
                <w:szCs w:val="24"/>
              </w:rPr>
              <w:t>Управление экономического развития администрации муниципального района «Сыктывдинский» Республики Коми (далее – УЭР)</w:t>
            </w:r>
          </w:p>
        </w:tc>
      </w:tr>
      <w:tr w14:paraId="16E2A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wBefore w:w="0" w:type="dxa"/>
          <w:wAfter w:w="0" w:type="dxa"/>
          <w:trHeight w:val="771" w:hRule="atLeast"/>
        </w:trPr>
        <w:tc>
          <w:tcPr>
            <w:tcW w:w="2614" w:type="dxa"/>
            <w:tcBorders>
              <w:top w:val="single" w:color="auto" w:sz="4" w:space="0"/>
              <w:left w:val="single" w:color="auto" w:sz="4" w:space="0"/>
              <w:bottom w:val="single" w:color="auto" w:sz="4" w:space="0"/>
              <w:right w:val="single" w:color="auto" w:sz="4" w:space="0"/>
              <w:tl2br w:val="nil"/>
              <w:tr2bl w:val="nil"/>
            </w:tcBorders>
            <w:noWrap w:val="0"/>
            <w:vAlign w:val="top"/>
          </w:tcPr>
          <w:p w14:paraId="683D55E0">
            <w:pPr>
              <w:widowControl w:val="0"/>
              <w:autoSpaceDE w:val="0"/>
              <w:autoSpaceDN w:val="0"/>
              <w:adjustRightInd w:val="0"/>
              <w:spacing w:beforeLines="0" w:after="0" w:afterLines="0" w:line="240" w:lineRule="auto"/>
              <w:rPr>
                <w:rFonts w:hint="default" w:ascii="Times New Roman"/>
                <w:sz w:val="24"/>
                <w:szCs w:val="24"/>
              </w:rPr>
            </w:pPr>
            <w:r>
              <w:rPr>
                <w:rFonts w:hint="default" w:ascii="Times New Roman" w:hAnsi="Times New Roman"/>
                <w:sz w:val="24"/>
                <w:szCs w:val="24"/>
              </w:rPr>
              <w:t>Соисполнители муниципальной программы</w:t>
            </w:r>
          </w:p>
        </w:tc>
        <w:tc>
          <w:tcPr>
            <w:tcW w:w="6804" w:type="dxa"/>
            <w:tcBorders>
              <w:top w:val="single" w:color="auto" w:sz="4" w:space="0"/>
              <w:left w:val="single" w:color="auto" w:sz="4" w:space="0"/>
              <w:bottom w:val="single" w:color="auto" w:sz="4" w:space="0"/>
              <w:right w:val="single" w:color="auto" w:sz="4" w:space="0"/>
              <w:tl2br w:val="nil"/>
              <w:tr2bl w:val="nil"/>
            </w:tcBorders>
            <w:noWrap w:val="0"/>
            <w:vAlign w:val="top"/>
          </w:tcPr>
          <w:p w14:paraId="0D3E5764">
            <w:pPr>
              <w:pStyle w:val="12"/>
              <w:spacing w:beforeLines="0" w:afterLines="0"/>
              <w:rPr>
                <w:rFonts w:hint="default"/>
                <w:sz w:val="24"/>
                <w:szCs w:val="24"/>
              </w:rPr>
            </w:pPr>
            <w:r>
              <w:rPr>
                <w:rFonts w:hint="default"/>
                <w:sz w:val="24"/>
                <w:szCs w:val="24"/>
              </w:rPr>
              <w:t>отсутствуют</w:t>
            </w:r>
          </w:p>
        </w:tc>
      </w:tr>
      <w:tr w14:paraId="19A05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wBefore w:w="0" w:type="dxa"/>
          <w:wAfter w:w="0" w:type="dxa"/>
          <w:trHeight w:val="729" w:hRule="atLeast"/>
        </w:trPr>
        <w:tc>
          <w:tcPr>
            <w:tcW w:w="2614" w:type="dxa"/>
            <w:tcBorders>
              <w:top w:val="single" w:color="auto" w:sz="4" w:space="0"/>
              <w:left w:val="single" w:color="auto" w:sz="4" w:space="0"/>
              <w:bottom w:val="single" w:color="auto" w:sz="4" w:space="0"/>
              <w:right w:val="single" w:color="auto" w:sz="4" w:space="0"/>
              <w:tl2br w:val="nil"/>
              <w:tr2bl w:val="nil"/>
            </w:tcBorders>
            <w:noWrap w:val="0"/>
            <w:vAlign w:val="top"/>
          </w:tcPr>
          <w:p w14:paraId="25B8DF77">
            <w:pPr>
              <w:autoSpaceDE w:val="0"/>
              <w:autoSpaceDN w:val="0"/>
              <w:adjustRightInd w:val="0"/>
              <w:spacing w:beforeLines="0" w:after="0" w:afterLines="0" w:line="240" w:lineRule="auto"/>
              <w:rPr>
                <w:rFonts w:hint="default" w:ascii="Times New Roman" w:hAnsi="Times New Roman"/>
                <w:sz w:val="24"/>
                <w:szCs w:val="24"/>
              </w:rPr>
            </w:pPr>
            <w:r>
              <w:rPr>
                <w:rFonts w:hint="default" w:ascii="Times New Roman" w:hAnsi="Times New Roman"/>
                <w:sz w:val="24"/>
                <w:szCs w:val="24"/>
              </w:rPr>
              <w:t>Подпрограммы муниципальной программы</w:t>
            </w:r>
          </w:p>
        </w:tc>
        <w:tc>
          <w:tcPr>
            <w:tcW w:w="6804" w:type="dxa"/>
            <w:tcBorders>
              <w:top w:val="single" w:color="auto" w:sz="4" w:space="0"/>
              <w:left w:val="single" w:color="auto" w:sz="4" w:space="0"/>
              <w:bottom w:val="single" w:color="auto" w:sz="4" w:space="0"/>
              <w:right w:val="single" w:color="auto" w:sz="4" w:space="0"/>
              <w:tl2br w:val="nil"/>
              <w:tr2bl w:val="nil"/>
            </w:tcBorders>
            <w:noWrap w:val="0"/>
            <w:vAlign w:val="top"/>
          </w:tcPr>
          <w:p w14:paraId="6C1193CC">
            <w:pPr>
              <w:pStyle w:val="12"/>
              <w:spacing w:beforeLines="0" w:afterLines="0"/>
              <w:rPr>
                <w:rFonts w:hint="default"/>
                <w:sz w:val="24"/>
                <w:szCs w:val="24"/>
              </w:rPr>
            </w:pPr>
            <w:r>
              <w:rPr>
                <w:rFonts w:hint="default"/>
                <w:sz w:val="24"/>
                <w:szCs w:val="24"/>
              </w:rPr>
              <w:t>отсутствуют</w:t>
            </w:r>
          </w:p>
        </w:tc>
      </w:tr>
      <w:tr w14:paraId="68143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wBefore w:w="0" w:type="dxa"/>
          <w:wAfter w:w="0" w:type="dxa"/>
        </w:trPr>
        <w:tc>
          <w:tcPr>
            <w:tcW w:w="2614" w:type="dxa"/>
            <w:tcBorders>
              <w:top w:val="single" w:color="auto" w:sz="4" w:space="0"/>
              <w:left w:val="single" w:color="auto" w:sz="4" w:space="0"/>
              <w:bottom w:val="single" w:color="auto" w:sz="4" w:space="0"/>
              <w:right w:val="single" w:color="auto" w:sz="4" w:space="0"/>
              <w:tl2br w:val="nil"/>
              <w:tr2bl w:val="nil"/>
            </w:tcBorders>
            <w:noWrap w:val="0"/>
            <w:vAlign w:val="top"/>
          </w:tcPr>
          <w:p w14:paraId="321BB8E1">
            <w:pPr>
              <w:autoSpaceDE w:val="0"/>
              <w:autoSpaceDN w:val="0"/>
              <w:adjustRightInd w:val="0"/>
              <w:spacing w:beforeLines="0" w:after="0" w:afterLines="0" w:line="240" w:lineRule="auto"/>
              <w:rPr>
                <w:rFonts w:hint="default" w:ascii="Times New Roman" w:hAnsi="Times New Roman"/>
                <w:sz w:val="24"/>
                <w:szCs w:val="24"/>
              </w:rPr>
            </w:pPr>
            <w:r>
              <w:rPr>
                <w:rFonts w:hint="default" w:ascii="Times New Roman" w:hAnsi="Times New Roman"/>
                <w:sz w:val="24"/>
                <w:szCs w:val="24"/>
              </w:rPr>
              <w:t>Программно-целевые инструменты муниципальной программы</w:t>
            </w:r>
          </w:p>
        </w:tc>
        <w:tc>
          <w:tcPr>
            <w:tcW w:w="6804" w:type="dxa"/>
            <w:tcBorders>
              <w:top w:val="single" w:color="auto" w:sz="4" w:space="0"/>
              <w:left w:val="single" w:color="auto" w:sz="4" w:space="0"/>
              <w:bottom w:val="single" w:color="auto" w:sz="4" w:space="0"/>
              <w:right w:val="single" w:color="auto" w:sz="4" w:space="0"/>
              <w:tl2br w:val="nil"/>
              <w:tr2bl w:val="nil"/>
            </w:tcBorders>
            <w:noWrap w:val="0"/>
            <w:vAlign w:val="top"/>
          </w:tcPr>
          <w:p w14:paraId="37D5CE5A">
            <w:pPr>
              <w:pStyle w:val="12"/>
              <w:spacing w:beforeLines="0" w:afterLines="0"/>
              <w:rPr>
                <w:rFonts w:hint="default"/>
                <w:sz w:val="24"/>
                <w:szCs w:val="24"/>
              </w:rPr>
            </w:pPr>
            <w:r>
              <w:rPr>
                <w:rFonts w:hint="default"/>
                <w:sz w:val="24"/>
                <w:szCs w:val="24"/>
              </w:rPr>
              <w:t>отсутствуют</w:t>
            </w:r>
          </w:p>
        </w:tc>
      </w:tr>
      <w:tr w14:paraId="6C7D4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wBefore w:w="0" w:type="dxa"/>
          <w:wAfter w:w="0" w:type="dxa"/>
        </w:trPr>
        <w:tc>
          <w:tcPr>
            <w:tcW w:w="2614" w:type="dxa"/>
            <w:tcBorders>
              <w:top w:val="single" w:color="auto" w:sz="4" w:space="0"/>
              <w:left w:val="single" w:color="auto" w:sz="4" w:space="0"/>
              <w:bottom w:val="single" w:color="auto" w:sz="4" w:space="0"/>
              <w:right w:val="single" w:color="auto" w:sz="4" w:space="0"/>
              <w:tl2br w:val="nil"/>
              <w:tr2bl w:val="nil"/>
            </w:tcBorders>
            <w:noWrap w:val="0"/>
            <w:vAlign w:val="top"/>
          </w:tcPr>
          <w:p w14:paraId="3ABC381F">
            <w:pPr>
              <w:autoSpaceDE w:val="0"/>
              <w:autoSpaceDN w:val="0"/>
              <w:adjustRightInd w:val="0"/>
              <w:spacing w:beforeLines="0" w:after="0" w:afterLines="0" w:line="240" w:lineRule="auto"/>
              <w:rPr>
                <w:rFonts w:hint="default" w:ascii="Times New Roman" w:hAnsi="Times New Roman"/>
                <w:sz w:val="24"/>
                <w:szCs w:val="24"/>
              </w:rPr>
            </w:pPr>
            <w:r>
              <w:rPr>
                <w:rFonts w:hint="default" w:ascii="Times New Roman" w:hAnsi="Times New Roman"/>
                <w:sz w:val="24"/>
                <w:szCs w:val="24"/>
              </w:rPr>
              <w:t>Цели программы</w:t>
            </w:r>
          </w:p>
        </w:tc>
        <w:tc>
          <w:tcPr>
            <w:tcW w:w="6804" w:type="dxa"/>
            <w:tcBorders>
              <w:top w:val="single" w:color="auto" w:sz="4" w:space="0"/>
              <w:left w:val="single" w:color="auto" w:sz="4" w:space="0"/>
              <w:bottom w:val="single" w:color="auto" w:sz="4" w:space="0"/>
              <w:right w:val="single" w:color="auto" w:sz="4" w:space="0"/>
              <w:tl2br w:val="nil"/>
              <w:tr2bl w:val="nil"/>
            </w:tcBorders>
            <w:noWrap w:val="0"/>
            <w:vAlign w:val="top"/>
          </w:tcPr>
          <w:p w14:paraId="1798A568">
            <w:pPr>
              <w:pStyle w:val="12"/>
              <w:spacing w:beforeLines="0" w:afterLines="0"/>
              <w:rPr>
                <w:rFonts w:hint="default"/>
                <w:sz w:val="24"/>
                <w:szCs w:val="24"/>
              </w:rPr>
            </w:pPr>
            <w:r>
              <w:rPr>
                <w:rFonts w:hint="default"/>
                <w:sz w:val="24"/>
                <w:szCs w:val="24"/>
              </w:rPr>
              <w:t>Обеспечение качественными транспортными услугами населения, проживающего на территории муниципального района «Сыктывдинский»</w:t>
            </w:r>
          </w:p>
        </w:tc>
      </w:tr>
      <w:tr w14:paraId="4D785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wBefore w:w="0" w:type="dxa"/>
          <w:wAfter w:w="0" w:type="dxa"/>
        </w:trPr>
        <w:tc>
          <w:tcPr>
            <w:tcW w:w="2614" w:type="dxa"/>
            <w:tcBorders>
              <w:top w:val="single" w:color="auto" w:sz="4" w:space="0"/>
              <w:left w:val="single" w:color="auto" w:sz="4" w:space="0"/>
              <w:bottom w:val="single" w:color="auto" w:sz="4" w:space="0"/>
              <w:right w:val="single" w:color="auto" w:sz="4" w:space="0"/>
              <w:tl2br w:val="nil"/>
              <w:tr2bl w:val="nil"/>
            </w:tcBorders>
            <w:noWrap w:val="0"/>
            <w:vAlign w:val="top"/>
          </w:tcPr>
          <w:p w14:paraId="415C953B">
            <w:pPr>
              <w:autoSpaceDE w:val="0"/>
              <w:autoSpaceDN w:val="0"/>
              <w:adjustRightInd w:val="0"/>
              <w:spacing w:beforeLines="0" w:after="0" w:afterLines="0" w:line="240" w:lineRule="auto"/>
              <w:rPr>
                <w:rFonts w:hint="default" w:ascii="Times New Roman" w:hAnsi="Times New Roman"/>
                <w:sz w:val="24"/>
                <w:szCs w:val="24"/>
              </w:rPr>
            </w:pPr>
            <w:r>
              <w:rPr>
                <w:rFonts w:hint="default" w:ascii="Times New Roman" w:hAnsi="Times New Roman"/>
                <w:sz w:val="24"/>
                <w:szCs w:val="24"/>
              </w:rPr>
              <w:t>Задачи программы</w:t>
            </w:r>
          </w:p>
        </w:tc>
        <w:tc>
          <w:tcPr>
            <w:tcW w:w="6804" w:type="dxa"/>
            <w:tcBorders>
              <w:top w:val="single" w:color="auto" w:sz="4" w:space="0"/>
              <w:left w:val="single" w:color="auto" w:sz="4" w:space="0"/>
              <w:bottom w:val="single" w:color="auto" w:sz="4" w:space="0"/>
              <w:right w:val="single" w:color="auto" w:sz="4" w:space="0"/>
              <w:tl2br w:val="nil"/>
              <w:tr2bl w:val="nil"/>
            </w:tcBorders>
            <w:noWrap w:val="0"/>
            <w:vAlign w:val="top"/>
          </w:tcPr>
          <w:p w14:paraId="153AFE55">
            <w:pPr>
              <w:pStyle w:val="12"/>
              <w:numPr>
                <w:ilvl w:val="0"/>
                <w:numId w:val="2"/>
              </w:numPr>
              <w:tabs>
                <w:tab w:val="left" w:pos="358"/>
              </w:tabs>
              <w:spacing w:beforeLines="0" w:afterLines="0"/>
              <w:ind w:left="-67" w:firstLine="142"/>
              <w:rPr>
                <w:rFonts w:hint="default"/>
                <w:sz w:val="24"/>
                <w:szCs w:val="24"/>
              </w:rPr>
            </w:pPr>
            <w:r>
              <w:rPr>
                <w:rFonts w:hint="default"/>
                <w:sz w:val="24"/>
                <w:szCs w:val="24"/>
              </w:rPr>
              <w:t>Обеспечение устойчивого функционирования пассажирских перевозок автомобильным транспортом на территории муниципального района;</w:t>
            </w:r>
          </w:p>
          <w:p w14:paraId="5A7938C3">
            <w:pPr>
              <w:pStyle w:val="12"/>
              <w:numPr>
                <w:ilvl w:val="0"/>
                <w:numId w:val="2"/>
              </w:numPr>
              <w:tabs>
                <w:tab w:val="left" w:pos="358"/>
              </w:tabs>
              <w:spacing w:beforeLines="0" w:afterLines="0"/>
              <w:ind w:left="-67" w:firstLine="142"/>
              <w:rPr>
                <w:rFonts w:hint="default"/>
                <w:sz w:val="24"/>
                <w:szCs w:val="24"/>
              </w:rPr>
            </w:pPr>
            <w:r>
              <w:rPr>
                <w:rFonts w:hint="default"/>
                <w:sz w:val="24"/>
                <w:szCs w:val="24"/>
              </w:rPr>
              <w:t>Улучшение качества предоставления транспортных услуг при организации пассажирских перевозок.</w:t>
            </w:r>
          </w:p>
        </w:tc>
      </w:tr>
      <w:tr w14:paraId="4D644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wBefore w:w="0" w:type="dxa"/>
          <w:wAfter w:w="0" w:type="dxa"/>
        </w:trPr>
        <w:tc>
          <w:tcPr>
            <w:tcW w:w="2614" w:type="dxa"/>
            <w:tcBorders>
              <w:top w:val="single" w:color="auto" w:sz="4" w:space="0"/>
              <w:left w:val="single" w:color="auto" w:sz="4" w:space="0"/>
              <w:bottom w:val="single" w:color="auto" w:sz="4" w:space="0"/>
              <w:right w:val="single" w:color="auto" w:sz="4" w:space="0"/>
              <w:tl2br w:val="nil"/>
              <w:tr2bl w:val="nil"/>
            </w:tcBorders>
            <w:noWrap w:val="0"/>
            <w:vAlign w:val="top"/>
          </w:tcPr>
          <w:p w14:paraId="4FA25092">
            <w:pPr>
              <w:pStyle w:val="12"/>
              <w:spacing w:beforeLines="0" w:afterLines="0"/>
              <w:rPr>
                <w:rFonts w:hint="default"/>
                <w:sz w:val="24"/>
                <w:szCs w:val="24"/>
              </w:rPr>
            </w:pPr>
            <w:r>
              <w:rPr>
                <w:rFonts w:hint="default"/>
                <w:sz w:val="24"/>
                <w:szCs w:val="24"/>
              </w:rPr>
              <w:t>Региональные проекты (проекты), реализуемые в рамках программы</w:t>
            </w:r>
          </w:p>
        </w:tc>
        <w:tc>
          <w:tcPr>
            <w:tcW w:w="6804" w:type="dxa"/>
            <w:tcBorders>
              <w:top w:val="single" w:color="auto" w:sz="4" w:space="0"/>
              <w:left w:val="single" w:color="auto" w:sz="4" w:space="0"/>
              <w:bottom w:val="single" w:color="auto" w:sz="4" w:space="0"/>
              <w:right w:val="single" w:color="auto" w:sz="4" w:space="0"/>
              <w:tl2br w:val="nil"/>
              <w:tr2bl w:val="nil"/>
            </w:tcBorders>
            <w:noWrap w:val="0"/>
            <w:vAlign w:val="top"/>
          </w:tcPr>
          <w:p w14:paraId="21F00B94">
            <w:pPr>
              <w:pStyle w:val="12"/>
              <w:spacing w:beforeLines="0" w:afterLines="0"/>
              <w:rPr>
                <w:rFonts w:hint="default"/>
                <w:sz w:val="24"/>
                <w:szCs w:val="24"/>
              </w:rPr>
            </w:pPr>
            <w:r>
              <w:rPr>
                <w:rFonts w:hint="default"/>
                <w:sz w:val="24"/>
                <w:szCs w:val="24"/>
              </w:rPr>
              <w:t>отсутствуют</w:t>
            </w:r>
          </w:p>
        </w:tc>
      </w:tr>
      <w:tr w14:paraId="3CA16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wBefore w:w="0" w:type="dxa"/>
          <w:wAfter w:w="0" w:type="dxa"/>
        </w:trPr>
        <w:tc>
          <w:tcPr>
            <w:tcW w:w="2614" w:type="dxa"/>
            <w:tcBorders>
              <w:top w:val="single" w:color="auto" w:sz="4" w:space="0"/>
              <w:left w:val="single" w:color="auto" w:sz="4" w:space="0"/>
              <w:bottom w:val="single" w:color="auto" w:sz="4" w:space="0"/>
              <w:right w:val="single" w:color="auto" w:sz="4" w:space="0"/>
              <w:tl2br w:val="nil"/>
              <w:tr2bl w:val="nil"/>
            </w:tcBorders>
            <w:noWrap w:val="0"/>
            <w:vAlign w:val="top"/>
          </w:tcPr>
          <w:p w14:paraId="166FEAEA">
            <w:pPr>
              <w:pStyle w:val="12"/>
              <w:spacing w:beforeLines="0" w:afterLines="0"/>
              <w:rPr>
                <w:rFonts w:hint="default"/>
                <w:sz w:val="24"/>
                <w:szCs w:val="24"/>
              </w:rPr>
            </w:pPr>
            <w:r>
              <w:rPr>
                <w:rFonts w:hint="default"/>
                <w:sz w:val="24"/>
                <w:szCs w:val="24"/>
              </w:rPr>
              <w:t>Целевые индикаторы и показатели подпрограммы</w:t>
            </w:r>
          </w:p>
        </w:tc>
        <w:tc>
          <w:tcPr>
            <w:tcW w:w="6804" w:type="dxa"/>
            <w:tcBorders>
              <w:top w:val="single" w:color="auto" w:sz="4" w:space="0"/>
              <w:left w:val="single" w:color="auto" w:sz="4" w:space="0"/>
              <w:bottom w:val="single" w:color="auto" w:sz="4" w:space="0"/>
              <w:right w:val="single" w:color="auto" w:sz="4" w:space="0"/>
              <w:tl2br w:val="nil"/>
              <w:tr2bl w:val="nil"/>
            </w:tcBorders>
            <w:noWrap w:val="0"/>
            <w:vAlign w:val="top"/>
          </w:tcPr>
          <w:p w14:paraId="3324B0AA">
            <w:pPr>
              <w:pStyle w:val="12"/>
              <w:numPr>
                <w:ilvl w:val="0"/>
                <w:numId w:val="3"/>
              </w:numPr>
              <w:tabs>
                <w:tab w:val="left" w:pos="339"/>
              </w:tabs>
              <w:spacing w:beforeLines="0" w:afterLines="0"/>
              <w:ind w:left="0" w:firstLine="55"/>
              <w:jc w:val="both"/>
              <w:rPr>
                <w:rFonts w:hint="default"/>
                <w:sz w:val="24"/>
                <w:szCs w:val="24"/>
              </w:rPr>
            </w:pPr>
            <w:r>
              <w:rPr>
                <w:rFonts w:hint="default"/>
                <w:color w:val="333333"/>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w:t>
            </w:r>
            <w:r>
              <w:rPr>
                <w:rFonts w:hint="default"/>
                <w:sz w:val="24"/>
                <w:szCs w:val="24"/>
              </w:rPr>
              <w:t>;</w:t>
            </w:r>
          </w:p>
          <w:p w14:paraId="71F8B1E4">
            <w:pPr>
              <w:pStyle w:val="12"/>
              <w:numPr>
                <w:ilvl w:val="0"/>
                <w:numId w:val="3"/>
              </w:numPr>
              <w:tabs>
                <w:tab w:val="left" w:pos="339"/>
              </w:tabs>
              <w:spacing w:beforeLines="0" w:afterLines="0"/>
              <w:ind w:left="0" w:firstLine="55"/>
              <w:jc w:val="both"/>
              <w:rPr>
                <w:rFonts w:hint="default"/>
                <w:sz w:val="24"/>
                <w:szCs w:val="24"/>
              </w:rPr>
            </w:pPr>
            <w:r>
              <w:rPr>
                <w:rFonts w:hint="default"/>
                <w:sz w:val="24"/>
                <w:szCs w:val="24"/>
              </w:rPr>
              <w:t>Уровень удовлетворенности населения организацией транспортного обслуживания, %.</w:t>
            </w:r>
          </w:p>
          <w:p w14:paraId="19895297">
            <w:pPr>
              <w:pStyle w:val="12"/>
              <w:numPr>
                <w:ilvl w:val="0"/>
                <w:numId w:val="3"/>
              </w:numPr>
              <w:tabs>
                <w:tab w:val="left" w:pos="339"/>
              </w:tabs>
              <w:spacing w:beforeLines="0" w:afterLines="0"/>
              <w:ind w:left="0" w:firstLine="55"/>
              <w:jc w:val="both"/>
              <w:rPr>
                <w:rFonts w:hint="default"/>
                <w:sz w:val="24"/>
                <w:szCs w:val="24"/>
              </w:rPr>
            </w:pPr>
            <w:r>
              <w:rPr>
                <w:rFonts w:hint="default"/>
                <w:sz w:val="24"/>
                <w:szCs w:val="24"/>
              </w:rPr>
              <w:t>Доля выполненных рейсов от установленных</w:t>
            </w:r>
            <w:r>
              <w:rPr>
                <w:rFonts w:hint="default"/>
                <w:spacing w:val="-14"/>
                <w:sz w:val="24"/>
                <w:szCs w:val="24"/>
              </w:rPr>
              <w:t xml:space="preserve"> </w:t>
            </w:r>
            <w:r>
              <w:rPr>
                <w:rFonts w:hint="default"/>
                <w:sz w:val="24"/>
                <w:szCs w:val="24"/>
              </w:rPr>
              <w:t>контрактами</w:t>
            </w:r>
            <w:r>
              <w:rPr>
                <w:rFonts w:hint="default"/>
                <w:spacing w:val="-14"/>
                <w:sz w:val="24"/>
                <w:szCs w:val="24"/>
              </w:rPr>
              <w:t xml:space="preserve"> </w:t>
            </w:r>
            <w:r>
              <w:rPr>
                <w:rFonts w:hint="default"/>
                <w:sz w:val="24"/>
                <w:szCs w:val="24"/>
              </w:rPr>
              <w:t>рейсов по муниципальным маршрутам регулярных перевозок пассажиров и багажа автомобильным транспортом по регулируемым тарифам,</w:t>
            </w:r>
            <w:r>
              <w:rPr>
                <w:rFonts w:hint="default"/>
                <w:spacing w:val="-14"/>
                <w:sz w:val="24"/>
                <w:szCs w:val="24"/>
              </w:rPr>
              <w:t xml:space="preserve"> </w:t>
            </w:r>
            <w:r>
              <w:rPr>
                <w:rFonts w:hint="default"/>
                <w:sz w:val="24"/>
                <w:szCs w:val="24"/>
              </w:rPr>
              <w:t>подтверждённых</w:t>
            </w:r>
            <w:r>
              <w:rPr>
                <w:rFonts w:hint="default"/>
                <w:spacing w:val="-14"/>
                <w:sz w:val="24"/>
                <w:szCs w:val="24"/>
              </w:rPr>
              <w:t xml:space="preserve"> </w:t>
            </w:r>
            <w:r>
              <w:rPr>
                <w:rFonts w:hint="default"/>
                <w:sz w:val="24"/>
                <w:szCs w:val="24"/>
              </w:rPr>
              <w:t>данными Единой региональной системы по управлению пассажирским автомобильным транспортом Республики Коми, %.</w:t>
            </w:r>
          </w:p>
          <w:p w14:paraId="07C61CC1">
            <w:pPr>
              <w:pStyle w:val="12"/>
              <w:numPr>
                <w:ilvl w:val="0"/>
                <w:numId w:val="3"/>
              </w:numPr>
              <w:tabs>
                <w:tab w:val="left" w:pos="339"/>
              </w:tabs>
              <w:spacing w:beforeLines="0" w:afterLines="0"/>
              <w:ind w:left="0" w:firstLine="55"/>
              <w:jc w:val="both"/>
              <w:rPr>
                <w:rFonts w:hint="default"/>
                <w:sz w:val="24"/>
                <w:szCs w:val="24"/>
              </w:rPr>
            </w:pPr>
            <w:r>
              <w:rPr>
                <w:rFonts w:hint="default"/>
                <w:sz w:val="24"/>
                <w:szCs w:val="24"/>
              </w:rPr>
              <w:t>Доля транспортных средств, на которых</w:t>
            </w:r>
            <w:r>
              <w:rPr>
                <w:rFonts w:hint="default"/>
                <w:spacing w:val="-14"/>
                <w:sz w:val="24"/>
                <w:szCs w:val="24"/>
              </w:rPr>
              <w:t xml:space="preserve"> </w:t>
            </w:r>
            <w:r>
              <w:rPr>
                <w:rFonts w:hint="default"/>
                <w:sz w:val="24"/>
                <w:szCs w:val="24"/>
              </w:rPr>
              <w:t>осуществляется</w:t>
            </w:r>
            <w:r>
              <w:rPr>
                <w:rFonts w:hint="default"/>
                <w:spacing w:val="30"/>
                <w:sz w:val="24"/>
                <w:szCs w:val="24"/>
              </w:rPr>
              <w:t xml:space="preserve"> </w:t>
            </w:r>
            <w:r>
              <w:rPr>
                <w:rFonts w:hint="default"/>
                <w:sz w:val="24"/>
                <w:szCs w:val="24"/>
              </w:rPr>
              <w:t>прием платы</w:t>
            </w:r>
            <w:r>
              <w:rPr>
                <w:rFonts w:hint="default"/>
                <w:spacing w:val="-6"/>
                <w:sz w:val="24"/>
                <w:szCs w:val="24"/>
              </w:rPr>
              <w:t xml:space="preserve"> </w:t>
            </w:r>
            <w:r>
              <w:rPr>
                <w:rFonts w:hint="default"/>
                <w:sz w:val="24"/>
                <w:szCs w:val="24"/>
              </w:rPr>
              <w:t>за</w:t>
            </w:r>
            <w:r>
              <w:rPr>
                <w:rFonts w:hint="default"/>
                <w:spacing w:val="-6"/>
                <w:sz w:val="24"/>
                <w:szCs w:val="24"/>
              </w:rPr>
              <w:t xml:space="preserve"> </w:t>
            </w:r>
            <w:r>
              <w:rPr>
                <w:rFonts w:hint="default"/>
                <w:sz w:val="24"/>
                <w:szCs w:val="24"/>
              </w:rPr>
              <w:t>проезд</w:t>
            </w:r>
            <w:r>
              <w:rPr>
                <w:rFonts w:hint="default"/>
                <w:spacing w:val="-6"/>
                <w:sz w:val="24"/>
                <w:szCs w:val="24"/>
              </w:rPr>
              <w:t xml:space="preserve"> </w:t>
            </w:r>
            <w:r>
              <w:rPr>
                <w:rFonts w:hint="default"/>
                <w:sz w:val="24"/>
                <w:szCs w:val="24"/>
              </w:rPr>
              <w:t>и</w:t>
            </w:r>
            <w:r>
              <w:rPr>
                <w:rFonts w:hint="default"/>
                <w:spacing w:val="-6"/>
                <w:sz w:val="24"/>
                <w:szCs w:val="24"/>
              </w:rPr>
              <w:t xml:space="preserve"> </w:t>
            </w:r>
            <w:r>
              <w:rPr>
                <w:rFonts w:hint="default"/>
                <w:sz w:val="24"/>
                <w:szCs w:val="24"/>
              </w:rPr>
              <w:t>провоз</w:t>
            </w:r>
            <w:r>
              <w:rPr>
                <w:rFonts w:hint="default"/>
                <w:spacing w:val="-9"/>
                <w:sz w:val="24"/>
                <w:szCs w:val="24"/>
              </w:rPr>
              <w:t xml:space="preserve"> </w:t>
            </w:r>
            <w:r>
              <w:rPr>
                <w:rFonts w:hint="default"/>
                <w:sz w:val="24"/>
                <w:szCs w:val="24"/>
              </w:rPr>
              <w:t>багажа</w:t>
            </w:r>
            <w:r>
              <w:rPr>
                <w:rFonts w:hint="default"/>
                <w:spacing w:val="-8"/>
                <w:sz w:val="24"/>
                <w:szCs w:val="24"/>
              </w:rPr>
              <w:t xml:space="preserve"> </w:t>
            </w:r>
            <w:r>
              <w:rPr>
                <w:rFonts w:hint="default"/>
                <w:sz w:val="24"/>
                <w:szCs w:val="24"/>
              </w:rPr>
              <w:t>с использованием бесконтактных материальных носителей, совместимых</w:t>
            </w:r>
            <w:r>
              <w:rPr>
                <w:rFonts w:hint="default"/>
                <w:spacing w:val="-8"/>
                <w:sz w:val="24"/>
                <w:szCs w:val="24"/>
              </w:rPr>
              <w:t xml:space="preserve"> </w:t>
            </w:r>
            <w:r>
              <w:rPr>
                <w:rFonts w:hint="default"/>
                <w:sz w:val="24"/>
                <w:szCs w:val="24"/>
              </w:rPr>
              <w:t>с</w:t>
            </w:r>
            <w:r>
              <w:rPr>
                <w:rFonts w:hint="default"/>
                <w:spacing w:val="-2"/>
                <w:sz w:val="24"/>
                <w:szCs w:val="24"/>
              </w:rPr>
              <w:t xml:space="preserve"> платежными</w:t>
            </w:r>
            <w:r>
              <w:rPr>
                <w:rFonts w:hint="default"/>
                <w:sz w:val="24"/>
                <w:szCs w:val="24"/>
              </w:rPr>
              <w:t xml:space="preserve"> системами</w:t>
            </w:r>
            <w:r>
              <w:rPr>
                <w:rFonts w:hint="default"/>
                <w:spacing w:val="-12"/>
                <w:sz w:val="24"/>
                <w:szCs w:val="24"/>
              </w:rPr>
              <w:t xml:space="preserve"> </w:t>
            </w:r>
            <w:r>
              <w:rPr>
                <w:rFonts w:hint="default"/>
                <w:sz w:val="24"/>
                <w:szCs w:val="24"/>
              </w:rPr>
              <w:t>безналичной</w:t>
            </w:r>
            <w:r>
              <w:rPr>
                <w:rFonts w:hint="default"/>
                <w:spacing w:val="-12"/>
                <w:sz w:val="24"/>
                <w:szCs w:val="24"/>
              </w:rPr>
              <w:t xml:space="preserve"> </w:t>
            </w:r>
            <w:r>
              <w:rPr>
                <w:rFonts w:hint="default"/>
                <w:sz w:val="24"/>
                <w:szCs w:val="24"/>
              </w:rPr>
              <w:t>оплаты,</w:t>
            </w:r>
            <w:r>
              <w:rPr>
                <w:rFonts w:hint="default"/>
                <w:spacing w:val="-12"/>
                <w:sz w:val="24"/>
                <w:szCs w:val="24"/>
              </w:rPr>
              <w:t xml:space="preserve"> </w:t>
            </w:r>
            <w:r>
              <w:rPr>
                <w:rFonts w:hint="default"/>
                <w:sz w:val="24"/>
                <w:szCs w:val="24"/>
              </w:rPr>
              <w:t>от общего количества транспортных средств, осуществляющих перевозку пассажиров и багажа по муниципальным маршрутам регулярных перевозок по регулируемым тарифам, %.</w:t>
            </w:r>
          </w:p>
          <w:p w14:paraId="5913DEDD">
            <w:pPr>
              <w:pStyle w:val="12"/>
              <w:numPr>
                <w:ilvl w:val="0"/>
                <w:numId w:val="3"/>
              </w:numPr>
              <w:tabs>
                <w:tab w:val="left" w:pos="339"/>
              </w:tabs>
              <w:spacing w:beforeLines="0" w:afterLines="0"/>
              <w:ind w:left="0" w:firstLine="55"/>
              <w:rPr>
                <w:rFonts w:hint="default"/>
                <w:sz w:val="24"/>
                <w:szCs w:val="24"/>
              </w:rPr>
            </w:pPr>
            <w:r>
              <w:rPr>
                <w:rFonts w:hint="default"/>
                <w:sz w:val="24"/>
                <w:szCs w:val="24"/>
              </w:rPr>
              <w:t>Доля муниципальных маршрутов регулярных</w:t>
            </w:r>
            <w:r>
              <w:rPr>
                <w:rFonts w:hint="default"/>
                <w:spacing w:val="-14"/>
                <w:sz w:val="24"/>
                <w:szCs w:val="24"/>
              </w:rPr>
              <w:t xml:space="preserve"> </w:t>
            </w:r>
            <w:r>
              <w:rPr>
                <w:rFonts w:hint="default"/>
                <w:sz w:val="24"/>
                <w:szCs w:val="24"/>
              </w:rPr>
              <w:t>перевозок</w:t>
            </w:r>
            <w:r>
              <w:rPr>
                <w:rFonts w:hint="default"/>
                <w:spacing w:val="-14"/>
                <w:sz w:val="24"/>
                <w:szCs w:val="24"/>
              </w:rPr>
              <w:t xml:space="preserve"> </w:t>
            </w:r>
            <w:r>
              <w:rPr>
                <w:rFonts w:hint="default"/>
                <w:sz w:val="24"/>
                <w:szCs w:val="24"/>
              </w:rPr>
              <w:t>пассажиров и багажа автомобильным транспортом</w:t>
            </w:r>
            <w:r>
              <w:rPr>
                <w:rFonts w:hint="default"/>
                <w:spacing w:val="32"/>
                <w:sz w:val="24"/>
                <w:szCs w:val="24"/>
              </w:rPr>
              <w:t xml:space="preserve"> </w:t>
            </w:r>
            <w:r>
              <w:rPr>
                <w:rFonts w:hint="default"/>
                <w:sz w:val="24"/>
                <w:szCs w:val="24"/>
              </w:rPr>
              <w:t>по</w:t>
            </w:r>
            <w:r>
              <w:rPr>
                <w:rFonts w:hint="default"/>
                <w:spacing w:val="-14"/>
                <w:sz w:val="24"/>
                <w:szCs w:val="24"/>
              </w:rPr>
              <w:t xml:space="preserve"> </w:t>
            </w:r>
            <w:r>
              <w:rPr>
                <w:rFonts w:hint="default"/>
                <w:sz w:val="24"/>
                <w:szCs w:val="24"/>
              </w:rPr>
              <w:t>регулируемым тарифам в городском и пригородном сообщении</w:t>
            </w:r>
            <w:r>
              <w:rPr>
                <w:rFonts w:hint="default"/>
                <w:spacing w:val="40"/>
                <w:sz w:val="24"/>
                <w:szCs w:val="24"/>
              </w:rPr>
              <w:t xml:space="preserve"> </w:t>
            </w:r>
            <w:r>
              <w:rPr>
                <w:rFonts w:hint="default"/>
                <w:sz w:val="24"/>
                <w:szCs w:val="24"/>
              </w:rPr>
              <w:t>в муниципальных</w:t>
            </w:r>
            <w:r>
              <w:rPr>
                <w:rFonts w:hint="default"/>
                <w:spacing w:val="-14"/>
                <w:sz w:val="24"/>
                <w:szCs w:val="24"/>
              </w:rPr>
              <w:t xml:space="preserve"> </w:t>
            </w:r>
            <w:r>
              <w:rPr>
                <w:rFonts w:hint="default"/>
                <w:sz w:val="24"/>
                <w:szCs w:val="24"/>
              </w:rPr>
              <w:t>образованиях</w:t>
            </w:r>
            <w:r>
              <w:rPr>
                <w:rFonts w:hint="default"/>
                <w:spacing w:val="-14"/>
                <w:sz w:val="24"/>
                <w:szCs w:val="24"/>
              </w:rPr>
              <w:t xml:space="preserve"> </w:t>
            </w:r>
            <w:r>
              <w:rPr>
                <w:rFonts w:hint="default"/>
                <w:sz w:val="24"/>
                <w:szCs w:val="24"/>
              </w:rPr>
              <w:t>от общего числа муниципальных маршрутов</w:t>
            </w:r>
            <w:r>
              <w:rPr>
                <w:rFonts w:hint="default"/>
                <w:spacing w:val="-14"/>
                <w:sz w:val="24"/>
                <w:szCs w:val="24"/>
              </w:rPr>
              <w:t xml:space="preserve"> </w:t>
            </w:r>
            <w:r>
              <w:rPr>
                <w:rFonts w:hint="default"/>
                <w:sz w:val="24"/>
                <w:szCs w:val="24"/>
              </w:rPr>
              <w:t>регулярных</w:t>
            </w:r>
            <w:r>
              <w:rPr>
                <w:rFonts w:hint="default"/>
                <w:spacing w:val="-14"/>
                <w:sz w:val="24"/>
                <w:szCs w:val="24"/>
              </w:rPr>
              <w:t xml:space="preserve"> </w:t>
            </w:r>
            <w:r>
              <w:rPr>
                <w:rFonts w:hint="default"/>
                <w:sz w:val="24"/>
                <w:szCs w:val="24"/>
              </w:rPr>
              <w:t>перевозок пассажиров и багажа автомобильным</w:t>
            </w:r>
            <w:r>
              <w:rPr>
                <w:rFonts w:hint="default"/>
                <w:spacing w:val="-14"/>
                <w:sz w:val="24"/>
                <w:szCs w:val="24"/>
              </w:rPr>
              <w:t xml:space="preserve"> </w:t>
            </w:r>
            <w:r>
              <w:rPr>
                <w:rFonts w:hint="default"/>
                <w:sz w:val="24"/>
                <w:szCs w:val="24"/>
              </w:rPr>
              <w:t>транспортом</w:t>
            </w:r>
            <w:r>
              <w:rPr>
                <w:rFonts w:hint="default"/>
                <w:spacing w:val="-14"/>
                <w:sz w:val="24"/>
                <w:szCs w:val="24"/>
              </w:rPr>
              <w:t xml:space="preserve"> </w:t>
            </w:r>
            <w:r>
              <w:rPr>
                <w:rFonts w:hint="default"/>
                <w:sz w:val="24"/>
                <w:szCs w:val="24"/>
              </w:rPr>
              <w:t>в городском и пригородном сообщении</w:t>
            </w:r>
            <w:r>
              <w:rPr>
                <w:rFonts w:hint="default"/>
                <w:spacing w:val="-14"/>
                <w:sz w:val="24"/>
                <w:szCs w:val="24"/>
              </w:rPr>
              <w:t xml:space="preserve"> </w:t>
            </w:r>
            <w:r>
              <w:rPr>
                <w:rFonts w:hint="default"/>
                <w:sz w:val="24"/>
                <w:szCs w:val="24"/>
              </w:rPr>
              <w:t>в</w:t>
            </w:r>
            <w:r>
              <w:rPr>
                <w:rFonts w:hint="default"/>
                <w:spacing w:val="-14"/>
                <w:sz w:val="24"/>
                <w:szCs w:val="24"/>
              </w:rPr>
              <w:t xml:space="preserve"> </w:t>
            </w:r>
            <w:r>
              <w:rPr>
                <w:rFonts w:hint="default"/>
                <w:sz w:val="24"/>
                <w:szCs w:val="24"/>
              </w:rPr>
              <w:t xml:space="preserve">муниципальных </w:t>
            </w:r>
            <w:r>
              <w:rPr>
                <w:rFonts w:hint="default"/>
                <w:spacing w:val="-2"/>
                <w:sz w:val="24"/>
                <w:szCs w:val="24"/>
              </w:rPr>
              <w:t>образованиях, %.</w:t>
            </w:r>
          </w:p>
        </w:tc>
      </w:tr>
      <w:tr w14:paraId="49A87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wBefore w:w="0" w:type="dxa"/>
          <w:wAfter w:w="0" w:type="dxa"/>
        </w:trPr>
        <w:tc>
          <w:tcPr>
            <w:tcW w:w="2614" w:type="dxa"/>
            <w:tcBorders>
              <w:top w:val="single" w:color="auto" w:sz="4" w:space="0"/>
              <w:left w:val="single" w:color="auto" w:sz="4" w:space="0"/>
              <w:bottom w:val="single" w:color="auto" w:sz="4" w:space="0"/>
              <w:right w:val="single" w:color="auto" w:sz="4" w:space="0"/>
              <w:tl2br w:val="nil"/>
              <w:tr2bl w:val="nil"/>
            </w:tcBorders>
            <w:noWrap w:val="0"/>
            <w:vAlign w:val="top"/>
          </w:tcPr>
          <w:p w14:paraId="67EDE40A">
            <w:pPr>
              <w:pStyle w:val="12"/>
              <w:spacing w:beforeLines="0" w:afterLines="0"/>
              <w:rPr>
                <w:rFonts w:hint="default"/>
                <w:sz w:val="24"/>
                <w:szCs w:val="24"/>
              </w:rPr>
            </w:pPr>
            <w:r>
              <w:rPr>
                <w:rFonts w:hint="default"/>
                <w:sz w:val="24"/>
                <w:szCs w:val="24"/>
              </w:rPr>
              <w:t>Этапы и сроки реализации подпрограммы</w:t>
            </w:r>
          </w:p>
        </w:tc>
        <w:tc>
          <w:tcPr>
            <w:tcW w:w="6804" w:type="dxa"/>
            <w:tcBorders>
              <w:top w:val="single" w:color="auto" w:sz="4" w:space="0"/>
              <w:left w:val="single" w:color="auto" w:sz="4" w:space="0"/>
              <w:bottom w:val="single" w:color="auto" w:sz="4" w:space="0"/>
              <w:right w:val="single" w:color="auto" w:sz="4" w:space="0"/>
              <w:tl2br w:val="nil"/>
              <w:tr2bl w:val="nil"/>
            </w:tcBorders>
            <w:noWrap w:val="0"/>
            <w:vAlign w:val="top"/>
          </w:tcPr>
          <w:p w14:paraId="576686AA">
            <w:pPr>
              <w:pStyle w:val="12"/>
              <w:spacing w:beforeLines="0" w:afterLines="0"/>
              <w:rPr>
                <w:rFonts w:hint="default"/>
                <w:sz w:val="24"/>
                <w:szCs w:val="24"/>
              </w:rPr>
            </w:pPr>
            <w:r>
              <w:rPr>
                <w:rFonts w:hint="default"/>
                <w:sz w:val="24"/>
                <w:szCs w:val="24"/>
              </w:rPr>
              <w:t>Срок реализации муниципальной программы: 2024-2027 гг.</w:t>
            </w:r>
          </w:p>
        </w:tc>
      </w:tr>
      <w:tr w14:paraId="631C1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wBefore w:w="0" w:type="dxa"/>
          <w:wAfter w:w="0" w:type="dxa"/>
          <w:trHeight w:val="7911" w:hRule="atLeast"/>
        </w:trPr>
        <w:tc>
          <w:tcPr>
            <w:tcW w:w="2614" w:type="dxa"/>
            <w:tcBorders>
              <w:top w:val="single" w:color="auto" w:sz="4" w:space="0"/>
              <w:left w:val="single" w:color="auto" w:sz="4" w:space="0"/>
              <w:bottom w:val="single" w:color="auto" w:sz="4" w:space="0"/>
              <w:right w:val="single" w:color="auto" w:sz="4" w:space="0"/>
              <w:tl2br w:val="nil"/>
              <w:tr2bl w:val="nil"/>
            </w:tcBorders>
            <w:noWrap w:val="0"/>
            <w:vAlign w:val="top"/>
          </w:tcPr>
          <w:p w14:paraId="33D92989">
            <w:pPr>
              <w:autoSpaceDE w:val="0"/>
              <w:autoSpaceDN w:val="0"/>
              <w:adjustRightInd w:val="0"/>
              <w:spacing w:beforeLines="0" w:after="0" w:afterLines="0" w:line="240" w:lineRule="auto"/>
              <w:rPr>
                <w:rFonts w:hint="default" w:ascii="Times New Roman" w:hAnsi="Times New Roman"/>
                <w:sz w:val="24"/>
                <w:szCs w:val="24"/>
              </w:rPr>
            </w:pPr>
            <w:r>
              <w:rPr>
                <w:rFonts w:hint="default" w:ascii="Times New Roman" w:hAnsi="Times New Roman"/>
                <w:sz w:val="24"/>
                <w:szCs w:val="24"/>
              </w:rPr>
              <w:t>Объемы финансирования</w:t>
            </w:r>
          </w:p>
          <w:p w14:paraId="1D8DFE12">
            <w:pPr>
              <w:autoSpaceDE w:val="0"/>
              <w:autoSpaceDN w:val="0"/>
              <w:adjustRightInd w:val="0"/>
              <w:spacing w:beforeLines="0" w:after="0" w:afterLines="0" w:line="240" w:lineRule="auto"/>
              <w:rPr>
                <w:rFonts w:hint="default" w:ascii="Times New Roman" w:hAnsi="Times New Roman"/>
                <w:sz w:val="24"/>
                <w:szCs w:val="24"/>
              </w:rPr>
            </w:pPr>
            <w:r>
              <w:rPr>
                <w:rFonts w:hint="default" w:ascii="Times New Roman" w:hAnsi="Times New Roman"/>
                <w:sz w:val="24"/>
                <w:szCs w:val="24"/>
              </w:rPr>
              <w:t>муниципальной программы</w:t>
            </w:r>
          </w:p>
          <w:p w14:paraId="63438858">
            <w:pPr>
              <w:autoSpaceDE w:val="0"/>
              <w:autoSpaceDN w:val="0"/>
              <w:adjustRightInd w:val="0"/>
              <w:spacing w:beforeLines="0" w:after="0" w:afterLines="0" w:line="240" w:lineRule="auto"/>
              <w:rPr>
                <w:rFonts w:hint="default" w:ascii="Times New Roman" w:hAnsi="Times New Roman"/>
                <w:sz w:val="24"/>
                <w:szCs w:val="24"/>
              </w:rPr>
            </w:pPr>
          </w:p>
        </w:tc>
        <w:tc>
          <w:tcPr>
            <w:tcW w:w="6804" w:type="dxa"/>
            <w:tcBorders>
              <w:top w:val="single" w:color="auto" w:sz="4" w:space="0"/>
              <w:left w:val="single" w:color="auto" w:sz="4" w:space="0"/>
              <w:bottom w:val="single" w:color="auto" w:sz="4" w:space="0"/>
              <w:right w:val="single" w:color="auto" w:sz="4" w:space="0"/>
              <w:tl2br w:val="nil"/>
              <w:tr2bl w:val="nil"/>
            </w:tcBorders>
            <w:noWrap w:val="0"/>
            <w:vAlign w:val="top"/>
          </w:tcPr>
          <w:p w14:paraId="2B2DEF38">
            <w:pPr>
              <w:widowControl w:val="0"/>
              <w:autoSpaceDE w:val="0"/>
              <w:autoSpaceDN w:val="0"/>
              <w:adjustRightInd w:val="0"/>
              <w:spacing w:beforeLines="0" w:after="0" w:afterLines="0"/>
              <w:jc w:val="both"/>
              <w:outlineLvl w:val="1"/>
              <w:rPr>
                <w:rFonts w:hint="default" w:ascii="Times New Roman" w:hAnsi="Times New Roman"/>
                <w:sz w:val="24"/>
                <w:szCs w:val="24"/>
              </w:rPr>
            </w:pPr>
            <w:r>
              <w:rPr>
                <w:rFonts w:hint="default" w:ascii="Times New Roman" w:hAnsi="Times New Roman"/>
                <w:sz w:val="24"/>
                <w:szCs w:val="24"/>
              </w:rPr>
              <w:t xml:space="preserve">Общий объём финансирования Программы на 2024-2027 годы предусматривается в размере </w:t>
            </w:r>
            <w:r>
              <w:rPr>
                <w:rFonts w:hint="default" w:ascii="Times New Roman" w:hAnsi="Times New Roman"/>
                <w:b/>
                <w:color w:val="000000"/>
                <w:sz w:val="24"/>
                <w:szCs w:val="24"/>
              </w:rPr>
              <w:t xml:space="preserve">30344,8 </w:t>
            </w:r>
            <w:r>
              <w:rPr>
                <w:rFonts w:hint="default" w:ascii="Times New Roman" w:hAnsi="Times New Roman"/>
                <w:sz w:val="24"/>
                <w:szCs w:val="24"/>
              </w:rPr>
              <w:t>тыс. рублей, в том числе:</w:t>
            </w:r>
          </w:p>
          <w:p w14:paraId="5B9E5660">
            <w:pPr>
              <w:autoSpaceDE w:val="0"/>
              <w:autoSpaceDN w:val="0"/>
              <w:adjustRightInd w:val="0"/>
              <w:spacing w:beforeLines="0" w:after="0" w:afterLines="0"/>
              <w:jc w:val="both"/>
              <w:rPr>
                <w:rFonts w:hint="default" w:ascii="Times New Roman" w:hAnsi="Times New Roman"/>
                <w:sz w:val="24"/>
                <w:szCs w:val="24"/>
              </w:rPr>
            </w:pPr>
            <w:r>
              <w:rPr>
                <w:rFonts w:hint="default" w:ascii="Times New Roman" w:hAnsi="Times New Roman"/>
                <w:sz w:val="24"/>
                <w:szCs w:val="24"/>
              </w:rPr>
              <w:t>За счет средств федерального бюджета –0 тыс. рублей.</w:t>
            </w:r>
          </w:p>
          <w:p w14:paraId="6959BE25">
            <w:pPr>
              <w:autoSpaceDE w:val="0"/>
              <w:autoSpaceDN w:val="0"/>
              <w:adjustRightInd w:val="0"/>
              <w:spacing w:beforeLines="0" w:after="0" w:afterLines="0"/>
              <w:jc w:val="both"/>
              <w:rPr>
                <w:rFonts w:hint="default" w:ascii="Times New Roman" w:hAnsi="Times New Roman"/>
                <w:sz w:val="24"/>
                <w:szCs w:val="24"/>
              </w:rPr>
            </w:pPr>
            <w:r>
              <w:rPr>
                <w:rFonts w:hint="default" w:ascii="Times New Roman" w:hAnsi="Times New Roman"/>
                <w:sz w:val="24"/>
                <w:szCs w:val="24"/>
              </w:rPr>
              <w:t xml:space="preserve">За счёт средств бюджета Республики Коми – </w:t>
            </w:r>
            <w:r>
              <w:rPr>
                <w:rFonts w:hint="default" w:ascii="Times New Roman" w:hAnsi="Times New Roman"/>
                <w:b/>
                <w:sz w:val="24"/>
                <w:szCs w:val="24"/>
              </w:rPr>
              <w:t>18328,7</w:t>
            </w:r>
            <w:r>
              <w:rPr>
                <w:rFonts w:hint="default" w:ascii="Times New Roman" w:hAnsi="Times New Roman"/>
                <w:b/>
                <w:color w:val="000000"/>
                <w:sz w:val="24"/>
                <w:szCs w:val="24"/>
              </w:rPr>
              <w:t xml:space="preserve"> </w:t>
            </w:r>
            <w:r>
              <w:rPr>
                <w:rFonts w:hint="default" w:ascii="Times New Roman" w:hAnsi="Times New Roman"/>
                <w:sz w:val="24"/>
                <w:szCs w:val="24"/>
              </w:rPr>
              <w:t>тыс. рублей;</w:t>
            </w:r>
          </w:p>
          <w:p w14:paraId="475999AF">
            <w:pPr>
              <w:autoSpaceDE w:val="0"/>
              <w:autoSpaceDN w:val="0"/>
              <w:adjustRightInd w:val="0"/>
              <w:spacing w:beforeLines="0" w:after="0" w:afterLines="0"/>
              <w:jc w:val="both"/>
              <w:rPr>
                <w:rFonts w:hint="default" w:ascii="Times New Roman" w:hAnsi="Times New Roman"/>
                <w:sz w:val="24"/>
                <w:szCs w:val="24"/>
              </w:rPr>
            </w:pPr>
            <w:r>
              <w:rPr>
                <w:rFonts w:hint="default" w:ascii="Times New Roman" w:hAnsi="Times New Roman"/>
                <w:sz w:val="24"/>
                <w:szCs w:val="24"/>
              </w:rPr>
              <w:t xml:space="preserve">за счёт средств местного бюджета – </w:t>
            </w:r>
            <w:r>
              <w:rPr>
                <w:rFonts w:hint="default" w:ascii="Times New Roman" w:hAnsi="Times New Roman"/>
                <w:b/>
                <w:sz w:val="24"/>
                <w:szCs w:val="24"/>
              </w:rPr>
              <w:t>12016,1</w:t>
            </w:r>
            <w:r>
              <w:rPr>
                <w:rFonts w:hint="default" w:ascii="Times New Roman" w:hAnsi="Times New Roman"/>
                <w:b/>
                <w:color w:val="000000"/>
                <w:sz w:val="24"/>
                <w:szCs w:val="24"/>
              </w:rPr>
              <w:t xml:space="preserve"> </w:t>
            </w:r>
            <w:r>
              <w:rPr>
                <w:rFonts w:hint="default" w:ascii="Times New Roman" w:hAnsi="Times New Roman"/>
                <w:sz w:val="24"/>
                <w:szCs w:val="24"/>
              </w:rPr>
              <w:t>тыс. рублей.</w:t>
            </w:r>
          </w:p>
          <w:p w14:paraId="170ADD89">
            <w:pPr>
              <w:autoSpaceDE w:val="0"/>
              <w:autoSpaceDN w:val="0"/>
              <w:adjustRightInd w:val="0"/>
              <w:spacing w:beforeLines="0" w:after="0" w:afterLines="0"/>
              <w:jc w:val="both"/>
              <w:rPr>
                <w:rFonts w:hint="default" w:ascii="Times New Roman" w:hAnsi="Times New Roman"/>
                <w:sz w:val="24"/>
                <w:szCs w:val="24"/>
              </w:rPr>
            </w:pPr>
            <w:r>
              <w:rPr>
                <w:rFonts w:hint="default" w:ascii="Times New Roman" w:hAnsi="Times New Roman"/>
                <w:sz w:val="24"/>
                <w:szCs w:val="24"/>
              </w:rPr>
              <w:t>Прогнозный объём финансирования Программы по годам составляет:</w:t>
            </w:r>
          </w:p>
          <w:p w14:paraId="05F1B218">
            <w:pPr>
              <w:autoSpaceDE w:val="0"/>
              <w:autoSpaceDN w:val="0"/>
              <w:adjustRightInd w:val="0"/>
              <w:spacing w:beforeLines="0" w:after="0" w:afterLines="0"/>
              <w:jc w:val="both"/>
              <w:rPr>
                <w:rFonts w:hint="default" w:ascii="Times New Roman" w:hAnsi="Times New Roman"/>
                <w:sz w:val="24"/>
                <w:szCs w:val="24"/>
              </w:rPr>
            </w:pPr>
            <w:r>
              <w:rPr>
                <w:rFonts w:hint="default" w:ascii="Times New Roman" w:hAnsi="Times New Roman"/>
                <w:sz w:val="24"/>
                <w:szCs w:val="24"/>
              </w:rPr>
              <w:t xml:space="preserve">за счёт средств федерального бюджета: </w:t>
            </w:r>
          </w:p>
          <w:p w14:paraId="1A48D7B3">
            <w:pPr>
              <w:autoSpaceDE w:val="0"/>
              <w:autoSpaceDN w:val="0"/>
              <w:adjustRightInd w:val="0"/>
              <w:spacing w:beforeLines="0" w:after="0" w:afterLines="0"/>
              <w:jc w:val="both"/>
              <w:rPr>
                <w:rFonts w:hint="default" w:ascii="Times New Roman" w:hAnsi="Times New Roman"/>
                <w:sz w:val="24"/>
                <w:szCs w:val="24"/>
              </w:rPr>
            </w:pPr>
            <w:r>
              <w:rPr>
                <w:rFonts w:hint="default" w:ascii="Times New Roman" w:hAnsi="Times New Roman"/>
                <w:sz w:val="24"/>
                <w:szCs w:val="24"/>
              </w:rPr>
              <w:t>2023 год – 0,0 тыс. рублей;</w:t>
            </w:r>
          </w:p>
          <w:p w14:paraId="02F31024">
            <w:pPr>
              <w:autoSpaceDE w:val="0"/>
              <w:autoSpaceDN w:val="0"/>
              <w:adjustRightInd w:val="0"/>
              <w:spacing w:beforeLines="0" w:after="0" w:afterLines="0"/>
              <w:jc w:val="both"/>
              <w:rPr>
                <w:rFonts w:hint="default" w:ascii="Times New Roman" w:hAnsi="Times New Roman"/>
                <w:sz w:val="24"/>
                <w:szCs w:val="24"/>
              </w:rPr>
            </w:pPr>
            <w:r>
              <w:rPr>
                <w:rFonts w:hint="default" w:ascii="Times New Roman" w:hAnsi="Times New Roman"/>
                <w:sz w:val="24"/>
                <w:szCs w:val="24"/>
              </w:rPr>
              <w:t>2024 год – 0,0 тыс. рублей;</w:t>
            </w:r>
          </w:p>
          <w:p w14:paraId="6234D4FC">
            <w:pPr>
              <w:autoSpaceDE w:val="0"/>
              <w:autoSpaceDN w:val="0"/>
              <w:adjustRightInd w:val="0"/>
              <w:spacing w:beforeLines="0" w:after="0" w:afterLines="0"/>
              <w:jc w:val="both"/>
              <w:rPr>
                <w:rFonts w:hint="default" w:ascii="Times New Roman" w:hAnsi="Times New Roman"/>
                <w:sz w:val="24"/>
                <w:szCs w:val="24"/>
              </w:rPr>
            </w:pPr>
            <w:r>
              <w:rPr>
                <w:rFonts w:hint="default" w:ascii="Times New Roman" w:hAnsi="Times New Roman"/>
                <w:sz w:val="24"/>
                <w:szCs w:val="24"/>
              </w:rPr>
              <w:t>2025 год – 0,0 тыс. рублей;</w:t>
            </w:r>
          </w:p>
          <w:p w14:paraId="20B2E200">
            <w:pPr>
              <w:autoSpaceDE w:val="0"/>
              <w:autoSpaceDN w:val="0"/>
              <w:adjustRightInd w:val="0"/>
              <w:spacing w:beforeLines="0" w:after="0" w:afterLines="0"/>
              <w:jc w:val="both"/>
              <w:rPr>
                <w:rFonts w:hint="default" w:ascii="Times New Roman" w:hAnsi="Times New Roman"/>
                <w:sz w:val="24"/>
                <w:szCs w:val="24"/>
              </w:rPr>
            </w:pPr>
            <w:r>
              <w:rPr>
                <w:rFonts w:hint="default" w:ascii="Times New Roman" w:hAnsi="Times New Roman"/>
                <w:sz w:val="24"/>
                <w:szCs w:val="24"/>
              </w:rPr>
              <w:t>2026 год – 0,0 тыс. рублей;</w:t>
            </w:r>
          </w:p>
          <w:p w14:paraId="2F814FF3">
            <w:pPr>
              <w:autoSpaceDE w:val="0"/>
              <w:autoSpaceDN w:val="0"/>
              <w:adjustRightInd w:val="0"/>
              <w:spacing w:beforeLines="0" w:after="0" w:afterLines="0"/>
              <w:jc w:val="both"/>
              <w:rPr>
                <w:rFonts w:hint="default" w:ascii="Times New Roman" w:hAnsi="Times New Roman"/>
                <w:sz w:val="24"/>
                <w:szCs w:val="24"/>
              </w:rPr>
            </w:pPr>
            <w:r>
              <w:rPr>
                <w:rFonts w:hint="default" w:ascii="Times New Roman" w:hAnsi="Times New Roman"/>
                <w:sz w:val="24"/>
                <w:szCs w:val="24"/>
              </w:rPr>
              <w:t>2027 год – 0,0 тыс. рублей;</w:t>
            </w:r>
          </w:p>
          <w:p w14:paraId="59AAE7B8">
            <w:pPr>
              <w:autoSpaceDE w:val="0"/>
              <w:autoSpaceDN w:val="0"/>
              <w:adjustRightInd w:val="0"/>
              <w:spacing w:beforeLines="0" w:after="0" w:afterLines="0"/>
              <w:jc w:val="both"/>
              <w:rPr>
                <w:rFonts w:hint="default" w:ascii="Times New Roman" w:hAnsi="Times New Roman"/>
                <w:sz w:val="24"/>
                <w:szCs w:val="24"/>
              </w:rPr>
            </w:pPr>
            <w:r>
              <w:rPr>
                <w:rFonts w:hint="default" w:ascii="Times New Roman" w:hAnsi="Times New Roman"/>
                <w:sz w:val="24"/>
                <w:szCs w:val="24"/>
              </w:rPr>
              <w:t>за счёт средств бюджета Республики Коми:</w:t>
            </w:r>
          </w:p>
          <w:p w14:paraId="06E8C3A0">
            <w:pPr>
              <w:autoSpaceDE w:val="0"/>
              <w:autoSpaceDN w:val="0"/>
              <w:adjustRightInd w:val="0"/>
              <w:spacing w:beforeLines="0" w:after="0" w:afterLines="0"/>
              <w:jc w:val="both"/>
              <w:rPr>
                <w:rFonts w:hint="default" w:ascii="Times New Roman" w:hAnsi="Times New Roman"/>
                <w:sz w:val="24"/>
                <w:szCs w:val="24"/>
              </w:rPr>
            </w:pPr>
            <w:r>
              <w:rPr>
                <w:rFonts w:hint="default" w:ascii="Times New Roman" w:hAnsi="Times New Roman"/>
                <w:sz w:val="24"/>
                <w:szCs w:val="24"/>
              </w:rPr>
              <w:t>2023 год – 0,0 тыс. рублей;</w:t>
            </w:r>
          </w:p>
          <w:p w14:paraId="5124651D">
            <w:pPr>
              <w:autoSpaceDE w:val="0"/>
              <w:autoSpaceDN w:val="0"/>
              <w:adjustRightInd w:val="0"/>
              <w:spacing w:beforeLines="0" w:after="0" w:afterLines="0"/>
              <w:jc w:val="both"/>
              <w:rPr>
                <w:rFonts w:hint="default" w:ascii="Times New Roman" w:hAnsi="Times New Roman"/>
                <w:sz w:val="24"/>
                <w:szCs w:val="24"/>
              </w:rPr>
            </w:pPr>
            <w:r>
              <w:rPr>
                <w:rFonts w:hint="default" w:ascii="Times New Roman" w:hAnsi="Times New Roman"/>
                <w:sz w:val="24"/>
                <w:szCs w:val="24"/>
              </w:rPr>
              <w:t>2024 год – 2879,9 тыс. рублей;</w:t>
            </w:r>
          </w:p>
          <w:p w14:paraId="4E801EFB">
            <w:pPr>
              <w:autoSpaceDE w:val="0"/>
              <w:autoSpaceDN w:val="0"/>
              <w:adjustRightInd w:val="0"/>
              <w:spacing w:beforeLines="0" w:after="0" w:afterLines="0"/>
              <w:jc w:val="both"/>
              <w:rPr>
                <w:rFonts w:hint="default" w:ascii="Times New Roman" w:hAnsi="Times New Roman"/>
                <w:sz w:val="24"/>
                <w:szCs w:val="24"/>
              </w:rPr>
            </w:pPr>
            <w:r>
              <w:rPr>
                <w:rFonts w:hint="default" w:ascii="Times New Roman" w:hAnsi="Times New Roman"/>
                <w:sz w:val="24"/>
                <w:szCs w:val="24"/>
              </w:rPr>
              <w:t>2025 год – 7851,4 тыс. рублей;</w:t>
            </w:r>
          </w:p>
          <w:p w14:paraId="664A8489">
            <w:pPr>
              <w:autoSpaceDE w:val="0"/>
              <w:autoSpaceDN w:val="0"/>
              <w:adjustRightInd w:val="0"/>
              <w:spacing w:beforeLines="0" w:after="0" w:afterLines="0"/>
              <w:jc w:val="both"/>
              <w:rPr>
                <w:rFonts w:hint="default" w:ascii="Times New Roman" w:hAnsi="Times New Roman"/>
                <w:sz w:val="24"/>
                <w:szCs w:val="24"/>
              </w:rPr>
            </w:pPr>
            <w:r>
              <w:rPr>
                <w:rFonts w:hint="default" w:ascii="Times New Roman" w:hAnsi="Times New Roman"/>
                <w:sz w:val="24"/>
                <w:szCs w:val="24"/>
              </w:rPr>
              <w:t>2026 год – 7597,4 тыс. рублей;</w:t>
            </w:r>
          </w:p>
          <w:p w14:paraId="2AB49979">
            <w:pPr>
              <w:autoSpaceDE w:val="0"/>
              <w:autoSpaceDN w:val="0"/>
              <w:adjustRightInd w:val="0"/>
              <w:spacing w:beforeLines="0" w:after="0" w:afterLines="0"/>
              <w:jc w:val="both"/>
              <w:rPr>
                <w:rFonts w:hint="default" w:ascii="Times New Roman" w:hAnsi="Times New Roman"/>
                <w:sz w:val="24"/>
                <w:szCs w:val="24"/>
              </w:rPr>
            </w:pPr>
            <w:r>
              <w:rPr>
                <w:rFonts w:hint="default" w:ascii="Times New Roman" w:hAnsi="Times New Roman"/>
                <w:sz w:val="24"/>
                <w:szCs w:val="24"/>
              </w:rPr>
              <w:t>2027 год – 0,0 тыс. рублей;</w:t>
            </w:r>
          </w:p>
          <w:p w14:paraId="1053C539">
            <w:pPr>
              <w:autoSpaceDE w:val="0"/>
              <w:autoSpaceDN w:val="0"/>
              <w:adjustRightInd w:val="0"/>
              <w:spacing w:beforeLines="0" w:after="0" w:afterLines="0"/>
              <w:jc w:val="both"/>
              <w:rPr>
                <w:rFonts w:hint="default" w:ascii="Times New Roman" w:hAnsi="Times New Roman"/>
                <w:sz w:val="24"/>
                <w:szCs w:val="24"/>
              </w:rPr>
            </w:pPr>
            <w:r>
              <w:rPr>
                <w:rFonts w:hint="default" w:ascii="Times New Roman" w:hAnsi="Times New Roman"/>
                <w:sz w:val="24"/>
                <w:szCs w:val="24"/>
              </w:rPr>
              <w:t>за счёт средств местного бюджета:</w:t>
            </w:r>
          </w:p>
          <w:p w14:paraId="79AFE5D9">
            <w:pPr>
              <w:autoSpaceDE w:val="0"/>
              <w:autoSpaceDN w:val="0"/>
              <w:adjustRightInd w:val="0"/>
              <w:spacing w:beforeLines="0" w:after="0" w:afterLines="0"/>
              <w:jc w:val="both"/>
              <w:rPr>
                <w:rFonts w:hint="default" w:ascii="Times New Roman" w:hAnsi="Times New Roman"/>
                <w:sz w:val="24"/>
                <w:szCs w:val="24"/>
              </w:rPr>
            </w:pPr>
            <w:r>
              <w:rPr>
                <w:rFonts w:hint="default" w:ascii="Times New Roman" w:hAnsi="Times New Roman"/>
                <w:sz w:val="24"/>
                <w:szCs w:val="24"/>
              </w:rPr>
              <w:t>2023 год – 0,0 тыс. рублей;</w:t>
            </w:r>
          </w:p>
          <w:p w14:paraId="492D963D">
            <w:pPr>
              <w:autoSpaceDE w:val="0"/>
              <w:autoSpaceDN w:val="0"/>
              <w:adjustRightInd w:val="0"/>
              <w:spacing w:beforeLines="0" w:after="0" w:afterLines="0"/>
              <w:jc w:val="both"/>
              <w:rPr>
                <w:rFonts w:hint="default" w:ascii="Times New Roman" w:hAnsi="Times New Roman"/>
                <w:sz w:val="24"/>
                <w:szCs w:val="24"/>
              </w:rPr>
            </w:pPr>
            <w:r>
              <w:rPr>
                <w:rFonts w:hint="default" w:ascii="Times New Roman" w:hAnsi="Times New Roman"/>
                <w:sz w:val="24"/>
                <w:szCs w:val="24"/>
              </w:rPr>
              <w:t>2024 год – 3016,1 тыс. рублей;</w:t>
            </w:r>
          </w:p>
          <w:p w14:paraId="5CEF2762">
            <w:pPr>
              <w:autoSpaceDE w:val="0"/>
              <w:autoSpaceDN w:val="0"/>
              <w:adjustRightInd w:val="0"/>
              <w:spacing w:beforeLines="0" w:after="0" w:afterLines="0"/>
              <w:jc w:val="both"/>
              <w:rPr>
                <w:rFonts w:hint="default" w:ascii="Times New Roman" w:hAnsi="Times New Roman"/>
                <w:sz w:val="24"/>
                <w:szCs w:val="24"/>
              </w:rPr>
            </w:pPr>
            <w:r>
              <w:rPr>
                <w:rFonts w:hint="default" w:ascii="Times New Roman" w:hAnsi="Times New Roman"/>
                <w:sz w:val="24"/>
                <w:szCs w:val="24"/>
              </w:rPr>
              <w:t>2025 год – 4500,0 тыс. рублей;</w:t>
            </w:r>
          </w:p>
          <w:p w14:paraId="442838A6">
            <w:pPr>
              <w:autoSpaceDE w:val="0"/>
              <w:autoSpaceDN w:val="0"/>
              <w:adjustRightInd w:val="0"/>
              <w:spacing w:beforeLines="0" w:after="0" w:afterLines="0"/>
              <w:jc w:val="both"/>
              <w:rPr>
                <w:rFonts w:hint="default" w:ascii="Times New Roman" w:hAnsi="Times New Roman"/>
                <w:sz w:val="24"/>
                <w:szCs w:val="24"/>
              </w:rPr>
            </w:pPr>
            <w:r>
              <w:rPr>
                <w:rFonts w:hint="default" w:ascii="Times New Roman" w:hAnsi="Times New Roman"/>
                <w:sz w:val="24"/>
                <w:szCs w:val="24"/>
              </w:rPr>
              <w:t>2026 год – 4500,0 тыс. рублей;</w:t>
            </w:r>
          </w:p>
          <w:p w14:paraId="52C102C3">
            <w:pPr>
              <w:pStyle w:val="9"/>
              <w:tabs>
                <w:tab w:val="left" w:pos="851"/>
              </w:tabs>
              <w:spacing w:beforeLines="0" w:after="0" w:afterLines="0"/>
              <w:ind w:left="0"/>
              <w:jc w:val="both"/>
              <w:rPr>
                <w:rFonts w:hint="default"/>
                <w:sz w:val="24"/>
                <w:szCs w:val="24"/>
              </w:rPr>
            </w:pPr>
            <w:r>
              <w:rPr>
                <w:rFonts w:hint="default"/>
                <w:sz w:val="24"/>
                <w:szCs w:val="24"/>
              </w:rPr>
              <w:t>2027 год – 0,0 тыс. рублей;</w:t>
            </w:r>
          </w:p>
          <w:p w14:paraId="3612F306">
            <w:pPr>
              <w:pStyle w:val="9"/>
              <w:tabs>
                <w:tab w:val="left" w:pos="851"/>
              </w:tabs>
              <w:spacing w:beforeLines="0" w:after="0" w:afterLines="0"/>
              <w:ind w:left="0"/>
              <w:rPr>
                <w:rFonts w:hint="default"/>
                <w:sz w:val="24"/>
                <w:szCs w:val="24"/>
                <w:lang w:eastAsia="ru-RU"/>
              </w:rPr>
            </w:pPr>
            <w:r>
              <w:rPr>
                <w:rFonts w:hint="default"/>
                <w:sz w:val="24"/>
                <w:szCs w:val="24"/>
              </w:rPr>
              <w:t>Объём бюджетных ассигнований уточняется ежегодно при формировании бюджета муниципального района «Сыктывдинский» Республики Коми на очередной финансовый год и плановый период, и при внесении изменений в бюджет муниципального района «Сыктывдинский».</w:t>
            </w:r>
          </w:p>
        </w:tc>
      </w:tr>
      <w:tr w14:paraId="68CB1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wBefore w:w="0" w:type="dxa"/>
          <w:wAfter w:w="0" w:type="dxa"/>
        </w:trPr>
        <w:tc>
          <w:tcPr>
            <w:tcW w:w="2614" w:type="dxa"/>
            <w:tcBorders>
              <w:top w:val="single" w:color="auto" w:sz="4" w:space="0"/>
              <w:left w:val="single" w:color="auto" w:sz="4" w:space="0"/>
              <w:bottom w:val="single" w:color="auto" w:sz="4" w:space="0"/>
              <w:right w:val="single" w:color="auto" w:sz="4" w:space="0"/>
              <w:tl2br w:val="nil"/>
              <w:tr2bl w:val="nil"/>
            </w:tcBorders>
            <w:noWrap w:val="0"/>
            <w:vAlign w:val="top"/>
          </w:tcPr>
          <w:p w14:paraId="2EBA9D7E">
            <w:pPr>
              <w:autoSpaceDE w:val="0"/>
              <w:autoSpaceDN w:val="0"/>
              <w:adjustRightInd w:val="0"/>
              <w:spacing w:beforeLines="0" w:after="0" w:afterLines="0" w:line="240" w:lineRule="auto"/>
              <w:rPr>
                <w:rFonts w:hint="default" w:ascii="Times New Roman" w:hAnsi="Times New Roman"/>
                <w:sz w:val="24"/>
                <w:szCs w:val="24"/>
              </w:rPr>
            </w:pPr>
            <w:r>
              <w:rPr>
                <w:rFonts w:hint="default" w:ascii="Times New Roman" w:hAnsi="Times New Roman"/>
                <w:sz w:val="24"/>
                <w:szCs w:val="24"/>
              </w:rPr>
              <w:t>Объемы финансирования региональных проектов (проектов), реализуемых в рамках подпрограммы</w:t>
            </w:r>
          </w:p>
        </w:tc>
        <w:tc>
          <w:tcPr>
            <w:tcW w:w="6804" w:type="dxa"/>
            <w:tcBorders>
              <w:top w:val="single" w:color="auto" w:sz="4" w:space="0"/>
              <w:left w:val="single" w:color="auto" w:sz="4" w:space="0"/>
              <w:bottom w:val="single" w:color="auto" w:sz="4" w:space="0"/>
              <w:right w:val="single" w:color="auto" w:sz="4" w:space="0"/>
              <w:tl2br w:val="nil"/>
              <w:tr2bl w:val="nil"/>
            </w:tcBorders>
            <w:noWrap w:val="0"/>
            <w:vAlign w:val="top"/>
          </w:tcPr>
          <w:p w14:paraId="1A97B93B">
            <w:pPr>
              <w:widowControl w:val="0"/>
              <w:autoSpaceDE w:val="0"/>
              <w:autoSpaceDN w:val="0"/>
              <w:adjustRightInd w:val="0"/>
              <w:spacing w:beforeLines="0" w:after="0" w:afterLines="0" w:line="240" w:lineRule="auto"/>
              <w:outlineLvl w:val="1"/>
              <w:rPr>
                <w:rFonts w:hint="default" w:ascii="Times New Roman" w:hAnsi="Times New Roman"/>
                <w:sz w:val="24"/>
                <w:szCs w:val="24"/>
              </w:rPr>
            </w:pPr>
            <w:r>
              <w:rPr>
                <w:rFonts w:hint="default" w:ascii="Times New Roman" w:hAnsi="Times New Roman"/>
                <w:sz w:val="24"/>
                <w:szCs w:val="24"/>
              </w:rPr>
              <w:t>Отсутствуют</w:t>
            </w:r>
          </w:p>
        </w:tc>
      </w:tr>
      <w:tr w14:paraId="72135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wBefore w:w="0" w:type="dxa"/>
          <w:wAfter w:w="0" w:type="dxa"/>
        </w:trPr>
        <w:tc>
          <w:tcPr>
            <w:tcW w:w="2614" w:type="dxa"/>
            <w:tcBorders>
              <w:top w:val="single" w:color="auto" w:sz="4" w:space="0"/>
              <w:left w:val="single" w:color="auto" w:sz="4" w:space="0"/>
              <w:bottom w:val="single" w:color="auto" w:sz="4" w:space="0"/>
              <w:right w:val="single" w:color="auto" w:sz="4" w:space="0"/>
              <w:tl2br w:val="nil"/>
              <w:tr2bl w:val="nil"/>
            </w:tcBorders>
            <w:noWrap w:val="0"/>
            <w:vAlign w:val="top"/>
          </w:tcPr>
          <w:p w14:paraId="3208AFE2">
            <w:pPr>
              <w:pStyle w:val="12"/>
              <w:spacing w:beforeLines="0" w:afterLines="0"/>
              <w:rPr>
                <w:rFonts w:hint="default"/>
                <w:sz w:val="24"/>
                <w:szCs w:val="24"/>
              </w:rPr>
            </w:pPr>
            <w:r>
              <w:rPr>
                <w:rFonts w:hint="default"/>
                <w:sz w:val="24"/>
                <w:szCs w:val="24"/>
              </w:rPr>
              <w:t>Ожидаемые результаты реализации подпрограммы</w:t>
            </w:r>
          </w:p>
        </w:tc>
        <w:tc>
          <w:tcPr>
            <w:tcW w:w="6804" w:type="dxa"/>
            <w:tcBorders>
              <w:top w:val="single" w:color="auto" w:sz="4" w:space="0"/>
              <w:left w:val="single" w:color="auto" w:sz="4" w:space="0"/>
              <w:bottom w:val="single" w:color="auto" w:sz="4" w:space="0"/>
              <w:right w:val="single" w:color="auto" w:sz="4" w:space="0"/>
              <w:tl2br w:val="nil"/>
              <w:tr2bl w:val="nil"/>
            </w:tcBorders>
            <w:noWrap w:val="0"/>
            <w:vAlign w:val="top"/>
          </w:tcPr>
          <w:p w14:paraId="779BE014">
            <w:pPr>
              <w:pStyle w:val="12"/>
              <w:spacing w:beforeLines="0" w:afterLines="0"/>
              <w:jc w:val="both"/>
              <w:rPr>
                <w:rFonts w:hint="default"/>
                <w:sz w:val="24"/>
                <w:szCs w:val="24"/>
              </w:rPr>
            </w:pPr>
            <w:r>
              <w:rPr>
                <w:rFonts w:hint="default"/>
                <w:sz w:val="24"/>
                <w:szCs w:val="24"/>
              </w:rPr>
              <w:t>Реализация Программы позволит достичь следующих конечных результатов к 2027 году:</w:t>
            </w:r>
          </w:p>
          <w:p w14:paraId="6442C8AE">
            <w:pPr>
              <w:pStyle w:val="12"/>
              <w:numPr>
                <w:ilvl w:val="0"/>
                <w:numId w:val="4"/>
              </w:numPr>
              <w:tabs>
                <w:tab w:val="left" w:pos="339"/>
              </w:tabs>
              <w:spacing w:beforeLines="0" w:afterLines="0"/>
              <w:ind w:left="0" w:firstLine="57"/>
              <w:jc w:val="both"/>
              <w:rPr>
                <w:rFonts w:hint="default"/>
                <w:color w:val="333333"/>
                <w:sz w:val="24"/>
                <w:szCs w:val="24"/>
              </w:rPr>
            </w:pPr>
            <w:r>
              <w:rPr>
                <w:rFonts w:hint="default"/>
                <w:color w:val="333333"/>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составит 2%.;</w:t>
            </w:r>
          </w:p>
          <w:p w14:paraId="22A30C3C">
            <w:pPr>
              <w:pStyle w:val="12"/>
              <w:numPr>
                <w:ilvl w:val="0"/>
                <w:numId w:val="4"/>
              </w:numPr>
              <w:tabs>
                <w:tab w:val="left" w:pos="339"/>
              </w:tabs>
              <w:spacing w:beforeLines="0" w:afterLines="0"/>
              <w:ind w:left="0" w:firstLine="57"/>
              <w:jc w:val="both"/>
              <w:rPr>
                <w:rFonts w:hint="default"/>
                <w:color w:val="333333"/>
                <w:sz w:val="24"/>
                <w:szCs w:val="24"/>
              </w:rPr>
            </w:pPr>
            <w:r>
              <w:rPr>
                <w:rFonts w:hint="default"/>
                <w:sz w:val="24"/>
                <w:szCs w:val="24"/>
              </w:rPr>
              <w:t>Уровень удовлетворенности населения организацией транспортного обслуживания составит не менее 60%;</w:t>
            </w:r>
          </w:p>
          <w:p w14:paraId="1A20D5B5">
            <w:pPr>
              <w:pStyle w:val="12"/>
              <w:numPr>
                <w:ilvl w:val="0"/>
                <w:numId w:val="4"/>
              </w:numPr>
              <w:tabs>
                <w:tab w:val="left" w:pos="339"/>
              </w:tabs>
              <w:spacing w:beforeLines="0" w:afterLines="0"/>
              <w:ind w:left="0" w:firstLine="57"/>
              <w:jc w:val="both"/>
              <w:rPr>
                <w:rFonts w:hint="default"/>
                <w:color w:val="333333"/>
                <w:sz w:val="24"/>
                <w:szCs w:val="24"/>
              </w:rPr>
            </w:pPr>
            <w:r>
              <w:rPr>
                <w:rFonts w:hint="default"/>
                <w:sz w:val="24"/>
                <w:szCs w:val="24"/>
              </w:rPr>
              <w:t>Доля выполненных рейсов от установленных</w:t>
            </w:r>
            <w:r>
              <w:rPr>
                <w:rFonts w:hint="default"/>
                <w:spacing w:val="-14"/>
                <w:sz w:val="24"/>
                <w:szCs w:val="24"/>
              </w:rPr>
              <w:t xml:space="preserve"> </w:t>
            </w:r>
            <w:r>
              <w:rPr>
                <w:rFonts w:hint="default"/>
                <w:sz w:val="24"/>
                <w:szCs w:val="24"/>
              </w:rPr>
              <w:t>контрактами</w:t>
            </w:r>
            <w:r>
              <w:rPr>
                <w:rFonts w:hint="default"/>
                <w:spacing w:val="-14"/>
                <w:sz w:val="24"/>
                <w:szCs w:val="24"/>
              </w:rPr>
              <w:t xml:space="preserve"> </w:t>
            </w:r>
            <w:r>
              <w:rPr>
                <w:rFonts w:hint="default"/>
                <w:sz w:val="24"/>
                <w:szCs w:val="24"/>
              </w:rPr>
              <w:t>рейсов по муниципальным маршрутам регулярных перевозок пассажиров и багажа автомобильным транспортом по регулируемым тарифам,</w:t>
            </w:r>
            <w:r>
              <w:rPr>
                <w:rFonts w:hint="default"/>
                <w:spacing w:val="-14"/>
                <w:sz w:val="24"/>
                <w:szCs w:val="24"/>
              </w:rPr>
              <w:t xml:space="preserve"> </w:t>
            </w:r>
            <w:r>
              <w:rPr>
                <w:rFonts w:hint="default"/>
                <w:sz w:val="24"/>
                <w:szCs w:val="24"/>
              </w:rPr>
              <w:t>подтверждённых</w:t>
            </w:r>
            <w:r>
              <w:rPr>
                <w:rFonts w:hint="default"/>
                <w:spacing w:val="-14"/>
                <w:sz w:val="24"/>
                <w:szCs w:val="24"/>
              </w:rPr>
              <w:t xml:space="preserve"> </w:t>
            </w:r>
            <w:r>
              <w:rPr>
                <w:rFonts w:hint="default"/>
                <w:sz w:val="24"/>
                <w:szCs w:val="24"/>
              </w:rPr>
              <w:t>данными Единой региональной системы по управлению пассажирским автомобильным транспортом Республики Коми составит не менее 80 %;</w:t>
            </w:r>
          </w:p>
          <w:p w14:paraId="1B722410">
            <w:pPr>
              <w:pStyle w:val="12"/>
              <w:numPr>
                <w:ilvl w:val="0"/>
                <w:numId w:val="4"/>
              </w:numPr>
              <w:tabs>
                <w:tab w:val="left" w:pos="339"/>
              </w:tabs>
              <w:spacing w:beforeLines="0" w:afterLines="0"/>
              <w:ind w:left="0" w:firstLine="57"/>
              <w:jc w:val="both"/>
              <w:rPr>
                <w:rFonts w:hint="default"/>
                <w:color w:val="333333"/>
                <w:sz w:val="24"/>
                <w:szCs w:val="24"/>
              </w:rPr>
            </w:pPr>
            <w:r>
              <w:rPr>
                <w:rFonts w:hint="default"/>
                <w:sz w:val="24"/>
                <w:szCs w:val="24"/>
              </w:rPr>
              <w:t>Доля транспортных средств, на которых</w:t>
            </w:r>
            <w:r>
              <w:rPr>
                <w:rFonts w:hint="default"/>
                <w:spacing w:val="-14"/>
                <w:sz w:val="24"/>
                <w:szCs w:val="24"/>
              </w:rPr>
              <w:t xml:space="preserve"> </w:t>
            </w:r>
            <w:r>
              <w:rPr>
                <w:rFonts w:hint="default"/>
                <w:sz w:val="24"/>
                <w:szCs w:val="24"/>
              </w:rPr>
              <w:t>осуществляется</w:t>
            </w:r>
            <w:r>
              <w:rPr>
                <w:rFonts w:hint="default"/>
                <w:spacing w:val="30"/>
                <w:sz w:val="24"/>
                <w:szCs w:val="24"/>
              </w:rPr>
              <w:t xml:space="preserve"> </w:t>
            </w:r>
            <w:r>
              <w:rPr>
                <w:rFonts w:hint="default"/>
                <w:sz w:val="24"/>
                <w:szCs w:val="24"/>
              </w:rPr>
              <w:t>прием платы</w:t>
            </w:r>
            <w:r>
              <w:rPr>
                <w:rFonts w:hint="default"/>
                <w:spacing w:val="-6"/>
                <w:sz w:val="24"/>
                <w:szCs w:val="24"/>
              </w:rPr>
              <w:t xml:space="preserve"> </w:t>
            </w:r>
            <w:r>
              <w:rPr>
                <w:rFonts w:hint="default"/>
                <w:sz w:val="24"/>
                <w:szCs w:val="24"/>
              </w:rPr>
              <w:t>за</w:t>
            </w:r>
            <w:r>
              <w:rPr>
                <w:rFonts w:hint="default"/>
                <w:spacing w:val="-6"/>
                <w:sz w:val="24"/>
                <w:szCs w:val="24"/>
              </w:rPr>
              <w:t xml:space="preserve"> </w:t>
            </w:r>
            <w:r>
              <w:rPr>
                <w:rFonts w:hint="default"/>
                <w:sz w:val="24"/>
                <w:szCs w:val="24"/>
              </w:rPr>
              <w:t>проезд</w:t>
            </w:r>
            <w:r>
              <w:rPr>
                <w:rFonts w:hint="default"/>
                <w:spacing w:val="-6"/>
                <w:sz w:val="24"/>
                <w:szCs w:val="24"/>
              </w:rPr>
              <w:t xml:space="preserve"> </w:t>
            </w:r>
            <w:r>
              <w:rPr>
                <w:rFonts w:hint="default"/>
                <w:sz w:val="24"/>
                <w:szCs w:val="24"/>
              </w:rPr>
              <w:t>и</w:t>
            </w:r>
            <w:r>
              <w:rPr>
                <w:rFonts w:hint="default"/>
                <w:spacing w:val="-6"/>
                <w:sz w:val="24"/>
                <w:szCs w:val="24"/>
              </w:rPr>
              <w:t xml:space="preserve"> </w:t>
            </w:r>
            <w:r>
              <w:rPr>
                <w:rFonts w:hint="default"/>
                <w:sz w:val="24"/>
                <w:szCs w:val="24"/>
              </w:rPr>
              <w:t>провоз</w:t>
            </w:r>
            <w:r>
              <w:rPr>
                <w:rFonts w:hint="default"/>
                <w:spacing w:val="-9"/>
                <w:sz w:val="24"/>
                <w:szCs w:val="24"/>
              </w:rPr>
              <w:t xml:space="preserve"> </w:t>
            </w:r>
            <w:r>
              <w:rPr>
                <w:rFonts w:hint="default"/>
                <w:sz w:val="24"/>
                <w:szCs w:val="24"/>
              </w:rPr>
              <w:t>багажа</w:t>
            </w:r>
            <w:r>
              <w:rPr>
                <w:rFonts w:hint="default"/>
                <w:spacing w:val="-8"/>
                <w:sz w:val="24"/>
                <w:szCs w:val="24"/>
              </w:rPr>
              <w:t xml:space="preserve"> </w:t>
            </w:r>
            <w:r>
              <w:rPr>
                <w:rFonts w:hint="default"/>
                <w:sz w:val="24"/>
                <w:szCs w:val="24"/>
              </w:rPr>
              <w:t>с использованием бесконтактных материальных носителей, совместимых</w:t>
            </w:r>
            <w:r>
              <w:rPr>
                <w:rFonts w:hint="default"/>
                <w:spacing w:val="-8"/>
                <w:sz w:val="24"/>
                <w:szCs w:val="24"/>
              </w:rPr>
              <w:t xml:space="preserve"> </w:t>
            </w:r>
            <w:r>
              <w:rPr>
                <w:rFonts w:hint="default"/>
                <w:sz w:val="24"/>
                <w:szCs w:val="24"/>
              </w:rPr>
              <w:t>с</w:t>
            </w:r>
            <w:r>
              <w:rPr>
                <w:rFonts w:hint="default"/>
                <w:spacing w:val="-2"/>
                <w:sz w:val="24"/>
                <w:szCs w:val="24"/>
              </w:rPr>
              <w:t xml:space="preserve"> платежными</w:t>
            </w:r>
            <w:r>
              <w:rPr>
                <w:rFonts w:hint="default"/>
                <w:sz w:val="24"/>
                <w:szCs w:val="24"/>
              </w:rPr>
              <w:t xml:space="preserve"> системами</w:t>
            </w:r>
            <w:r>
              <w:rPr>
                <w:rFonts w:hint="default"/>
                <w:spacing w:val="-12"/>
                <w:sz w:val="24"/>
                <w:szCs w:val="24"/>
              </w:rPr>
              <w:t xml:space="preserve"> </w:t>
            </w:r>
            <w:r>
              <w:rPr>
                <w:rFonts w:hint="default"/>
                <w:sz w:val="24"/>
                <w:szCs w:val="24"/>
              </w:rPr>
              <w:t>безналичной</w:t>
            </w:r>
            <w:r>
              <w:rPr>
                <w:rFonts w:hint="default"/>
                <w:spacing w:val="-12"/>
                <w:sz w:val="24"/>
                <w:szCs w:val="24"/>
              </w:rPr>
              <w:t xml:space="preserve"> </w:t>
            </w:r>
            <w:r>
              <w:rPr>
                <w:rFonts w:hint="default"/>
                <w:sz w:val="24"/>
                <w:szCs w:val="24"/>
              </w:rPr>
              <w:t>оплаты,</w:t>
            </w:r>
            <w:r>
              <w:rPr>
                <w:rFonts w:hint="default"/>
                <w:spacing w:val="-12"/>
                <w:sz w:val="24"/>
                <w:szCs w:val="24"/>
              </w:rPr>
              <w:t xml:space="preserve"> </w:t>
            </w:r>
            <w:r>
              <w:rPr>
                <w:rFonts w:hint="default"/>
                <w:sz w:val="24"/>
                <w:szCs w:val="24"/>
              </w:rPr>
              <w:t>от общего количества транспортных средств, осуществляющих перевозку пассажиров и багажа по муниципальным маршрутам регулярных перевозок по регулируемым тарифам составит не менее 90%.</w:t>
            </w:r>
          </w:p>
          <w:p w14:paraId="77A4FC88">
            <w:pPr>
              <w:pStyle w:val="12"/>
              <w:numPr>
                <w:ilvl w:val="0"/>
                <w:numId w:val="4"/>
              </w:numPr>
              <w:tabs>
                <w:tab w:val="left" w:pos="339"/>
              </w:tabs>
              <w:spacing w:beforeLines="0" w:afterLines="0"/>
              <w:ind w:left="0" w:firstLine="55"/>
              <w:rPr>
                <w:rFonts w:hint="default"/>
                <w:sz w:val="24"/>
                <w:szCs w:val="24"/>
              </w:rPr>
            </w:pPr>
            <w:r>
              <w:rPr>
                <w:rFonts w:hint="default"/>
                <w:sz w:val="24"/>
                <w:szCs w:val="24"/>
              </w:rPr>
              <w:t>Доля муниципальных маршрутов регулярных</w:t>
            </w:r>
            <w:r>
              <w:rPr>
                <w:rFonts w:hint="default"/>
                <w:spacing w:val="-14"/>
                <w:sz w:val="24"/>
                <w:szCs w:val="24"/>
              </w:rPr>
              <w:t xml:space="preserve"> </w:t>
            </w:r>
            <w:r>
              <w:rPr>
                <w:rFonts w:hint="default"/>
                <w:sz w:val="24"/>
                <w:szCs w:val="24"/>
              </w:rPr>
              <w:t>перевозок</w:t>
            </w:r>
            <w:r>
              <w:rPr>
                <w:rFonts w:hint="default"/>
                <w:spacing w:val="-14"/>
                <w:sz w:val="24"/>
                <w:szCs w:val="24"/>
              </w:rPr>
              <w:t xml:space="preserve"> </w:t>
            </w:r>
            <w:r>
              <w:rPr>
                <w:rFonts w:hint="default"/>
                <w:sz w:val="24"/>
                <w:szCs w:val="24"/>
              </w:rPr>
              <w:t>пассажиров и багажа автомобильным транспортом</w:t>
            </w:r>
            <w:r>
              <w:rPr>
                <w:rFonts w:hint="default"/>
                <w:spacing w:val="32"/>
                <w:sz w:val="24"/>
                <w:szCs w:val="24"/>
              </w:rPr>
              <w:t xml:space="preserve"> </w:t>
            </w:r>
            <w:r>
              <w:rPr>
                <w:rFonts w:hint="default"/>
                <w:sz w:val="24"/>
                <w:szCs w:val="24"/>
              </w:rPr>
              <w:t>по</w:t>
            </w:r>
            <w:r>
              <w:rPr>
                <w:rFonts w:hint="default"/>
                <w:spacing w:val="-14"/>
                <w:sz w:val="24"/>
                <w:szCs w:val="24"/>
              </w:rPr>
              <w:t xml:space="preserve"> </w:t>
            </w:r>
            <w:r>
              <w:rPr>
                <w:rFonts w:hint="default"/>
                <w:sz w:val="24"/>
                <w:szCs w:val="24"/>
              </w:rPr>
              <w:t>регулируемым тарифам в городском и пригородном сообщении</w:t>
            </w:r>
            <w:r>
              <w:rPr>
                <w:rFonts w:hint="default"/>
                <w:spacing w:val="40"/>
                <w:sz w:val="24"/>
                <w:szCs w:val="24"/>
              </w:rPr>
              <w:t xml:space="preserve"> </w:t>
            </w:r>
            <w:r>
              <w:rPr>
                <w:rFonts w:hint="default"/>
                <w:sz w:val="24"/>
                <w:szCs w:val="24"/>
              </w:rPr>
              <w:t>в муниципальных</w:t>
            </w:r>
            <w:r>
              <w:rPr>
                <w:rFonts w:hint="default"/>
                <w:spacing w:val="-14"/>
                <w:sz w:val="24"/>
                <w:szCs w:val="24"/>
              </w:rPr>
              <w:t xml:space="preserve"> </w:t>
            </w:r>
            <w:r>
              <w:rPr>
                <w:rFonts w:hint="default"/>
                <w:sz w:val="24"/>
                <w:szCs w:val="24"/>
              </w:rPr>
              <w:t>образованиях</w:t>
            </w:r>
            <w:r>
              <w:rPr>
                <w:rFonts w:hint="default"/>
                <w:spacing w:val="-14"/>
                <w:sz w:val="24"/>
                <w:szCs w:val="24"/>
              </w:rPr>
              <w:t xml:space="preserve"> </w:t>
            </w:r>
            <w:r>
              <w:rPr>
                <w:rFonts w:hint="default"/>
                <w:sz w:val="24"/>
                <w:szCs w:val="24"/>
              </w:rPr>
              <w:t>от общего числа муниципальных маршрутов</w:t>
            </w:r>
            <w:r>
              <w:rPr>
                <w:rFonts w:hint="default"/>
                <w:spacing w:val="-14"/>
                <w:sz w:val="24"/>
                <w:szCs w:val="24"/>
              </w:rPr>
              <w:t xml:space="preserve"> </w:t>
            </w:r>
            <w:r>
              <w:rPr>
                <w:rFonts w:hint="default"/>
                <w:sz w:val="24"/>
                <w:szCs w:val="24"/>
              </w:rPr>
              <w:t>регулярных</w:t>
            </w:r>
            <w:r>
              <w:rPr>
                <w:rFonts w:hint="default"/>
                <w:spacing w:val="-14"/>
                <w:sz w:val="24"/>
                <w:szCs w:val="24"/>
              </w:rPr>
              <w:t xml:space="preserve"> </w:t>
            </w:r>
            <w:r>
              <w:rPr>
                <w:rFonts w:hint="default"/>
                <w:sz w:val="24"/>
                <w:szCs w:val="24"/>
              </w:rPr>
              <w:t>перевозок пассажиров и багажа автомобильным</w:t>
            </w:r>
            <w:r>
              <w:rPr>
                <w:rFonts w:hint="default"/>
                <w:spacing w:val="-14"/>
                <w:sz w:val="24"/>
                <w:szCs w:val="24"/>
              </w:rPr>
              <w:t xml:space="preserve"> </w:t>
            </w:r>
            <w:r>
              <w:rPr>
                <w:rFonts w:hint="default"/>
                <w:sz w:val="24"/>
                <w:szCs w:val="24"/>
              </w:rPr>
              <w:t>транспортом</w:t>
            </w:r>
            <w:r>
              <w:rPr>
                <w:rFonts w:hint="default"/>
                <w:spacing w:val="-14"/>
                <w:sz w:val="24"/>
                <w:szCs w:val="24"/>
              </w:rPr>
              <w:t xml:space="preserve"> </w:t>
            </w:r>
            <w:r>
              <w:rPr>
                <w:rFonts w:hint="default"/>
                <w:sz w:val="24"/>
                <w:szCs w:val="24"/>
              </w:rPr>
              <w:t>в городском и пригородном сообщении</w:t>
            </w:r>
            <w:r>
              <w:rPr>
                <w:rFonts w:hint="default"/>
                <w:spacing w:val="-14"/>
                <w:sz w:val="24"/>
                <w:szCs w:val="24"/>
              </w:rPr>
              <w:t xml:space="preserve"> </w:t>
            </w:r>
            <w:r>
              <w:rPr>
                <w:rFonts w:hint="default"/>
                <w:sz w:val="24"/>
                <w:szCs w:val="24"/>
              </w:rPr>
              <w:t>в</w:t>
            </w:r>
            <w:r>
              <w:rPr>
                <w:rFonts w:hint="default"/>
                <w:spacing w:val="-14"/>
                <w:sz w:val="24"/>
                <w:szCs w:val="24"/>
              </w:rPr>
              <w:t xml:space="preserve"> </w:t>
            </w:r>
            <w:r>
              <w:rPr>
                <w:rFonts w:hint="default"/>
                <w:sz w:val="24"/>
                <w:szCs w:val="24"/>
              </w:rPr>
              <w:t xml:space="preserve">муниципальных </w:t>
            </w:r>
            <w:r>
              <w:rPr>
                <w:rFonts w:hint="default"/>
                <w:spacing w:val="-2"/>
                <w:sz w:val="24"/>
                <w:szCs w:val="24"/>
              </w:rPr>
              <w:t>образованиях составит не менее 85%.</w:t>
            </w:r>
          </w:p>
        </w:tc>
      </w:tr>
    </w:tbl>
    <w:p w14:paraId="3E58B3DB">
      <w:pPr>
        <w:pStyle w:val="12"/>
        <w:spacing w:beforeLines="0" w:afterLines="0"/>
        <w:rPr>
          <w:rFonts w:hint="default"/>
          <w:sz w:val="24"/>
          <w:szCs w:val="24"/>
        </w:rPr>
      </w:pPr>
    </w:p>
    <w:p w14:paraId="0C1CAC39">
      <w:pPr>
        <w:pStyle w:val="14"/>
        <w:spacing w:beforeLines="0" w:afterLines="0"/>
        <w:jc w:val="center"/>
        <w:outlineLvl w:val="1"/>
        <w:rPr>
          <w:rFonts w:hint="default" w:ascii="Times New Roman" w:cs="Times New Roman"/>
          <w:sz w:val="24"/>
          <w:szCs w:val="24"/>
        </w:rPr>
      </w:pPr>
      <w:r>
        <w:rPr>
          <w:rFonts w:hint="default" w:ascii="Times New Roman" w:hAnsi="Times New Roman" w:cs="Times New Roman"/>
          <w:sz w:val="24"/>
          <w:szCs w:val="24"/>
        </w:rPr>
        <w:t>Раздел 1. Приоритеты, цели и задачи реализуемой</w:t>
      </w:r>
    </w:p>
    <w:p w14:paraId="2FA5B110">
      <w:pPr>
        <w:pStyle w:val="14"/>
        <w:spacing w:beforeLines="0" w:afterLines="0"/>
        <w:jc w:val="center"/>
        <w:rPr>
          <w:rFonts w:hint="default" w:ascii="Times New Roman" w:cs="Times New Roman"/>
          <w:sz w:val="24"/>
          <w:szCs w:val="24"/>
        </w:rPr>
      </w:pPr>
      <w:r>
        <w:rPr>
          <w:rFonts w:hint="default" w:ascii="Times New Roman" w:hAnsi="Times New Roman" w:cs="Times New Roman"/>
          <w:sz w:val="24"/>
          <w:szCs w:val="24"/>
        </w:rPr>
        <w:t>муниципальной политики в соответствующей сфере</w:t>
      </w:r>
    </w:p>
    <w:p w14:paraId="5D691E45">
      <w:pPr>
        <w:pStyle w:val="14"/>
        <w:spacing w:beforeLines="0" w:afterLines="0"/>
        <w:jc w:val="center"/>
        <w:rPr>
          <w:rFonts w:hint="default" w:ascii="Times New Roman" w:cs="Times New Roman"/>
          <w:sz w:val="24"/>
          <w:szCs w:val="24"/>
        </w:rPr>
      </w:pPr>
      <w:r>
        <w:rPr>
          <w:rFonts w:hint="default" w:ascii="Times New Roman" w:hAnsi="Times New Roman" w:cs="Times New Roman"/>
          <w:sz w:val="24"/>
          <w:szCs w:val="24"/>
        </w:rPr>
        <w:t>социально-экономического развития</w:t>
      </w:r>
    </w:p>
    <w:p w14:paraId="129E0C31">
      <w:pPr>
        <w:pStyle w:val="12"/>
        <w:spacing w:beforeLines="0" w:afterLines="0"/>
        <w:ind w:firstLine="540"/>
        <w:rPr>
          <w:rFonts w:hint="default"/>
          <w:sz w:val="24"/>
          <w:szCs w:val="24"/>
        </w:rPr>
      </w:pPr>
      <w:r>
        <w:rPr>
          <w:rFonts w:hint="default"/>
          <w:sz w:val="24"/>
          <w:szCs w:val="24"/>
        </w:rPr>
        <w:t xml:space="preserve">Приоритеты в сфере экономического развития муниципального района «Сыктывдинский» Республики Коми определены </w:t>
      </w:r>
      <w:r>
        <w:rPr>
          <w:rFonts w:hint="default"/>
          <w:sz w:val="24"/>
          <w:szCs w:val="24"/>
        </w:rPr>
        <w:fldChar w:fldCharType="begin"/>
      </w:r>
      <w:r>
        <w:rPr>
          <w:rFonts w:hint="default"/>
          <w:sz w:val="24"/>
          <w:szCs w:val="24"/>
        </w:rPr>
        <w:instrText xml:space="preserve">HYPERLINK https://login.consultant.ru/link/?req=doc&amp;base=RLAW096&amp;n=213291&amp;date=17.10.2023&amp;dst=104657&amp;field=134 </w:instrText>
      </w:r>
      <w:r>
        <w:rPr>
          <w:rFonts w:hint="default"/>
          <w:sz w:val="24"/>
          <w:szCs w:val="24"/>
        </w:rPr>
        <w:fldChar w:fldCharType="separate"/>
      </w:r>
      <w:r>
        <w:rPr>
          <w:rFonts w:hint="default"/>
          <w:sz w:val="24"/>
          <w:szCs w:val="24"/>
        </w:rPr>
        <w:t>Стратегией</w:t>
      </w:r>
      <w:r>
        <w:rPr>
          <w:rFonts w:hint="default"/>
          <w:sz w:val="24"/>
          <w:szCs w:val="24"/>
        </w:rPr>
        <w:fldChar w:fldCharType="end"/>
      </w:r>
      <w:r>
        <w:rPr>
          <w:rFonts w:hint="default"/>
          <w:sz w:val="24"/>
          <w:szCs w:val="24"/>
        </w:rPr>
        <w:t xml:space="preserve"> социально-экономического развития муниципального образования муниципального района «Сыктывдинский», одобренной решением Совета муниципального образования муниципального района «Сыктывдинский» от 02.09.2020 №53/9-1.</w:t>
      </w:r>
    </w:p>
    <w:p w14:paraId="6B8D4BDE">
      <w:pPr>
        <w:pStyle w:val="12"/>
        <w:spacing w:beforeLines="0" w:afterLines="0"/>
        <w:ind w:firstLine="540"/>
        <w:rPr>
          <w:rFonts w:hint="default"/>
          <w:sz w:val="24"/>
          <w:szCs w:val="24"/>
        </w:rPr>
      </w:pPr>
      <w:r>
        <w:rPr>
          <w:rFonts w:hint="default"/>
          <w:sz w:val="24"/>
          <w:szCs w:val="24"/>
        </w:rPr>
        <w:t xml:space="preserve">Главной стратегической целью социально-экономического развития муниципального района «Сыктывдинский» Республики Коми является </w:t>
      </w:r>
      <w:bookmarkStart w:id="1" w:name="_Hlk104458277"/>
      <w:r>
        <w:rPr>
          <w:rFonts w:hint="default"/>
          <w:sz w:val="24"/>
          <w:szCs w:val="24"/>
        </w:rPr>
        <w:t>создание условий для улучшения жизненного уровня населения муниципального района на основе активного использования природно-ресурсного и трудового потенциала по принципу баланса интересов населения, бизнеса и власти</w:t>
      </w:r>
      <w:bookmarkEnd w:id="1"/>
      <w:r>
        <w:rPr>
          <w:rFonts w:hint="default"/>
          <w:sz w:val="24"/>
          <w:szCs w:val="24"/>
        </w:rPr>
        <w:t>.</w:t>
      </w:r>
    </w:p>
    <w:p w14:paraId="16532169">
      <w:pPr>
        <w:pStyle w:val="12"/>
        <w:spacing w:beforeLines="0" w:afterLines="0"/>
        <w:ind w:firstLine="540"/>
        <w:rPr>
          <w:rFonts w:hint="default"/>
          <w:sz w:val="24"/>
          <w:szCs w:val="24"/>
        </w:rPr>
      </w:pPr>
      <w:r>
        <w:rPr>
          <w:rFonts w:hint="default"/>
          <w:sz w:val="24"/>
          <w:szCs w:val="24"/>
        </w:rPr>
        <w:t>Цель программы: Обеспечение качественными транспортными услугами населения, проживающего на территории муниципального района «Сыктывдинский».</w:t>
      </w:r>
    </w:p>
    <w:p w14:paraId="0573CE88">
      <w:pPr>
        <w:pStyle w:val="21"/>
        <w:widowControl w:val="0"/>
        <w:tabs>
          <w:tab w:val="left" w:pos="851"/>
          <w:tab w:val="left" w:pos="993"/>
          <w:tab w:val="left" w:pos="1134"/>
        </w:tabs>
        <w:autoSpaceDE w:val="0"/>
        <w:autoSpaceDN w:val="0"/>
        <w:adjustRightInd w:val="0"/>
        <w:spacing w:beforeLines="0" w:afterLines="0"/>
        <w:ind w:left="0"/>
        <w:rPr>
          <w:rFonts w:hint="default"/>
          <w:sz w:val="24"/>
          <w:szCs w:val="24"/>
        </w:rPr>
      </w:pPr>
      <w:r>
        <w:rPr>
          <w:rFonts w:hint="default"/>
          <w:sz w:val="24"/>
          <w:szCs w:val="24"/>
        </w:rPr>
        <w:t>Для достижения цели Программы б</w:t>
      </w:r>
      <w:bookmarkStart w:id="2" w:name="sub_1021"/>
      <w:r>
        <w:rPr>
          <w:rFonts w:hint="default"/>
          <w:sz w:val="24"/>
          <w:szCs w:val="24"/>
        </w:rPr>
        <w:t>удут решаться следующие задачи:</w:t>
      </w:r>
    </w:p>
    <w:bookmarkEnd w:id="2"/>
    <w:p w14:paraId="13AAD540">
      <w:pPr>
        <w:pStyle w:val="12"/>
        <w:numPr>
          <w:ilvl w:val="0"/>
          <w:numId w:val="5"/>
        </w:numPr>
        <w:tabs>
          <w:tab w:val="left" w:pos="358"/>
        </w:tabs>
        <w:spacing w:beforeLines="0" w:afterLines="0"/>
        <w:ind w:left="0" w:firstLine="709"/>
        <w:rPr>
          <w:rFonts w:hint="default"/>
          <w:sz w:val="24"/>
          <w:szCs w:val="24"/>
        </w:rPr>
      </w:pPr>
      <w:r>
        <w:rPr>
          <w:rFonts w:hint="default"/>
          <w:sz w:val="24"/>
          <w:szCs w:val="24"/>
        </w:rPr>
        <w:t>обеспечение устойчивого функционирования пассажирских перевозок автомобильным транспортом на территории муниципального района;</w:t>
      </w:r>
    </w:p>
    <w:p w14:paraId="479CC53F">
      <w:pPr>
        <w:pStyle w:val="21"/>
        <w:widowControl w:val="0"/>
        <w:numPr>
          <w:ilvl w:val="0"/>
          <w:numId w:val="5"/>
        </w:numPr>
        <w:tabs>
          <w:tab w:val="left" w:pos="1134"/>
        </w:tabs>
        <w:autoSpaceDE w:val="0"/>
        <w:autoSpaceDN w:val="0"/>
        <w:adjustRightInd w:val="0"/>
        <w:spacing w:beforeLines="0" w:afterLines="0"/>
        <w:ind w:left="0" w:firstLine="709"/>
        <w:rPr>
          <w:rFonts w:hint="default"/>
          <w:sz w:val="24"/>
          <w:szCs w:val="24"/>
        </w:rPr>
      </w:pPr>
      <w:r>
        <w:rPr>
          <w:rFonts w:hint="default"/>
          <w:sz w:val="24"/>
          <w:szCs w:val="24"/>
        </w:rPr>
        <w:t>улучшение качества предоставления транспортных услуг при организации пассажирских перевозок.</w:t>
      </w:r>
    </w:p>
    <w:p w14:paraId="239B762B">
      <w:pPr>
        <w:widowControl w:val="0"/>
        <w:autoSpaceDE w:val="0"/>
        <w:autoSpaceDN w:val="0"/>
        <w:adjustRightInd w:val="0"/>
        <w:spacing w:beforeLines="0" w:after="0" w:afterLines="0" w:line="240" w:lineRule="auto"/>
        <w:ind w:firstLine="709"/>
        <w:rPr>
          <w:rFonts w:hint="default" w:ascii="Times New Roman"/>
          <w:sz w:val="24"/>
          <w:szCs w:val="24"/>
        </w:rPr>
      </w:pPr>
      <w:r>
        <w:rPr>
          <w:rFonts w:hint="default" w:ascii="Times New Roman" w:hAnsi="Times New Roman"/>
          <w:sz w:val="24"/>
          <w:szCs w:val="24"/>
        </w:rPr>
        <w:t>Реализация запланированного Программой комплекса мероприятий позволит:</w:t>
      </w:r>
    </w:p>
    <w:p w14:paraId="1E6BC0C6">
      <w:pPr>
        <w:widowControl w:val="0"/>
        <w:autoSpaceDE w:val="0"/>
        <w:autoSpaceDN w:val="0"/>
        <w:adjustRightInd w:val="0"/>
        <w:spacing w:beforeLines="0" w:after="0" w:afterLines="0" w:line="240" w:lineRule="auto"/>
        <w:ind w:firstLine="709"/>
        <w:rPr>
          <w:rFonts w:hint="default" w:ascii="Times New Roman" w:hAnsi="Times New Roman"/>
          <w:color w:val="333333"/>
          <w:sz w:val="24"/>
          <w:szCs w:val="24"/>
        </w:rPr>
      </w:pPr>
      <w:r>
        <w:rPr>
          <w:rFonts w:hint="default" w:ascii="Times New Roman" w:hAnsi="Times New Roman"/>
          <w:sz w:val="24"/>
          <w:szCs w:val="24"/>
        </w:rPr>
        <w:t>- снизить д</w:t>
      </w:r>
      <w:r>
        <w:rPr>
          <w:rFonts w:hint="default" w:ascii="Times New Roman" w:hAnsi="Times New Roman"/>
          <w:color w:val="333333"/>
          <w:sz w:val="24"/>
          <w:szCs w:val="24"/>
        </w:rPr>
        <w:t>олю населения, проживающего в населенных пунктах, не имеющих регулярного автобусного сообщения с административным центром муниципального района;</w:t>
      </w:r>
    </w:p>
    <w:p w14:paraId="78AFDFA5">
      <w:pPr>
        <w:widowControl w:val="0"/>
        <w:autoSpaceDE w:val="0"/>
        <w:autoSpaceDN w:val="0"/>
        <w:adjustRightInd w:val="0"/>
        <w:spacing w:beforeLines="0" w:after="0" w:afterLines="0" w:line="240" w:lineRule="auto"/>
        <w:ind w:firstLine="709"/>
        <w:rPr>
          <w:rFonts w:hint="default" w:ascii="Times New Roman"/>
          <w:color w:val="FF0000"/>
          <w:sz w:val="24"/>
          <w:szCs w:val="24"/>
        </w:rPr>
      </w:pPr>
      <w:r>
        <w:rPr>
          <w:rFonts w:hint="default" w:ascii="Times New Roman" w:hAnsi="Times New Roman"/>
          <w:color w:val="333333"/>
          <w:sz w:val="24"/>
          <w:szCs w:val="24"/>
        </w:rPr>
        <w:t>- увеличить у</w:t>
      </w:r>
      <w:r>
        <w:rPr>
          <w:rFonts w:hint="default" w:ascii="Times New Roman" w:hAnsi="Times New Roman"/>
          <w:sz w:val="24"/>
          <w:szCs w:val="24"/>
        </w:rPr>
        <w:t>ровень удовлетворенности населения организацией транспортного обслуживания</w:t>
      </w:r>
      <w:r>
        <w:rPr>
          <w:rFonts w:hint="default" w:ascii="Times New Roman"/>
          <w:sz w:val="24"/>
          <w:szCs w:val="24"/>
        </w:rPr>
        <w:t>.</w:t>
      </w:r>
    </w:p>
    <w:p w14:paraId="2726E8CF">
      <w:pPr>
        <w:widowControl w:val="0"/>
        <w:autoSpaceDE w:val="0"/>
        <w:autoSpaceDN w:val="0"/>
        <w:adjustRightInd w:val="0"/>
        <w:spacing w:beforeLines="0" w:after="0" w:afterLines="0" w:line="240" w:lineRule="auto"/>
        <w:ind w:firstLine="709"/>
        <w:rPr>
          <w:rFonts w:hint="default" w:ascii="Times New Roman" w:hAnsi="Times New Roman"/>
          <w:sz w:val="24"/>
          <w:szCs w:val="24"/>
        </w:rPr>
      </w:pPr>
      <w:r>
        <w:rPr>
          <w:rFonts w:hint="default" w:ascii="Times New Roman" w:hAnsi="Times New Roman"/>
          <w:sz w:val="24"/>
          <w:szCs w:val="24"/>
        </w:rPr>
        <w:t>Реализация Программы позволит обеспечить дальнейшее развитие транспортной системы муниципального района, что, в свою очередь, приведет к повышению уровня жизни населения Сыктывдинского района.</w:t>
      </w:r>
    </w:p>
    <w:p w14:paraId="58D59DD8">
      <w:pPr>
        <w:widowControl w:val="0"/>
        <w:autoSpaceDE w:val="0"/>
        <w:autoSpaceDN w:val="0"/>
        <w:adjustRightInd w:val="0"/>
        <w:spacing w:beforeLines="0" w:after="0" w:afterLines="0" w:line="240" w:lineRule="auto"/>
        <w:ind w:firstLine="709"/>
        <w:rPr>
          <w:rFonts w:hint="default" w:ascii="Times New Roman" w:hAnsi="Times New Roman"/>
          <w:sz w:val="24"/>
          <w:szCs w:val="24"/>
        </w:rPr>
      </w:pPr>
      <w:r>
        <w:rPr>
          <w:rFonts w:hint="default" w:ascii="Times New Roman" w:hAnsi="Times New Roman"/>
          <w:sz w:val="24"/>
          <w:szCs w:val="24"/>
        </w:rPr>
        <w:t>Выполнению поставленных задач могут помешать риски, сложившиеся под воздействием негативных факторов и имеющихся в районе социально-экономических проблем.</w:t>
      </w:r>
    </w:p>
    <w:p w14:paraId="51945D20">
      <w:pPr>
        <w:widowControl w:val="0"/>
        <w:autoSpaceDE w:val="0"/>
        <w:autoSpaceDN w:val="0"/>
        <w:adjustRightInd w:val="0"/>
        <w:spacing w:beforeLines="0" w:after="0" w:afterLines="0" w:line="240" w:lineRule="auto"/>
        <w:ind w:firstLine="709"/>
        <w:rPr>
          <w:rFonts w:hint="default" w:ascii="Times New Roman" w:hAnsi="Times New Roman"/>
          <w:sz w:val="24"/>
          <w:szCs w:val="24"/>
        </w:rPr>
      </w:pPr>
      <w:r>
        <w:rPr>
          <w:rFonts w:hint="default" w:ascii="Times New Roman" w:hAnsi="Times New Roman"/>
          <w:sz w:val="24"/>
          <w:szCs w:val="24"/>
        </w:rPr>
        <w:t>Основными рисками при реализации Программы являются:</w:t>
      </w:r>
    </w:p>
    <w:p w14:paraId="58B387A9">
      <w:pPr>
        <w:pStyle w:val="21"/>
        <w:widowControl w:val="0"/>
        <w:numPr>
          <w:ilvl w:val="0"/>
          <w:numId w:val="6"/>
        </w:numPr>
        <w:tabs>
          <w:tab w:val="left" w:pos="993"/>
        </w:tabs>
        <w:autoSpaceDE w:val="0"/>
        <w:autoSpaceDN w:val="0"/>
        <w:adjustRightInd w:val="0"/>
        <w:spacing w:beforeLines="0" w:afterLines="0"/>
        <w:ind w:left="0" w:firstLine="709"/>
        <w:rPr>
          <w:rFonts w:hint="default"/>
          <w:sz w:val="24"/>
          <w:szCs w:val="24"/>
        </w:rPr>
      </w:pPr>
      <w:r>
        <w:rPr>
          <w:rFonts w:hint="default"/>
          <w:sz w:val="24"/>
          <w:szCs w:val="24"/>
        </w:rPr>
        <w:t>риск неэффективности организации и управления процессом реализации программных мероприятий;</w:t>
      </w:r>
    </w:p>
    <w:p w14:paraId="26018EDB">
      <w:pPr>
        <w:pStyle w:val="21"/>
        <w:widowControl w:val="0"/>
        <w:numPr>
          <w:ilvl w:val="0"/>
          <w:numId w:val="6"/>
        </w:numPr>
        <w:tabs>
          <w:tab w:val="left" w:pos="993"/>
        </w:tabs>
        <w:autoSpaceDE w:val="0"/>
        <w:autoSpaceDN w:val="0"/>
        <w:adjustRightInd w:val="0"/>
        <w:spacing w:beforeLines="0" w:afterLines="0"/>
        <w:ind w:left="0" w:firstLine="709"/>
        <w:rPr>
          <w:rFonts w:hint="default"/>
          <w:sz w:val="24"/>
          <w:szCs w:val="24"/>
        </w:rPr>
      </w:pPr>
      <w:r>
        <w:rPr>
          <w:rFonts w:hint="default"/>
          <w:sz w:val="24"/>
          <w:szCs w:val="24"/>
        </w:rPr>
        <w:t>риск, связанный с неэффективным использованием средств, предусмотренных на реализацию мероприятий Программы;</w:t>
      </w:r>
    </w:p>
    <w:p w14:paraId="1E18B642">
      <w:pPr>
        <w:pStyle w:val="21"/>
        <w:widowControl w:val="0"/>
        <w:numPr>
          <w:ilvl w:val="0"/>
          <w:numId w:val="6"/>
        </w:numPr>
        <w:tabs>
          <w:tab w:val="left" w:pos="993"/>
        </w:tabs>
        <w:autoSpaceDE w:val="0"/>
        <w:autoSpaceDN w:val="0"/>
        <w:adjustRightInd w:val="0"/>
        <w:spacing w:beforeLines="0" w:afterLines="0"/>
        <w:ind w:left="0" w:firstLine="709"/>
        <w:rPr>
          <w:rFonts w:hint="default"/>
          <w:sz w:val="24"/>
          <w:szCs w:val="24"/>
        </w:rPr>
      </w:pPr>
      <w:r>
        <w:rPr>
          <w:rFonts w:hint="default"/>
          <w:sz w:val="24"/>
          <w:szCs w:val="24"/>
        </w:rPr>
        <w:t>отсутствие предприятий, желающих оказывать услуги по перевозке пассажиров на автомобильном транспорте;</w:t>
      </w:r>
    </w:p>
    <w:p w14:paraId="61FF5605">
      <w:pPr>
        <w:pStyle w:val="21"/>
        <w:widowControl w:val="0"/>
        <w:numPr>
          <w:ilvl w:val="0"/>
          <w:numId w:val="6"/>
        </w:numPr>
        <w:tabs>
          <w:tab w:val="left" w:pos="993"/>
        </w:tabs>
        <w:autoSpaceDE w:val="0"/>
        <w:autoSpaceDN w:val="0"/>
        <w:adjustRightInd w:val="0"/>
        <w:spacing w:beforeLines="0" w:afterLines="0"/>
        <w:ind w:left="0" w:firstLine="709"/>
        <w:rPr>
          <w:rFonts w:hint="default"/>
          <w:sz w:val="24"/>
          <w:szCs w:val="24"/>
        </w:rPr>
      </w:pPr>
      <w:r>
        <w:rPr>
          <w:rFonts w:hint="default"/>
          <w:sz w:val="24"/>
          <w:szCs w:val="24"/>
        </w:rPr>
        <w:t>низкий пассажиропоток.</w:t>
      </w:r>
    </w:p>
    <w:p w14:paraId="2591C72E">
      <w:pPr>
        <w:widowControl w:val="0"/>
        <w:tabs>
          <w:tab w:val="left" w:pos="1134"/>
        </w:tabs>
        <w:autoSpaceDE w:val="0"/>
        <w:autoSpaceDN w:val="0"/>
        <w:adjustRightInd w:val="0"/>
        <w:spacing w:beforeLines="0" w:after="0" w:afterLines="0" w:line="240" w:lineRule="auto"/>
        <w:ind w:firstLine="709"/>
        <w:rPr>
          <w:rFonts w:hint="default" w:ascii="Times New Roman" w:hAnsi="Times New Roman"/>
          <w:sz w:val="24"/>
          <w:szCs w:val="24"/>
        </w:rPr>
      </w:pPr>
      <w:r>
        <w:rPr>
          <w:rFonts w:hint="default" w:ascii="Times New Roman" w:hAnsi="Times New Roman"/>
          <w:sz w:val="24"/>
          <w:szCs w:val="24"/>
        </w:rPr>
        <w:t>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w:t>
      </w:r>
    </w:p>
    <w:p w14:paraId="41B4A794">
      <w:pPr>
        <w:pStyle w:val="21"/>
        <w:widowControl w:val="0"/>
        <w:numPr>
          <w:ilvl w:val="0"/>
          <w:numId w:val="7"/>
        </w:numPr>
        <w:tabs>
          <w:tab w:val="left" w:pos="993"/>
        </w:tabs>
        <w:autoSpaceDE w:val="0"/>
        <w:autoSpaceDN w:val="0"/>
        <w:adjustRightInd w:val="0"/>
        <w:spacing w:beforeLines="0" w:afterLines="0"/>
        <w:ind w:left="0" w:firstLine="709"/>
        <w:rPr>
          <w:rFonts w:hint="default"/>
          <w:sz w:val="24"/>
          <w:szCs w:val="24"/>
        </w:rPr>
      </w:pPr>
      <w:r>
        <w:rPr>
          <w:rFonts w:hint="default"/>
          <w:sz w:val="24"/>
          <w:szCs w:val="24"/>
        </w:rPr>
        <w:t>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14:paraId="1F3C5DE4">
      <w:pPr>
        <w:pStyle w:val="21"/>
        <w:widowControl w:val="0"/>
        <w:numPr>
          <w:ilvl w:val="0"/>
          <w:numId w:val="7"/>
        </w:numPr>
        <w:tabs>
          <w:tab w:val="left" w:pos="993"/>
        </w:tabs>
        <w:autoSpaceDE w:val="0"/>
        <w:autoSpaceDN w:val="0"/>
        <w:adjustRightInd w:val="0"/>
        <w:spacing w:beforeLines="0" w:afterLines="0"/>
        <w:ind w:left="0" w:firstLine="709"/>
        <w:rPr>
          <w:rFonts w:hint="default"/>
          <w:sz w:val="24"/>
          <w:szCs w:val="24"/>
        </w:rPr>
      </w:pPr>
      <w:r>
        <w:rPr>
          <w:rFonts w:hint="default"/>
          <w:sz w:val="24"/>
          <w:szCs w:val="24"/>
        </w:rPr>
        <w:t>оперативное реагирование на изменение факторов внешней и внутренней среды и внесение соответствующих корректировок в Программу.</w:t>
      </w:r>
    </w:p>
    <w:p w14:paraId="0E136BAB">
      <w:pPr>
        <w:widowControl w:val="0"/>
        <w:autoSpaceDE w:val="0"/>
        <w:autoSpaceDN w:val="0"/>
        <w:adjustRightInd w:val="0"/>
        <w:spacing w:beforeLines="0" w:after="0" w:afterLines="0" w:line="240" w:lineRule="auto"/>
        <w:ind w:firstLine="709"/>
        <w:rPr>
          <w:rFonts w:hint="default" w:ascii="Times New Roman" w:hAnsi="Times New Roman"/>
          <w:sz w:val="24"/>
          <w:szCs w:val="24"/>
        </w:rPr>
      </w:pPr>
      <w:r>
        <w:rPr>
          <w:rFonts w:hint="default" w:ascii="Times New Roman" w:hAnsi="Times New Roman"/>
          <w:sz w:val="24"/>
          <w:szCs w:val="24"/>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14:paraId="392312E7">
      <w:pPr>
        <w:widowControl w:val="0"/>
        <w:autoSpaceDE w:val="0"/>
        <w:autoSpaceDN w:val="0"/>
        <w:adjustRightInd w:val="0"/>
        <w:spacing w:beforeLines="0" w:after="0" w:afterLines="0" w:line="240" w:lineRule="auto"/>
        <w:ind w:firstLine="709"/>
        <w:rPr>
          <w:rFonts w:hint="default" w:ascii="Times New Roman"/>
          <w:sz w:val="24"/>
          <w:szCs w:val="24"/>
        </w:rPr>
      </w:pPr>
      <w:r>
        <w:rPr>
          <w:rFonts w:hint="default" w:ascii="Times New Roman" w:hAnsi="Times New Roman"/>
          <w:sz w:val="24"/>
          <w:szCs w:val="24"/>
        </w:rPr>
        <w:t>Оценка эффективности и результативности программы проводится ответственным исполнителем муниципальной программы в соответствии с Порядком разработки, реализации и оценки эффективности муниципальных программ муниципального района «Сыктывдинский», утвержденным постановлением администрации района.</w:t>
      </w:r>
    </w:p>
    <w:p w14:paraId="572CF791">
      <w:pPr>
        <w:pStyle w:val="12"/>
        <w:spacing w:beforeLines="0" w:afterLines="0"/>
        <w:outlineLvl w:val="1"/>
        <w:rPr>
          <w:rFonts w:hint="default"/>
          <w:sz w:val="24"/>
          <w:szCs w:val="24"/>
        </w:rPr>
      </w:pPr>
    </w:p>
    <w:p w14:paraId="1B6767FB">
      <w:pPr>
        <w:pStyle w:val="12"/>
        <w:spacing w:beforeLines="0" w:afterLines="0"/>
        <w:outlineLvl w:val="1"/>
        <w:rPr>
          <w:rFonts w:hint="default"/>
          <w:sz w:val="24"/>
          <w:szCs w:val="24"/>
        </w:rPr>
      </w:pPr>
    </w:p>
    <w:p w14:paraId="400F7163">
      <w:pPr>
        <w:pStyle w:val="12"/>
        <w:spacing w:beforeLines="0" w:afterLines="0"/>
        <w:outlineLvl w:val="1"/>
        <w:rPr>
          <w:rFonts w:hint="default"/>
          <w:sz w:val="24"/>
          <w:szCs w:val="24"/>
        </w:rPr>
        <w:sectPr>
          <w:headerReference r:id="rId5" w:type="default"/>
          <w:footerReference r:id="rId6" w:type="default"/>
          <w:pgSz w:w="11906" w:h="16838"/>
          <w:pgMar w:top="993" w:right="849" w:bottom="851" w:left="1701" w:header="0" w:footer="0" w:gutter="0"/>
          <w:cols w:space="720" w:num="1"/>
        </w:sectPr>
      </w:pPr>
    </w:p>
    <w:p w14:paraId="53F135D8">
      <w:pPr>
        <w:pStyle w:val="12"/>
        <w:spacing w:beforeLines="0" w:afterLines="0"/>
        <w:jc w:val="right"/>
        <w:outlineLvl w:val="1"/>
        <w:rPr>
          <w:rFonts w:hint="default"/>
          <w:sz w:val="24"/>
          <w:szCs w:val="24"/>
        </w:rPr>
      </w:pPr>
      <w:r>
        <w:rPr>
          <w:rFonts w:hint="default"/>
          <w:sz w:val="24"/>
          <w:szCs w:val="24"/>
        </w:rPr>
        <w:t>Приложение № 1</w:t>
      </w:r>
    </w:p>
    <w:p w14:paraId="19782DEF">
      <w:pPr>
        <w:pStyle w:val="12"/>
        <w:spacing w:beforeLines="0" w:afterLines="0"/>
        <w:jc w:val="right"/>
        <w:rPr>
          <w:rFonts w:hint="default"/>
          <w:sz w:val="24"/>
          <w:szCs w:val="24"/>
        </w:rPr>
      </w:pPr>
      <w:r>
        <w:rPr>
          <w:rFonts w:hint="default"/>
          <w:sz w:val="24"/>
          <w:szCs w:val="24"/>
        </w:rPr>
        <w:t>к программе муниципального района</w:t>
      </w:r>
    </w:p>
    <w:p w14:paraId="67E5853F">
      <w:pPr>
        <w:pStyle w:val="12"/>
        <w:spacing w:beforeLines="0" w:afterLines="0"/>
        <w:jc w:val="right"/>
        <w:rPr>
          <w:rFonts w:hint="default"/>
          <w:sz w:val="24"/>
          <w:szCs w:val="24"/>
        </w:rPr>
      </w:pPr>
      <w:r>
        <w:rPr>
          <w:rFonts w:hint="default"/>
          <w:sz w:val="24"/>
          <w:szCs w:val="24"/>
        </w:rPr>
        <w:t>«Сыктывдинский» Республики Коми</w:t>
      </w:r>
    </w:p>
    <w:p w14:paraId="093ABBA0">
      <w:pPr>
        <w:pStyle w:val="12"/>
        <w:spacing w:beforeLines="0" w:afterLines="0"/>
        <w:jc w:val="right"/>
        <w:rPr>
          <w:rFonts w:hint="default"/>
          <w:sz w:val="24"/>
          <w:szCs w:val="24"/>
        </w:rPr>
      </w:pPr>
    </w:p>
    <w:p w14:paraId="159B768F">
      <w:pPr>
        <w:pStyle w:val="12"/>
        <w:spacing w:beforeLines="0" w:afterLines="0"/>
        <w:jc w:val="right"/>
        <w:outlineLvl w:val="2"/>
        <w:rPr>
          <w:rFonts w:hint="default"/>
          <w:sz w:val="24"/>
          <w:szCs w:val="24"/>
        </w:rPr>
      </w:pPr>
      <w:r>
        <w:rPr>
          <w:rFonts w:hint="default"/>
          <w:sz w:val="24"/>
          <w:szCs w:val="24"/>
        </w:rPr>
        <w:t>Таблица 1</w:t>
      </w:r>
    </w:p>
    <w:p w14:paraId="2A9D9DD4">
      <w:pPr>
        <w:widowControl w:val="0"/>
        <w:autoSpaceDE w:val="0"/>
        <w:autoSpaceDN w:val="0"/>
        <w:adjustRightInd w:val="0"/>
        <w:spacing w:beforeLines="0" w:afterLines="0" w:line="240" w:lineRule="auto"/>
        <w:jc w:val="center"/>
        <w:rPr>
          <w:rFonts w:hint="default" w:ascii="Times New Roman"/>
          <w:b/>
          <w:sz w:val="24"/>
          <w:szCs w:val="24"/>
        </w:rPr>
      </w:pPr>
      <w:bookmarkStart w:id="3" w:name="Par172"/>
      <w:bookmarkEnd w:id="3"/>
      <w:r>
        <w:rPr>
          <w:rFonts w:hint="default" w:ascii="Times New Roman" w:hAnsi="Times New Roman"/>
          <w:b/>
          <w:sz w:val="24"/>
          <w:szCs w:val="24"/>
        </w:rPr>
        <w:t>Перечень основных мероприятий муниципальной программы</w:t>
      </w:r>
    </w:p>
    <w:tbl>
      <w:tblPr>
        <w:tblStyle w:val="5"/>
        <w:tblW w:w="15877" w:type="dxa"/>
        <w:tblInd w:w="-7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75" w:type="dxa"/>
          <w:bottom w:w="0" w:type="dxa"/>
          <w:right w:w="75" w:type="dxa"/>
        </w:tblCellMar>
      </w:tblPr>
      <w:tblGrid>
        <w:gridCol w:w="771"/>
        <w:gridCol w:w="3686"/>
        <w:gridCol w:w="1134"/>
        <w:gridCol w:w="851"/>
        <w:gridCol w:w="850"/>
        <w:gridCol w:w="3198"/>
        <w:gridCol w:w="5387"/>
      </w:tblGrid>
      <w:tr w14:paraId="55A43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5" w:type="dxa"/>
            <w:bottom w:w="0" w:type="dxa"/>
            <w:right w:w="75" w:type="dxa"/>
          </w:tblCellMar>
        </w:tblPrEx>
        <w:trPr>
          <w:wBefore w:w="0" w:type="dxa"/>
          <w:wAfter w:w="0" w:type="dxa"/>
          <w:trHeight w:val="276" w:hRule="atLeast"/>
        </w:trPr>
        <w:tc>
          <w:tcPr>
            <w:tcW w:w="77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032AFB1D">
            <w:pPr>
              <w:pStyle w:val="15"/>
              <w:spacing w:beforeLines="0" w:afterLines="0"/>
              <w:rPr>
                <w:rFonts w:hint="default" w:ascii="Times New Roman" w:hAnsi="Times New Roman" w:cs="Times New Roman"/>
                <w:b/>
                <w:sz w:val="24"/>
                <w:szCs w:val="24"/>
              </w:rPr>
            </w:pPr>
            <w:r>
              <w:rPr>
                <w:rFonts w:hint="default" w:ascii="Times New Roman" w:hAnsi="Times New Roman" w:cs="Times New Roman"/>
                <w:b/>
                <w:sz w:val="24"/>
                <w:szCs w:val="24"/>
              </w:rPr>
              <w:t xml:space="preserve">N </w:t>
            </w:r>
            <w:r>
              <w:rPr>
                <w:rFonts w:hint="default" w:ascii="Times New Roman" w:hAnsi="Times New Roman" w:cs="Times New Roman"/>
                <w:b/>
                <w:sz w:val="24"/>
                <w:szCs w:val="24"/>
              </w:rPr>
              <w:br w:type="textWrapping"/>
            </w:r>
            <w:r>
              <w:rPr>
                <w:rFonts w:hint="default" w:ascii="Times New Roman" w:hAnsi="Times New Roman" w:cs="Times New Roman"/>
                <w:b/>
                <w:sz w:val="24"/>
                <w:szCs w:val="24"/>
              </w:rPr>
              <w:t>п/п</w:t>
            </w:r>
          </w:p>
        </w:tc>
        <w:tc>
          <w:tcPr>
            <w:tcW w:w="3686"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624CBD23">
            <w:pPr>
              <w:pStyle w:val="15"/>
              <w:spacing w:beforeLines="0" w:afterLines="0"/>
              <w:rPr>
                <w:rFonts w:hint="default" w:ascii="Times New Roman" w:hAnsi="Times New Roman" w:cs="Times New Roman"/>
                <w:b/>
                <w:sz w:val="24"/>
                <w:szCs w:val="24"/>
              </w:rPr>
            </w:pPr>
            <w:r>
              <w:rPr>
                <w:rFonts w:hint="default" w:ascii="Times New Roman" w:hAnsi="Times New Roman" w:cs="Times New Roman"/>
                <w:b/>
                <w:sz w:val="24"/>
                <w:szCs w:val="24"/>
              </w:rPr>
              <w:t xml:space="preserve">Номер и наименование ведомственной целевой программы (далее - ВЦП), основного мероприятия </w:t>
            </w:r>
          </w:p>
        </w:tc>
        <w:tc>
          <w:tcPr>
            <w:tcW w:w="1134"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75D683B8">
            <w:pPr>
              <w:pStyle w:val="15"/>
              <w:spacing w:beforeLines="0" w:afterLines="0"/>
              <w:rPr>
                <w:rFonts w:hint="default" w:ascii="Times New Roman" w:hAnsi="Times New Roman" w:cs="Times New Roman"/>
                <w:b/>
                <w:sz w:val="24"/>
                <w:szCs w:val="24"/>
              </w:rPr>
            </w:pPr>
            <w:r>
              <w:rPr>
                <w:rFonts w:hint="default" w:ascii="Times New Roman" w:hAnsi="Times New Roman" w:cs="Times New Roman"/>
                <w:b/>
                <w:sz w:val="24"/>
                <w:szCs w:val="24"/>
              </w:rPr>
              <w:t>Отв</w:t>
            </w:r>
            <w:r>
              <w:rPr>
                <w:rFonts w:hint="default" w:ascii="Times New Roman" w:cs="Times New Roman"/>
                <w:b/>
                <w:sz w:val="24"/>
                <w:szCs w:val="24"/>
              </w:rPr>
              <w:t>.</w:t>
            </w:r>
            <w:r>
              <w:rPr>
                <w:rFonts w:hint="default" w:ascii="Times New Roman" w:hAnsi="Times New Roman" w:cs="Times New Roman"/>
                <w:b/>
                <w:sz w:val="24"/>
                <w:szCs w:val="24"/>
              </w:rPr>
              <w:t xml:space="preserve"> испол</w:t>
            </w:r>
            <w:r>
              <w:rPr>
                <w:rFonts w:hint="default" w:ascii="Times New Roman" w:cs="Times New Roman"/>
                <w:b/>
                <w:sz w:val="24"/>
                <w:szCs w:val="24"/>
              </w:rPr>
              <w:t>-</w:t>
            </w:r>
            <w:r>
              <w:rPr>
                <w:rFonts w:hint="default" w:ascii="Times New Roman" w:hAnsi="Times New Roman" w:cs="Times New Roman"/>
                <w:b/>
                <w:sz w:val="24"/>
                <w:szCs w:val="24"/>
              </w:rPr>
              <w:t>ль ВЦП, основ.мероприятия</w:t>
            </w:r>
          </w:p>
        </w:tc>
        <w:tc>
          <w:tcPr>
            <w:tcW w:w="85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65C3E90F">
            <w:pPr>
              <w:pStyle w:val="15"/>
              <w:spacing w:beforeLines="0" w:afterLines="0"/>
              <w:rPr>
                <w:rFonts w:hint="default" w:ascii="Times New Roman" w:hAnsi="Times New Roman" w:cs="Times New Roman"/>
                <w:b/>
                <w:sz w:val="24"/>
                <w:szCs w:val="24"/>
              </w:rPr>
            </w:pPr>
            <w:r>
              <w:rPr>
                <w:rFonts w:hint="default" w:ascii="Times New Roman" w:hAnsi="Times New Roman" w:cs="Times New Roman"/>
                <w:b/>
                <w:sz w:val="24"/>
                <w:szCs w:val="24"/>
              </w:rPr>
              <w:t xml:space="preserve">Срок </w:t>
            </w:r>
            <w:r>
              <w:rPr>
                <w:rFonts w:hint="default" w:ascii="Times New Roman" w:hAnsi="Times New Roman" w:cs="Times New Roman"/>
                <w:b/>
                <w:sz w:val="24"/>
                <w:szCs w:val="24"/>
              </w:rPr>
              <w:br w:type="textWrapping"/>
            </w:r>
            <w:r>
              <w:rPr>
                <w:rFonts w:hint="default" w:ascii="Times New Roman" w:hAnsi="Times New Roman" w:cs="Times New Roman"/>
                <w:b/>
                <w:sz w:val="24"/>
                <w:szCs w:val="24"/>
              </w:rPr>
              <w:t xml:space="preserve">начала </w:t>
            </w:r>
            <w:r>
              <w:rPr>
                <w:rFonts w:hint="default" w:ascii="Times New Roman" w:hAnsi="Times New Roman" w:cs="Times New Roman"/>
                <w:b/>
                <w:sz w:val="24"/>
                <w:szCs w:val="24"/>
              </w:rPr>
              <w:br w:type="textWrapping"/>
            </w:r>
            <w:r>
              <w:rPr>
                <w:rFonts w:hint="default" w:ascii="Times New Roman" w:hAnsi="Times New Roman" w:cs="Times New Roman"/>
                <w:b/>
                <w:sz w:val="24"/>
                <w:szCs w:val="24"/>
              </w:rPr>
              <w:t>реализации</w:t>
            </w:r>
          </w:p>
        </w:tc>
        <w:tc>
          <w:tcPr>
            <w:tcW w:w="850" w:type="dxa"/>
            <w:vMerge w:val="restart"/>
            <w:tcBorders>
              <w:top w:val="single" w:color="auto" w:sz="4" w:space="0"/>
              <w:left w:val="single" w:color="auto" w:sz="4" w:space="0"/>
              <w:right w:val="single" w:color="auto" w:sz="4" w:space="0"/>
              <w:tl2br w:val="nil"/>
              <w:tr2bl w:val="nil"/>
            </w:tcBorders>
            <w:noWrap w:val="0"/>
            <w:vAlign w:val="top"/>
          </w:tcPr>
          <w:p w14:paraId="6F481213">
            <w:pPr>
              <w:pStyle w:val="15"/>
              <w:spacing w:beforeLines="0" w:afterLines="0"/>
              <w:rPr>
                <w:rFonts w:hint="default" w:ascii="Times New Roman" w:hAnsi="Times New Roman" w:cs="Times New Roman"/>
                <w:b/>
                <w:sz w:val="24"/>
                <w:szCs w:val="24"/>
              </w:rPr>
            </w:pPr>
            <w:r>
              <w:rPr>
                <w:rFonts w:hint="default" w:ascii="Times New Roman" w:hAnsi="Times New Roman" w:cs="Times New Roman"/>
                <w:b/>
                <w:sz w:val="24"/>
                <w:szCs w:val="24"/>
              </w:rPr>
              <w:t xml:space="preserve">Срок </w:t>
            </w:r>
            <w:r>
              <w:rPr>
                <w:rFonts w:hint="default" w:ascii="Times New Roman" w:hAnsi="Times New Roman" w:cs="Times New Roman"/>
                <w:b/>
                <w:sz w:val="24"/>
                <w:szCs w:val="24"/>
              </w:rPr>
              <w:br w:type="textWrapping"/>
            </w:r>
            <w:r>
              <w:rPr>
                <w:rFonts w:hint="default" w:ascii="Times New Roman" w:hAnsi="Times New Roman" w:cs="Times New Roman"/>
                <w:b/>
                <w:sz w:val="24"/>
                <w:szCs w:val="24"/>
              </w:rPr>
              <w:t xml:space="preserve">окончания </w:t>
            </w:r>
            <w:r>
              <w:rPr>
                <w:rFonts w:hint="default" w:ascii="Times New Roman" w:hAnsi="Times New Roman" w:cs="Times New Roman"/>
                <w:b/>
                <w:sz w:val="24"/>
                <w:szCs w:val="24"/>
              </w:rPr>
              <w:br w:type="textWrapping"/>
            </w:r>
            <w:r>
              <w:rPr>
                <w:rFonts w:hint="default" w:ascii="Times New Roman" w:hAnsi="Times New Roman" w:cs="Times New Roman"/>
                <w:b/>
                <w:sz w:val="24"/>
                <w:szCs w:val="24"/>
              </w:rPr>
              <w:t>реализации</w:t>
            </w:r>
          </w:p>
        </w:tc>
        <w:tc>
          <w:tcPr>
            <w:tcW w:w="319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4C073894">
            <w:pPr>
              <w:pStyle w:val="15"/>
              <w:spacing w:beforeLines="0" w:afterLines="0"/>
              <w:rPr>
                <w:rFonts w:hint="default" w:ascii="Times New Roman" w:hAnsi="Times New Roman" w:cs="Times New Roman"/>
                <w:b/>
                <w:sz w:val="24"/>
                <w:szCs w:val="24"/>
              </w:rPr>
            </w:pPr>
            <w:r>
              <w:rPr>
                <w:rFonts w:hint="default" w:ascii="Times New Roman" w:hAnsi="Times New Roman" w:cs="Times New Roman"/>
                <w:b/>
                <w:sz w:val="24"/>
                <w:szCs w:val="24"/>
              </w:rPr>
              <w:t>Основные направления реализации основного мероприятия, раскрывающие его содержание</w:t>
            </w:r>
          </w:p>
        </w:tc>
        <w:tc>
          <w:tcPr>
            <w:tcW w:w="5387"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6903170D">
            <w:pPr>
              <w:pStyle w:val="15"/>
              <w:spacing w:beforeLines="0" w:afterLines="0"/>
              <w:rPr>
                <w:rFonts w:hint="default" w:ascii="Times New Roman" w:hAnsi="Times New Roman" w:cs="Times New Roman"/>
                <w:b/>
                <w:sz w:val="24"/>
                <w:szCs w:val="24"/>
              </w:rPr>
            </w:pPr>
            <w:r>
              <w:rPr>
                <w:rFonts w:hint="default" w:ascii="Times New Roman" w:hAnsi="Times New Roman" w:cs="Times New Roman"/>
                <w:b/>
                <w:sz w:val="24"/>
                <w:szCs w:val="24"/>
              </w:rPr>
              <w:t>Связь с целевыми индикаторами и показателями муниципальной программы (подпрограммы)</w:t>
            </w:r>
          </w:p>
        </w:tc>
      </w:tr>
      <w:tr w14:paraId="57AB2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5" w:type="dxa"/>
            <w:bottom w:w="0" w:type="dxa"/>
            <w:right w:w="75" w:type="dxa"/>
          </w:tblCellMar>
        </w:tblPrEx>
        <w:trPr>
          <w:wBefore w:w="0" w:type="dxa"/>
          <w:wAfter w:w="0" w:type="dxa"/>
          <w:trHeight w:val="276" w:hRule="atLeast"/>
        </w:trPr>
        <w:tc>
          <w:tcPr>
            <w:tcW w:w="771" w:type="dxa"/>
            <w:vMerge w:val="continue"/>
            <w:tcBorders>
              <w:left w:val="single" w:color="auto" w:sz="4" w:space="0"/>
              <w:bottom w:val="single" w:color="auto" w:sz="4" w:space="0"/>
              <w:right w:val="single" w:color="auto" w:sz="4" w:space="0"/>
              <w:tl2br w:val="nil"/>
              <w:tr2bl w:val="nil"/>
            </w:tcBorders>
            <w:noWrap w:val="0"/>
            <w:vAlign w:val="top"/>
          </w:tcPr>
          <w:p w14:paraId="23AAF9BD">
            <w:pPr>
              <w:pStyle w:val="15"/>
              <w:spacing w:beforeLines="0" w:afterLines="0"/>
              <w:rPr>
                <w:rFonts w:hint="default" w:ascii="Times New Roman" w:cs="Times New Roman"/>
                <w:b/>
                <w:sz w:val="24"/>
                <w:szCs w:val="24"/>
              </w:rPr>
            </w:pPr>
          </w:p>
        </w:tc>
        <w:tc>
          <w:tcPr>
            <w:tcW w:w="3686" w:type="dxa"/>
            <w:vMerge w:val="continue"/>
            <w:tcBorders>
              <w:left w:val="single" w:color="auto" w:sz="4" w:space="0"/>
              <w:bottom w:val="single" w:color="auto" w:sz="4" w:space="0"/>
              <w:right w:val="single" w:color="auto" w:sz="4" w:space="0"/>
              <w:tl2br w:val="nil"/>
              <w:tr2bl w:val="nil"/>
            </w:tcBorders>
            <w:noWrap w:val="0"/>
            <w:vAlign w:val="top"/>
          </w:tcPr>
          <w:p w14:paraId="11959B39">
            <w:pPr>
              <w:pStyle w:val="15"/>
              <w:spacing w:beforeLines="0" w:afterLines="0"/>
              <w:rPr>
                <w:rFonts w:hint="default" w:ascii="Times New Roman" w:cs="Times New Roman"/>
                <w:b/>
                <w:sz w:val="24"/>
                <w:szCs w:val="24"/>
              </w:rPr>
            </w:pPr>
          </w:p>
        </w:tc>
        <w:tc>
          <w:tcPr>
            <w:tcW w:w="1134" w:type="dxa"/>
            <w:vMerge w:val="continue"/>
            <w:tcBorders>
              <w:left w:val="single" w:color="auto" w:sz="4" w:space="0"/>
              <w:bottom w:val="single" w:color="auto" w:sz="4" w:space="0"/>
              <w:right w:val="single" w:color="auto" w:sz="4" w:space="0"/>
              <w:tl2br w:val="nil"/>
              <w:tr2bl w:val="nil"/>
            </w:tcBorders>
            <w:noWrap w:val="0"/>
            <w:vAlign w:val="top"/>
          </w:tcPr>
          <w:p w14:paraId="16C1D7CA">
            <w:pPr>
              <w:pStyle w:val="15"/>
              <w:spacing w:beforeLines="0" w:afterLines="0"/>
              <w:rPr>
                <w:rFonts w:hint="default" w:ascii="Times New Roman" w:cs="Times New Roman"/>
                <w:b/>
                <w:sz w:val="24"/>
                <w:szCs w:val="24"/>
              </w:rPr>
            </w:pPr>
          </w:p>
        </w:tc>
        <w:tc>
          <w:tcPr>
            <w:tcW w:w="851" w:type="dxa"/>
            <w:vMerge w:val="continue"/>
            <w:tcBorders>
              <w:left w:val="single" w:color="auto" w:sz="4" w:space="0"/>
              <w:bottom w:val="single" w:color="auto" w:sz="4" w:space="0"/>
              <w:right w:val="single" w:color="auto" w:sz="4" w:space="0"/>
              <w:tl2br w:val="nil"/>
              <w:tr2bl w:val="nil"/>
            </w:tcBorders>
            <w:noWrap w:val="0"/>
            <w:vAlign w:val="top"/>
          </w:tcPr>
          <w:p w14:paraId="01575947">
            <w:pPr>
              <w:pStyle w:val="15"/>
              <w:spacing w:beforeLines="0" w:afterLines="0"/>
              <w:rPr>
                <w:rFonts w:hint="default" w:ascii="Times New Roman" w:cs="Times New Roman"/>
                <w:b/>
                <w:sz w:val="24"/>
                <w:szCs w:val="24"/>
              </w:rPr>
            </w:pPr>
          </w:p>
        </w:tc>
        <w:tc>
          <w:tcPr>
            <w:tcW w:w="850" w:type="dxa"/>
            <w:vMerge w:val="continue"/>
            <w:tcBorders>
              <w:left w:val="single" w:color="auto" w:sz="4" w:space="0"/>
              <w:bottom w:val="single" w:color="auto" w:sz="4" w:space="0"/>
              <w:right w:val="single" w:color="auto" w:sz="4" w:space="0"/>
              <w:tl2br w:val="nil"/>
              <w:tr2bl w:val="nil"/>
            </w:tcBorders>
            <w:noWrap w:val="0"/>
            <w:vAlign w:val="top"/>
          </w:tcPr>
          <w:p w14:paraId="0617A671">
            <w:pPr>
              <w:pStyle w:val="15"/>
              <w:spacing w:beforeLines="0" w:afterLines="0"/>
              <w:rPr>
                <w:rFonts w:hint="default" w:ascii="Times New Roman" w:cs="Times New Roman"/>
                <w:b/>
                <w:sz w:val="24"/>
                <w:szCs w:val="24"/>
              </w:rPr>
            </w:pPr>
          </w:p>
        </w:tc>
        <w:tc>
          <w:tcPr>
            <w:tcW w:w="3198" w:type="dxa"/>
            <w:vMerge w:val="continue"/>
            <w:tcBorders>
              <w:left w:val="single" w:color="auto" w:sz="4" w:space="0"/>
              <w:bottom w:val="single" w:color="auto" w:sz="4" w:space="0"/>
              <w:right w:val="single" w:color="auto" w:sz="4" w:space="0"/>
              <w:tl2br w:val="nil"/>
              <w:tr2bl w:val="nil"/>
            </w:tcBorders>
            <w:noWrap w:val="0"/>
            <w:vAlign w:val="top"/>
          </w:tcPr>
          <w:p w14:paraId="2E38F8F1">
            <w:pPr>
              <w:pStyle w:val="15"/>
              <w:spacing w:beforeLines="0" w:afterLines="0"/>
              <w:rPr>
                <w:rFonts w:hint="default" w:ascii="Times New Roman" w:cs="Times New Roman"/>
                <w:b/>
                <w:sz w:val="24"/>
                <w:szCs w:val="24"/>
              </w:rPr>
            </w:pPr>
          </w:p>
        </w:tc>
        <w:tc>
          <w:tcPr>
            <w:tcW w:w="5387" w:type="dxa"/>
            <w:vMerge w:val="continue"/>
            <w:tcBorders>
              <w:left w:val="single" w:color="auto" w:sz="4" w:space="0"/>
              <w:bottom w:val="single" w:color="auto" w:sz="4" w:space="0"/>
              <w:right w:val="single" w:color="auto" w:sz="4" w:space="0"/>
              <w:tl2br w:val="nil"/>
              <w:tr2bl w:val="nil"/>
            </w:tcBorders>
            <w:noWrap w:val="0"/>
            <w:vAlign w:val="top"/>
          </w:tcPr>
          <w:p w14:paraId="71EC380F">
            <w:pPr>
              <w:pStyle w:val="15"/>
              <w:spacing w:beforeLines="0" w:afterLines="0"/>
              <w:rPr>
                <w:rFonts w:hint="default" w:ascii="Times New Roman" w:cs="Times New Roman"/>
                <w:b/>
                <w:sz w:val="24"/>
                <w:szCs w:val="24"/>
              </w:rPr>
            </w:pPr>
          </w:p>
        </w:tc>
      </w:tr>
      <w:tr w14:paraId="0DF38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5" w:type="dxa"/>
            <w:bottom w:w="0" w:type="dxa"/>
            <w:right w:w="75" w:type="dxa"/>
          </w:tblCellMar>
        </w:tblPrEx>
        <w:trPr>
          <w:wBefore w:w="0" w:type="dxa"/>
          <w:wAfter w:w="0" w:type="dxa"/>
        </w:trPr>
        <w:tc>
          <w:tcPr>
            <w:tcW w:w="771" w:type="dxa"/>
            <w:tcBorders>
              <w:left w:val="single" w:color="auto" w:sz="4" w:space="0"/>
              <w:bottom w:val="single" w:color="auto" w:sz="4" w:space="0"/>
              <w:right w:val="single" w:color="auto" w:sz="4" w:space="0"/>
              <w:tl2br w:val="nil"/>
              <w:tr2bl w:val="nil"/>
            </w:tcBorders>
            <w:noWrap w:val="0"/>
            <w:vAlign w:val="top"/>
          </w:tcPr>
          <w:p w14:paraId="79410B71">
            <w:pPr>
              <w:pStyle w:val="15"/>
              <w:spacing w:beforeLines="0" w:afterLines="0"/>
              <w:rPr>
                <w:rFonts w:hint="default" w:ascii="Times New Roman" w:hAnsi="Times New Roman" w:cs="Times New Roman"/>
                <w:b/>
                <w:sz w:val="24"/>
                <w:szCs w:val="24"/>
              </w:rPr>
            </w:pPr>
            <w:r>
              <w:rPr>
                <w:rFonts w:hint="default" w:ascii="Times New Roman" w:hAnsi="Times New Roman" w:cs="Times New Roman"/>
                <w:b/>
                <w:sz w:val="24"/>
                <w:szCs w:val="24"/>
              </w:rPr>
              <w:t>1</w:t>
            </w:r>
          </w:p>
        </w:tc>
        <w:tc>
          <w:tcPr>
            <w:tcW w:w="3686" w:type="dxa"/>
            <w:tcBorders>
              <w:left w:val="single" w:color="auto" w:sz="4" w:space="0"/>
              <w:bottom w:val="single" w:color="auto" w:sz="4" w:space="0"/>
              <w:right w:val="single" w:color="auto" w:sz="4" w:space="0"/>
              <w:tl2br w:val="nil"/>
              <w:tr2bl w:val="nil"/>
            </w:tcBorders>
            <w:noWrap w:val="0"/>
            <w:vAlign w:val="top"/>
          </w:tcPr>
          <w:p w14:paraId="240D7BED">
            <w:pPr>
              <w:pStyle w:val="15"/>
              <w:spacing w:beforeLines="0" w:afterLines="0"/>
              <w:rPr>
                <w:rFonts w:hint="default" w:ascii="Times New Roman" w:hAnsi="Times New Roman" w:cs="Times New Roman"/>
                <w:b/>
                <w:sz w:val="24"/>
                <w:szCs w:val="24"/>
              </w:rPr>
            </w:pPr>
            <w:r>
              <w:rPr>
                <w:rFonts w:hint="default" w:ascii="Times New Roman" w:hAnsi="Times New Roman" w:cs="Times New Roman"/>
                <w:b/>
                <w:sz w:val="24"/>
                <w:szCs w:val="24"/>
              </w:rPr>
              <w:t>2</w:t>
            </w:r>
          </w:p>
        </w:tc>
        <w:tc>
          <w:tcPr>
            <w:tcW w:w="1134" w:type="dxa"/>
            <w:tcBorders>
              <w:left w:val="single" w:color="auto" w:sz="4" w:space="0"/>
              <w:bottom w:val="single" w:color="auto" w:sz="4" w:space="0"/>
              <w:right w:val="single" w:color="auto" w:sz="4" w:space="0"/>
              <w:tl2br w:val="nil"/>
              <w:tr2bl w:val="nil"/>
            </w:tcBorders>
            <w:noWrap w:val="0"/>
            <w:vAlign w:val="top"/>
          </w:tcPr>
          <w:p w14:paraId="4A6D6897">
            <w:pPr>
              <w:pStyle w:val="15"/>
              <w:spacing w:beforeLines="0" w:afterLines="0"/>
              <w:rPr>
                <w:rFonts w:hint="default" w:ascii="Times New Roman" w:hAnsi="Times New Roman" w:cs="Times New Roman"/>
                <w:b/>
                <w:sz w:val="24"/>
                <w:szCs w:val="24"/>
              </w:rPr>
            </w:pPr>
            <w:r>
              <w:rPr>
                <w:rFonts w:hint="default" w:ascii="Times New Roman" w:hAnsi="Times New Roman" w:cs="Times New Roman"/>
                <w:b/>
                <w:sz w:val="24"/>
                <w:szCs w:val="24"/>
              </w:rPr>
              <w:t>3</w:t>
            </w:r>
          </w:p>
        </w:tc>
        <w:tc>
          <w:tcPr>
            <w:tcW w:w="851" w:type="dxa"/>
            <w:tcBorders>
              <w:left w:val="single" w:color="auto" w:sz="4" w:space="0"/>
              <w:bottom w:val="single" w:color="auto" w:sz="4" w:space="0"/>
              <w:right w:val="single" w:color="auto" w:sz="4" w:space="0"/>
              <w:tl2br w:val="nil"/>
              <w:tr2bl w:val="nil"/>
            </w:tcBorders>
            <w:noWrap w:val="0"/>
            <w:vAlign w:val="top"/>
          </w:tcPr>
          <w:p w14:paraId="54704AED">
            <w:pPr>
              <w:pStyle w:val="15"/>
              <w:spacing w:beforeLines="0" w:afterLines="0"/>
              <w:rPr>
                <w:rFonts w:hint="default" w:ascii="Times New Roman" w:hAnsi="Times New Roman" w:cs="Times New Roman"/>
                <w:b/>
                <w:sz w:val="24"/>
                <w:szCs w:val="24"/>
              </w:rPr>
            </w:pPr>
            <w:r>
              <w:rPr>
                <w:rFonts w:hint="default" w:ascii="Times New Roman" w:hAnsi="Times New Roman" w:cs="Times New Roman"/>
                <w:b/>
                <w:sz w:val="24"/>
                <w:szCs w:val="24"/>
              </w:rPr>
              <w:t>4</w:t>
            </w:r>
          </w:p>
        </w:tc>
        <w:tc>
          <w:tcPr>
            <w:tcW w:w="850" w:type="dxa"/>
            <w:tcBorders>
              <w:left w:val="single" w:color="auto" w:sz="4" w:space="0"/>
              <w:bottom w:val="single" w:color="auto" w:sz="4" w:space="0"/>
              <w:right w:val="single" w:color="auto" w:sz="4" w:space="0"/>
              <w:tl2br w:val="nil"/>
              <w:tr2bl w:val="nil"/>
            </w:tcBorders>
            <w:noWrap w:val="0"/>
            <w:vAlign w:val="top"/>
          </w:tcPr>
          <w:p w14:paraId="3C87BB77">
            <w:pPr>
              <w:pStyle w:val="15"/>
              <w:spacing w:beforeLines="0" w:afterLines="0"/>
              <w:rPr>
                <w:rFonts w:hint="default" w:ascii="Times New Roman" w:hAnsi="Times New Roman" w:cs="Times New Roman"/>
                <w:b/>
                <w:sz w:val="24"/>
                <w:szCs w:val="24"/>
              </w:rPr>
            </w:pPr>
            <w:r>
              <w:rPr>
                <w:rFonts w:hint="default" w:ascii="Times New Roman" w:hAnsi="Times New Roman" w:cs="Times New Roman"/>
                <w:b/>
                <w:sz w:val="24"/>
                <w:szCs w:val="24"/>
              </w:rPr>
              <w:t>5</w:t>
            </w:r>
          </w:p>
        </w:tc>
        <w:tc>
          <w:tcPr>
            <w:tcW w:w="3198" w:type="dxa"/>
            <w:tcBorders>
              <w:left w:val="single" w:color="auto" w:sz="4" w:space="0"/>
              <w:bottom w:val="single" w:color="auto" w:sz="4" w:space="0"/>
              <w:right w:val="single" w:color="auto" w:sz="4" w:space="0"/>
              <w:tl2br w:val="nil"/>
              <w:tr2bl w:val="nil"/>
            </w:tcBorders>
            <w:noWrap w:val="0"/>
            <w:vAlign w:val="top"/>
          </w:tcPr>
          <w:p w14:paraId="236F5B89">
            <w:pPr>
              <w:pStyle w:val="15"/>
              <w:spacing w:beforeLines="0" w:afterLines="0"/>
              <w:rPr>
                <w:rFonts w:hint="default" w:ascii="Times New Roman" w:hAnsi="Times New Roman" w:cs="Times New Roman"/>
                <w:b/>
                <w:sz w:val="24"/>
                <w:szCs w:val="24"/>
              </w:rPr>
            </w:pPr>
            <w:r>
              <w:rPr>
                <w:rFonts w:hint="default" w:ascii="Times New Roman" w:hAnsi="Times New Roman" w:cs="Times New Roman"/>
                <w:b/>
                <w:sz w:val="24"/>
                <w:szCs w:val="24"/>
              </w:rPr>
              <w:t>6</w:t>
            </w:r>
          </w:p>
        </w:tc>
        <w:tc>
          <w:tcPr>
            <w:tcW w:w="5387" w:type="dxa"/>
            <w:tcBorders>
              <w:left w:val="single" w:color="auto" w:sz="4" w:space="0"/>
              <w:bottom w:val="single" w:color="auto" w:sz="4" w:space="0"/>
              <w:right w:val="single" w:color="auto" w:sz="4" w:space="0"/>
              <w:tl2br w:val="nil"/>
              <w:tr2bl w:val="nil"/>
            </w:tcBorders>
            <w:noWrap w:val="0"/>
            <w:vAlign w:val="top"/>
          </w:tcPr>
          <w:p w14:paraId="5C0E2AD1">
            <w:pPr>
              <w:pStyle w:val="15"/>
              <w:spacing w:beforeLines="0" w:afterLines="0"/>
              <w:rPr>
                <w:rFonts w:hint="default" w:ascii="Times New Roman" w:hAnsi="Times New Roman" w:cs="Times New Roman"/>
                <w:b/>
                <w:sz w:val="24"/>
                <w:szCs w:val="24"/>
              </w:rPr>
            </w:pPr>
            <w:r>
              <w:rPr>
                <w:rFonts w:hint="default" w:ascii="Times New Roman" w:hAnsi="Times New Roman" w:cs="Times New Roman"/>
                <w:b/>
                <w:sz w:val="24"/>
                <w:szCs w:val="24"/>
              </w:rPr>
              <w:t>7</w:t>
            </w:r>
          </w:p>
        </w:tc>
      </w:tr>
      <w:tr w14:paraId="34FC6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5" w:type="dxa"/>
            <w:bottom w:w="0" w:type="dxa"/>
            <w:right w:w="75" w:type="dxa"/>
          </w:tblCellMar>
        </w:tblPrEx>
        <w:trPr>
          <w:wBefore w:w="0" w:type="dxa"/>
          <w:wAfter w:w="0" w:type="dxa"/>
        </w:trPr>
        <w:tc>
          <w:tcPr>
            <w:tcW w:w="15877" w:type="dxa"/>
            <w:gridSpan w:val="7"/>
            <w:tcBorders>
              <w:left w:val="single" w:color="auto" w:sz="4" w:space="0"/>
              <w:bottom w:val="single" w:color="auto" w:sz="4" w:space="0"/>
              <w:right w:val="single" w:color="auto" w:sz="4" w:space="0"/>
              <w:tl2br w:val="nil"/>
              <w:tr2bl w:val="nil"/>
            </w:tcBorders>
            <w:noWrap w:val="0"/>
            <w:vAlign w:val="top"/>
          </w:tcPr>
          <w:p w14:paraId="739ABC97">
            <w:pPr>
              <w:spacing w:beforeLines="0" w:after="0" w:afterLines="0" w:line="240" w:lineRule="auto"/>
              <w:rPr>
                <w:rFonts w:hint="default" w:ascii="Times New Roman"/>
                <w:sz w:val="24"/>
                <w:szCs w:val="24"/>
              </w:rPr>
            </w:pPr>
            <w:r>
              <w:rPr>
                <w:rFonts w:hint="default" w:ascii="Times New Roman" w:hAnsi="Times New Roman"/>
                <w:b/>
                <w:sz w:val="24"/>
                <w:szCs w:val="24"/>
              </w:rPr>
              <w:t xml:space="preserve">Муниципальная </w:t>
            </w:r>
            <w:r>
              <w:rPr>
                <w:rFonts w:hint="default" w:ascii="Times New Roman" w:hAnsi="Times New Roman"/>
                <w:b/>
                <w:sz w:val="24"/>
                <w:szCs w:val="24"/>
              </w:rPr>
              <w:fldChar w:fldCharType="begin"/>
            </w:r>
            <w:r>
              <w:rPr>
                <w:rFonts w:hint="default" w:ascii="Times New Roman" w:hAnsi="Times New Roman"/>
                <w:b/>
                <w:sz w:val="24"/>
                <w:szCs w:val="24"/>
              </w:rPr>
              <w:instrText xml:space="preserve">HYPERLINK \l Par127  \o "ПАСПОРТ"</w:instrText>
            </w:r>
            <w:r>
              <w:rPr>
                <w:rFonts w:hint="default" w:ascii="Times New Roman" w:hAnsi="Times New Roman"/>
                <w:b/>
                <w:sz w:val="24"/>
                <w:szCs w:val="24"/>
              </w:rPr>
              <w:fldChar w:fldCharType="separate"/>
            </w:r>
            <w:r>
              <w:rPr>
                <w:rFonts w:hint="default" w:ascii="Times New Roman" w:hAnsi="Times New Roman"/>
                <w:b/>
                <w:sz w:val="24"/>
                <w:szCs w:val="24"/>
              </w:rPr>
              <w:t>программа</w:t>
            </w:r>
            <w:r>
              <w:rPr>
                <w:rFonts w:hint="default" w:ascii="Times New Roman" w:hAnsi="Times New Roman"/>
                <w:b/>
                <w:color w:val="0000FF"/>
                <w:sz w:val="24"/>
                <w:szCs w:val="24"/>
              </w:rPr>
              <w:t xml:space="preserve"> </w:t>
            </w:r>
            <w:r>
              <w:rPr>
                <w:rFonts w:hint="default" w:ascii="Times New Roman" w:hAnsi="Times New Roman"/>
                <w:b/>
                <w:color w:val="0000FF"/>
                <w:sz w:val="24"/>
                <w:szCs w:val="24"/>
              </w:rPr>
              <w:fldChar w:fldCharType="end"/>
            </w:r>
            <w:r>
              <w:rPr>
                <w:rFonts w:hint="default" w:ascii="Times New Roman" w:hAnsi="Times New Roman"/>
                <w:b/>
                <w:sz w:val="24"/>
                <w:szCs w:val="24"/>
              </w:rPr>
              <w:t>«</w:t>
            </w:r>
            <w:r>
              <w:rPr>
                <w:rFonts w:hint="default" w:ascii="Times New Roman" w:hAnsi="Times New Roman"/>
                <w:sz w:val="24"/>
                <w:szCs w:val="24"/>
              </w:rPr>
              <w:t>Развитие транспортной системы</w:t>
            </w:r>
            <w:r>
              <w:rPr>
                <w:rFonts w:hint="default" w:ascii="Times New Roman" w:hAnsi="Times New Roman"/>
                <w:b/>
                <w:sz w:val="24"/>
                <w:szCs w:val="24"/>
              </w:rPr>
              <w:t xml:space="preserve">» </w:t>
            </w:r>
          </w:p>
        </w:tc>
      </w:tr>
      <w:tr w14:paraId="4736A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5" w:type="dxa"/>
            <w:bottom w:w="0" w:type="dxa"/>
            <w:right w:w="75" w:type="dxa"/>
          </w:tblCellMar>
        </w:tblPrEx>
        <w:trPr>
          <w:wBefore w:w="0" w:type="dxa"/>
          <w:wAfter w:w="0" w:type="dxa"/>
        </w:trPr>
        <w:tc>
          <w:tcPr>
            <w:tcW w:w="15877" w:type="dxa"/>
            <w:gridSpan w:val="7"/>
            <w:tcBorders>
              <w:left w:val="single" w:color="auto" w:sz="4" w:space="0"/>
              <w:bottom w:val="single" w:color="auto" w:sz="4" w:space="0"/>
              <w:right w:val="single" w:color="auto" w:sz="4" w:space="0"/>
              <w:tl2br w:val="nil"/>
              <w:tr2bl w:val="nil"/>
            </w:tcBorders>
            <w:noWrap w:val="0"/>
            <w:vAlign w:val="top"/>
          </w:tcPr>
          <w:p w14:paraId="769AC565">
            <w:pPr>
              <w:spacing w:beforeLines="0" w:after="0" w:afterLines="0" w:line="240" w:lineRule="auto"/>
              <w:rPr>
                <w:rFonts w:hint="default" w:ascii="Times New Roman"/>
                <w:sz w:val="24"/>
                <w:szCs w:val="24"/>
              </w:rPr>
            </w:pPr>
            <w:r>
              <w:rPr>
                <w:rFonts w:hint="default" w:ascii="Times New Roman" w:hAnsi="Times New Roman"/>
                <w:b/>
                <w:sz w:val="24"/>
                <w:szCs w:val="24"/>
              </w:rPr>
              <w:t>Цель: Обеспечение качественными транспортными услугами населения, проживающего на территории муниципального района «Сыктывдинский»</w:t>
            </w:r>
          </w:p>
        </w:tc>
      </w:tr>
      <w:tr w14:paraId="18E8B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5" w:type="dxa"/>
            <w:bottom w:w="0" w:type="dxa"/>
            <w:right w:w="75" w:type="dxa"/>
          </w:tblCellMar>
        </w:tblPrEx>
        <w:trPr>
          <w:wBefore w:w="0" w:type="dxa"/>
          <w:wAfter w:w="0" w:type="dxa"/>
        </w:trPr>
        <w:tc>
          <w:tcPr>
            <w:tcW w:w="15877" w:type="dxa"/>
            <w:gridSpan w:val="7"/>
            <w:tcBorders>
              <w:left w:val="single" w:color="auto" w:sz="4" w:space="0"/>
              <w:bottom w:val="single" w:color="auto" w:sz="4" w:space="0"/>
              <w:right w:val="single" w:color="auto" w:sz="4" w:space="0"/>
              <w:tl2br w:val="nil"/>
              <w:tr2bl w:val="nil"/>
            </w:tcBorders>
            <w:noWrap w:val="0"/>
            <w:vAlign w:val="top"/>
          </w:tcPr>
          <w:p w14:paraId="67E9D74D">
            <w:pPr>
              <w:spacing w:beforeLines="0" w:after="0" w:afterLines="0" w:line="240" w:lineRule="auto"/>
              <w:rPr>
                <w:rFonts w:hint="default" w:ascii="Times New Roman"/>
                <w:sz w:val="24"/>
                <w:szCs w:val="24"/>
              </w:rPr>
            </w:pPr>
            <w:r>
              <w:rPr>
                <w:rFonts w:hint="default" w:ascii="Times New Roman" w:hAnsi="Times New Roman"/>
                <w:b/>
                <w:i/>
                <w:sz w:val="24"/>
                <w:szCs w:val="24"/>
              </w:rPr>
              <w:t xml:space="preserve">Задача 1. </w:t>
            </w:r>
            <w:r>
              <w:rPr>
                <w:rFonts w:hint="default" w:ascii="Times New Roman" w:hAnsi="Times New Roman"/>
                <w:sz w:val="24"/>
                <w:szCs w:val="24"/>
              </w:rPr>
              <w:t xml:space="preserve"> Обеспечение устойчивого функционирования пассажирских перевозок автомобильным транспортом на территории муниципального района</w:t>
            </w:r>
          </w:p>
        </w:tc>
      </w:tr>
      <w:tr w14:paraId="57318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5" w:type="dxa"/>
            <w:bottom w:w="0" w:type="dxa"/>
            <w:right w:w="75" w:type="dxa"/>
          </w:tblCellMar>
        </w:tblPrEx>
        <w:trPr>
          <w:wBefore w:w="0" w:type="dxa"/>
          <w:wAfter w:w="0" w:type="dxa"/>
        </w:trPr>
        <w:tc>
          <w:tcPr>
            <w:tcW w:w="771" w:type="dxa"/>
            <w:tcBorders>
              <w:left w:val="single" w:color="auto" w:sz="4" w:space="0"/>
              <w:bottom w:val="single" w:color="auto" w:sz="4" w:space="0"/>
              <w:right w:val="single" w:color="auto" w:sz="4" w:space="0"/>
              <w:tl2br w:val="nil"/>
              <w:tr2bl w:val="nil"/>
            </w:tcBorders>
            <w:noWrap w:val="0"/>
            <w:vAlign w:val="top"/>
          </w:tcPr>
          <w:p w14:paraId="78E3330A">
            <w:pPr>
              <w:pStyle w:val="24"/>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1.1</w:t>
            </w:r>
          </w:p>
        </w:tc>
        <w:tc>
          <w:tcPr>
            <w:tcW w:w="3686" w:type="dxa"/>
            <w:tcBorders>
              <w:left w:val="single" w:color="auto" w:sz="4" w:space="0"/>
              <w:bottom w:val="single" w:color="auto" w:sz="4" w:space="0"/>
              <w:right w:val="single" w:color="auto" w:sz="4" w:space="0"/>
              <w:tl2br w:val="nil"/>
              <w:tr2bl w:val="nil"/>
            </w:tcBorders>
            <w:noWrap w:val="0"/>
            <w:vAlign w:val="top"/>
          </w:tcPr>
          <w:p w14:paraId="4344A9A4">
            <w:pPr>
              <w:pStyle w:val="22"/>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Проведения анализа потребности жителей сельских поселений муниципального района в организации пассажирских перевозках на автомобильном транспорте </w:t>
            </w:r>
          </w:p>
        </w:tc>
        <w:tc>
          <w:tcPr>
            <w:tcW w:w="1134" w:type="dxa"/>
            <w:tcBorders>
              <w:left w:val="single" w:color="auto" w:sz="4" w:space="0"/>
              <w:bottom w:val="single" w:color="auto" w:sz="4" w:space="0"/>
              <w:right w:val="single" w:color="auto" w:sz="4" w:space="0"/>
              <w:tl2br w:val="nil"/>
              <w:tr2bl w:val="nil"/>
            </w:tcBorders>
            <w:noWrap w:val="0"/>
            <w:vAlign w:val="top"/>
          </w:tcPr>
          <w:p w14:paraId="1AD340A9">
            <w:pPr>
              <w:pStyle w:val="22"/>
              <w:spacing w:beforeLines="0" w:afterLines="0"/>
              <w:rPr>
                <w:rFonts w:hint="default" w:ascii="Times New Roman" w:cs="Times New Roman"/>
                <w:sz w:val="24"/>
                <w:szCs w:val="24"/>
              </w:rPr>
            </w:pPr>
            <w:r>
              <w:rPr>
                <w:rFonts w:hint="default" w:ascii="Times New Roman" w:hAnsi="Times New Roman" w:cs="Times New Roman"/>
                <w:sz w:val="24"/>
                <w:szCs w:val="24"/>
              </w:rPr>
              <w:t>УЭР</w:t>
            </w:r>
          </w:p>
        </w:tc>
        <w:tc>
          <w:tcPr>
            <w:tcW w:w="851" w:type="dxa"/>
            <w:tcBorders>
              <w:left w:val="single" w:color="auto" w:sz="4" w:space="0"/>
              <w:bottom w:val="single" w:color="auto" w:sz="4" w:space="0"/>
              <w:right w:val="single" w:color="auto" w:sz="4" w:space="0"/>
              <w:tl2br w:val="nil"/>
              <w:tr2bl w:val="nil"/>
            </w:tcBorders>
            <w:noWrap w:val="0"/>
            <w:vAlign w:val="top"/>
          </w:tcPr>
          <w:p w14:paraId="2AF274A9">
            <w:pPr>
              <w:pStyle w:val="24"/>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2024</w:t>
            </w:r>
          </w:p>
        </w:tc>
        <w:tc>
          <w:tcPr>
            <w:tcW w:w="850" w:type="dxa"/>
            <w:tcBorders>
              <w:left w:val="single" w:color="auto" w:sz="4" w:space="0"/>
              <w:bottom w:val="single" w:color="auto" w:sz="4" w:space="0"/>
              <w:right w:val="single" w:color="auto" w:sz="4" w:space="0"/>
              <w:tl2br w:val="nil"/>
              <w:tr2bl w:val="nil"/>
            </w:tcBorders>
            <w:noWrap w:val="0"/>
            <w:vAlign w:val="top"/>
          </w:tcPr>
          <w:p w14:paraId="4BA7C95A">
            <w:pPr>
              <w:pStyle w:val="15"/>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2027</w:t>
            </w:r>
          </w:p>
        </w:tc>
        <w:tc>
          <w:tcPr>
            <w:tcW w:w="3198" w:type="dxa"/>
            <w:tcBorders>
              <w:left w:val="single" w:color="auto" w:sz="4" w:space="0"/>
              <w:bottom w:val="single" w:color="auto" w:sz="4" w:space="0"/>
              <w:right w:val="single" w:color="auto" w:sz="4" w:space="0"/>
              <w:tl2br w:val="nil"/>
              <w:tr2bl w:val="nil"/>
            </w:tcBorders>
            <w:noWrap w:val="0"/>
            <w:vAlign w:val="top"/>
          </w:tcPr>
          <w:p w14:paraId="4B1CB78D">
            <w:pPr>
              <w:pStyle w:val="22"/>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 xml:space="preserve">Проведение анализа в потребности жителей сельских поселений в организации пассажирских перевозках на автомобильном транспорте  </w:t>
            </w:r>
          </w:p>
        </w:tc>
        <w:tc>
          <w:tcPr>
            <w:tcW w:w="5387" w:type="dxa"/>
            <w:tcBorders>
              <w:left w:val="single" w:color="auto" w:sz="4" w:space="0"/>
              <w:bottom w:val="single" w:color="auto" w:sz="4" w:space="0"/>
              <w:right w:val="single" w:color="auto" w:sz="4" w:space="0"/>
              <w:tl2br w:val="nil"/>
              <w:tr2bl w:val="nil"/>
            </w:tcBorders>
            <w:noWrap w:val="0"/>
            <w:vAlign w:val="top"/>
          </w:tcPr>
          <w:p w14:paraId="633938A7">
            <w:pPr>
              <w:pStyle w:val="12"/>
              <w:spacing w:beforeLines="0" w:afterLines="0"/>
              <w:rPr>
                <w:rFonts w:hint="default"/>
                <w:sz w:val="24"/>
                <w:szCs w:val="24"/>
              </w:rPr>
            </w:pPr>
            <w:r>
              <w:rPr>
                <w:rFonts w:hint="default"/>
                <w:color w:val="333333"/>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w:t>
            </w:r>
          </w:p>
        </w:tc>
      </w:tr>
      <w:tr w14:paraId="3282C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5" w:type="dxa"/>
            <w:bottom w:w="0" w:type="dxa"/>
            <w:right w:w="75" w:type="dxa"/>
          </w:tblCellMar>
        </w:tblPrEx>
        <w:trPr>
          <w:wBefore w:w="0" w:type="dxa"/>
          <w:wAfter w:w="0" w:type="dxa"/>
        </w:trPr>
        <w:tc>
          <w:tcPr>
            <w:tcW w:w="771" w:type="dxa"/>
            <w:tcBorders>
              <w:left w:val="single" w:color="auto" w:sz="4" w:space="0"/>
              <w:bottom w:val="single" w:color="auto" w:sz="4" w:space="0"/>
              <w:right w:val="single" w:color="auto" w:sz="4" w:space="0"/>
              <w:tl2br w:val="nil"/>
              <w:tr2bl w:val="nil"/>
            </w:tcBorders>
            <w:noWrap w:val="0"/>
            <w:vAlign w:val="top"/>
          </w:tcPr>
          <w:p w14:paraId="65786F9E">
            <w:pPr>
              <w:pStyle w:val="24"/>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1.2</w:t>
            </w:r>
          </w:p>
        </w:tc>
        <w:tc>
          <w:tcPr>
            <w:tcW w:w="3686" w:type="dxa"/>
            <w:tcBorders>
              <w:left w:val="single" w:color="auto" w:sz="4" w:space="0"/>
              <w:bottom w:val="single" w:color="auto" w:sz="4" w:space="0"/>
              <w:right w:val="single" w:color="auto" w:sz="4" w:space="0"/>
              <w:tl2br w:val="nil"/>
              <w:tr2bl w:val="nil"/>
            </w:tcBorders>
            <w:noWrap w:val="0"/>
            <w:vAlign w:val="top"/>
          </w:tcPr>
          <w:p w14:paraId="16AFF7A4">
            <w:pPr>
              <w:pStyle w:val="22"/>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Организация муниципальных регулярных перевозок пассажиров и багажа автомобильным транспортом</w:t>
            </w:r>
          </w:p>
        </w:tc>
        <w:tc>
          <w:tcPr>
            <w:tcW w:w="1134" w:type="dxa"/>
            <w:tcBorders>
              <w:left w:val="single" w:color="auto" w:sz="4" w:space="0"/>
              <w:bottom w:val="single" w:color="auto" w:sz="4" w:space="0"/>
              <w:right w:val="single" w:color="auto" w:sz="4" w:space="0"/>
              <w:tl2br w:val="nil"/>
              <w:tr2bl w:val="nil"/>
            </w:tcBorders>
            <w:noWrap w:val="0"/>
            <w:vAlign w:val="top"/>
          </w:tcPr>
          <w:p w14:paraId="7B38DC4D">
            <w:pPr>
              <w:pStyle w:val="22"/>
              <w:spacing w:beforeLines="0" w:afterLines="0"/>
              <w:rPr>
                <w:rFonts w:hint="default" w:ascii="Times New Roman" w:cs="Times New Roman"/>
                <w:sz w:val="24"/>
                <w:szCs w:val="24"/>
              </w:rPr>
            </w:pPr>
            <w:r>
              <w:rPr>
                <w:rFonts w:hint="default" w:ascii="Times New Roman" w:hAnsi="Times New Roman" w:cs="Times New Roman"/>
                <w:sz w:val="24"/>
                <w:szCs w:val="24"/>
              </w:rPr>
              <w:t>УЭР</w:t>
            </w:r>
          </w:p>
        </w:tc>
        <w:tc>
          <w:tcPr>
            <w:tcW w:w="851" w:type="dxa"/>
            <w:tcBorders>
              <w:left w:val="single" w:color="auto" w:sz="4" w:space="0"/>
              <w:bottom w:val="single" w:color="auto" w:sz="4" w:space="0"/>
              <w:right w:val="single" w:color="auto" w:sz="4" w:space="0"/>
              <w:tl2br w:val="nil"/>
              <w:tr2bl w:val="nil"/>
            </w:tcBorders>
            <w:noWrap w:val="0"/>
            <w:vAlign w:val="top"/>
          </w:tcPr>
          <w:p w14:paraId="4DC276AB">
            <w:pPr>
              <w:pStyle w:val="24"/>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2024 </w:t>
            </w:r>
          </w:p>
        </w:tc>
        <w:tc>
          <w:tcPr>
            <w:tcW w:w="850" w:type="dxa"/>
            <w:tcBorders>
              <w:left w:val="single" w:color="auto" w:sz="4" w:space="0"/>
              <w:bottom w:val="single" w:color="auto" w:sz="4" w:space="0"/>
              <w:right w:val="single" w:color="auto" w:sz="4" w:space="0"/>
              <w:tl2br w:val="nil"/>
              <w:tr2bl w:val="nil"/>
            </w:tcBorders>
            <w:noWrap w:val="0"/>
            <w:vAlign w:val="top"/>
          </w:tcPr>
          <w:p w14:paraId="3B2B4698">
            <w:pPr>
              <w:pStyle w:val="15"/>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2027</w:t>
            </w:r>
          </w:p>
        </w:tc>
        <w:tc>
          <w:tcPr>
            <w:tcW w:w="3198" w:type="dxa"/>
            <w:tcBorders>
              <w:left w:val="single" w:color="auto" w:sz="4" w:space="0"/>
              <w:bottom w:val="single" w:color="auto" w:sz="4" w:space="0"/>
              <w:right w:val="single" w:color="auto" w:sz="4" w:space="0"/>
              <w:tl2br w:val="nil"/>
              <w:tr2bl w:val="nil"/>
            </w:tcBorders>
            <w:noWrap w:val="0"/>
            <w:vAlign w:val="top"/>
          </w:tcPr>
          <w:p w14:paraId="475E996F">
            <w:pPr>
              <w:pStyle w:val="22"/>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Проведение аукционных процедур на заключение муниципальных контрактов на оказание услуг по перевозке пассажиров и багажа автомобильным транспортом</w:t>
            </w:r>
          </w:p>
        </w:tc>
        <w:tc>
          <w:tcPr>
            <w:tcW w:w="5387" w:type="dxa"/>
            <w:tcBorders>
              <w:left w:val="single" w:color="auto" w:sz="4" w:space="0"/>
              <w:bottom w:val="single" w:color="auto" w:sz="4" w:space="0"/>
              <w:right w:val="single" w:color="auto" w:sz="4" w:space="0"/>
              <w:tl2br w:val="nil"/>
              <w:tr2bl w:val="nil"/>
            </w:tcBorders>
            <w:noWrap w:val="0"/>
            <w:vAlign w:val="top"/>
          </w:tcPr>
          <w:p w14:paraId="380ED5B3">
            <w:pPr>
              <w:spacing w:beforeLines="0" w:after="0" w:afterLines="0" w:line="240" w:lineRule="auto"/>
              <w:rPr>
                <w:rFonts w:hint="default" w:ascii="Times New Roman"/>
                <w:sz w:val="24"/>
                <w:szCs w:val="24"/>
              </w:rPr>
            </w:pPr>
            <w:r>
              <w:rPr>
                <w:rFonts w:hint="default" w:ascii="Times New Roman" w:hAnsi="Times New Roman"/>
                <w:color w:val="333333"/>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w:t>
            </w:r>
          </w:p>
        </w:tc>
      </w:tr>
      <w:tr w14:paraId="47B6D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5" w:type="dxa"/>
            <w:bottom w:w="0" w:type="dxa"/>
            <w:right w:w="75" w:type="dxa"/>
          </w:tblCellMar>
        </w:tblPrEx>
        <w:trPr>
          <w:wBefore w:w="0" w:type="dxa"/>
          <w:wAfter w:w="0" w:type="dxa"/>
        </w:trPr>
        <w:tc>
          <w:tcPr>
            <w:tcW w:w="15877" w:type="dxa"/>
            <w:gridSpan w:val="7"/>
            <w:tcBorders>
              <w:left w:val="single" w:color="auto" w:sz="4" w:space="0"/>
              <w:bottom w:val="single" w:color="auto" w:sz="4" w:space="0"/>
              <w:right w:val="single" w:color="auto" w:sz="4" w:space="0"/>
              <w:tl2br w:val="nil"/>
              <w:tr2bl w:val="nil"/>
            </w:tcBorders>
            <w:noWrap w:val="0"/>
            <w:vAlign w:val="top"/>
          </w:tcPr>
          <w:p w14:paraId="455E8E6F">
            <w:pPr>
              <w:pStyle w:val="22"/>
              <w:spacing w:beforeLines="0" w:afterLines="0"/>
              <w:rPr>
                <w:rFonts w:hint="default" w:ascii="Times New Roman" w:hAnsi="Times New Roman" w:cs="Times New Roman"/>
                <w:sz w:val="24"/>
                <w:szCs w:val="24"/>
              </w:rPr>
            </w:pPr>
            <w:r>
              <w:rPr>
                <w:rFonts w:hint="default" w:ascii="Times New Roman" w:hAnsi="Times New Roman" w:cs="Times New Roman"/>
                <w:b/>
                <w:i/>
                <w:sz w:val="24"/>
                <w:szCs w:val="24"/>
              </w:rPr>
              <w:t>Задача 2</w:t>
            </w:r>
            <w:r>
              <w:rPr>
                <w:rFonts w:hint="default" w:ascii="Times New Roman" w:hAnsi="Times New Roman" w:cs="Times New Roman"/>
                <w:sz w:val="24"/>
                <w:szCs w:val="24"/>
              </w:rPr>
              <w:t>. Улучшение качества предоставления транспортных услуг при организации пассажирских перевозок.</w:t>
            </w:r>
          </w:p>
        </w:tc>
      </w:tr>
      <w:tr w14:paraId="7460A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5" w:type="dxa"/>
            <w:bottom w:w="0" w:type="dxa"/>
            <w:right w:w="75" w:type="dxa"/>
          </w:tblCellMar>
        </w:tblPrEx>
        <w:trPr>
          <w:wBefore w:w="0" w:type="dxa"/>
          <w:wAfter w:w="0" w:type="dxa"/>
        </w:trPr>
        <w:tc>
          <w:tcPr>
            <w:tcW w:w="771" w:type="dxa"/>
            <w:tcBorders>
              <w:left w:val="single" w:color="auto" w:sz="4" w:space="0"/>
              <w:bottom w:val="single" w:color="auto" w:sz="4" w:space="0"/>
              <w:right w:val="single" w:color="auto" w:sz="4" w:space="0"/>
              <w:tl2br w:val="nil"/>
              <w:tr2bl w:val="nil"/>
            </w:tcBorders>
            <w:noWrap w:val="0"/>
            <w:vAlign w:val="top"/>
          </w:tcPr>
          <w:p w14:paraId="535A3483">
            <w:pPr>
              <w:pStyle w:val="24"/>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2.1.</w:t>
            </w:r>
          </w:p>
        </w:tc>
        <w:tc>
          <w:tcPr>
            <w:tcW w:w="3686" w:type="dxa"/>
            <w:tcBorders>
              <w:left w:val="single" w:color="auto" w:sz="4" w:space="0"/>
              <w:bottom w:val="single" w:color="auto" w:sz="4" w:space="0"/>
              <w:right w:val="single" w:color="auto" w:sz="4" w:space="0"/>
              <w:tl2br w:val="nil"/>
              <w:tr2bl w:val="nil"/>
            </w:tcBorders>
            <w:noWrap w:val="0"/>
            <w:vAlign w:val="top"/>
          </w:tcPr>
          <w:p w14:paraId="38C6254F">
            <w:pPr>
              <w:pStyle w:val="22"/>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Осуществление контроля за качеством предоставления услуг по перевозке пассажиров на автомобильном транспорте</w:t>
            </w:r>
          </w:p>
        </w:tc>
        <w:tc>
          <w:tcPr>
            <w:tcW w:w="1134" w:type="dxa"/>
            <w:tcBorders>
              <w:left w:val="single" w:color="auto" w:sz="4" w:space="0"/>
              <w:bottom w:val="single" w:color="auto" w:sz="4" w:space="0"/>
              <w:right w:val="single" w:color="auto" w:sz="4" w:space="0"/>
              <w:tl2br w:val="nil"/>
              <w:tr2bl w:val="nil"/>
            </w:tcBorders>
            <w:noWrap w:val="0"/>
            <w:vAlign w:val="top"/>
          </w:tcPr>
          <w:p w14:paraId="57B4CACF">
            <w:pPr>
              <w:pStyle w:val="22"/>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УЭР</w:t>
            </w:r>
          </w:p>
        </w:tc>
        <w:tc>
          <w:tcPr>
            <w:tcW w:w="851" w:type="dxa"/>
            <w:tcBorders>
              <w:left w:val="single" w:color="auto" w:sz="4" w:space="0"/>
              <w:bottom w:val="single" w:color="auto" w:sz="4" w:space="0"/>
              <w:right w:val="single" w:color="auto" w:sz="4" w:space="0"/>
              <w:tl2br w:val="nil"/>
              <w:tr2bl w:val="nil"/>
            </w:tcBorders>
            <w:noWrap w:val="0"/>
            <w:vAlign w:val="top"/>
          </w:tcPr>
          <w:p w14:paraId="5E3E383E">
            <w:pPr>
              <w:pStyle w:val="24"/>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 xml:space="preserve">2024 </w:t>
            </w:r>
          </w:p>
        </w:tc>
        <w:tc>
          <w:tcPr>
            <w:tcW w:w="850" w:type="dxa"/>
            <w:tcBorders>
              <w:left w:val="single" w:color="auto" w:sz="4" w:space="0"/>
              <w:bottom w:val="single" w:color="auto" w:sz="4" w:space="0"/>
              <w:right w:val="single" w:color="auto" w:sz="4" w:space="0"/>
              <w:tl2br w:val="nil"/>
              <w:tr2bl w:val="nil"/>
            </w:tcBorders>
            <w:noWrap w:val="0"/>
            <w:vAlign w:val="top"/>
          </w:tcPr>
          <w:p w14:paraId="32E4212D">
            <w:pPr>
              <w:pStyle w:val="15"/>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2027</w:t>
            </w:r>
          </w:p>
        </w:tc>
        <w:tc>
          <w:tcPr>
            <w:tcW w:w="3198" w:type="dxa"/>
            <w:tcBorders>
              <w:left w:val="single" w:color="auto" w:sz="4" w:space="0"/>
              <w:bottom w:val="single" w:color="auto" w:sz="4" w:space="0"/>
              <w:right w:val="single" w:color="auto" w:sz="4" w:space="0"/>
              <w:tl2br w:val="nil"/>
              <w:tr2bl w:val="nil"/>
            </w:tcBorders>
            <w:noWrap w:val="0"/>
            <w:vAlign w:val="top"/>
          </w:tcPr>
          <w:p w14:paraId="23C7DB3A">
            <w:pPr>
              <w:pStyle w:val="22"/>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Проведение контроля за качеством предоставление услуг по перевозке пассажиров на автомобильном транспорте</w:t>
            </w:r>
          </w:p>
        </w:tc>
        <w:tc>
          <w:tcPr>
            <w:tcW w:w="5387" w:type="dxa"/>
            <w:tcBorders>
              <w:left w:val="single" w:color="auto" w:sz="4" w:space="0"/>
              <w:bottom w:val="single" w:color="auto" w:sz="4" w:space="0"/>
              <w:right w:val="single" w:color="auto" w:sz="4" w:space="0"/>
              <w:tl2br w:val="nil"/>
              <w:tr2bl w:val="nil"/>
            </w:tcBorders>
            <w:noWrap w:val="0"/>
            <w:vAlign w:val="top"/>
          </w:tcPr>
          <w:p w14:paraId="5DFA1BD2">
            <w:pPr>
              <w:spacing w:beforeLines="0" w:after="0" w:afterLines="0"/>
              <w:jc w:val="both"/>
              <w:rPr>
                <w:rFonts w:hint="default" w:ascii="Times New Roman" w:hAnsi="Times New Roman"/>
                <w:sz w:val="24"/>
                <w:szCs w:val="24"/>
              </w:rPr>
            </w:pPr>
            <w:r>
              <w:rPr>
                <w:rFonts w:hint="default" w:ascii="Times New Roman" w:hAnsi="Times New Roman"/>
                <w:sz w:val="24"/>
                <w:szCs w:val="24"/>
              </w:rPr>
              <w:t>Уровень удовлетворенности населения организацией транспортного обслуживания.</w:t>
            </w:r>
          </w:p>
          <w:p w14:paraId="5518D2E4">
            <w:pPr>
              <w:pStyle w:val="12"/>
              <w:tabs>
                <w:tab w:val="left" w:pos="339"/>
              </w:tabs>
              <w:spacing w:beforeLines="0" w:afterLines="0"/>
              <w:jc w:val="both"/>
              <w:rPr>
                <w:rFonts w:hint="default"/>
                <w:color w:val="333333"/>
                <w:sz w:val="24"/>
                <w:szCs w:val="24"/>
              </w:rPr>
            </w:pPr>
            <w:r>
              <w:rPr>
                <w:rFonts w:hint="default"/>
                <w:sz w:val="24"/>
                <w:szCs w:val="24"/>
              </w:rPr>
              <w:t>Доля выполненных рейсов от установленных</w:t>
            </w:r>
            <w:r>
              <w:rPr>
                <w:rFonts w:hint="default"/>
                <w:spacing w:val="-14"/>
                <w:sz w:val="24"/>
                <w:szCs w:val="24"/>
              </w:rPr>
              <w:t xml:space="preserve"> </w:t>
            </w:r>
            <w:r>
              <w:rPr>
                <w:rFonts w:hint="default"/>
                <w:sz w:val="24"/>
                <w:szCs w:val="24"/>
              </w:rPr>
              <w:t>контрактами</w:t>
            </w:r>
            <w:r>
              <w:rPr>
                <w:rFonts w:hint="default"/>
                <w:spacing w:val="-14"/>
                <w:sz w:val="24"/>
                <w:szCs w:val="24"/>
              </w:rPr>
              <w:t xml:space="preserve"> </w:t>
            </w:r>
            <w:r>
              <w:rPr>
                <w:rFonts w:hint="default"/>
                <w:sz w:val="24"/>
                <w:szCs w:val="24"/>
              </w:rPr>
              <w:t>рейсов по муниципальным маршрутам регулярных перевозок пассажиров и багажа автомобильным транспортом по регулируемым тарифам,</w:t>
            </w:r>
            <w:r>
              <w:rPr>
                <w:rFonts w:hint="default"/>
                <w:spacing w:val="-14"/>
                <w:sz w:val="24"/>
                <w:szCs w:val="24"/>
              </w:rPr>
              <w:t xml:space="preserve"> </w:t>
            </w:r>
            <w:r>
              <w:rPr>
                <w:rFonts w:hint="default"/>
                <w:sz w:val="24"/>
                <w:szCs w:val="24"/>
              </w:rPr>
              <w:t>подтверждённых</w:t>
            </w:r>
            <w:r>
              <w:rPr>
                <w:rFonts w:hint="default"/>
                <w:spacing w:val="-14"/>
                <w:sz w:val="24"/>
                <w:szCs w:val="24"/>
              </w:rPr>
              <w:t xml:space="preserve"> </w:t>
            </w:r>
            <w:r>
              <w:rPr>
                <w:rFonts w:hint="default"/>
                <w:sz w:val="24"/>
                <w:szCs w:val="24"/>
              </w:rPr>
              <w:t>данными Единой региональной системы по управлению пассажирским автомобильным транспортом Республики Коми.</w:t>
            </w:r>
          </w:p>
          <w:p w14:paraId="66A8E813">
            <w:pPr>
              <w:pStyle w:val="12"/>
              <w:tabs>
                <w:tab w:val="left" w:pos="339"/>
              </w:tabs>
              <w:spacing w:beforeLines="0" w:afterLines="0"/>
              <w:jc w:val="both"/>
              <w:rPr>
                <w:rFonts w:hint="default"/>
                <w:color w:val="333333"/>
                <w:sz w:val="24"/>
                <w:szCs w:val="24"/>
              </w:rPr>
            </w:pPr>
            <w:r>
              <w:rPr>
                <w:rFonts w:hint="default"/>
                <w:sz w:val="24"/>
                <w:szCs w:val="24"/>
              </w:rPr>
              <w:t>Доля транспортных средств, на которых</w:t>
            </w:r>
            <w:r>
              <w:rPr>
                <w:rFonts w:hint="default"/>
                <w:spacing w:val="-14"/>
                <w:sz w:val="24"/>
                <w:szCs w:val="24"/>
              </w:rPr>
              <w:t xml:space="preserve"> </w:t>
            </w:r>
            <w:r>
              <w:rPr>
                <w:rFonts w:hint="default"/>
                <w:sz w:val="24"/>
                <w:szCs w:val="24"/>
              </w:rPr>
              <w:t>осуществляется</w:t>
            </w:r>
            <w:r>
              <w:rPr>
                <w:rFonts w:hint="default"/>
                <w:spacing w:val="30"/>
                <w:sz w:val="24"/>
                <w:szCs w:val="24"/>
              </w:rPr>
              <w:t xml:space="preserve"> </w:t>
            </w:r>
            <w:r>
              <w:rPr>
                <w:rFonts w:hint="default"/>
                <w:sz w:val="24"/>
                <w:szCs w:val="24"/>
              </w:rPr>
              <w:t>прием платы</w:t>
            </w:r>
            <w:r>
              <w:rPr>
                <w:rFonts w:hint="default"/>
                <w:spacing w:val="-6"/>
                <w:sz w:val="24"/>
                <w:szCs w:val="24"/>
              </w:rPr>
              <w:t xml:space="preserve"> </w:t>
            </w:r>
            <w:r>
              <w:rPr>
                <w:rFonts w:hint="default"/>
                <w:sz w:val="24"/>
                <w:szCs w:val="24"/>
              </w:rPr>
              <w:t>за</w:t>
            </w:r>
            <w:r>
              <w:rPr>
                <w:rFonts w:hint="default"/>
                <w:spacing w:val="-6"/>
                <w:sz w:val="24"/>
                <w:szCs w:val="24"/>
              </w:rPr>
              <w:t xml:space="preserve"> </w:t>
            </w:r>
            <w:r>
              <w:rPr>
                <w:rFonts w:hint="default"/>
                <w:sz w:val="24"/>
                <w:szCs w:val="24"/>
              </w:rPr>
              <w:t>проезд</w:t>
            </w:r>
            <w:r>
              <w:rPr>
                <w:rFonts w:hint="default"/>
                <w:spacing w:val="-6"/>
                <w:sz w:val="24"/>
                <w:szCs w:val="24"/>
              </w:rPr>
              <w:t xml:space="preserve"> </w:t>
            </w:r>
            <w:r>
              <w:rPr>
                <w:rFonts w:hint="default"/>
                <w:sz w:val="24"/>
                <w:szCs w:val="24"/>
              </w:rPr>
              <w:t>и</w:t>
            </w:r>
            <w:r>
              <w:rPr>
                <w:rFonts w:hint="default"/>
                <w:spacing w:val="-6"/>
                <w:sz w:val="24"/>
                <w:szCs w:val="24"/>
              </w:rPr>
              <w:t xml:space="preserve"> </w:t>
            </w:r>
            <w:r>
              <w:rPr>
                <w:rFonts w:hint="default"/>
                <w:sz w:val="24"/>
                <w:szCs w:val="24"/>
              </w:rPr>
              <w:t>провоз</w:t>
            </w:r>
            <w:r>
              <w:rPr>
                <w:rFonts w:hint="default"/>
                <w:spacing w:val="-9"/>
                <w:sz w:val="24"/>
                <w:szCs w:val="24"/>
              </w:rPr>
              <w:t xml:space="preserve"> </w:t>
            </w:r>
            <w:r>
              <w:rPr>
                <w:rFonts w:hint="default"/>
                <w:sz w:val="24"/>
                <w:szCs w:val="24"/>
              </w:rPr>
              <w:t>багажа</w:t>
            </w:r>
            <w:r>
              <w:rPr>
                <w:rFonts w:hint="default"/>
                <w:spacing w:val="-8"/>
                <w:sz w:val="24"/>
                <w:szCs w:val="24"/>
              </w:rPr>
              <w:t xml:space="preserve"> </w:t>
            </w:r>
            <w:r>
              <w:rPr>
                <w:rFonts w:hint="default"/>
                <w:sz w:val="24"/>
                <w:szCs w:val="24"/>
              </w:rPr>
              <w:t>с использованием бесконтактных материальных носителей, совместимых</w:t>
            </w:r>
            <w:r>
              <w:rPr>
                <w:rFonts w:hint="default"/>
                <w:spacing w:val="-8"/>
                <w:sz w:val="24"/>
                <w:szCs w:val="24"/>
              </w:rPr>
              <w:t xml:space="preserve"> </w:t>
            </w:r>
            <w:r>
              <w:rPr>
                <w:rFonts w:hint="default"/>
                <w:sz w:val="24"/>
                <w:szCs w:val="24"/>
              </w:rPr>
              <w:t>с</w:t>
            </w:r>
            <w:r>
              <w:rPr>
                <w:rFonts w:hint="default"/>
                <w:spacing w:val="-2"/>
                <w:sz w:val="24"/>
                <w:szCs w:val="24"/>
              </w:rPr>
              <w:t xml:space="preserve"> платежными</w:t>
            </w:r>
            <w:r>
              <w:rPr>
                <w:rFonts w:hint="default"/>
                <w:sz w:val="24"/>
                <w:szCs w:val="24"/>
              </w:rPr>
              <w:t xml:space="preserve"> системами</w:t>
            </w:r>
            <w:r>
              <w:rPr>
                <w:rFonts w:hint="default"/>
                <w:spacing w:val="-12"/>
                <w:sz w:val="24"/>
                <w:szCs w:val="24"/>
              </w:rPr>
              <w:t xml:space="preserve"> </w:t>
            </w:r>
            <w:r>
              <w:rPr>
                <w:rFonts w:hint="default"/>
                <w:sz w:val="24"/>
                <w:szCs w:val="24"/>
              </w:rPr>
              <w:t>безналичной</w:t>
            </w:r>
            <w:r>
              <w:rPr>
                <w:rFonts w:hint="default"/>
                <w:spacing w:val="-12"/>
                <w:sz w:val="24"/>
                <w:szCs w:val="24"/>
              </w:rPr>
              <w:t xml:space="preserve"> </w:t>
            </w:r>
            <w:r>
              <w:rPr>
                <w:rFonts w:hint="default"/>
                <w:sz w:val="24"/>
                <w:szCs w:val="24"/>
              </w:rPr>
              <w:t>оплаты,</w:t>
            </w:r>
            <w:r>
              <w:rPr>
                <w:rFonts w:hint="default"/>
                <w:spacing w:val="-12"/>
                <w:sz w:val="24"/>
                <w:szCs w:val="24"/>
              </w:rPr>
              <w:t xml:space="preserve"> </w:t>
            </w:r>
            <w:r>
              <w:rPr>
                <w:rFonts w:hint="default"/>
                <w:sz w:val="24"/>
                <w:szCs w:val="24"/>
              </w:rPr>
              <w:t>от общего количества транспортных средств, осуществляющих перевозку пассажиров и багажа по муниципальным маршрутам регулярных перевозок по регулируемым тарифам.</w:t>
            </w:r>
          </w:p>
          <w:p w14:paraId="1F288CCA">
            <w:pPr>
              <w:spacing w:beforeLines="0" w:after="0" w:afterLines="0" w:line="240" w:lineRule="auto"/>
              <w:rPr>
                <w:rFonts w:hint="default" w:ascii="Times New Roman" w:hAnsi="Times New Roman"/>
                <w:sz w:val="24"/>
                <w:szCs w:val="24"/>
              </w:rPr>
            </w:pPr>
            <w:r>
              <w:rPr>
                <w:rFonts w:hint="default" w:ascii="Times New Roman" w:hAnsi="Times New Roman"/>
                <w:sz w:val="24"/>
                <w:szCs w:val="24"/>
              </w:rPr>
              <w:t>Доля муниципальных маршрутов регулярных</w:t>
            </w:r>
            <w:r>
              <w:rPr>
                <w:rFonts w:hint="default" w:ascii="Times New Roman" w:hAnsi="Times New Roman"/>
                <w:spacing w:val="-14"/>
                <w:sz w:val="24"/>
                <w:szCs w:val="24"/>
              </w:rPr>
              <w:t xml:space="preserve"> </w:t>
            </w:r>
            <w:r>
              <w:rPr>
                <w:rFonts w:hint="default" w:ascii="Times New Roman" w:hAnsi="Times New Roman"/>
                <w:sz w:val="24"/>
                <w:szCs w:val="24"/>
              </w:rPr>
              <w:t>перевозок</w:t>
            </w:r>
            <w:r>
              <w:rPr>
                <w:rFonts w:hint="default" w:ascii="Times New Roman" w:hAnsi="Times New Roman"/>
                <w:spacing w:val="-14"/>
                <w:sz w:val="24"/>
                <w:szCs w:val="24"/>
              </w:rPr>
              <w:t xml:space="preserve"> </w:t>
            </w:r>
            <w:r>
              <w:rPr>
                <w:rFonts w:hint="default" w:ascii="Times New Roman" w:hAnsi="Times New Roman"/>
                <w:sz w:val="24"/>
                <w:szCs w:val="24"/>
              </w:rPr>
              <w:t>пассажиров и багажа автомобильным транспортом</w:t>
            </w:r>
            <w:r>
              <w:rPr>
                <w:rFonts w:hint="default" w:ascii="Times New Roman" w:hAnsi="Times New Roman"/>
                <w:spacing w:val="32"/>
                <w:sz w:val="24"/>
                <w:szCs w:val="24"/>
              </w:rPr>
              <w:t xml:space="preserve"> </w:t>
            </w:r>
            <w:r>
              <w:rPr>
                <w:rFonts w:hint="default" w:ascii="Times New Roman" w:hAnsi="Times New Roman"/>
                <w:sz w:val="24"/>
                <w:szCs w:val="24"/>
              </w:rPr>
              <w:t>по</w:t>
            </w:r>
            <w:r>
              <w:rPr>
                <w:rFonts w:hint="default" w:ascii="Times New Roman" w:hAnsi="Times New Roman"/>
                <w:spacing w:val="-14"/>
                <w:sz w:val="24"/>
                <w:szCs w:val="24"/>
              </w:rPr>
              <w:t xml:space="preserve"> </w:t>
            </w:r>
            <w:r>
              <w:rPr>
                <w:rFonts w:hint="default" w:ascii="Times New Roman" w:hAnsi="Times New Roman"/>
                <w:sz w:val="24"/>
                <w:szCs w:val="24"/>
              </w:rPr>
              <w:t>регулируемым тарифам в городском и пригородном сообщении</w:t>
            </w:r>
            <w:r>
              <w:rPr>
                <w:rFonts w:hint="default" w:ascii="Times New Roman" w:hAnsi="Times New Roman"/>
                <w:spacing w:val="40"/>
                <w:sz w:val="24"/>
                <w:szCs w:val="24"/>
              </w:rPr>
              <w:t xml:space="preserve"> </w:t>
            </w:r>
            <w:r>
              <w:rPr>
                <w:rFonts w:hint="default" w:ascii="Times New Roman" w:hAnsi="Times New Roman"/>
                <w:sz w:val="24"/>
                <w:szCs w:val="24"/>
              </w:rPr>
              <w:t>в муниципальных</w:t>
            </w:r>
            <w:r>
              <w:rPr>
                <w:rFonts w:hint="default" w:ascii="Times New Roman" w:hAnsi="Times New Roman"/>
                <w:spacing w:val="-14"/>
                <w:sz w:val="24"/>
                <w:szCs w:val="24"/>
              </w:rPr>
              <w:t xml:space="preserve"> </w:t>
            </w:r>
            <w:r>
              <w:rPr>
                <w:rFonts w:hint="default" w:ascii="Times New Roman" w:hAnsi="Times New Roman"/>
                <w:sz w:val="24"/>
                <w:szCs w:val="24"/>
              </w:rPr>
              <w:t>образованиях</w:t>
            </w:r>
            <w:r>
              <w:rPr>
                <w:rFonts w:hint="default" w:ascii="Times New Roman" w:hAnsi="Times New Roman"/>
                <w:spacing w:val="-14"/>
                <w:sz w:val="24"/>
                <w:szCs w:val="24"/>
              </w:rPr>
              <w:t xml:space="preserve"> </w:t>
            </w:r>
            <w:r>
              <w:rPr>
                <w:rFonts w:hint="default" w:ascii="Times New Roman" w:hAnsi="Times New Roman"/>
                <w:sz w:val="24"/>
                <w:szCs w:val="24"/>
              </w:rPr>
              <w:t>от общего числа муниципальных маршрутов</w:t>
            </w:r>
            <w:r>
              <w:rPr>
                <w:rFonts w:hint="default" w:ascii="Times New Roman" w:hAnsi="Times New Roman"/>
                <w:spacing w:val="-14"/>
                <w:sz w:val="24"/>
                <w:szCs w:val="24"/>
              </w:rPr>
              <w:t xml:space="preserve"> </w:t>
            </w:r>
            <w:r>
              <w:rPr>
                <w:rFonts w:hint="default" w:ascii="Times New Roman" w:hAnsi="Times New Roman"/>
                <w:sz w:val="24"/>
                <w:szCs w:val="24"/>
              </w:rPr>
              <w:t>регулярных</w:t>
            </w:r>
            <w:r>
              <w:rPr>
                <w:rFonts w:hint="default" w:ascii="Times New Roman" w:hAnsi="Times New Roman"/>
                <w:spacing w:val="-14"/>
                <w:sz w:val="24"/>
                <w:szCs w:val="24"/>
              </w:rPr>
              <w:t xml:space="preserve"> </w:t>
            </w:r>
            <w:r>
              <w:rPr>
                <w:rFonts w:hint="default" w:ascii="Times New Roman" w:hAnsi="Times New Roman"/>
                <w:sz w:val="24"/>
                <w:szCs w:val="24"/>
              </w:rPr>
              <w:t>перевозок пассажиров и багажа автомобильным</w:t>
            </w:r>
            <w:r>
              <w:rPr>
                <w:rFonts w:hint="default" w:ascii="Times New Roman" w:hAnsi="Times New Roman"/>
                <w:spacing w:val="-14"/>
                <w:sz w:val="24"/>
                <w:szCs w:val="24"/>
              </w:rPr>
              <w:t xml:space="preserve"> </w:t>
            </w:r>
            <w:r>
              <w:rPr>
                <w:rFonts w:hint="default" w:ascii="Times New Roman" w:hAnsi="Times New Roman"/>
                <w:sz w:val="24"/>
                <w:szCs w:val="24"/>
              </w:rPr>
              <w:t>транспортом</w:t>
            </w:r>
            <w:r>
              <w:rPr>
                <w:rFonts w:hint="default" w:ascii="Times New Roman" w:hAnsi="Times New Roman"/>
                <w:spacing w:val="-14"/>
                <w:sz w:val="24"/>
                <w:szCs w:val="24"/>
              </w:rPr>
              <w:t xml:space="preserve"> </w:t>
            </w:r>
            <w:r>
              <w:rPr>
                <w:rFonts w:hint="default" w:ascii="Times New Roman" w:hAnsi="Times New Roman"/>
                <w:sz w:val="24"/>
                <w:szCs w:val="24"/>
              </w:rPr>
              <w:t>в городском и пригородном сообщении</w:t>
            </w:r>
            <w:r>
              <w:rPr>
                <w:rFonts w:hint="default" w:ascii="Times New Roman" w:hAnsi="Times New Roman"/>
                <w:spacing w:val="-14"/>
                <w:sz w:val="24"/>
                <w:szCs w:val="24"/>
              </w:rPr>
              <w:t xml:space="preserve"> </w:t>
            </w:r>
            <w:r>
              <w:rPr>
                <w:rFonts w:hint="default" w:ascii="Times New Roman" w:hAnsi="Times New Roman"/>
                <w:sz w:val="24"/>
                <w:szCs w:val="24"/>
              </w:rPr>
              <w:t>в</w:t>
            </w:r>
            <w:r>
              <w:rPr>
                <w:rFonts w:hint="default" w:ascii="Times New Roman" w:hAnsi="Times New Roman"/>
                <w:spacing w:val="-14"/>
                <w:sz w:val="24"/>
                <w:szCs w:val="24"/>
              </w:rPr>
              <w:t xml:space="preserve"> </w:t>
            </w:r>
            <w:r>
              <w:rPr>
                <w:rFonts w:hint="default" w:ascii="Times New Roman" w:hAnsi="Times New Roman"/>
                <w:sz w:val="24"/>
                <w:szCs w:val="24"/>
              </w:rPr>
              <w:t xml:space="preserve">муниципальных </w:t>
            </w:r>
            <w:r>
              <w:rPr>
                <w:rFonts w:hint="default" w:ascii="Times New Roman" w:hAnsi="Times New Roman"/>
                <w:spacing w:val="-2"/>
                <w:sz w:val="24"/>
                <w:szCs w:val="24"/>
              </w:rPr>
              <w:t>образованиях.</w:t>
            </w:r>
            <w:r>
              <w:rPr>
                <w:rFonts w:hint="default" w:ascii="Times New Roman" w:hAnsi="Times New Roman"/>
                <w:sz w:val="24"/>
                <w:szCs w:val="24"/>
              </w:rPr>
              <w:t xml:space="preserve"> </w:t>
            </w:r>
          </w:p>
        </w:tc>
      </w:tr>
      <w:tr w14:paraId="48D04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5" w:type="dxa"/>
            <w:bottom w:w="0" w:type="dxa"/>
            <w:right w:w="75" w:type="dxa"/>
          </w:tblCellMar>
        </w:tblPrEx>
        <w:trPr>
          <w:wBefore w:w="0" w:type="dxa"/>
          <w:wAfter w:w="0" w:type="dxa"/>
        </w:trPr>
        <w:tc>
          <w:tcPr>
            <w:tcW w:w="771" w:type="dxa"/>
            <w:tcBorders>
              <w:left w:val="single" w:color="auto" w:sz="4" w:space="0"/>
              <w:bottom w:val="single" w:color="auto" w:sz="4" w:space="0"/>
              <w:right w:val="single" w:color="auto" w:sz="4" w:space="0"/>
              <w:tl2br w:val="nil"/>
              <w:tr2bl w:val="nil"/>
            </w:tcBorders>
            <w:noWrap w:val="0"/>
            <w:vAlign w:val="top"/>
          </w:tcPr>
          <w:p w14:paraId="0ACA49E0">
            <w:pPr>
              <w:pStyle w:val="15"/>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2.2</w:t>
            </w:r>
          </w:p>
        </w:tc>
        <w:tc>
          <w:tcPr>
            <w:tcW w:w="3686" w:type="dxa"/>
            <w:tcBorders>
              <w:left w:val="single" w:color="auto" w:sz="4" w:space="0"/>
              <w:bottom w:val="single" w:color="auto" w:sz="4" w:space="0"/>
              <w:right w:val="single" w:color="auto" w:sz="4" w:space="0"/>
              <w:tl2br w:val="nil"/>
              <w:tr2bl w:val="nil"/>
            </w:tcBorders>
            <w:noWrap w:val="0"/>
            <w:vAlign w:val="top"/>
          </w:tcPr>
          <w:p w14:paraId="3E5B3A18">
            <w:pPr>
              <w:adjustRightInd w:val="0"/>
              <w:spacing w:beforeLines="0" w:after="0" w:afterLines="0" w:line="240" w:lineRule="auto"/>
              <w:rPr>
                <w:rFonts w:hint="default" w:ascii="Times New Roman" w:hAnsi="Times New Roman"/>
                <w:sz w:val="24"/>
                <w:szCs w:val="24"/>
              </w:rPr>
            </w:pPr>
            <w:r>
              <w:rPr>
                <w:rFonts w:hint="default" w:ascii="Times New Roman" w:hAnsi="Times New Roman"/>
                <w:sz w:val="24"/>
                <w:szCs w:val="24"/>
              </w:rPr>
              <w:t>Приобретение транспортных средств для осуществления пассажирских перевозок на автомобильном транспорте</w:t>
            </w:r>
          </w:p>
        </w:tc>
        <w:tc>
          <w:tcPr>
            <w:tcW w:w="1134" w:type="dxa"/>
            <w:tcBorders>
              <w:left w:val="single" w:color="auto" w:sz="4" w:space="0"/>
              <w:bottom w:val="single" w:color="auto" w:sz="4" w:space="0"/>
              <w:right w:val="single" w:color="auto" w:sz="4" w:space="0"/>
              <w:tl2br w:val="nil"/>
              <w:tr2bl w:val="nil"/>
            </w:tcBorders>
            <w:noWrap w:val="0"/>
            <w:vAlign w:val="top"/>
          </w:tcPr>
          <w:p w14:paraId="2D9731E3">
            <w:pPr>
              <w:pStyle w:val="15"/>
              <w:spacing w:beforeLines="0" w:afterLines="0"/>
              <w:rPr>
                <w:rFonts w:hint="default" w:ascii="Times New Roman" w:cs="Times New Roman"/>
                <w:sz w:val="24"/>
                <w:szCs w:val="24"/>
              </w:rPr>
            </w:pPr>
            <w:r>
              <w:rPr>
                <w:rFonts w:hint="default" w:ascii="Times New Roman" w:hAnsi="Times New Roman" w:cs="Times New Roman"/>
                <w:sz w:val="24"/>
                <w:szCs w:val="24"/>
              </w:rPr>
              <w:t>УЭР</w:t>
            </w:r>
          </w:p>
        </w:tc>
        <w:tc>
          <w:tcPr>
            <w:tcW w:w="851" w:type="dxa"/>
            <w:tcBorders>
              <w:left w:val="single" w:color="auto" w:sz="4" w:space="0"/>
              <w:bottom w:val="single" w:color="auto" w:sz="4" w:space="0"/>
              <w:right w:val="single" w:color="auto" w:sz="4" w:space="0"/>
              <w:tl2br w:val="nil"/>
              <w:tr2bl w:val="nil"/>
            </w:tcBorders>
            <w:noWrap w:val="0"/>
            <w:vAlign w:val="top"/>
          </w:tcPr>
          <w:p w14:paraId="4DB49D8D">
            <w:pPr>
              <w:pStyle w:val="24"/>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2024</w:t>
            </w:r>
          </w:p>
        </w:tc>
        <w:tc>
          <w:tcPr>
            <w:tcW w:w="850" w:type="dxa"/>
            <w:tcBorders>
              <w:left w:val="single" w:color="auto" w:sz="4" w:space="0"/>
              <w:bottom w:val="single" w:color="auto" w:sz="4" w:space="0"/>
              <w:right w:val="single" w:color="auto" w:sz="4" w:space="0"/>
              <w:tl2br w:val="nil"/>
              <w:tr2bl w:val="nil"/>
            </w:tcBorders>
            <w:noWrap w:val="0"/>
            <w:vAlign w:val="top"/>
          </w:tcPr>
          <w:p w14:paraId="5B0E18ED">
            <w:pPr>
              <w:pStyle w:val="15"/>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2027</w:t>
            </w:r>
          </w:p>
        </w:tc>
        <w:tc>
          <w:tcPr>
            <w:tcW w:w="3198" w:type="dxa"/>
            <w:tcBorders>
              <w:left w:val="single" w:color="auto" w:sz="4" w:space="0"/>
              <w:bottom w:val="single" w:color="auto" w:sz="4" w:space="0"/>
              <w:right w:val="single" w:color="auto" w:sz="4" w:space="0"/>
              <w:tl2br w:val="nil"/>
              <w:tr2bl w:val="nil"/>
            </w:tcBorders>
            <w:noWrap w:val="0"/>
            <w:vAlign w:val="top"/>
          </w:tcPr>
          <w:p w14:paraId="38348F21">
            <w:pPr>
              <w:pStyle w:val="22"/>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Проведение закупочных процедур по приобретению транспортных средств для осуществления пассажирских перевозок на автомобильном транспорте</w:t>
            </w:r>
          </w:p>
        </w:tc>
        <w:tc>
          <w:tcPr>
            <w:tcW w:w="5387" w:type="dxa"/>
            <w:tcBorders>
              <w:left w:val="single" w:color="auto" w:sz="4" w:space="0"/>
              <w:bottom w:val="single" w:color="auto" w:sz="4" w:space="0"/>
              <w:right w:val="single" w:color="auto" w:sz="4" w:space="0"/>
              <w:tl2br w:val="nil"/>
              <w:tr2bl w:val="nil"/>
            </w:tcBorders>
            <w:noWrap w:val="0"/>
            <w:vAlign w:val="top"/>
          </w:tcPr>
          <w:p w14:paraId="53A09BB5">
            <w:pPr>
              <w:pStyle w:val="24"/>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Уровень удовлетворенности населения организацией транспортного обслуживания.</w:t>
            </w:r>
          </w:p>
        </w:tc>
      </w:tr>
      <w:tr w14:paraId="223B1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75" w:type="dxa"/>
            <w:bottom w:w="0" w:type="dxa"/>
            <w:right w:w="75" w:type="dxa"/>
          </w:tblCellMar>
        </w:tblPrEx>
        <w:trPr>
          <w:wBefore w:w="0" w:type="dxa"/>
          <w:wAfter w:w="0" w:type="dxa"/>
        </w:trPr>
        <w:tc>
          <w:tcPr>
            <w:tcW w:w="771" w:type="dxa"/>
            <w:tcBorders>
              <w:top w:val="single" w:color="auto" w:sz="4" w:space="0"/>
              <w:left w:val="single" w:color="auto" w:sz="4" w:space="0"/>
              <w:bottom w:val="single" w:color="auto" w:sz="4" w:space="0"/>
              <w:right w:val="single" w:color="auto" w:sz="4" w:space="0"/>
              <w:tl2br w:val="nil"/>
              <w:tr2bl w:val="nil"/>
            </w:tcBorders>
            <w:noWrap w:val="0"/>
            <w:vAlign w:val="top"/>
          </w:tcPr>
          <w:p w14:paraId="1E250CA4">
            <w:pPr>
              <w:pStyle w:val="15"/>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2.3</w:t>
            </w:r>
          </w:p>
        </w:tc>
        <w:tc>
          <w:tcPr>
            <w:tcW w:w="3686" w:type="dxa"/>
            <w:tcBorders>
              <w:top w:val="single" w:color="auto" w:sz="4" w:space="0"/>
              <w:left w:val="single" w:color="auto" w:sz="4" w:space="0"/>
              <w:bottom w:val="single" w:color="auto" w:sz="4" w:space="0"/>
              <w:right w:val="single" w:color="auto" w:sz="4" w:space="0"/>
              <w:tl2br w:val="nil"/>
              <w:tr2bl w:val="nil"/>
            </w:tcBorders>
            <w:noWrap w:val="0"/>
            <w:vAlign w:val="top"/>
          </w:tcPr>
          <w:p w14:paraId="6877ABCB">
            <w:pPr>
              <w:adjustRightInd w:val="0"/>
              <w:spacing w:beforeLines="0" w:after="0" w:afterLines="0" w:line="240" w:lineRule="auto"/>
              <w:rPr>
                <w:rFonts w:hint="default" w:ascii="Times New Roman"/>
                <w:sz w:val="24"/>
                <w:szCs w:val="24"/>
              </w:rPr>
            </w:pPr>
            <w:r>
              <w:rPr>
                <w:rFonts w:hint="default" w:ascii="Times New Roman" w:hAnsi="Times New Roman"/>
                <w:sz w:val="24"/>
                <w:szCs w:val="24"/>
              </w:rPr>
              <w:t xml:space="preserve">Предоставление межбюджетных трансфертов (субсидии) из бюджета муниципального района «Сыктывдинский» Республики Коми бюджету МО ГО «Сыктывкар» для организации льготного проезда внутренним водным транспортом через реку Вычегда МО ГО «Сыктывкар»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311E9851">
            <w:pPr>
              <w:pStyle w:val="15"/>
              <w:spacing w:beforeLines="0" w:afterLines="0"/>
              <w:rPr>
                <w:rFonts w:hint="default" w:ascii="Times New Roman" w:cs="Times New Roman"/>
                <w:sz w:val="24"/>
                <w:szCs w:val="24"/>
              </w:rPr>
            </w:pPr>
            <w:r>
              <w:rPr>
                <w:rFonts w:hint="default" w:ascii="Times New Roman" w:hAnsi="Times New Roman" w:cs="Times New Roman"/>
                <w:sz w:val="24"/>
                <w:szCs w:val="24"/>
              </w:rPr>
              <w:t>УЭР</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14:paraId="4F846896">
            <w:pPr>
              <w:pStyle w:val="24"/>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2024</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top"/>
          </w:tcPr>
          <w:p w14:paraId="12110AE6">
            <w:pPr>
              <w:pStyle w:val="15"/>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2027</w:t>
            </w:r>
          </w:p>
        </w:tc>
        <w:tc>
          <w:tcPr>
            <w:tcW w:w="3198" w:type="dxa"/>
            <w:tcBorders>
              <w:top w:val="single" w:color="auto" w:sz="4" w:space="0"/>
              <w:left w:val="single" w:color="auto" w:sz="4" w:space="0"/>
              <w:bottom w:val="single" w:color="auto" w:sz="4" w:space="0"/>
              <w:right w:val="single" w:color="auto" w:sz="4" w:space="0"/>
              <w:tl2br w:val="nil"/>
              <w:tr2bl w:val="nil"/>
            </w:tcBorders>
            <w:noWrap w:val="0"/>
            <w:vAlign w:val="top"/>
          </w:tcPr>
          <w:p w14:paraId="0FA0D5C7">
            <w:pPr>
              <w:autoSpaceDE w:val="0"/>
              <w:autoSpaceDN w:val="0"/>
              <w:adjustRightInd w:val="0"/>
              <w:spacing w:beforeLines="0" w:afterLines="0" w:line="240" w:lineRule="auto"/>
              <w:outlineLvl w:val="1"/>
              <w:rPr>
                <w:rFonts w:hint="default" w:ascii="Times New Roman" w:hAnsi="Times New Roman"/>
                <w:sz w:val="24"/>
                <w:szCs w:val="24"/>
              </w:rPr>
            </w:pPr>
            <w:r>
              <w:rPr>
                <w:rFonts w:hint="default" w:ascii="Times New Roman" w:hAnsi="Times New Roman"/>
                <w:sz w:val="24"/>
                <w:szCs w:val="24"/>
              </w:rPr>
              <w:t>Принятие решения Советом муниципального района «Сыктывдинский» Республики Коми «</w:t>
            </w:r>
            <w:bookmarkStart w:id="4" w:name="_Hlk178090209"/>
            <w:r>
              <w:rPr>
                <w:rFonts w:hint="default" w:ascii="Times New Roman" w:hAnsi="Times New Roman"/>
                <w:sz w:val="24"/>
                <w:szCs w:val="24"/>
              </w:rPr>
              <w:t>Об утверждении дополнительных мер поддержки гражданам, зарегистрированным в селе Озёл и деревне Сёйты Сыктывдинского района на очередной финансовый год</w:t>
            </w:r>
            <w:bookmarkEnd w:id="4"/>
          </w:p>
        </w:tc>
        <w:tc>
          <w:tcPr>
            <w:tcW w:w="5387" w:type="dxa"/>
            <w:tcBorders>
              <w:top w:val="single" w:color="auto" w:sz="4" w:space="0"/>
              <w:left w:val="single" w:color="auto" w:sz="4" w:space="0"/>
              <w:bottom w:val="single" w:color="auto" w:sz="4" w:space="0"/>
              <w:right w:val="single" w:color="auto" w:sz="4" w:space="0"/>
              <w:tl2br w:val="nil"/>
              <w:tr2bl w:val="nil"/>
            </w:tcBorders>
            <w:noWrap w:val="0"/>
            <w:vAlign w:val="top"/>
          </w:tcPr>
          <w:p w14:paraId="28F24F83">
            <w:pPr>
              <w:pStyle w:val="24"/>
              <w:spacing w:beforeLines="0" w:afterLines="0"/>
              <w:jc w:val="left"/>
              <w:rPr>
                <w:rFonts w:hint="default" w:ascii="Times New Roman" w:hAnsi="Times New Roman" w:cs="Times New Roman"/>
                <w:sz w:val="24"/>
                <w:szCs w:val="24"/>
              </w:rPr>
            </w:pPr>
            <w:r>
              <w:rPr>
                <w:rFonts w:hint="default" w:ascii="Times New Roman" w:hAnsi="Times New Roman" w:cs="Times New Roman"/>
                <w:sz w:val="24"/>
                <w:szCs w:val="24"/>
              </w:rPr>
              <w:t>Уровень удовлетворенности населения организацией транспортного обслуживания.</w:t>
            </w:r>
          </w:p>
        </w:tc>
      </w:tr>
    </w:tbl>
    <w:p w14:paraId="4BE443DF">
      <w:pPr>
        <w:pStyle w:val="12"/>
        <w:spacing w:beforeLines="0" w:afterLines="0"/>
        <w:jc w:val="right"/>
        <w:outlineLvl w:val="2"/>
        <w:rPr>
          <w:rFonts w:hint="default"/>
          <w:sz w:val="24"/>
          <w:szCs w:val="24"/>
        </w:rPr>
      </w:pPr>
      <w:r>
        <w:rPr>
          <w:rFonts w:hint="default"/>
          <w:sz w:val="24"/>
          <w:szCs w:val="24"/>
        </w:rPr>
        <w:t>Таблица 2</w:t>
      </w:r>
    </w:p>
    <w:p w14:paraId="23B03D3A">
      <w:pPr>
        <w:spacing w:beforeLines="0" w:after="0" w:afterLines="0" w:line="240" w:lineRule="auto"/>
        <w:ind w:firstLine="720"/>
        <w:jc w:val="center"/>
        <w:rPr>
          <w:rFonts w:hint="default" w:ascii="Times New Roman" w:hAnsi="Times New Roman"/>
          <w:b/>
          <w:color w:val="000000"/>
          <w:sz w:val="24"/>
          <w:szCs w:val="24"/>
        </w:rPr>
      </w:pPr>
      <w:r>
        <w:rPr>
          <w:rFonts w:hint="default" w:ascii="Times New Roman" w:hAnsi="Times New Roman"/>
          <w:b/>
          <w:color w:val="000000"/>
          <w:sz w:val="24"/>
          <w:szCs w:val="24"/>
        </w:rPr>
        <w:t>Перечень и сведения о целевых индикаторах и показателях муниципальной программы и подпрограмм</w:t>
      </w:r>
    </w:p>
    <w:tbl>
      <w:tblPr>
        <w:tblStyle w:val="5"/>
        <w:tblW w:w="1581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3828"/>
        <w:gridCol w:w="709"/>
        <w:gridCol w:w="851"/>
        <w:gridCol w:w="878"/>
        <w:gridCol w:w="851"/>
        <w:gridCol w:w="878"/>
        <w:gridCol w:w="850"/>
        <w:gridCol w:w="993"/>
        <w:gridCol w:w="993"/>
        <w:gridCol w:w="992"/>
        <w:gridCol w:w="992"/>
        <w:gridCol w:w="993"/>
        <w:gridCol w:w="1443"/>
      </w:tblGrid>
      <w:tr w14:paraId="66581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67"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19A74D26">
            <w:pPr>
              <w:spacing w:beforeLines="0" w:after="0" w:afterLines="0" w:line="240" w:lineRule="auto"/>
              <w:rPr>
                <w:rFonts w:hint="default" w:ascii="Times New Roman" w:hAnsi="Times New Roman"/>
                <w:b/>
                <w:sz w:val="24"/>
                <w:szCs w:val="24"/>
                <w:lang w:eastAsia="en-US"/>
              </w:rPr>
            </w:pPr>
            <w:r>
              <w:rPr>
                <w:rFonts w:hint="default" w:ascii="Times New Roman" w:hAnsi="Times New Roman"/>
                <w:b/>
                <w:sz w:val="24"/>
                <w:szCs w:val="24"/>
                <w:lang w:eastAsia="en-US"/>
              </w:rPr>
              <w:t>№п/п</w:t>
            </w:r>
          </w:p>
        </w:tc>
        <w:tc>
          <w:tcPr>
            <w:tcW w:w="382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5AA47495">
            <w:pPr>
              <w:spacing w:beforeLines="0" w:after="0" w:afterLines="0" w:line="240" w:lineRule="auto"/>
              <w:rPr>
                <w:rFonts w:hint="default" w:ascii="Times New Roman" w:hAnsi="Times New Roman"/>
                <w:b/>
                <w:sz w:val="24"/>
                <w:szCs w:val="24"/>
                <w:lang w:eastAsia="en-US"/>
              </w:rPr>
            </w:pPr>
            <w:r>
              <w:rPr>
                <w:rFonts w:hint="default" w:ascii="Times New Roman" w:hAnsi="Times New Roman"/>
                <w:b/>
                <w:sz w:val="24"/>
                <w:szCs w:val="24"/>
                <w:lang w:eastAsia="en-US"/>
              </w:rPr>
              <w:t>Наименование целевого индикатора (показателя)</w:t>
            </w:r>
          </w:p>
        </w:tc>
        <w:tc>
          <w:tcPr>
            <w:tcW w:w="70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1DB92C6D">
            <w:pPr>
              <w:spacing w:beforeLines="0" w:after="0" w:afterLines="0" w:line="240" w:lineRule="auto"/>
              <w:rPr>
                <w:rFonts w:hint="default" w:ascii="Times New Roman" w:hAnsi="Times New Roman"/>
                <w:b/>
                <w:sz w:val="24"/>
                <w:szCs w:val="24"/>
                <w:lang w:eastAsia="en-US"/>
              </w:rPr>
            </w:pPr>
            <w:r>
              <w:rPr>
                <w:rFonts w:hint="default" w:ascii="Times New Roman" w:hAnsi="Times New Roman"/>
                <w:b/>
                <w:sz w:val="24"/>
                <w:szCs w:val="24"/>
                <w:lang w:eastAsia="en-US"/>
              </w:rPr>
              <w:t>Ед. изм.</w:t>
            </w:r>
          </w:p>
        </w:tc>
        <w:tc>
          <w:tcPr>
            <w:tcW w:w="85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1D70F22B">
            <w:pPr>
              <w:spacing w:beforeLines="0" w:after="0" w:afterLines="0" w:line="240" w:lineRule="auto"/>
              <w:rPr>
                <w:rFonts w:hint="default" w:ascii="Times New Roman"/>
                <w:b/>
                <w:sz w:val="24"/>
                <w:szCs w:val="24"/>
                <w:lang w:eastAsia="en-US"/>
              </w:rPr>
            </w:pPr>
            <w:r>
              <w:rPr>
                <w:rFonts w:hint="default" w:ascii="Times New Roman" w:hAnsi="Times New Roman"/>
                <w:sz w:val="24"/>
                <w:szCs w:val="24"/>
                <w:lang w:eastAsia="en-US"/>
              </w:rPr>
              <w:t>Направленность &lt;1&gt;</w:t>
            </w:r>
          </w:p>
        </w:tc>
        <w:tc>
          <w:tcPr>
            <w:tcW w:w="878"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6265E0A9">
            <w:pPr>
              <w:spacing w:beforeLines="0" w:after="0" w:afterLines="0" w:line="240" w:lineRule="auto"/>
              <w:rPr>
                <w:rFonts w:hint="default" w:ascii="Times New Roman"/>
                <w:b/>
                <w:sz w:val="24"/>
                <w:szCs w:val="24"/>
                <w:lang w:eastAsia="en-US"/>
              </w:rPr>
            </w:pPr>
            <w:r>
              <w:rPr>
                <w:rFonts w:hint="default" w:ascii="Times New Roman" w:hAnsi="Times New Roman"/>
                <w:sz w:val="24"/>
                <w:szCs w:val="24"/>
                <w:lang w:eastAsia="en-US"/>
              </w:rPr>
              <w:t>Принадлежность &lt;2&gt;</w:t>
            </w:r>
          </w:p>
        </w:tc>
        <w:tc>
          <w:tcPr>
            <w:tcW w:w="7542" w:type="dxa"/>
            <w:gridSpan w:val="8"/>
            <w:tcBorders>
              <w:top w:val="single" w:color="auto" w:sz="4" w:space="0"/>
              <w:left w:val="single" w:color="auto" w:sz="4" w:space="0"/>
              <w:bottom w:val="single" w:color="auto" w:sz="4" w:space="0"/>
              <w:right w:val="single" w:color="auto" w:sz="4" w:space="0"/>
              <w:tl2br w:val="nil"/>
              <w:tr2bl w:val="nil"/>
            </w:tcBorders>
            <w:noWrap w:val="0"/>
            <w:vAlign w:val="top"/>
          </w:tcPr>
          <w:p w14:paraId="762735EB">
            <w:pPr>
              <w:spacing w:beforeLines="0" w:after="0" w:afterLines="0" w:line="240" w:lineRule="auto"/>
              <w:rPr>
                <w:rFonts w:hint="default" w:ascii="Times New Roman" w:hAnsi="Times New Roman"/>
                <w:b/>
                <w:sz w:val="24"/>
                <w:szCs w:val="24"/>
                <w:lang w:eastAsia="en-US"/>
              </w:rPr>
            </w:pPr>
            <w:r>
              <w:rPr>
                <w:rFonts w:hint="default" w:ascii="Times New Roman" w:hAnsi="Times New Roman"/>
                <w:b/>
                <w:sz w:val="24"/>
                <w:szCs w:val="24"/>
                <w:lang w:eastAsia="en-US"/>
              </w:rPr>
              <w:t>Значения индикатора (показателя)</w:t>
            </w:r>
          </w:p>
        </w:tc>
        <w:tc>
          <w:tcPr>
            <w:tcW w:w="1443"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576AC182">
            <w:pPr>
              <w:spacing w:beforeLines="0" w:after="0" w:afterLines="0" w:line="240" w:lineRule="auto"/>
              <w:rPr>
                <w:rFonts w:hint="default" w:ascii="Times New Roman"/>
                <w:b/>
                <w:sz w:val="24"/>
                <w:szCs w:val="24"/>
                <w:lang w:eastAsia="en-US"/>
              </w:rPr>
            </w:pPr>
            <w:r>
              <w:rPr>
                <w:rFonts w:hint="default" w:ascii="Times New Roman" w:hAnsi="Times New Roman"/>
                <w:sz w:val="24"/>
                <w:szCs w:val="24"/>
                <w:lang w:eastAsia="en-US"/>
              </w:rPr>
              <w:t>Отв. Структур. подразделение ОМСУ</w:t>
            </w:r>
          </w:p>
        </w:tc>
      </w:tr>
      <w:tr w14:paraId="362A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56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67C5C2F">
            <w:pPr>
              <w:spacing w:beforeLines="0" w:after="0" w:afterLines="0" w:line="240" w:lineRule="auto"/>
              <w:rPr>
                <w:rFonts w:hint="default" w:ascii="Times New Roman"/>
                <w:b/>
                <w:sz w:val="24"/>
                <w:szCs w:val="24"/>
                <w:lang w:eastAsia="en-US"/>
              </w:rPr>
            </w:pPr>
          </w:p>
        </w:tc>
        <w:tc>
          <w:tcPr>
            <w:tcW w:w="382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6381457">
            <w:pPr>
              <w:spacing w:beforeLines="0" w:after="0" w:afterLines="0" w:line="240" w:lineRule="auto"/>
              <w:rPr>
                <w:rFonts w:hint="default" w:ascii="Times New Roman"/>
                <w:b/>
                <w:sz w:val="24"/>
                <w:szCs w:val="24"/>
                <w:lang w:eastAsia="en-US"/>
              </w:rPr>
            </w:pPr>
          </w:p>
        </w:tc>
        <w:tc>
          <w:tcPr>
            <w:tcW w:w="70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F9724C5">
            <w:pPr>
              <w:spacing w:beforeLines="0" w:after="0" w:afterLines="0" w:line="240" w:lineRule="auto"/>
              <w:rPr>
                <w:rFonts w:hint="default" w:ascii="Times New Roman"/>
                <w:b/>
                <w:sz w:val="24"/>
                <w:szCs w:val="24"/>
                <w:lang w:eastAsia="en-US"/>
              </w:rPr>
            </w:pPr>
          </w:p>
        </w:tc>
        <w:tc>
          <w:tcPr>
            <w:tcW w:w="85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C198E58">
            <w:pPr>
              <w:spacing w:beforeLines="0" w:after="0" w:afterLines="0" w:line="240" w:lineRule="auto"/>
              <w:rPr>
                <w:rFonts w:hint="default" w:ascii="Times New Roman"/>
                <w:b/>
                <w:color w:val="FF0000"/>
                <w:sz w:val="24"/>
                <w:szCs w:val="24"/>
                <w:lang w:eastAsia="en-US"/>
              </w:rPr>
            </w:pPr>
          </w:p>
        </w:tc>
        <w:tc>
          <w:tcPr>
            <w:tcW w:w="878"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F1A4865">
            <w:pPr>
              <w:spacing w:beforeLines="0" w:after="0" w:afterLines="0" w:line="240" w:lineRule="auto"/>
              <w:rPr>
                <w:rFonts w:hint="default" w:ascii="Times New Roman"/>
                <w:b/>
                <w:color w:val="FF0000"/>
                <w:sz w:val="24"/>
                <w:szCs w:val="24"/>
                <w:lang w:eastAsia="en-US"/>
              </w:rPr>
            </w:pP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14:paraId="68E52A55">
            <w:pPr>
              <w:spacing w:beforeLines="0" w:after="0" w:afterLines="0" w:line="240" w:lineRule="auto"/>
              <w:rPr>
                <w:rFonts w:hint="default" w:ascii="Times New Roman" w:hAnsi="Times New Roman"/>
                <w:b/>
                <w:sz w:val="24"/>
                <w:szCs w:val="24"/>
                <w:lang w:eastAsia="en-US"/>
              </w:rPr>
            </w:pPr>
            <w:r>
              <w:rPr>
                <w:rFonts w:hint="default" w:ascii="Times New Roman" w:hAnsi="Times New Roman"/>
                <w:b/>
                <w:sz w:val="24"/>
                <w:szCs w:val="24"/>
                <w:lang w:eastAsia="en-US"/>
              </w:rPr>
              <w:t>2020</w:t>
            </w:r>
          </w:p>
          <w:p w14:paraId="65542229">
            <w:pPr>
              <w:spacing w:beforeLines="0" w:after="0" w:afterLines="0" w:line="240" w:lineRule="auto"/>
              <w:rPr>
                <w:rFonts w:hint="default" w:ascii="Times New Roman" w:hAnsi="Times New Roman"/>
                <w:b/>
                <w:sz w:val="24"/>
                <w:szCs w:val="24"/>
                <w:lang w:eastAsia="en-US"/>
              </w:rPr>
            </w:pPr>
            <w:r>
              <w:rPr>
                <w:rFonts w:hint="default" w:ascii="Times New Roman" w:hAnsi="Times New Roman"/>
                <w:b/>
                <w:sz w:val="24"/>
                <w:szCs w:val="24"/>
                <w:lang w:eastAsia="en-US"/>
              </w:rPr>
              <w:t>факт</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top"/>
          </w:tcPr>
          <w:p w14:paraId="414C023F">
            <w:pPr>
              <w:spacing w:beforeLines="0" w:after="0" w:afterLines="0" w:line="240" w:lineRule="auto"/>
              <w:rPr>
                <w:rFonts w:hint="default" w:ascii="Times New Roman" w:hAnsi="Times New Roman"/>
                <w:b/>
                <w:sz w:val="24"/>
                <w:szCs w:val="24"/>
                <w:lang w:eastAsia="en-US"/>
              </w:rPr>
            </w:pPr>
            <w:r>
              <w:rPr>
                <w:rFonts w:hint="default" w:ascii="Times New Roman" w:hAnsi="Times New Roman"/>
                <w:b/>
                <w:sz w:val="24"/>
                <w:szCs w:val="24"/>
                <w:lang w:eastAsia="en-US"/>
              </w:rPr>
              <w:t>2021</w:t>
            </w:r>
          </w:p>
          <w:p w14:paraId="2623C677">
            <w:pPr>
              <w:spacing w:beforeLines="0" w:after="0" w:afterLines="0" w:line="240" w:lineRule="auto"/>
              <w:rPr>
                <w:rFonts w:hint="default" w:ascii="Times New Roman" w:hAnsi="Times New Roman"/>
                <w:b/>
                <w:sz w:val="24"/>
                <w:szCs w:val="24"/>
                <w:lang w:eastAsia="en-US"/>
              </w:rPr>
            </w:pPr>
            <w:r>
              <w:rPr>
                <w:rFonts w:hint="default" w:ascii="Times New Roman" w:hAnsi="Times New Roman"/>
                <w:b/>
                <w:sz w:val="24"/>
                <w:szCs w:val="24"/>
                <w:lang w:eastAsia="en-US"/>
              </w:rPr>
              <w:t>факт</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top"/>
          </w:tcPr>
          <w:p w14:paraId="27718B07">
            <w:pPr>
              <w:spacing w:beforeLines="0" w:after="0" w:afterLines="0" w:line="240" w:lineRule="auto"/>
              <w:rPr>
                <w:rFonts w:hint="default" w:ascii="Times New Roman" w:hAnsi="Times New Roman"/>
                <w:b/>
                <w:sz w:val="24"/>
                <w:szCs w:val="24"/>
                <w:lang w:eastAsia="en-US"/>
              </w:rPr>
            </w:pPr>
            <w:r>
              <w:rPr>
                <w:rFonts w:hint="default" w:ascii="Times New Roman" w:hAnsi="Times New Roman"/>
                <w:b/>
                <w:sz w:val="24"/>
                <w:szCs w:val="24"/>
                <w:lang w:eastAsia="en-US"/>
              </w:rPr>
              <w:t>2022</w:t>
            </w:r>
          </w:p>
          <w:p w14:paraId="3CC2AF85">
            <w:pPr>
              <w:spacing w:beforeLines="0" w:after="0" w:afterLines="0" w:line="240" w:lineRule="auto"/>
              <w:rPr>
                <w:rFonts w:hint="default" w:ascii="Times New Roman" w:hAnsi="Times New Roman"/>
                <w:b/>
                <w:sz w:val="24"/>
                <w:szCs w:val="24"/>
                <w:lang w:eastAsia="en-US"/>
              </w:rPr>
            </w:pPr>
            <w:r>
              <w:rPr>
                <w:rFonts w:hint="default" w:ascii="Times New Roman" w:hAnsi="Times New Roman"/>
                <w:b/>
                <w:sz w:val="24"/>
                <w:szCs w:val="24"/>
                <w:lang w:eastAsia="en-US"/>
              </w:rPr>
              <w:t>факт</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2565849F">
            <w:pPr>
              <w:spacing w:beforeLines="0" w:after="0" w:afterLines="0" w:line="240" w:lineRule="auto"/>
              <w:rPr>
                <w:rFonts w:hint="default" w:ascii="Times New Roman" w:hAnsi="Times New Roman"/>
                <w:b/>
                <w:sz w:val="24"/>
                <w:szCs w:val="24"/>
                <w:lang w:eastAsia="en-US"/>
              </w:rPr>
            </w:pPr>
            <w:r>
              <w:rPr>
                <w:rFonts w:hint="default" w:ascii="Times New Roman" w:hAnsi="Times New Roman"/>
                <w:b/>
                <w:sz w:val="24"/>
                <w:szCs w:val="24"/>
                <w:lang w:eastAsia="en-US"/>
              </w:rPr>
              <w:t>2023</w:t>
            </w:r>
          </w:p>
          <w:p w14:paraId="3C93A688">
            <w:pPr>
              <w:spacing w:beforeLines="0" w:after="0" w:afterLines="0" w:line="240" w:lineRule="auto"/>
              <w:rPr>
                <w:rFonts w:hint="default" w:ascii="Times New Roman" w:hAnsi="Times New Roman"/>
                <w:b/>
                <w:sz w:val="24"/>
                <w:szCs w:val="24"/>
                <w:lang w:eastAsia="en-US"/>
              </w:rPr>
            </w:pPr>
            <w:r>
              <w:rPr>
                <w:rFonts w:hint="default" w:ascii="Times New Roman" w:hAnsi="Times New Roman"/>
                <w:b/>
                <w:sz w:val="24"/>
                <w:szCs w:val="24"/>
                <w:lang w:eastAsia="en-US"/>
              </w:rPr>
              <w:t>факт</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5A9E3E08">
            <w:pPr>
              <w:spacing w:beforeLines="0" w:after="0" w:afterLines="0" w:line="240" w:lineRule="auto"/>
              <w:rPr>
                <w:rFonts w:hint="default" w:ascii="Times New Roman" w:hAnsi="Times New Roman"/>
                <w:b/>
                <w:sz w:val="24"/>
                <w:szCs w:val="24"/>
                <w:lang w:eastAsia="en-US"/>
              </w:rPr>
            </w:pPr>
            <w:r>
              <w:rPr>
                <w:rFonts w:hint="default" w:ascii="Times New Roman" w:hAnsi="Times New Roman"/>
                <w:b/>
                <w:sz w:val="24"/>
                <w:szCs w:val="24"/>
                <w:lang w:eastAsia="en-US"/>
              </w:rPr>
              <w:t>2024</w:t>
            </w:r>
          </w:p>
          <w:p w14:paraId="0780282C">
            <w:pPr>
              <w:spacing w:beforeLines="0" w:after="0" w:afterLines="0" w:line="240" w:lineRule="auto"/>
              <w:rPr>
                <w:rFonts w:hint="default" w:ascii="Times New Roman" w:hAnsi="Times New Roman"/>
                <w:b/>
                <w:sz w:val="24"/>
                <w:szCs w:val="24"/>
                <w:lang w:eastAsia="en-US"/>
              </w:rPr>
            </w:pPr>
            <w:r>
              <w:rPr>
                <w:rFonts w:hint="default" w:ascii="Times New Roman" w:hAnsi="Times New Roman"/>
                <w:b/>
                <w:sz w:val="24"/>
                <w:szCs w:val="24"/>
                <w:lang w:eastAsia="en-US"/>
              </w:rPr>
              <w:t>факт</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14:paraId="03026470">
            <w:pPr>
              <w:spacing w:beforeLines="0" w:after="0" w:afterLines="0" w:line="240" w:lineRule="auto"/>
              <w:rPr>
                <w:rFonts w:hint="default" w:ascii="Times New Roman" w:hAnsi="Times New Roman"/>
                <w:b/>
                <w:sz w:val="24"/>
                <w:szCs w:val="24"/>
                <w:lang w:eastAsia="en-US"/>
              </w:rPr>
            </w:pPr>
            <w:r>
              <w:rPr>
                <w:rFonts w:hint="default" w:ascii="Times New Roman" w:hAnsi="Times New Roman"/>
                <w:b/>
                <w:sz w:val="24"/>
                <w:szCs w:val="24"/>
                <w:lang w:eastAsia="en-US"/>
              </w:rPr>
              <w:t>2025</w:t>
            </w:r>
          </w:p>
          <w:p w14:paraId="0F904DA7">
            <w:pPr>
              <w:spacing w:beforeLines="0" w:after="0" w:afterLines="0" w:line="240" w:lineRule="auto"/>
              <w:rPr>
                <w:rFonts w:hint="default" w:ascii="Times New Roman" w:hAnsi="Times New Roman"/>
                <w:b/>
                <w:sz w:val="24"/>
                <w:szCs w:val="24"/>
                <w:lang w:eastAsia="en-US"/>
              </w:rPr>
            </w:pPr>
            <w:r>
              <w:rPr>
                <w:rFonts w:hint="default" w:ascii="Times New Roman" w:hAnsi="Times New Roman"/>
                <w:b/>
                <w:sz w:val="24"/>
                <w:szCs w:val="24"/>
                <w:lang w:eastAsia="en-US"/>
              </w:rPr>
              <w:t>оценка</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14:paraId="12AE4E04">
            <w:pPr>
              <w:spacing w:beforeLines="0" w:after="0" w:afterLines="0" w:line="240" w:lineRule="auto"/>
              <w:rPr>
                <w:rFonts w:hint="default" w:ascii="Times New Roman" w:hAnsi="Times New Roman"/>
                <w:b/>
                <w:sz w:val="24"/>
                <w:szCs w:val="24"/>
                <w:lang w:eastAsia="en-US"/>
              </w:rPr>
            </w:pPr>
            <w:r>
              <w:rPr>
                <w:rFonts w:hint="default" w:ascii="Times New Roman" w:hAnsi="Times New Roman"/>
                <w:b/>
                <w:sz w:val="24"/>
                <w:szCs w:val="24"/>
                <w:lang w:eastAsia="en-US"/>
              </w:rPr>
              <w:t>2026 план</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07428BC9">
            <w:pPr>
              <w:spacing w:beforeLines="0" w:after="0" w:afterLines="0" w:line="240" w:lineRule="auto"/>
              <w:rPr>
                <w:rFonts w:hint="default" w:ascii="Times New Roman" w:hAnsi="Times New Roman"/>
                <w:b/>
                <w:sz w:val="24"/>
                <w:szCs w:val="24"/>
                <w:lang w:eastAsia="en-US"/>
              </w:rPr>
            </w:pPr>
            <w:r>
              <w:rPr>
                <w:rFonts w:hint="default" w:ascii="Times New Roman" w:hAnsi="Times New Roman"/>
                <w:b/>
                <w:sz w:val="24"/>
                <w:szCs w:val="24"/>
                <w:lang w:eastAsia="en-US"/>
              </w:rPr>
              <w:t>2027 план</w:t>
            </w:r>
          </w:p>
        </w:tc>
        <w:tc>
          <w:tcPr>
            <w:tcW w:w="144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931A268">
            <w:pPr>
              <w:spacing w:beforeLines="0" w:after="0" w:afterLines="0" w:line="240" w:lineRule="auto"/>
              <w:rPr>
                <w:rFonts w:hint="default" w:ascii="Times New Roman"/>
                <w:b/>
                <w:color w:val="FF0000"/>
                <w:sz w:val="24"/>
                <w:szCs w:val="24"/>
                <w:lang w:eastAsia="en-US"/>
              </w:rPr>
            </w:pPr>
          </w:p>
        </w:tc>
      </w:tr>
      <w:tr w14:paraId="5124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50" w:hRule="atLeast"/>
        </w:trPr>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08FAB215">
            <w:pPr>
              <w:spacing w:beforeLines="0" w:after="0" w:afterLines="0" w:line="240" w:lineRule="auto"/>
              <w:rPr>
                <w:rFonts w:hint="default" w:ascii="Times New Roman" w:hAnsi="Times New Roman"/>
                <w:b/>
                <w:sz w:val="24"/>
                <w:szCs w:val="24"/>
                <w:lang w:eastAsia="en-US"/>
              </w:rPr>
            </w:pPr>
            <w:r>
              <w:rPr>
                <w:rFonts w:hint="default" w:ascii="Times New Roman" w:hAnsi="Times New Roman"/>
                <w:b/>
                <w:sz w:val="24"/>
                <w:szCs w:val="24"/>
                <w:lang w:eastAsia="en-US"/>
              </w:rPr>
              <w:t>1</w:t>
            </w:r>
          </w:p>
        </w:tc>
        <w:tc>
          <w:tcPr>
            <w:tcW w:w="3828" w:type="dxa"/>
            <w:tcBorders>
              <w:top w:val="single" w:color="auto" w:sz="4" w:space="0"/>
              <w:left w:val="single" w:color="auto" w:sz="4" w:space="0"/>
              <w:bottom w:val="single" w:color="auto" w:sz="4" w:space="0"/>
              <w:right w:val="single" w:color="auto" w:sz="4" w:space="0"/>
              <w:tl2br w:val="nil"/>
              <w:tr2bl w:val="nil"/>
            </w:tcBorders>
            <w:noWrap w:val="0"/>
            <w:vAlign w:val="top"/>
          </w:tcPr>
          <w:p w14:paraId="5E41785E">
            <w:pPr>
              <w:spacing w:beforeLines="0" w:after="0" w:afterLines="0" w:line="240" w:lineRule="auto"/>
              <w:rPr>
                <w:rFonts w:hint="default" w:ascii="Times New Roman" w:hAnsi="Times New Roman"/>
                <w:b/>
                <w:sz w:val="24"/>
                <w:szCs w:val="24"/>
                <w:lang w:eastAsia="en-US"/>
              </w:rPr>
            </w:pPr>
            <w:r>
              <w:rPr>
                <w:rFonts w:hint="default" w:ascii="Times New Roman" w:hAnsi="Times New Roman"/>
                <w:b/>
                <w:sz w:val="24"/>
                <w:szCs w:val="24"/>
                <w:lang w:eastAsia="en-US"/>
              </w:rPr>
              <w:t>2</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17AC1C99">
            <w:pPr>
              <w:spacing w:beforeLines="0" w:after="0" w:afterLines="0" w:line="240" w:lineRule="auto"/>
              <w:rPr>
                <w:rFonts w:hint="default" w:ascii="Times New Roman" w:hAnsi="Times New Roman"/>
                <w:b/>
                <w:sz w:val="24"/>
                <w:szCs w:val="24"/>
                <w:lang w:eastAsia="en-US"/>
              </w:rPr>
            </w:pPr>
            <w:r>
              <w:rPr>
                <w:rFonts w:hint="default" w:ascii="Times New Roman" w:hAnsi="Times New Roman"/>
                <w:b/>
                <w:sz w:val="24"/>
                <w:szCs w:val="24"/>
                <w:lang w:eastAsia="en-US"/>
              </w:rPr>
              <w:t>3</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14:paraId="13DC3490">
            <w:pPr>
              <w:spacing w:beforeLines="0" w:after="0" w:afterLines="0" w:line="240" w:lineRule="auto"/>
              <w:rPr>
                <w:rFonts w:hint="default" w:ascii="Times New Roman" w:hAnsi="Times New Roman"/>
                <w:b/>
                <w:sz w:val="24"/>
                <w:szCs w:val="24"/>
                <w:lang w:eastAsia="en-US"/>
              </w:rPr>
            </w:pPr>
            <w:r>
              <w:rPr>
                <w:rFonts w:hint="default" w:ascii="Times New Roman" w:hAnsi="Times New Roman"/>
                <w:b/>
                <w:sz w:val="24"/>
                <w:szCs w:val="24"/>
                <w:lang w:eastAsia="en-US"/>
              </w:rPr>
              <w:t>4</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top"/>
          </w:tcPr>
          <w:p w14:paraId="30BC0B55">
            <w:pPr>
              <w:spacing w:beforeLines="0" w:after="0" w:afterLines="0" w:line="240" w:lineRule="auto"/>
              <w:rPr>
                <w:rFonts w:hint="default" w:ascii="Times New Roman" w:hAnsi="Times New Roman"/>
                <w:b/>
                <w:sz w:val="24"/>
                <w:szCs w:val="24"/>
                <w:lang w:eastAsia="en-US"/>
              </w:rPr>
            </w:pPr>
            <w:r>
              <w:rPr>
                <w:rFonts w:hint="default" w:ascii="Times New Roman" w:hAnsi="Times New Roman"/>
                <w:b/>
                <w:sz w:val="24"/>
                <w:szCs w:val="24"/>
                <w:lang w:eastAsia="en-US"/>
              </w:rPr>
              <w:t>5</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14:paraId="6ACCC569">
            <w:pPr>
              <w:spacing w:beforeLines="0" w:after="0" w:afterLines="0" w:line="240" w:lineRule="auto"/>
              <w:rPr>
                <w:rFonts w:hint="default" w:ascii="Times New Roman" w:hAnsi="Times New Roman"/>
                <w:b/>
                <w:sz w:val="24"/>
                <w:szCs w:val="24"/>
                <w:lang w:eastAsia="en-US"/>
              </w:rPr>
            </w:pPr>
            <w:r>
              <w:rPr>
                <w:rFonts w:hint="default" w:ascii="Times New Roman" w:hAnsi="Times New Roman"/>
                <w:b/>
                <w:sz w:val="24"/>
                <w:szCs w:val="24"/>
                <w:lang w:eastAsia="en-US"/>
              </w:rPr>
              <w:t>6</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top"/>
          </w:tcPr>
          <w:p w14:paraId="1233042F">
            <w:pPr>
              <w:spacing w:beforeLines="0" w:after="0" w:afterLines="0" w:line="240" w:lineRule="auto"/>
              <w:rPr>
                <w:rFonts w:hint="default" w:ascii="Times New Roman" w:hAnsi="Times New Roman"/>
                <w:b/>
                <w:sz w:val="24"/>
                <w:szCs w:val="24"/>
                <w:lang w:eastAsia="en-US"/>
              </w:rPr>
            </w:pPr>
            <w:r>
              <w:rPr>
                <w:rFonts w:hint="default" w:ascii="Times New Roman" w:hAnsi="Times New Roman"/>
                <w:b/>
                <w:sz w:val="24"/>
                <w:szCs w:val="24"/>
                <w:lang w:eastAsia="en-US"/>
              </w:rPr>
              <w:t>7</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top"/>
          </w:tcPr>
          <w:p w14:paraId="1935A086">
            <w:pPr>
              <w:spacing w:beforeLines="0" w:after="0" w:afterLines="0" w:line="240" w:lineRule="auto"/>
              <w:rPr>
                <w:rFonts w:hint="default" w:ascii="Times New Roman" w:hAnsi="Times New Roman"/>
                <w:b/>
                <w:sz w:val="24"/>
                <w:szCs w:val="24"/>
                <w:lang w:eastAsia="en-US"/>
              </w:rPr>
            </w:pPr>
            <w:r>
              <w:rPr>
                <w:rFonts w:hint="default" w:ascii="Times New Roman" w:hAnsi="Times New Roman"/>
                <w:b/>
                <w:sz w:val="24"/>
                <w:szCs w:val="24"/>
                <w:lang w:eastAsia="en-US"/>
              </w:rPr>
              <w:t>8</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7E109CA5">
            <w:pPr>
              <w:spacing w:beforeLines="0" w:after="0" w:afterLines="0" w:line="240" w:lineRule="auto"/>
              <w:rPr>
                <w:rFonts w:hint="default" w:ascii="Times New Roman" w:hAnsi="Times New Roman"/>
                <w:b/>
                <w:sz w:val="24"/>
                <w:szCs w:val="24"/>
                <w:lang w:eastAsia="en-US"/>
              </w:rPr>
            </w:pPr>
            <w:r>
              <w:rPr>
                <w:rFonts w:hint="default" w:ascii="Times New Roman" w:hAnsi="Times New Roman"/>
                <w:b/>
                <w:sz w:val="24"/>
                <w:szCs w:val="24"/>
                <w:lang w:eastAsia="en-US"/>
              </w:rPr>
              <w:t>9</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680FC84A">
            <w:pPr>
              <w:spacing w:beforeLines="0" w:after="0" w:afterLines="0" w:line="240" w:lineRule="auto"/>
              <w:rPr>
                <w:rFonts w:hint="default" w:ascii="Times New Roman" w:hAnsi="Times New Roman"/>
                <w:b/>
                <w:sz w:val="24"/>
                <w:szCs w:val="24"/>
                <w:lang w:eastAsia="en-US"/>
              </w:rPr>
            </w:pPr>
            <w:r>
              <w:rPr>
                <w:rFonts w:hint="default" w:ascii="Times New Roman" w:hAnsi="Times New Roman"/>
                <w:b/>
                <w:sz w:val="24"/>
                <w:szCs w:val="24"/>
                <w:lang w:eastAsia="en-US"/>
              </w:rPr>
              <w:t>10</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14:paraId="17EBF48E">
            <w:pPr>
              <w:spacing w:beforeLines="0" w:after="0" w:afterLines="0" w:line="240" w:lineRule="auto"/>
              <w:rPr>
                <w:rFonts w:hint="default" w:ascii="Times New Roman" w:hAnsi="Times New Roman"/>
                <w:b/>
                <w:sz w:val="24"/>
                <w:szCs w:val="24"/>
                <w:lang w:eastAsia="en-US"/>
              </w:rPr>
            </w:pPr>
            <w:r>
              <w:rPr>
                <w:rFonts w:hint="default" w:ascii="Times New Roman" w:hAnsi="Times New Roman"/>
                <w:b/>
                <w:sz w:val="24"/>
                <w:szCs w:val="24"/>
                <w:lang w:eastAsia="en-US"/>
              </w:rPr>
              <w:t>11</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14:paraId="31A2B8E3">
            <w:pPr>
              <w:spacing w:beforeLines="0" w:after="0" w:afterLines="0" w:line="240" w:lineRule="auto"/>
              <w:rPr>
                <w:rFonts w:hint="default" w:ascii="Times New Roman" w:hAnsi="Times New Roman"/>
                <w:b/>
                <w:sz w:val="24"/>
                <w:szCs w:val="24"/>
                <w:lang w:eastAsia="en-US"/>
              </w:rPr>
            </w:pPr>
            <w:r>
              <w:rPr>
                <w:rFonts w:hint="default" w:ascii="Times New Roman" w:hAnsi="Times New Roman"/>
                <w:b/>
                <w:sz w:val="24"/>
                <w:szCs w:val="24"/>
                <w:lang w:eastAsia="en-US"/>
              </w:rPr>
              <w:t>12</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6E388159">
            <w:pPr>
              <w:spacing w:beforeLines="0" w:after="0" w:afterLines="0" w:line="240" w:lineRule="auto"/>
              <w:rPr>
                <w:rFonts w:hint="default" w:ascii="Times New Roman" w:hAnsi="Times New Roman"/>
                <w:b/>
                <w:sz w:val="24"/>
                <w:szCs w:val="24"/>
                <w:lang w:eastAsia="en-US"/>
              </w:rPr>
            </w:pPr>
            <w:r>
              <w:rPr>
                <w:rFonts w:hint="default" w:ascii="Times New Roman" w:hAnsi="Times New Roman"/>
                <w:b/>
                <w:sz w:val="24"/>
                <w:szCs w:val="24"/>
                <w:lang w:eastAsia="en-US"/>
              </w:rPr>
              <w:t>13</w:t>
            </w:r>
          </w:p>
        </w:tc>
        <w:tc>
          <w:tcPr>
            <w:tcW w:w="1443" w:type="dxa"/>
            <w:tcBorders>
              <w:top w:val="single" w:color="auto" w:sz="4" w:space="0"/>
              <w:left w:val="single" w:color="auto" w:sz="4" w:space="0"/>
              <w:bottom w:val="single" w:color="auto" w:sz="4" w:space="0"/>
              <w:right w:val="single" w:color="auto" w:sz="4" w:space="0"/>
              <w:tl2br w:val="nil"/>
              <w:tr2bl w:val="nil"/>
            </w:tcBorders>
            <w:noWrap w:val="0"/>
            <w:vAlign w:val="top"/>
          </w:tcPr>
          <w:p w14:paraId="05808814">
            <w:pPr>
              <w:spacing w:beforeLines="0" w:after="0" w:afterLines="0" w:line="240" w:lineRule="auto"/>
              <w:rPr>
                <w:rFonts w:hint="default" w:ascii="Times New Roman"/>
                <w:b/>
                <w:color w:val="FF0000"/>
                <w:sz w:val="24"/>
                <w:szCs w:val="24"/>
                <w:lang w:eastAsia="en-US"/>
              </w:rPr>
            </w:pPr>
            <w:r>
              <w:rPr>
                <w:rFonts w:hint="default" w:ascii="Times New Roman" w:hAnsi="Times New Roman"/>
                <w:b/>
                <w:sz w:val="24"/>
                <w:szCs w:val="24"/>
                <w:lang w:eastAsia="en-US"/>
              </w:rPr>
              <w:t>14</w:t>
            </w:r>
          </w:p>
        </w:tc>
      </w:tr>
      <w:tr w14:paraId="6BB1C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5818" w:type="dxa"/>
            <w:gridSpan w:val="14"/>
            <w:tcBorders>
              <w:top w:val="single" w:color="auto" w:sz="4" w:space="0"/>
              <w:left w:val="single" w:color="auto" w:sz="4" w:space="0"/>
              <w:bottom w:val="single" w:color="auto" w:sz="4" w:space="0"/>
              <w:right w:val="single" w:color="auto" w:sz="4" w:space="0"/>
              <w:tl2br w:val="nil"/>
              <w:tr2bl w:val="nil"/>
            </w:tcBorders>
            <w:noWrap w:val="0"/>
            <w:vAlign w:val="top"/>
          </w:tcPr>
          <w:p w14:paraId="3B54BA17">
            <w:pPr>
              <w:spacing w:beforeLines="0" w:after="0" w:afterLines="0" w:line="240" w:lineRule="auto"/>
              <w:rPr>
                <w:rFonts w:hint="default" w:ascii="Times New Roman"/>
                <w:b/>
                <w:sz w:val="24"/>
                <w:szCs w:val="24"/>
                <w:lang w:eastAsia="en-US"/>
              </w:rPr>
            </w:pPr>
            <w:r>
              <w:rPr>
                <w:rFonts w:hint="default" w:ascii="Times New Roman" w:hAnsi="Times New Roman"/>
                <w:b/>
                <w:sz w:val="24"/>
                <w:szCs w:val="24"/>
                <w:lang w:eastAsia="en-US"/>
              </w:rPr>
              <w:t xml:space="preserve">Муниципальная </w:t>
            </w:r>
            <w:r>
              <w:rPr>
                <w:rFonts w:hint="default" w:ascii="Times New Roman" w:hAnsi="Times New Roman"/>
                <w:sz w:val="24"/>
                <w:szCs w:val="24"/>
                <w:lang w:eastAsia="en-US"/>
              </w:rPr>
              <w:fldChar w:fldCharType="begin"/>
            </w:r>
            <w:r>
              <w:rPr>
                <w:rFonts w:hint="default" w:ascii="Times New Roman" w:hAnsi="Times New Roman"/>
                <w:sz w:val="24"/>
                <w:szCs w:val="24"/>
                <w:lang w:eastAsia="en-US"/>
              </w:rPr>
              <w:instrText xml:space="preserve">HYPERLINK \l "Par127" \o "ПАСПОРТ"</w:instrText>
            </w:r>
            <w:r>
              <w:rPr>
                <w:rFonts w:hint="default" w:ascii="Times New Roman" w:hAnsi="Times New Roman"/>
                <w:sz w:val="24"/>
                <w:szCs w:val="24"/>
                <w:lang w:eastAsia="en-US"/>
              </w:rPr>
              <w:fldChar w:fldCharType="separate"/>
            </w:r>
            <w:r>
              <w:rPr>
                <w:rFonts w:hint="default" w:ascii="Times New Roman" w:hAnsi="Times New Roman"/>
                <w:b/>
                <w:sz w:val="24"/>
                <w:szCs w:val="24"/>
                <w:lang w:eastAsia="en-US"/>
              </w:rPr>
              <w:t>программа</w:t>
            </w:r>
            <w:r>
              <w:rPr>
                <w:rFonts w:hint="default" w:ascii="Times New Roman" w:hAnsi="Times New Roman"/>
                <w:b/>
                <w:color w:val="0000FF"/>
                <w:sz w:val="24"/>
                <w:szCs w:val="24"/>
                <w:lang w:eastAsia="en-US"/>
              </w:rPr>
              <w:t xml:space="preserve"> </w:t>
            </w:r>
            <w:r>
              <w:rPr>
                <w:rFonts w:hint="default" w:ascii="Times New Roman" w:hAnsi="Times New Roman"/>
                <w:b/>
                <w:color w:val="0000FF"/>
                <w:sz w:val="24"/>
                <w:szCs w:val="24"/>
                <w:lang w:eastAsia="en-US"/>
              </w:rPr>
              <w:fldChar w:fldCharType="end"/>
            </w:r>
            <w:r>
              <w:rPr>
                <w:rFonts w:hint="default" w:ascii="Times New Roman" w:hAnsi="Times New Roman"/>
                <w:b/>
                <w:sz w:val="24"/>
                <w:szCs w:val="24"/>
                <w:lang w:eastAsia="en-US"/>
              </w:rPr>
              <w:t>«</w:t>
            </w:r>
            <w:r>
              <w:rPr>
                <w:rFonts w:hint="default" w:ascii="Times New Roman" w:hAnsi="Times New Roman"/>
                <w:sz w:val="24"/>
                <w:szCs w:val="24"/>
                <w:lang w:eastAsia="en-US"/>
              </w:rPr>
              <w:t>Развитие транспортной системы</w:t>
            </w:r>
            <w:r>
              <w:rPr>
                <w:rFonts w:hint="default" w:ascii="Times New Roman" w:hAnsi="Times New Roman"/>
                <w:b/>
                <w:sz w:val="24"/>
                <w:szCs w:val="24"/>
                <w:lang w:eastAsia="en-US"/>
              </w:rPr>
              <w:t>»</w:t>
            </w:r>
          </w:p>
        </w:tc>
      </w:tr>
      <w:tr w14:paraId="2384F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41" w:hRule="atLeast"/>
        </w:trPr>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231BC52A">
            <w:pPr>
              <w:pStyle w:val="21"/>
              <w:numPr>
                <w:ilvl w:val="0"/>
                <w:numId w:val="8"/>
              </w:numPr>
              <w:spacing w:beforeLines="0" w:afterLines="0"/>
              <w:ind w:left="0" w:firstLine="0"/>
              <w:rPr>
                <w:rFonts w:hint="default"/>
                <w:sz w:val="24"/>
                <w:szCs w:val="24"/>
              </w:rPr>
            </w:pPr>
          </w:p>
        </w:tc>
        <w:tc>
          <w:tcPr>
            <w:tcW w:w="3828" w:type="dxa"/>
            <w:tcBorders>
              <w:top w:val="single" w:color="auto" w:sz="4" w:space="0"/>
              <w:left w:val="single" w:color="auto" w:sz="4" w:space="0"/>
              <w:bottom w:val="single" w:color="auto" w:sz="4" w:space="0"/>
              <w:right w:val="single" w:color="auto" w:sz="4" w:space="0"/>
              <w:tl2br w:val="nil"/>
              <w:tr2bl w:val="nil"/>
            </w:tcBorders>
            <w:noWrap w:val="0"/>
            <w:vAlign w:val="top"/>
          </w:tcPr>
          <w:p w14:paraId="6495959E">
            <w:pPr>
              <w:widowControl w:val="0"/>
              <w:autoSpaceDE w:val="0"/>
              <w:autoSpaceDN w:val="0"/>
              <w:adjustRightInd w:val="0"/>
              <w:spacing w:beforeLines="0" w:after="0" w:afterLines="0" w:line="240" w:lineRule="auto"/>
              <w:rPr>
                <w:rFonts w:hint="default" w:ascii="Times New Roman" w:hAnsi="Times New Roman"/>
                <w:sz w:val="24"/>
                <w:szCs w:val="24"/>
                <w:lang w:eastAsia="en-US"/>
              </w:rPr>
            </w:pPr>
            <w:r>
              <w:rPr>
                <w:rFonts w:hint="default" w:ascii="Times New Roman" w:hAnsi="Times New Roman"/>
                <w:sz w:val="24"/>
                <w:szCs w:val="24"/>
                <w:lang w:eastAsia="en-US"/>
              </w:rPr>
              <w:t>Доля выполненных рейсов от установленных</w:t>
            </w:r>
            <w:r>
              <w:rPr>
                <w:rFonts w:hint="default" w:ascii="Times New Roman" w:hAnsi="Times New Roman"/>
                <w:spacing w:val="-14"/>
                <w:sz w:val="24"/>
                <w:szCs w:val="24"/>
                <w:lang w:eastAsia="en-US"/>
              </w:rPr>
              <w:t xml:space="preserve"> </w:t>
            </w:r>
            <w:r>
              <w:rPr>
                <w:rFonts w:hint="default" w:ascii="Times New Roman" w:hAnsi="Times New Roman"/>
                <w:sz w:val="24"/>
                <w:szCs w:val="24"/>
                <w:lang w:eastAsia="en-US"/>
              </w:rPr>
              <w:t>контрактами</w:t>
            </w:r>
            <w:r>
              <w:rPr>
                <w:rFonts w:hint="default" w:ascii="Times New Roman" w:hAnsi="Times New Roman"/>
                <w:spacing w:val="-14"/>
                <w:sz w:val="24"/>
                <w:szCs w:val="24"/>
                <w:lang w:eastAsia="en-US"/>
              </w:rPr>
              <w:t xml:space="preserve"> </w:t>
            </w:r>
            <w:r>
              <w:rPr>
                <w:rFonts w:hint="default" w:ascii="Times New Roman" w:hAnsi="Times New Roman"/>
                <w:sz w:val="24"/>
                <w:szCs w:val="24"/>
                <w:lang w:eastAsia="en-US"/>
              </w:rPr>
              <w:t>рейсов по муниципальным маршрутам регулярных перевозок пассажиров и багажа автомобильным транспортом по регулируемым тарифам,</w:t>
            </w:r>
            <w:r>
              <w:rPr>
                <w:rFonts w:hint="default" w:ascii="Times New Roman" w:hAnsi="Times New Roman"/>
                <w:spacing w:val="-14"/>
                <w:sz w:val="24"/>
                <w:szCs w:val="24"/>
                <w:lang w:eastAsia="en-US"/>
              </w:rPr>
              <w:t xml:space="preserve"> </w:t>
            </w:r>
            <w:r>
              <w:rPr>
                <w:rFonts w:hint="default" w:ascii="Times New Roman" w:hAnsi="Times New Roman"/>
                <w:sz w:val="24"/>
                <w:szCs w:val="24"/>
                <w:lang w:eastAsia="en-US"/>
              </w:rPr>
              <w:t>подтверждённых</w:t>
            </w:r>
            <w:r>
              <w:rPr>
                <w:rFonts w:hint="default" w:ascii="Times New Roman" w:hAnsi="Times New Roman"/>
                <w:spacing w:val="-14"/>
                <w:sz w:val="24"/>
                <w:szCs w:val="24"/>
                <w:lang w:eastAsia="en-US"/>
              </w:rPr>
              <w:t xml:space="preserve"> </w:t>
            </w:r>
            <w:r>
              <w:rPr>
                <w:rFonts w:hint="default" w:ascii="Times New Roman" w:hAnsi="Times New Roman"/>
                <w:sz w:val="24"/>
                <w:szCs w:val="24"/>
                <w:lang w:eastAsia="en-US"/>
              </w:rPr>
              <w:t>данными Единой региональной системы по управлению пассажирским автомобильным транспортом Республики Коми</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3D826249">
            <w:pPr>
              <w:widowControl w:val="0"/>
              <w:autoSpaceDE w:val="0"/>
              <w:autoSpaceDN w:val="0"/>
              <w:adjustRightInd w:val="0"/>
              <w:spacing w:beforeLines="0" w:after="0" w:afterLines="0" w:line="240" w:lineRule="auto"/>
              <w:rPr>
                <w:rFonts w:hint="default" w:ascii="Times New Roman" w:hAnsi="Times New Roman"/>
                <w:sz w:val="24"/>
                <w:szCs w:val="24"/>
                <w:lang w:eastAsia="en-US"/>
              </w:rPr>
            </w:pPr>
            <w:r>
              <w:rPr>
                <w:rFonts w:hint="default" w:ascii="Times New Roman" w:hAnsi="Times New Roman"/>
                <w:sz w:val="24"/>
                <w:szCs w:val="24"/>
                <w:lang w:eastAsia="en-US"/>
              </w:rPr>
              <w:t>%</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14:paraId="754C2FAF">
            <w:pPr>
              <w:pStyle w:val="24"/>
              <w:spacing w:beforeLines="0" w:afterLines="0"/>
              <w:jc w:val="left"/>
              <w:rPr>
                <w:rFonts w:hint="default" w:ascii="Times New Roman" w:cs="Times New Roman"/>
                <w:position w:val="-6"/>
                <w:sz w:val="24"/>
                <w:szCs w:val="24"/>
                <w:lang/>
              </w:rPr>
            </w:pPr>
            <w:r>
              <w:rPr>
                <w:rFonts w:hint="default"/>
                <w:sz w:val="24"/>
                <w:szCs w:val="24"/>
                <w:lang/>
              </w:rPr>
              <mc:AlternateContent>
                <mc:Choice Requires="wps">
                  <w:drawing>
                    <wp:anchor distT="0" distB="0" distL="114300" distR="114300" simplePos="0" relativeHeight="251661312" behindDoc="0" locked="0" layoutInCell="1" allowOverlap="1">
                      <wp:simplePos x="0" y="0"/>
                      <wp:positionH relativeFrom="column">
                        <wp:posOffset>226695</wp:posOffset>
                      </wp:positionH>
                      <wp:positionV relativeFrom="paragraph">
                        <wp:posOffset>56515</wp:posOffset>
                      </wp:positionV>
                      <wp:extent cx="0" cy="351155"/>
                      <wp:effectExtent l="38100" t="0" r="38100" b="14605"/>
                      <wp:wrapNone/>
                      <wp:docPr id="3" name="Прямая со стрелкой 3"/>
                      <wp:cNvGraphicFramePr/>
                      <a:graphic xmlns:a="http://schemas.openxmlformats.org/drawingml/2006/main">
                        <a:graphicData uri="http://schemas.microsoft.com/office/word/2010/wordprocessingShape">
                          <wps:wsp>
                            <wps:cNvSpPr/>
                            <wps:spPr>
                              <a:xfrm>
                                <a:off x="0" y="0"/>
                                <a:ext cx="0" cy="351155"/>
                              </a:xfrm>
                              <a:prstGeom prst="straightConnector1">
                                <a:avLst/>
                              </a:prstGeom>
                              <a:ln w="9525" cap="flat" cmpd="sng">
                                <a:solidFill>
                                  <a:srgbClr val="000000"/>
                                </a:solidFill>
                                <a:prstDash val="solid"/>
                                <a:headEnd type="none" w="med" len="med"/>
                                <a:tailEnd type="triangle" w="med" len="med"/>
                              </a:ln>
                            </wps:spPr>
                            <wps:bodyPr wrap="square" upright="1"/>
                          </wps:wsp>
                        </a:graphicData>
                      </a:graphic>
                    </wp:anchor>
                  </w:drawing>
                </mc:Choice>
                <mc:Fallback>
                  <w:pict>
                    <v:shape id="_x0000_s1026" o:spid="_x0000_s1026" o:spt="32" type="#_x0000_t32" style="position:absolute;left:0pt;margin-left:17.85pt;margin-top:4.45pt;height:27.65pt;width:0pt;z-index:251661312;mso-width-relative:page;mso-height-relative:page;" filled="f" stroked="t" coordsize="21600,21600" o:gfxdata="UEsDBAoAAAAAAIdO4kAAAAAAAAAAAAAAAAAEAAAAZHJzL1BLAwQUAAAACACHTuJA1N5289YAAAAG&#10;AQAADwAAAGRycy9kb3ducmV2LnhtbE2OTU/DMBBE70j8B2uRuFGnBUIbsqkEFSIXkGiriqMbL7FF&#10;vI5i94tfj+ECx9GM3rxyfnSd2NMQrGeE8SgDQdx4bblFWK+erqYgQlSsVeeZEE4UYF6dn5Wq0P7A&#10;b7RfxlYkCIdCIZgY+0LK0BhyKox8T5y6Dz84FVMcWqkHdUhw18lJluXSKcvpwaieHg01n8udQ4iL&#10;95PJN83DzL6unl9y+1XX9QLx8mKc3YOIdIx/Y/jRT+pQJaet37EOokO4vr1LS4TpDESqf+MWIb+Z&#10;gKxK+V+/+gZQSwMEFAAAAAgAh07iQB4UznEeAgAAFgQAAA4AAABkcnMvZTJvRG9jLnhtbK1TS27b&#10;MBDdF+gdCO5r+QMXrWA5i7jppmgDpD3AmKIkAvyVpC17l/YCOUKv0E0X/SBnkG7UIeXaSYoCWVQL&#10;akjOvJn3OLM42ylJttx5YXRBJ6MxJVwzUwpdF/TD+4tnLyjxAXQJ0mhe0D339Gz59MmitTmfmsbI&#10;kjuCINrnrS1oE4LNs8yzhivwI2O5xsvKOAUBt67OSgctoiuZTcfj51lrXGmdYdx7PF0Nl/SA6B4D&#10;aKpKML4ybKO4DgOq4xICUvKNsJ4uU7VVxVl4V1WeByILikxDWjEJ2uu4ZssF5LUD2wh2KAEeU8ID&#10;TgqExqRHqBUEIBsn/oJSgjnjTRVGzKhsIJIUQRaT8QNtrhqwPHFBqb09iu7/Hyx7u710RJQFnVGi&#10;QeGDd1/66/6m+9V97W9I/6m7xaX/3F9337qf3Y/utvtOZlG31vocw6/spTvsPJpRhF3lVPwjPbJL&#10;Wu+PWvNdIGw4ZHg6m08m83mEy05x1vnwmhtFolFQHxyIugnnRmt8UOMmSWrYvvFhCPwTEJNKTdqC&#10;vpxP55QwwAatsDHQVBZJel2nWG+kKC+ElDHCu3p9Lh3ZQmyS9B0KuucWk6zAN4NfuopukDccyle6&#10;JGFvUT6NU0NjCYqXlEiOQxat5BlAyJNncAJ0Lf/hjXpIjbJEmQdho7U25R4frMWORTYfN+AwfGNd&#10;1AenOdUd/bBdkqSH1o79eHefcE/jvPw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1N5289YAAAAG&#10;AQAADwAAAAAAAAABACAAAAAiAAAAZHJzL2Rvd25yZXYueG1sUEsBAhQAFAAAAAgAh07iQB4UznEe&#10;AgAAFgQAAA4AAAAAAAAAAQAgAAAAJQEAAGRycy9lMm9Eb2MueG1sUEsFBgAAAAAGAAYAWQEAALUF&#10;AAAAAA==&#10;">
                      <v:fill on="f" focussize="0,0"/>
                      <v:stroke color="#000000" joinstyle="round" endarrow="block"/>
                      <v:imagedata o:title=""/>
                      <o:lock v:ext="edit" aspectratio="f"/>
                    </v:shape>
                  </w:pict>
                </mc:Fallback>
              </mc:AlternateConten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top"/>
          </w:tcPr>
          <w:p w14:paraId="163DEF20">
            <w:pPr>
              <w:pStyle w:val="24"/>
              <w:spacing w:beforeLines="0" w:afterLines="0"/>
              <w:jc w:val="left"/>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ИЦ, ИЗ, ИМ</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14:paraId="786452A5">
            <w:pPr>
              <w:pStyle w:val="24"/>
              <w:spacing w:beforeLines="0" w:afterLines="0"/>
              <w:jc w:val="left"/>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2,76</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top"/>
          </w:tcPr>
          <w:p w14:paraId="11D6E620">
            <w:pPr>
              <w:pStyle w:val="24"/>
              <w:spacing w:beforeLines="0" w:afterLines="0"/>
              <w:jc w:val="left"/>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2,13</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top"/>
          </w:tcPr>
          <w:p w14:paraId="56ADAB22">
            <w:pPr>
              <w:pStyle w:val="24"/>
              <w:spacing w:beforeLines="0" w:afterLines="0"/>
              <w:jc w:val="left"/>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2,13</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07F20B04">
            <w:pPr>
              <w:spacing w:beforeLines="0" w:after="0" w:afterLines="0" w:line="240" w:lineRule="auto"/>
              <w:rPr>
                <w:rFonts w:hint="default" w:ascii="Times New Roman"/>
                <w:color w:val="000000"/>
                <w:sz w:val="24"/>
                <w:szCs w:val="24"/>
                <w:lang w:eastAsia="en-US"/>
              </w:rPr>
            </w:pPr>
            <w:r>
              <w:rPr>
                <w:rFonts w:hint="default" w:ascii="Times New Roman" w:hAnsi="Times New Roman"/>
                <w:sz w:val="24"/>
                <w:szCs w:val="24"/>
                <w:lang w:eastAsia="en-US"/>
              </w:rPr>
              <w:t>2,13</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1CBEB352">
            <w:pPr>
              <w:spacing w:beforeLines="0" w:after="0" w:afterLines="0" w:line="240" w:lineRule="auto"/>
              <w:rPr>
                <w:rFonts w:hint="default" w:ascii="Times New Roman"/>
                <w:color w:val="000000"/>
                <w:sz w:val="24"/>
                <w:szCs w:val="24"/>
                <w:lang w:eastAsia="en-US"/>
              </w:rPr>
            </w:pPr>
            <w:r>
              <w:rPr>
                <w:rFonts w:hint="default" w:ascii="Times New Roman" w:hAnsi="Times New Roman"/>
                <w:sz w:val="24"/>
                <w:szCs w:val="24"/>
                <w:lang w:eastAsia="en-US"/>
              </w:rPr>
              <w:t>2,10</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14:paraId="7420E6D7">
            <w:pPr>
              <w:spacing w:beforeLines="0" w:after="0" w:afterLines="0" w:line="240" w:lineRule="auto"/>
              <w:rPr>
                <w:rFonts w:hint="default" w:ascii="Times New Roman"/>
                <w:color w:val="000000"/>
                <w:sz w:val="24"/>
                <w:szCs w:val="24"/>
                <w:lang w:eastAsia="en-US"/>
              </w:rPr>
            </w:pPr>
            <w:r>
              <w:rPr>
                <w:rFonts w:hint="default" w:ascii="Times New Roman" w:hAnsi="Times New Roman"/>
                <w:sz w:val="24"/>
                <w:szCs w:val="24"/>
                <w:lang w:eastAsia="en-US"/>
              </w:rPr>
              <w:t>2,10</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14:paraId="247534FD">
            <w:pPr>
              <w:spacing w:beforeLines="0" w:after="0" w:afterLines="0" w:line="240" w:lineRule="auto"/>
              <w:rPr>
                <w:rFonts w:hint="default" w:ascii="Times New Roman"/>
                <w:color w:val="000000"/>
                <w:sz w:val="24"/>
                <w:szCs w:val="24"/>
                <w:lang w:eastAsia="en-US"/>
              </w:rPr>
            </w:pPr>
            <w:r>
              <w:rPr>
                <w:rFonts w:hint="default" w:ascii="Times New Roman" w:hAnsi="Times New Roman"/>
                <w:sz w:val="24"/>
                <w:szCs w:val="24"/>
                <w:lang w:eastAsia="en-US"/>
              </w:rPr>
              <w:t>2,05</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187F8D47">
            <w:pPr>
              <w:spacing w:beforeLines="0" w:after="0" w:afterLines="0" w:line="240" w:lineRule="auto"/>
              <w:rPr>
                <w:rFonts w:hint="default" w:ascii="Times New Roman"/>
                <w:color w:val="000000"/>
                <w:sz w:val="24"/>
                <w:szCs w:val="24"/>
                <w:lang w:eastAsia="en-US"/>
              </w:rPr>
            </w:pPr>
            <w:r>
              <w:rPr>
                <w:rFonts w:hint="default" w:ascii="Times New Roman" w:hAnsi="Times New Roman"/>
                <w:sz w:val="24"/>
                <w:szCs w:val="24"/>
                <w:lang w:eastAsia="en-US"/>
              </w:rPr>
              <w:t>2</w:t>
            </w:r>
          </w:p>
        </w:tc>
        <w:tc>
          <w:tcPr>
            <w:tcW w:w="1443" w:type="dxa"/>
            <w:tcBorders>
              <w:top w:val="single" w:color="auto" w:sz="4" w:space="0"/>
              <w:left w:val="single" w:color="auto" w:sz="4" w:space="0"/>
              <w:bottom w:val="single" w:color="auto" w:sz="4" w:space="0"/>
              <w:right w:val="single" w:color="auto" w:sz="4" w:space="0"/>
              <w:tl2br w:val="nil"/>
              <w:tr2bl w:val="nil"/>
            </w:tcBorders>
            <w:noWrap w:val="0"/>
            <w:vAlign w:val="top"/>
          </w:tcPr>
          <w:p w14:paraId="2EB33BFA">
            <w:pPr>
              <w:spacing w:beforeLines="0" w:after="0" w:afterLines="0" w:line="240" w:lineRule="auto"/>
              <w:rPr>
                <w:rFonts w:hint="default" w:ascii="Times New Roman"/>
                <w:color w:val="000000"/>
                <w:sz w:val="24"/>
                <w:szCs w:val="24"/>
                <w:lang w:eastAsia="en-US"/>
              </w:rPr>
            </w:pPr>
            <w:r>
              <w:rPr>
                <w:rFonts w:hint="default" w:ascii="Times New Roman" w:hAnsi="Times New Roman"/>
                <w:sz w:val="24"/>
                <w:szCs w:val="24"/>
                <w:lang w:eastAsia="en-US"/>
              </w:rPr>
              <w:t>УЭР</w:t>
            </w:r>
          </w:p>
        </w:tc>
      </w:tr>
      <w:tr w14:paraId="545B6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41" w:hRule="atLeast"/>
        </w:trPr>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0AABC97A">
            <w:pPr>
              <w:pStyle w:val="21"/>
              <w:numPr>
                <w:ilvl w:val="0"/>
                <w:numId w:val="8"/>
              </w:numPr>
              <w:spacing w:beforeLines="0" w:afterLines="0"/>
              <w:ind w:left="0"/>
              <w:rPr>
                <w:rFonts w:hint="default"/>
                <w:sz w:val="24"/>
                <w:szCs w:val="24"/>
              </w:rPr>
            </w:pPr>
            <w:r>
              <w:rPr>
                <w:rFonts w:hint="default"/>
                <w:sz w:val="24"/>
                <w:szCs w:val="24"/>
              </w:rPr>
              <w:t>2</w:t>
            </w:r>
          </w:p>
        </w:tc>
        <w:tc>
          <w:tcPr>
            <w:tcW w:w="3828" w:type="dxa"/>
            <w:tcBorders>
              <w:top w:val="single" w:color="auto" w:sz="4" w:space="0"/>
              <w:left w:val="single" w:color="auto" w:sz="4" w:space="0"/>
              <w:bottom w:val="single" w:color="auto" w:sz="4" w:space="0"/>
              <w:right w:val="single" w:color="auto" w:sz="4" w:space="0"/>
              <w:tl2br w:val="nil"/>
              <w:tr2bl w:val="nil"/>
            </w:tcBorders>
            <w:noWrap w:val="0"/>
            <w:vAlign w:val="top"/>
          </w:tcPr>
          <w:p w14:paraId="217A8280">
            <w:pPr>
              <w:widowControl w:val="0"/>
              <w:autoSpaceDE w:val="0"/>
              <w:autoSpaceDN w:val="0"/>
              <w:adjustRightInd w:val="0"/>
              <w:spacing w:beforeLines="0" w:after="0" w:afterLines="0" w:line="240" w:lineRule="auto"/>
              <w:rPr>
                <w:rFonts w:hint="default" w:ascii="Times New Roman" w:hAnsi="Times New Roman"/>
                <w:sz w:val="24"/>
                <w:szCs w:val="24"/>
                <w:lang w:eastAsia="en-US"/>
              </w:rPr>
            </w:pPr>
            <w:r>
              <w:rPr>
                <w:rFonts w:hint="default" w:ascii="Times New Roman" w:hAnsi="Times New Roman"/>
                <w:sz w:val="24"/>
                <w:szCs w:val="24"/>
                <w:lang w:eastAsia="en-US"/>
              </w:rPr>
              <w:t>Уровень удовлетворенности населения организацией транспортного обслуживания</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72F5F5B5">
            <w:pPr>
              <w:widowControl w:val="0"/>
              <w:autoSpaceDE w:val="0"/>
              <w:autoSpaceDN w:val="0"/>
              <w:adjustRightInd w:val="0"/>
              <w:spacing w:beforeLines="0" w:after="0" w:afterLines="0" w:line="240" w:lineRule="auto"/>
              <w:rPr>
                <w:rFonts w:hint="default" w:ascii="Times New Roman" w:hAnsi="Times New Roman"/>
                <w:sz w:val="24"/>
                <w:szCs w:val="24"/>
                <w:lang w:eastAsia="en-US"/>
              </w:rPr>
            </w:pPr>
            <w:r>
              <w:rPr>
                <w:rFonts w:hint="default" w:ascii="Times New Roman" w:hAnsi="Times New Roman"/>
                <w:sz w:val="24"/>
                <w:szCs w:val="24"/>
                <w:lang w:eastAsia="en-US"/>
              </w:rPr>
              <w:t>%</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14:paraId="13C2C13F">
            <w:pPr>
              <w:pStyle w:val="24"/>
              <w:spacing w:beforeLines="0" w:afterLines="0"/>
              <w:jc w:val="left"/>
              <w:rPr>
                <w:rFonts w:hint="default" w:ascii="Times New Roman" w:cs="Times New Roman"/>
                <w:position w:val="-6"/>
                <w:sz w:val="24"/>
                <w:szCs w:val="24"/>
                <w:lang/>
              </w:rPr>
            </w:pPr>
            <w:r>
              <w:rPr>
                <w:rFonts w:hint="default" w:ascii="Times New Roman" w:cs="Times New Roman"/>
                <w:position w:val="-6"/>
                <w:sz w:val="24"/>
                <w:szCs w:val="24"/>
                <w:lang/>
              </w:rPr>
              <w:drawing>
                <wp:inline distT="0" distB="0" distL="114300" distR="114300">
                  <wp:extent cx="174625" cy="235585"/>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2"/>
                          <pic:cNvPicPr>
                            <a:picLocks noChangeAspect="1"/>
                          </pic:cNvPicPr>
                        </pic:nvPicPr>
                        <pic:blipFill>
                          <a:blip r:embed="rId11"/>
                          <a:stretch>
                            <a:fillRect/>
                          </a:stretch>
                        </pic:blipFill>
                        <pic:spPr>
                          <a:xfrm>
                            <a:off x="0" y="0"/>
                            <a:ext cx="174625" cy="235585"/>
                          </a:xfrm>
                          <a:prstGeom prst="rect">
                            <a:avLst/>
                          </a:prstGeom>
                          <a:noFill/>
                          <a:ln>
                            <a:noFill/>
                          </a:ln>
                        </pic:spPr>
                      </pic:pic>
                    </a:graphicData>
                  </a:graphic>
                </wp:inline>
              </w:drawing>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top"/>
          </w:tcPr>
          <w:p w14:paraId="32E72B25">
            <w:pPr>
              <w:pStyle w:val="24"/>
              <w:spacing w:beforeLines="0" w:afterLines="0"/>
              <w:jc w:val="left"/>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ИЦ, ИЗ, ИМ</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14:paraId="0CBBBC25">
            <w:pPr>
              <w:pStyle w:val="24"/>
              <w:spacing w:beforeLines="0" w:afterLines="0"/>
              <w:jc w:val="left"/>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80</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top"/>
          </w:tcPr>
          <w:p w14:paraId="360CAC2E">
            <w:pPr>
              <w:pStyle w:val="24"/>
              <w:spacing w:beforeLines="0" w:afterLines="0"/>
              <w:jc w:val="left"/>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64,3</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top"/>
          </w:tcPr>
          <w:p w14:paraId="189B8F64">
            <w:pPr>
              <w:pStyle w:val="24"/>
              <w:spacing w:beforeLines="0" w:afterLines="0"/>
              <w:jc w:val="left"/>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25</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757E33D7">
            <w:pPr>
              <w:spacing w:beforeLines="0" w:after="0" w:afterLines="0" w:line="240" w:lineRule="auto"/>
              <w:rPr>
                <w:rFonts w:hint="default" w:ascii="Times New Roman" w:hAnsi="Times New Roman"/>
                <w:sz w:val="24"/>
                <w:szCs w:val="24"/>
                <w:lang w:eastAsia="en-US"/>
              </w:rPr>
            </w:pPr>
            <w:r>
              <w:rPr>
                <w:rFonts w:hint="default" w:ascii="Times New Roman" w:hAnsi="Times New Roman"/>
                <w:sz w:val="24"/>
                <w:szCs w:val="24"/>
                <w:lang w:eastAsia="en-US"/>
              </w:rPr>
              <w:t>65,5</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0377ED45">
            <w:pPr>
              <w:spacing w:beforeLines="0" w:after="0" w:afterLines="0" w:line="240" w:lineRule="auto"/>
              <w:rPr>
                <w:rFonts w:hint="default" w:ascii="Times New Roman" w:hAnsi="Times New Roman"/>
                <w:sz w:val="24"/>
                <w:szCs w:val="24"/>
                <w:lang w:eastAsia="en-US"/>
              </w:rPr>
            </w:pPr>
            <w:r>
              <w:rPr>
                <w:rFonts w:hint="default" w:ascii="Times New Roman" w:hAnsi="Times New Roman"/>
                <w:sz w:val="24"/>
                <w:szCs w:val="24"/>
                <w:lang w:eastAsia="en-US"/>
              </w:rPr>
              <w:t>40</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14:paraId="57390DB6">
            <w:pPr>
              <w:spacing w:beforeLines="0" w:after="0" w:afterLines="0" w:line="240" w:lineRule="auto"/>
              <w:rPr>
                <w:rFonts w:hint="default" w:ascii="Times New Roman" w:hAnsi="Times New Roman"/>
                <w:sz w:val="24"/>
                <w:szCs w:val="24"/>
                <w:lang w:eastAsia="en-US"/>
              </w:rPr>
            </w:pPr>
            <w:r>
              <w:rPr>
                <w:rFonts w:hint="default" w:ascii="Times New Roman" w:hAnsi="Times New Roman"/>
                <w:sz w:val="24"/>
                <w:szCs w:val="24"/>
                <w:lang w:eastAsia="en-US"/>
              </w:rPr>
              <w:t>45</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14:paraId="635A76A0">
            <w:pPr>
              <w:spacing w:beforeLines="0" w:after="0" w:afterLines="0" w:line="240" w:lineRule="auto"/>
              <w:rPr>
                <w:rFonts w:hint="default" w:ascii="Times New Roman" w:hAnsi="Times New Roman"/>
                <w:sz w:val="24"/>
                <w:szCs w:val="24"/>
                <w:lang w:eastAsia="en-US"/>
              </w:rPr>
            </w:pPr>
            <w:r>
              <w:rPr>
                <w:rFonts w:hint="default" w:ascii="Times New Roman" w:hAnsi="Times New Roman"/>
                <w:sz w:val="24"/>
                <w:szCs w:val="24"/>
                <w:lang w:eastAsia="en-US"/>
              </w:rPr>
              <w:t>50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55FC54CE">
            <w:pPr>
              <w:spacing w:beforeLines="0" w:after="0" w:afterLines="0" w:line="240" w:lineRule="auto"/>
              <w:rPr>
                <w:rFonts w:hint="default" w:ascii="Times New Roman" w:hAnsi="Times New Roman"/>
                <w:sz w:val="24"/>
                <w:szCs w:val="24"/>
                <w:lang w:eastAsia="en-US"/>
              </w:rPr>
            </w:pPr>
            <w:r>
              <w:rPr>
                <w:rFonts w:hint="default" w:ascii="Times New Roman" w:hAnsi="Times New Roman"/>
                <w:sz w:val="24"/>
                <w:szCs w:val="24"/>
                <w:lang w:eastAsia="en-US"/>
              </w:rPr>
              <w:t>60</w:t>
            </w:r>
          </w:p>
        </w:tc>
        <w:tc>
          <w:tcPr>
            <w:tcW w:w="1443" w:type="dxa"/>
            <w:tcBorders>
              <w:top w:val="single" w:color="auto" w:sz="4" w:space="0"/>
              <w:left w:val="single" w:color="auto" w:sz="4" w:space="0"/>
              <w:bottom w:val="single" w:color="auto" w:sz="4" w:space="0"/>
              <w:right w:val="single" w:color="auto" w:sz="4" w:space="0"/>
              <w:tl2br w:val="nil"/>
              <w:tr2bl w:val="nil"/>
            </w:tcBorders>
            <w:noWrap w:val="0"/>
            <w:vAlign w:val="top"/>
          </w:tcPr>
          <w:p w14:paraId="4A6D1F38">
            <w:pPr>
              <w:spacing w:beforeLines="0" w:after="0" w:afterLines="0" w:line="240" w:lineRule="auto"/>
              <w:rPr>
                <w:rFonts w:hint="default" w:ascii="Times New Roman" w:hAnsi="Times New Roman"/>
                <w:sz w:val="24"/>
                <w:szCs w:val="24"/>
                <w:lang w:eastAsia="en-US"/>
              </w:rPr>
            </w:pPr>
            <w:r>
              <w:rPr>
                <w:rFonts w:hint="default" w:ascii="Times New Roman" w:hAnsi="Times New Roman"/>
                <w:sz w:val="24"/>
                <w:szCs w:val="24"/>
                <w:lang w:eastAsia="en-US"/>
              </w:rPr>
              <w:t>УЭР</w:t>
            </w:r>
          </w:p>
        </w:tc>
      </w:tr>
      <w:tr w14:paraId="3CB3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41" w:hRule="atLeast"/>
        </w:trPr>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0C0E2038">
            <w:pPr>
              <w:pStyle w:val="21"/>
              <w:numPr>
                <w:ilvl w:val="0"/>
                <w:numId w:val="8"/>
              </w:numPr>
              <w:spacing w:beforeLines="0" w:afterLines="0"/>
              <w:ind w:left="0"/>
              <w:rPr>
                <w:rFonts w:hint="default"/>
                <w:sz w:val="24"/>
                <w:szCs w:val="24"/>
              </w:rPr>
            </w:pPr>
            <w:r>
              <w:rPr>
                <w:rFonts w:hint="default"/>
                <w:sz w:val="24"/>
                <w:szCs w:val="24"/>
              </w:rPr>
              <w:t>3</w:t>
            </w:r>
          </w:p>
        </w:tc>
        <w:tc>
          <w:tcPr>
            <w:tcW w:w="3828" w:type="dxa"/>
            <w:tcBorders>
              <w:top w:val="single" w:color="auto" w:sz="4" w:space="0"/>
              <w:left w:val="single" w:color="auto" w:sz="4" w:space="0"/>
              <w:bottom w:val="single" w:color="auto" w:sz="4" w:space="0"/>
              <w:right w:val="single" w:color="auto" w:sz="4" w:space="0"/>
              <w:tl2br w:val="nil"/>
              <w:tr2bl w:val="nil"/>
            </w:tcBorders>
            <w:noWrap w:val="0"/>
            <w:vAlign w:val="top"/>
          </w:tcPr>
          <w:p w14:paraId="53E1E52C">
            <w:pPr>
              <w:pStyle w:val="12"/>
              <w:tabs>
                <w:tab w:val="left" w:pos="339"/>
              </w:tabs>
              <w:spacing w:beforeLines="0" w:afterLines="0"/>
              <w:rPr>
                <w:rFonts w:hint="default"/>
                <w:color w:val="333333"/>
                <w:sz w:val="24"/>
                <w:szCs w:val="24"/>
                <w:lang w:eastAsia="en-US"/>
              </w:rPr>
            </w:pPr>
            <w:r>
              <w:rPr>
                <w:rFonts w:hint="default"/>
                <w:sz w:val="24"/>
                <w:szCs w:val="24"/>
                <w:lang w:eastAsia="en-US"/>
              </w:rPr>
              <w:t>Доля выполненных рейсов от установленных</w:t>
            </w:r>
            <w:r>
              <w:rPr>
                <w:rFonts w:hint="default"/>
                <w:spacing w:val="-14"/>
                <w:sz w:val="24"/>
                <w:szCs w:val="24"/>
                <w:lang w:eastAsia="en-US"/>
              </w:rPr>
              <w:t xml:space="preserve"> </w:t>
            </w:r>
            <w:r>
              <w:rPr>
                <w:rFonts w:hint="default"/>
                <w:sz w:val="24"/>
                <w:szCs w:val="24"/>
                <w:lang w:eastAsia="en-US"/>
              </w:rPr>
              <w:t>контрактами</w:t>
            </w:r>
            <w:r>
              <w:rPr>
                <w:rFonts w:hint="default"/>
                <w:spacing w:val="-14"/>
                <w:sz w:val="24"/>
                <w:szCs w:val="24"/>
                <w:lang w:eastAsia="en-US"/>
              </w:rPr>
              <w:t xml:space="preserve"> </w:t>
            </w:r>
            <w:r>
              <w:rPr>
                <w:rFonts w:hint="default"/>
                <w:sz w:val="24"/>
                <w:szCs w:val="24"/>
                <w:lang w:eastAsia="en-US"/>
              </w:rPr>
              <w:t>рейсов по муниципальным маршрутам регулярных перевозок пассажиров и багажа автомобильным транспортом по регулируемым тарифам,</w:t>
            </w:r>
            <w:r>
              <w:rPr>
                <w:rFonts w:hint="default"/>
                <w:spacing w:val="-14"/>
                <w:sz w:val="24"/>
                <w:szCs w:val="24"/>
                <w:lang w:eastAsia="en-US"/>
              </w:rPr>
              <w:t xml:space="preserve"> </w:t>
            </w:r>
            <w:r>
              <w:rPr>
                <w:rFonts w:hint="default"/>
                <w:sz w:val="24"/>
                <w:szCs w:val="24"/>
                <w:lang w:eastAsia="en-US"/>
              </w:rPr>
              <w:t>подтверждённых</w:t>
            </w:r>
            <w:r>
              <w:rPr>
                <w:rFonts w:hint="default"/>
                <w:spacing w:val="-14"/>
                <w:sz w:val="24"/>
                <w:szCs w:val="24"/>
                <w:lang w:eastAsia="en-US"/>
              </w:rPr>
              <w:t xml:space="preserve"> </w:t>
            </w:r>
            <w:r>
              <w:rPr>
                <w:rFonts w:hint="default"/>
                <w:sz w:val="24"/>
                <w:szCs w:val="24"/>
                <w:lang w:eastAsia="en-US"/>
              </w:rPr>
              <w:t xml:space="preserve">данными Единой региональной системы по управлению пассажирским автомобильным транспортом Республики Коми </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1B70A734">
            <w:pPr>
              <w:widowControl w:val="0"/>
              <w:autoSpaceDE w:val="0"/>
              <w:autoSpaceDN w:val="0"/>
              <w:adjustRightInd w:val="0"/>
              <w:spacing w:beforeLines="0" w:after="0" w:afterLines="0" w:line="240" w:lineRule="auto"/>
              <w:rPr>
                <w:rFonts w:hint="default" w:ascii="Times New Roman" w:hAnsi="Times New Roman"/>
                <w:sz w:val="24"/>
                <w:szCs w:val="24"/>
                <w:lang w:eastAsia="en-US"/>
              </w:rPr>
            </w:pPr>
            <w:r>
              <w:rPr>
                <w:rFonts w:hint="default" w:ascii="Times New Roman" w:hAnsi="Times New Roman"/>
                <w:sz w:val="24"/>
                <w:szCs w:val="24"/>
                <w:lang w:eastAsia="en-US"/>
              </w:rPr>
              <w:t>%</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14:paraId="68839AB7">
            <w:pPr>
              <w:pStyle w:val="24"/>
              <w:spacing w:beforeLines="0" w:afterLines="0"/>
              <w:jc w:val="left"/>
              <w:rPr>
                <w:rFonts w:hint="default" w:ascii="Times New Roman" w:cs="Times New Roman"/>
                <w:position w:val="-6"/>
                <w:sz w:val="24"/>
                <w:szCs w:val="24"/>
                <w:lang/>
              </w:rPr>
            </w:pPr>
            <w:r>
              <w:rPr>
                <w:rFonts w:hint="default" w:ascii="Times New Roman" w:cs="Times New Roman"/>
                <w:position w:val="-6"/>
                <w:sz w:val="24"/>
                <w:szCs w:val="24"/>
                <w:lang/>
              </w:rPr>
              <w:drawing>
                <wp:inline distT="0" distB="0" distL="114300" distR="114300">
                  <wp:extent cx="174625" cy="235585"/>
                  <wp:effectExtent l="0" t="0" r="0" b="0"/>
                  <wp:docPr id="5" name="Изобра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 2"/>
                          <pic:cNvPicPr>
                            <a:picLocks noChangeAspect="1"/>
                          </pic:cNvPicPr>
                        </pic:nvPicPr>
                        <pic:blipFill>
                          <a:blip r:embed="rId11"/>
                          <a:stretch>
                            <a:fillRect/>
                          </a:stretch>
                        </pic:blipFill>
                        <pic:spPr>
                          <a:xfrm>
                            <a:off x="0" y="0"/>
                            <a:ext cx="174625" cy="235585"/>
                          </a:xfrm>
                          <a:prstGeom prst="rect">
                            <a:avLst/>
                          </a:prstGeom>
                          <a:noFill/>
                          <a:ln>
                            <a:noFill/>
                          </a:ln>
                        </pic:spPr>
                      </pic:pic>
                    </a:graphicData>
                  </a:graphic>
                </wp:inline>
              </w:drawing>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top"/>
          </w:tcPr>
          <w:p w14:paraId="5F1B558A">
            <w:pPr>
              <w:pStyle w:val="24"/>
              <w:spacing w:beforeLines="0" w:afterLines="0"/>
              <w:jc w:val="left"/>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ИЦ, ИЗ, ИМ</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14:paraId="25454FB7">
            <w:pPr>
              <w:pStyle w:val="24"/>
              <w:spacing w:beforeLines="0" w:afterLines="0"/>
              <w:jc w:val="left"/>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0</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top"/>
          </w:tcPr>
          <w:p w14:paraId="3C0A8708">
            <w:pPr>
              <w:pStyle w:val="24"/>
              <w:spacing w:beforeLines="0" w:afterLines="0"/>
              <w:jc w:val="left"/>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0</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top"/>
          </w:tcPr>
          <w:p w14:paraId="4C1DFF84">
            <w:pPr>
              <w:pStyle w:val="24"/>
              <w:spacing w:beforeLines="0" w:afterLines="0"/>
              <w:jc w:val="left"/>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39ABFCBE">
            <w:pPr>
              <w:spacing w:beforeLines="0" w:after="0" w:afterLines="0" w:line="240" w:lineRule="auto"/>
              <w:rPr>
                <w:rFonts w:hint="default" w:ascii="Times New Roman"/>
                <w:sz w:val="24"/>
                <w:szCs w:val="24"/>
                <w:lang w:eastAsia="en-US"/>
              </w:rPr>
            </w:pPr>
            <w:r>
              <w:rPr>
                <w:rFonts w:hint="default" w:ascii="Times New Roman"/>
                <w:sz w:val="24"/>
                <w:szCs w:val="24"/>
                <w:lang w:eastAsia="en-US"/>
              </w:rPr>
              <w:t>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166C1CD4">
            <w:pPr>
              <w:spacing w:beforeLines="0" w:after="0" w:afterLines="0" w:line="240" w:lineRule="auto"/>
              <w:rPr>
                <w:rFonts w:hint="default" w:ascii="Times New Roman" w:hAnsi="Times New Roman"/>
                <w:sz w:val="24"/>
                <w:szCs w:val="24"/>
                <w:lang w:eastAsia="en-US"/>
              </w:rPr>
            </w:pPr>
            <w:r>
              <w:rPr>
                <w:rFonts w:hint="default" w:ascii="Times New Roman" w:hAnsi="Times New Roman"/>
                <w:sz w:val="24"/>
                <w:szCs w:val="24"/>
                <w:lang w:eastAsia="en-US"/>
              </w:rPr>
              <w:t>90,36</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14:paraId="5726B75D">
            <w:pPr>
              <w:spacing w:beforeLines="0" w:after="0" w:afterLines="0" w:line="240" w:lineRule="auto"/>
              <w:rPr>
                <w:rFonts w:hint="default" w:ascii="Times New Roman" w:hAnsi="Times New Roman"/>
                <w:sz w:val="24"/>
                <w:szCs w:val="24"/>
                <w:lang w:eastAsia="en-US"/>
              </w:rPr>
            </w:pPr>
            <w:r>
              <w:rPr>
                <w:rFonts w:hint="default" w:ascii="Times New Roman" w:hAnsi="Times New Roman"/>
                <w:sz w:val="24"/>
                <w:szCs w:val="24"/>
                <w:lang w:eastAsia="en-US"/>
              </w:rPr>
              <w:t>80</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14:paraId="482B7246">
            <w:pPr>
              <w:spacing w:beforeLines="0" w:after="0" w:afterLines="0" w:line="240" w:lineRule="auto"/>
              <w:rPr>
                <w:rFonts w:hint="default" w:ascii="Times New Roman" w:hAnsi="Times New Roman"/>
                <w:sz w:val="24"/>
                <w:szCs w:val="24"/>
                <w:lang w:eastAsia="en-US"/>
              </w:rPr>
            </w:pPr>
            <w:r>
              <w:rPr>
                <w:rFonts w:hint="default" w:ascii="Times New Roman" w:hAnsi="Times New Roman"/>
                <w:sz w:val="24"/>
                <w:szCs w:val="24"/>
                <w:lang w:eastAsia="en-US"/>
              </w:rPr>
              <w:t>80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3867B405">
            <w:pPr>
              <w:spacing w:beforeLines="0" w:after="0" w:afterLines="0" w:line="240" w:lineRule="auto"/>
              <w:rPr>
                <w:rFonts w:hint="default" w:ascii="Times New Roman" w:hAnsi="Times New Roman"/>
                <w:sz w:val="24"/>
                <w:szCs w:val="24"/>
                <w:lang w:eastAsia="en-US"/>
              </w:rPr>
            </w:pPr>
            <w:r>
              <w:rPr>
                <w:rFonts w:hint="default" w:ascii="Times New Roman" w:hAnsi="Times New Roman"/>
                <w:sz w:val="24"/>
                <w:szCs w:val="24"/>
                <w:lang w:eastAsia="en-US"/>
              </w:rPr>
              <w:t>80</w:t>
            </w:r>
          </w:p>
        </w:tc>
        <w:tc>
          <w:tcPr>
            <w:tcW w:w="1443" w:type="dxa"/>
            <w:tcBorders>
              <w:top w:val="single" w:color="auto" w:sz="4" w:space="0"/>
              <w:left w:val="single" w:color="auto" w:sz="4" w:space="0"/>
              <w:bottom w:val="single" w:color="auto" w:sz="4" w:space="0"/>
              <w:right w:val="single" w:color="auto" w:sz="4" w:space="0"/>
              <w:tl2br w:val="nil"/>
              <w:tr2bl w:val="nil"/>
            </w:tcBorders>
            <w:noWrap w:val="0"/>
            <w:vAlign w:val="top"/>
          </w:tcPr>
          <w:p w14:paraId="220E1F6D">
            <w:pPr>
              <w:spacing w:beforeLines="0" w:after="0" w:afterLines="0" w:line="240" w:lineRule="auto"/>
              <w:rPr>
                <w:rFonts w:hint="default" w:ascii="Times New Roman" w:hAnsi="Times New Roman"/>
                <w:sz w:val="24"/>
                <w:szCs w:val="24"/>
                <w:lang w:eastAsia="en-US"/>
              </w:rPr>
            </w:pPr>
            <w:r>
              <w:rPr>
                <w:rFonts w:hint="default" w:ascii="Times New Roman" w:hAnsi="Times New Roman"/>
                <w:sz w:val="24"/>
                <w:szCs w:val="24"/>
                <w:lang w:eastAsia="en-US"/>
              </w:rPr>
              <w:t>УЭР</w:t>
            </w:r>
          </w:p>
        </w:tc>
      </w:tr>
      <w:tr w14:paraId="30104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41" w:hRule="atLeast"/>
        </w:trPr>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7F8E0885">
            <w:pPr>
              <w:pStyle w:val="21"/>
              <w:numPr>
                <w:ilvl w:val="0"/>
                <w:numId w:val="8"/>
              </w:numPr>
              <w:spacing w:beforeLines="0" w:afterLines="0"/>
              <w:ind w:left="0"/>
              <w:rPr>
                <w:rFonts w:hint="default"/>
                <w:sz w:val="24"/>
                <w:szCs w:val="24"/>
              </w:rPr>
            </w:pPr>
            <w:r>
              <w:rPr>
                <w:rFonts w:hint="default"/>
                <w:sz w:val="24"/>
                <w:szCs w:val="24"/>
              </w:rPr>
              <w:t>4</w:t>
            </w:r>
          </w:p>
        </w:tc>
        <w:tc>
          <w:tcPr>
            <w:tcW w:w="3828" w:type="dxa"/>
            <w:tcBorders>
              <w:top w:val="single" w:color="auto" w:sz="4" w:space="0"/>
              <w:left w:val="single" w:color="auto" w:sz="4" w:space="0"/>
              <w:bottom w:val="single" w:color="auto" w:sz="4" w:space="0"/>
              <w:right w:val="single" w:color="auto" w:sz="4" w:space="0"/>
              <w:tl2br w:val="nil"/>
              <w:tr2bl w:val="nil"/>
            </w:tcBorders>
            <w:noWrap w:val="0"/>
            <w:vAlign w:val="top"/>
          </w:tcPr>
          <w:p w14:paraId="727A56FB">
            <w:pPr>
              <w:widowControl w:val="0"/>
              <w:autoSpaceDE w:val="0"/>
              <w:autoSpaceDN w:val="0"/>
              <w:adjustRightInd w:val="0"/>
              <w:spacing w:beforeLines="0" w:after="0" w:afterLines="0" w:line="240" w:lineRule="auto"/>
              <w:rPr>
                <w:rFonts w:hint="default" w:ascii="Times New Roman" w:hAnsi="Times New Roman"/>
                <w:sz w:val="24"/>
                <w:szCs w:val="24"/>
                <w:lang w:eastAsia="en-US"/>
              </w:rPr>
            </w:pPr>
            <w:r>
              <w:rPr>
                <w:rFonts w:hint="default" w:ascii="Times New Roman" w:hAnsi="Times New Roman"/>
                <w:sz w:val="24"/>
                <w:szCs w:val="24"/>
                <w:lang w:eastAsia="en-US"/>
              </w:rPr>
              <w:t>Доля транспортных средств, на которых</w:t>
            </w:r>
            <w:r>
              <w:rPr>
                <w:rFonts w:hint="default" w:ascii="Times New Roman" w:hAnsi="Times New Roman"/>
                <w:spacing w:val="-14"/>
                <w:sz w:val="24"/>
                <w:szCs w:val="24"/>
                <w:lang w:eastAsia="en-US"/>
              </w:rPr>
              <w:t xml:space="preserve"> </w:t>
            </w:r>
            <w:r>
              <w:rPr>
                <w:rFonts w:hint="default" w:ascii="Times New Roman" w:hAnsi="Times New Roman"/>
                <w:sz w:val="24"/>
                <w:szCs w:val="24"/>
                <w:lang w:eastAsia="en-US"/>
              </w:rPr>
              <w:t>осуществляется</w:t>
            </w:r>
            <w:r>
              <w:rPr>
                <w:rFonts w:hint="default" w:ascii="Times New Roman" w:hAnsi="Times New Roman"/>
                <w:spacing w:val="30"/>
                <w:sz w:val="24"/>
                <w:szCs w:val="24"/>
                <w:lang w:eastAsia="en-US"/>
              </w:rPr>
              <w:t xml:space="preserve"> </w:t>
            </w:r>
            <w:r>
              <w:rPr>
                <w:rFonts w:hint="default" w:ascii="Times New Roman" w:hAnsi="Times New Roman"/>
                <w:sz w:val="24"/>
                <w:szCs w:val="24"/>
                <w:lang w:eastAsia="en-US"/>
              </w:rPr>
              <w:t>прием платы</w:t>
            </w:r>
            <w:r>
              <w:rPr>
                <w:rFonts w:hint="default" w:ascii="Times New Roman" w:hAnsi="Times New Roman"/>
                <w:spacing w:val="-6"/>
                <w:sz w:val="24"/>
                <w:szCs w:val="24"/>
                <w:lang w:eastAsia="en-US"/>
              </w:rPr>
              <w:t xml:space="preserve"> </w:t>
            </w:r>
            <w:r>
              <w:rPr>
                <w:rFonts w:hint="default" w:ascii="Times New Roman" w:hAnsi="Times New Roman"/>
                <w:sz w:val="24"/>
                <w:szCs w:val="24"/>
                <w:lang w:eastAsia="en-US"/>
              </w:rPr>
              <w:t>за</w:t>
            </w:r>
            <w:r>
              <w:rPr>
                <w:rFonts w:hint="default" w:ascii="Times New Roman" w:hAnsi="Times New Roman"/>
                <w:spacing w:val="-6"/>
                <w:sz w:val="24"/>
                <w:szCs w:val="24"/>
                <w:lang w:eastAsia="en-US"/>
              </w:rPr>
              <w:t xml:space="preserve"> </w:t>
            </w:r>
            <w:r>
              <w:rPr>
                <w:rFonts w:hint="default" w:ascii="Times New Roman" w:hAnsi="Times New Roman"/>
                <w:sz w:val="24"/>
                <w:szCs w:val="24"/>
                <w:lang w:eastAsia="en-US"/>
              </w:rPr>
              <w:t>проезд</w:t>
            </w:r>
            <w:r>
              <w:rPr>
                <w:rFonts w:hint="default" w:ascii="Times New Roman" w:hAnsi="Times New Roman"/>
                <w:spacing w:val="-6"/>
                <w:sz w:val="24"/>
                <w:szCs w:val="24"/>
                <w:lang w:eastAsia="en-US"/>
              </w:rPr>
              <w:t xml:space="preserve"> </w:t>
            </w:r>
            <w:r>
              <w:rPr>
                <w:rFonts w:hint="default" w:ascii="Times New Roman" w:hAnsi="Times New Roman"/>
                <w:sz w:val="24"/>
                <w:szCs w:val="24"/>
                <w:lang w:eastAsia="en-US"/>
              </w:rPr>
              <w:t>и</w:t>
            </w:r>
            <w:r>
              <w:rPr>
                <w:rFonts w:hint="default" w:ascii="Times New Roman" w:hAnsi="Times New Roman"/>
                <w:spacing w:val="-6"/>
                <w:sz w:val="24"/>
                <w:szCs w:val="24"/>
                <w:lang w:eastAsia="en-US"/>
              </w:rPr>
              <w:t xml:space="preserve"> </w:t>
            </w:r>
            <w:r>
              <w:rPr>
                <w:rFonts w:hint="default" w:ascii="Times New Roman" w:hAnsi="Times New Roman"/>
                <w:sz w:val="24"/>
                <w:szCs w:val="24"/>
                <w:lang w:eastAsia="en-US"/>
              </w:rPr>
              <w:t>провоз</w:t>
            </w:r>
            <w:r>
              <w:rPr>
                <w:rFonts w:hint="default" w:ascii="Times New Roman" w:hAnsi="Times New Roman"/>
                <w:spacing w:val="-9"/>
                <w:sz w:val="24"/>
                <w:szCs w:val="24"/>
                <w:lang w:eastAsia="en-US"/>
              </w:rPr>
              <w:t xml:space="preserve"> </w:t>
            </w:r>
            <w:r>
              <w:rPr>
                <w:rFonts w:hint="default" w:ascii="Times New Roman" w:hAnsi="Times New Roman"/>
                <w:sz w:val="24"/>
                <w:szCs w:val="24"/>
                <w:lang w:eastAsia="en-US"/>
              </w:rPr>
              <w:t>багажа</w:t>
            </w:r>
            <w:r>
              <w:rPr>
                <w:rFonts w:hint="default" w:ascii="Times New Roman" w:hAnsi="Times New Roman"/>
                <w:spacing w:val="-8"/>
                <w:sz w:val="24"/>
                <w:szCs w:val="24"/>
                <w:lang w:eastAsia="en-US"/>
              </w:rPr>
              <w:t xml:space="preserve"> </w:t>
            </w:r>
            <w:r>
              <w:rPr>
                <w:rFonts w:hint="default" w:ascii="Times New Roman" w:hAnsi="Times New Roman"/>
                <w:sz w:val="24"/>
                <w:szCs w:val="24"/>
                <w:lang w:eastAsia="en-US"/>
              </w:rPr>
              <w:t>с использованием бесконтактных материальных носителей, совместимых</w:t>
            </w:r>
            <w:r>
              <w:rPr>
                <w:rFonts w:hint="default" w:ascii="Times New Roman" w:hAnsi="Times New Roman"/>
                <w:spacing w:val="-8"/>
                <w:sz w:val="24"/>
                <w:szCs w:val="24"/>
                <w:lang w:eastAsia="en-US"/>
              </w:rPr>
              <w:t xml:space="preserve"> </w:t>
            </w:r>
            <w:r>
              <w:rPr>
                <w:rFonts w:hint="default" w:ascii="Times New Roman" w:hAnsi="Times New Roman"/>
                <w:sz w:val="24"/>
                <w:szCs w:val="24"/>
                <w:lang w:eastAsia="en-US"/>
              </w:rPr>
              <w:t>с</w:t>
            </w:r>
            <w:r>
              <w:rPr>
                <w:rFonts w:hint="default" w:ascii="Times New Roman" w:hAnsi="Times New Roman"/>
                <w:spacing w:val="-2"/>
                <w:sz w:val="24"/>
                <w:szCs w:val="24"/>
                <w:lang w:eastAsia="en-US"/>
              </w:rPr>
              <w:t xml:space="preserve"> платежными</w:t>
            </w:r>
            <w:r>
              <w:rPr>
                <w:rFonts w:hint="default" w:ascii="Times New Roman" w:hAnsi="Times New Roman"/>
                <w:sz w:val="24"/>
                <w:szCs w:val="24"/>
                <w:lang w:eastAsia="en-US"/>
              </w:rPr>
              <w:t xml:space="preserve"> системами</w:t>
            </w:r>
            <w:r>
              <w:rPr>
                <w:rFonts w:hint="default" w:ascii="Times New Roman" w:hAnsi="Times New Roman"/>
                <w:spacing w:val="-12"/>
                <w:sz w:val="24"/>
                <w:szCs w:val="24"/>
                <w:lang w:eastAsia="en-US"/>
              </w:rPr>
              <w:t xml:space="preserve"> </w:t>
            </w:r>
            <w:r>
              <w:rPr>
                <w:rFonts w:hint="default" w:ascii="Times New Roman" w:hAnsi="Times New Roman"/>
                <w:sz w:val="24"/>
                <w:szCs w:val="24"/>
                <w:lang w:eastAsia="en-US"/>
              </w:rPr>
              <w:t>безналичной</w:t>
            </w:r>
            <w:r>
              <w:rPr>
                <w:rFonts w:hint="default" w:ascii="Times New Roman" w:hAnsi="Times New Roman"/>
                <w:spacing w:val="-12"/>
                <w:sz w:val="24"/>
                <w:szCs w:val="24"/>
                <w:lang w:eastAsia="en-US"/>
              </w:rPr>
              <w:t xml:space="preserve"> </w:t>
            </w:r>
            <w:r>
              <w:rPr>
                <w:rFonts w:hint="default" w:ascii="Times New Roman" w:hAnsi="Times New Roman"/>
                <w:sz w:val="24"/>
                <w:szCs w:val="24"/>
                <w:lang w:eastAsia="en-US"/>
              </w:rPr>
              <w:t>оплаты,</w:t>
            </w:r>
            <w:r>
              <w:rPr>
                <w:rFonts w:hint="default" w:ascii="Times New Roman" w:hAnsi="Times New Roman"/>
                <w:spacing w:val="-12"/>
                <w:sz w:val="24"/>
                <w:szCs w:val="24"/>
                <w:lang w:eastAsia="en-US"/>
              </w:rPr>
              <w:t xml:space="preserve"> </w:t>
            </w:r>
            <w:r>
              <w:rPr>
                <w:rFonts w:hint="default" w:ascii="Times New Roman" w:hAnsi="Times New Roman"/>
                <w:sz w:val="24"/>
                <w:szCs w:val="24"/>
                <w:lang w:eastAsia="en-US"/>
              </w:rPr>
              <w:t>от общего количества транспортных средств, осуществляющих перевозку пассажиров и багажа по муниципальным маршрутам регулярных перевозок по регулируемым тарифам.</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748E9029">
            <w:pPr>
              <w:widowControl w:val="0"/>
              <w:autoSpaceDE w:val="0"/>
              <w:autoSpaceDN w:val="0"/>
              <w:adjustRightInd w:val="0"/>
              <w:spacing w:beforeLines="0" w:after="0" w:afterLines="0" w:line="240" w:lineRule="auto"/>
              <w:rPr>
                <w:rFonts w:hint="default" w:ascii="Times New Roman" w:hAnsi="Times New Roman"/>
                <w:sz w:val="24"/>
                <w:szCs w:val="24"/>
                <w:lang w:eastAsia="en-US"/>
              </w:rPr>
            </w:pPr>
            <w:r>
              <w:rPr>
                <w:rFonts w:hint="default" w:ascii="Times New Roman" w:hAnsi="Times New Roman"/>
                <w:sz w:val="24"/>
                <w:szCs w:val="24"/>
                <w:lang w:eastAsia="en-US"/>
              </w:rPr>
              <w:t>%</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14:paraId="3B834642">
            <w:pPr>
              <w:pStyle w:val="24"/>
              <w:spacing w:beforeLines="0" w:afterLines="0"/>
              <w:jc w:val="left"/>
              <w:rPr>
                <w:rFonts w:hint="default" w:ascii="Times New Roman" w:cs="Times New Roman"/>
                <w:position w:val="-6"/>
                <w:sz w:val="24"/>
                <w:szCs w:val="24"/>
                <w:lang/>
              </w:rPr>
            </w:pPr>
            <w:r>
              <w:rPr>
                <w:rFonts w:hint="default" w:ascii="Times New Roman" w:cs="Times New Roman"/>
                <w:position w:val="-6"/>
                <w:sz w:val="24"/>
                <w:szCs w:val="24"/>
                <w:lang/>
              </w:rPr>
              <w:drawing>
                <wp:inline distT="0" distB="0" distL="114300" distR="114300">
                  <wp:extent cx="174625" cy="235585"/>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2"/>
                          <pic:cNvPicPr>
                            <a:picLocks noChangeAspect="1"/>
                          </pic:cNvPicPr>
                        </pic:nvPicPr>
                        <pic:blipFill>
                          <a:blip r:embed="rId11"/>
                          <a:stretch>
                            <a:fillRect/>
                          </a:stretch>
                        </pic:blipFill>
                        <pic:spPr>
                          <a:xfrm>
                            <a:off x="0" y="0"/>
                            <a:ext cx="174625" cy="235585"/>
                          </a:xfrm>
                          <a:prstGeom prst="rect">
                            <a:avLst/>
                          </a:prstGeom>
                          <a:noFill/>
                          <a:ln>
                            <a:noFill/>
                          </a:ln>
                        </pic:spPr>
                      </pic:pic>
                    </a:graphicData>
                  </a:graphic>
                </wp:inline>
              </w:drawing>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top"/>
          </w:tcPr>
          <w:p w14:paraId="7B359A83">
            <w:pPr>
              <w:pStyle w:val="24"/>
              <w:spacing w:beforeLines="0" w:afterLines="0"/>
              <w:jc w:val="left"/>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ИЦ, ИЗ, ИМ</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14:paraId="7A3A95AD">
            <w:pPr>
              <w:pStyle w:val="24"/>
              <w:spacing w:beforeLines="0" w:afterLines="0"/>
              <w:jc w:val="left"/>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0</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top"/>
          </w:tcPr>
          <w:p w14:paraId="2F6120F5">
            <w:pPr>
              <w:pStyle w:val="24"/>
              <w:spacing w:beforeLines="0" w:afterLines="0"/>
              <w:jc w:val="left"/>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0</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top"/>
          </w:tcPr>
          <w:p w14:paraId="3B1AEA77">
            <w:pPr>
              <w:pStyle w:val="24"/>
              <w:spacing w:beforeLines="0" w:afterLines="0"/>
              <w:jc w:val="left"/>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6E5E9D46">
            <w:pPr>
              <w:spacing w:beforeLines="0" w:after="0" w:afterLines="0" w:line="240" w:lineRule="auto"/>
              <w:rPr>
                <w:rFonts w:hint="default" w:ascii="Times New Roman"/>
                <w:sz w:val="24"/>
                <w:szCs w:val="24"/>
                <w:lang w:eastAsia="en-US"/>
              </w:rPr>
            </w:pPr>
            <w:r>
              <w:rPr>
                <w:rFonts w:hint="default" w:ascii="Times New Roman"/>
                <w:sz w:val="24"/>
                <w:szCs w:val="24"/>
                <w:lang w:eastAsia="en-US"/>
              </w:rPr>
              <w:t>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32E9C8A2">
            <w:pPr>
              <w:spacing w:beforeLines="0" w:after="0" w:afterLines="0" w:line="240" w:lineRule="auto"/>
              <w:rPr>
                <w:rFonts w:hint="default" w:ascii="Times New Roman" w:hAnsi="Times New Roman"/>
                <w:sz w:val="24"/>
                <w:szCs w:val="24"/>
                <w:lang w:eastAsia="en-US"/>
              </w:rPr>
            </w:pPr>
            <w:r>
              <w:rPr>
                <w:rFonts w:hint="default" w:ascii="Times New Roman" w:hAnsi="Times New Roman"/>
                <w:sz w:val="24"/>
                <w:szCs w:val="24"/>
                <w:lang w:eastAsia="en-US"/>
              </w:rPr>
              <w:t>100</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14:paraId="0CAE6423">
            <w:pPr>
              <w:spacing w:beforeLines="0" w:after="0" w:afterLines="0" w:line="240" w:lineRule="auto"/>
              <w:rPr>
                <w:rFonts w:hint="default" w:ascii="Times New Roman" w:hAnsi="Times New Roman"/>
                <w:sz w:val="24"/>
                <w:szCs w:val="24"/>
                <w:lang w:eastAsia="en-US"/>
              </w:rPr>
            </w:pPr>
            <w:r>
              <w:rPr>
                <w:rFonts w:hint="default" w:ascii="Times New Roman" w:hAnsi="Times New Roman"/>
                <w:sz w:val="24"/>
                <w:szCs w:val="24"/>
                <w:lang w:eastAsia="en-US"/>
              </w:rPr>
              <w:t>90</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14:paraId="71140075">
            <w:pPr>
              <w:spacing w:beforeLines="0" w:after="0" w:afterLines="0" w:line="240" w:lineRule="auto"/>
              <w:rPr>
                <w:rFonts w:hint="default" w:ascii="Times New Roman" w:hAnsi="Times New Roman"/>
                <w:sz w:val="24"/>
                <w:szCs w:val="24"/>
                <w:lang w:eastAsia="en-US"/>
              </w:rPr>
            </w:pPr>
            <w:r>
              <w:rPr>
                <w:rFonts w:hint="default" w:ascii="Times New Roman" w:hAnsi="Times New Roman"/>
                <w:sz w:val="24"/>
                <w:szCs w:val="24"/>
                <w:lang w:eastAsia="en-US"/>
              </w:rPr>
              <w:t>90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52642B75">
            <w:pPr>
              <w:spacing w:beforeLines="0" w:after="0" w:afterLines="0" w:line="240" w:lineRule="auto"/>
              <w:rPr>
                <w:rFonts w:hint="default" w:ascii="Times New Roman" w:hAnsi="Times New Roman"/>
                <w:sz w:val="24"/>
                <w:szCs w:val="24"/>
                <w:lang w:eastAsia="en-US"/>
              </w:rPr>
            </w:pPr>
            <w:r>
              <w:rPr>
                <w:rFonts w:hint="default" w:ascii="Times New Roman" w:hAnsi="Times New Roman"/>
                <w:sz w:val="24"/>
                <w:szCs w:val="24"/>
                <w:lang w:eastAsia="en-US"/>
              </w:rPr>
              <w:t>90</w:t>
            </w:r>
          </w:p>
        </w:tc>
        <w:tc>
          <w:tcPr>
            <w:tcW w:w="1443" w:type="dxa"/>
            <w:tcBorders>
              <w:top w:val="single" w:color="auto" w:sz="4" w:space="0"/>
              <w:left w:val="single" w:color="auto" w:sz="4" w:space="0"/>
              <w:bottom w:val="single" w:color="auto" w:sz="4" w:space="0"/>
              <w:right w:val="single" w:color="auto" w:sz="4" w:space="0"/>
              <w:tl2br w:val="nil"/>
              <w:tr2bl w:val="nil"/>
            </w:tcBorders>
            <w:noWrap w:val="0"/>
            <w:vAlign w:val="top"/>
          </w:tcPr>
          <w:p w14:paraId="46F694F0">
            <w:pPr>
              <w:spacing w:beforeLines="0" w:after="0" w:afterLines="0" w:line="240" w:lineRule="auto"/>
              <w:rPr>
                <w:rFonts w:hint="default" w:ascii="Times New Roman" w:hAnsi="Times New Roman"/>
                <w:sz w:val="24"/>
                <w:szCs w:val="24"/>
                <w:lang w:eastAsia="en-US"/>
              </w:rPr>
            </w:pPr>
            <w:r>
              <w:rPr>
                <w:rFonts w:hint="default" w:ascii="Times New Roman" w:hAnsi="Times New Roman"/>
                <w:sz w:val="24"/>
                <w:szCs w:val="24"/>
                <w:lang w:eastAsia="en-US"/>
              </w:rPr>
              <w:t>УЭР</w:t>
            </w:r>
          </w:p>
        </w:tc>
      </w:tr>
      <w:tr w14:paraId="2A922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41" w:hRule="atLeast"/>
        </w:trPr>
        <w:tc>
          <w:tcPr>
            <w:tcW w:w="567" w:type="dxa"/>
            <w:tcBorders>
              <w:top w:val="single" w:color="auto" w:sz="4" w:space="0"/>
              <w:left w:val="single" w:color="auto" w:sz="4" w:space="0"/>
              <w:bottom w:val="single" w:color="auto" w:sz="4" w:space="0"/>
              <w:right w:val="single" w:color="auto" w:sz="4" w:space="0"/>
              <w:tl2br w:val="nil"/>
              <w:tr2bl w:val="nil"/>
            </w:tcBorders>
            <w:noWrap w:val="0"/>
            <w:vAlign w:val="top"/>
          </w:tcPr>
          <w:p w14:paraId="15C22D21">
            <w:pPr>
              <w:pStyle w:val="21"/>
              <w:numPr>
                <w:ilvl w:val="0"/>
                <w:numId w:val="8"/>
              </w:numPr>
              <w:spacing w:beforeLines="0" w:afterLines="0"/>
              <w:ind w:left="0"/>
              <w:rPr>
                <w:rFonts w:hint="default"/>
                <w:sz w:val="24"/>
                <w:szCs w:val="24"/>
              </w:rPr>
            </w:pPr>
            <w:r>
              <w:rPr>
                <w:rFonts w:hint="default"/>
                <w:sz w:val="24"/>
                <w:szCs w:val="24"/>
              </w:rPr>
              <w:t>5</w:t>
            </w:r>
          </w:p>
        </w:tc>
        <w:tc>
          <w:tcPr>
            <w:tcW w:w="3828" w:type="dxa"/>
            <w:tcBorders>
              <w:top w:val="single" w:color="auto" w:sz="4" w:space="0"/>
              <w:left w:val="single" w:color="auto" w:sz="4" w:space="0"/>
              <w:bottom w:val="single" w:color="auto" w:sz="4" w:space="0"/>
              <w:right w:val="single" w:color="auto" w:sz="4" w:space="0"/>
              <w:tl2br w:val="nil"/>
              <w:tr2bl w:val="nil"/>
            </w:tcBorders>
            <w:noWrap w:val="0"/>
            <w:vAlign w:val="top"/>
          </w:tcPr>
          <w:p w14:paraId="769121B3">
            <w:pPr>
              <w:widowControl w:val="0"/>
              <w:autoSpaceDE w:val="0"/>
              <w:autoSpaceDN w:val="0"/>
              <w:adjustRightInd w:val="0"/>
              <w:spacing w:beforeLines="0" w:after="0" w:afterLines="0" w:line="240" w:lineRule="auto"/>
              <w:rPr>
                <w:rFonts w:hint="default" w:ascii="Times New Roman"/>
                <w:sz w:val="24"/>
                <w:szCs w:val="24"/>
                <w:lang w:eastAsia="en-US"/>
              </w:rPr>
            </w:pPr>
            <w:r>
              <w:rPr>
                <w:rFonts w:hint="default" w:ascii="Times New Roman" w:hAnsi="Times New Roman"/>
                <w:sz w:val="24"/>
                <w:szCs w:val="24"/>
                <w:lang w:eastAsia="en-US"/>
              </w:rPr>
              <w:t>Доля муниципальных маршрутов регулярных</w:t>
            </w:r>
            <w:r>
              <w:rPr>
                <w:rFonts w:hint="default" w:ascii="Times New Roman" w:hAnsi="Times New Roman"/>
                <w:spacing w:val="-14"/>
                <w:sz w:val="24"/>
                <w:szCs w:val="24"/>
                <w:lang w:eastAsia="en-US"/>
              </w:rPr>
              <w:t xml:space="preserve"> </w:t>
            </w:r>
            <w:r>
              <w:rPr>
                <w:rFonts w:hint="default" w:ascii="Times New Roman" w:hAnsi="Times New Roman"/>
                <w:sz w:val="24"/>
                <w:szCs w:val="24"/>
                <w:lang w:eastAsia="en-US"/>
              </w:rPr>
              <w:t>перевозок</w:t>
            </w:r>
            <w:r>
              <w:rPr>
                <w:rFonts w:hint="default" w:ascii="Times New Roman" w:hAnsi="Times New Roman"/>
                <w:spacing w:val="-14"/>
                <w:sz w:val="24"/>
                <w:szCs w:val="24"/>
                <w:lang w:eastAsia="en-US"/>
              </w:rPr>
              <w:t xml:space="preserve"> </w:t>
            </w:r>
            <w:r>
              <w:rPr>
                <w:rFonts w:hint="default" w:ascii="Times New Roman" w:hAnsi="Times New Roman"/>
                <w:sz w:val="24"/>
                <w:szCs w:val="24"/>
                <w:lang w:eastAsia="en-US"/>
              </w:rPr>
              <w:t>пассажиров и багажа автомобильным транспортом</w:t>
            </w:r>
            <w:r>
              <w:rPr>
                <w:rFonts w:hint="default" w:ascii="Times New Roman" w:hAnsi="Times New Roman"/>
                <w:spacing w:val="32"/>
                <w:sz w:val="24"/>
                <w:szCs w:val="24"/>
                <w:lang w:eastAsia="en-US"/>
              </w:rPr>
              <w:t xml:space="preserve"> </w:t>
            </w:r>
            <w:r>
              <w:rPr>
                <w:rFonts w:hint="default" w:ascii="Times New Roman" w:hAnsi="Times New Roman"/>
                <w:sz w:val="24"/>
                <w:szCs w:val="24"/>
                <w:lang w:eastAsia="en-US"/>
              </w:rPr>
              <w:t>по</w:t>
            </w:r>
            <w:r>
              <w:rPr>
                <w:rFonts w:hint="default" w:ascii="Times New Roman" w:hAnsi="Times New Roman"/>
                <w:spacing w:val="-14"/>
                <w:sz w:val="24"/>
                <w:szCs w:val="24"/>
                <w:lang w:eastAsia="en-US"/>
              </w:rPr>
              <w:t xml:space="preserve"> </w:t>
            </w:r>
            <w:r>
              <w:rPr>
                <w:rFonts w:hint="default" w:ascii="Times New Roman" w:hAnsi="Times New Roman"/>
                <w:sz w:val="24"/>
                <w:szCs w:val="24"/>
                <w:lang w:eastAsia="en-US"/>
              </w:rPr>
              <w:t>регулируемым тарифам в городском и пригородном сообщении</w:t>
            </w:r>
            <w:r>
              <w:rPr>
                <w:rFonts w:hint="default" w:ascii="Times New Roman" w:hAnsi="Times New Roman"/>
                <w:spacing w:val="40"/>
                <w:sz w:val="24"/>
                <w:szCs w:val="24"/>
                <w:lang w:eastAsia="en-US"/>
              </w:rPr>
              <w:t xml:space="preserve"> </w:t>
            </w:r>
            <w:r>
              <w:rPr>
                <w:rFonts w:hint="default" w:ascii="Times New Roman" w:hAnsi="Times New Roman"/>
                <w:sz w:val="24"/>
                <w:szCs w:val="24"/>
                <w:lang w:eastAsia="en-US"/>
              </w:rPr>
              <w:t>в муниципальных</w:t>
            </w:r>
            <w:r>
              <w:rPr>
                <w:rFonts w:hint="default" w:ascii="Times New Roman" w:hAnsi="Times New Roman"/>
                <w:spacing w:val="-14"/>
                <w:sz w:val="24"/>
                <w:szCs w:val="24"/>
                <w:lang w:eastAsia="en-US"/>
              </w:rPr>
              <w:t xml:space="preserve"> </w:t>
            </w:r>
            <w:r>
              <w:rPr>
                <w:rFonts w:hint="default" w:ascii="Times New Roman" w:hAnsi="Times New Roman"/>
                <w:sz w:val="24"/>
                <w:szCs w:val="24"/>
                <w:lang w:eastAsia="en-US"/>
              </w:rPr>
              <w:t>образованиях</w:t>
            </w:r>
            <w:r>
              <w:rPr>
                <w:rFonts w:hint="default" w:ascii="Times New Roman" w:hAnsi="Times New Roman"/>
                <w:spacing w:val="-14"/>
                <w:sz w:val="24"/>
                <w:szCs w:val="24"/>
                <w:lang w:eastAsia="en-US"/>
              </w:rPr>
              <w:t xml:space="preserve"> </w:t>
            </w:r>
            <w:r>
              <w:rPr>
                <w:rFonts w:hint="default" w:ascii="Times New Roman" w:hAnsi="Times New Roman"/>
                <w:sz w:val="24"/>
                <w:szCs w:val="24"/>
                <w:lang w:eastAsia="en-US"/>
              </w:rPr>
              <w:t>от общего числа муниципальных маршрутов</w:t>
            </w:r>
            <w:r>
              <w:rPr>
                <w:rFonts w:hint="default" w:ascii="Times New Roman" w:hAnsi="Times New Roman"/>
                <w:spacing w:val="-14"/>
                <w:sz w:val="24"/>
                <w:szCs w:val="24"/>
                <w:lang w:eastAsia="en-US"/>
              </w:rPr>
              <w:t xml:space="preserve"> </w:t>
            </w:r>
            <w:r>
              <w:rPr>
                <w:rFonts w:hint="default" w:ascii="Times New Roman" w:hAnsi="Times New Roman"/>
                <w:sz w:val="24"/>
                <w:szCs w:val="24"/>
                <w:lang w:eastAsia="en-US"/>
              </w:rPr>
              <w:t>регулярных</w:t>
            </w:r>
            <w:r>
              <w:rPr>
                <w:rFonts w:hint="default" w:ascii="Times New Roman" w:hAnsi="Times New Roman"/>
                <w:spacing w:val="-14"/>
                <w:sz w:val="24"/>
                <w:szCs w:val="24"/>
                <w:lang w:eastAsia="en-US"/>
              </w:rPr>
              <w:t xml:space="preserve"> </w:t>
            </w:r>
            <w:r>
              <w:rPr>
                <w:rFonts w:hint="default" w:ascii="Times New Roman" w:hAnsi="Times New Roman"/>
                <w:sz w:val="24"/>
                <w:szCs w:val="24"/>
                <w:lang w:eastAsia="en-US"/>
              </w:rPr>
              <w:t>перевозок пассажиров и багажа автомобильным</w:t>
            </w:r>
            <w:r>
              <w:rPr>
                <w:rFonts w:hint="default" w:ascii="Times New Roman" w:hAnsi="Times New Roman"/>
                <w:spacing w:val="-14"/>
                <w:sz w:val="24"/>
                <w:szCs w:val="24"/>
                <w:lang w:eastAsia="en-US"/>
              </w:rPr>
              <w:t xml:space="preserve"> </w:t>
            </w:r>
            <w:r>
              <w:rPr>
                <w:rFonts w:hint="default" w:ascii="Times New Roman" w:hAnsi="Times New Roman"/>
                <w:sz w:val="24"/>
                <w:szCs w:val="24"/>
                <w:lang w:eastAsia="en-US"/>
              </w:rPr>
              <w:t>транспортом</w:t>
            </w:r>
            <w:r>
              <w:rPr>
                <w:rFonts w:hint="default" w:ascii="Times New Roman" w:hAnsi="Times New Roman"/>
                <w:spacing w:val="-14"/>
                <w:sz w:val="24"/>
                <w:szCs w:val="24"/>
                <w:lang w:eastAsia="en-US"/>
              </w:rPr>
              <w:t xml:space="preserve"> </w:t>
            </w:r>
            <w:r>
              <w:rPr>
                <w:rFonts w:hint="default" w:ascii="Times New Roman" w:hAnsi="Times New Roman"/>
                <w:sz w:val="24"/>
                <w:szCs w:val="24"/>
                <w:lang w:eastAsia="en-US"/>
              </w:rPr>
              <w:t>в городском и пригородном сообщении</w:t>
            </w:r>
            <w:r>
              <w:rPr>
                <w:rFonts w:hint="default" w:ascii="Times New Roman" w:hAnsi="Times New Roman"/>
                <w:spacing w:val="-14"/>
                <w:sz w:val="24"/>
                <w:szCs w:val="24"/>
                <w:lang w:eastAsia="en-US"/>
              </w:rPr>
              <w:t xml:space="preserve"> </w:t>
            </w:r>
            <w:r>
              <w:rPr>
                <w:rFonts w:hint="default" w:ascii="Times New Roman" w:hAnsi="Times New Roman"/>
                <w:sz w:val="24"/>
                <w:szCs w:val="24"/>
                <w:lang w:eastAsia="en-US"/>
              </w:rPr>
              <w:t>в</w:t>
            </w:r>
            <w:r>
              <w:rPr>
                <w:rFonts w:hint="default" w:ascii="Times New Roman" w:hAnsi="Times New Roman"/>
                <w:spacing w:val="-14"/>
                <w:sz w:val="24"/>
                <w:szCs w:val="24"/>
                <w:lang w:eastAsia="en-US"/>
              </w:rPr>
              <w:t xml:space="preserve"> </w:t>
            </w:r>
            <w:r>
              <w:rPr>
                <w:rFonts w:hint="default" w:ascii="Times New Roman" w:hAnsi="Times New Roman"/>
                <w:sz w:val="24"/>
                <w:szCs w:val="24"/>
                <w:lang w:eastAsia="en-US"/>
              </w:rPr>
              <w:t xml:space="preserve">муниципальных </w:t>
            </w:r>
            <w:r>
              <w:rPr>
                <w:rFonts w:hint="default" w:ascii="Times New Roman" w:hAnsi="Times New Roman"/>
                <w:spacing w:val="-2"/>
                <w:sz w:val="24"/>
                <w:szCs w:val="24"/>
                <w:lang w:eastAsia="en-US"/>
              </w:rPr>
              <w:t>образованиях.</w:t>
            </w:r>
          </w:p>
        </w:tc>
        <w:tc>
          <w:tcPr>
            <w:tcW w:w="709" w:type="dxa"/>
            <w:tcBorders>
              <w:top w:val="single" w:color="auto" w:sz="4" w:space="0"/>
              <w:left w:val="single" w:color="auto" w:sz="4" w:space="0"/>
              <w:bottom w:val="single" w:color="auto" w:sz="4" w:space="0"/>
              <w:right w:val="single" w:color="auto" w:sz="4" w:space="0"/>
              <w:tl2br w:val="nil"/>
              <w:tr2bl w:val="nil"/>
            </w:tcBorders>
            <w:noWrap w:val="0"/>
            <w:vAlign w:val="top"/>
          </w:tcPr>
          <w:p w14:paraId="0AAF439E">
            <w:pPr>
              <w:widowControl w:val="0"/>
              <w:autoSpaceDE w:val="0"/>
              <w:autoSpaceDN w:val="0"/>
              <w:adjustRightInd w:val="0"/>
              <w:spacing w:beforeLines="0" w:after="0" w:afterLines="0" w:line="240" w:lineRule="auto"/>
              <w:rPr>
                <w:rFonts w:hint="default" w:ascii="Times New Roman" w:hAnsi="Times New Roman"/>
                <w:sz w:val="24"/>
                <w:szCs w:val="24"/>
                <w:lang w:eastAsia="en-US"/>
              </w:rPr>
            </w:pPr>
            <w:r>
              <w:rPr>
                <w:rFonts w:hint="default" w:ascii="Times New Roman" w:hAnsi="Times New Roman"/>
                <w:sz w:val="24"/>
                <w:szCs w:val="24"/>
                <w:lang w:eastAsia="en-US"/>
              </w:rPr>
              <w:t>%</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14:paraId="4B3E5BA2">
            <w:pPr>
              <w:pStyle w:val="24"/>
              <w:spacing w:beforeLines="0" w:afterLines="0"/>
              <w:jc w:val="left"/>
              <w:rPr>
                <w:rFonts w:hint="default" w:ascii="Times New Roman" w:cs="Times New Roman"/>
                <w:position w:val="-6"/>
                <w:sz w:val="24"/>
                <w:szCs w:val="24"/>
                <w:lang/>
              </w:rPr>
            </w:pPr>
            <w:r>
              <w:rPr>
                <w:rFonts w:hint="default" w:ascii="Times New Roman" w:cs="Times New Roman"/>
                <w:position w:val="-6"/>
                <w:sz w:val="24"/>
                <w:szCs w:val="24"/>
                <w:lang/>
              </w:rPr>
              <w:drawing>
                <wp:inline distT="0" distB="0" distL="114300" distR="114300">
                  <wp:extent cx="174625" cy="235585"/>
                  <wp:effectExtent l="0" t="0" r="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2"/>
                          <pic:cNvPicPr>
                            <a:picLocks noChangeAspect="1"/>
                          </pic:cNvPicPr>
                        </pic:nvPicPr>
                        <pic:blipFill>
                          <a:blip r:embed="rId11"/>
                          <a:stretch>
                            <a:fillRect/>
                          </a:stretch>
                        </pic:blipFill>
                        <pic:spPr>
                          <a:xfrm>
                            <a:off x="0" y="0"/>
                            <a:ext cx="174625" cy="235585"/>
                          </a:xfrm>
                          <a:prstGeom prst="rect">
                            <a:avLst/>
                          </a:prstGeom>
                          <a:noFill/>
                          <a:ln>
                            <a:noFill/>
                          </a:ln>
                        </pic:spPr>
                      </pic:pic>
                    </a:graphicData>
                  </a:graphic>
                </wp:inline>
              </w:drawing>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top"/>
          </w:tcPr>
          <w:p w14:paraId="1281757C">
            <w:pPr>
              <w:pStyle w:val="24"/>
              <w:spacing w:beforeLines="0" w:afterLines="0"/>
              <w:jc w:val="left"/>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ИЦ, ИЗ, ИМ</w:t>
            </w:r>
          </w:p>
        </w:tc>
        <w:tc>
          <w:tcPr>
            <w:tcW w:w="851" w:type="dxa"/>
            <w:tcBorders>
              <w:top w:val="single" w:color="auto" w:sz="4" w:space="0"/>
              <w:left w:val="single" w:color="auto" w:sz="4" w:space="0"/>
              <w:bottom w:val="single" w:color="auto" w:sz="4" w:space="0"/>
              <w:right w:val="single" w:color="auto" w:sz="4" w:space="0"/>
              <w:tl2br w:val="nil"/>
              <w:tr2bl w:val="nil"/>
            </w:tcBorders>
            <w:noWrap w:val="0"/>
            <w:vAlign w:val="top"/>
          </w:tcPr>
          <w:p w14:paraId="054240D7">
            <w:pPr>
              <w:pStyle w:val="24"/>
              <w:spacing w:beforeLines="0" w:afterLines="0"/>
              <w:jc w:val="left"/>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0</w:t>
            </w:r>
          </w:p>
        </w:tc>
        <w:tc>
          <w:tcPr>
            <w:tcW w:w="878" w:type="dxa"/>
            <w:tcBorders>
              <w:top w:val="single" w:color="auto" w:sz="4" w:space="0"/>
              <w:left w:val="single" w:color="auto" w:sz="4" w:space="0"/>
              <w:bottom w:val="single" w:color="auto" w:sz="4" w:space="0"/>
              <w:right w:val="single" w:color="auto" w:sz="4" w:space="0"/>
              <w:tl2br w:val="nil"/>
              <w:tr2bl w:val="nil"/>
            </w:tcBorders>
            <w:noWrap w:val="0"/>
            <w:vAlign w:val="top"/>
          </w:tcPr>
          <w:p w14:paraId="1147372E">
            <w:pPr>
              <w:pStyle w:val="24"/>
              <w:spacing w:beforeLines="0" w:afterLines="0"/>
              <w:jc w:val="left"/>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0</w:t>
            </w:r>
          </w:p>
        </w:tc>
        <w:tc>
          <w:tcPr>
            <w:tcW w:w="850" w:type="dxa"/>
            <w:tcBorders>
              <w:top w:val="single" w:color="auto" w:sz="4" w:space="0"/>
              <w:left w:val="single" w:color="auto" w:sz="4" w:space="0"/>
              <w:bottom w:val="single" w:color="auto" w:sz="4" w:space="0"/>
              <w:right w:val="single" w:color="auto" w:sz="4" w:space="0"/>
              <w:tl2br w:val="nil"/>
              <w:tr2bl w:val="nil"/>
            </w:tcBorders>
            <w:noWrap w:val="0"/>
            <w:vAlign w:val="top"/>
          </w:tcPr>
          <w:p w14:paraId="2E5F4335">
            <w:pPr>
              <w:pStyle w:val="24"/>
              <w:spacing w:beforeLines="0" w:afterLines="0"/>
              <w:jc w:val="left"/>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33157819">
            <w:pPr>
              <w:spacing w:beforeLines="0" w:after="0" w:afterLines="0" w:line="240" w:lineRule="auto"/>
              <w:rPr>
                <w:rFonts w:hint="default" w:ascii="Times New Roman"/>
                <w:sz w:val="24"/>
                <w:szCs w:val="24"/>
                <w:lang w:eastAsia="en-US"/>
              </w:rPr>
            </w:pPr>
            <w:r>
              <w:rPr>
                <w:rFonts w:hint="default" w:ascii="Times New Roman"/>
                <w:sz w:val="24"/>
                <w:szCs w:val="24"/>
                <w:lang w:eastAsia="en-US"/>
              </w:rPr>
              <w:t>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1D074091">
            <w:pPr>
              <w:spacing w:beforeLines="0" w:after="0" w:afterLines="0" w:line="240" w:lineRule="auto"/>
              <w:rPr>
                <w:rFonts w:hint="default" w:ascii="Times New Roman" w:hAnsi="Times New Roman"/>
                <w:sz w:val="24"/>
                <w:szCs w:val="24"/>
                <w:lang w:eastAsia="en-US"/>
              </w:rPr>
            </w:pPr>
            <w:r>
              <w:rPr>
                <w:rFonts w:hint="default" w:ascii="Times New Roman" w:hAnsi="Times New Roman"/>
                <w:sz w:val="24"/>
                <w:szCs w:val="24"/>
                <w:lang w:eastAsia="en-US"/>
              </w:rPr>
              <w:t>100</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14:paraId="7B4B042F">
            <w:pPr>
              <w:spacing w:beforeLines="0" w:after="0" w:afterLines="0" w:line="240" w:lineRule="auto"/>
              <w:rPr>
                <w:rFonts w:hint="default" w:ascii="Times New Roman" w:hAnsi="Times New Roman"/>
                <w:sz w:val="24"/>
                <w:szCs w:val="24"/>
                <w:lang w:eastAsia="en-US"/>
              </w:rPr>
            </w:pPr>
            <w:r>
              <w:rPr>
                <w:rFonts w:hint="default" w:ascii="Times New Roman" w:hAnsi="Times New Roman"/>
                <w:sz w:val="24"/>
                <w:szCs w:val="24"/>
                <w:lang w:eastAsia="en-US"/>
              </w:rPr>
              <w:t>85</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top"/>
          </w:tcPr>
          <w:p w14:paraId="0A1C15CB">
            <w:pPr>
              <w:spacing w:beforeLines="0" w:after="0" w:afterLines="0" w:line="240" w:lineRule="auto"/>
              <w:rPr>
                <w:rFonts w:hint="default" w:ascii="Times New Roman" w:hAnsi="Times New Roman"/>
                <w:sz w:val="24"/>
                <w:szCs w:val="24"/>
                <w:lang w:eastAsia="en-US"/>
              </w:rPr>
            </w:pPr>
            <w:r>
              <w:rPr>
                <w:rFonts w:hint="default" w:ascii="Times New Roman" w:hAnsi="Times New Roman"/>
                <w:sz w:val="24"/>
                <w:szCs w:val="24"/>
                <w:lang w:eastAsia="en-US"/>
              </w:rPr>
              <w:t>85</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26D8E48D">
            <w:pPr>
              <w:spacing w:beforeLines="0" w:after="0" w:afterLines="0" w:line="240" w:lineRule="auto"/>
              <w:rPr>
                <w:rFonts w:hint="default" w:ascii="Times New Roman" w:hAnsi="Times New Roman"/>
                <w:sz w:val="24"/>
                <w:szCs w:val="24"/>
                <w:lang w:eastAsia="en-US"/>
              </w:rPr>
            </w:pPr>
            <w:r>
              <w:rPr>
                <w:rFonts w:hint="default" w:ascii="Times New Roman" w:hAnsi="Times New Roman"/>
                <w:sz w:val="24"/>
                <w:szCs w:val="24"/>
                <w:lang w:eastAsia="en-US"/>
              </w:rPr>
              <w:t>85</w:t>
            </w:r>
          </w:p>
        </w:tc>
        <w:tc>
          <w:tcPr>
            <w:tcW w:w="1443" w:type="dxa"/>
            <w:tcBorders>
              <w:top w:val="single" w:color="auto" w:sz="4" w:space="0"/>
              <w:left w:val="single" w:color="auto" w:sz="4" w:space="0"/>
              <w:bottom w:val="single" w:color="auto" w:sz="4" w:space="0"/>
              <w:right w:val="single" w:color="auto" w:sz="4" w:space="0"/>
              <w:tl2br w:val="nil"/>
              <w:tr2bl w:val="nil"/>
            </w:tcBorders>
            <w:noWrap w:val="0"/>
            <w:vAlign w:val="top"/>
          </w:tcPr>
          <w:p w14:paraId="567B305C">
            <w:pPr>
              <w:spacing w:beforeLines="0" w:after="0" w:afterLines="0" w:line="240" w:lineRule="auto"/>
              <w:rPr>
                <w:rFonts w:hint="default" w:ascii="Times New Roman" w:hAnsi="Times New Roman"/>
                <w:sz w:val="24"/>
                <w:szCs w:val="24"/>
                <w:lang w:eastAsia="en-US"/>
              </w:rPr>
            </w:pPr>
            <w:r>
              <w:rPr>
                <w:rFonts w:hint="default" w:ascii="Times New Roman" w:hAnsi="Times New Roman"/>
                <w:sz w:val="24"/>
                <w:szCs w:val="24"/>
                <w:lang w:eastAsia="en-US"/>
              </w:rPr>
              <w:t>УЭР</w:t>
            </w:r>
          </w:p>
        </w:tc>
      </w:tr>
    </w:tbl>
    <w:p w14:paraId="50FA7241">
      <w:pPr>
        <w:pStyle w:val="12"/>
        <w:spacing w:beforeLines="0" w:afterLines="0"/>
        <w:rPr>
          <w:rFonts w:hint="default"/>
          <w:sz w:val="24"/>
          <w:szCs w:val="24"/>
        </w:rPr>
      </w:pPr>
    </w:p>
    <w:p w14:paraId="5E22B91F">
      <w:pPr>
        <w:pStyle w:val="12"/>
        <w:spacing w:beforeLines="0" w:afterLines="0"/>
        <w:jc w:val="right"/>
        <w:outlineLvl w:val="2"/>
        <w:rPr>
          <w:rFonts w:hint="default"/>
          <w:sz w:val="24"/>
          <w:szCs w:val="24"/>
        </w:rPr>
      </w:pPr>
      <w:bookmarkStart w:id="5" w:name="Par544"/>
      <w:bookmarkEnd w:id="5"/>
      <w:r>
        <w:rPr>
          <w:rFonts w:hint="default"/>
          <w:sz w:val="24"/>
          <w:szCs w:val="24"/>
        </w:rPr>
        <w:t>Таблица 3</w:t>
      </w:r>
    </w:p>
    <w:p w14:paraId="5CECD0CF">
      <w:pPr>
        <w:pStyle w:val="2"/>
        <w:spacing w:before="0" w:beforeLines="0" w:afterLines="0"/>
        <w:ind w:left="643"/>
        <w:jc w:val="center"/>
        <w:rPr>
          <w:rFonts w:hint="default" w:ascii="Times New Roman" w:hAnsi="Times New Roman"/>
          <w:color w:val="auto"/>
          <w:sz w:val="24"/>
          <w:szCs w:val="24"/>
        </w:rPr>
      </w:pPr>
      <w:r>
        <w:rPr>
          <w:rFonts w:hint="default" w:ascii="Times New Roman" w:hAnsi="Times New Roman"/>
          <w:color w:val="auto"/>
          <w:sz w:val="24"/>
          <w:szCs w:val="24"/>
        </w:rPr>
        <w:t>Информация по финансовому обеспечению программы</w:t>
      </w:r>
    </w:p>
    <w:p w14:paraId="437DAA83">
      <w:pPr>
        <w:pStyle w:val="2"/>
        <w:spacing w:before="0" w:beforeLines="0" w:afterLines="0"/>
        <w:ind w:left="643"/>
        <w:jc w:val="center"/>
        <w:rPr>
          <w:rFonts w:hint="default" w:ascii="Times New Roman" w:hAnsi="Times New Roman"/>
          <w:color w:val="auto"/>
          <w:sz w:val="24"/>
          <w:szCs w:val="24"/>
        </w:rPr>
      </w:pPr>
      <w:r>
        <w:rPr>
          <w:rFonts w:hint="default" w:ascii="Times New Roman" w:hAnsi="Times New Roman"/>
          <w:color w:val="auto"/>
          <w:sz w:val="24"/>
          <w:szCs w:val="24"/>
        </w:rPr>
        <w:t>за счет средств бюджета муниципального района «Сыктывдинский» Республики Коми</w:t>
      </w:r>
    </w:p>
    <w:p w14:paraId="20CC8277">
      <w:pPr>
        <w:pStyle w:val="21"/>
        <w:spacing w:beforeLines="0" w:afterLines="0"/>
        <w:ind w:left="643"/>
        <w:jc w:val="center"/>
        <w:rPr>
          <w:rFonts w:hint="default"/>
          <w:b/>
          <w:sz w:val="24"/>
          <w:szCs w:val="24"/>
        </w:rPr>
      </w:pPr>
      <w:r>
        <w:rPr>
          <w:rFonts w:hint="default"/>
          <w:b/>
          <w:sz w:val="24"/>
          <w:szCs w:val="24"/>
        </w:rPr>
        <w:t>(с учетом средств межбюджетных трансфертов)</w:t>
      </w:r>
    </w:p>
    <w:p w14:paraId="493058DA">
      <w:pPr>
        <w:pStyle w:val="21"/>
        <w:spacing w:beforeLines="0" w:afterLines="0"/>
        <w:ind w:left="643"/>
        <w:jc w:val="center"/>
        <w:rPr>
          <w:rFonts w:hint="default"/>
          <w:b/>
          <w:sz w:val="24"/>
          <w:szCs w:val="24"/>
        </w:rPr>
      </w:pPr>
    </w:p>
    <w:tbl>
      <w:tblPr>
        <w:tblStyle w:val="5"/>
        <w:tblW w:w="1573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521"/>
        <w:gridCol w:w="1417"/>
        <w:gridCol w:w="1134"/>
        <w:gridCol w:w="1134"/>
        <w:gridCol w:w="1164"/>
        <w:gridCol w:w="1104"/>
        <w:gridCol w:w="1134"/>
      </w:tblGrid>
      <w:tr w14:paraId="5A915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127"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001C8D12">
            <w:pPr>
              <w:spacing w:beforeLines="0" w:afterLines="0" w:line="240" w:lineRule="auto"/>
              <w:rPr>
                <w:rFonts w:hint="default" w:ascii="Times New Roman" w:hAnsi="Times New Roman"/>
                <w:b/>
                <w:sz w:val="24"/>
                <w:szCs w:val="24"/>
              </w:rPr>
            </w:pPr>
            <w:r>
              <w:rPr>
                <w:rFonts w:hint="default" w:ascii="Times New Roman" w:hAnsi="Times New Roman"/>
                <w:b/>
                <w:sz w:val="24"/>
                <w:szCs w:val="24"/>
              </w:rPr>
              <w:t>Статус</w:t>
            </w:r>
          </w:p>
        </w:tc>
        <w:tc>
          <w:tcPr>
            <w:tcW w:w="6521"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0029BD84">
            <w:pPr>
              <w:spacing w:beforeLines="0" w:afterLines="0" w:line="240" w:lineRule="auto"/>
              <w:rPr>
                <w:rFonts w:hint="default" w:ascii="Times New Roman" w:hAnsi="Times New Roman"/>
                <w:b/>
                <w:sz w:val="24"/>
                <w:szCs w:val="24"/>
              </w:rPr>
            </w:pPr>
            <w:r>
              <w:rPr>
                <w:rFonts w:hint="default" w:ascii="Times New Roman" w:hAnsi="Times New Roman"/>
                <w:b/>
                <w:sz w:val="24"/>
                <w:szCs w:val="24"/>
              </w:rPr>
              <w:t>Наименование муниципальной программы, подпрограммы муниципальной программы, основного мероприятия</w:t>
            </w:r>
          </w:p>
        </w:tc>
        <w:tc>
          <w:tcPr>
            <w:tcW w:w="1417"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1ED9E7DB">
            <w:pPr>
              <w:spacing w:beforeLines="0" w:afterLines="0" w:line="240" w:lineRule="auto"/>
              <w:rPr>
                <w:rFonts w:hint="default" w:ascii="Times New Roman" w:hAnsi="Times New Roman"/>
                <w:b/>
                <w:sz w:val="24"/>
                <w:szCs w:val="24"/>
              </w:rPr>
            </w:pPr>
            <w:r>
              <w:rPr>
                <w:rFonts w:hint="default" w:ascii="Times New Roman" w:hAnsi="Times New Roman"/>
                <w:b/>
                <w:sz w:val="24"/>
                <w:szCs w:val="24"/>
              </w:rPr>
              <w:t>Отв. исп-ль, соисп-ли,</w:t>
            </w:r>
          </w:p>
        </w:tc>
        <w:tc>
          <w:tcPr>
            <w:tcW w:w="5670" w:type="dxa"/>
            <w:gridSpan w:val="5"/>
            <w:tcBorders>
              <w:top w:val="single" w:color="auto" w:sz="4" w:space="0"/>
              <w:left w:val="single" w:color="auto" w:sz="4" w:space="0"/>
              <w:bottom w:val="single" w:color="auto" w:sz="4" w:space="0"/>
              <w:right w:val="single" w:color="auto" w:sz="4" w:space="0"/>
              <w:tl2br w:val="nil"/>
              <w:tr2bl w:val="nil"/>
            </w:tcBorders>
            <w:noWrap w:val="0"/>
            <w:vAlign w:val="top"/>
          </w:tcPr>
          <w:p w14:paraId="1FA45D8D">
            <w:pPr>
              <w:spacing w:beforeLines="0" w:afterLines="0" w:line="240" w:lineRule="auto"/>
              <w:rPr>
                <w:rFonts w:hint="default" w:ascii="Times New Roman" w:hAnsi="Times New Roman"/>
                <w:b/>
                <w:sz w:val="24"/>
                <w:szCs w:val="24"/>
              </w:rPr>
            </w:pPr>
            <w:r>
              <w:rPr>
                <w:rFonts w:hint="default" w:ascii="Times New Roman" w:hAnsi="Times New Roman"/>
                <w:b/>
                <w:sz w:val="24"/>
                <w:szCs w:val="24"/>
              </w:rPr>
              <w:t>Расходы, тыс. рублей</w:t>
            </w:r>
          </w:p>
        </w:tc>
      </w:tr>
      <w:tr w14:paraId="28E1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12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D3CCF57">
            <w:pPr>
              <w:spacing w:beforeLines="0" w:afterLines="0" w:line="240" w:lineRule="auto"/>
              <w:rPr>
                <w:rFonts w:hint="default" w:ascii="Times New Roman"/>
                <w:b/>
                <w:sz w:val="24"/>
                <w:szCs w:val="24"/>
              </w:rPr>
            </w:pPr>
          </w:p>
        </w:tc>
        <w:tc>
          <w:tcPr>
            <w:tcW w:w="652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351196D">
            <w:pPr>
              <w:spacing w:beforeLines="0" w:afterLines="0" w:line="240" w:lineRule="auto"/>
              <w:rPr>
                <w:rFonts w:hint="default" w:ascii="Times New Roman"/>
                <w:b/>
                <w:sz w:val="24"/>
                <w:szCs w:val="24"/>
              </w:rPr>
            </w:pPr>
          </w:p>
        </w:tc>
        <w:tc>
          <w:tcPr>
            <w:tcW w:w="1417"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239F841">
            <w:pPr>
              <w:spacing w:beforeLines="0" w:afterLines="0" w:line="240" w:lineRule="auto"/>
              <w:rPr>
                <w:rFonts w:hint="default" w:ascii="Times New Roman"/>
                <w:b/>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46F818E6">
            <w:pPr>
              <w:spacing w:beforeLines="0" w:afterLines="0" w:line="240" w:lineRule="auto"/>
              <w:rPr>
                <w:rFonts w:hint="default" w:ascii="Times New Roman" w:hAnsi="Times New Roman"/>
                <w:b/>
                <w:sz w:val="24"/>
                <w:szCs w:val="24"/>
              </w:rPr>
            </w:pPr>
            <w:r>
              <w:rPr>
                <w:rFonts w:hint="default" w:ascii="Times New Roman" w:hAnsi="Times New Roman"/>
                <w:b/>
                <w:sz w:val="24"/>
                <w:szCs w:val="24"/>
              </w:rPr>
              <w:t xml:space="preserve">всего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762B2DDD">
            <w:pPr>
              <w:spacing w:beforeLines="0" w:afterLines="0" w:line="240" w:lineRule="auto"/>
              <w:rPr>
                <w:rFonts w:hint="default" w:ascii="Times New Roman" w:hAnsi="Times New Roman"/>
                <w:b/>
                <w:sz w:val="24"/>
                <w:szCs w:val="24"/>
              </w:rPr>
            </w:pPr>
            <w:r>
              <w:rPr>
                <w:rFonts w:hint="default" w:ascii="Times New Roman" w:hAnsi="Times New Roman"/>
                <w:b/>
                <w:sz w:val="24"/>
                <w:szCs w:val="24"/>
              </w:rPr>
              <w:t>2024 г.</w:t>
            </w:r>
          </w:p>
        </w:tc>
        <w:tc>
          <w:tcPr>
            <w:tcW w:w="1164" w:type="dxa"/>
            <w:tcBorders>
              <w:top w:val="single" w:color="auto" w:sz="4" w:space="0"/>
              <w:left w:val="single" w:color="auto" w:sz="4" w:space="0"/>
              <w:bottom w:val="single" w:color="auto" w:sz="4" w:space="0"/>
              <w:right w:val="single" w:color="auto" w:sz="4" w:space="0"/>
              <w:tl2br w:val="nil"/>
              <w:tr2bl w:val="nil"/>
            </w:tcBorders>
            <w:noWrap w:val="0"/>
            <w:vAlign w:val="top"/>
          </w:tcPr>
          <w:p w14:paraId="3D3415B9">
            <w:pPr>
              <w:spacing w:beforeLines="0" w:afterLines="0" w:line="240" w:lineRule="auto"/>
              <w:rPr>
                <w:rFonts w:hint="default" w:ascii="Times New Roman" w:hAnsi="Times New Roman"/>
                <w:b/>
                <w:sz w:val="24"/>
                <w:szCs w:val="24"/>
              </w:rPr>
            </w:pPr>
            <w:r>
              <w:rPr>
                <w:rFonts w:hint="default" w:ascii="Times New Roman" w:hAnsi="Times New Roman"/>
                <w:b/>
                <w:sz w:val="24"/>
                <w:szCs w:val="24"/>
              </w:rPr>
              <w:t>2025 г.</w:t>
            </w:r>
          </w:p>
        </w:tc>
        <w:tc>
          <w:tcPr>
            <w:tcW w:w="1104" w:type="dxa"/>
            <w:tcBorders>
              <w:top w:val="single" w:color="auto" w:sz="4" w:space="0"/>
              <w:left w:val="single" w:color="auto" w:sz="4" w:space="0"/>
              <w:bottom w:val="single" w:color="auto" w:sz="4" w:space="0"/>
              <w:right w:val="single" w:color="auto" w:sz="4" w:space="0"/>
              <w:tl2br w:val="nil"/>
              <w:tr2bl w:val="nil"/>
            </w:tcBorders>
            <w:noWrap w:val="0"/>
            <w:vAlign w:val="top"/>
          </w:tcPr>
          <w:p w14:paraId="7C9E62C3">
            <w:pPr>
              <w:spacing w:beforeLines="0" w:afterLines="0" w:line="240" w:lineRule="auto"/>
              <w:rPr>
                <w:rFonts w:hint="default" w:ascii="Times New Roman" w:hAnsi="Times New Roman"/>
                <w:b/>
                <w:sz w:val="24"/>
                <w:szCs w:val="24"/>
              </w:rPr>
            </w:pPr>
            <w:r>
              <w:rPr>
                <w:rFonts w:hint="default" w:ascii="Times New Roman" w:hAnsi="Times New Roman"/>
                <w:b/>
                <w:sz w:val="24"/>
                <w:szCs w:val="24"/>
              </w:rPr>
              <w:t>2026 г.</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5FCEAE40">
            <w:pPr>
              <w:spacing w:beforeLines="0" w:afterLines="0" w:line="240" w:lineRule="auto"/>
              <w:rPr>
                <w:rFonts w:hint="default" w:ascii="Times New Roman" w:hAnsi="Times New Roman"/>
                <w:b/>
                <w:sz w:val="24"/>
                <w:szCs w:val="24"/>
              </w:rPr>
            </w:pPr>
            <w:r>
              <w:rPr>
                <w:rFonts w:hint="default" w:ascii="Times New Roman" w:hAnsi="Times New Roman"/>
                <w:b/>
                <w:sz w:val="24"/>
                <w:szCs w:val="24"/>
              </w:rPr>
              <w:t>2027 г.</w:t>
            </w:r>
          </w:p>
        </w:tc>
      </w:tr>
      <w:tr w14:paraId="35D9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127" w:type="dxa"/>
            <w:tcBorders>
              <w:top w:val="single" w:color="auto" w:sz="4" w:space="0"/>
              <w:left w:val="single" w:color="auto" w:sz="4" w:space="0"/>
              <w:bottom w:val="single" w:color="auto" w:sz="4" w:space="0"/>
              <w:right w:val="single" w:color="auto" w:sz="4" w:space="0"/>
              <w:tl2br w:val="nil"/>
              <w:tr2bl w:val="nil"/>
            </w:tcBorders>
            <w:noWrap w:val="0"/>
            <w:vAlign w:val="top"/>
          </w:tcPr>
          <w:p w14:paraId="18043B6E">
            <w:pPr>
              <w:spacing w:beforeLines="0" w:afterLines="0" w:line="240" w:lineRule="auto"/>
              <w:rPr>
                <w:rFonts w:hint="default" w:ascii="Times New Roman" w:hAnsi="Times New Roman"/>
                <w:b/>
                <w:sz w:val="24"/>
                <w:szCs w:val="24"/>
              </w:rPr>
            </w:pPr>
            <w:r>
              <w:rPr>
                <w:rFonts w:hint="default" w:ascii="Times New Roman" w:hAnsi="Times New Roman"/>
                <w:b/>
                <w:sz w:val="24"/>
                <w:szCs w:val="24"/>
              </w:rPr>
              <w:t>1</w:t>
            </w:r>
          </w:p>
        </w:tc>
        <w:tc>
          <w:tcPr>
            <w:tcW w:w="6521" w:type="dxa"/>
            <w:tcBorders>
              <w:top w:val="single" w:color="auto" w:sz="4" w:space="0"/>
              <w:left w:val="single" w:color="auto" w:sz="4" w:space="0"/>
              <w:bottom w:val="single" w:color="auto" w:sz="4" w:space="0"/>
              <w:right w:val="single" w:color="auto" w:sz="4" w:space="0"/>
              <w:tl2br w:val="nil"/>
              <w:tr2bl w:val="nil"/>
            </w:tcBorders>
            <w:noWrap w:val="0"/>
            <w:vAlign w:val="top"/>
          </w:tcPr>
          <w:p w14:paraId="5DE85680">
            <w:pPr>
              <w:spacing w:beforeLines="0" w:afterLines="0" w:line="240" w:lineRule="auto"/>
              <w:rPr>
                <w:rFonts w:hint="default" w:ascii="Times New Roman" w:hAnsi="Times New Roman"/>
                <w:b/>
                <w:sz w:val="24"/>
                <w:szCs w:val="24"/>
              </w:rPr>
            </w:pPr>
            <w:r>
              <w:rPr>
                <w:rFonts w:hint="default" w:ascii="Times New Roman" w:hAnsi="Times New Roman"/>
                <w:b/>
                <w:sz w:val="24"/>
                <w:szCs w:val="24"/>
              </w:rPr>
              <w:t>2</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3784305C">
            <w:pPr>
              <w:spacing w:beforeLines="0" w:afterLines="0" w:line="240" w:lineRule="auto"/>
              <w:rPr>
                <w:rFonts w:hint="default" w:ascii="Times New Roman" w:hAnsi="Times New Roman"/>
                <w:b/>
                <w:sz w:val="24"/>
                <w:szCs w:val="24"/>
              </w:rPr>
            </w:pPr>
            <w:r>
              <w:rPr>
                <w:rFonts w:hint="default" w:ascii="Times New Roman" w:hAnsi="Times New Roman"/>
                <w:b/>
                <w:sz w:val="24"/>
                <w:szCs w:val="24"/>
              </w:rPr>
              <w:t>3</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7D127483">
            <w:pPr>
              <w:spacing w:beforeLines="0" w:afterLines="0" w:line="240" w:lineRule="auto"/>
              <w:rPr>
                <w:rFonts w:hint="default" w:ascii="Times New Roman" w:hAnsi="Times New Roman"/>
                <w:b/>
                <w:sz w:val="24"/>
                <w:szCs w:val="24"/>
              </w:rPr>
            </w:pPr>
            <w:r>
              <w:rPr>
                <w:rFonts w:hint="default" w:ascii="Times New Roman" w:hAnsi="Times New Roman"/>
                <w:b/>
                <w:sz w:val="24"/>
                <w:szCs w:val="24"/>
              </w:rPr>
              <w:t>4</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23D87862">
            <w:pPr>
              <w:spacing w:beforeLines="0" w:afterLines="0" w:line="240" w:lineRule="auto"/>
              <w:rPr>
                <w:rFonts w:hint="default" w:ascii="Times New Roman" w:hAnsi="Times New Roman"/>
                <w:b/>
                <w:sz w:val="24"/>
                <w:szCs w:val="24"/>
              </w:rPr>
            </w:pPr>
            <w:r>
              <w:rPr>
                <w:rFonts w:hint="default" w:ascii="Times New Roman" w:hAnsi="Times New Roman"/>
                <w:b/>
                <w:sz w:val="24"/>
                <w:szCs w:val="24"/>
              </w:rPr>
              <w:t>5</w:t>
            </w:r>
          </w:p>
        </w:tc>
        <w:tc>
          <w:tcPr>
            <w:tcW w:w="1164" w:type="dxa"/>
            <w:tcBorders>
              <w:top w:val="single" w:color="auto" w:sz="4" w:space="0"/>
              <w:left w:val="single" w:color="auto" w:sz="4" w:space="0"/>
              <w:bottom w:val="single" w:color="auto" w:sz="4" w:space="0"/>
              <w:right w:val="single" w:color="auto" w:sz="4" w:space="0"/>
              <w:tl2br w:val="nil"/>
              <w:tr2bl w:val="nil"/>
            </w:tcBorders>
            <w:noWrap w:val="0"/>
            <w:vAlign w:val="top"/>
          </w:tcPr>
          <w:p w14:paraId="1CFEF40D">
            <w:pPr>
              <w:spacing w:beforeLines="0" w:afterLines="0" w:line="240" w:lineRule="auto"/>
              <w:rPr>
                <w:rFonts w:hint="default" w:ascii="Times New Roman" w:hAnsi="Times New Roman"/>
                <w:b/>
                <w:sz w:val="24"/>
                <w:szCs w:val="24"/>
              </w:rPr>
            </w:pPr>
            <w:r>
              <w:rPr>
                <w:rFonts w:hint="default" w:ascii="Times New Roman" w:hAnsi="Times New Roman"/>
                <w:b/>
                <w:sz w:val="24"/>
                <w:szCs w:val="24"/>
              </w:rPr>
              <w:t>6</w:t>
            </w:r>
          </w:p>
        </w:tc>
        <w:tc>
          <w:tcPr>
            <w:tcW w:w="1104" w:type="dxa"/>
            <w:tcBorders>
              <w:top w:val="single" w:color="auto" w:sz="4" w:space="0"/>
              <w:left w:val="single" w:color="auto" w:sz="4" w:space="0"/>
              <w:bottom w:val="single" w:color="auto" w:sz="4" w:space="0"/>
              <w:right w:val="single" w:color="auto" w:sz="4" w:space="0"/>
              <w:tl2br w:val="nil"/>
              <w:tr2bl w:val="nil"/>
            </w:tcBorders>
            <w:noWrap w:val="0"/>
            <w:vAlign w:val="top"/>
          </w:tcPr>
          <w:p w14:paraId="5B591E82">
            <w:pPr>
              <w:spacing w:beforeLines="0" w:afterLines="0" w:line="240" w:lineRule="auto"/>
              <w:rPr>
                <w:rFonts w:hint="default" w:ascii="Times New Roman" w:hAnsi="Times New Roman"/>
                <w:b/>
                <w:sz w:val="24"/>
                <w:szCs w:val="24"/>
              </w:rPr>
            </w:pPr>
            <w:r>
              <w:rPr>
                <w:rFonts w:hint="default" w:ascii="Times New Roman" w:hAnsi="Times New Roman"/>
                <w:b/>
                <w:sz w:val="24"/>
                <w:szCs w:val="24"/>
              </w:rPr>
              <w:t>7</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19F439B6">
            <w:pPr>
              <w:spacing w:beforeLines="0" w:afterLines="0" w:line="240" w:lineRule="auto"/>
              <w:rPr>
                <w:rFonts w:hint="default" w:ascii="Times New Roman" w:hAnsi="Times New Roman"/>
                <w:b/>
                <w:sz w:val="24"/>
                <w:szCs w:val="24"/>
              </w:rPr>
            </w:pPr>
            <w:r>
              <w:rPr>
                <w:rFonts w:hint="default" w:ascii="Times New Roman" w:hAnsi="Times New Roman"/>
                <w:b/>
                <w:sz w:val="24"/>
                <w:szCs w:val="24"/>
              </w:rPr>
              <w:t>8</w:t>
            </w:r>
          </w:p>
        </w:tc>
      </w:tr>
      <w:tr w14:paraId="26142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127" w:type="dxa"/>
            <w:tcBorders>
              <w:top w:val="single" w:color="auto" w:sz="4" w:space="0"/>
              <w:left w:val="single" w:color="auto" w:sz="4" w:space="0"/>
              <w:bottom w:val="single" w:color="auto" w:sz="4" w:space="0"/>
              <w:right w:val="single" w:color="auto" w:sz="4" w:space="0"/>
              <w:tl2br w:val="nil"/>
              <w:tr2bl w:val="nil"/>
            </w:tcBorders>
            <w:noWrap w:val="0"/>
            <w:vAlign w:val="top"/>
          </w:tcPr>
          <w:p w14:paraId="73BB3508">
            <w:pPr>
              <w:pStyle w:val="15"/>
              <w:spacing w:beforeLines="0" w:afterLines="0"/>
              <w:rPr>
                <w:rFonts w:hint="default" w:ascii="Times New Roman" w:cs="Times New Roman"/>
                <w:b/>
                <w:sz w:val="24"/>
                <w:szCs w:val="24"/>
              </w:rPr>
            </w:pPr>
            <w:r>
              <w:rPr>
                <w:rFonts w:hint="default" w:ascii="Times New Roman" w:hAnsi="Times New Roman" w:cs="Times New Roman"/>
                <w:b/>
                <w:sz w:val="24"/>
                <w:szCs w:val="24"/>
              </w:rPr>
              <w:t xml:space="preserve">Муниципальная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"Par127" \o "ПАСПОРТ"</w:instrText>
            </w:r>
            <w:r>
              <w:rPr>
                <w:rFonts w:hint="default" w:ascii="Times New Roman" w:hAnsi="Times New Roman" w:cs="Times New Roman"/>
                <w:sz w:val="24"/>
                <w:szCs w:val="24"/>
              </w:rPr>
              <w:fldChar w:fldCharType="separate"/>
            </w:r>
            <w:r>
              <w:rPr>
                <w:rFonts w:hint="default" w:ascii="Times New Roman" w:hAnsi="Times New Roman" w:cs="Times New Roman"/>
                <w:b/>
                <w:sz w:val="24"/>
                <w:szCs w:val="24"/>
              </w:rPr>
              <w:t xml:space="preserve">программа </w:t>
            </w:r>
            <w:r>
              <w:rPr>
                <w:rFonts w:hint="default" w:ascii="Times New Roman" w:hAnsi="Times New Roman" w:cs="Times New Roman"/>
                <w:b/>
                <w:sz w:val="24"/>
                <w:szCs w:val="24"/>
              </w:rPr>
              <w:fldChar w:fldCharType="end"/>
            </w:r>
          </w:p>
        </w:tc>
        <w:tc>
          <w:tcPr>
            <w:tcW w:w="6521" w:type="dxa"/>
            <w:tcBorders>
              <w:top w:val="single" w:color="auto" w:sz="4" w:space="0"/>
              <w:left w:val="single" w:color="auto" w:sz="4" w:space="0"/>
              <w:bottom w:val="single" w:color="auto" w:sz="4" w:space="0"/>
              <w:right w:val="single" w:color="auto" w:sz="4" w:space="0"/>
              <w:tl2br w:val="nil"/>
              <w:tr2bl w:val="nil"/>
            </w:tcBorders>
            <w:noWrap w:val="0"/>
            <w:vAlign w:val="top"/>
          </w:tcPr>
          <w:p w14:paraId="349B61F0">
            <w:pPr>
              <w:pStyle w:val="15"/>
              <w:spacing w:beforeLines="0" w:afterLines="0"/>
              <w:rPr>
                <w:rFonts w:hint="default" w:ascii="Times New Roman" w:hAnsi="Times New Roman" w:cs="Times New Roman"/>
                <w:b/>
                <w:sz w:val="24"/>
                <w:szCs w:val="24"/>
              </w:rPr>
            </w:pPr>
            <w:r>
              <w:rPr>
                <w:rFonts w:hint="default" w:ascii="Times New Roman" w:hAnsi="Times New Roman" w:cs="Times New Roman"/>
                <w:b/>
                <w:sz w:val="24"/>
                <w:szCs w:val="24"/>
              </w:rPr>
              <w:t>Развитие транспортной системы</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48725DA0">
            <w:pPr>
              <w:pStyle w:val="15"/>
              <w:spacing w:beforeLines="0" w:afterLines="0"/>
              <w:rPr>
                <w:rFonts w:hint="default" w:ascii="Times New Roman" w:cs="Times New Roman"/>
                <w:b/>
                <w:sz w:val="24"/>
                <w:szCs w:val="24"/>
              </w:rPr>
            </w:pPr>
            <w:r>
              <w:rPr>
                <w:rFonts w:hint="default" w:ascii="Times New Roman" w:hAnsi="Times New Roman" w:cs="Times New Roman"/>
                <w:b/>
                <w:sz w:val="24"/>
                <w:szCs w:val="24"/>
              </w:rPr>
              <w:t xml:space="preserve">Всего </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6FDD8E68">
            <w:pPr>
              <w:spacing w:beforeLines="0" w:afterLines="0" w:line="240" w:lineRule="auto"/>
              <w:rPr>
                <w:rFonts w:hint="default" w:ascii="Times New Roman"/>
                <w:b/>
                <w:sz w:val="24"/>
                <w:szCs w:val="24"/>
              </w:rPr>
            </w:pPr>
            <w:r>
              <w:rPr>
                <w:rFonts w:hint="default" w:ascii="Times New Roman" w:hAnsi="Times New Roman"/>
                <w:b/>
                <w:color w:val="000000"/>
                <w:sz w:val="24"/>
                <w:szCs w:val="24"/>
              </w:rPr>
              <w:t>30344,8</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4AD7424F">
            <w:pPr>
              <w:spacing w:beforeLines="0" w:afterLines="0" w:line="240" w:lineRule="auto"/>
              <w:rPr>
                <w:rFonts w:hint="default" w:ascii="Times New Roman"/>
                <w:b/>
                <w:sz w:val="24"/>
                <w:szCs w:val="24"/>
              </w:rPr>
            </w:pPr>
            <w:r>
              <w:rPr>
                <w:rFonts w:hint="default" w:ascii="Times New Roman" w:hAnsi="Times New Roman"/>
                <w:b/>
                <w:sz w:val="24"/>
                <w:szCs w:val="24"/>
              </w:rPr>
              <w:t>5896,0</w:t>
            </w:r>
          </w:p>
        </w:tc>
        <w:tc>
          <w:tcPr>
            <w:tcW w:w="1164" w:type="dxa"/>
            <w:tcBorders>
              <w:top w:val="single" w:color="auto" w:sz="4" w:space="0"/>
              <w:left w:val="single" w:color="auto" w:sz="4" w:space="0"/>
              <w:bottom w:val="single" w:color="auto" w:sz="4" w:space="0"/>
              <w:right w:val="single" w:color="auto" w:sz="4" w:space="0"/>
              <w:tl2br w:val="nil"/>
              <w:tr2bl w:val="nil"/>
            </w:tcBorders>
            <w:noWrap w:val="0"/>
            <w:vAlign w:val="top"/>
          </w:tcPr>
          <w:p w14:paraId="74467C17">
            <w:pPr>
              <w:spacing w:beforeLines="0" w:afterLines="0" w:line="240" w:lineRule="auto"/>
              <w:rPr>
                <w:rFonts w:hint="default" w:ascii="Times New Roman"/>
                <w:b/>
                <w:sz w:val="24"/>
                <w:szCs w:val="24"/>
              </w:rPr>
            </w:pPr>
            <w:r>
              <w:rPr>
                <w:rFonts w:hint="default" w:ascii="Times New Roman" w:hAnsi="Times New Roman"/>
                <w:b/>
                <w:sz w:val="24"/>
                <w:szCs w:val="24"/>
              </w:rPr>
              <w:t>12351,4</w:t>
            </w:r>
          </w:p>
        </w:tc>
        <w:tc>
          <w:tcPr>
            <w:tcW w:w="1104" w:type="dxa"/>
            <w:tcBorders>
              <w:top w:val="single" w:color="auto" w:sz="4" w:space="0"/>
              <w:left w:val="single" w:color="auto" w:sz="4" w:space="0"/>
              <w:bottom w:val="single" w:color="auto" w:sz="4" w:space="0"/>
              <w:right w:val="single" w:color="auto" w:sz="4" w:space="0"/>
              <w:tl2br w:val="nil"/>
              <w:tr2bl w:val="nil"/>
            </w:tcBorders>
            <w:noWrap w:val="0"/>
            <w:vAlign w:val="top"/>
          </w:tcPr>
          <w:p w14:paraId="3EBDC0AB">
            <w:pPr>
              <w:spacing w:beforeLines="0" w:afterLines="0" w:line="240" w:lineRule="auto"/>
              <w:rPr>
                <w:rFonts w:hint="default" w:ascii="Times New Roman"/>
                <w:b/>
                <w:color w:val="000000"/>
                <w:sz w:val="24"/>
                <w:szCs w:val="24"/>
              </w:rPr>
            </w:pPr>
            <w:r>
              <w:rPr>
                <w:rFonts w:hint="default" w:ascii="Times New Roman" w:hAnsi="Times New Roman"/>
                <w:b/>
                <w:sz w:val="24"/>
                <w:szCs w:val="24"/>
              </w:rPr>
              <w:t>12097,4</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254C0B56">
            <w:pPr>
              <w:spacing w:beforeLines="0" w:afterLines="0" w:line="240" w:lineRule="auto"/>
              <w:rPr>
                <w:rFonts w:hint="default" w:ascii="Times New Roman"/>
                <w:b/>
                <w:color w:val="000000"/>
                <w:sz w:val="24"/>
                <w:szCs w:val="24"/>
              </w:rPr>
            </w:pPr>
            <w:r>
              <w:rPr>
                <w:rFonts w:hint="default" w:ascii="Times New Roman"/>
                <w:b/>
                <w:sz w:val="24"/>
                <w:szCs w:val="24"/>
              </w:rPr>
              <w:t>0</w:t>
            </w:r>
          </w:p>
        </w:tc>
      </w:tr>
      <w:tr w14:paraId="065F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127" w:type="dxa"/>
            <w:tcBorders>
              <w:top w:val="single" w:color="auto" w:sz="4" w:space="0"/>
              <w:left w:val="single" w:color="auto" w:sz="4" w:space="0"/>
              <w:bottom w:val="single" w:color="auto" w:sz="4" w:space="0"/>
              <w:right w:val="single" w:color="auto" w:sz="4" w:space="0"/>
              <w:tl2br w:val="nil"/>
              <w:tr2bl w:val="nil"/>
            </w:tcBorders>
            <w:noWrap w:val="0"/>
            <w:vAlign w:val="top"/>
          </w:tcPr>
          <w:p w14:paraId="5DB8E3D8">
            <w:pPr>
              <w:pStyle w:val="15"/>
              <w:spacing w:beforeLines="0" w:afterLines="0"/>
              <w:rPr>
                <w:rFonts w:hint="default" w:ascii="Times New Roman" w:hAnsi="Times New Roman" w:cs="Times New Roman"/>
                <w:b/>
                <w:sz w:val="24"/>
                <w:szCs w:val="24"/>
              </w:rPr>
            </w:pPr>
            <w:r>
              <w:rPr>
                <w:rFonts w:hint="default" w:ascii="Times New Roman" w:hAnsi="Times New Roman" w:cs="Times New Roman"/>
                <w:b/>
                <w:sz w:val="24"/>
                <w:szCs w:val="24"/>
              </w:rPr>
              <w:t>Задача 1</w:t>
            </w:r>
          </w:p>
        </w:tc>
        <w:tc>
          <w:tcPr>
            <w:tcW w:w="6521" w:type="dxa"/>
            <w:tcBorders>
              <w:top w:val="single" w:color="auto" w:sz="4" w:space="0"/>
              <w:left w:val="single" w:color="auto" w:sz="4" w:space="0"/>
              <w:bottom w:val="single" w:color="auto" w:sz="4" w:space="0"/>
              <w:right w:val="single" w:color="auto" w:sz="4" w:space="0"/>
              <w:tl2br w:val="nil"/>
              <w:tr2bl w:val="nil"/>
            </w:tcBorders>
            <w:noWrap w:val="0"/>
            <w:vAlign w:val="top"/>
          </w:tcPr>
          <w:p w14:paraId="11AC84AA">
            <w:pPr>
              <w:pStyle w:val="22"/>
              <w:spacing w:beforeLines="0" w:afterLines="0"/>
              <w:rPr>
                <w:rFonts w:hint="default" w:ascii="Times New Roman" w:hAnsi="Times New Roman" w:cs="Times New Roman"/>
                <w:b/>
                <w:sz w:val="24"/>
                <w:szCs w:val="24"/>
              </w:rPr>
            </w:pPr>
            <w:r>
              <w:rPr>
                <w:rFonts w:hint="default" w:ascii="Times New Roman" w:hAnsi="Times New Roman" w:cs="Times New Roman"/>
                <w:b/>
                <w:sz w:val="24"/>
                <w:szCs w:val="24"/>
              </w:rPr>
              <w:t>Обеспечение устойчивого функционирования пассажирских перевозок автомобильным транспортом на территории муниципального района</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5E185C0E">
            <w:pPr>
              <w:pStyle w:val="15"/>
              <w:spacing w:beforeLines="0" w:afterLines="0"/>
              <w:rPr>
                <w:rFonts w:hint="default" w:ascii="Times New Roman" w:cs="Times New Roman"/>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60D2CD58">
            <w:pPr>
              <w:spacing w:beforeLines="0" w:afterLines="0" w:line="240" w:lineRule="auto"/>
              <w:rPr>
                <w:rFonts w:hint="default" w:ascii="Times New Roman"/>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21DDBACF">
            <w:pPr>
              <w:spacing w:beforeLines="0" w:afterLines="0" w:line="240" w:lineRule="auto"/>
              <w:rPr>
                <w:rFonts w:hint="default" w:ascii="Times New Roman"/>
                <w:sz w:val="24"/>
                <w:szCs w:val="24"/>
              </w:rPr>
            </w:pPr>
          </w:p>
        </w:tc>
        <w:tc>
          <w:tcPr>
            <w:tcW w:w="1164" w:type="dxa"/>
            <w:tcBorders>
              <w:top w:val="single" w:color="auto" w:sz="4" w:space="0"/>
              <w:left w:val="single" w:color="auto" w:sz="4" w:space="0"/>
              <w:bottom w:val="single" w:color="auto" w:sz="4" w:space="0"/>
              <w:right w:val="single" w:color="auto" w:sz="4" w:space="0"/>
              <w:tl2br w:val="nil"/>
              <w:tr2bl w:val="nil"/>
            </w:tcBorders>
            <w:noWrap w:val="0"/>
            <w:vAlign w:val="top"/>
          </w:tcPr>
          <w:p w14:paraId="4AFB96DA">
            <w:pPr>
              <w:spacing w:beforeLines="0" w:afterLines="0" w:line="240" w:lineRule="auto"/>
              <w:rPr>
                <w:rFonts w:hint="default" w:ascii="Times New Roman"/>
                <w:sz w:val="24"/>
                <w:szCs w:val="24"/>
              </w:rPr>
            </w:pPr>
          </w:p>
        </w:tc>
        <w:tc>
          <w:tcPr>
            <w:tcW w:w="1104" w:type="dxa"/>
            <w:tcBorders>
              <w:top w:val="single" w:color="auto" w:sz="4" w:space="0"/>
              <w:left w:val="single" w:color="auto" w:sz="4" w:space="0"/>
              <w:bottom w:val="single" w:color="auto" w:sz="4" w:space="0"/>
              <w:right w:val="single" w:color="auto" w:sz="4" w:space="0"/>
              <w:tl2br w:val="nil"/>
              <w:tr2bl w:val="nil"/>
            </w:tcBorders>
            <w:noWrap w:val="0"/>
            <w:vAlign w:val="top"/>
          </w:tcPr>
          <w:p w14:paraId="143CF752">
            <w:pPr>
              <w:spacing w:beforeLines="0" w:afterLines="0" w:line="240" w:lineRule="auto"/>
              <w:rPr>
                <w:rFonts w:hint="default" w:ascii="Times New Roman"/>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61FBC140">
            <w:pPr>
              <w:spacing w:beforeLines="0" w:afterLines="0" w:line="240" w:lineRule="auto"/>
              <w:rPr>
                <w:rFonts w:hint="default" w:ascii="Times New Roman"/>
                <w:sz w:val="24"/>
                <w:szCs w:val="24"/>
              </w:rPr>
            </w:pPr>
          </w:p>
        </w:tc>
      </w:tr>
      <w:tr w14:paraId="210FA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127" w:type="dxa"/>
            <w:tcBorders>
              <w:top w:val="single" w:color="auto" w:sz="4" w:space="0"/>
              <w:left w:val="single" w:color="auto" w:sz="4" w:space="0"/>
              <w:bottom w:val="single" w:color="auto" w:sz="4" w:space="0"/>
              <w:right w:val="single" w:color="auto" w:sz="4" w:space="0"/>
              <w:tl2br w:val="nil"/>
              <w:tr2bl w:val="nil"/>
            </w:tcBorders>
            <w:noWrap w:val="0"/>
            <w:vAlign w:val="top"/>
          </w:tcPr>
          <w:p w14:paraId="114EECE9">
            <w:pPr>
              <w:pStyle w:val="15"/>
              <w:spacing w:beforeLines="0" w:afterLines="0"/>
              <w:rPr>
                <w:rFonts w:hint="default" w:ascii="Times New Roman" w:hAnsi="Times New Roman" w:cs="Times New Roman"/>
                <w:b/>
                <w:sz w:val="24"/>
                <w:szCs w:val="24"/>
              </w:rPr>
            </w:pPr>
            <w:r>
              <w:rPr>
                <w:rFonts w:hint="default" w:ascii="Times New Roman" w:hAnsi="Times New Roman" w:cs="Times New Roman"/>
                <w:b/>
                <w:sz w:val="24"/>
                <w:szCs w:val="24"/>
              </w:rPr>
              <w:t>Основное мероприятие 1.1</w:t>
            </w:r>
          </w:p>
        </w:tc>
        <w:tc>
          <w:tcPr>
            <w:tcW w:w="6521" w:type="dxa"/>
            <w:tcBorders>
              <w:top w:val="single" w:color="auto" w:sz="4" w:space="0"/>
              <w:left w:val="single" w:color="auto" w:sz="4" w:space="0"/>
              <w:bottom w:val="single" w:color="auto" w:sz="4" w:space="0"/>
              <w:right w:val="single" w:color="auto" w:sz="4" w:space="0"/>
              <w:tl2br w:val="nil"/>
              <w:tr2bl w:val="nil"/>
            </w:tcBorders>
            <w:noWrap w:val="0"/>
            <w:vAlign w:val="top"/>
          </w:tcPr>
          <w:p w14:paraId="22556BDE">
            <w:pPr>
              <w:pStyle w:val="22"/>
              <w:spacing w:beforeLines="0" w:afterLines="0"/>
              <w:rPr>
                <w:rFonts w:hint="default" w:ascii="Times New Roman" w:hAnsi="Times New Roman" w:cs="Times New Roman"/>
                <w:b/>
                <w:sz w:val="24"/>
                <w:szCs w:val="24"/>
              </w:rPr>
            </w:pPr>
            <w:r>
              <w:rPr>
                <w:rFonts w:hint="default" w:ascii="Times New Roman" w:hAnsi="Times New Roman" w:cs="Times New Roman"/>
                <w:b/>
                <w:sz w:val="24"/>
                <w:szCs w:val="24"/>
              </w:rPr>
              <w:t xml:space="preserve">Проведение анализа потребности жителей сельских поселений муниципального района в организации (изменении) внутримуниципальных маршрутах </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741609D7">
            <w:pPr>
              <w:pStyle w:val="15"/>
              <w:spacing w:beforeLines="0" w:afterLines="0"/>
              <w:rPr>
                <w:rFonts w:hint="default" w:ascii="Times New Roman" w:hAnsi="Times New Roman" w:cs="Times New Roman"/>
                <w:b/>
                <w:sz w:val="24"/>
                <w:szCs w:val="24"/>
              </w:rPr>
            </w:pPr>
            <w:r>
              <w:rPr>
                <w:rFonts w:hint="default" w:ascii="Times New Roman" w:hAnsi="Times New Roman" w:cs="Times New Roman"/>
                <w:b/>
                <w:sz w:val="24"/>
                <w:szCs w:val="24"/>
              </w:rPr>
              <w:t>УЭР</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21B00FF4">
            <w:pPr>
              <w:spacing w:beforeLines="0" w:afterLines="0" w:line="240" w:lineRule="auto"/>
              <w:rPr>
                <w:rFonts w:hint="default" w:ascii="Times New Roman"/>
                <w:b/>
                <w:sz w:val="24"/>
                <w:szCs w:val="24"/>
              </w:rPr>
            </w:pPr>
            <w:r>
              <w:rPr>
                <w:rFonts w:hint="default" w:ascii="Times New Roman"/>
                <w:b/>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731F54A5">
            <w:pPr>
              <w:spacing w:beforeLines="0" w:afterLines="0" w:line="240" w:lineRule="auto"/>
              <w:rPr>
                <w:rFonts w:hint="default" w:ascii="Times New Roman"/>
                <w:b/>
                <w:sz w:val="24"/>
                <w:szCs w:val="24"/>
              </w:rPr>
            </w:pPr>
            <w:r>
              <w:rPr>
                <w:rFonts w:hint="default" w:ascii="Times New Roman"/>
                <w:b/>
                <w:sz w:val="24"/>
                <w:szCs w:val="24"/>
              </w:rPr>
              <w:t>0</w:t>
            </w:r>
          </w:p>
        </w:tc>
        <w:tc>
          <w:tcPr>
            <w:tcW w:w="1164" w:type="dxa"/>
            <w:tcBorders>
              <w:top w:val="single" w:color="auto" w:sz="4" w:space="0"/>
              <w:left w:val="single" w:color="auto" w:sz="4" w:space="0"/>
              <w:bottom w:val="single" w:color="auto" w:sz="4" w:space="0"/>
              <w:right w:val="single" w:color="auto" w:sz="4" w:space="0"/>
              <w:tl2br w:val="nil"/>
              <w:tr2bl w:val="nil"/>
            </w:tcBorders>
            <w:noWrap w:val="0"/>
            <w:vAlign w:val="top"/>
          </w:tcPr>
          <w:p w14:paraId="2A2907D8">
            <w:pPr>
              <w:spacing w:beforeLines="0" w:afterLines="0" w:line="240" w:lineRule="auto"/>
              <w:rPr>
                <w:rFonts w:hint="default" w:ascii="Times New Roman"/>
                <w:b/>
                <w:sz w:val="24"/>
                <w:szCs w:val="24"/>
              </w:rPr>
            </w:pPr>
            <w:r>
              <w:rPr>
                <w:rFonts w:hint="default" w:ascii="Times New Roman"/>
                <w:b/>
                <w:sz w:val="24"/>
                <w:szCs w:val="24"/>
              </w:rPr>
              <w:t>0</w:t>
            </w:r>
          </w:p>
        </w:tc>
        <w:tc>
          <w:tcPr>
            <w:tcW w:w="1104" w:type="dxa"/>
            <w:tcBorders>
              <w:top w:val="single" w:color="auto" w:sz="4" w:space="0"/>
              <w:left w:val="single" w:color="auto" w:sz="4" w:space="0"/>
              <w:bottom w:val="single" w:color="auto" w:sz="4" w:space="0"/>
              <w:right w:val="single" w:color="auto" w:sz="4" w:space="0"/>
              <w:tl2br w:val="nil"/>
              <w:tr2bl w:val="nil"/>
            </w:tcBorders>
            <w:noWrap w:val="0"/>
            <w:vAlign w:val="top"/>
          </w:tcPr>
          <w:p w14:paraId="4CA49891">
            <w:pPr>
              <w:spacing w:beforeLines="0" w:afterLines="0" w:line="240" w:lineRule="auto"/>
              <w:rPr>
                <w:rFonts w:hint="default" w:ascii="Times New Roman"/>
                <w:b/>
                <w:sz w:val="24"/>
                <w:szCs w:val="24"/>
              </w:rPr>
            </w:pPr>
            <w:r>
              <w:rPr>
                <w:rFonts w:hint="default" w:ascii="Times New Roman"/>
                <w:b/>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0FCC013A">
            <w:pPr>
              <w:spacing w:beforeLines="0" w:afterLines="0" w:line="240" w:lineRule="auto"/>
              <w:rPr>
                <w:rFonts w:hint="default" w:ascii="Times New Roman"/>
                <w:b/>
                <w:sz w:val="24"/>
                <w:szCs w:val="24"/>
              </w:rPr>
            </w:pPr>
            <w:r>
              <w:rPr>
                <w:rFonts w:hint="default" w:ascii="Times New Roman"/>
                <w:b/>
                <w:sz w:val="24"/>
                <w:szCs w:val="24"/>
              </w:rPr>
              <w:t>0</w:t>
            </w:r>
          </w:p>
        </w:tc>
      </w:tr>
      <w:tr w14:paraId="7146D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127" w:type="dxa"/>
            <w:tcBorders>
              <w:top w:val="single" w:color="auto" w:sz="4" w:space="0"/>
              <w:left w:val="single" w:color="auto" w:sz="4" w:space="0"/>
              <w:bottom w:val="single" w:color="auto" w:sz="4" w:space="0"/>
              <w:right w:val="single" w:color="auto" w:sz="4" w:space="0"/>
              <w:tl2br w:val="nil"/>
              <w:tr2bl w:val="nil"/>
            </w:tcBorders>
            <w:noWrap w:val="0"/>
            <w:vAlign w:val="top"/>
          </w:tcPr>
          <w:p w14:paraId="3FE60028">
            <w:pPr>
              <w:pStyle w:val="15"/>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Мероприятие 1.1.1.</w:t>
            </w:r>
          </w:p>
        </w:tc>
        <w:tc>
          <w:tcPr>
            <w:tcW w:w="6521" w:type="dxa"/>
            <w:tcBorders>
              <w:top w:val="single" w:color="auto" w:sz="4" w:space="0"/>
              <w:left w:val="single" w:color="auto" w:sz="4" w:space="0"/>
              <w:bottom w:val="single" w:color="auto" w:sz="4" w:space="0"/>
              <w:right w:val="single" w:color="auto" w:sz="4" w:space="0"/>
              <w:tl2br w:val="nil"/>
              <w:tr2bl w:val="nil"/>
            </w:tcBorders>
            <w:noWrap w:val="0"/>
            <w:vAlign w:val="top"/>
          </w:tcPr>
          <w:p w14:paraId="7344B0CA">
            <w:pPr>
              <w:pStyle w:val="22"/>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Направление запроса в администрации сельских поселений о потребности жителей населенных пунктов в организации (изменения) внутримуниципальных маршрутах</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5568BEA0">
            <w:pPr>
              <w:pStyle w:val="15"/>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УЭР</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5E3999E4">
            <w:pPr>
              <w:spacing w:beforeLines="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480049C2">
            <w:pPr>
              <w:spacing w:beforeLines="0" w:afterLines="0" w:line="240" w:lineRule="auto"/>
              <w:rPr>
                <w:rFonts w:hint="default" w:ascii="Times New Roman"/>
                <w:sz w:val="24"/>
                <w:szCs w:val="24"/>
              </w:rPr>
            </w:pPr>
            <w:r>
              <w:rPr>
                <w:rFonts w:hint="default" w:ascii="Times New Roman"/>
                <w:sz w:val="24"/>
                <w:szCs w:val="24"/>
              </w:rPr>
              <w:t>0</w:t>
            </w:r>
          </w:p>
        </w:tc>
        <w:tc>
          <w:tcPr>
            <w:tcW w:w="1164" w:type="dxa"/>
            <w:tcBorders>
              <w:top w:val="single" w:color="auto" w:sz="4" w:space="0"/>
              <w:left w:val="single" w:color="auto" w:sz="4" w:space="0"/>
              <w:bottom w:val="single" w:color="auto" w:sz="4" w:space="0"/>
              <w:right w:val="single" w:color="auto" w:sz="4" w:space="0"/>
              <w:tl2br w:val="nil"/>
              <w:tr2bl w:val="nil"/>
            </w:tcBorders>
            <w:noWrap w:val="0"/>
            <w:vAlign w:val="top"/>
          </w:tcPr>
          <w:p w14:paraId="1384675C">
            <w:pPr>
              <w:spacing w:beforeLines="0" w:afterLines="0" w:line="240" w:lineRule="auto"/>
              <w:rPr>
                <w:rFonts w:hint="default" w:ascii="Times New Roman"/>
                <w:sz w:val="24"/>
                <w:szCs w:val="24"/>
              </w:rPr>
            </w:pPr>
            <w:r>
              <w:rPr>
                <w:rFonts w:hint="default" w:ascii="Times New Roman"/>
                <w:sz w:val="24"/>
                <w:szCs w:val="24"/>
              </w:rPr>
              <w:t>0</w:t>
            </w:r>
          </w:p>
        </w:tc>
        <w:tc>
          <w:tcPr>
            <w:tcW w:w="1104" w:type="dxa"/>
            <w:tcBorders>
              <w:top w:val="single" w:color="auto" w:sz="4" w:space="0"/>
              <w:left w:val="single" w:color="auto" w:sz="4" w:space="0"/>
              <w:bottom w:val="single" w:color="auto" w:sz="4" w:space="0"/>
              <w:right w:val="single" w:color="auto" w:sz="4" w:space="0"/>
              <w:tl2br w:val="nil"/>
              <w:tr2bl w:val="nil"/>
            </w:tcBorders>
            <w:noWrap w:val="0"/>
            <w:vAlign w:val="top"/>
          </w:tcPr>
          <w:p w14:paraId="08020696">
            <w:pPr>
              <w:spacing w:beforeLines="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445CDAF3">
            <w:pPr>
              <w:spacing w:beforeLines="0" w:afterLines="0" w:line="240" w:lineRule="auto"/>
              <w:rPr>
                <w:rFonts w:hint="default" w:ascii="Times New Roman"/>
                <w:sz w:val="24"/>
                <w:szCs w:val="24"/>
              </w:rPr>
            </w:pPr>
            <w:r>
              <w:rPr>
                <w:rFonts w:hint="default" w:ascii="Times New Roman"/>
                <w:sz w:val="24"/>
                <w:szCs w:val="24"/>
              </w:rPr>
              <w:t>0</w:t>
            </w:r>
          </w:p>
        </w:tc>
      </w:tr>
      <w:tr w14:paraId="1817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127" w:type="dxa"/>
            <w:tcBorders>
              <w:top w:val="single" w:color="auto" w:sz="4" w:space="0"/>
              <w:left w:val="single" w:color="auto" w:sz="4" w:space="0"/>
              <w:bottom w:val="single" w:color="auto" w:sz="4" w:space="0"/>
              <w:right w:val="single" w:color="auto" w:sz="4" w:space="0"/>
              <w:tl2br w:val="nil"/>
              <w:tr2bl w:val="nil"/>
            </w:tcBorders>
            <w:noWrap w:val="0"/>
            <w:vAlign w:val="top"/>
          </w:tcPr>
          <w:p w14:paraId="1AE198A5">
            <w:pPr>
              <w:pStyle w:val="15"/>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Мероприятие 1.1.2.</w:t>
            </w:r>
          </w:p>
        </w:tc>
        <w:tc>
          <w:tcPr>
            <w:tcW w:w="6521" w:type="dxa"/>
            <w:tcBorders>
              <w:top w:val="single" w:color="auto" w:sz="4" w:space="0"/>
              <w:left w:val="single" w:color="auto" w:sz="4" w:space="0"/>
              <w:bottom w:val="single" w:color="auto" w:sz="4" w:space="0"/>
              <w:right w:val="single" w:color="auto" w:sz="4" w:space="0"/>
              <w:tl2br w:val="nil"/>
              <w:tr2bl w:val="nil"/>
            </w:tcBorders>
            <w:noWrap w:val="0"/>
            <w:vAlign w:val="top"/>
          </w:tcPr>
          <w:p w14:paraId="5BFBFD5E">
            <w:pPr>
              <w:pStyle w:val="22"/>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Внесение изменений в перечень муниципальных маршрутов и (или) в схему внутримуниципальных маршрутов</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680B7308">
            <w:pPr>
              <w:pStyle w:val="15"/>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УЭР</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733C047E">
            <w:pPr>
              <w:spacing w:beforeLines="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64420B03">
            <w:pPr>
              <w:spacing w:beforeLines="0" w:afterLines="0" w:line="240" w:lineRule="auto"/>
              <w:rPr>
                <w:rFonts w:hint="default" w:ascii="Times New Roman"/>
                <w:sz w:val="24"/>
                <w:szCs w:val="24"/>
              </w:rPr>
            </w:pPr>
            <w:r>
              <w:rPr>
                <w:rFonts w:hint="default" w:ascii="Times New Roman"/>
                <w:sz w:val="24"/>
                <w:szCs w:val="24"/>
              </w:rPr>
              <w:t>0</w:t>
            </w:r>
          </w:p>
        </w:tc>
        <w:tc>
          <w:tcPr>
            <w:tcW w:w="1164" w:type="dxa"/>
            <w:tcBorders>
              <w:top w:val="single" w:color="auto" w:sz="4" w:space="0"/>
              <w:left w:val="single" w:color="auto" w:sz="4" w:space="0"/>
              <w:bottom w:val="single" w:color="auto" w:sz="4" w:space="0"/>
              <w:right w:val="single" w:color="auto" w:sz="4" w:space="0"/>
              <w:tl2br w:val="nil"/>
              <w:tr2bl w:val="nil"/>
            </w:tcBorders>
            <w:noWrap w:val="0"/>
            <w:vAlign w:val="top"/>
          </w:tcPr>
          <w:p w14:paraId="43C2B8AE">
            <w:pPr>
              <w:spacing w:beforeLines="0" w:afterLines="0" w:line="240" w:lineRule="auto"/>
              <w:rPr>
                <w:rFonts w:hint="default" w:ascii="Times New Roman"/>
                <w:sz w:val="24"/>
                <w:szCs w:val="24"/>
              </w:rPr>
            </w:pPr>
            <w:r>
              <w:rPr>
                <w:rFonts w:hint="default" w:ascii="Times New Roman"/>
                <w:sz w:val="24"/>
                <w:szCs w:val="24"/>
              </w:rPr>
              <w:t>0</w:t>
            </w:r>
          </w:p>
        </w:tc>
        <w:tc>
          <w:tcPr>
            <w:tcW w:w="1104" w:type="dxa"/>
            <w:tcBorders>
              <w:top w:val="single" w:color="auto" w:sz="4" w:space="0"/>
              <w:left w:val="single" w:color="auto" w:sz="4" w:space="0"/>
              <w:bottom w:val="single" w:color="auto" w:sz="4" w:space="0"/>
              <w:right w:val="single" w:color="auto" w:sz="4" w:space="0"/>
              <w:tl2br w:val="nil"/>
              <w:tr2bl w:val="nil"/>
            </w:tcBorders>
            <w:noWrap w:val="0"/>
            <w:vAlign w:val="top"/>
          </w:tcPr>
          <w:p w14:paraId="479D9A85">
            <w:pPr>
              <w:spacing w:beforeLines="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35228051">
            <w:pPr>
              <w:spacing w:beforeLines="0" w:afterLines="0" w:line="240" w:lineRule="auto"/>
              <w:rPr>
                <w:rFonts w:hint="default" w:ascii="Times New Roman"/>
                <w:sz w:val="24"/>
                <w:szCs w:val="24"/>
              </w:rPr>
            </w:pPr>
            <w:r>
              <w:rPr>
                <w:rFonts w:hint="default" w:ascii="Times New Roman"/>
                <w:sz w:val="24"/>
                <w:szCs w:val="24"/>
              </w:rPr>
              <w:t>0</w:t>
            </w:r>
          </w:p>
        </w:tc>
      </w:tr>
      <w:tr w14:paraId="05E83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127" w:type="dxa"/>
            <w:tcBorders>
              <w:top w:val="single" w:color="auto" w:sz="4" w:space="0"/>
              <w:left w:val="single" w:color="auto" w:sz="4" w:space="0"/>
              <w:bottom w:val="single" w:color="auto" w:sz="4" w:space="0"/>
              <w:right w:val="single" w:color="auto" w:sz="4" w:space="0"/>
              <w:tl2br w:val="nil"/>
              <w:tr2bl w:val="nil"/>
            </w:tcBorders>
            <w:noWrap w:val="0"/>
            <w:vAlign w:val="top"/>
          </w:tcPr>
          <w:p w14:paraId="27F26D4A">
            <w:pPr>
              <w:pStyle w:val="15"/>
              <w:spacing w:beforeLines="0" w:afterLines="0"/>
              <w:rPr>
                <w:rFonts w:hint="default" w:ascii="Times New Roman" w:hAnsi="Times New Roman" w:cs="Times New Roman"/>
                <w:b/>
                <w:sz w:val="24"/>
                <w:szCs w:val="24"/>
              </w:rPr>
            </w:pPr>
            <w:r>
              <w:rPr>
                <w:rFonts w:hint="default" w:ascii="Times New Roman" w:hAnsi="Times New Roman" w:cs="Times New Roman"/>
                <w:b/>
                <w:sz w:val="24"/>
                <w:szCs w:val="24"/>
              </w:rPr>
              <w:t>Основное мероприятие 1.2.</w:t>
            </w:r>
          </w:p>
        </w:tc>
        <w:tc>
          <w:tcPr>
            <w:tcW w:w="6521" w:type="dxa"/>
            <w:tcBorders>
              <w:top w:val="single" w:color="auto" w:sz="4" w:space="0"/>
              <w:left w:val="single" w:color="auto" w:sz="4" w:space="0"/>
              <w:bottom w:val="single" w:color="auto" w:sz="4" w:space="0"/>
              <w:right w:val="single" w:color="auto" w:sz="4" w:space="0"/>
              <w:tl2br w:val="nil"/>
              <w:tr2bl w:val="nil"/>
            </w:tcBorders>
            <w:noWrap w:val="0"/>
            <w:vAlign w:val="top"/>
          </w:tcPr>
          <w:p w14:paraId="60B8CA07">
            <w:pPr>
              <w:pStyle w:val="15"/>
              <w:spacing w:beforeLines="0" w:afterLines="0"/>
              <w:rPr>
                <w:rFonts w:hint="default" w:ascii="Times New Roman" w:hAnsi="Times New Roman" w:cs="Times New Roman"/>
                <w:b/>
                <w:sz w:val="24"/>
                <w:szCs w:val="24"/>
              </w:rPr>
            </w:pPr>
            <w:r>
              <w:rPr>
                <w:rFonts w:hint="default" w:ascii="Times New Roman" w:hAnsi="Times New Roman" w:cs="Times New Roman"/>
                <w:b/>
                <w:sz w:val="24"/>
                <w:szCs w:val="24"/>
              </w:rPr>
              <w:t>Организация муниципальных регулярных перевозок пассажиров и багажа автомобильным транспортом</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0AB65C06">
            <w:pPr>
              <w:pStyle w:val="15"/>
              <w:spacing w:beforeLines="0" w:afterLines="0"/>
              <w:rPr>
                <w:rFonts w:hint="default" w:ascii="Times New Roman" w:hAnsi="Times New Roman" w:cs="Times New Roman"/>
                <w:b/>
                <w:sz w:val="24"/>
                <w:szCs w:val="24"/>
              </w:rPr>
            </w:pPr>
            <w:r>
              <w:rPr>
                <w:rFonts w:hint="default" w:ascii="Times New Roman" w:hAnsi="Times New Roman" w:cs="Times New Roman"/>
                <w:b/>
                <w:sz w:val="24"/>
                <w:szCs w:val="24"/>
              </w:rPr>
              <w:t>УЭР</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7255A1CE">
            <w:pPr>
              <w:spacing w:beforeLines="0" w:afterLines="0" w:line="240" w:lineRule="auto"/>
              <w:rPr>
                <w:rFonts w:hint="default" w:ascii="Times New Roman"/>
                <w:b/>
                <w:sz w:val="24"/>
                <w:szCs w:val="24"/>
              </w:rPr>
            </w:pPr>
            <w:r>
              <w:rPr>
                <w:rFonts w:hint="default" w:ascii="Times New Roman" w:hAnsi="Times New Roman"/>
                <w:b/>
                <w:color w:val="000000"/>
                <w:sz w:val="24"/>
                <w:szCs w:val="24"/>
              </w:rPr>
              <w:t>30294,8</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7F5B9B83">
            <w:pPr>
              <w:spacing w:beforeLines="0" w:afterLines="0" w:line="240" w:lineRule="auto"/>
              <w:rPr>
                <w:rFonts w:hint="default" w:ascii="Times New Roman"/>
                <w:b/>
                <w:sz w:val="24"/>
                <w:szCs w:val="24"/>
              </w:rPr>
            </w:pPr>
            <w:r>
              <w:rPr>
                <w:rFonts w:hint="default" w:ascii="Times New Roman" w:hAnsi="Times New Roman"/>
                <w:b/>
                <w:sz w:val="24"/>
                <w:szCs w:val="24"/>
              </w:rPr>
              <w:t>5846,0</w:t>
            </w:r>
          </w:p>
        </w:tc>
        <w:tc>
          <w:tcPr>
            <w:tcW w:w="1164" w:type="dxa"/>
            <w:tcBorders>
              <w:top w:val="single" w:color="auto" w:sz="4" w:space="0"/>
              <w:left w:val="single" w:color="auto" w:sz="4" w:space="0"/>
              <w:bottom w:val="single" w:color="auto" w:sz="4" w:space="0"/>
              <w:right w:val="single" w:color="auto" w:sz="4" w:space="0"/>
              <w:tl2br w:val="nil"/>
              <w:tr2bl w:val="nil"/>
            </w:tcBorders>
            <w:noWrap w:val="0"/>
            <w:vAlign w:val="top"/>
          </w:tcPr>
          <w:p w14:paraId="328131EF">
            <w:pPr>
              <w:spacing w:beforeLines="0" w:afterLines="0" w:line="240" w:lineRule="auto"/>
              <w:rPr>
                <w:rFonts w:hint="default" w:ascii="Times New Roman"/>
                <w:b/>
                <w:sz w:val="24"/>
                <w:szCs w:val="24"/>
              </w:rPr>
            </w:pPr>
            <w:r>
              <w:rPr>
                <w:rFonts w:hint="default" w:ascii="Times New Roman" w:hAnsi="Times New Roman"/>
                <w:b/>
                <w:sz w:val="24"/>
                <w:szCs w:val="24"/>
              </w:rPr>
              <w:t>12351,4</w:t>
            </w:r>
          </w:p>
        </w:tc>
        <w:tc>
          <w:tcPr>
            <w:tcW w:w="1104" w:type="dxa"/>
            <w:tcBorders>
              <w:top w:val="single" w:color="auto" w:sz="4" w:space="0"/>
              <w:left w:val="single" w:color="auto" w:sz="4" w:space="0"/>
              <w:bottom w:val="single" w:color="auto" w:sz="4" w:space="0"/>
              <w:right w:val="single" w:color="auto" w:sz="4" w:space="0"/>
              <w:tl2br w:val="nil"/>
              <w:tr2bl w:val="nil"/>
            </w:tcBorders>
            <w:noWrap w:val="0"/>
            <w:vAlign w:val="top"/>
          </w:tcPr>
          <w:p w14:paraId="40E4CAC6">
            <w:pPr>
              <w:spacing w:beforeLines="0" w:afterLines="0" w:line="240" w:lineRule="auto"/>
              <w:rPr>
                <w:rFonts w:hint="default" w:ascii="Times New Roman"/>
                <w:b/>
                <w:sz w:val="24"/>
                <w:szCs w:val="24"/>
              </w:rPr>
            </w:pPr>
            <w:r>
              <w:rPr>
                <w:rFonts w:hint="default" w:ascii="Times New Roman" w:hAnsi="Times New Roman"/>
                <w:b/>
                <w:sz w:val="24"/>
                <w:szCs w:val="24"/>
              </w:rPr>
              <w:t>12097,4</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7EE16955">
            <w:pPr>
              <w:spacing w:beforeLines="0" w:afterLines="0" w:line="240" w:lineRule="auto"/>
              <w:rPr>
                <w:rFonts w:hint="default" w:ascii="Times New Roman"/>
                <w:b/>
                <w:sz w:val="24"/>
                <w:szCs w:val="24"/>
              </w:rPr>
            </w:pPr>
            <w:r>
              <w:rPr>
                <w:rFonts w:hint="default" w:ascii="Times New Roman"/>
                <w:b/>
                <w:sz w:val="24"/>
                <w:szCs w:val="24"/>
              </w:rPr>
              <w:t>0</w:t>
            </w:r>
          </w:p>
        </w:tc>
      </w:tr>
      <w:tr w14:paraId="1BCF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127" w:type="dxa"/>
            <w:tcBorders>
              <w:top w:val="single" w:color="auto" w:sz="4" w:space="0"/>
              <w:left w:val="single" w:color="auto" w:sz="4" w:space="0"/>
              <w:bottom w:val="single" w:color="auto" w:sz="4" w:space="0"/>
              <w:right w:val="single" w:color="auto" w:sz="4" w:space="0"/>
              <w:tl2br w:val="nil"/>
              <w:tr2bl w:val="nil"/>
            </w:tcBorders>
            <w:noWrap w:val="0"/>
            <w:vAlign w:val="top"/>
          </w:tcPr>
          <w:p w14:paraId="134CA8E3">
            <w:pPr>
              <w:pStyle w:val="15"/>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Мероприятие 1.2.1.</w:t>
            </w:r>
          </w:p>
        </w:tc>
        <w:tc>
          <w:tcPr>
            <w:tcW w:w="6521" w:type="dxa"/>
            <w:tcBorders>
              <w:top w:val="single" w:color="auto" w:sz="4" w:space="0"/>
              <w:left w:val="single" w:color="auto" w:sz="4" w:space="0"/>
              <w:bottom w:val="single" w:color="auto" w:sz="4" w:space="0"/>
              <w:right w:val="single" w:color="auto" w:sz="4" w:space="0"/>
              <w:tl2br w:val="nil"/>
              <w:tr2bl w:val="nil"/>
            </w:tcBorders>
            <w:noWrap w:val="0"/>
            <w:vAlign w:val="top"/>
          </w:tcPr>
          <w:p w14:paraId="0F1C5B33">
            <w:pPr>
              <w:pStyle w:val="15"/>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Подготовка аукционной документации на заключение муниципального контракта на оказание услуг, связанных с осуществлением регулярных перевозок пассажиров и багажа автомобильным транспортом по регулируемым тарифам по муниципальному маршруту</w:t>
            </w:r>
            <w:r>
              <w:rPr>
                <w:rFonts w:hint="default" w:ascii="Times New Roman" w:hAnsi="Times New Roman" w:cs="Times New Roman"/>
                <w:sz w:val="24"/>
                <w:szCs w:val="24"/>
              </w:rPr>
              <w:br w:type="textWrapping"/>
            </w:r>
            <w:r>
              <w:rPr>
                <w:rFonts w:hint="default" w:ascii="Times New Roman" w:hAnsi="Times New Roman" w:cs="Times New Roman"/>
                <w:sz w:val="24"/>
                <w:szCs w:val="24"/>
              </w:rPr>
              <w:t>регулярных перевозок</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516C6B59">
            <w:pPr>
              <w:pStyle w:val="15"/>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УЭР</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7D8A661D">
            <w:pPr>
              <w:spacing w:beforeLines="0" w:afterLines="0" w:line="240" w:lineRule="auto"/>
              <w:rPr>
                <w:rFonts w:hint="default" w:ascii="Times New Roman"/>
                <w:sz w:val="24"/>
                <w:szCs w:val="24"/>
              </w:rPr>
            </w:pPr>
            <w:r>
              <w:rPr>
                <w:rFonts w:hint="default" w:ascii="Times New Roman"/>
                <w:color w:val="000000"/>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29B7A332">
            <w:pPr>
              <w:spacing w:beforeLines="0" w:afterLines="0" w:line="240" w:lineRule="auto"/>
              <w:rPr>
                <w:rFonts w:hint="default" w:ascii="Times New Roman"/>
                <w:sz w:val="24"/>
                <w:szCs w:val="24"/>
              </w:rPr>
            </w:pPr>
            <w:r>
              <w:rPr>
                <w:rFonts w:hint="default" w:ascii="Times New Roman"/>
                <w:color w:val="000000"/>
                <w:sz w:val="24"/>
                <w:szCs w:val="24"/>
              </w:rPr>
              <w:t>0</w:t>
            </w:r>
          </w:p>
        </w:tc>
        <w:tc>
          <w:tcPr>
            <w:tcW w:w="1164" w:type="dxa"/>
            <w:tcBorders>
              <w:top w:val="single" w:color="auto" w:sz="4" w:space="0"/>
              <w:left w:val="single" w:color="auto" w:sz="4" w:space="0"/>
              <w:bottom w:val="single" w:color="auto" w:sz="4" w:space="0"/>
              <w:right w:val="single" w:color="auto" w:sz="4" w:space="0"/>
              <w:tl2br w:val="nil"/>
              <w:tr2bl w:val="nil"/>
            </w:tcBorders>
            <w:noWrap w:val="0"/>
            <w:vAlign w:val="top"/>
          </w:tcPr>
          <w:p w14:paraId="3B61D5E3">
            <w:pPr>
              <w:spacing w:beforeLines="0" w:afterLines="0" w:line="240" w:lineRule="auto"/>
              <w:rPr>
                <w:rFonts w:hint="default" w:ascii="Times New Roman"/>
                <w:sz w:val="24"/>
                <w:szCs w:val="24"/>
              </w:rPr>
            </w:pPr>
            <w:r>
              <w:rPr>
                <w:rFonts w:hint="default" w:ascii="Times New Roman"/>
                <w:color w:val="000000"/>
                <w:sz w:val="24"/>
                <w:szCs w:val="24"/>
              </w:rPr>
              <w:t>0</w:t>
            </w:r>
          </w:p>
        </w:tc>
        <w:tc>
          <w:tcPr>
            <w:tcW w:w="1104" w:type="dxa"/>
            <w:tcBorders>
              <w:top w:val="single" w:color="auto" w:sz="4" w:space="0"/>
              <w:left w:val="single" w:color="auto" w:sz="4" w:space="0"/>
              <w:bottom w:val="single" w:color="auto" w:sz="4" w:space="0"/>
              <w:right w:val="single" w:color="auto" w:sz="4" w:space="0"/>
              <w:tl2br w:val="nil"/>
              <w:tr2bl w:val="nil"/>
            </w:tcBorders>
            <w:noWrap w:val="0"/>
            <w:vAlign w:val="top"/>
          </w:tcPr>
          <w:p w14:paraId="48A4121C">
            <w:pPr>
              <w:spacing w:beforeLines="0" w:afterLines="0" w:line="240" w:lineRule="auto"/>
              <w:rPr>
                <w:rFonts w:hint="default" w:ascii="Times New Roman"/>
                <w:sz w:val="24"/>
                <w:szCs w:val="24"/>
              </w:rPr>
            </w:pPr>
            <w:r>
              <w:rPr>
                <w:rFonts w:hint="default" w:ascii="Times New Roman"/>
                <w:color w:val="000000"/>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0029D3BA">
            <w:pPr>
              <w:spacing w:beforeLines="0" w:afterLines="0" w:line="240" w:lineRule="auto"/>
              <w:rPr>
                <w:rFonts w:hint="default" w:ascii="Times New Roman"/>
                <w:sz w:val="24"/>
                <w:szCs w:val="24"/>
              </w:rPr>
            </w:pPr>
            <w:r>
              <w:rPr>
                <w:rFonts w:hint="default" w:ascii="Times New Roman"/>
                <w:color w:val="000000"/>
                <w:sz w:val="24"/>
                <w:szCs w:val="24"/>
              </w:rPr>
              <w:t>0</w:t>
            </w:r>
          </w:p>
        </w:tc>
      </w:tr>
      <w:tr w14:paraId="1D832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127" w:type="dxa"/>
            <w:tcBorders>
              <w:top w:val="single" w:color="auto" w:sz="4" w:space="0"/>
              <w:left w:val="single" w:color="auto" w:sz="4" w:space="0"/>
              <w:bottom w:val="single" w:color="auto" w:sz="4" w:space="0"/>
              <w:right w:val="single" w:color="auto" w:sz="4" w:space="0"/>
              <w:tl2br w:val="nil"/>
              <w:tr2bl w:val="nil"/>
            </w:tcBorders>
            <w:noWrap w:val="0"/>
            <w:vAlign w:val="top"/>
          </w:tcPr>
          <w:p w14:paraId="332AAC13">
            <w:pPr>
              <w:pStyle w:val="15"/>
              <w:spacing w:beforeLines="0" w:afterLines="0"/>
              <w:rPr>
                <w:rFonts w:hint="default" w:ascii="Times New Roman" w:cs="Times New Roman"/>
                <w:b/>
                <w:sz w:val="24"/>
                <w:szCs w:val="24"/>
              </w:rPr>
            </w:pPr>
            <w:r>
              <w:rPr>
                <w:rFonts w:hint="default" w:ascii="Times New Roman" w:hAnsi="Times New Roman" w:cs="Times New Roman"/>
                <w:sz w:val="24"/>
                <w:szCs w:val="24"/>
              </w:rPr>
              <w:t>Мероприятие 1.2.2.</w:t>
            </w:r>
          </w:p>
        </w:tc>
        <w:tc>
          <w:tcPr>
            <w:tcW w:w="6521" w:type="dxa"/>
            <w:tcBorders>
              <w:top w:val="single" w:color="auto" w:sz="4" w:space="0"/>
              <w:left w:val="single" w:color="auto" w:sz="4" w:space="0"/>
              <w:bottom w:val="single" w:color="auto" w:sz="4" w:space="0"/>
              <w:right w:val="single" w:color="auto" w:sz="4" w:space="0"/>
              <w:tl2br w:val="nil"/>
              <w:tr2bl w:val="nil"/>
            </w:tcBorders>
            <w:noWrap w:val="0"/>
            <w:vAlign w:val="top"/>
          </w:tcPr>
          <w:p w14:paraId="5D41C79A">
            <w:pPr>
              <w:pStyle w:val="15"/>
              <w:spacing w:beforeLines="0" w:afterLines="0"/>
              <w:rPr>
                <w:rFonts w:hint="default" w:ascii="Times New Roman" w:cs="Times New Roman"/>
                <w:b/>
                <w:sz w:val="24"/>
                <w:szCs w:val="24"/>
              </w:rPr>
            </w:pPr>
            <w:r>
              <w:rPr>
                <w:rFonts w:hint="default" w:ascii="Times New Roman" w:hAnsi="Times New Roman" w:cs="Times New Roman"/>
                <w:sz w:val="24"/>
                <w:szCs w:val="24"/>
              </w:rPr>
              <w:t>Проведение аукциона на заключение муниципального контракта на оказание услуг, связанных с осуществлением регулярных перевозок пассажиров и багажа автомобильным транспортом по регулируемым тарифам по муниципальному маршруту</w:t>
            </w:r>
            <w:r>
              <w:rPr>
                <w:rFonts w:hint="default" w:ascii="Times New Roman" w:hAnsi="Times New Roman" w:cs="Times New Roman"/>
                <w:sz w:val="24"/>
                <w:szCs w:val="24"/>
              </w:rPr>
              <w:br w:type="textWrapping"/>
            </w:r>
            <w:r>
              <w:rPr>
                <w:rFonts w:hint="default" w:ascii="Times New Roman" w:hAnsi="Times New Roman" w:cs="Times New Roman"/>
                <w:sz w:val="24"/>
                <w:szCs w:val="24"/>
              </w:rPr>
              <w:t>регулярных перевозок</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58911A76">
            <w:pPr>
              <w:pStyle w:val="15"/>
              <w:spacing w:beforeLines="0" w:afterLines="0"/>
              <w:rPr>
                <w:rFonts w:hint="default" w:ascii="Times New Roman" w:cs="Times New Roman"/>
                <w:b/>
                <w:sz w:val="24"/>
                <w:szCs w:val="24"/>
              </w:rPr>
            </w:pPr>
            <w:r>
              <w:rPr>
                <w:rFonts w:hint="default" w:ascii="Times New Roman" w:hAnsi="Times New Roman" w:cs="Times New Roman"/>
                <w:sz w:val="24"/>
                <w:szCs w:val="24"/>
              </w:rPr>
              <w:t>УЭР</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53E4CD83">
            <w:pPr>
              <w:spacing w:beforeLines="0" w:afterLines="0" w:line="240" w:lineRule="auto"/>
              <w:rPr>
                <w:rFonts w:hint="default" w:ascii="Times New Roman"/>
                <w:sz w:val="24"/>
                <w:szCs w:val="24"/>
              </w:rPr>
            </w:pPr>
            <w:r>
              <w:rPr>
                <w:rFonts w:hint="default" w:ascii="Times New Roman" w:hAnsi="Times New Roman"/>
                <w:color w:val="000000"/>
                <w:sz w:val="24"/>
                <w:szCs w:val="24"/>
              </w:rPr>
              <w:t>30294,8</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33DB98DE">
            <w:pPr>
              <w:spacing w:beforeLines="0" w:afterLines="0" w:line="240" w:lineRule="auto"/>
              <w:rPr>
                <w:rFonts w:hint="default" w:ascii="Times New Roman"/>
                <w:sz w:val="24"/>
                <w:szCs w:val="24"/>
              </w:rPr>
            </w:pPr>
            <w:r>
              <w:rPr>
                <w:rFonts w:hint="default" w:ascii="Times New Roman" w:hAnsi="Times New Roman"/>
                <w:sz w:val="24"/>
                <w:szCs w:val="24"/>
              </w:rPr>
              <w:t>5846,0</w:t>
            </w:r>
          </w:p>
        </w:tc>
        <w:tc>
          <w:tcPr>
            <w:tcW w:w="1164" w:type="dxa"/>
            <w:tcBorders>
              <w:top w:val="single" w:color="auto" w:sz="4" w:space="0"/>
              <w:left w:val="single" w:color="auto" w:sz="4" w:space="0"/>
              <w:bottom w:val="single" w:color="auto" w:sz="4" w:space="0"/>
              <w:right w:val="single" w:color="auto" w:sz="4" w:space="0"/>
              <w:tl2br w:val="nil"/>
              <w:tr2bl w:val="nil"/>
            </w:tcBorders>
            <w:noWrap w:val="0"/>
            <w:vAlign w:val="top"/>
          </w:tcPr>
          <w:p w14:paraId="0252E961">
            <w:pPr>
              <w:spacing w:beforeLines="0" w:afterLines="0" w:line="240" w:lineRule="auto"/>
              <w:rPr>
                <w:rFonts w:hint="default" w:ascii="Times New Roman"/>
                <w:sz w:val="24"/>
                <w:szCs w:val="24"/>
              </w:rPr>
            </w:pPr>
            <w:r>
              <w:rPr>
                <w:rFonts w:hint="default" w:ascii="Times New Roman" w:hAnsi="Times New Roman"/>
                <w:sz w:val="24"/>
                <w:szCs w:val="24"/>
              </w:rPr>
              <w:t>12351,4</w:t>
            </w:r>
          </w:p>
        </w:tc>
        <w:tc>
          <w:tcPr>
            <w:tcW w:w="1104" w:type="dxa"/>
            <w:tcBorders>
              <w:top w:val="single" w:color="auto" w:sz="4" w:space="0"/>
              <w:left w:val="single" w:color="auto" w:sz="4" w:space="0"/>
              <w:bottom w:val="single" w:color="auto" w:sz="4" w:space="0"/>
              <w:right w:val="single" w:color="auto" w:sz="4" w:space="0"/>
              <w:tl2br w:val="nil"/>
              <w:tr2bl w:val="nil"/>
            </w:tcBorders>
            <w:noWrap w:val="0"/>
            <w:vAlign w:val="top"/>
          </w:tcPr>
          <w:p w14:paraId="41743CF9">
            <w:pPr>
              <w:spacing w:beforeLines="0" w:afterLines="0" w:line="240" w:lineRule="auto"/>
              <w:rPr>
                <w:rFonts w:hint="default" w:ascii="Times New Roman"/>
                <w:sz w:val="24"/>
                <w:szCs w:val="24"/>
              </w:rPr>
            </w:pPr>
            <w:r>
              <w:rPr>
                <w:rFonts w:hint="default" w:ascii="Times New Roman" w:hAnsi="Times New Roman"/>
                <w:sz w:val="24"/>
                <w:szCs w:val="24"/>
              </w:rPr>
              <w:t>12097,4</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4D582162">
            <w:pPr>
              <w:spacing w:beforeLines="0" w:afterLines="0" w:line="240" w:lineRule="auto"/>
              <w:rPr>
                <w:rFonts w:hint="default" w:ascii="Times New Roman"/>
                <w:sz w:val="24"/>
                <w:szCs w:val="24"/>
              </w:rPr>
            </w:pPr>
            <w:r>
              <w:rPr>
                <w:rFonts w:hint="default" w:ascii="Times New Roman"/>
                <w:sz w:val="24"/>
                <w:szCs w:val="24"/>
              </w:rPr>
              <w:t>0</w:t>
            </w:r>
          </w:p>
        </w:tc>
      </w:tr>
      <w:tr w14:paraId="18D6C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127" w:type="dxa"/>
            <w:tcBorders>
              <w:top w:val="single" w:color="auto" w:sz="4" w:space="0"/>
              <w:left w:val="single" w:color="auto" w:sz="4" w:space="0"/>
              <w:bottom w:val="single" w:color="auto" w:sz="4" w:space="0"/>
              <w:right w:val="single" w:color="auto" w:sz="4" w:space="0"/>
              <w:tl2br w:val="nil"/>
              <w:tr2bl w:val="nil"/>
            </w:tcBorders>
            <w:noWrap w:val="0"/>
            <w:vAlign w:val="top"/>
          </w:tcPr>
          <w:p w14:paraId="668F30C0">
            <w:pPr>
              <w:pStyle w:val="15"/>
              <w:spacing w:beforeLines="0" w:afterLines="0"/>
              <w:rPr>
                <w:rFonts w:hint="default" w:ascii="Times New Roman" w:cs="Times New Roman"/>
                <w:sz w:val="24"/>
                <w:szCs w:val="24"/>
              </w:rPr>
            </w:pPr>
            <w:r>
              <w:rPr>
                <w:rFonts w:hint="default" w:ascii="Times New Roman" w:hAnsi="Times New Roman" w:cs="Times New Roman"/>
                <w:b/>
                <w:sz w:val="24"/>
                <w:szCs w:val="24"/>
              </w:rPr>
              <w:t>Задача 2</w:t>
            </w:r>
            <w:r>
              <w:rPr>
                <w:rFonts w:hint="default" w:ascii="Times New Roman" w:cs="Times New Roman"/>
                <w:sz w:val="24"/>
                <w:szCs w:val="24"/>
              </w:rPr>
              <w:t>.</w:t>
            </w:r>
          </w:p>
        </w:tc>
        <w:tc>
          <w:tcPr>
            <w:tcW w:w="6521" w:type="dxa"/>
            <w:tcBorders>
              <w:top w:val="single" w:color="auto" w:sz="4" w:space="0"/>
              <w:left w:val="single" w:color="auto" w:sz="4" w:space="0"/>
              <w:bottom w:val="single" w:color="auto" w:sz="4" w:space="0"/>
              <w:right w:val="single" w:color="auto" w:sz="4" w:space="0"/>
              <w:tl2br w:val="nil"/>
              <w:tr2bl w:val="nil"/>
            </w:tcBorders>
            <w:noWrap w:val="0"/>
            <w:vAlign w:val="top"/>
          </w:tcPr>
          <w:p w14:paraId="0519C4C4">
            <w:pPr>
              <w:pStyle w:val="15"/>
              <w:spacing w:beforeLines="0" w:afterLines="0"/>
              <w:rPr>
                <w:rFonts w:hint="default" w:ascii="Times New Roman" w:hAnsi="Times New Roman" w:cs="Times New Roman"/>
                <w:b/>
                <w:sz w:val="24"/>
                <w:szCs w:val="24"/>
              </w:rPr>
            </w:pPr>
            <w:r>
              <w:rPr>
                <w:rFonts w:hint="default" w:ascii="Times New Roman" w:hAnsi="Times New Roman" w:cs="Times New Roman"/>
                <w:b/>
                <w:sz w:val="24"/>
                <w:szCs w:val="24"/>
              </w:rPr>
              <w:t>Улучшение качества предоставления транспортных услуг при организации пассажирских перевозок.</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1994C3CD">
            <w:pPr>
              <w:pStyle w:val="15"/>
              <w:spacing w:beforeLines="0" w:afterLines="0"/>
              <w:rPr>
                <w:rFonts w:hint="default" w:ascii="Times New Roman" w:cs="Times New Roman"/>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13315BAF">
            <w:pPr>
              <w:spacing w:beforeLines="0" w:afterLines="0" w:line="240" w:lineRule="auto"/>
              <w:rPr>
                <w:rFonts w:hint="default" w:ascii="Times New Roman"/>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5181C88A">
            <w:pPr>
              <w:spacing w:beforeLines="0" w:afterLines="0" w:line="240" w:lineRule="auto"/>
              <w:rPr>
                <w:rFonts w:hint="default" w:ascii="Times New Roman"/>
                <w:sz w:val="24"/>
                <w:szCs w:val="24"/>
              </w:rPr>
            </w:pPr>
          </w:p>
        </w:tc>
        <w:tc>
          <w:tcPr>
            <w:tcW w:w="1164" w:type="dxa"/>
            <w:tcBorders>
              <w:top w:val="single" w:color="auto" w:sz="4" w:space="0"/>
              <w:left w:val="single" w:color="auto" w:sz="4" w:space="0"/>
              <w:bottom w:val="single" w:color="auto" w:sz="4" w:space="0"/>
              <w:right w:val="single" w:color="auto" w:sz="4" w:space="0"/>
              <w:tl2br w:val="nil"/>
              <w:tr2bl w:val="nil"/>
            </w:tcBorders>
            <w:noWrap w:val="0"/>
            <w:vAlign w:val="top"/>
          </w:tcPr>
          <w:p w14:paraId="3F8E4616">
            <w:pPr>
              <w:spacing w:beforeLines="0" w:afterLines="0" w:line="240" w:lineRule="auto"/>
              <w:rPr>
                <w:rFonts w:hint="default" w:ascii="Times New Roman"/>
                <w:sz w:val="24"/>
                <w:szCs w:val="24"/>
              </w:rPr>
            </w:pPr>
          </w:p>
        </w:tc>
        <w:tc>
          <w:tcPr>
            <w:tcW w:w="1104" w:type="dxa"/>
            <w:tcBorders>
              <w:top w:val="single" w:color="auto" w:sz="4" w:space="0"/>
              <w:left w:val="single" w:color="auto" w:sz="4" w:space="0"/>
              <w:bottom w:val="single" w:color="auto" w:sz="4" w:space="0"/>
              <w:right w:val="single" w:color="auto" w:sz="4" w:space="0"/>
              <w:tl2br w:val="nil"/>
              <w:tr2bl w:val="nil"/>
            </w:tcBorders>
            <w:noWrap w:val="0"/>
            <w:vAlign w:val="top"/>
          </w:tcPr>
          <w:p w14:paraId="6A083235">
            <w:pPr>
              <w:spacing w:beforeLines="0" w:afterLines="0" w:line="240" w:lineRule="auto"/>
              <w:rPr>
                <w:rFonts w:hint="default" w:ascii="Times New Roman"/>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0F8D079B">
            <w:pPr>
              <w:spacing w:beforeLines="0" w:afterLines="0" w:line="240" w:lineRule="auto"/>
              <w:rPr>
                <w:rFonts w:hint="default" w:ascii="Times New Roman"/>
                <w:sz w:val="24"/>
                <w:szCs w:val="24"/>
              </w:rPr>
            </w:pPr>
          </w:p>
        </w:tc>
      </w:tr>
      <w:tr w14:paraId="666A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127" w:type="dxa"/>
            <w:tcBorders>
              <w:top w:val="single" w:color="auto" w:sz="4" w:space="0"/>
              <w:left w:val="single" w:color="auto" w:sz="4" w:space="0"/>
              <w:bottom w:val="single" w:color="auto" w:sz="4" w:space="0"/>
              <w:right w:val="single" w:color="auto" w:sz="4" w:space="0"/>
              <w:tl2br w:val="nil"/>
              <w:tr2bl w:val="nil"/>
            </w:tcBorders>
            <w:noWrap w:val="0"/>
            <w:vAlign w:val="top"/>
          </w:tcPr>
          <w:p w14:paraId="39D6285D">
            <w:pPr>
              <w:pStyle w:val="15"/>
              <w:spacing w:beforeLines="0" w:afterLines="0"/>
              <w:rPr>
                <w:rFonts w:hint="default" w:ascii="Times New Roman" w:hAnsi="Times New Roman" w:cs="Times New Roman"/>
                <w:b/>
                <w:sz w:val="24"/>
                <w:szCs w:val="24"/>
              </w:rPr>
            </w:pPr>
            <w:r>
              <w:rPr>
                <w:rFonts w:hint="default" w:ascii="Times New Roman" w:hAnsi="Times New Roman" w:cs="Times New Roman"/>
                <w:b/>
                <w:sz w:val="24"/>
                <w:szCs w:val="24"/>
              </w:rPr>
              <w:t>Основное мероприятие 2.1</w:t>
            </w:r>
          </w:p>
        </w:tc>
        <w:tc>
          <w:tcPr>
            <w:tcW w:w="6521" w:type="dxa"/>
            <w:tcBorders>
              <w:top w:val="single" w:color="auto" w:sz="4" w:space="0"/>
              <w:left w:val="single" w:color="auto" w:sz="4" w:space="0"/>
              <w:bottom w:val="single" w:color="auto" w:sz="4" w:space="0"/>
              <w:right w:val="single" w:color="auto" w:sz="4" w:space="0"/>
              <w:tl2br w:val="nil"/>
              <w:tr2bl w:val="nil"/>
            </w:tcBorders>
            <w:noWrap w:val="0"/>
            <w:vAlign w:val="top"/>
          </w:tcPr>
          <w:p w14:paraId="14E9E635">
            <w:pPr>
              <w:pStyle w:val="15"/>
              <w:spacing w:beforeLines="0" w:afterLines="0"/>
              <w:rPr>
                <w:rFonts w:hint="default" w:ascii="Times New Roman" w:hAnsi="Times New Roman" w:cs="Times New Roman"/>
                <w:b/>
                <w:sz w:val="24"/>
                <w:szCs w:val="24"/>
              </w:rPr>
            </w:pPr>
            <w:r>
              <w:rPr>
                <w:rFonts w:hint="default" w:ascii="Times New Roman" w:hAnsi="Times New Roman" w:cs="Times New Roman"/>
                <w:b/>
                <w:sz w:val="24"/>
                <w:szCs w:val="24"/>
              </w:rPr>
              <w:t>Осуществления контроля за качеством предоставления услуг по перевозке пассажиров на автомобильном транспорте</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79317434">
            <w:pPr>
              <w:pStyle w:val="15"/>
              <w:spacing w:beforeLines="0" w:afterLines="0"/>
              <w:rPr>
                <w:rFonts w:hint="default" w:ascii="Times New Roman" w:hAnsi="Times New Roman" w:cs="Times New Roman"/>
                <w:b/>
                <w:sz w:val="24"/>
                <w:szCs w:val="24"/>
              </w:rPr>
            </w:pPr>
            <w:r>
              <w:rPr>
                <w:rFonts w:hint="default" w:ascii="Times New Roman" w:hAnsi="Times New Roman" w:cs="Times New Roman"/>
                <w:b/>
                <w:sz w:val="24"/>
                <w:szCs w:val="24"/>
              </w:rPr>
              <w:t>УЭР</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7FA36CA1">
            <w:pPr>
              <w:spacing w:beforeLines="0" w:afterLines="0" w:line="240" w:lineRule="auto"/>
              <w:rPr>
                <w:rFonts w:hint="default" w:ascii="Times New Roman"/>
                <w:b/>
                <w:sz w:val="24"/>
                <w:szCs w:val="24"/>
              </w:rPr>
            </w:pPr>
            <w:r>
              <w:rPr>
                <w:rFonts w:hint="default" w:ascii="Times New Roman"/>
                <w:b/>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02CDA328">
            <w:pPr>
              <w:spacing w:beforeLines="0" w:afterLines="0" w:line="240" w:lineRule="auto"/>
              <w:rPr>
                <w:rFonts w:hint="default" w:ascii="Times New Roman"/>
                <w:b/>
                <w:sz w:val="24"/>
                <w:szCs w:val="24"/>
              </w:rPr>
            </w:pPr>
            <w:r>
              <w:rPr>
                <w:rFonts w:hint="default" w:ascii="Times New Roman"/>
                <w:b/>
                <w:sz w:val="24"/>
                <w:szCs w:val="24"/>
              </w:rPr>
              <w:t>0</w:t>
            </w:r>
          </w:p>
        </w:tc>
        <w:tc>
          <w:tcPr>
            <w:tcW w:w="1164" w:type="dxa"/>
            <w:tcBorders>
              <w:top w:val="single" w:color="auto" w:sz="4" w:space="0"/>
              <w:left w:val="single" w:color="auto" w:sz="4" w:space="0"/>
              <w:bottom w:val="single" w:color="auto" w:sz="4" w:space="0"/>
              <w:right w:val="single" w:color="auto" w:sz="4" w:space="0"/>
              <w:tl2br w:val="nil"/>
              <w:tr2bl w:val="nil"/>
            </w:tcBorders>
            <w:noWrap w:val="0"/>
            <w:vAlign w:val="top"/>
          </w:tcPr>
          <w:p w14:paraId="7467DB8B">
            <w:pPr>
              <w:spacing w:beforeLines="0" w:afterLines="0" w:line="240" w:lineRule="auto"/>
              <w:rPr>
                <w:rFonts w:hint="default" w:ascii="Times New Roman"/>
                <w:b/>
                <w:sz w:val="24"/>
                <w:szCs w:val="24"/>
              </w:rPr>
            </w:pPr>
            <w:r>
              <w:rPr>
                <w:rFonts w:hint="default" w:ascii="Times New Roman"/>
                <w:b/>
                <w:sz w:val="24"/>
                <w:szCs w:val="24"/>
              </w:rPr>
              <w:t>0</w:t>
            </w:r>
          </w:p>
        </w:tc>
        <w:tc>
          <w:tcPr>
            <w:tcW w:w="1104" w:type="dxa"/>
            <w:tcBorders>
              <w:top w:val="single" w:color="auto" w:sz="4" w:space="0"/>
              <w:left w:val="single" w:color="auto" w:sz="4" w:space="0"/>
              <w:bottom w:val="single" w:color="auto" w:sz="4" w:space="0"/>
              <w:right w:val="single" w:color="auto" w:sz="4" w:space="0"/>
              <w:tl2br w:val="nil"/>
              <w:tr2bl w:val="nil"/>
            </w:tcBorders>
            <w:noWrap w:val="0"/>
            <w:vAlign w:val="top"/>
          </w:tcPr>
          <w:p w14:paraId="5D6A4C9E">
            <w:pPr>
              <w:spacing w:beforeLines="0" w:afterLines="0" w:line="240" w:lineRule="auto"/>
              <w:rPr>
                <w:rFonts w:hint="default" w:ascii="Times New Roman"/>
                <w:b/>
                <w:sz w:val="24"/>
                <w:szCs w:val="24"/>
              </w:rPr>
            </w:pPr>
            <w:r>
              <w:rPr>
                <w:rFonts w:hint="default" w:ascii="Times New Roman"/>
                <w:b/>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56FF2F33">
            <w:pPr>
              <w:spacing w:beforeLines="0" w:afterLines="0" w:line="240" w:lineRule="auto"/>
              <w:rPr>
                <w:rFonts w:hint="default" w:ascii="Times New Roman"/>
                <w:b/>
                <w:sz w:val="24"/>
                <w:szCs w:val="24"/>
              </w:rPr>
            </w:pPr>
            <w:r>
              <w:rPr>
                <w:rFonts w:hint="default" w:ascii="Times New Roman"/>
                <w:b/>
                <w:sz w:val="24"/>
                <w:szCs w:val="24"/>
              </w:rPr>
              <w:t>0</w:t>
            </w:r>
          </w:p>
        </w:tc>
      </w:tr>
      <w:tr w14:paraId="3D3E1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127" w:type="dxa"/>
            <w:tcBorders>
              <w:top w:val="single" w:color="auto" w:sz="4" w:space="0"/>
              <w:left w:val="single" w:color="auto" w:sz="4" w:space="0"/>
              <w:bottom w:val="single" w:color="auto" w:sz="4" w:space="0"/>
              <w:right w:val="single" w:color="auto" w:sz="4" w:space="0"/>
              <w:tl2br w:val="nil"/>
              <w:tr2bl w:val="nil"/>
            </w:tcBorders>
            <w:noWrap w:val="0"/>
            <w:vAlign w:val="top"/>
          </w:tcPr>
          <w:p w14:paraId="6FF066B0">
            <w:pPr>
              <w:pStyle w:val="15"/>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Мероприятие 2.1.1.</w:t>
            </w:r>
          </w:p>
        </w:tc>
        <w:tc>
          <w:tcPr>
            <w:tcW w:w="6521" w:type="dxa"/>
            <w:tcBorders>
              <w:top w:val="single" w:color="auto" w:sz="4" w:space="0"/>
              <w:left w:val="single" w:color="auto" w:sz="4" w:space="0"/>
              <w:bottom w:val="single" w:color="auto" w:sz="4" w:space="0"/>
              <w:right w:val="single" w:color="auto" w:sz="4" w:space="0"/>
              <w:tl2br w:val="nil"/>
              <w:tr2bl w:val="nil"/>
            </w:tcBorders>
            <w:noWrap w:val="0"/>
            <w:vAlign w:val="top"/>
          </w:tcPr>
          <w:p w14:paraId="1EA24FB1">
            <w:pPr>
              <w:pStyle w:val="15"/>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Мониторинг за качеством предоставления услуг, связанных с осуществлением регулярных перевозок пассажиров и багажа автомобильным транспортом по регулируемым тарифам по муниципальным маршрутам</w:t>
            </w:r>
            <w:r>
              <w:rPr>
                <w:rFonts w:hint="default" w:ascii="Times New Roman" w:hAnsi="Times New Roman" w:cs="Times New Roman"/>
                <w:sz w:val="24"/>
                <w:szCs w:val="24"/>
              </w:rPr>
              <w:br w:type="textWrapping"/>
            </w:r>
            <w:r>
              <w:rPr>
                <w:rFonts w:hint="default" w:ascii="Times New Roman" w:hAnsi="Times New Roman" w:cs="Times New Roman"/>
                <w:sz w:val="24"/>
                <w:szCs w:val="24"/>
              </w:rPr>
              <w:t>регулярных перевозок</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73E8357B">
            <w:pPr>
              <w:pStyle w:val="15"/>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УЭР</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5006ADF9">
            <w:pPr>
              <w:spacing w:beforeLines="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10BFC205">
            <w:pPr>
              <w:spacing w:beforeLines="0" w:afterLines="0" w:line="240" w:lineRule="auto"/>
              <w:rPr>
                <w:rFonts w:hint="default" w:ascii="Times New Roman"/>
                <w:sz w:val="24"/>
                <w:szCs w:val="24"/>
              </w:rPr>
            </w:pPr>
            <w:r>
              <w:rPr>
                <w:rFonts w:hint="default" w:ascii="Times New Roman"/>
                <w:sz w:val="24"/>
                <w:szCs w:val="24"/>
              </w:rPr>
              <w:t>0</w:t>
            </w:r>
          </w:p>
        </w:tc>
        <w:tc>
          <w:tcPr>
            <w:tcW w:w="1164" w:type="dxa"/>
            <w:tcBorders>
              <w:top w:val="single" w:color="auto" w:sz="4" w:space="0"/>
              <w:left w:val="single" w:color="auto" w:sz="4" w:space="0"/>
              <w:bottom w:val="single" w:color="auto" w:sz="4" w:space="0"/>
              <w:right w:val="single" w:color="auto" w:sz="4" w:space="0"/>
              <w:tl2br w:val="nil"/>
              <w:tr2bl w:val="nil"/>
            </w:tcBorders>
            <w:noWrap w:val="0"/>
            <w:vAlign w:val="top"/>
          </w:tcPr>
          <w:p w14:paraId="7CE3FD6A">
            <w:pPr>
              <w:spacing w:beforeLines="0" w:afterLines="0" w:line="240" w:lineRule="auto"/>
              <w:rPr>
                <w:rFonts w:hint="default" w:ascii="Times New Roman"/>
                <w:sz w:val="24"/>
                <w:szCs w:val="24"/>
              </w:rPr>
            </w:pPr>
            <w:r>
              <w:rPr>
                <w:rFonts w:hint="default" w:ascii="Times New Roman"/>
                <w:sz w:val="24"/>
                <w:szCs w:val="24"/>
              </w:rPr>
              <w:t>0</w:t>
            </w:r>
          </w:p>
        </w:tc>
        <w:tc>
          <w:tcPr>
            <w:tcW w:w="1104" w:type="dxa"/>
            <w:tcBorders>
              <w:top w:val="single" w:color="auto" w:sz="4" w:space="0"/>
              <w:left w:val="single" w:color="auto" w:sz="4" w:space="0"/>
              <w:bottom w:val="single" w:color="auto" w:sz="4" w:space="0"/>
              <w:right w:val="single" w:color="auto" w:sz="4" w:space="0"/>
              <w:tl2br w:val="nil"/>
              <w:tr2bl w:val="nil"/>
            </w:tcBorders>
            <w:noWrap w:val="0"/>
            <w:vAlign w:val="top"/>
          </w:tcPr>
          <w:p w14:paraId="4DC5E291">
            <w:pPr>
              <w:spacing w:beforeLines="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4CFCC3AC">
            <w:pPr>
              <w:spacing w:beforeLines="0" w:afterLines="0" w:line="240" w:lineRule="auto"/>
              <w:rPr>
                <w:rFonts w:hint="default" w:ascii="Times New Roman"/>
                <w:sz w:val="24"/>
                <w:szCs w:val="24"/>
              </w:rPr>
            </w:pPr>
            <w:r>
              <w:rPr>
                <w:rFonts w:hint="default" w:ascii="Times New Roman"/>
                <w:sz w:val="24"/>
                <w:szCs w:val="24"/>
              </w:rPr>
              <w:t>0</w:t>
            </w:r>
          </w:p>
        </w:tc>
      </w:tr>
      <w:tr w14:paraId="0B921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127" w:type="dxa"/>
            <w:tcBorders>
              <w:top w:val="single" w:color="auto" w:sz="4" w:space="0"/>
              <w:left w:val="single" w:color="auto" w:sz="4" w:space="0"/>
              <w:bottom w:val="single" w:color="auto" w:sz="4" w:space="0"/>
              <w:right w:val="single" w:color="auto" w:sz="4" w:space="0"/>
              <w:tl2br w:val="nil"/>
              <w:tr2bl w:val="nil"/>
            </w:tcBorders>
            <w:noWrap w:val="0"/>
            <w:vAlign w:val="top"/>
          </w:tcPr>
          <w:p w14:paraId="7A447AAE">
            <w:pPr>
              <w:pStyle w:val="15"/>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Мероприятие 2.1.2.</w:t>
            </w:r>
          </w:p>
        </w:tc>
        <w:tc>
          <w:tcPr>
            <w:tcW w:w="6521" w:type="dxa"/>
            <w:tcBorders>
              <w:top w:val="single" w:color="auto" w:sz="4" w:space="0"/>
              <w:left w:val="single" w:color="auto" w:sz="4" w:space="0"/>
              <w:bottom w:val="single" w:color="auto" w:sz="4" w:space="0"/>
              <w:right w:val="single" w:color="auto" w:sz="4" w:space="0"/>
              <w:tl2br w:val="nil"/>
              <w:tr2bl w:val="nil"/>
            </w:tcBorders>
            <w:noWrap w:val="0"/>
            <w:vAlign w:val="top"/>
          </w:tcPr>
          <w:p w14:paraId="5FDADD5C">
            <w:pPr>
              <w:pStyle w:val="15"/>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Направление организациям, оказывающим услуги по перевозке пассажиров и багажа автомобильным транспортом, предложений по улучшению качества предоставляемых услуг.</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5B517EDB">
            <w:pPr>
              <w:pStyle w:val="15"/>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УЭР</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19A9B6AF">
            <w:pPr>
              <w:spacing w:beforeLines="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2E3ABAE3">
            <w:pPr>
              <w:spacing w:beforeLines="0" w:afterLines="0" w:line="240" w:lineRule="auto"/>
              <w:rPr>
                <w:rFonts w:hint="default" w:ascii="Times New Roman"/>
                <w:sz w:val="24"/>
                <w:szCs w:val="24"/>
              </w:rPr>
            </w:pPr>
            <w:r>
              <w:rPr>
                <w:rFonts w:hint="default" w:ascii="Times New Roman"/>
                <w:sz w:val="24"/>
                <w:szCs w:val="24"/>
              </w:rPr>
              <w:t>0</w:t>
            </w:r>
          </w:p>
        </w:tc>
        <w:tc>
          <w:tcPr>
            <w:tcW w:w="1164" w:type="dxa"/>
            <w:tcBorders>
              <w:top w:val="single" w:color="auto" w:sz="4" w:space="0"/>
              <w:left w:val="single" w:color="auto" w:sz="4" w:space="0"/>
              <w:bottom w:val="single" w:color="auto" w:sz="4" w:space="0"/>
              <w:right w:val="single" w:color="auto" w:sz="4" w:space="0"/>
              <w:tl2br w:val="nil"/>
              <w:tr2bl w:val="nil"/>
            </w:tcBorders>
            <w:noWrap w:val="0"/>
            <w:vAlign w:val="top"/>
          </w:tcPr>
          <w:p w14:paraId="07486F95">
            <w:pPr>
              <w:spacing w:beforeLines="0" w:afterLines="0" w:line="240" w:lineRule="auto"/>
              <w:rPr>
                <w:rFonts w:hint="default" w:ascii="Times New Roman"/>
                <w:sz w:val="24"/>
                <w:szCs w:val="24"/>
              </w:rPr>
            </w:pPr>
            <w:r>
              <w:rPr>
                <w:rFonts w:hint="default" w:ascii="Times New Roman"/>
                <w:sz w:val="24"/>
                <w:szCs w:val="24"/>
              </w:rPr>
              <w:t>0</w:t>
            </w:r>
          </w:p>
        </w:tc>
        <w:tc>
          <w:tcPr>
            <w:tcW w:w="1104" w:type="dxa"/>
            <w:tcBorders>
              <w:top w:val="single" w:color="auto" w:sz="4" w:space="0"/>
              <w:left w:val="single" w:color="auto" w:sz="4" w:space="0"/>
              <w:bottom w:val="single" w:color="auto" w:sz="4" w:space="0"/>
              <w:right w:val="single" w:color="auto" w:sz="4" w:space="0"/>
              <w:tl2br w:val="nil"/>
              <w:tr2bl w:val="nil"/>
            </w:tcBorders>
            <w:noWrap w:val="0"/>
            <w:vAlign w:val="top"/>
          </w:tcPr>
          <w:p w14:paraId="4404F984">
            <w:pPr>
              <w:spacing w:beforeLines="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1355B9FE">
            <w:pPr>
              <w:spacing w:beforeLines="0" w:afterLines="0" w:line="240" w:lineRule="auto"/>
              <w:rPr>
                <w:rFonts w:hint="default" w:ascii="Times New Roman"/>
                <w:sz w:val="24"/>
                <w:szCs w:val="24"/>
              </w:rPr>
            </w:pPr>
            <w:r>
              <w:rPr>
                <w:rFonts w:hint="default" w:ascii="Times New Roman"/>
                <w:sz w:val="24"/>
                <w:szCs w:val="24"/>
              </w:rPr>
              <w:t>0</w:t>
            </w:r>
          </w:p>
        </w:tc>
      </w:tr>
      <w:tr w14:paraId="13A7A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127" w:type="dxa"/>
            <w:tcBorders>
              <w:top w:val="single" w:color="auto" w:sz="4" w:space="0"/>
              <w:left w:val="single" w:color="auto" w:sz="4" w:space="0"/>
              <w:bottom w:val="single" w:color="auto" w:sz="4" w:space="0"/>
              <w:right w:val="single" w:color="auto" w:sz="4" w:space="0"/>
              <w:tl2br w:val="nil"/>
              <w:tr2bl w:val="nil"/>
            </w:tcBorders>
            <w:noWrap w:val="0"/>
            <w:vAlign w:val="top"/>
          </w:tcPr>
          <w:p w14:paraId="6F78A85D">
            <w:pPr>
              <w:pStyle w:val="15"/>
              <w:spacing w:beforeLines="0" w:afterLines="0"/>
              <w:rPr>
                <w:rFonts w:hint="default" w:ascii="Times New Roman" w:hAnsi="Times New Roman" w:cs="Times New Roman"/>
                <w:b/>
                <w:sz w:val="24"/>
                <w:szCs w:val="24"/>
              </w:rPr>
            </w:pPr>
            <w:r>
              <w:rPr>
                <w:rFonts w:hint="default" w:ascii="Times New Roman" w:hAnsi="Times New Roman" w:cs="Times New Roman"/>
                <w:b/>
                <w:sz w:val="24"/>
                <w:szCs w:val="24"/>
              </w:rPr>
              <w:t>Основное мероприятие 2.2</w:t>
            </w:r>
          </w:p>
        </w:tc>
        <w:tc>
          <w:tcPr>
            <w:tcW w:w="6521" w:type="dxa"/>
            <w:tcBorders>
              <w:top w:val="single" w:color="auto" w:sz="4" w:space="0"/>
              <w:left w:val="single" w:color="auto" w:sz="4" w:space="0"/>
              <w:bottom w:val="single" w:color="auto" w:sz="4" w:space="0"/>
              <w:right w:val="single" w:color="auto" w:sz="4" w:space="0"/>
              <w:tl2br w:val="nil"/>
              <w:tr2bl w:val="nil"/>
            </w:tcBorders>
            <w:noWrap w:val="0"/>
            <w:vAlign w:val="top"/>
          </w:tcPr>
          <w:p w14:paraId="66FD4400">
            <w:pPr>
              <w:pStyle w:val="15"/>
              <w:spacing w:beforeLines="0" w:afterLines="0"/>
              <w:rPr>
                <w:rFonts w:hint="default" w:ascii="Times New Roman" w:hAnsi="Times New Roman" w:cs="Times New Roman"/>
                <w:b/>
                <w:sz w:val="24"/>
                <w:szCs w:val="24"/>
              </w:rPr>
            </w:pPr>
            <w:r>
              <w:rPr>
                <w:rFonts w:hint="default" w:ascii="Times New Roman" w:hAnsi="Times New Roman" w:cs="Times New Roman"/>
                <w:b/>
                <w:sz w:val="24"/>
                <w:szCs w:val="24"/>
              </w:rPr>
              <w:t>Приобретение транспортных средств для осуществления пассажирских перевозок на автомобильном транспорте</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0FEEDA95">
            <w:pPr>
              <w:pStyle w:val="15"/>
              <w:spacing w:beforeLines="0" w:afterLines="0"/>
              <w:rPr>
                <w:rFonts w:hint="default" w:ascii="Times New Roman" w:hAnsi="Times New Roman" w:cs="Times New Roman"/>
                <w:b/>
                <w:sz w:val="24"/>
                <w:szCs w:val="24"/>
              </w:rPr>
            </w:pPr>
            <w:r>
              <w:rPr>
                <w:rFonts w:hint="default" w:ascii="Times New Roman" w:hAnsi="Times New Roman" w:cs="Times New Roman"/>
                <w:b/>
                <w:sz w:val="24"/>
                <w:szCs w:val="24"/>
              </w:rPr>
              <w:t>УЭР</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6849A411">
            <w:pPr>
              <w:spacing w:beforeLines="0" w:afterLines="0" w:line="240" w:lineRule="auto"/>
              <w:rPr>
                <w:rFonts w:hint="default" w:ascii="Times New Roman"/>
                <w:b/>
                <w:sz w:val="24"/>
                <w:szCs w:val="24"/>
              </w:rPr>
            </w:pPr>
            <w:r>
              <w:rPr>
                <w:rFonts w:hint="default" w:ascii="Times New Roman"/>
                <w:b/>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115144A0">
            <w:pPr>
              <w:spacing w:beforeLines="0" w:afterLines="0" w:line="240" w:lineRule="auto"/>
              <w:rPr>
                <w:rFonts w:hint="default" w:ascii="Times New Roman"/>
                <w:b/>
                <w:sz w:val="24"/>
                <w:szCs w:val="24"/>
              </w:rPr>
            </w:pPr>
            <w:r>
              <w:rPr>
                <w:rFonts w:hint="default" w:ascii="Times New Roman"/>
                <w:b/>
                <w:sz w:val="24"/>
                <w:szCs w:val="24"/>
              </w:rPr>
              <w:t>0</w:t>
            </w:r>
          </w:p>
        </w:tc>
        <w:tc>
          <w:tcPr>
            <w:tcW w:w="1164" w:type="dxa"/>
            <w:tcBorders>
              <w:top w:val="single" w:color="auto" w:sz="4" w:space="0"/>
              <w:left w:val="single" w:color="auto" w:sz="4" w:space="0"/>
              <w:bottom w:val="single" w:color="auto" w:sz="4" w:space="0"/>
              <w:right w:val="single" w:color="auto" w:sz="4" w:space="0"/>
              <w:tl2br w:val="nil"/>
              <w:tr2bl w:val="nil"/>
            </w:tcBorders>
            <w:noWrap w:val="0"/>
            <w:vAlign w:val="top"/>
          </w:tcPr>
          <w:p w14:paraId="0ED5E296">
            <w:pPr>
              <w:spacing w:beforeLines="0" w:afterLines="0" w:line="240" w:lineRule="auto"/>
              <w:rPr>
                <w:rFonts w:hint="default" w:ascii="Times New Roman"/>
                <w:b/>
                <w:sz w:val="24"/>
                <w:szCs w:val="24"/>
              </w:rPr>
            </w:pPr>
            <w:r>
              <w:rPr>
                <w:rFonts w:hint="default" w:ascii="Times New Roman"/>
                <w:b/>
                <w:sz w:val="24"/>
                <w:szCs w:val="24"/>
              </w:rPr>
              <w:t>0</w:t>
            </w:r>
          </w:p>
        </w:tc>
        <w:tc>
          <w:tcPr>
            <w:tcW w:w="1104" w:type="dxa"/>
            <w:tcBorders>
              <w:top w:val="single" w:color="auto" w:sz="4" w:space="0"/>
              <w:left w:val="single" w:color="auto" w:sz="4" w:space="0"/>
              <w:bottom w:val="single" w:color="auto" w:sz="4" w:space="0"/>
              <w:right w:val="single" w:color="auto" w:sz="4" w:space="0"/>
              <w:tl2br w:val="nil"/>
              <w:tr2bl w:val="nil"/>
            </w:tcBorders>
            <w:noWrap w:val="0"/>
            <w:vAlign w:val="top"/>
          </w:tcPr>
          <w:p w14:paraId="171B55F7">
            <w:pPr>
              <w:spacing w:beforeLines="0" w:afterLines="0" w:line="240" w:lineRule="auto"/>
              <w:rPr>
                <w:rFonts w:hint="default" w:ascii="Times New Roman"/>
                <w:b/>
                <w:sz w:val="24"/>
                <w:szCs w:val="24"/>
              </w:rPr>
            </w:pPr>
            <w:r>
              <w:rPr>
                <w:rFonts w:hint="default" w:ascii="Times New Roman"/>
                <w:b/>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70274AC8">
            <w:pPr>
              <w:spacing w:beforeLines="0" w:afterLines="0" w:line="240" w:lineRule="auto"/>
              <w:rPr>
                <w:rFonts w:hint="default" w:ascii="Times New Roman"/>
                <w:b/>
                <w:sz w:val="24"/>
                <w:szCs w:val="24"/>
              </w:rPr>
            </w:pPr>
            <w:r>
              <w:rPr>
                <w:rFonts w:hint="default" w:ascii="Times New Roman"/>
                <w:b/>
                <w:sz w:val="24"/>
                <w:szCs w:val="24"/>
              </w:rPr>
              <w:t>0</w:t>
            </w:r>
          </w:p>
        </w:tc>
      </w:tr>
      <w:tr w14:paraId="1AFB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127" w:type="dxa"/>
            <w:tcBorders>
              <w:top w:val="single" w:color="auto" w:sz="4" w:space="0"/>
              <w:left w:val="single" w:color="auto" w:sz="4" w:space="0"/>
              <w:bottom w:val="single" w:color="auto" w:sz="4" w:space="0"/>
              <w:right w:val="single" w:color="auto" w:sz="4" w:space="0"/>
              <w:tl2br w:val="nil"/>
              <w:tr2bl w:val="nil"/>
            </w:tcBorders>
            <w:noWrap w:val="0"/>
            <w:vAlign w:val="top"/>
          </w:tcPr>
          <w:p w14:paraId="23129CAE">
            <w:pPr>
              <w:pStyle w:val="15"/>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Мероприятие 2.2.1.</w:t>
            </w:r>
          </w:p>
        </w:tc>
        <w:tc>
          <w:tcPr>
            <w:tcW w:w="6521" w:type="dxa"/>
            <w:tcBorders>
              <w:top w:val="single" w:color="auto" w:sz="4" w:space="0"/>
              <w:left w:val="single" w:color="auto" w:sz="4" w:space="0"/>
              <w:bottom w:val="single" w:color="auto" w:sz="4" w:space="0"/>
              <w:right w:val="single" w:color="auto" w:sz="4" w:space="0"/>
              <w:tl2br w:val="nil"/>
              <w:tr2bl w:val="nil"/>
            </w:tcBorders>
            <w:noWrap w:val="0"/>
            <w:vAlign w:val="top"/>
          </w:tcPr>
          <w:p w14:paraId="5E93C06A">
            <w:pPr>
              <w:pStyle w:val="15"/>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Направление заявки в Министерство экономического развития, промышленности и транспорта Республики Коми на предоставление субсидии на приобретение транспортных средств для осуществления пассажирских перевозок на автомобильном транспорте</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6E1F2898">
            <w:pPr>
              <w:pStyle w:val="15"/>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УЭР</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18697C0A">
            <w:pPr>
              <w:spacing w:beforeLines="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5F45458D">
            <w:pPr>
              <w:spacing w:beforeLines="0" w:afterLines="0" w:line="240" w:lineRule="auto"/>
              <w:rPr>
                <w:rFonts w:hint="default" w:ascii="Times New Roman"/>
                <w:sz w:val="24"/>
                <w:szCs w:val="24"/>
              </w:rPr>
            </w:pPr>
            <w:r>
              <w:rPr>
                <w:rFonts w:hint="default" w:ascii="Times New Roman"/>
                <w:sz w:val="24"/>
                <w:szCs w:val="24"/>
              </w:rPr>
              <w:t>0</w:t>
            </w:r>
          </w:p>
        </w:tc>
        <w:tc>
          <w:tcPr>
            <w:tcW w:w="1164" w:type="dxa"/>
            <w:tcBorders>
              <w:top w:val="single" w:color="auto" w:sz="4" w:space="0"/>
              <w:left w:val="single" w:color="auto" w:sz="4" w:space="0"/>
              <w:bottom w:val="single" w:color="auto" w:sz="4" w:space="0"/>
              <w:right w:val="single" w:color="auto" w:sz="4" w:space="0"/>
              <w:tl2br w:val="nil"/>
              <w:tr2bl w:val="nil"/>
            </w:tcBorders>
            <w:noWrap w:val="0"/>
            <w:vAlign w:val="top"/>
          </w:tcPr>
          <w:p w14:paraId="7856F5F8">
            <w:pPr>
              <w:spacing w:beforeLines="0" w:afterLines="0" w:line="240" w:lineRule="auto"/>
              <w:rPr>
                <w:rFonts w:hint="default" w:ascii="Times New Roman"/>
                <w:sz w:val="24"/>
                <w:szCs w:val="24"/>
              </w:rPr>
            </w:pPr>
            <w:r>
              <w:rPr>
                <w:rFonts w:hint="default" w:ascii="Times New Roman"/>
                <w:sz w:val="24"/>
                <w:szCs w:val="24"/>
              </w:rPr>
              <w:t>0</w:t>
            </w:r>
          </w:p>
        </w:tc>
        <w:tc>
          <w:tcPr>
            <w:tcW w:w="1104" w:type="dxa"/>
            <w:tcBorders>
              <w:top w:val="single" w:color="auto" w:sz="4" w:space="0"/>
              <w:left w:val="single" w:color="auto" w:sz="4" w:space="0"/>
              <w:bottom w:val="single" w:color="auto" w:sz="4" w:space="0"/>
              <w:right w:val="single" w:color="auto" w:sz="4" w:space="0"/>
              <w:tl2br w:val="nil"/>
              <w:tr2bl w:val="nil"/>
            </w:tcBorders>
            <w:noWrap w:val="0"/>
            <w:vAlign w:val="top"/>
          </w:tcPr>
          <w:p w14:paraId="6D8697FC">
            <w:pPr>
              <w:spacing w:beforeLines="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7EC5FE8C">
            <w:pPr>
              <w:spacing w:beforeLines="0" w:afterLines="0" w:line="240" w:lineRule="auto"/>
              <w:rPr>
                <w:rFonts w:hint="default" w:ascii="Times New Roman"/>
                <w:sz w:val="24"/>
                <w:szCs w:val="24"/>
              </w:rPr>
            </w:pPr>
            <w:r>
              <w:rPr>
                <w:rFonts w:hint="default" w:ascii="Times New Roman"/>
                <w:sz w:val="24"/>
                <w:szCs w:val="24"/>
              </w:rPr>
              <w:t>0</w:t>
            </w:r>
          </w:p>
        </w:tc>
      </w:tr>
      <w:tr w14:paraId="7E73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127" w:type="dxa"/>
            <w:tcBorders>
              <w:top w:val="single" w:color="auto" w:sz="4" w:space="0"/>
              <w:left w:val="single" w:color="auto" w:sz="4" w:space="0"/>
              <w:bottom w:val="single" w:color="auto" w:sz="4" w:space="0"/>
              <w:right w:val="single" w:color="auto" w:sz="4" w:space="0"/>
              <w:tl2br w:val="nil"/>
              <w:tr2bl w:val="nil"/>
            </w:tcBorders>
            <w:noWrap w:val="0"/>
            <w:vAlign w:val="top"/>
          </w:tcPr>
          <w:p w14:paraId="0FE2EAE4">
            <w:pPr>
              <w:pStyle w:val="15"/>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Мероприятие 2.2.2.</w:t>
            </w:r>
          </w:p>
        </w:tc>
        <w:tc>
          <w:tcPr>
            <w:tcW w:w="6521" w:type="dxa"/>
            <w:tcBorders>
              <w:top w:val="single" w:color="auto" w:sz="4" w:space="0"/>
              <w:left w:val="single" w:color="auto" w:sz="4" w:space="0"/>
              <w:bottom w:val="single" w:color="auto" w:sz="4" w:space="0"/>
              <w:right w:val="single" w:color="auto" w:sz="4" w:space="0"/>
              <w:tl2br w:val="nil"/>
              <w:tr2bl w:val="nil"/>
            </w:tcBorders>
            <w:noWrap w:val="0"/>
            <w:vAlign w:val="top"/>
          </w:tcPr>
          <w:p w14:paraId="03CF7D1F">
            <w:pPr>
              <w:pStyle w:val="15"/>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Проведение мониторинга использования транспортных средств, передаваемых в пользование для осуществления пассажирских перевозок на автомобильном транспорте</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0180993A">
            <w:pPr>
              <w:pStyle w:val="15"/>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УЭР</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14F78AD4">
            <w:pPr>
              <w:spacing w:beforeLines="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3A4F6B12">
            <w:pPr>
              <w:spacing w:beforeLines="0" w:afterLines="0" w:line="240" w:lineRule="auto"/>
              <w:rPr>
                <w:rFonts w:hint="default" w:ascii="Times New Roman"/>
                <w:sz w:val="24"/>
                <w:szCs w:val="24"/>
              </w:rPr>
            </w:pPr>
            <w:r>
              <w:rPr>
                <w:rFonts w:hint="default" w:ascii="Times New Roman"/>
                <w:sz w:val="24"/>
                <w:szCs w:val="24"/>
              </w:rPr>
              <w:t>0</w:t>
            </w:r>
          </w:p>
        </w:tc>
        <w:tc>
          <w:tcPr>
            <w:tcW w:w="1164" w:type="dxa"/>
            <w:tcBorders>
              <w:top w:val="single" w:color="auto" w:sz="4" w:space="0"/>
              <w:left w:val="single" w:color="auto" w:sz="4" w:space="0"/>
              <w:bottom w:val="single" w:color="auto" w:sz="4" w:space="0"/>
              <w:right w:val="single" w:color="auto" w:sz="4" w:space="0"/>
              <w:tl2br w:val="nil"/>
              <w:tr2bl w:val="nil"/>
            </w:tcBorders>
            <w:noWrap w:val="0"/>
            <w:vAlign w:val="top"/>
          </w:tcPr>
          <w:p w14:paraId="2D5A086F">
            <w:pPr>
              <w:spacing w:beforeLines="0" w:afterLines="0" w:line="240" w:lineRule="auto"/>
              <w:rPr>
                <w:rFonts w:hint="default" w:ascii="Times New Roman"/>
                <w:sz w:val="24"/>
                <w:szCs w:val="24"/>
              </w:rPr>
            </w:pPr>
            <w:r>
              <w:rPr>
                <w:rFonts w:hint="default" w:ascii="Times New Roman"/>
                <w:sz w:val="24"/>
                <w:szCs w:val="24"/>
              </w:rPr>
              <w:t>0</w:t>
            </w:r>
          </w:p>
        </w:tc>
        <w:tc>
          <w:tcPr>
            <w:tcW w:w="1104" w:type="dxa"/>
            <w:tcBorders>
              <w:top w:val="single" w:color="auto" w:sz="4" w:space="0"/>
              <w:left w:val="single" w:color="auto" w:sz="4" w:space="0"/>
              <w:bottom w:val="single" w:color="auto" w:sz="4" w:space="0"/>
              <w:right w:val="single" w:color="auto" w:sz="4" w:space="0"/>
              <w:tl2br w:val="nil"/>
              <w:tr2bl w:val="nil"/>
            </w:tcBorders>
            <w:noWrap w:val="0"/>
            <w:vAlign w:val="top"/>
          </w:tcPr>
          <w:p w14:paraId="3F6E3402">
            <w:pPr>
              <w:spacing w:beforeLines="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7250C262">
            <w:pPr>
              <w:spacing w:beforeLines="0" w:afterLines="0" w:line="240" w:lineRule="auto"/>
              <w:rPr>
                <w:rFonts w:hint="default" w:ascii="Times New Roman"/>
                <w:sz w:val="24"/>
                <w:szCs w:val="24"/>
              </w:rPr>
            </w:pPr>
            <w:r>
              <w:rPr>
                <w:rFonts w:hint="default" w:ascii="Times New Roman"/>
                <w:sz w:val="24"/>
                <w:szCs w:val="24"/>
              </w:rPr>
              <w:t>0</w:t>
            </w:r>
          </w:p>
        </w:tc>
      </w:tr>
      <w:tr w14:paraId="758F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127" w:type="dxa"/>
            <w:tcBorders>
              <w:top w:val="single" w:color="auto" w:sz="4" w:space="0"/>
              <w:left w:val="single" w:color="auto" w:sz="4" w:space="0"/>
              <w:bottom w:val="single" w:color="auto" w:sz="4" w:space="0"/>
              <w:right w:val="single" w:color="auto" w:sz="4" w:space="0"/>
              <w:tl2br w:val="nil"/>
              <w:tr2bl w:val="nil"/>
            </w:tcBorders>
            <w:noWrap w:val="0"/>
            <w:vAlign w:val="top"/>
          </w:tcPr>
          <w:p w14:paraId="2DBA66F6">
            <w:pPr>
              <w:pStyle w:val="15"/>
              <w:spacing w:beforeLines="0" w:afterLines="0"/>
              <w:rPr>
                <w:rFonts w:hint="default" w:ascii="Times New Roman" w:hAnsi="Times New Roman" w:cs="Times New Roman"/>
                <w:b/>
                <w:sz w:val="24"/>
                <w:szCs w:val="24"/>
              </w:rPr>
            </w:pPr>
            <w:r>
              <w:rPr>
                <w:rFonts w:hint="default" w:ascii="Times New Roman" w:hAnsi="Times New Roman" w:cs="Times New Roman"/>
                <w:b/>
                <w:sz w:val="24"/>
                <w:szCs w:val="24"/>
              </w:rPr>
              <w:t>Основное мероприятие 2.3</w:t>
            </w:r>
          </w:p>
        </w:tc>
        <w:tc>
          <w:tcPr>
            <w:tcW w:w="6521" w:type="dxa"/>
            <w:tcBorders>
              <w:top w:val="single" w:color="auto" w:sz="4" w:space="0"/>
              <w:left w:val="single" w:color="auto" w:sz="4" w:space="0"/>
              <w:bottom w:val="single" w:color="auto" w:sz="4" w:space="0"/>
              <w:right w:val="single" w:color="auto" w:sz="4" w:space="0"/>
              <w:tl2br w:val="nil"/>
              <w:tr2bl w:val="nil"/>
            </w:tcBorders>
            <w:noWrap w:val="0"/>
            <w:vAlign w:val="top"/>
          </w:tcPr>
          <w:p w14:paraId="588A84F2">
            <w:pPr>
              <w:pStyle w:val="15"/>
              <w:spacing w:beforeLines="0" w:afterLines="0"/>
              <w:rPr>
                <w:rFonts w:hint="default" w:ascii="Times New Roman" w:hAnsi="Times New Roman" w:cs="Times New Roman"/>
                <w:b/>
                <w:sz w:val="24"/>
                <w:szCs w:val="24"/>
              </w:rPr>
            </w:pPr>
            <w:r>
              <w:rPr>
                <w:rFonts w:hint="default" w:ascii="Times New Roman" w:hAnsi="Times New Roman" w:cs="Times New Roman"/>
                <w:b/>
                <w:sz w:val="24"/>
                <w:szCs w:val="24"/>
              </w:rPr>
              <w:t>Предоставление межбюджетных трансфертов из бюджета муниципального района «Сыктывдинский» Республики Коми бюджету МО ГО «Сыктывкар» для организации льготного проезда внутренним водным транспортом через реку Вычегда МО ГО «Сыктывкар»</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321DAA92">
            <w:pPr>
              <w:pStyle w:val="15"/>
              <w:spacing w:beforeLines="0" w:afterLines="0"/>
              <w:rPr>
                <w:rFonts w:hint="default" w:ascii="Times New Roman" w:hAnsi="Times New Roman" w:cs="Times New Roman"/>
                <w:b/>
                <w:sz w:val="24"/>
                <w:szCs w:val="24"/>
              </w:rPr>
            </w:pPr>
            <w:r>
              <w:rPr>
                <w:rFonts w:hint="default" w:ascii="Times New Roman" w:hAnsi="Times New Roman" w:cs="Times New Roman"/>
                <w:b/>
                <w:sz w:val="24"/>
                <w:szCs w:val="24"/>
              </w:rPr>
              <w:t>УЭР</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275E4AE2">
            <w:pPr>
              <w:spacing w:beforeLines="0" w:afterLines="0" w:line="240" w:lineRule="auto"/>
              <w:rPr>
                <w:rFonts w:hint="default" w:ascii="Times New Roman"/>
                <w:b/>
                <w:sz w:val="24"/>
                <w:szCs w:val="24"/>
              </w:rPr>
            </w:pPr>
            <w:r>
              <w:rPr>
                <w:rFonts w:hint="default" w:ascii="Times New Roman" w:hAnsi="Times New Roman"/>
                <w:b/>
                <w:sz w:val="24"/>
                <w:szCs w:val="24"/>
              </w:rPr>
              <w:t>50,0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34AB8CFF">
            <w:pPr>
              <w:spacing w:beforeLines="0" w:afterLines="0" w:line="240" w:lineRule="auto"/>
              <w:rPr>
                <w:rFonts w:hint="default" w:ascii="Times New Roman"/>
                <w:b/>
                <w:sz w:val="24"/>
                <w:szCs w:val="24"/>
              </w:rPr>
            </w:pPr>
            <w:r>
              <w:rPr>
                <w:rFonts w:hint="default" w:ascii="Times New Roman" w:hAnsi="Times New Roman"/>
                <w:b/>
                <w:sz w:val="24"/>
                <w:szCs w:val="24"/>
              </w:rPr>
              <w:t>50,0</w:t>
            </w:r>
          </w:p>
        </w:tc>
        <w:tc>
          <w:tcPr>
            <w:tcW w:w="1164" w:type="dxa"/>
            <w:tcBorders>
              <w:top w:val="single" w:color="auto" w:sz="4" w:space="0"/>
              <w:left w:val="single" w:color="auto" w:sz="4" w:space="0"/>
              <w:bottom w:val="single" w:color="auto" w:sz="4" w:space="0"/>
              <w:right w:val="single" w:color="auto" w:sz="4" w:space="0"/>
              <w:tl2br w:val="nil"/>
              <w:tr2bl w:val="nil"/>
            </w:tcBorders>
            <w:noWrap w:val="0"/>
            <w:vAlign w:val="top"/>
          </w:tcPr>
          <w:p w14:paraId="64AECD09">
            <w:pPr>
              <w:spacing w:beforeLines="0" w:afterLines="0" w:line="240" w:lineRule="auto"/>
              <w:rPr>
                <w:rFonts w:hint="default" w:ascii="Times New Roman"/>
                <w:b/>
                <w:sz w:val="24"/>
                <w:szCs w:val="24"/>
              </w:rPr>
            </w:pPr>
            <w:r>
              <w:rPr>
                <w:rFonts w:hint="default" w:ascii="Times New Roman"/>
                <w:b/>
                <w:sz w:val="24"/>
                <w:szCs w:val="24"/>
              </w:rPr>
              <w:t>0</w:t>
            </w:r>
          </w:p>
        </w:tc>
        <w:tc>
          <w:tcPr>
            <w:tcW w:w="1104" w:type="dxa"/>
            <w:tcBorders>
              <w:top w:val="single" w:color="auto" w:sz="4" w:space="0"/>
              <w:left w:val="single" w:color="auto" w:sz="4" w:space="0"/>
              <w:bottom w:val="single" w:color="auto" w:sz="4" w:space="0"/>
              <w:right w:val="single" w:color="auto" w:sz="4" w:space="0"/>
              <w:tl2br w:val="nil"/>
              <w:tr2bl w:val="nil"/>
            </w:tcBorders>
            <w:noWrap w:val="0"/>
            <w:vAlign w:val="top"/>
          </w:tcPr>
          <w:p w14:paraId="557736EE">
            <w:pPr>
              <w:spacing w:beforeLines="0" w:afterLines="0" w:line="240" w:lineRule="auto"/>
              <w:rPr>
                <w:rFonts w:hint="default" w:ascii="Times New Roman"/>
                <w:b/>
                <w:sz w:val="24"/>
                <w:szCs w:val="24"/>
              </w:rPr>
            </w:pPr>
            <w:r>
              <w:rPr>
                <w:rFonts w:hint="default" w:ascii="Times New Roman"/>
                <w:b/>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207AB89A">
            <w:pPr>
              <w:spacing w:beforeLines="0" w:afterLines="0" w:line="240" w:lineRule="auto"/>
              <w:rPr>
                <w:rFonts w:hint="default" w:ascii="Times New Roman"/>
                <w:b/>
                <w:sz w:val="24"/>
                <w:szCs w:val="24"/>
              </w:rPr>
            </w:pPr>
            <w:r>
              <w:rPr>
                <w:rFonts w:hint="default" w:ascii="Times New Roman"/>
                <w:b/>
                <w:sz w:val="24"/>
                <w:szCs w:val="24"/>
              </w:rPr>
              <w:t>0</w:t>
            </w:r>
          </w:p>
        </w:tc>
      </w:tr>
      <w:tr w14:paraId="29815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127" w:type="dxa"/>
            <w:tcBorders>
              <w:top w:val="single" w:color="auto" w:sz="4" w:space="0"/>
              <w:left w:val="single" w:color="auto" w:sz="4" w:space="0"/>
              <w:bottom w:val="single" w:color="auto" w:sz="4" w:space="0"/>
              <w:right w:val="single" w:color="auto" w:sz="4" w:space="0"/>
              <w:tl2br w:val="nil"/>
              <w:tr2bl w:val="nil"/>
            </w:tcBorders>
            <w:noWrap w:val="0"/>
            <w:vAlign w:val="top"/>
          </w:tcPr>
          <w:p w14:paraId="0B2C2B1E">
            <w:pPr>
              <w:pStyle w:val="15"/>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Мероприятие 2.3.1.</w:t>
            </w:r>
          </w:p>
        </w:tc>
        <w:tc>
          <w:tcPr>
            <w:tcW w:w="6521" w:type="dxa"/>
            <w:tcBorders>
              <w:top w:val="single" w:color="auto" w:sz="4" w:space="0"/>
              <w:left w:val="single" w:color="auto" w:sz="4" w:space="0"/>
              <w:bottom w:val="single" w:color="auto" w:sz="4" w:space="0"/>
              <w:right w:val="single" w:color="auto" w:sz="4" w:space="0"/>
              <w:tl2br w:val="nil"/>
              <w:tr2bl w:val="nil"/>
            </w:tcBorders>
            <w:noWrap w:val="0"/>
            <w:vAlign w:val="top"/>
          </w:tcPr>
          <w:p w14:paraId="52321FA1">
            <w:pPr>
              <w:autoSpaceDE w:val="0"/>
              <w:autoSpaceDN w:val="0"/>
              <w:adjustRightInd w:val="0"/>
              <w:spacing w:beforeLines="0" w:afterLines="0" w:line="240" w:lineRule="auto"/>
              <w:outlineLvl w:val="1"/>
              <w:rPr>
                <w:rFonts w:hint="default" w:ascii="Times New Roman" w:hAnsi="Times New Roman"/>
                <w:sz w:val="24"/>
                <w:szCs w:val="24"/>
              </w:rPr>
            </w:pPr>
            <w:r>
              <w:rPr>
                <w:rFonts w:hint="default" w:ascii="Times New Roman" w:hAnsi="Times New Roman"/>
                <w:sz w:val="24"/>
                <w:szCs w:val="24"/>
              </w:rPr>
              <w:t>Принятие решения Советом муниципального района «Сыктывдинский» Республики Коми «Об утверждении дополнительных мер поддержки гражданам, зарегистрированным в селе Озёл и деревне Сёйты Сыктывдинского района на очередной финансовый год»</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4F858C11">
            <w:pPr>
              <w:pStyle w:val="15"/>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УЭР</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055D4FD3">
            <w:pPr>
              <w:spacing w:beforeLines="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693BF3F3">
            <w:pPr>
              <w:spacing w:beforeLines="0" w:afterLines="0" w:line="240" w:lineRule="auto"/>
              <w:rPr>
                <w:rFonts w:hint="default" w:ascii="Times New Roman"/>
                <w:sz w:val="24"/>
                <w:szCs w:val="24"/>
              </w:rPr>
            </w:pPr>
            <w:r>
              <w:rPr>
                <w:rFonts w:hint="default" w:ascii="Times New Roman"/>
                <w:sz w:val="24"/>
                <w:szCs w:val="24"/>
              </w:rPr>
              <w:t>0</w:t>
            </w:r>
          </w:p>
        </w:tc>
        <w:tc>
          <w:tcPr>
            <w:tcW w:w="1164" w:type="dxa"/>
            <w:tcBorders>
              <w:top w:val="single" w:color="auto" w:sz="4" w:space="0"/>
              <w:left w:val="single" w:color="auto" w:sz="4" w:space="0"/>
              <w:bottom w:val="single" w:color="auto" w:sz="4" w:space="0"/>
              <w:right w:val="single" w:color="auto" w:sz="4" w:space="0"/>
              <w:tl2br w:val="nil"/>
              <w:tr2bl w:val="nil"/>
            </w:tcBorders>
            <w:noWrap w:val="0"/>
            <w:vAlign w:val="top"/>
          </w:tcPr>
          <w:p w14:paraId="59FA32DE">
            <w:pPr>
              <w:spacing w:beforeLines="0" w:afterLines="0" w:line="240" w:lineRule="auto"/>
              <w:rPr>
                <w:rFonts w:hint="default" w:ascii="Times New Roman"/>
                <w:sz w:val="24"/>
                <w:szCs w:val="24"/>
              </w:rPr>
            </w:pPr>
            <w:r>
              <w:rPr>
                <w:rFonts w:hint="default" w:ascii="Times New Roman"/>
                <w:sz w:val="24"/>
                <w:szCs w:val="24"/>
              </w:rPr>
              <w:t>0</w:t>
            </w:r>
          </w:p>
        </w:tc>
        <w:tc>
          <w:tcPr>
            <w:tcW w:w="1104" w:type="dxa"/>
            <w:tcBorders>
              <w:top w:val="single" w:color="auto" w:sz="4" w:space="0"/>
              <w:left w:val="single" w:color="auto" w:sz="4" w:space="0"/>
              <w:bottom w:val="single" w:color="auto" w:sz="4" w:space="0"/>
              <w:right w:val="single" w:color="auto" w:sz="4" w:space="0"/>
              <w:tl2br w:val="nil"/>
              <w:tr2bl w:val="nil"/>
            </w:tcBorders>
            <w:noWrap w:val="0"/>
            <w:vAlign w:val="top"/>
          </w:tcPr>
          <w:p w14:paraId="0B26C8B2">
            <w:pPr>
              <w:spacing w:beforeLines="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5DA61313">
            <w:pPr>
              <w:spacing w:beforeLines="0" w:afterLines="0" w:line="240" w:lineRule="auto"/>
              <w:rPr>
                <w:rFonts w:hint="default" w:ascii="Times New Roman"/>
                <w:sz w:val="24"/>
                <w:szCs w:val="24"/>
              </w:rPr>
            </w:pPr>
            <w:r>
              <w:rPr>
                <w:rFonts w:hint="default" w:ascii="Times New Roman"/>
                <w:sz w:val="24"/>
                <w:szCs w:val="24"/>
              </w:rPr>
              <w:t>0</w:t>
            </w:r>
          </w:p>
        </w:tc>
      </w:tr>
      <w:tr w14:paraId="04FD5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2127" w:type="dxa"/>
            <w:tcBorders>
              <w:top w:val="single" w:color="auto" w:sz="4" w:space="0"/>
              <w:left w:val="single" w:color="auto" w:sz="4" w:space="0"/>
              <w:bottom w:val="single" w:color="auto" w:sz="4" w:space="0"/>
              <w:right w:val="single" w:color="auto" w:sz="4" w:space="0"/>
              <w:tl2br w:val="nil"/>
              <w:tr2bl w:val="nil"/>
            </w:tcBorders>
            <w:noWrap w:val="0"/>
            <w:vAlign w:val="top"/>
          </w:tcPr>
          <w:p w14:paraId="46CF672B">
            <w:pPr>
              <w:pStyle w:val="15"/>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Мероприятие 2.3.2.</w:t>
            </w:r>
          </w:p>
        </w:tc>
        <w:tc>
          <w:tcPr>
            <w:tcW w:w="6521" w:type="dxa"/>
            <w:tcBorders>
              <w:top w:val="single" w:color="auto" w:sz="4" w:space="0"/>
              <w:left w:val="single" w:color="auto" w:sz="4" w:space="0"/>
              <w:bottom w:val="single" w:color="auto" w:sz="4" w:space="0"/>
              <w:right w:val="single" w:color="auto" w:sz="4" w:space="0"/>
              <w:tl2br w:val="nil"/>
              <w:tr2bl w:val="nil"/>
            </w:tcBorders>
            <w:noWrap w:val="0"/>
            <w:vAlign w:val="top"/>
          </w:tcPr>
          <w:p w14:paraId="1B1FD124">
            <w:pPr>
              <w:pStyle w:val="15"/>
              <w:spacing w:beforeLines="0" w:afterLines="0"/>
              <w:rPr>
                <w:rFonts w:hint="default" w:ascii="Times New Roman" w:cs="Times New Roman"/>
                <w:sz w:val="24"/>
                <w:szCs w:val="24"/>
              </w:rPr>
            </w:pPr>
            <w:r>
              <w:rPr>
                <w:rFonts w:hint="default" w:ascii="Times New Roman" w:hAnsi="Times New Roman" w:cs="Times New Roman"/>
                <w:sz w:val="24"/>
                <w:szCs w:val="24"/>
              </w:rPr>
              <w:t>Заключение соглашения с администрацией МО ГО «Сыктывкар» «О предоставлении межбюджетных трансфертов из бюджета муниципального района «Сыктывдинский» Республики Коми бюджету МО ГО «Сыктывкар» для организации льготного проезда внутренним водным транспортом через реку Вычегда МО ГО «Сыктывкар»</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1464B211">
            <w:pPr>
              <w:pStyle w:val="15"/>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УЭР</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4FE53A3E">
            <w:pPr>
              <w:spacing w:beforeLines="0" w:afterLines="0" w:line="240" w:lineRule="auto"/>
              <w:rPr>
                <w:rFonts w:hint="default" w:ascii="Times New Roman"/>
                <w:sz w:val="24"/>
                <w:szCs w:val="24"/>
              </w:rPr>
            </w:pPr>
            <w:r>
              <w:rPr>
                <w:rFonts w:hint="default" w:ascii="Times New Roman" w:hAnsi="Times New Roman"/>
                <w:sz w:val="24"/>
                <w:szCs w:val="24"/>
              </w:rPr>
              <w:t>50,0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72987957">
            <w:pPr>
              <w:spacing w:beforeLines="0" w:afterLines="0" w:line="240" w:lineRule="auto"/>
              <w:rPr>
                <w:rFonts w:hint="default" w:ascii="Times New Roman"/>
                <w:sz w:val="24"/>
                <w:szCs w:val="24"/>
              </w:rPr>
            </w:pPr>
            <w:r>
              <w:rPr>
                <w:rFonts w:hint="default" w:ascii="Times New Roman" w:hAnsi="Times New Roman"/>
                <w:sz w:val="24"/>
                <w:szCs w:val="24"/>
              </w:rPr>
              <w:t>50,0</w:t>
            </w:r>
          </w:p>
        </w:tc>
        <w:tc>
          <w:tcPr>
            <w:tcW w:w="1164" w:type="dxa"/>
            <w:tcBorders>
              <w:top w:val="single" w:color="auto" w:sz="4" w:space="0"/>
              <w:left w:val="single" w:color="auto" w:sz="4" w:space="0"/>
              <w:bottom w:val="single" w:color="auto" w:sz="4" w:space="0"/>
              <w:right w:val="single" w:color="auto" w:sz="4" w:space="0"/>
              <w:tl2br w:val="nil"/>
              <w:tr2bl w:val="nil"/>
            </w:tcBorders>
            <w:noWrap w:val="0"/>
            <w:vAlign w:val="top"/>
          </w:tcPr>
          <w:p w14:paraId="56B40763">
            <w:pPr>
              <w:spacing w:beforeLines="0" w:afterLines="0" w:line="240" w:lineRule="auto"/>
              <w:rPr>
                <w:rFonts w:hint="default" w:ascii="Times New Roman"/>
                <w:sz w:val="24"/>
                <w:szCs w:val="24"/>
              </w:rPr>
            </w:pPr>
            <w:r>
              <w:rPr>
                <w:rFonts w:hint="default" w:ascii="Times New Roman"/>
                <w:sz w:val="24"/>
                <w:szCs w:val="24"/>
              </w:rPr>
              <w:t>0</w:t>
            </w:r>
          </w:p>
        </w:tc>
        <w:tc>
          <w:tcPr>
            <w:tcW w:w="1104" w:type="dxa"/>
            <w:tcBorders>
              <w:top w:val="single" w:color="auto" w:sz="4" w:space="0"/>
              <w:left w:val="single" w:color="auto" w:sz="4" w:space="0"/>
              <w:bottom w:val="single" w:color="auto" w:sz="4" w:space="0"/>
              <w:right w:val="single" w:color="auto" w:sz="4" w:space="0"/>
              <w:tl2br w:val="nil"/>
              <w:tr2bl w:val="nil"/>
            </w:tcBorders>
            <w:noWrap w:val="0"/>
            <w:vAlign w:val="top"/>
          </w:tcPr>
          <w:p w14:paraId="23111637">
            <w:pPr>
              <w:spacing w:beforeLines="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092BA589">
            <w:pPr>
              <w:spacing w:beforeLines="0" w:afterLines="0" w:line="240" w:lineRule="auto"/>
              <w:rPr>
                <w:rFonts w:hint="default" w:ascii="Times New Roman"/>
                <w:sz w:val="24"/>
                <w:szCs w:val="24"/>
              </w:rPr>
            </w:pPr>
            <w:r>
              <w:rPr>
                <w:rFonts w:hint="default" w:ascii="Times New Roman"/>
                <w:sz w:val="24"/>
                <w:szCs w:val="24"/>
              </w:rPr>
              <w:t>0</w:t>
            </w:r>
          </w:p>
        </w:tc>
      </w:tr>
    </w:tbl>
    <w:p w14:paraId="76FC5EB1">
      <w:pPr>
        <w:pStyle w:val="12"/>
        <w:spacing w:beforeLines="0" w:afterLines="0"/>
        <w:outlineLvl w:val="2"/>
        <w:rPr>
          <w:rFonts w:hint="default"/>
          <w:sz w:val="24"/>
          <w:szCs w:val="24"/>
        </w:rPr>
      </w:pPr>
    </w:p>
    <w:p w14:paraId="52BA10B9">
      <w:pPr>
        <w:pStyle w:val="11"/>
        <w:spacing w:beforeLines="0" w:after="0" w:afterLines="0" w:line="240" w:lineRule="auto"/>
        <w:ind w:left="0"/>
        <w:jc w:val="right"/>
        <w:rPr>
          <w:rFonts w:hint="default" w:ascii="Times New Roman" w:hAnsi="Times New Roman"/>
          <w:sz w:val="24"/>
          <w:szCs w:val="24"/>
        </w:rPr>
      </w:pPr>
      <w:bookmarkStart w:id="6" w:name="Par719"/>
      <w:bookmarkEnd w:id="6"/>
      <w:r>
        <w:rPr>
          <w:rFonts w:hint="default" w:ascii="Times New Roman" w:hAnsi="Times New Roman"/>
          <w:sz w:val="24"/>
          <w:szCs w:val="24"/>
        </w:rPr>
        <w:t>Таблица 4</w:t>
      </w:r>
    </w:p>
    <w:p w14:paraId="77F8F11F">
      <w:pPr>
        <w:pStyle w:val="21"/>
        <w:spacing w:beforeLines="0" w:afterLines="0"/>
        <w:ind w:left="0"/>
        <w:jc w:val="center"/>
        <w:rPr>
          <w:rFonts w:hint="default"/>
          <w:b/>
          <w:sz w:val="24"/>
          <w:szCs w:val="24"/>
          <w:lang w:eastAsia="ru-RU"/>
        </w:rPr>
      </w:pPr>
      <w:r>
        <w:rPr>
          <w:rFonts w:hint="default"/>
          <w:b/>
          <w:sz w:val="24"/>
          <w:szCs w:val="24"/>
          <w:lang w:eastAsia="ru-RU"/>
        </w:rPr>
        <w:t>Ресурсное обеспнг7ечение и прогнозная (справочная) оценка расходов местного бюджета на реализацию целей муниципальной программы (с учетом средств межбюджетных трансфертов)</w:t>
      </w:r>
    </w:p>
    <w:tbl>
      <w:tblPr>
        <w:tblStyle w:val="5"/>
        <w:tblW w:w="15736"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969"/>
        <w:gridCol w:w="4394"/>
        <w:gridCol w:w="1276"/>
        <w:gridCol w:w="1105"/>
        <w:gridCol w:w="1163"/>
        <w:gridCol w:w="1134"/>
        <w:gridCol w:w="993"/>
      </w:tblGrid>
      <w:tr w14:paraId="28A9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BD6D32C">
            <w:pPr>
              <w:spacing w:beforeLines="0" w:afterLines="0" w:line="240" w:lineRule="auto"/>
              <w:rPr>
                <w:rFonts w:hint="default" w:ascii="Times New Roman" w:hAnsi="Times New Roman"/>
                <w:b/>
                <w:snapToGrid w:val="0"/>
                <w:color w:val="000000"/>
                <w:sz w:val="24"/>
                <w:szCs w:val="24"/>
              </w:rPr>
            </w:pPr>
            <w:r>
              <w:rPr>
                <w:rFonts w:hint="default" w:ascii="Times New Roman" w:hAnsi="Times New Roman"/>
                <w:b/>
                <w:snapToGrid w:val="0"/>
                <w:color w:val="000000"/>
                <w:sz w:val="24"/>
                <w:szCs w:val="24"/>
              </w:rPr>
              <w:t>Статус</w:t>
            </w:r>
          </w:p>
        </w:tc>
        <w:tc>
          <w:tcPr>
            <w:tcW w:w="396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6D9CE1E">
            <w:pPr>
              <w:spacing w:beforeLines="0" w:afterLines="0" w:line="240" w:lineRule="auto"/>
              <w:rPr>
                <w:rFonts w:hint="default" w:ascii="Times New Roman" w:hAnsi="Times New Roman"/>
                <w:b/>
                <w:snapToGrid w:val="0"/>
                <w:color w:val="000000"/>
                <w:sz w:val="24"/>
                <w:szCs w:val="24"/>
              </w:rPr>
            </w:pPr>
            <w:r>
              <w:rPr>
                <w:rFonts w:hint="default" w:ascii="Times New Roman" w:hAnsi="Times New Roman"/>
                <w:b/>
                <w:snapToGrid w:val="0"/>
                <w:color w:val="000000"/>
                <w:sz w:val="24"/>
                <w:szCs w:val="24"/>
              </w:rPr>
              <w:t>Наименование муниципальной программы, подпрограммы основного мероприятия</w:t>
            </w:r>
          </w:p>
        </w:tc>
        <w:tc>
          <w:tcPr>
            <w:tcW w:w="439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4F4ED68">
            <w:pPr>
              <w:spacing w:beforeLines="0" w:afterLines="0" w:line="240" w:lineRule="auto"/>
              <w:rPr>
                <w:rFonts w:hint="default" w:ascii="Times New Roman" w:hAnsi="Times New Roman"/>
                <w:b/>
                <w:snapToGrid w:val="0"/>
                <w:color w:val="000000"/>
                <w:sz w:val="24"/>
                <w:szCs w:val="24"/>
              </w:rPr>
            </w:pPr>
            <w:r>
              <w:rPr>
                <w:rFonts w:hint="default" w:ascii="Times New Roman" w:hAnsi="Times New Roman"/>
                <w:b/>
                <w:snapToGrid w:val="0"/>
                <w:color w:val="000000"/>
                <w:sz w:val="24"/>
                <w:szCs w:val="24"/>
              </w:rPr>
              <w:t xml:space="preserve">Источник финансирования </w:t>
            </w:r>
          </w:p>
        </w:tc>
        <w:tc>
          <w:tcPr>
            <w:tcW w:w="5671" w:type="dxa"/>
            <w:gridSpan w:val="5"/>
            <w:tcBorders>
              <w:top w:val="single" w:color="auto" w:sz="4" w:space="0"/>
              <w:left w:val="single" w:color="auto" w:sz="4" w:space="0"/>
              <w:bottom w:val="single" w:color="auto" w:sz="4" w:space="0"/>
              <w:right w:val="single" w:color="auto" w:sz="4" w:space="0"/>
              <w:tl2br w:val="nil"/>
              <w:tr2bl w:val="nil"/>
            </w:tcBorders>
            <w:noWrap w:val="0"/>
            <w:vAlign w:val="top"/>
          </w:tcPr>
          <w:p w14:paraId="05DC6A2F">
            <w:pPr>
              <w:spacing w:beforeLines="0" w:afterLines="0" w:line="240" w:lineRule="auto"/>
              <w:rPr>
                <w:rFonts w:hint="default" w:ascii="Times New Roman" w:hAnsi="Times New Roman"/>
                <w:b/>
                <w:sz w:val="24"/>
                <w:szCs w:val="24"/>
              </w:rPr>
            </w:pPr>
            <w:r>
              <w:rPr>
                <w:rFonts w:hint="default" w:ascii="Times New Roman" w:hAnsi="Times New Roman"/>
                <w:b/>
                <w:sz w:val="24"/>
                <w:szCs w:val="24"/>
              </w:rPr>
              <w:t>Оценка всего расходов (план), тыс. рублей</w:t>
            </w:r>
          </w:p>
        </w:tc>
      </w:tr>
      <w:tr w14:paraId="05E7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9" w:hRule="atLeast"/>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214D405">
            <w:pPr>
              <w:spacing w:beforeLines="0" w:afterLines="0" w:line="240" w:lineRule="auto"/>
              <w:ind w:firstLine="720"/>
              <w:rPr>
                <w:rFonts w:hint="default" w:ascii="Times New Roman"/>
                <w:snapToGrid w:val="0"/>
                <w:color w:val="00000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223F1AF">
            <w:pPr>
              <w:spacing w:beforeLines="0" w:afterLines="0" w:line="240" w:lineRule="auto"/>
              <w:ind w:firstLine="720"/>
              <w:rPr>
                <w:rFonts w:hint="default" w:ascii="Times New Roman"/>
                <w:snapToGrid w:val="0"/>
                <w:color w:val="000000"/>
                <w:sz w:val="24"/>
                <w:szCs w:val="24"/>
              </w:rPr>
            </w:pPr>
          </w:p>
        </w:tc>
        <w:tc>
          <w:tcPr>
            <w:tcW w:w="439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A21DAB2">
            <w:pPr>
              <w:spacing w:beforeLines="0" w:afterLines="0" w:line="240" w:lineRule="auto"/>
              <w:ind w:firstLine="720"/>
              <w:rPr>
                <w:rFonts w:hint="default" w:ascii="Times New Roman"/>
                <w:snapToGrid w:val="0"/>
                <w:color w:val="000000"/>
                <w:sz w:val="24"/>
                <w:szCs w:val="24"/>
              </w:rPr>
            </w:pP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4F32C63C">
            <w:pPr>
              <w:spacing w:beforeLines="0" w:afterLines="0" w:line="240" w:lineRule="auto"/>
              <w:rPr>
                <w:rFonts w:hint="default" w:ascii="Times New Roman" w:hAnsi="Times New Roman"/>
                <w:b/>
                <w:sz w:val="24"/>
                <w:szCs w:val="24"/>
              </w:rPr>
            </w:pPr>
            <w:r>
              <w:rPr>
                <w:rFonts w:hint="default" w:ascii="Times New Roman" w:hAnsi="Times New Roman"/>
                <w:b/>
                <w:sz w:val="24"/>
                <w:szCs w:val="24"/>
              </w:rPr>
              <w:t>Всего</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4990D638">
            <w:pPr>
              <w:spacing w:beforeLines="0" w:afterLines="0" w:line="240" w:lineRule="auto"/>
              <w:rPr>
                <w:rFonts w:hint="default" w:ascii="Times New Roman" w:hAnsi="Times New Roman"/>
                <w:b/>
                <w:sz w:val="24"/>
                <w:szCs w:val="24"/>
              </w:rPr>
            </w:pPr>
            <w:r>
              <w:rPr>
                <w:rFonts w:hint="default" w:ascii="Times New Roman" w:hAnsi="Times New Roman"/>
                <w:b/>
                <w:sz w:val="24"/>
                <w:szCs w:val="24"/>
              </w:rPr>
              <w:t>2024 г.</w:t>
            </w: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29C3F899">
            <w:pPr>
              <w:spacing w:beforeLines="0" w:afterLines="0" w:line="240" w:lineRule="auto"/>
              <w:rPr>
                <w:rFonts w:hint="default" w:ascii="Times New Roman" w:hAnsi="Times New Roman"/>
                <w:b/>
                <w:sz w:val="24"/>
                <w:szCs w:val="24"/>
              </w:rPr>
            </w:pPr>
            <w:r>
              <w:rPr>
                <w:rFonts w:hint="default" w:ascii="Times New Roman" w:hAnsi="Times New Roman"/>
                <w:b/>
                <w:sz w:val="24"/>
                <w:szCs w:val="24"/>
              </w:rPr>
              <w:t>2025 г.</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6BA60698">
            <w:pPr>
              <w:spacing w:beforeLines="0" w:afterLines="0" w:line="240" w:lineRule="auto"/>
              <w:rPr>
                <w:rFonts w:hint="default" w:ascii="Times New Roman" w:hAnsi="Times New Roman"/>
                <w:b/>
                <w:sz w:val="24"/>
                <w:szCs w:val="24"/>
              </w:rPr>
            </w:pPr>
            <w:r>
              <w:rPr>
                <w:rFonts w:hint="default" w:ascii="Times New Roman" w:hAnsi="Times New Roman"/>
                <w:b/>
                <w:sz w:val="24"/>
                <w:szCs w:val="24"/>
              </w:rPr>
              <w:t>2026 г.</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2E49BD1E">
            <w:pPr>
              <w:spacing w:beforeLines="0" w:afterLines="0" w:line="240" w:lineRule="auto"/>
              <w:rPr>
                <w:rFonts w:hint="default" w:ascii="Times New Roman" w:hAnsi="Times New Roman"/>
                <w:b/>
                <w:sz w:val="24"/>
                <w:szCs w:val="24"/>
              </w:rPr>
            </w:pPr>
            <w:r>
              <w:rPr>
                <w:rFonts w:hint="default" w:ascii="Times New Roman" w:hAnsi="Times New Roman"/>
                <w:b/>
                <w:sz w:val="24"/>
                <w:szCs w:val="24"/>
              </w:rPr>
              <w:t>2027 г.</w:t>
            </w:r>
          </w:p>
        </w:tc>
      </w:tr>
      <w:tr w14:paraId="3865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0" w:hRule="atLeast"/>
        </w:trPr>
        <w:tc>
          <w:tcPr>
            <w:tcW w:w="170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65BCE07F">
            <w:pPr>
              <w:spacing w:beforeLines="0" w:afterLines="0" w:line="240" w:lineRule="auto"/>
              <w:rPr>
                <w:rFonts w:hint="default" w:ascii="Times New Roman" w:hAnsi="Times New Roman"/>
                <w:b/>
                <w:snapToGrid w:val="0"/>
                <w:sz w:val="24"/>
                <w:szCs w:val="24"/>
              </w:rPr>
            </w:pPr>
            <w:r>
              <w:rPr>
                <w:rFonts w:hint="default" w:ascii="Times New Roman" w:hAnsi="Times New Roman"/>
                <w:b/>
                <w:snapToGrid w:val="0"/>
                <w:sz w:val="24"/>
                <w:szCs w:val="24"/>
              </w:rPr>
              <w:t>Муниципальная программа</w:t>
            </w:r>
          </w:p>
        </w:tc>
        <w:tc>
          <w:tcPr>
            <w:tcW w:w="396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0A143C65">
            <w:pPr>
              <w:spacing w:beforeLines="0" w:afterLines="0" w:line="240" w:lineRule="auto"/>
              <w:rPr>
                <w:rFonts w:hint="default" w:ascii="Times New Roman"/>
                <w:b/>
                <w:snapToGrid w:val="0"/>
                <w:sz w:val="24"/>
                <w:szCs w:val="24"/>
              </w:rPr>
            </w:pPr>
            <w:r>
              <w:rPr>
                <w:rFonts w:hint="default" w:ascii="Times New Roman" w:hAnsi="Times New Roman"/>
                <w:b/>
                <w:sz w:val="24"/>
                <w:szCs w:val="24"/>
              </w:rPr>
              <w:t>Развитие транспортной системы</w:t>
            </w: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32C347FB">
            <w:pPr>
              <w:spacing w:beforeLines="0" w:afterLines="0" w:line="240" w:lineRule="auto"/>
              <w:rPr>
                <w:rFonts w:hint="default" w:ascii="Times New Roman" w:hAnsi="Times New Roman"/>
                <w:b/>
                <w:snapToGrid w:val="0"/>
                <w:sz w:val="24"/>
                <w:szCs w:val="24"/>
              </w:rPr>
            </w:pPr>
            <w:r>
              <w:rPr>
                <w:rFonts w:hint="default" w:ascii="Times New Roman" w:hAnsi="Times New Roman"/>
                <w:b/>
                <w:snapToGrid w:val="0"/>
                <w:sz w:val="24"/>
                <w:szCs w:val="24"/>
              </w:rPr>
              <w:t>Всего:</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13A2FC50">
            <w:pPr>
              <w:spacing w:beforeLines="0" w:after="0" w:afterLines="0" w:line="240" w:lineRule="auto"/>
              <w:rPr>
                <w:rFonts w:hint="default" w:ascii="Times New Roman"/>
                <w:b/>
                <w:sz w:val="24"/>
                <w:szCs w:val="24"/>
              </w:rPr>
            </w:pPr>
            <w:r>
              <w:rPr>
                <w:rFonts w:hint="default" w:ascii="Times New Roman" w:hAnsi="Times New Roman"/>
                <w:b/>
                <w:color w:val="000000"/>
                <w:sz w:val="24"/>
                <w:szCs w:val="24"/>
              </w:rPr>
              <w:t>30344,8</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19ED6397">
            <w:pPr>
              <w:spacing w:beforeLines="0" w:after="0" w:afterLines="0" w:line="240" w:lineRule="auto"/>
              <w:rPr>
                <w:rFonts w:hint="default" w:ascii="Times New Roman"/>
                <w:b/>
                <w:sz w:val="24"/>
                <w:szCs w:val="24"/>
              </w:rPr>
            </w:pPr>
            <w:r>
              <w:rPr>
                <w:rFonts w:hint="default" w:ascii="Times New Roman" w:hAnsi="Times New Roman"/>
                <w:b/>
                <w:sz w:val="24"/>
                <w:szCs w:val="24"/>
              </w:rPr>
              <w:t>5896,0</w:t>
            </w: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0D6A6048">
            <w:pPr>
              <w:spacing w:beforeLines="0" w:after="0" w:afterLines="0" w:line="240" w:lineRule="auto"/>
              <w:rPr>
                <w:rFonts w:hint="default" w:ascii="Times New Roman"/>
                <w:b/>
                <w:sz w:val="24"/>
                <w:szCs w:val="24"/>
              </w:rPr>
            </w:pPr>
            <w:r>
              <w:rPr>
                <w:rFonts w:hint="default" w:ascii="Times New Roman" w:hAnsi="Times New Roman"/>
                <w:b/>
                <w:sz w:val="24"/>
                <w:szCs w:val="24"/>
              </w:rPr>
              <w:t>12351,4</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1AD85112">
            <w:pPr>
              <w:spacing w:beforeLines="0" w:after="0" w:afterLines="0" w:line="240" w:lineRule="auto"/>
              <w:rPr>
                <w:rFonts w:hint="default" w:ascii="Times New Roman"/>
                <w:b/>
                <w:color w:val="000000"/>
                <w:sz w:val="24"/>
                <w:szCs w:val="24"/>
              </w:rPr>
            </w:pPr>
            <w:r>
              <w:rPr>
                <w:rFonts w:hint="default" w:ascii="Times New Roman" w:hAnsi="Times New Roman"/>
                <w:b/>
                <w:sz w:val="24"/>
                <w:szCs w:val="24"/>
              </w:rPr>
              <w:t>12097,4</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61B51413">
            <w:pPr>
              <w:spacing w:beforeLines="0" w:after="0" w:afterLines="0" w:line="240" w:lineRule="auto"/>
              <w:rPr>
                <w:rFonts w:hint="default" w:ascii="Times New Roman"/>
                <w:b/>
                <w:color w:val="000000"/>
                <w:sz w:val="24"/>
                <w:szCs w:val="24"/>
              </w:rPr>
            </w:pPr>
            <w:r>
              <w:rPr>
                <w:rFonts w:hint="default" w:ascii="Times New Roman"/>
                <w:b/>
                <w:sz w:val="24"/>
                <w:szCs w:val="24"/>
              </w:rPr>
              <w:t>0</w:t>
            </w:r>
          </w:p>
        </w:tc>
      </w:tr>
      <w:tr w14:paraId="5AFEC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19003BF">
            <w:pPr>
              <w:spacing w:beforeLines="0" w:afterLines="0" w:line="240" w:lineRule="auto"/>
              <w:rPr>
                <w:rFonts w:hint="default" w:ascii="Times New Roman"/>
                <w:snapToGrid w:val="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ACAFBCE">
            <w:pPr>
              <w:spacing w:beforeLines="0" w:afterLines="0" w:line="240" w:lineRule="auto"/>
              <w:rPr>
                <w:rFonts w:hint="default" w:ascii="Times New Roman"/>
                <w:snapToGrid w:val="0"/>
                <w:sz w:val="24"/>
                <w:szCs w:val="24"/>
              </w:rPr>
            </w:pP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61DA5358">
            <w:pPr>
              <w:spacing w:beforeLines="0" w:afterLines="0" w:line="240" w:lineRule="auto"/>
              <w:rPr>
                <w:rFonts w:hint="default" w:ascii="Times New Roman" w:hAnsi="Times New Roman"/>
                <w:snapToGrid w:val="0"/>
                <w:sz w:val="24"/>
                <w:szCs w:val="24"/>
              </w:rPr>
            </w:pPr>
            <w:r>
              <w:rPr>
                <w:rFonts w:hint="default" w:ascii="Times New Roman" w:hAnsi="Times New Roman"/>
                <w:snapToGrid w:val="0"/>
                <w:sz w:val="24"/>
                <w:szCs w:val="24"/>
              </w:rPr>
              <w:t>в том числе:</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10BF0F0B">
            <w:pPr>
              <w:spacing w:beforeLines="0" w:after="0" w:afterLines="0" w:line="240" w:lineRule="auto"/>
              <w:rPr>
                <w:rFonts w:hint="default" w:ascii="Times New Roman"/>
                <w:b/>
                <w:sz w:val="24"/>
                <w:szCs w:val="24"/>
              </w:rPr>
            </w:pP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053AE5B4">
            <w:pPr>
              <w:spacing w:beforeLines="0" w:after="0" w:afterLines="0" w:line="240" w:lineRule="auto"/>
              <w:rPr>
                <w:rFonts w:hint="default" w:ascii="Times New Roman"/>
                <w:b/>
                <w:sz w:val="24"/>
                <w:szCs w:val="24"/>
              </w:rPr>
            </w:pP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5399E387">
            <w:pPr>
              <w:spacing w:beforeLines="0" w:after="0" w:afterLines="0" w:line="240" w:lineRule="auto"/>
              <w:rPr>
                <w:rFonts w:hint="default" w:ascii="Times New Roman"/>
                <w:b/>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1FC0F5E2">
            <w:pPr>
              <w:spacing w:beforeLines="0" w:after="0" w:afterLines="0" w:line="240" w:lineRule="auto"/>
              <w:rPr>
                <w:rFonts w:hint="default" w:ascii="Times New Roman"/>
                <w:b/>
                <w:sz w:val="24"/>
                <w:szCs w:val="24"/>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0B9470CC">
            <w:pPr>
              <w:spacing w:beforeLines="0" w:after="0" w:afterLines="0" w:line="240" w:lineRule="auto"/>
              <w:rPr>
                <w:rFonts w:hint="default" w:ascii="Times New Roman"/>
                <w:b/>
                <w:sz w:val="24"/>
                <w:szCs w:val="24"/>
              </w:rPr>
            </w:pPr>
          </w:p>
        </w:tc>
      </w:tr>
      <w:tr w14:paraId="7D18D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D025637">
            <w:pPr>
              <w:spacing w:beforeLines="0" w:afterLines="0" w:line="240" w:lineRule="auto"/>
              <w:ind w:firstLine="720"/>
              <w:rPr>
                <w:rFonts w:hint="default" w:ascii="Times New Roman"/>
                <w:b/>
                <w:snapToGrid w:val="0"/>
                <w:color w:val="00000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EDD22E7">
            <w:pPr>
              <w:spacing w:beforeLines="0" w:afterLines="0" w:line="240" w:lineRule="auto"/>
              <w:ind w:firstLine="720"/>
              <w:rPr>
                <w:rFonts w:hint="default" w:ascii="Times New Roman"/>
                <w:snapToGrid w:val="0"/>
                <w:color w:val="000000"/>
                <w:sz w:val="24"/>
                <w:szCs w:val="24"/>
              </w:rPr>
            </w:pP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33C0D368">
            <w:pPr>
              <w:spacing w:beforeLines="0" w:afterLines="0" w:line="240" w:lineRule="auto"/>
              <w:rPr>
                <w:rFonts w:hint="default" w:ascii="Times New Roman"/>
                <w:snapToGrid w:val="0"/>
                <w:color w:val="000000"/>
                <w:sz w:val="24"/>
                <w:szCs w:val="24"/>
              </w:rPr>
            </w:pPr>
            <w:r>
              <w:rPr>
                <w:rFonts w:hint="default" w:ascii="Times New Roman" w:hAnsi="Times New Roman"/>
                <w:sz w:val="24"/>
                <w:szCs w:val="24"/>
              </w:rPr>
              <w:t>Бюджет муниципального района, из них за счет средств</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1F9A9DB6">
            <w:pPr>
              <w:spacing w:beforeLines="0" w:after="0" w:afterLines="0" w:line="240" w:lineRule="auto"/>
              <w:rPr>
                <w:rFonts w:hint="default" w:ascii="Times New Roman"/>
                <w:sz w:val="24"/>
                <w:szCs w:val="24"/>
              </w:rPr>
            </w:pP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7953471B">
            <w:pPr>
              <w:spacing w:beforeLines="0" w:after="0" w:afterLines="0" w:line="240" w:lineRule="auto"/>
              <w:rPr>
                <w:rFonts w:hint="default" w:ascii="Times New Roman"/>
                <w:sz w:val="24"/>
                <w:szCs w:val="24"/>
              </w:rPr>
            </w:pP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76827AE8">
            <w:pPr>
              <w:spacing w:beforeLines="0" w:after="0" w:afterLines="0" w:line="240" w:lineRule="auto"/>
              <w:rPr>
                <w:rFonts w:hint="default" w:ascii="Times New Roman"/>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5AE6FA40">
            <w:pPr>
              <w:spacing w:beforeLines="0" w:after="0" w:afterLines="0" w:line="240" w:lineRule="auto"/>
              <w:rPr>
                <w:rFonts w:hint="default" w:ascii="Times New Roman"/>
                <w:sz w:val="24"/>
                <w:szCs w:val="24"/>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2DBE4A57">
            <w:pPr>
              <w:spacing w:beforeLines="0" w:after="0" w:afterLines="0" w:line="240" w:lineRule="auto"/>
              <w:rPr>
                <w:rFonts w:hint="default" w:ascii="Times New Roman"/>
                <w:sz w:val="24"/>
                <w:szCs w:val="24"/>
              </w:rPr>
            </w:pPr>
          </w:p>
        </w:tc>
      </w:tr>
      <w:tr w14:paraId="3D481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292F647">
            <w:pPr>
              <w:spacing w:beforeLines="0" w:afterLines="0" w:line="240" w:lineRule="auto"/>
              <w:ind w:firstLine="720"/>
              <w:rPr>
                <w:rFonts w:hint="default" w:ascii="Times New Roman"/>
                <w:b/>
                <w:snapToGrid w:val="0"/>
                <w:color w:val="00000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C09807B">
            <w:pPr>
              <w:spacing w:beforeLines="0" w:afterLines="0" w:line="240" w:lineRule="auto"/>
              <w:ind w:firstLine="720"/>
              <w:rPr>
                <w:rFonts w:hint="default" w:ascii="Times New Roman"/>
                <w:snapToGrid w:val="0"/>
                <w:color w:val="000000"/>
                <w:sz w:val="24"/>
                <w:szCs w:val="24"/>
              </w:rPr>
            </w:pP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70E58412">
            <w:pPr>
              <w:spacing w:beforeLines="0" w:afterLines="0" w:line="240" w:lineRule="auto"/>
              <w:rPr>
                <w:rFonts w:hint="default" w:ascii="Times New Roman" w:hAnsi="Times New Roman"/>
                <w:snapToGrid w:val="0"/>
                <w:sz w:val="24"/>
                <w:szCs w:val="24"/>
              </w:rPr>
            </w:pPr>
            <w:r>
              <w:rPr>
                <w:rFonts w:hint="default" w:ascii="Times New Roman" w:hAnsi="Times New Roman"/>
                <w:snapToGrid w:val="0"/>
                <w:sz w:val="24"/>
                <w:szCs w:val="24"/>
              </w:rPr>
              <w:t>- местного бюджета</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70B3F0ED">
            <w:pPr>
              <w:spacing w:beforeLines="0" w:after="0" w:afterLines="0" w:line="240" w:lineRule="auto"/>
              <w:rPr>
                <w:rFonts w:hint="default" w:ascii="Times New Roman"/>
                <w:sz w:val="24"/>
                <w:szCs w:val="24"/>
              </w:rPr>
            </w:pPr>
            <w:r>
              <w:rPr>
                <w:rFonts w:hint="default" w:ascii="Times New Roman" w:hAnsi="Times New Roman"/>
                <w:b/>
                <w:sz w:val="24"/>
                <w:szCs w:val="24"/>
              </w:rPr>
              <w:t>12016,1</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5E361586">
            <w:pPr>
              <w:spacing w:beforeLines="0" w:after="0" w:afterLines="0" w:line="240" w:lineRule="auto"/>
              <w:rPr>
                <w:rFonts w:hint="default" w:ascii="Times New Roman"/>
                <w:sz w:val="24"/>
                <w:szCs w:val="24"/>
              </w:rPr>
            </w:pPr>
            <w:r>
              <w:rPr>
                <w:rFonts w:hint="default" w:ascii="Times New Roman" w:hAnsi="Times New Roman"/>
                <w:sz w:val="24"/>
                <w:szCs w:val="24"/>
              </w:rPr>
              <w:t>3016,1</w:t>
            </w: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59FA5A68">
            <w:pPr>
              <w:spacing w:beforeLines="0" w:after="0" w:afterLines="0" w:line="240" w:lineRule="auto"/>
              <w:rPr>
                <w:rFonts w:hint="default" w:ascii="Times New Roman"/>
                <w:sz w:val="24"/>
                <w:szCs w:val="24"/>
              </w:rPr>
            </w:pPr>
            <w:r>
              <w:rPr>
                <w:rFonts w:hint="default" w:ascii="Times New Roman" w:hAnsi="Times New Roman"/>
                <w:sz w:val="24"/>
                <w:szCs w:val="24"/>
              </w:rPr>
              <w:t>4500,0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0AE0841A">
            <w:pPr>
              <w:spacing w:beforeLines="0" w:after="0" w:afterLines="0" w:line="240" w:lineRule="auto"/>
              <w:rPr>
                <w:rFonts w:hint="default" w:ascii="Times New Roman"/>
                <w:color w:val="000000"/>
                <w:sz w:val="24"/>
                <w:szCs w:val="24"/>
              </w:rPr>
            </w:pPr>
            <w:r>
              <w:rPr>
                <w:rFonts w:hint="default" w:ascii="Times New Roman" w:hAnsi="Times New Roman"/>
                <w:sz w:val="24"/>
                <w:szCs w:val="24"/>
              </w:rPr>
              <w:t>4500,0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183E9FAE">
            <w:pPr>
              <w:spacing w:beforeLines="0" w:after="0" w:afterLines="0" w:line="240" w:lineRule="auto"/>
              <w:rPr>
                <w:rFonts w:hint="default" w:ascii="Times New Roman"/>
                <w:color w:val="000000"/>
                <w:sz w:val="24"/>
                <w:szCs w:val="24"/>
              </w:rPr>
            </w:pPr>
            <w:r>
              <w:rPr>
                <w:rFonts w:hint="default" w:ascii="Times New Roman"/>
                <w:sz w:val="24"/>
                <w:szCs w:val="24"/>
              </w:rPr>
              <w:t>0</w:t>
            </w:r>
          </w:p>
        </w:tc>
      </w:tr>
      <w:tr w14:paraId="7F69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5C29F71">
            <w:pPr>
              <w:spacing w:beforeLines="0" w:afterLines="0" w:line="240" w:lineRule="auto"/>
              <w:ind w:firstLine="720"/>
              <w:rPr>
                <w:rFonts w:hint="default" w:ascii="Times New Roman"/>
                <w:b/>
                <w:snapToGrid w:val="0"/>
                <w:color w:val="00000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79D1403">
            <w:pPr>
              <w:spacing w:beforeLines="0" w:afterLines="0" w:line="240" w:lineRule="auto"/>
              <w:ind w:firstLine="720"/>
              <w:rPr>
                <w:rFonts w:hint="default" w:ascii="Times New Roman"/>
                <w:snapToGrid w:val="0"/>
                <w:color w:val="000000"/>
                <w:sz w:val="24"/>
                <w:szCs w:val="24"/>
              </w:rPr>
            </w:pP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57E0A24B">
            <w:pPr>
              <w:spacing w:beforeLines="0" w:afterLines="0" w:line="240" w:lineRule="auto"/>
              <w:rPr>
                <w:rFonts w:hint="default" w:ascii="Times New Roman" w:hAnsi="Times New Roman"/>
                <w:snapToGrid w:val="0"/>
                <w:sz w:val="24"/>
                <w:szCs w:val="24"/>
              </w:rPr>
            </w:pPr>
            <w:r>
              <w:rPr>
                <w:rFonts w:hint="default" w:ascii="Times New Roman" w:hAnsi="Times New Roman"/>
                <w:snapToGrid w:val="0"/>
                <w:sz w:val="24"/>
                <w:szCs w:val="24"/>
              </w:rPr>
              <w:t>- республиканского бюджета РК</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00B31187">
            <w:pPr>
              <w:spacing w:beforeLines="0" w:after="0" w:afterLines="0" w:line="240" w:lineRule="auto"/>
              <w:rPr>
                <w:rFonts w:hint="default" w:ascii="Times New Roman"/>
                <w:sz w:val="24"/>
                <w:szCs w:val="24"/>
              </w:rPr>
            </w:pPr>
            <w:r>
              <w:rPr>
                <w:rFonts w:hint="default" w:ascii="Times New Roman" w:hAnsi="Times New Roman"/>
                <w:b/>
                <w:sz w:val="24"/>
                <w:szCs w:val="24"/>
              </w:rPr>
              <w:t>18328,7</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73D7B390">
            <w:pPr>
              <w:spacing w:beforeLines="0" w:after="0" w:afterLines="0" w:line="240" w:lineRule="auto"/>
              <w:rPr>
                <w:rFonts w:hint="default" w:ascii="Times New Roman"/>
                <w:sz w:val="24"/>
                <w:szCs w:val="24"/>
              </w:rPr>
            </w:pPr>
            <w:r>
              <w:rPr>
                <w:rFonts w:hint="default" w:ascii="Times New Roman" w:hAnsi="Times New Roman"/>
                <w:sz w:val="24"/>
                <w:szCs w:val="24"/>
              </w:rPr>
              <w:t>2879,9</w:t>
            </w: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44FD62FD">
            <w:pPr>
              <w:spacing w:beforeLines="0" w:after="0" w:afterLines="0" w:line="240" w:lineRule="auto"/>
              <w:rPr>
                <w:rFonts w:hint="default" w:ascii="Times New Roman"/>
                <w:sz w:val="24"/>
                <w:szCs w:val="24"/>
              </w:rPr>
            </w:pPr>
            <w:r>
              <w:rPr>
                <w:rFonts w:hint="default" w:ascii="Times New Roman" w:hAnsi="Times New Roman"/>
                <w:sz w:val="24"/>
                <w:szCs w:val="24"/>
              </w:rPr>
              <w:t>7851,4</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7D1583EC">
            <w:pPr>
              <w:spacing w:beforeLines="0" w:after="0" w:afterLines="0" w:line="240" w:lineRule="auto"/>
              <w:rPr>
                <w:rFonts w:hint="default" w:ascii="Times New Roman"/>
                <w:sz w:val="24"/>
                <w:szCs w:val="24"/>
              </w:rPr>
            </w:pPr>
            <w:r>
              <w:rPr>
                <w:rFonts w:hint="default" w:ascii="Times New Roman" w:hAnsi="Times New Roman"/>
                <w:sz w:val="24"/>
                <w:szCs w:val="24"/>
              </w:rPr>
              <w:t>7597,4</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3C287AF7">
            <w:pPr>
              <w:spacing w:beforeLines="0" w:after="0" w:afterLines="0" w:line="240" w:lineRule="auto"/>
              <w:rPr>
                <w:rFonts w:hint="default" w:ascii="Times New Roman"/>
                <w:sz w:val="24"/>
                <w:szCs w:val="24"/>
              </w:rPr>
            </w:pPr>
            <w:r>
              <w:rPr>
                <w:rFonts w:hint="default" w:ascii="Times New Roman"/>
                <w:sz w:val="24"/>
                <w:szCs w:val="24"/>
              </w:rPr>
              <w:t>0</w:t>
            </w:r>
          </w:p>
        </w:tc>
      </w:tr>
      <w:tr w14:paraId="4671E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DE73E2A">
            <w:pPr>
              <w:spacing w:beforeLines="0" w:afterLines="0" w:line="240" w:lineRule="auto"/>
              <w:ind w:firstLine="720"/>
              <w:rPr>
                <w:rFonts w:hint="default" w:ascii="Times New Roman"/>
                <w:b/>
                <w:snapToGrid w:val="0"/>
                <w:color w:val="00000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836B973">
            <w:pPr>
              <w:spacing w:beforeLines="0" w:afterLines="0" w:line="240" w:lineRule="auto"/>
              <w:ind w:firstLine="720"/>
              <w:rPr>
                <w:rFonts w:hint="default" w:ascii="Times New Roman"/>
                <w:snapToGrid w:val="0"/>
                <w:color w:val="000000"/>
                <w:sz w:val="24"/>
                <w:szCs w:val="24"/>
              </w:rPr>
            </w:pP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70EAE443">
            <w:pPr>
              <w:spacing w:beforeLines="0" w:afterLines="0" w:line="240" w:lineRule="auto"/>
              <w:rPr>
                <w:rFonts w:hint="default" w:ascii="Times New Roman"/>
                <w:snapToGrid w:val="0"/>
                <w:color w:val="000000"/>
                <w:sz w:val="24"/>
                <w:szCs w:val="24"/>
              </w:rPr>
            </w:pPr>
            <w:r>
              <w:rPr>
                <w:rFonts w:hint="default" w:ascii="Times New Roman" w:hAnsi="Times New Roman"/>
                <w:snapToGrid w:val="0"/>
                <w:sz w:val="24"/>
                <w:szCs w:val="24"/>
              </w:rPr>
              <w:t>- федерального бюджета</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4B7B1477">
            <w:pPr>
              <w:spacing w:beforeLines="0" w:after="0" w:afterLines="0" w:line="240" w:lineRule="auto"/>
              <w:rPr>
                <w:rFonts w:hint="default" w:ascii="Times New Roman"/>
                <w:sz w:val="24"/>
                <w:szCs w:val="24"/>
              </w:rPr>
            </w:pPr>
            <w:r>
              <w:rPr>
                <w:rFonts w:hint="default" w:ascii="Times New Roman"/>
                <w:sz w:val="24"/>
                <w:szCs w:val="24"/>
              </w:rPr>
              <w:t>0</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23AF2969">
            <w:pPr>
              <w:spacing w:beforeLines="0" w:after="0" w:afterLines="0" w:line="240" w:lineRule="auto"/>
              <w:rPr>
                <w:rFonts w:hint="default" w:ascii="Times New Roman"/>
                <w:sz w:val="24"/>
                <w:szCs w:val="24"/>
              </w:rPr>
            </w:pPr>
            <w:r>
              <w:rPr>
                <w:rFonts w:hint="default" w:ascii="Times New Roman"/>
                <w:sz w:val="24"/>
                <w:szCs w:val="24"/>
              </w:rPr>
              <w:t>0</w:t>
            </w: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737006B4">
            <w:pPr>
              <w:spacing w:beforeLines="0" w:after="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23DCC76A">
            <w:pPr>
              <w:spacing w:beforeLines="0" w:after="0" w:afterLines="0" w:line="240" w:lineRule="auto"/>
              <w:rPr>
                <w:rFonts w:hint="default" w:ascii="Times New Roman"/>
                <w:sz w:val="24"/>
                <w:szCs w:val="24"/>
              </w:rPr>
            </w:pPr>
            <w:r>
              <w:rPr>
                <w:rFonts w:hint="default" w:ascii="Times New Roman"/>
                <w:sz w:val="24"/>
                <w:szCs w:val="24"/>
              </w:rPr>
              <w:t>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2CFF46E6">
            <w:pPr>
              <w:spacing w:beforeLines="0" w:after="0" w:afterLines="0" w:line="240" w:lineRule="auto"/>
              <w:rPr>
                <w:rFonts w:hint="default" w:ascii="Times New Roman"/>
                <w:sz w:val="24"/>
                <w:szCs w:val="24"/>
              </w:rPr>
            </w:pPr>
            <w:r>
              <w:rPr>
                <w:rFonts w:hint="default" w:ascii="Times New Roman"/>
                <w:sz w:val="24"/>
                <w:szCs w:val="24"/>
              </w:rPr>
              <w:t>0</w:t>
            </w:r>
          </w:p>
        </w:tc>
      </w:tr>
      <w:tr w14:paraId="6C079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FC5F6A3">
            <w:pPr>
              <w:spacing w:beforeLines="0" w:afterLines="0" w:line="240" w:lineRule="auto"/>
              <w:ind w:firstLine="720"/>
              <w:rPr>
                <w:rFonts w:hint="default" w:ascii="Times New Roman"/>
                <w:b/>
                <w:snapToGrid w:val="0"/>
                <w:color w:val="00000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805059A">
            <w:pPr>
              <w:spacing w:beforeLines="0" w:afterLines="0" w:line="240" w:lineRule="auto"/>
              <w:ind w:firstLine="720"/>
              <w:rPr>
                <w:rFonts w:hint="default" w:ascii="Times New Roman"/>
                <w:snapToGrid w:val="0"/>
                <w:color w:val="000000"/>
                <w:sz w:val="24"/>
                <w:szCs w:val="24"/>
              </w:rPr>
            </w:pP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02EEEDB6">
            <w:pPr>
              <w:spacing w:beforeLines="0" w:afterLines="0" w:line="240" w:lineRule="auto"/>
              <w:rPr>
                <w:rFonts w:hint="default" w:ascii="Times New Roman"/>
                <w:snapToGrid w:val="0"/>
                <w:color w:val="000000"/>
                <w:sz w:val="24"/>
                <w:szCs w:val="24"/>
              </w:rPr>
            </w:pPr>
            <w:r>
              <w:rPr>
                <w:rFonts w:hint="default" w:ascii="Times New Roman" w:hAnsi="Times New Roman"/>
                <w:snapToGrid w:val="0"/>
                <w:sz w:val="24"/>
                <w:szCs w:val="24"/>
              </w:rPr>
              <w:t>- средства от приносящей доход деятельности</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35C0373B">
            <w:pPr>
              <w:spacing w:beforeLines="0" w:after="0" w:afterLines="0" w:line="240" w:lineRule="auto"/>
              <w:rPr>
                <w:rFonts w:hint="default" w:ascii="Times New Roman"/>
                <w:sz w:val="24"/>
                <w:szCs w:val="24"/>
              </w:rPr>
            </w:pPr>
            <w:r>
              <w:rPr>
                <w:rFonts w:hint="default" w:ascii="Times New Roman"/>
                <w:sz w:val="24"/>
                <w:szCs w:val="24"/>
              </w:rPr>
              <w:t>0</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267A3426">
            <w:pPr>
              <w:spacing w:beforeLines="0" w:after="0" w:afterLines="0" w:line="240" w:lineRule="auto"/>
              <w:rPr>
                <w:rFonts w:hint="default" w:ascii="Times New Roman"/>
                <w:sz w:val="24"/>
                <w:szCs w:val="24"/>
              </w:rPr>
            </w:pPr>
            <w:r>
              <w:rPr>
                <w:rFonts w:hint="default" w:ascii="Times New Roman"/>
                <w:sz w:val="24"/>
                <w:szCs w:val="24"/>
              </w:rPr>
              <w:t>0</w:t>
            </w: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1CDB2F34">
            <w:pPr>
              <w:spacing w:beforeLines="0" w:after="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6CE67E67">
            <w:pPr>
              <w:spacing w:beforeLines="0" w:after="0" w:afterLines="0" w:line="240" w:lineRule="auto"/>
              <w:rPr>
                <w:rFonts w:hint="default" w:ascii="Times New Roman"/>
                <w:sz w:val="24"/>
                <w:szCs w:val="24"/>
              </w:rPr>
            </w:pPr>
            <w:r>
              <w:rPr>
                <w:rFonts w:hint="default" w:ascii="Times New Roman"/>
                <w:sz w:val="24"/>
                <w:szCs w:val="24"/>
              </w:rPr>
              <w:t>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2D72EE14">
            <w:pPr>
              <w:spacing w:beforeLines="0" w:after="0" w:afterLines="0" w:line="240" w:lineRule="auto"/>
              <w:rPr>
                <w:rFonts w:hint="default" w:ascii="Times New Roman"/>
                <w:sz w:val="24"/>
                <w:szCs w:val="24"/>
              </w:rPr>
            </w:pPr>
            <w:r>
              <w:rPr>
                <w:rFonts w:hint="default" w:ascii="Times New Roman"/>
                <w:sz w:val="24"/>
                <w:szCs w:val="24"/>
              </w:rPr>
              <w:t>0</w:t>
            </w:r>
          </w:p>
        </w:tc>
      </w:tr>
      <w:tr w14:paraId="2877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2DBF1B0C">
            <w:pPr>
              <w:spacing w:beforeLines="0" w:afterLines="0" w:line="240" w:lineRule="auto"/>
              <w:rPr>
                <w:rFonts w:hint="default" w:ascii="Times New Roman" w:hAnsi="Times New Roman"/>
                <w:snapToGrid w:val="0"/>
                <w:color w:val="000000"/>
                <w:sz w:val="24"/>
                <w:szCs w:val="24"/>
              </w:rPr>
            </w:pPr>
            <w:r>
              <w:rPr>
                <w:rFonts w:hint="default" w:ascii="Times New Roman" w:hAnsi="Times New Roman"/>
                <w:snapToGrid w:val="0"/>
                <w:color w:val="000000"/>
                <w:sz w:val="24"/>
                <w:szCs w:val="24"/>
              </w:rPr>
              <w:t>Основное мероприятие 1.1</w:t>
            </w:r>
          </w:p>
        </w:tc>
        <w:tc>
          <w:tcPr>
            <w:tcW w:w="396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3E08705C">
            <w:pPr>
              <w:pStyle w:val="22"/>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Проведение анализа потребности жителей сельских поселений муниципального района в организации (изменении) внутримуниципальных маршрутах</w:t>
            </w: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493C7D61">
            <w:pPr>
              <w:spacing w:beforeLines="0" w:afterLines="0" w:line="240" w:lineRule="auto"/>
              <w:rPr>
                <w:rFonts w:hint="default" w:ascii="Times New Roman" w:hAnsi="Times New Roman"/>
                <w:snapToGrid w:val="0"/>
                <w:sz w:val="24"/>
                <w:szCs w:val="24"/>
              </w:rPr>
            </w:pPr>
            <w:r>
              <w:rPr>
                <w:rFonts w:hint="default" w:ascii="Times New Roman" w:hAnsi="Times New Roman"/>
                <w:snapToGrid w:val="0"/>
                <w:sz w:val="24"/>
                <w:szCs w:val="24"/>
              </w:rPr>
              <w:t>Всего:</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706DB592">
            <w:pPr>
              <w:spacing w:beforeLines="0" w:afterLines="0" w:line="240" w:lineRule="auto"/>
              <w:rPr>
                <w:rFonts w:hint="default" w:ascii="Times New Roman"/>
                <w:sz w:val="24"/>
                <w:szCs w:val="24"/>
              </w:rPr>
            </w:pPr>
            <w:r>
              <w:rPr>
                <w:rFonts w:hint="default" w:ascii="Times New Roman"/>
                <w:sz w:val="24"/>
                <w:szCs w:val="24"/>
              </w:rPr>
              <w:t>0</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0C911E08">
            <w:pPr>
              <w:spacing w:beforeLines="0" w:afterLines="0" w:line="240" w:lineRule="auto"/>
              <w:rPr>
                <w:rFonts w:hint="default" w:ascii="Times New Roman"/>
                <w:sz w:val="24"/>
                <w:szCs w:val="24"/>
              </w:rPr>
            </w:pPr>
            <w:r>
              <w:rPr>
                <w:rFonts w:hint="default" w:ascii="Times New Roman"/>
                <w:sz w:val="24"/>
                <w:szCs w:val="24"/>
              </w:rPr>
              <w:t>0</w:t>
            </w: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3D72CA43">
            <w:pPr>
              <w:spacing w:beforeLines="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2B070C75">
            <w:pPr>
              <w:spacing w:beforeLines="0" w:afterLines="0" w:line="240" w:lineRule="auto"/>
              <w:rPr>
                <w:rFonts w:hint="default" w:ascii="Times New Roman"/>
                <w:sz w:val="24"/>
                <w:szCs w:val="24"/>
              </w:rPr>
            </w:pPr>
            <w:r>
              <w:rPr>
                <w:rFonts w:hint="default" w:ascii="Times New Roman"/>
                <w:sz w:val="24"/>
                <w:szCs w:val="24"/>
              </w:rPr>
              <w:t>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5A3EECE3">
            <w:pPr>
              <w:spacing w:beforeLines="0" w:afterLines="0" w:line="240" w:lineRule="auto"/>
              <w:rPr>
                <w:rFonts w:hint="default" w:ascii="Times New Roman"/>
                <w:sz w:val="24"/>
                <w:szCs w:val="24"/>
              </w:rPr>
            </w:pPr>
            <w:r>
              <w:rPr>
                <w:rFonts w:hint="default" w:ascii="Times New Roman"/>
                <w:sz w:val="24"/>
                <w:szCs w:val="24"/>
              </w:rPr>
              <w:t>0</w:t>
            </w:r>
          </w:p>
        </w:tc>
      </w:tr>
      <w:tr w14:paraId="6020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C2F88F4">
            <w:pPr>
              <w:spacing w:beforeLines="0" w:afterLines="0" w:line="240" w:lineRule="auto"/>
              <w:ind w:firstLine="720"/>
              <w:rPr>
                <w:rFonts w:hint="default" w:ascii="Times New Roman"/>
                <w:snapToGrid w:val="0"/>
                <w:color w:val="00000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E07F75B">
            <w:pPr>
              <w:pStyle w:val="22"/>
              <w:spacing w:beforeLines="0" w:afterLines="0"/>
              <w:rPr>
                <w:rFonts w:hint="default" w:ascii="Times New Roman" w:cs="Times New Roman"/>
                <w:sz w:val="24"/>
                <w:szCs w:val="24"/>
              </w:rPr>
            </w:pP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6DF21D67">
            <w:pPr>
              <w:spacing w:beforeLines="0" w:afterLines="0" w:line="240" w:lineRule="auto"/>
              <w:rPr>
                <w:rFonts w:hint="default" w:ascii="Times New Roman" w:hAnsi="Times New Roman"/>
                <w:snapToGrid w:val="0"/>
                <w:sz w:val="24"/>
                <w:szCs w:val="24"/>
              </w:rPr>
            </w:pPr>
            <w:r>
              <w:rPr>
                <w:rFonts w:hint="default" w:ascii="Times New Roman" w:hAnsi="Times New Roman"/>
                <w:snapToGrid w:val="0"/>
                <w:sz w:val="24"/>
                <w:szCs w:val="24"/>
              </w:rPr>
              <w:t>в том числе:</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7E5D2E42">
            <w:pPr>
              <w:spacing w:beforeLines="0" w:afterLines="0" w:line="240" w:lineRule="auto"/>
              <w:rPr>
                <w:rFonts w:hint="default" w:ascii="Times New Roman"/>
                <w:b/>
                <w:sz w:val="24"/>
                <w:szCs w:val="24"/>
              </w:rPr>
            </w:pP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51C75805">
            <w:pPr>
              <w:spacing w:beforeLines="0" w:afterLines="0" w:line="240" w:lineRule="auto"/>
              <w:rPr>
                <w:rFonts w:hint="default" w:ascii="Times New Roman"/>
                <w:b/>
                <w:sz w:val="24"/>
                <w:szCs w:val="24"/>
              </w:rPr>
            </w:pP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12B73B90">
            <w:pPr>
              <w:spacing w:beforeLines="0" w:afterLines="0" w:line="240" w:lineRule="auto"/>
              <w:rPr>
                <w:rFonts w:hint="default" w:ascii="Times New Roman"/>
                <w:b/>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3BA8D27C">
            <w:pPr>
              <w:spacing w:beforeLines="0" w:afterLines="0" w:line="240" w:lineRule="auto"/>
              <w:rPr>
                <w:rFonts w:hint="default" w:ascii="Times New Roman"/>
                <w:b/>
                <w:sz w:val="24"/>
                <w:szCs w:val="24"/>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2329CC98">
            <w:pPr>
              <w:spacing w:beforeLines="0" w:afterLines="0" w:line="240" w:lineRule="auto"/>
              <w:rPr>
                <w:rFonts w:hint="default" w:ascii="Times New Roman"/>
                <w:b/>
                <w:sz w:val="24"/>
                <w:szCs w:val="24"/>
              </w:rPr>
            </w:pPr>
          </w:p>
        </w:tc>
      </w:tr>
      <w:tr w14:paraId="3395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743B02B">
            <w:pPr>
              <w:spacing w:beforeLines="0" w:afterLines="0" w:line="240" w:lineRule="auto"/>
              <w:ind w:firstLine="720"/>
              <w:rPr>
                <w:rFonts w:hint="default" w:ascii="Times New Roman"/>
                <w:snapToGrid w:val="0"/>
                <w:color w:val="00000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446FCA1">
            <w:pPr>
              <w:spacing w:beforeLines="0" w:afterLines="0" w:line="240" w:lineRule="auto"/>
              <w:ind w:firstLine="720"/>
              <w:rPr>
                <w:rFonts w:hint="default" w:ascii="Times New Roman"/>
                <w:snapToGrid w:val="0"/>
                <w:color w:val="000000"/>
                <w:sz w:val="24"/>
                <w:szCs w:val="24"/>
              </w:rPr>
            </w:pP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516ACF5B">
            <w:pPr>
              <w:spacing w:beforeLines="0" w:afterLines="0" w:line="240" w:lineRule="auto"/>
              <w:rPr>
                <w:rFonts w:hint="default" w:ascii="Times New Roman"/>
                <w:snapToGrid w:val="0"/>
                <w:color w:val="000000"/>
                <w:sz w:val="24"/>
                <w:szCs w:val="24"/>
              </w:rPr>
            </w:pPr>
            <w:r>
              <w:rPr>
                <w:rFonts w:hint="default" w:ascii="Times New Roman" w:hAnsi="Times New Roman"/>
                <w:sz w:val="24"/>
                <w:szCs w:val="24"/>
              </w:rPr>
              <w:t>Бюджет муниципального образования, из них за счет средств</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24B04AE3">
            <w:pPr>
              <w:spacing w:beforeLines="0" w:afterLines="0" w:line="240" w:lineRule="auto"/>
              <w:rPr>
                <w:rFonts w:hint="default" w:ascii="Times New Roman"/>
                <w:b/>
                <w:sz w:val="24"/>
                <w:szCs w:val="24"/>
              </w:rPr>
            </w:pP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0414BA6A">
            <w:pPr>
              <w:spacing w:beforeLines="0" w:afterLines="0" w:line="240" w:lineRule="auto"/>
              <w:rPr>
                <w:rFonts w:hint="default" w:ascii="Times New Roman"/>
                <w:b/>
                <w:sz w:val="24"/>
                <w:szCs w:val="24"/>
              </w:rPr>
            </w:pP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11FE0D90">
            <w:pPr>
              <w:spacing w:beforeLines="0" w:afterLines="0" w:line="240" w:lineRule="auto"/>
              <w:rPr>
                <w:rFonts w:hint="default" w:ascii="Times New Roman"/>
                <w:b/>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2AFE0209">
            <w:pPr>
              <w:spacing w:beforeLines="0" w:afterLines="0" w:line="240" w:lineRule="auto"/>
              <w:rPr>
                <w:rFonts w:hint="default" w:ascii="Times New Roman"/>
                <w:b/>
                <w:sz w:val="24"/>
                <w:szCs w:val="24"/>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5E568C7B">
            <w:pPr>
              <w:spacing w:beforeLines="0" w:afterLines="0" w:line="240" w:lineRule="auto"/>
              <w:rPr>
                <w:rFonts w:hint="default" w:ascii="Times New Roman"/>
                <w:b/>
                <w:sz w:val="24"/>
                <w:szCs w:val="24"/>
              </w:rPr>
            </w:pPr>
          </w:p>
        </w:tc>
      </w:tr>
      <w:tr w14:paraId="1FCBF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F0960D2">
            <w:pPr>
              <w:spacing w:beforeLines="0" w:afterLines="0" w:line="240" w:lineRule="auto"/>
              <w:ind w:firstLine="720"/>
              <w:rPr>
                <w:rFonts w:hint="default" w:ascii="Times New Roman"/>
                <w:snapToGrid w:val="0"/>
                <w:color w:val="00000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FD504A6">
            <w:pPr>
              <w:spacing w:beforeLines="0" w:afterLines="0" w:line="240" w:lineRule="auto"/>
              <w:ind w:firstLine="720"/>
              <w:rPr>
                <w:rFonts w:hint="default" w:ascii="Times New Roman"/>
                <w:snapToGrid w:val="0"/>
                <w:color w:val="000000"/>
                <w:sz w:val="24"/>
                <w:szCs w:val="24"/>
              </w:rPr>
            </w:pP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0D011AFF">
            <w:pPr>
              <w:spacing w:beforeLines="0" w:afterLines="0" w:line="240" w:lineRule="auto"/>
              <w:rPr>
                <w:rFonts w:hint="default" w:ascii="Times New Roman" w:hAnsi="Times New Roman"/>
                <w:snapToGrid w:val="0"/>
                <w:sz w:val="24"/>
                <w:szCs w:val="24"/>
              </w:rPr>
            </w:pPr>
            <w:r>
              <w:rPr>
                <w:rFonts w:hint="default" w:ascii="Times New Roman" w:hAnsi="Times New Roman"/>
                <w:snapToGrid w:val="0"/>
                <w:sz w:val="24"/>
                <w:szCs w:val="24"/>
              </w:rPr>
              <w:t>- местного бюджета</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5C7D3B39">
            <w:pPr>
              <w:spacing w:beforeLines="0" w:afterLines="0" w:line="240" w:lineRule="auto"/>
              <w:rPr>
                <w:rFonts w:hint="default" w:ascii="Times New Roman"/>
                <w:sz w:val="24"/>
                <w:szCs w:val="24"/>
              </w:rPr>
            </w:pPr>
            <w:r>
              <w:rPr>
                <w:rFonts w:hint="default" w:ascii="Times New Roman"/>
                <w:sz w:val="24"/>
                <w:szCs w:val="24"/>
              </w:rPr>
              <w:t>0</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4BFCE653">
            <w:pPr>
              <w:spacing w:beforeLines="0" w:afterLines="0" w:line="240" w:lineRule="auto"/>
              <w:rPr>
                <w:rFonts w:hint="default" w:ascii="Times New Roman"/>
                <w:sz w:val="24"/>
                <w:szCs w:val="24"/>
              </w:rPr>
            </w:pPr>
            <w:r>
              <w:rPr>
                <w:rFonts w:hint="default" w:ascii="Times New Roman"/>
                <w:sz w:val="24"/>
                <w:szCs w:val="24"/>
              </w:rPr>
              <w:t>0</w:t>
            </w: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58FB8559">
            <w:pPr>
              <w:spacing w:beforeLines="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7D0ECB3C">
            <w:pPr>
              <w:spacing w:beforeLines="0" w:afterLines="0" w:line="240" w:lineRule="auto"/>
              <w:rPr>
                <w:rFonts w:hint="default" w:ascii="Times New Roman"/>
                <w:sz w:val="24"/>
                <w:szCs w:val="24"/>
              </w:rPr>
            </w:pPr>
            <w:r>
              <w:rPr>
                <w:rFonts w:hint="default" w:ascii="Times New Roman"/>
                <w:sz w:val="24"/>
                <w:szCs w:val="24"/>
              </w:rPr>
              <w:t>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2FAF650D">
            <w:pPr>
              <w:spacing w:beforeLines="0" w:afterLines="0" w:line="240" w:lineRule="auto"/>
              <w:rPr>
                <w:rFonts w:hint="default" w:ascii="Times New Roman"/>
                <w:sz w:val="24"/>
                <w:szCs w:val="24"/>
              </w:rPr>
            </w:pPr>
            <w:r>
              <w:rPr>
                <w:rFonts w:hint="default" w:ascii="Times New Roman"/>
                <w:sz w:val="24"/>
                <w:szCs w:val="24"/>
              </w:rPr>
              <w:t>0</w:t>
            </w:r>
          </w:p>
        </w:tc>
      </w:tr>
      <w:tr w14:paraId="5717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6252723">
            <w:pPr>
              <w:spacing w:beforeLines="0" w:afterLines="0" w:line="240" w:lineRule="auto"/>
              <w:ind w:firstLine="720"/>
              <w:rPr>
                <w:rFonts w:hint="default" w:ascii="Times New Roman"/>
                <w:snapToGrid w:val="0"/>
                <w:color w:val="00000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43F8509">
            <w:pPr>
              <w:spacing w:beforeLines="0" w:afterLines="0" w:line="240" w:lineRule="auto"/>
              <w:ind w:firstLine="720"/>
              <w:rPr>
                <w:rFonts w:hint="default" w:ascii="Times New Roman"/>
                <w:snapToGrid w:val="0"/>
                <w:color w:val="000000"/>
                <w:sz w:val="24"/>
                <w:szCs w:val="24"/>
              </w:rPr>
            </w:pP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63EA2682">
            <w:pPr>
              <w:spacing w:beforeLines="0" w:afterLines="0" w:line="240" w:lineRule="auto"/>
              <w:rPr>
                <w:rFonts w:hint="default" w:ascii="Times New Roman" w:hAnsi="Times New Roman"/>
                <w:snapToGrid w:val="0"/>
                <w:sz w:val="24"/>
                <w:szCs w:val="24"/>
              </w:rPr>
            </w:pPr>
            <w:r>
              <w:rPr>
                <w:rFonts w:hint="default" w:ascii="Times New Roman" w:hAnsi="Times New Roman"/>
                <w:snapToGrid w:val="0"/>
                <w:sz w:val="24"/>
                <w:szCs w:val="24"/>
              </w:rPr>
              <w:t>- республиканского бюджета РК</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01C21369">
            <w:pPr>
              <w:spacing w:beforeLines="0" w:afterLines="0" w:line="240" w:lineRule="auto"/>
              <w:rPr>
                <w:rFonts w:hint="default" w:ascii="Times New Roman"/>
                <w:sz w:val="24"/>
                <w:szCs w:val="24"/>
              </w:rPr>
            </w:pPr>
            <w:r>
              <w:rPr>
                <w:rFonts w:hint="default" w:ascii="Times New Roman"/>
                <w:sz w:val="24"/>
                <w:szCs w:val="24"/>
              </w:rPr>
              <w:t>0</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33E3BF34">
            <w:pPr>
              <w:spacing w:beforeLines="0" w:afterLines="0" w:line="240" w:lineRule="auto"/>
              <w:rPr>
                <w:rFonts w:hint="default" w:ascii="Times New Roman"/>
                <w:sz w:val="24"/>
                <w:szCs w:val="24"/>
              </w:rPr>
            </w:pPr>
            <w:r>
              <w:rPr>
                <w:rFonts w:hint="default" w:ascii="Times New Roman"/>
                <w:sz w:val="24"/>
                <w:szCs w:val="24"/>
              </w:rPr>
              <w:t>0</w:t>
            </w: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0278ACB4">
            <w:pPr>
              <w:spacing w:beforeLines="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70576F2A">
            <w:pPr>
              <w:spacing w:beforeLines="0" w:afterLines="0" w:line="240" w:lineRule="auto"/>
              <w:rPr>
                <w:rFonts w:hint="default" w:ascii="Times New Roman"/>
                <w:sz w:val="24"/>
                <w:szCs w:val="24"/>
              </w:rPr>
            </w:pPr>
            <w:r>
              <w:rPr>
                <w:rFonts w:hint="default" w:ascii="Times New Roman"/>
                <w:sz w:val="24"/>
                <w:szCs w:val="24"/>
              </w:rPr>
              <w:t>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24456172">
            <w:pPr>
              <w:spacing w:beforeLines="0" w:afterLines="0" w:line="240" w:lineRule="auto"/>
              <w:rPr>
                <w:rFonts w:hint="default" w:ascii="Times New Roman"/>
                <w:sz w:val="24"/>
                <w:szCs w:val="24"/>
              </w:rPr>
            </w:pPr>
            <w:r>
              <w:rPr>
                <w:rFonts w:hint="default" w:ascii="Times New Roman"/>
                <w:sz w:val="24"/>
                <w:szCs w:val="24"/>
              </w:rPr>
              <w:t>0</w:t>
            </w:r>
          </w:p>
        </w:tc>
      </w:tr>
      <w:tr w14:paraId="4E6F9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C4C99E4">
            <w:pPr>
              <w:spacing w:beforeLines="0" w:afterLines="0" w:line="240" w:lineRule="auto"/>
              <w:ind w:firstLine="720"/>
              <w:rPr>
                <w:rFonts w:hint="default" w:ascii="Times New Roman"/>
                <w:snapToGrid w:val="0"/>
                <w:color w:val="00000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63B696F">
            <w:pPr>
              <w:spacing w:beforeLines="0" w:afterLines="0" w:line="240" w:lineRule="auto"/>
              <w:ind w:firstLine="720"/>
              <w:rPr>
                <w:rFonts w:hint="default" w:ascii="Times New Roman"/>
                <w:snapToGrid w:val="0"/>
                <w:color w:val="000000"/>
                <w:sz w:val="24"/>
                <w:szCs w:val="24"/>
              </w:rPr>
            </w:pP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1399357C">
            <w:pPr>
              <w:spacing w:beforeLines="0" w:afterLines="0" w:line="240" w:lineRule="auto"/>
              <w:rPr>
                <w:rFonts w:hint="default" w:ascii="Times New Roman"/>
                <w:snapToGrid w:val="0"/>
                <w:color w:val="000000"/>
                <w:sz w:val="24"/>
                <w:szCs w:val="24"/>
              </w:rPr>
            </w:pPr>
            <w:r>
              <w:rPr>
                <w:rFonts w:hint="default" w:ascii="Times New Roman" w:hAnsi="Times New Roman"/>
                <w:snapToGrid w:val="0"/>
                <w:sz w:val="24"/>
                <w:szCs w:val="24"/>
              </w:rPr>
              <w:t>- федерального бюджета</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5018C167">
            <w:pPr>
              <w:spacing w:beforeLines="0" w:afterLines="0" w:line="240" w:lineRule="auto"/>
              <w:rPr>
                <w:rFonts w:hint="default" w:ascii="Times New Roman"/>
                <w:sz w:val="24"/>
                <w:szCs w:val="24"/>
              </w:rPr>
            </w:pPr>
            <w:r>
              <w:rPr>
                <w:rFonts w:hint="default" w:ascii="Times New Roman"/>
                <w:sz w:val="24"/>
                <w:szCs w:val="24"/>
              </w:rPr>
              <w:t>0</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747B9677">
            <w:pPr>
              <w:spacing w:beforeLines="0" w:afterLines="0" w:line="240" w:lineRule="auto"/>
              <w:rPr>
                <w:rFonts w:hint="default" w:ascii="Times New Roman"/>
                <w:sz w:val="24"/>
                <w:szCs w:val="24"/>
              </w:rPr>
            </w:pPr>
            <w:r>
              <w:rPr>
                <w:rFonts w:hint="default" w:ascii="Times New Roman"/>
                <w:sz w:val="24"/>
                <w:szCs w:val="24"/>
              </w:rPr>
              <w:t>0</w:t>
            </w: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5E7602D9">
            <w:pPr>
              <w:spacing w:beforeLines="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64725A2F">
            <w:pPr>
              <w:spacing w:beforeLines="0" w:afterLines="0" w:line="240" w:lineRule="auto"/>
              <w:rPr>
                <w:rFonts w:hint="default" w:ascii="Times New Roman"/>
                <w:sz w:val="24"/>
                <w:szCs w:val="24"/>
              </w:rPr>
            </w:pPr>
            <w:r>
              <w:rPr>
                <w:rFonts w:hint="default" w:ascii="Times New Roman"/>
                <w:sz w:val="24"/>
                <w:szCs w:val="24"/>
              </w:rPr>
              <w:t>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11D22EC2">
            <w:pPr>
              <w:spacing w:beforeLines="0" w:afterLines="0" w:line="240" w:lineRule="auto"/>
              <w:rPr>
                <w:rFonts w:hint="default" w:ascii="Times New Roman"/>
                <w:sz w:val="24"/>
                <w:szCs w:val="24"/>
              </w:rPr>
            </w:pPr>
            <w:r>
              <w:rPr>
                <w:rFonts w:hint="default" w:ascii="Times New Roman"/>
                <w:sz w:val="24"/>
                <w:szCs w:val="24"/>
              </w:rPr>
              <w:t>0</w:t>
            </w:r>
          </w:p>
        </w:tc>
      </w:tr>
      <w:tr w14:paraId="1341B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0106EFE">
            <w:pPr>
              <w:spacing w:beforeLines="0" w:afterLines="0" w:line="240" w:lineRule="auto"/>
              <w:ind w:firstLine="720"/>
              <w:rPr>
                <w:rFonts w:hint="default" w:ascii="Times New Roman"/>
                <w:snapToGrid w:val="0"/>
                <w:color w:val="00000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157FA98">
            <w:pPr>
              <w:spacing w:beforeLines="0" w:afterLines="0" w:line="240" w:lineRule="auto"/>
              <w:ind w:firstLine="720"/>
              <w:rPr>
                <w:rFonts w:hint="default" w:ascii="Times New Roman"/>
                <w:snapToGrid w:val="0"/>
                <w:color w:val="000000"/>
                <w:sz w:val="24"/>
                <w:szCs w:val="24"/>
              </w:rPr>
            </w:pP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75AA04E1">
            <w:pPr>
              <w:spacing w:beforeLines="0" w:afterLines="0" w:line="240" w:lineRule="auto"/>
              <w:rPr>
                <w:rFonts w:hint="default" w:ascii="Times New Roman" w:hAnsi="Times New Roman"/>
                <w:snapToGrid w:val="0"/>
                <w:sz w:val="24"/>
                <w:szCs w:val="24"/>
              </w:rPr>
            </w:pPr>
            <w:r>
              <w:rPr>
                <w:rFonts w:hint="default" w:ascii="Times New Roman" w:hAnsi="Times New Roman"/>
                <w:snapToGrid w:val="0"/>
                <w:sz w:val="24"/>
                <w:szCs w:val="24"/>
              </w:rPr>
              <w:t>средства от приносящей доход деятельности</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34A3C499">
            <w:pPr>
              <w:spacing w:beforeLines="0" w:afterLines="0" w:line="240" w:lineRule="auto"/>
              <w:rPr>
                <w:rFonts w:hint="default" w:ascii="Times New Roman"/>
                <w:sz w:val="24"/>
                <w:szCs w:val="24"/>
              </w:rPr>
            </w:pPr>
            <w:r>
              <w:rPr>
                <w:rFonts w:hint="default" w:ascii="Times New Roman"/>
                <w:sz w:val="24"/>
                <w:szCs w:val="24"/>
              </w:rPr>
              <w:t>0</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6DEF6EB9">
            <w:pPr>
              <w:spacing w:beforeLines="0" w:afterLines="0" w:line="240" w:lineRule="auto"/>
              <w:rPr>
                <w:rFonts w:hint="default" w:ascii="Times New Roman"/>
                <w:sz w:val="24"/>
                <w:szCs w:val="24"/>
              </w:rPr>
            </w:pPr>
            <w:r>
              <w:rPr>
                <w:rFonts w:hint="default" w:ascii="Times New Roman"/>
                <w:sz w:val="24"/>
                <w:szCs w:val="24"/>
              </w:rPr>
              <w:t>0</w:t>
            </w: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6AC29F83">
            <w:pPr>
              <w:spacing w:beforeLines="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5A6BF204">
            <w:pPr>
              <w:spacing w:beforeLines="0" w:afterLines="0" w:line="240" w:lineRule="auto"/>
              <w:rPr>
                <w:rFonts w:hint="default" w:ascii="Times New Roman"/>
                <w:sz w:val="24"/>
                <w:szCs w:val="24"/>
              </w:rPr>
            </w:pPr>
            <w:r>
              <w:rPr>
                <w:rFonts w:hint="default" w:ascii="Times New Roman"/>
                <w:sz w:val="24"/>
                <w:szCs w:val="24"/>
              </w:rPr>
              <w:t>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6E573F4F">
            <w:pPr>
              <w:spacing w:beforeLines="0" w:afterLines="0" w:line="240" w:lineRule="auto"/>
              <w:rPr>
                <w:rFonts w:hint="default" w:ascii="Times New Roman"/>
                <w:sz w:val="24"/>
                <w:szCs w:val="24"/>
              </w:rPr>
            </w:pPr>
            <w:r>
              <w:rPr>
                <w:rFonts w:hint="default" w:ascii="Times New Roman"/>
                <w:sz w:val="24"/>
                <w:szCs w:val="24"/>
              </w:rPr>
              <w:t>0</w:t>
            </w:r>
          </w:p>
        </w:tc>
      </w:tr>
      <w:tr w14:paraId="17E0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307" w:hRule="atLeast"/>
        </w:trPr>
        <w:tc>
          <w:tcPr>
            <w:tcW w:w="170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4413CBDB">
            <w:pPr>
              <w:spacing w:beforeLines="0" w:afterLines="0" w:line="240" w:lineRule="auto"/>
              <w:rPr>
                <w:rFonts w:hint="default" w:ascii="Times New Roman"/>
                <w:b/>
                <w:snapToGrid w:val="0"/>
                <w:color w:val="000000"/>
                <w:sz w:val="24"/>
                <w:szCs w:val="24"/>
              </w:rPr>
            </w:pPr>
            <w:r>
              <w:rPr>
                <w:rFonts w:hint="default" w:ascii="Times New Roman" w:hAnsi="Times New Roman"/>
                <w:snapToGrid w:val="0"/>
                <w:color w:val="000000"/>
                <w:sz w:val="24"/>
                <w:szCs w:val="24"/>
              </w:rPr>
              <w:t>Основное мероприятие 1.2.</w:t>
            </w:r>
          </w:p>
        </w:tc>
        <w:tc>
          <w:tcPr>
            <w:tcW w:w="396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20127177">
            <w:pPr>
              <w:spacing w:beforeLines="0" w:afterLines="0" w:line="240" w:lineRule="auto"/>
              <w:rPr>
                <w:rFonts w:hint="default" w:ascii="Times New Roman"/>
                <w:snapToGrid w:val="0"/>
                <w:color w:val="000000"/>
                <w:sz w:val="24"/>
                <w:szCs w:val="24"/>
              </w:rPr>
            </w:pPr>
            <w:r>
              <w:rPr>
                <w:rFonts w:hint="default" w:ascii="Times New Roman" w:hAnsi="Times New Roman"/>
                <w:sz w:val="24"/>
                <w:szCs w:val="24"/>
              </w:rPr>
              <w:t>Организация муниципальных регулярных перевозок пассажиров и багажа автомобильным транспортом</w:t>
            </w: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4A9DE549">
            <w:pPr>
              <w:spacing w:beforeLines="0" w:afterLines="0" w:line="240" w:lineRule="auto"/>
              <w:rPr>
                <w:rFonts w:hint="default" w:ascii="Times New Roman" w:hAnsi="Times New Roman"/>
                <w:snapToGrid w:val="0"/>
                <w:sz w:val="24"/>
                <w:szCs w:val="24"/>
              </w:rPr>
            </w:pPr>
            <w:r>
              <w:rPr>
                <w:rFonts w:hint="default" w:ascii="Times New Roman" w:hAnsi="Times New Roman"/>
                <w:snapToGrid w:val="0"/>
                <w:sz w:val="24"/>
                <w:szCs w:val="24"/>
              </w:rPr>
              <w:t>Всего</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2C575F2F">
            <w:pPr>
              <w:spacing w:beforeLines="0" w:after="0" w:afterLines="0" w:line="240" w:lineRule="auto"/>
              <w:rPr>
                <w:rFonts w:hint="default" w:ascii="Times New Roman"/>
                <w:sz w:val="24"/>
                <w:szCs w:val="24"/>
              </w:rPr>
            </w:pPr>
            <w:r>
              <w:rPr>
                <w:rFonts w:hint="default" w:ascii="Times New Roman" w:hAnsi="Times New Roman"/>
                <w:b/>
                <w:color w:val="000000"/>
                <w:sz w:val="24"/>
                <w:szCs w:val="24"/>
              </w:rPr>
              <w:t>30294,8</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0998F27B">
            <w:pPr>
              <w:spacing w:beforeLines="0" w:after="0" w:afterLines="0" w:line="240" w:lineRule="auto"/>
              <w:rPr>
                <w:rFonts w:hint="default" w:ascii="Times New Roman"/>
                <w:sz w:val="24"/>
                <w:szCs w:val="24"/>
              </w:rPr>
            </w:pPr>
            <w:r>
              <w:rPr>
                <w:rFonts w:hint="default" w:ascii="Times New Roman" w:hAnsi="Times New Roman"/>
                <w:b/>
                <w:sz w:val="24"/>
                <w:szCs w:val="24"/>
              </w:rPr>
              <w:t>5846,0</w:t>
            </w: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3B9E9134">
            <w:pPr>
              <w:spacing w:beforeLines="0" w:after="0" w:afterLines="0" w:line="240" w:lineRule="auto"/>
              <w:rPr>
                <w:rFonts w:hint="default" w:ascii="Times New Roman"/>
                <w:sz w:val="24"/>
                <w:szCs w:val="24"/>
              </w:rPr>
            </w:pPr>
            <w:r>
              <w:rPr>
                <w:rFonts w:hint="default" w:ascii="Times New Roman" w:hAnsi="Times New Roman"/>
                <w:b/>
                <w:sz w:val="24"/>
                <w:szCs w:val="24"/>
              </w:rPr>
              <w:t>12351,4</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48C45A1A">
            <w:pPr>
              <w:spacing w:beforeLines="0" w:after="0" w:afterLines="0" w:line="240" w:lineRule="auto"/>
              <w:rPr>
                <w:rFonts w:hint="default" w:ascii="Times New Roman"/>
                <w:sz w:val="24"/>
                <w:szCs w:val="24"/>
              </w:rPr>
            </w:pPr>
            <w:r>
              <w:rPr>
                <w:rFonts w:hint="default" w:ascii="Times New Roman" w:hAnsi="Times New Roman"/>
                <w:b/>
                <w:sz w:val="24"/>
                <w:szCs w:val="24"/>
              </w:rPr>
              <w:t>12097,4</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47A938B3">
            <w:pPr>
              <w:spacing w:beforeLines="0" w:after="0" w:afterLines="0" w:line="240" w:lineRule="auto"/>
              <w:rPr>
                <w:rFonts w:hint="default" w:ascii="Times New Roman"/>
                <w:sz w:val="24"/>
                <w:szCs w:val="24"/>
              </w:rPr>
            </w:pPr>
            <w:r>
              <w:rPr>
                <w:rFonts w:hint="default" w:ascii="Times New Roman"/>
                <w:b/>
                <w:sz w:val="24"/>
                <w:szCs w:val="24"/>
              </w:rPr>
              <w:t>0</w:t>
            </w:r>
          </w:p>
        </w:tc>
      </w:tr>
      <w:tr w14:paraId="09217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AB2F865">
            <w:pPr>
              <w:spacing w:beforeLines="0" w:afterLines="0" w:line="240" w:lineRule="auto"/>
              <w:ind w:firstLine="720"/>
              <w:rPr>
                <w:rFonts w:hint="default" w:ascii="Times New Roman"/>
                <w:snapToGrid w:val="0"/>
                <w:color w:val="00000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97EE7AA">
            <w:pPr>
              <w:spacing w:beforeLines="0" w:afterLines="0" w:line="240" w:lineRule="auto"/>
              <w:ind w:firstLine="720"/>
              <w:rPr>
                <w:rFonts w:hint="default" w:ascii="Times New Roman"/>
                <w:snapToGrid w:val="0"/>
                <w:color w:val="000000"/>
                <w:sz w:val="24"/>
                <w:szCs w:val="24"/>
              </w:rPr>
            </w:pP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5450A084">
            <w:pPr>
              <w:spacing w:beforeLines="0" w:afterLines="0" w:line="240" w:lineRule="auto"/>
              <w:rPr>
                <w:rFonts w:hint="default" w:ascii="Times New Roman"/>
                <w:snapToGrid w:val="0"/>
                <w:color w:val="000000"/>
                <w:sz w:val="24"/>
                <w:szCs w:val="24"/>
              </w:rPr>
            </w:pPr>
            <w:r>
              <w:rPr>
                <w:rFonts w:hint="default" w:ascii="Times New Roman" w:hAnsi="Times New Roman"/>
                <w:snapToGrid w:val="0"/>
                <w:sz w:val="24"/>
                <w:szCs w:val="24"/>
              </w:rPr>
              <w:t>в том числе:</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691A717E">
            <w:pPr>
              <w:spacing w:beforeLines="0" w:after="0" w:afterLines="0" w:line="240" w:lineRule="auto"/>
              <w:rPr>
                <w:rFonts w:hint="default" w:ascii="Times New Roman"/>
                <w:sz w:val="24"/>
                <w:szCs w:val="24"/>
              </w:rPr>
            </w:pP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082A42AC">
            <w:pPr>
              <w:spacing w:beforeLines="0" w:after="0" w:afterLines="0" w:line="240" w:lineRule="auto"/>
              <w:rPr>
                <w:rFonts w:hint="default" w:ascii="Times New Roman"/>
                <w:sz w:val="24"/>
                <w:szCs w:val="24"/>
              </w:rPr>
            </w:pP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26810D47">
            <w:pPr>
              <w:spacing w:beforeLines="0" w:after="0" w:afterLines="0" w:line="240" w:lineRule="auto"/>
              <w:rPr>
                <w:rFonts w:hint="default" w:ascii="Times New Roman"/>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19886DCE">
            <w:pPr>
              <w:spacing w:beforeLines="0" w:after="0" w:afterLines="0" w:line="240" w:lineRule="auto"/>
              <w:rPr>
                <w:rFonts w:hint="default" w:ascii="Times New Roman"/>
                <w:sz w:val="24"/>
                <w:szCs w:val="24"/>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7CBF6E40">
            <w:pPr>
              <w:spacing w:beforeLines="0" w:after="0" w:afterLines="0" w:line="240" w:lineRule="auto"/>
              <w:rPr>
                <w:rFonts w:hint="default" w:ascii="Times New Roman"/>
                <w:sz w:val="24"/>
                <w:szCs w:val="24"/>
              </w:rPr>
            </w:pPr>
          </w:p>
        </w:tc>
      </w:tr>
      <w:tr w14:paraId="29D0A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984E9F9">
            <w:pPr>
              <w:spacing w:beforeLines="0" w:afterLines="0" w:line="240" w:lineRule="auto"/>
              <w:ind w:firstLine="720"/>
              <w:rPr>
                <w:rFonts w:hint="default" w:ascii="Times New Roman"/>
                <w:snapToGrid w:val="0"/>
                <w:color w:val="00000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F904544">
            <w:pPr>
              <w:spacing w:beforeLines="0" w:afterLines="0" w:line="240" w:lineRule="auto"/>
              <w:ind w:firstLine="720"/>
              <w:rPr>
                <w:rFonts w:hint="default" w:ascii="Times New Roman"/>
                <w:snapToGrid w:val="0"/>
                <w:color w:val="000000"/>
                <w:sz w:val="24"/>
                <w:szCs w:val="24"/>
              </w:rPr>
            </w:pP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16DC6B39">
            <w:pPr>
              <w:spacing w:beforeLines="0" w:afterLines="0" w:line="240" w:lineRule="auto"/>
              <w:rPr>
                <w:rFonts w:hint="default" w:ascii="Times New Roman"/>
                <w:snapToGrid w:val="0"/>
                <w:sz w:val="24"/>
                <w:szCs w:val="24"/>
              </w:rPr>
            </w:pPr>
            <w:r>
              <w:rPr>
                <w:rFonts w:hint="default" w:ascii="Times New Roman" w:hAnsi="Times New Roman"/>
                <w:sz w:val="24"/>
                <w:szCs w:val="24"/>
              </w:rPr>
              <w:t>Бюджет муниципального образования, из них за счет средств</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269A7765">
            <w:pPr>
              <w:spacing w:beforeLines="0" w:after="0" w:afterLines="0" w:line="240" w:lineRule="auto"/>
              <w:rPr>
                <w:rFonts w:hint="default" w:ascii="Times New Roman"/>
                <w:sz w:val="24"/>
                <w:szCs w:val="24"/>
              </w:rPr>
            </w:pP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392134A9">
            <w:pPr>
              <w:spacing w:beforeLines="0" w:after="0" w:afterLines="0" w:line="240" w:lineRule="auto"/>
              <w:rPr>
                <w:rFonts w:hint="default" w:ascii="Times New Roman"/>
                <w:sz w:val="24"/>
                <w:szCs w:val="24"/>
              </w:rPr>
            </w:pP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5ABF59C2">
            <w:pPr>
              <w:spacing w:beforeLines="0" w:after="0" w:afterLines="0" w:line="240" w:lineRule="auto"/>
              <w:rPr>
                <w:rFonts w:hint="default" w:ascii="Times New Roman"/>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44B566DA">
            <w:pPr>
              <w:spacing w:beforeLines="0" w:after="0" w:afterLines="0" w:line="240" w:lineRule="auto"/>
              <w:rPr>
                <w:rFonts w:hint="default" w:ascii="Times New Roman"/>
                <w:sz w:val="24"/>
                <w:szCs w:val="24"/>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45ED64B6">
            <w:pPr>
              <w:spacing w:beforeLines="0" w:after="0" w:afterLines="0" w:line="240" w:lineRule="auto"/>
              <w:rPr>
                <w:rFonts w:hint="default" w:ascii="Times New Roman"/>
                <w:sz w:val="24"/>
                <w:szCs w:val="24"/>
              </w:rPr>
            </w:pPr>
          </w:p>
        </w:tc>
      </w:tr>
      <w:tr w14:paraId="5270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2B28557">
            <w:pPr>
              <w:spacing w:beforeLines="0" w:afterLines="0" w:line="240" w:lineRule="auto"/>
              <w:ind w:firstLine="720"/>
              <w:rPr>
                <w:rFonts w:hint="default" w:ascii="Times New Roman"/>
                <w:snapToGrid w:val="0"/>
                <w:color w:val="00000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9C1AF1B">
            <w:pPr>
              <w:spacing w:beforeLines="0" w:afterLines="0" w:line="240" w:lineRule="auto"/>
              <w:ind w:firstLine="720"/>
              <w:rPr>
                <w:rFonts w:hint="default" w:ascii="Times New Roman"/>
                <w:snapToGrid w:val="0"/>
                <w:color w:val="000000"/>
                <w:sz w:val="24"/>
                <w:szCs w:val="24"/>
              </w:rPr>
            </w:pP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6AF5138F">
            <w:pPr>
              <w:spacing w:beforeLines="0" w:afterLines="0" w:line="240" w:lineRule="auto"/>
              <w:rPr>
                <w:rFonts w:hint="default" w:ascii="Times New Roman" w:hAnsi="Times New Roman"/>
                <w:snapToGrid w:val="0"/>
                <w:sz w:val="24"/>
                <w:szCs w:val="24"/>
              </w:rPr>
            </w:pPr>
            <w:r>
              <w:rPr>
                <w:rFonts w:hint="default" w:ascii="Times New Roman" w:hAnsi="Times New Roman"/>
                <w:snapToGrid w:val="0"/>
                <w:sz w:val="24"/>
                <w:szCs w:val="24"/>
              </w:rPr>
              <w:t>- местного бюджета</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404DC8F6">
            <w:pPr>
              <w:spacing w:beforeLines="0" w:after="0" w:afterLines="0" w:line="240" w:lineRule="auto"/>
              <w:rPr>
                <w:rFonts w:hint="default" w:ascii="Times New Roman"/>
                <w:sz w:val="24"/>
                <w:szCs w:val="24"/>
              </w:rPr>
            </w:pPr>
            <w:r>
              <w:rPr>
                <w:rFonts w:hint="default" w:ascii="Times New Roman" w:hAnsi="Times New Roman"/>
                <w:b/>
                <w:sz w:val="24"/>
                <w:szCs w:val="24"/>
              </w:rPr>
              <w:t>11966,1</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000F83FB">
            <w:pPr>
              <w:spacing w:beforeLines="0" w:after="0" w:afterLines="0" w:line="240" w:lineRule="auto"/>
              <w:rPr>
                <w:rFonts w:hint="default" w:ascii="Times New Roman"/>
                <w:sz w:val="24"/>
                <w:szCs w:val="24"/>
              </w:rPr>
            </w:pPr>
            <w:r>
              <w:rPr>
                <w:rFonts w:hint="default" w:ascii="Times New Roman" w:hAnsi="Times New Roman"/>
                <w:sz w:val="24"/>
                <w:szCs w:val="24"/>
              </w:rPr>
              <w:t>2966,1</w:t>
            </w: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3EF776A0">
            <w:pPr>
              <w:spacing w:beforeLines="0" w:after="0" w:afterLines="0" w:line="240" w:lineRule="auto"/>
              <w:rPr>
                <w:rFonts w:hint="default" w:ascii="Times New Roman"/>
                <w:sz w:val="24"/>
                <w:szCs w:val="24"/>
              </w:rPr>
            </w:pPr>
            <w:r>
              <w:rPr>
                <w:rFonts w:hint="default" w:ascii="Times New Roman" w:hAnsi="Times New Roman"/>
                <w:sz w:val="24"/>
                <w:szCs w:val="24"/>
              </w:rPr>
              <w:t>4500,0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064DC942">
            <w:pPr>
              <w:spacing w:beforeLines="0" w:after="0" w:afterLines="0" w:line="240" w:lineRule="auto"/>
              <w:rPr>
                <w:rFonts w:hint="default" w:ascii="Times New Roman"/>
                <w:sz w:val="24"/>
                <w:szCs w:val="24"/>
              </w:rPr>
            </w:pPr>
            <w:r>
              <w:rPr>
                <w:rFonts w:hint="default" w:ascii="Times New Roman" w:hAnsi="Times New Roman"/>
                <w:sz w:val="24"/>
                <w:szCs w:val="24"/>
              </w:rPr>
              <w:t>4500,0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75FBFBC7">
            <w:pPr>
              <w:spacing w:beforeLines="0" w:after="0" w:afterLines="0" w:line="240" w:lineRule="auto"/>
              <w:rPr>
                <w:rFonts w:hint="default" w:ascii="Times New Roman"/>
                <w:sz w:val="24"/>
                <w:szCs w:val="24"/>
              </w:rPr>
            </w:pPr>
            <w:r>
              <w:rPr>
                <w:rFonts w:hint="default" w:ascii="Times New Roman"/>
                <w:sz w:val="24"/>
                <w:szCs w:val="24"/>
              </w:rPr>
              <w:t>0</w:t>
            </w:r>
          </w:p>
        </w:tc>
      </w:tr>
      <w:tr w14:paraId="05D0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AA737A8">
            <w:pPr>
              <w:spacing w:beforeLines="0" w:afterLines="0" w:line="240" w:lineRule="auto"/>
              <w:ind w:firstLine="720"/>
              <w:rPr>
                <w:rFonts w:hint="default" w:ascii="Times New Roman"/>
                <w:snapToGrid w:val="0"/>
                <w:color w:val="00000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0EDF886">
            <w:pPr>
              <w:spacing w:beforeLines="0" w:afterLines="0" w:line="240" w:lineRule="auto"/>
              <w:ind w:firstLine="720"/>
              <w:rPr>
                <w:rFonts w:hint="default" w:ascii="Times New Roman"/>
                <w:snapToGrid w:val="0"/>
                <w:color w:val="000000"/>
                <w:sz w:val="24"/>
                <w:szCs w:val="24"/>
              </w:rPr>
            </w:pP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31B54DFE">
            <w:pPr>
              <w:spacing w:beforeLines="0" w:afterLines="0" w:line="240" w:lineRule="auto"/>
              <w:rPr>
                <w:rFonts w:hint="default" w:ascii="Times New Roman"/>
                <w:snapToGrid w:val="0"/>
                <w:color w:val="000000"/>
                <w:sz w:val="24"/>
                <w:szCs w:val="24"/>
              </w:rPr>
            </w:pPr>
            <w:r>
              <w:rPr>
                <w:rFonts w:hint="default" w:ascii="Times New Roman" w:hAnsi="Times New Roman"/>
                <w:snapToGrid w:val="0"/>
                <w:sz w:val="24"/>
                <w:szCs w:val="24"/>
              </w:rPr>
              <w:t>- республиканского бюджета РК</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60FE5B54">
            <w:pPr>
              <w:spacing w:beforeLines="0" w:after="0" w:afterLines="0" w:line="240" w:lineRule="auto"/>
              <w:rPr>
                <w:rFonts w:hint="default" w:ascii="Times New Roman"/>
                <w:sz w:val="24"/>
                <w:szCs w:val="24"/>
              </w:rPr>
            </w:pPr>
            <w:r>
              <w:rPr>
                <w:rFonts w:hint="default" w:ascii="Times New Roman" w:hAnsi="Times New Roman"/>
                <w:b/>
                <w:sz w:val="24"/>
                <w:szCs w:val="24"/>
              </w:rPr>
              <w:t>18328,7</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14E2B876">
            <w:pPr>
              <w:spacing w:beforeLines="0" w:after="0" w:afterLines="0" w:line="240" w:lineRule="auto"/>
              <w:rPr>
                <w:rFonts w:hint="default" w:ascii="Times New Roman"/>
                <w:sz w:val="24"/>
                <w:szCs w:val="24"/>
              </w:rPr>
            </w:pPr>
            <w:r>
              <w:rPr>
                <w:rFonts w:hint="default" w:ascii="Times New Roman" w:hAnsi="Times New Roman"/>
                <w:sz w:val="24"/>
                <w:szCs w:val="24"/>
              </w:rPr>
              <w:t>2879,9</w:t>
            </w: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2A504864">
            <w:pPr>
              <w:spacing w:beforeLines="0" w:after="0" w:afterLines="0" w:line="240" w:lineRule="auto"/>
              <w:rPr>
                <w:rFonts w:hint="default" w:ascii="Times New Roman"/>
                <w:sz w:val="24"/>
                <w:szCs w:val="24"/>
              </w:rPr>
            </w:pPr>
            <w:r>
              <w:rPr>
                <w:rFonts w:hint="default" w:ascii="Times New Roman" w:hAnsi="Times New Roman"/>
                <w:sz w:val="24"/>
                <w:szCs w:val="24"/>
              </w:rPr>
              <w:t>7851,4</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7074CD90">
            <w:pPr>
              <w:spacing w:beforeLines="0" w:after="0" w:afterLines="0" w:line="240" w:lineRule="auto"/>
              <w:rPr>
                <w:rFonts w:hint="default" w:ascii="Times New Roman"/>
                <w:sz w:val="24"/>
                <w:szCs w:val="24"/>
              </w:rPr>
            </w:pPr>
            <w:r>
              <w:rPr>
                <w:rFonts w:hint="default" w:ascii="Times New Roman" w:hAnsi="Times New Roman"/>
                <w:sz w:val="24"/>
                <w:szCs w:val="24"/>
              </w:rPr>
              <w:t>7597,4</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33084E7D">
            <w:pPr>
              <w:spacing w:beforeLines="0" w:after="0" w:afterLines="0" w:line="240" w:lineRule="auto"/>
              <w:rPr>
                <w:rFonts w:hint="default" w:ascii="Times New Roman"/>
                <w:sz w:val="24"/>
                <w:szCs w:val="24"/>
              </w:rPr>
            </w:pPr>
            <w:r>
              <w:rPr>
                <w:rFonts w:hint="default" w:ascii="Times New Roman"/>
                <w:sz w:val="24"/>
                <w:szCs w:val="24"/>
              </w:rPr>
              <w:t>0</w:t>
            </w:r>
          </w:p>
        </w:tc>
      </w:tr>
      <w:tr w14:paraId="5FB7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12BAE44">
            <w:pPr>
              <w:spacing w:beforeLines="0" w:afterLines="0" w:line="240" w:lineRule="auto"/>
              <w:ind w:firstLine="720"/>
              <w:rPr>
                <w:rFonts w:hint="default" w:ascii="Times New Roman"/>
                <w:snapToGrid w:val="0"/>
                <w:color w:val="00000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246BA90">
            <w:pPr>
              <w:spacing w:beforeLines="0" w:afterLines="0" w:line="240" w:lineRule="auto"/>
              <w:ind w:firstLine="720"/>
              <w:rPr>
                <w:rFonts w:hint="default" w:ascii="Times New Roman"/>
                <w:snapToGrid w:val="0"/>
                <w:color w:val="000000"/>
                <w:sz w:val="24"/>
                <w:szCs w:val="24"/>
              </w:rPr>
            </w:pP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1A63C105">
            <w:pPr>
              <w:spacing w:beforeLines="0" w:afterLines="0" w:line="240" w:lineRule="auto"/>
              <w:rPr>
                <w:rFonts w:hint="default" w:ascii="Times New Roman"/>
                <w:snapToGrid w:val="0"/>
                <w:color w:val="000000"/>
                <w:sz w:val="24"/>
                <w:szCs w:val="24"/>
              </w:rPr>
            </w:pPr>
            <w:r>
              <w:rPr>
                <w:rFonts w:hint="default" w:ascii="Times New Roman" w:hAnsi="Times New Roman"/>
                <w:snapToGrid w:val="0"/>
                <w:sz w:val="24"/>
                <w:szCs w:val="24"/>
              </w:rPr>
              <w:t>- федерального бюджета</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7D44E6E4">
            <w:pPr>
              <w:spacing w:beforeLines="0" w:after="0" w:afterLines="0" w:line="240" w:lineRule="auto"/>
              <w:rPr>
                <w:rFonts w:hint="default" w:ascii="Times New Roman"/>
                <w:sz w:val="24"/>
                <w:szCs w:val="24"/>
              </w:rPr>
            </w:pPr>
            <w:r>
              <w:rPr>
                <w:rFonts w:hint="default" w:ascii="Times New Roman"/>
                <w:sz w:val="24"/>
                <w:szCs w:val="24"/>
              </w:rPr>
              <w:t>0</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746FC72B">
            <w:pPr>
              <w:spacing w:beforeLines="0" w:after="0" w:afterLines="0" w:line="240" w:lineRule="auto"/>
              <w:rPr>
                <w:rFonts w:hint="default" w:ascii="Times New Roman"/>
                <w:sz w:val="24"/>
                <w:szCs w:val="24"/>
              </w:rPr>
            </w:pPr>
            <w:r>
              <w:rPr>
                <w:rFonts w:hint="default" w:ascii="Times New Roman"/>
                <w:sz w:val="24"/>
                <w:szCs w:val="24"/>
              </w:rPr>
              <w:t>0</w:t>
            </w: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6F7ECDE2">
            <w:pPr>
              <w:spacing w:beforeLines="0" w:after="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1F777419">
            <w:pPr>
              <w:spacing w:beforeLines="0" w:after="0" w:afterLines="0" w:line="240" w:lineRule="auto"/>
              <w:rPr>
                <w:rFonts w:hint="default" w:ascii="Times New Roman"/>
                <w:sz w:val="24"/>
                <w:szCs w:val="24"/>
              </w:rPr>
            </w:pPr>
            <w:r>
              <w:rPr>
                <w:rFonts w:hint="default" w:ascii="Times New Roman"/>
                <w:sz w:val="24"/>
                <w:szCs w:val="24"/>
              </w:rPr>
              <w:t>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2FE8EBC3">
            <w:pPr>
              <w:spacing w:beforeLines="0" w:after="0" w:afterLines="0" w:line="240" w:lineRule="auto"/>
              <w:rPr>
                <w:rFonts w:hint="default" w:ascii="Times New Roman"/>
                <w:sz w:val="24"/>
                <w:szCs w:val="24"/>
              </w:rPr>
            </w:pPr>
            <w:r>
              <w:rPr>
                <w:rFonts w:hint="default" w:ascii="Times New Roman"/>
                <w:sz w:val="24"/>
                <w:szCs w:val="24"/>
              </w:rPr>
              <w:t>0</w:t>
            </w:r>
          </w:p>
        </w:tc>
      </w:tr>
      <w:tr w14:paraId="6E1CE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4379C105">
            <w:pPr>
              <w:pStyle w:val="15"/>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Основное мероприятие 2.1</w:t>
            </w:r>
          </w:p>
        </w:tc>
        <w:tc>
          <w:tcPr>
            <w:tcW w:w="396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241ED382">
            <w:pPr>
              <w:pStyle w:val="15"/>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Осуществление контроля за качеством предоставления услуг по перевозке пассажиров на автомобильном транспорте</w:t>
            </w: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43352DED">
            <w:pPr>
              <w:spacing w:beforeLines="0" w:afterLines="0" w:line="240" w:lineRule="auto"/>
              <w:rPr>
                <w:rFonts w:hint="default" w:ascii="Times New Roman" w:hAnsi="Times New Roman"/>
                <w:snapToGrid w:val="0"/>
                <w:sz w:val="24"/>
                <w:szCs w:val="24"/>
              </w:rPr>
            </w:pPr>
            <w:r>
              <w:rPr>
                <w:rFonts w:hint="default" w:ascii="Times New Roman" w:hAnsi="Times New Roman"/>
                <w:snapToGrid w:val="0"/>
                <w:sz w:val="24"/>
                <w:szCs w:val="24"/>
              </w:rPr>
              <w:t>Всего:</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0D93F409">
            <w:pPr>
              <w:spacing w:beforeLines="0" w:afterLines="0" w:line="240" w:lineRule="auto"/>
              <w:rPr>
                <w:rFonts w:hint="default" w:ascii="Times New Roman"/>
                <w:sz w:val="24"/>
                <w:szCs w:val="24"/>
              </w:rPr>
            </w:pPr>
            <w:r>
              <w:rPr>
                <w:rFonts w:hint="default" w:ascii="Times New Roman"/>
                <w:sz w:val="24"/>
                <w:szCs w:val="24"/>
              </w:rPr>
              <w:t>0</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44C3B8AF">
            <w:pPr>
              <w:spacing w:beforeLines="0" w:afterLines="0" w:line="240" w:lineRule="auto"/>
              <w:rPr>
                <w:rFonts w:hint="default" w:ascii="Times New Roman"/>
                <w:sz w:val="24"/>
                <w:szCs w:val="24"/>
              </w:rPr>
            </w:pPr>
            <w:r>
              <w:rPr>
                <w:rFonts w:hint="default" w:ascii="Times New Roman"/>
                <w:sz w:val="24"/>
                <w:szCs w:val="24"/>
              </w:rPr>
              <w:t>0</w:t>
            </w: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3E26CC2B">
            <w:pPr>
              <w:spacing w:beforeLines="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308808A5">
            <w:pPr>
              <w:spacing w:beforeLines="0" w:afterLines="0" w:line="240" w:lineRule="auto"/>
              <w:rPr>
                <w:rFonts w:hint="default" w:ascii="Times New Roman"/>
                <w:sz w:val="24"/>
                <w:szCs w:val="24"/>
              </w:rPr>
            </w:pPr>
            <w:r>
              <w:rPr>
                <w:rFonts w:hint="default" w:ascii="Times New Roman"/>
                <w:sz w:val="24"/>
                <w:szCs w:val="24"/>
              </w:rPr>
              <w:t>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5FEFCEF6">
            <w:pPr>
              <w:spacing w:beforeLines="0" w:afterLines="0" w:line="240" w:lineRule="auto"/>
              <w:rPr>
                <w:rFonts w:hint="default" w:ascii="Times New Roman"/>
                <w:sz w:val="24"/>
                <w:szCs w:val="24"/>
              </w:rPr>
            </w:pPr>
            <w:r>
              <w:rPr>
                <w:rFonts w:hint="default" w:ascii="Times New Roman"/>
                <w:sz w:val="24"/>
                <w:szCs w:val="24"/>
              </w:rPr>
              <w:t>0</w:t>
            </w:r>
          </w:p>
        </w:tc>
      </w:tr>
      <w:tr w14:paraId="07696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A8D8FD2">
            <w:pPr>
              <w:spacing w:beforeLines="0" w:afterLines="0" w:line="240" w:lineRule="auto"/>
              <w:ind w:firstLine="720"/>
              <w:rPr>
                <w:rFonts w:hint="default" w:ascii="Times New Roman"/>
                <w:snapToGrid w:val="0"/>
                <w:color w:val="00000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9A8D2AF">
            <w:pPr>
              <w:spacing w:beforeLines="0" w:afterLines="0" w:line="240" w:lineRule="auto"/>
              <w:ind w:firstLine="720"/>
              <w:rPr>
                <w:rFonts w:hint="default" w:ascii="Times New Roman"/>
                <w:snapToGrid w:val="0"/>
                <w:color w:val="000000"/>
                <w:sz w:val="24"/>
                <w:szCs w:val="24"/>
              </w:rPr>
            </w:pP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055B688F">
            <w:pPr>
              <w:spacing w:beforeLines="0" w:afterLines="0" w:line="240" w:lineRule="auto"/>
              <w:rPr>
                <w:rFonts w:hint="default" w:ascii="Times New Roman" w:hAnsi="Times New Roman"/>
                <w:snapToGrid w:val="0"/>
                <w:sz w:val="24"/>
                <w:szCs w:val="24"/>
              </w:rPr>
            </w:pPr>
            <w:r>
              <w:rPr>
                <w:rFonts w:hint="default" w:ascii="Times New Roman" w:hAnsi="Times New Roman"/>
                <w:snapToGrid w:val="0"/>
                <w:sz w:val="24"/>
                <w:szCs w:val="24"/>
              </w:rPr>
              <w:t>в том числе:</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2FED847B">
            <w:pPr>
              <w:spacing w:beforeLines="0" w:afterLines="0" w:line="240" w:lineRule="auto"/>
              <w:rPr>
                <w:rFonts w:hint="default" w:ascii="Times New Roman"/>
                <w:b/>
                <w:sz w:val="24"/>
                <w:szCs w:val="24"/>
              </w:rPr>
            </w:pP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0E003EF2">
            <w:pPr>
              <w:spacing w:beforeLines="0" w:afterLines="0" w:line="240" w:lineRule="auto"/>
              <w:rPr>
                <w:rFonts w:hint="default" w:ascii="Times New Roman"/>
                <w:b/>
                <w:sz w:val="24"/>
                <w:szCs w:val="24"/>
              </w:rPr>
            </w:pP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2884CA2C">
            <w:pPr>
              <w:spacing w:beforeLines="0" w:afterLines="0" w:line="240" w:lineRule="auto"/>
              <w:rPr>
                <w:rFonts w:hint="default" w:ascii="Times New Roman"/>
                <w:b/>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11571D08">
            <w:pPr>
              <w:spacing w:beforeLines="0" w:afterLines="0" w:line="240" w:lineRule="auto"/>
              <w:rPr>
                <w:rFonts w:hint="default" w:ascii="Times New Roman"/>
                <w:b/>
                <w:sz w:val="24"/>
                <w:szCs w:val="24"/>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1812F202">
            <w:pPr>
              <w:spacing w:beforeLines="0" w:afterLines="0" w:line="240" w:lineRule="auto"/>
              <w:rPr>
                <w:rFonts w:hint="default" w:ascii="Times New Roman"/>
                <w:b/>
                <w:sz w:val="24"/>
                <w:szCs w:val="24"/>
              </w:rPr>
            </w:pPr>
          </w:p>
        </w:tc>
      </w:tr>
      <w:tr w14:paraId="6240E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FFCF9C1">
            <w:pPr>
              <w:spacing w:beforeLines="0" w:afterLines="0" w:line="240" w:lineRule="auto"/>
              <w:ind w:firstLine="720"/>
              <w:rPr>
                <w:rFonts w:hint="default" w:ascii="Times New Roman"/>
                <w:snapToGrid w:val="0"/>
                <w:color w:val="00000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6FF43E9">
            <w:pPr>
              <w:spacing w:beforeLines="0" w:afterLines="0" w:line="240" w:lineRule="auto"/>
              <w:ind w:firstLine="720"/>
              <w:rPr>
                <w:rFonts w:hint="default" w:ascii="Times New Roman"/>
                <w:snapToGrid w:val="0"/>
                <w:color w:val="000000"/>
                <w:sz w:val="24"/>
                <w:szCs w:val="24"/>
              </w:rPr>
            </w:pP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6D81FBF3">
            <w:pPr>
              <w:spacing w:beforeLines="0" w:afterLines="0" w:line="240" w:lineRule="auto"/>
              <w:rPr>
                <w:rFonts w:hint="default" w:ascii="Times New Roman"/>
                <w:snapToGrid w:val="0"/>
                <w:color w:val="000000"/>
                <w:sz w:val="24"/>
                <w:szCs w:val="24"/>
              </w:rPr>
            </w:pPr>
            <w:r>
              <w:rPr>
                <w:rFonts w:hint="default" w:ascii="Times New Roman" w:hAnsi="Times New Roman"/>
                <w:sz w:val="24"/>
                <w:szCs w:val="24"/>
              </w:rPr>
              <w:t>Бюджет муниципального образования, из них за счет средств</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70CCF1BE">
            <w:pPr>
              <w:spacing w:beforeLines="0" w:afterLines="0" w:line="240" w:lineRule="auto"/>
              <w:rPr>
                <w:rFonts w:hint="default" w:ascii="Times New Roman"/>
                <w:b/>
                <w:sz w:val="24"/>
                <w:szCs w:val="24"/>
              </w:rPr>
            </w:pP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2BD20162">
            <w:pPr>
              <w:spacing w:beforeLines="0" w:afterLines="0" w:line="240" w:lineRule="auto"/>
              <w:rPr>
                <w:rFonts w:hint="default" w:ascii="Times New Roman"/>
                <w:b/>
                <w:sz w:val="24"/>
                <w:szCs w:val="24"/>
              </w:rPr>
            </w:pP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5339139F">
            <w:pPr>
              <w:spacing w:beforeLines="0" w:afterLines="0" w:line="240" w:lineRule="auto"/>
              <w:rPr>
                <w:rFonts w:hint="default" w:ascii="Times New Roman"/>
                <w:b/>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3338CC95">
            <w:pPr>
              <w:spacing w:beforeLines="0" w:afterLines="0" w:line="240" w:lineRule="auto"/>
              <w:rPr>
                <w:rFonts w:hint="default" w:ascii="Times New Roman"/>
                <w:b/>
                <w:sz w:val="24"/>
                <w:szCs w:val="24"/>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0CA09328">
            <w:pPr>
              <w:spacing w:beforeLines="0" w:afterLines="0" w:line="240" w:lineRule="auto"/>
              <w:rPr>
                <w:rFonts w:hint="default" w:ascii="Times New Roman"/>
                <w:b/>
                <w:sz w:val="24"/>
                <w:szCs w:val="24"/>
              </w:rPr>
            </w:pPr>
          </w:p>
        </w:tc>
      </w:tr>
      <w:tr w14:paraId="0A40A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8855016">
            <w:pPr>
              <w:spacing w:beforeLines="0" w:afterLines="0" w:line="240" w:lineRule="auto"/>
              <w:ind w:firstLine="720"/>
              <w:rPr>
                <w:rFonts w:hint="default" w:ascii="Times New Roman"/>
                <w:snapToGrid w:val="0"/>
                <w:color w:val="00000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852519E">
            <w:pPr>
              <w:spacing w:beforeLines="0" w:afterLines="0" w:line="240" w:lineRule="auto"/>
              <w:ind w:firstLine="720"/>
              <w:rPr>
                <w:rFonts w:hint="default" w:ascii="Times New Roman"/>
                <w:snapToGrid w:val="0"/>
                <w:color w:val="000000"/>
                <w:sz w:val="24"/>
                <w:szCs w:val="24"/>
              </w:rPr>
            </w:pP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4C99E4EC">
            <w:pPr>
              <w:spacing w:beforeLines="0" w:afterLines="0" w:line="240" w:lineRule="auto"/>
              <w:rPr>
                <w:rFonts w:hint="default" w:ascii="Times New Roman" w:hAnsi="Times New Roman"/>
                <w:snapToGrid w:val="0"/>
                <w:sz w:val="24"/>
                <w:szCs w:val="24"/>
              </w:rPr>
            </w:pPr>
            <w:r>
              <w:rPr>
                <w:rFonts w:hint="default" w:ascii="Times New Roman" w:hAnsi="Times New Roman"/>
                <w:snapToGrid w:val="0"/>
                <w:sz w:val="24"/>
                <w:szCs w:val="24"/>
              </w:rPr>
              <w:t>- местного бюджета</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333042B7">
            <w:pPr>
              <w:spacing w:beforeLines="0" w:afterLines="0" w:line="240" w:lineRule="auto"/>
              <w:rPr>
                <w:rFonts w:hint="default" w:ascii="Times New Roman"/>
                <w:sz w:val="24"/>
                <w:szCs w:val="24"/>
              </w:rPr>
            </w:pPr>
            <w:r>
              <w:rPr>
                <w:rFonts w:hint="default" w:ascii="Times New Roman"/>
                <w:sz w:val="24"/>
                <w:szCs w:val="24"/>
              </w:rPr>
              <w:t>0</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272F601F">
            <w:pPr>
              <w:spacing w:beforeLines="0" w:afterLines="0" w:line="240" w:lineRule="auto"/>
              <w:rPr>
                <w:rFonts w:hint="default" w:ascii="Times New Roman"/>
                <w:sz w:val="24"/>
                <w:szCs w:val="24"/>
              </w:rPr>
            </w:pPr>
            <w:r>
              <w:rPr>
                <w:rFonts w:hint="default" w:ascii="Times New Roman"/>
                <w:sz w:val="24"/>
                <w:szCs w:val="24"/>
              </w:rPr>
              <w:t>0</w:t>
            </w: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7D4F6E48">
            <w:pPr>
              <w:spacing w:beforeLines="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2AF95CAA">
            <w:pPr>
              <w:spacing w:beforeLines="0" w:afterLines="0" w:line="240" w:lineRule="auto"/>
              <w:rPr>
                <w:rFonts w:hint="default" w:ascii="Times New Roman"/>
                <w:sz w:val="24"/>
                <w:szCs w:val="24"/>
              </w:rPr>
            </w:pPr>
            <w:r>
              <w:rPr>
                <w:rFonts w:hint="default" w:ascii="Times New Roman"/>
                <w:sz w:val="24"/>
                <w:szCs w:val="24"/>
              </w:rPr>
              <w:t>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645D0D1B">
            <w:pPr>
              <w:spacing w:beforeLines="0" w:afterLines="0" w:line="240" w:lineRule="auto"/>
              <w:rPr>
                <w:rFonts w:hint="default" w:ascii="Times New Roman"/>
                <w:sz w:val="24"/>
                <w:szCs w:val="24"/>
              </w:rPr>
            </w:pPr>
            <w:r>
              <w:rPr>
                <w:rFonts w:hint="default" w:ascii="Times New Roman"/>
                <w:sz w:val="24"/>
                <w:szCs w:val="24"/>
              </w:rPr>
              <w:t>0</w:t>
            </w:r>
          </w:p>
        </w:tc>
      </w:tr>
      <w:tr w14:paraId="66CD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8B5397F">
            <w:pPr>
              <w:spacing w:beforeLines="0" w:afterLines="0" w:line="240" w:lineRule="auto"/>
              <w:ind w:firstLine="720"/>
              <w:rPr>
                <w:rFonts w:hint="default" w:ascii="Times New Roman"/>
                <w:snapToGrid w:val="0"/>
                <w:color w:val="00000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0E73761">
            <w:pPr>
              <w:spacing w:beforeLines="0" w:afterLines="0" w:line="240" w:lineRule="auto"/>
              <w:ind w:firstLine="720"/>
              <w:rPr>
                <w:rFonts w:hint="default" w:ascii="Times New Roman"/>
                <w:snapToGrid w:val="0"/>
                <w:color w:val="000000"/>
                <w:sz w:val="24"/>
                <w:szCs w:val="24"/>
              </w:rPr>
            </w:pP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42C1A5F3">
            <w:pPr>
              <w:spacing w:beforeLines="0" w:afterLines="0" w:line="240" w:lineRule="auto"/>
              <w:rPr>
                <w:rFonts w:hint="default" w:ascii="Times New Roman" w:hAnsi="Times New Roman"/>
                <w:snapToGrid w:val="0"/>
                <w:sz w:val="24"/>
                <w:szCs w:val="24"/>
              </w:rPr>
            </w:pPr>
            <w:r>
              <w:rPr>
                <w:rFonts w:hint="default" w:ascii="Times New Roman" w:hAnsi="Times New Roman"/>
                <w:snapToGrid w:val="0"/>
                <w:sz w:val="24"/>
                <w:szCs w:val="24"/>
              </w:rPr>
              <w:t>- республиканского бюджета РК</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62C4C321">
            <w:pPr>
              <w:spacing w:beforeLines="0" w:afterLines="0" w:line="240" w:lineRule="auto"/>
              <w:rPr>
                <w:rFonts w:hint="default" w:ascii="Times New Roman"/>
                <w:sz w:val="24"/>
                <w:szCs w:val="24"/>
              </w:rPr>
            </w:pPr>
            <w:r>
              <w:rPr>
                <w:rFonts w:hint="default" w:ascii="Times New Roman"/>
                <w:sz w:val="24"/>
                <w:szCs w:val="24"/>
              </w:rPr>
              <w:t>0</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7476B9DD">
            <w:pPr>
              <w:spacing w:beforeLines="0" w:afterLines="0" w:line="240" w:lineRule="auto"/>
              <w:rPr>
                <w:rFonts w:hint="default" w:ascii="Times New Roman"/>
                <w:sz w:val="24"/>
                <w:szCs w:val="24"/>
              </w:rPr>
            </w:pPr>
            <w:r>
              <w:rPr>
                <w:rFonts w:hint="default" w:ascii="Times New Roman"/>
                <w:sz w:val="24"/>
                <w:szCs w:val="24"/>
              </w:rPr>
              <w:t>0</w:t>
            </w: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432EAA88">
            <w:pPr>
              <w:spacing w:beforeLines="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1EF8E0A2">
            <w:pPr>
              <w:spacing w:beforeLines="0" w:afterLines="0" w:line="240" w:lineRule="auto"/>
              <w:rPr>
                <w:rFonts w:hint="default" w:ascii="Times New Roman"/>
                <w:sz w:val="24"/>
                <w:szCs w:val="24"/>
              </w:rPr>
            </w:pPr>
            <w:r>
              <w:rPr>
                <w:rFonts w:hint="default" w:ascii="Times New Roman"/>
                <w:sz w:val="24"/>
                <w:szCs w:val="24"/>
              </w:rPr>
              <w:t>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51B39341">
            <w:pPr>
              <w:spacing w:beforeLines="0" w:afterLines="0" w:line="240" w:lineRule="auto"/>
              <w:rPr>
                <w:rFonts w:hint="default" w:ascii="Times New Roman"/>
                <w:sz w:val="24"/>
                <w:szCs w:val="24"/>
              </w:rPr>
            </w:pPr>
            <w:r>
              <w:rPr>
                <w:rFonts w:hint="default" w:ascii="Times New Roman"/>
                <w:sz w:val="24"/>
                <w:szCs w:val="24"/>
              </w:rPr>
              <w:t>0</w:t>
            </w:r>
          </w:p>
        </w:tc>
      </w:tr>
      <w:tr w14:paraId="733A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FF3BAD1">
            <w:pPr>
              <w:spacing w:beforeLines="0" w:afterLines="0" w:line="240" w:lineRule="auto"/>
              <w:ind w:firstLine="720"/>
              <w:rPr>
                <w:rFonts w:hint="default" w:ascii="Times New Roman"/>
                <w:snapToGrid w:val="0"/>
                <w:color w:val="00000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B09738D">
            <w:pPr>
              <w:spacing w:beforeLines="0" w:afterLines="0" w:line="240" w:lineRule="auto"/>
              <w:ind w:firstLine="720"/>
              <w:rPr>
                <w:rFonts w:hint="default" w:ascii="Times New Roman"/>
                <w:snapToGrid w:val="0"/>
                <w:color w:val="000000"/>
                <w:sz w:val="24"/>
                <w:szCs w:val="24"/>
              </w:rPr>
            </w:pP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1B6379C2">
            <w:pPr>
              <w:spacing w:beforeLines="0" w:afterLines="0" w:line="240" w:lineRule="auto"/>
              <w:rPr>
                <w:rFonts w:hint="default" w:ascii="Times New Roman"/>
                <w:snapToGrid w:val="0"/>
                <w:color w:val="000000"/>
                <w:sz w:val="24"/>
                <w:szCs w:val="24"/>
              </w:rPr>
            </w:pPr>
            <w:r>
              <w:rPr>
                <w:rFonts w:hint="default" w:ascii="Times New Roman" w:hAnsi="Times New Roman"/>
                <w:snapToGrid w:val="0"/>
                <w:sz w:val="24"/>
                <w:szCs w:val="24"/>
              </w:rPr>
              <w:t>- федерального бюджета</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5BA406FB">
            <w:pPr>
              <w:spacing w:beforeLines="0" w:afterLines="0" w:line="240" w:lineRule="auto"/>
              <w:rPr>
                <w:rFonts w:hint="default" w:ascii="Times New Roman"/>
                <w:sz w:val="24"/>
                <w:szCs w:val="24"/>
              </w:rPr>
            </w:pPr>
            <w:r>
              <w:rPr>
                <w:rFonts w:hint="default" w:ascii="Times New Roman"/>
                <w:sz w:val="24"/>
                <w:szCs w:val="24"/>
              </w:rPr>
              <w:t>0</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6351E462">
            <w:pPr>
              <w:spacing w:beforeLines="0" w:afterLines="0" w:line="240" w:lineRule="auto"/>
              <w:rPr>
                <w:rFonts w:hint="default" w:ascii="Times New Roman"/>
                <w:sz w:val="24"/>
                <w:szCs w:val="24"/>
              </w:rPr>
            </w:pPr>
            <w:r>
              <w:rPr>
                <w:rFonts w:hint="default" w:ascii="Times New Roman"/>
                <w:sz w:val="24"/>
                <w:szCs w:val="24"/>
              </w:rPr>
              <w:t>0</w:t>
            </w: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05DD0EBA">
            <w:pPr>
              <w:spacing w:beforeLines="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46F981CD">
            <w:pPr>
              <w:spacing w:beforeLines="0" w:afterLines="0" w:line="240" w:lineRule="auto"/>
              <w:rPr>
                <w:rFonts w:hint="default" w:ascii="Times New Roman"/>
                <w:sz w:val="24"/>
                <w:szCs w:val="24"/>
              </w:rPr>
            </w:pPr>
            <w:r>
              <w:rPr>
                <w:rFonts w:hint="default" w:ascii="Times New Roman"/>
                <w:sz w:val="24"/>
                <w:szCs w:val="24"/>
              </w:rPr>
              <w:t>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0CF31571">
            <w:pPr>
              <w:spacing w:beforeLines="0" w:afterLines="0" w:line="240" w:lineRule="auto"/>
              <w:rPr>
                <w:rFonts w:hint="default" w:ascii="Times New Roman"/>
                <w:sz w:val="24"/>
                <w:szCs w:val="24"/>
              </w:rPr>
            </w:pPr>
            <w:r>
              <w:rPr>
                <w:rFonts w:hint="default" w:ascii="Times New Roman"/>
                <w:sz w:val="24"/>
                <w:szCs w:val="24"/>
              </w:rPr>
              <w:t>0</w:t>
            </w:r>
          </w:p>
        </w:tc>
      </w:tr>
      <w:tr w14:paraId="07A17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77312E2">
            <w:pPr>
              <w:spacing w:beforeLines="0" w:afterLines="0" w:line="240" w:lineRule="auto"/>
              <w:ind w:firstLine="720"/>
              <w:rPr>
                <w:rFonts w:hint="default" w:ascii="Times New Roman"/>
                <w:snapToGrid w:val="0"/>
                <w:color w:val="00000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4454B67">
            <w:pPr>
              <w:spacing w:beforeLines="0" w:afterLines="0" w:line="240" w:lineRule="auto"/>
              <w:ind w:firstLine="720"/>
              <w:rPr>
                <w:rFonts w:hint="default" w:ascii="Times New Roman"/>
                <w:snapToGrid w:val="0"/>
                <w:color w:val="000000"/>
                <w:sz w:val="24"/>
                <w:szCs w:val="24"/>
              </w:rPr>
            </w:pP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60EDC731">
            <w:pPr>
              <w:spacing w:beforeLines="0" w:afterLines="0" w:line="240" w:lineRule="auto"/>
              <w:rPr>
                <w:rFonts w:hint="default" w:ascii="Times New Roman"/>
                <w:snapToGrid w:val="0"/>
                <w:color w:val="000000"/>
                <w:sz w:val="24"/>
                <w:szCs w:val="24"/>
              </w:rPr>
            </w:pPr>
            <w:r>
              <w:rPr>
                <w:rFonts w:hint="default" w:ascii="Times New Roman" w:hAnsi="Times New Roman"/>
                <w:snapToGrid w:val="0"/>
                <w:sz w:val="24"/>
                <w:szCs w:val="24"/>
              </w:rPr>
              <w:t>средства от приносящей доход деятельности</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5BC7F65F">
            <w:pPr>
              <w:spacing w:beforeLines="0" w:afterLines="0" w:line="240" w:lineRule="auto"/>
              <w:rPr>
                <w:rFonts w:hint="default" w:ascii="Times New Roman"/>
                <w:sz w:val="24"/>
                <w:szCs w:val="24"/>
              </w:rPr>
            </w:pPr>
            <w:r>
              <w:rPr>
                <w:rFonts w:hint="default" w:ascii="Times New Roman"/>
                <w:sz w:val="24"/>
                <w:szCs w:val="24"/>
              </w:rPr>
              <w:t>0</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369EAB0A">
            <w:pPr>
              <w:spacing w:beforeLines="0" w:afterLines="0" w:line="240" w:lineRule="auto"/>
              <w:rPr>
                <w:rFonts w:hint="default" w:ascii="Times New Roman"/>
                <w:sz w:val="24"/>
                <w:szCs w:val="24"/>
              </w:rPr>
            </w:pPr>
            <w:r>
              <w:rPr>
                <w:rFonts w:hint="default" w:ascii="Times New Roman"/>
                <w:sz w:val="24"/>
                <w:szCs w:val="24"/>
              </w:rPr>
              <w:t>0</w:t>
            </w: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00CA07F5">
            <w:pPr>
              <w:spacing w:beforeLines="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58B81E3F">
            <w:pPr>
              <w:spacing w:beforeLines="0" w:afterLines="0" w:line="240" w:lineRule="auto"/>
              <w:rPr>
                <w:rFonts w:hint="default" w:ascii="Times New Roman"/>
                <w:sz w:val="24"/>
                <w:szCs w:val="24"/>
              </w:rPr>
            </w:pPr>
            <w:r>
              <w:rPr>
                <w:rFonts w:hint="default" w:ascii="Times New Roman"/>
                <w:sz w:val="24"/>
                <w:szCs w:val="24"/>
              </w:rPr>
              <w:t>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45A7DD28">
            <w:pPr>
              <w:spacing w:beforeLines="0" w:afterLines="0" w:line="240" w:lineRule="auto"/>
              <w:rPr>
                <w:rFonts w:hint="default" w:ascii="Times New Roman"/>
                <w:sz w:val="24"/>
                <w:szCs w:val="24"/>
              </w:rPr>
            </w:pPr>
            <w:r>
              <w:rPr>
                <w:rFonts w:hint="default" w:ascii="Times New Roman"/>
                <w:sz w:val="24"/>
                <w:szCs w:val="24"/>
              </w:rPr>
              <w:t>0</w:t>
            </w:r>
          </w:p>
        </w:tc>
      </w:tr>
      <w:tr w14:paraId="183B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107A9F35">
            <w:pPr>
              <w:pStyle w:val="15"/>
              <w:spacing w:beforeLines="0" w:afterLines="0"/>
              <w:rPr>
                <w:rFonts w:hint="default" w:ascii="Times New Roman" w:hAnsi="Times New Roman" w:cs="Times New Roman"/>
                <w:sz w:val="24"/>
                <w:szCs w:val="24"/>
              </w:rPr>
            </w:pPr>
            <w:r>
              <w:rPr>
                <w:rFonts w:hint="default" w:ascii="Times New Roman" w:hAnsi="Times New Roman" w:cs="Times New Roman"/>
                <w:sz w:val="24"/>
                <w:szCs w:val="24"/>
              </w:rPr>
              <w:t>Основное мероприятие 2.2</w:t>
            </w:r>
          </w:p>
        </w:tc>
        <w:tc>
          <w:tcPr>
            <w:tcW w:w="396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3D5632D8">
            <w:pPr>
              <w:autoSpaceDE w:val="0"/>
              <w:autoSpaceDN w:val="0"/>
              <w:adjustRightInd w:val="0"/>
              <w:spacing w:beforeLines="0" w:afterLines="0" w:line="240" w:lineRule="auto"/>
              <w:rPr>
                <w:rFonts w:hint="default" w:ascii="Times New Roman" w:hAnsi="Times New Roman"/>
                <w:sz w:val="24"/>
                <w:szCs w:val="24"/>
              </w:rPr>
            </w:pPr>
            <w:r>
              <w:rPr>
                <w:rFonts w:hint="default" w:ascii="Times New Roman" w:hAnsi="Times New Roman"/>
                <w:sz w:val="24"/>
                <w:szCs w:val="24"/>
              </w:rPr>
              <w:t>Приобретение транспортных средств для осуществления пассажирских перевозок на автомобильном транспорте</w:t>
            </w: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7E652516">
            <w:pPr>
              <w:spacing w:beforeLines="0" w:afterLines="0" w:line="240" w:lineRule="auto"/>
              <w:rPr>
                <w:rFonts w:hint="default" w:ascii="Times New Roman" w:hAnsi="Times New Roman"/>
                <w:snapToGrid w:val="0"/>
                <w:sz w:val="24"/>
                <w:szCs w:val="24"/>
              </w:rPr>
            </w:pPr>
            <w:r>
              <w:rPr>
                <w:rFonts w:hint="default" w:ascii="Times New Roman" w:hAnsi="Times New Roman"/>
                <w:snapToGrid w:val="0"/>
                <w:sz w:val="24"/>
                <w:szCs w:val="24"/>
              </w:rPr>
              <w:t>Всего:</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08BD1BDC">
            <w:pPr>
              <w:spacing w:beforeLines="0" w:afterLines="0" w:line="240" w:lineRule="auto"/>
              <w:rPr>
                <w:rFonts w:hint="default" w:ascii="Times New Roman"/>
                <w:sz w:val="24"/>
                <w:szCs w:val="24"/>
              </w:rPr>
            </w:pPr>
            <w:r>
              <w:rPr>
                <w:rFonts w:hint="default" w:ascii="Times New Roman"/>
                <w:sz w:val="24"/>
                <w:szCs w:val="24"/>
              </w:rPr>
              <w:t>0</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78528CB5">
            <w:pPr>
              <w:spacing w:beforeLines="0" w:afterLines="0" w:line="240" w:lineRule="auto"/>
              <w:rPr>
                <w:rFonts w:hint="default" w:ascii="Times New Roman"/>
                <w:sz w:val="24"/>
                <w:szCs w:val="24"/>
              </w:rPr>
            </w:pPr>
            <w:r>
              <w:rPr>
                <w:rFonts w:hint="default" w:ascii="Times New Roman"/>
                <w:sz w:val="24"/>
                <w:szCs w:val="24"/>
              </w:rPr>
              <w:t>0</w:t>
            </w: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1545C635">
            <w:pPr>
              <w:spacing w:beforeLines="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41ABB731">
            <w:pPr>
              <w:spacing w:beforeLines="0" w:afterLines="0" w:line="240" w:lineRule="auto"/>
              <w:rPr>
                <w:rFonts w:hint="default" w:ascii="Times New Roman"/>
                <w:sz w:val="24"/>
                <w:szCs w:val="24"/>
              </w:rPr>
            </w:pPr>
            <w:r>
              <w:rPr>
                <w:rFonts w:hint="default" w:ascii="Times New Roman"/>
                <w:sz w:val="24"/>
                <w:szCs w:val="24"/>
              </w:rPr>
              <w:t>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167E1ED1">
            <w:pPr>
              <w:spacing w:beforeLines="0" w:afterLines="0" w:line="240" w:lineRule="auto"/>
              <w:rPr>
                <w:rFonts w:hint="default" w:ascii="Times New Roman"/>
                <w:sz w:val="24"/>
                <w:szCs w:val="24"/>
              </w:rPr>
            </w:pPr>
            <w:r>
              <w:rPr>
                <w:rFonts w:hint="default" w:ascii="Times New Roman"/>
                <w:sz w:val="24"/>
                <w:szCs w:val="24"/>
              </w:rPr>
              <w:t>0</w:t>
            </w:r>
          </w:p>
        </w:tc>
      </w:tr>
      <w:tr w14:paraId="1672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E280FA3">
            <w:pPr>
              <w:spacing w:beforeLines="0" w:afterLines="0" w:line="240" w:lineRule="auto"/>
              <w:ind w:firstLine="720"/>
              <w:rPr>
                <w:rFonts w:hint="default" w:ascii="Times New Roman"/>
                <w:snapToGrid w:val="0"/>
                <w:color w:val="00000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C80F28C">
            <w:pPr>
              <w:spacing w:beforeLines="0" w:afterLines="0" w:line="240" w:lineRule="auto"/>
              <w:ind w:firstLine="720"/>
              <w:rPr>
                <w:rFonts w:hint="default" w:ascii="Times New Roman"/>
                <w:snapToGrid w:val="0"/>
                <w:color w:val="000000"/>
                <w:sz w:val="24"/>
                <w:szCs w:val="24"/>
              </w:rPr>
            </w:pP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7D590CEB">
            <w:pPr>
              <w:spacing w:beforeLines="0" w:afterLines="0" w:line="240" w:lineRule="auto"/>
              <w:rPr>
                <w:rFonts w:hint="default" w:ascii="Times New Roman" w:hAnsi="Times New Roman"/>
                <w:snapToGrid w:val="0"/>
                <w:sz w:val="24"/>
                <w:szCs w:val="24"/>
              </w:rPr>
            </w:pPr>
            <w:r>
              <w:rPr>
                <w:rFonts w:hint="default" w:ascii="Times New Roman" w:hAnsi="Times New Roman"/>
                <w:snapToGrid w:val="0"/>
                <w:sz w:val="24"/>
                <w:szCs w:val="24"/>
              </w:rPr>
              <w:t>в том числе:</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3B6823DF">
            <w:pPr>
              <w:spacing w:beforeLines="0" w:afterLines="0" w:line="240" w:lineRule="auto"/>
              <w:rPr>
                <w:rFonts w:hint="default" w:ascii="Times New Roman"/>
                <w:b/>
                <w:sz w:val="24"/>
                <w:szCs w:val="24"/>
              </w:rPr>
            </w:pP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7C0BA355">
            <w:pPr>
              <w:spacing w:beforeLines="0" w:afterLines="0" w:line="240" w:lineRule="auto"/>
              <w:rPr>
                <w:rFonts w:hint="default" w:ascii="Times New Roman"/>
                <w:b/>
                <w:sz w:val="24"/>
                <w:szCs w:val="24"/>
              </w:rPr>
            </w:pP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4865DA9F">
            <w:pPr>
              <w:spacing w:beforeLines="0" w:afterLines="0" w:line="240" w:lineRule="auto"/>
              <w:rPr>
                <w:rFonts w:hint="default" w:ascii="Times New Roman"/>
                <w:b/>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720DBB32">
            <w:pPr>
              <w:spacing w:beforeLines="0" w:afterLines="0" w:line="240" w:lineRule="auto"/>
              <w:rPr>
                <w:rFonts w:hint="default" w:ascii="Times New Roman"/>
                <w:b/>
                <w:sz w:val="24"/>
                <w:szCs w:val="24"/>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5522D560">
            <w:pPr>
              <w:spacing w:beforeLines="0" w:afterLines="0" w:line="240" w:lineRule="auto"/>
              <w:rPr>
                <w:rFonts w:hint="default" w:ascii="Times New Roman"/>
                <w:b/>
                <w:sz w:val="24"/>
                <w:szCs w:val="24"/>
              </w:rPr>
            </w:pPr>
          </w:p>
        </w:tc>
      </w:tr>
      <w:tr w14:paraId="38999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8EFBD00">
            <w:pPr>
              <w:spacing w:beforeLines="0" w:afterLines="0" w:line="240" w:lineRule="auto"/>
              <w:ind w:firstLine="720"/>
              <w:rPr>
                <w:rFonts w:hint="default" w:ascii="Times New Roman"/>
                <w:snapToGrid w:val="0"/>
                <w:color w:val="00000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582E032">
            <w:pPr>
              <w:spacing w:beforeLines="0" w:afterLines="0" w:line="240" w:lineRule="auto"/>
              <w:ind w:firstLine="720"/>
              <w:rPr>
                <w:rFonts w:hint="default" w:ascii="Times New Roman"/>
                <w:snapToGrid w:val="0"/>
                <w:color w:val="000000"/>
                <w:sz w:val="24"/>
                <w:szCs w:val="24"/>
              </w:rPr>
            </w:pP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7856E285">
            <w:pPr>
              <w:spacing w:beforeLines="0" w:afterLines="0" w:line="240" w:lineRule="auto"/>
              <w:rPr>
                <w:rFonts w:hint="default" w:ascii="Times New Roman"/>
                <w:snapToGrid w:val="0"/>
                <w:color w:val="000000"/>
                <w:sz w:val="24"/>
                <w:szCs w:val="24"/>
              </w:rPr>
            </w:pPr>
            <w:r>
              <w:rPr>
                <w:rFonts w:hint="default" w:ascii="Times New Roman" w:hAnsi="Times New Roman"/>
                <w:sz w:val="24"/>
                <w:szCs w:val="24"/>
              </w:rPr>
              <w:t>Бюджет муниципального образования, из них за счет средств</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21BD03A4">
            <w:pPr>
              <w:spacing w:beforeLines="0" w:afterLines="0" w:line="240" w:lineRule="auto"/>
              <w:rPr>
                <w:rFonts w:hint="default" w:ascii="Times New Roman"/>
                <w:b/>
                <w:sz w:val="24"/>
                <w:szCs w:val="24"/>
              </w:rPr>
            </w:pP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5BDE0814">
            <w:pPr>
              <w:spacing w:beforeLines="0" w:afterLines="0" w:line="240" w:lineRule="auto"/>
              <w:rPr>
                <w:rFonts w:hint="default" w:ascii="Times New Roman"/>
                <w:b/>
                <w:sz w:val="24"/>
                <w:szCs w:val="24"/>
              </w:rPr>
            </w:pP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50ED93B8">
            <w:pPr>
              <w:spacing w:beforeLines="0" w:afterLines="0" w:line="240" w:lineRule="auto"/>
              <w:rPr>
                <w:rFonts w:hint="default" w:ascii="Times New Roman"/>
                <w:b/>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32BD0621">
            <w:pPr>
              <w:spacing w:beforeLines="0" w:afterLines="0" w:line="240" w:lineRule="auto"/>
              <w:rPr>
                <w:rFonts w:hint="default" w:ascii="Times New Roman"/>
                <w:b/>
                <w:sz w:val="24"/>
                <w:szCs w:val="24"/>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3F671D31">
            <w:pPr>
              <w:spacing w:beforeLines="0" w:afterLines="0" w:line="240" w:lineRule="auto"/>
              <w:rPr>
                <w:rFonts w:hint="default" w:ascii="Times New Roman"/>
                <w:b/>
                <w:sz w:val="24"/>
                <w:szCs w:val="24"/>
              </w:rPr>
            </w:pPr>
          </w:p>
        </w:tc>
      </w:tr>
      <w:tr w14:paraId="2ED82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B46781F">
            <w:pPr>
              <w:spacing w:beforeLines="0" w:afterLines="0" w:line="240" w:lineRule="auto"/>
              <w:ind w:firstLine="720"/>
              <w:rPr>
                <w:rFonts w:hint="default" w:ascii="Times New Roman"/>
                <w:snapToGrid w:val="0"/>
                <w:color w:val="00000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3D053F9">
            <w:pPr>
              <w:spacing w:beforeLines="0" w:afterLines="0" w:line="240" w:lineRule="auto"/>
              <w:ind w:firstLine="720"/>
              <w:rPr>
                <w:rFonts w:hint="default" w:ascii="Times New Roman"/>
                <w:snapToGrid w:val="0"/>
                <w:color w:val="000000"/>
                <w:sz w:val="24"/>
                <w:szCs w:val="24"/>
              </w:rPr>
            </w:pP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455C963F">
            <w:pPr>
              <w:spacing w:beforeLines="0" w:afterLines="0" w:line="240" w:lineRule="auto"/>
              <w:rPr>
                <w:rFonts w:hint="default" w:ascii="Times New Roman" w:hAnsi="Times New Roman"/>
                <w:snapToGrid w:val="0"/>
                <w:sz w:val="24"/>
                <w:szCs w:val="24"/>
              </w:rPr>
            </w:pPr>
            <w:r>
              <w:rPr>
                <w:rFonts w:hint="default" w:ascii="Times New Roman" w:hAnsi="Times New Roman"/>
                <w:snapToGrid w:val="0"/>
                <w:sz w:val="24"/>
                <w:szCs w:val="24"/>
              </w:rPr>
              <w:t>- местного бюджета</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1D6B673C">
            <w:pPr>
              <w:spacing w:beforeLines="0" w:afterLines="0" w:line="240" w:lineRule="auto"/>
              <w:rPr>
                <w:rFonts w:hint="default" w:ascii="Times New Roman"/>
                <w:sz w:val="24"/>
                <w:szCs w:val="24"/>
              </w:rPr>
            </w:pPr>
            <w:r>
              <w:rPr>
                <w:rFonts w:hint="default" w:ascii="Times New Roman"/>
                <w:sz w:val="24"/>
                <w:szCs w:val="24"/>
              </w:rPr>
              <w:t>0</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60B62855">
            <w:pPr>
              <w:spacing w:beforeLines="0" w:afterLines="0" w:line="240" w:lineRule="auto"/>
              <w:rPr>
                <w:rFonts w:hint="default" w:ascii="Times New Roman"/>
                <w:sz w:val="24"/>
                <w:szCs w:val="24"/>
              </w:rPr>
            </w:pPr>
            <w:r>
              <w:rPr>
                <w:rFonts w:hint="default" w:ascii="Times New Roman"/>
                <w:sz w:val="24"/>
                <w:szCs w:val="24"/>
              </w:rPr>
              <w:t>0</w:t>
            </w: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6D743964">
            <w:pPr>
              <w:spacing w:beforeLines="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6B5EC34C">
            <w:pPr>
              <w:spacing w:beforeLines="0" w:afterLines="0" w:line="240" w:lineRule="auto"/>
              <w:rPr>
                <w:rFonts w:hint="default" w:ascii="Times New Roman"/>
                <w:sz w:val="24"/>
                <w:szCs w:val="24"/>
              </w:rPr>
            </w:pPr>
            <w:r>
              <w:rPr>
                <w:rFonts w:hint="default" w:ascii="Times New Roman"/>
                <w:sz w:val="24"/>
                <w:szCs w:val="24"/>
              </w:rPr>
              <w:t>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025E761A">
            <w:pPr>
              <w:spacing w:beforeLines="0" w:afterLines="0" w:line="240" w:lineRule="auto"/>
              <w:rPr>
                <w:rFonts w:hint="default" w:ascii="Times New Roman"/>
                <w:sz w:val="24"/>
                <w:szCs w:val="24"/>
              </w:rPr>
            </w:pPr>
            <w:r>
              <w:rPr>
                <w:rFonts w:hint="default" w:ascii="Times New Roman"/>
                <w:sz w:val="24"/>
                <w:szCs w:val="24"/>
              </w:rPr>
              <w:t>0</w:t>
            </w:r>
          </w:p>
        </w:tc>
      </w:tr>
      <w:tr w14:paraId="265A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4FACF7A">
            <w:pPr>
              <w:spacing w:beforeLines="0" w:afterLines="0" w:line="240" w:lineRule="auto"/>
              <w:ind w:firstLine="720"/>
              <w:rPr>
                <w:rFonts w:hint="default" w:ascii="Times New Roman"/>
                <w:snapToGrid w:val="0"/>
                <w:color w:val="00000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E47585D">
            <w:pPr>
              <w:spacing w:beforeLines="0" w:afterLines="0" w:line="240" w:lineRule="auto"/>
              <w:ind w:firstLine="720"/>
              <w:rPr>
                <w:rFonts w:hint="default" w:ascii="Times New Roman"/>
                <w:snapToGrid w:val="0"/>
                <w:color w:val="000000"/>
                <w:sz w:val="24"/>
                <w:szCs w:val="24"/>
              </w:rPr>
            </w:pP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4E26B80A">
            <w:pPr>
              <w:spacing w:beforeLines="0" w:afterLines="0" w:line="240" w:lineRule="auto"/>
              <w:rPr>
                <w:rFonts w:hint="default" w:ascii="Times New Roman" w:hAnsi="Times New Roman"/>
                <w:snapToGrid w:val="0"/>
                <w:sz w:val="24"/>
                <w:szCs w:val="24"/>
              </w:rPr>
            </w:pPr>
            <w:r>
              <w:rPr>
                <w:rFonts w:hint="default" w:ascii="Times New Roman" w:hAnsi="Times New Roman"/>
                <w:snapToGrid w:val="0"/>
                <w:sz w:val="24"/>
                <w:szCs w:val="24"/>
              </w:rPr>
              <w:t>- республиканского бюджета РК</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05382391">
            <w:pPr>
              <w:spacing w:beforeLines="0" w:afterLines="0" w:line="240" w:lineRule="auto"/>
              <w:rPr>
                <w:rFonts w:hint="default" w:ascii="Times New Roman"/>
                <w:sz w:val="24"/>
                <w:szCs w:val="24"/>
              </w:rPr>
            </w:pPr>
            <w:r>
              <w:rPr>
                <w:rFonts w:hint="default" w:ascii="Times New Roman"/>
                <w:sz w:val="24"/>
                <w:szCs w:val="24"/>
              </w:rPr>
              <w:t>0</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1C63C6EB">
            <w:pPr>
              <w:spacing w:beforeLines="0" w:afterLines="0" w:line="240" w:lineRule="auto"/>
              <w:rPr>
                <w:rFonts w:hint="default" w:ascii="Times New Roman"/>
                <w:sz w:val="24"/>
                <w:szCs w:val="24"/>
              </w:rPr>
            </w:pPr>
            <w:r>
              <w:rPr>
                <w:rFonts w:hint="default" w:ascii="Times New Roman"/>
                <w:sz w:val="24"/>
                <w:szCs w:val="24"/>
              </w:rPr>
              <w:t>0</w:t>
            </w: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79AD1FC8">
            <w:pPr>
              <w:spacing w:beforeLines="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3AE33B79">
            <w:pPr>
              <w:spacing w:beforeLines="0" w:afterLines="0" w:line="240" w:lineRule="auto"/>
              <w:rPr>
                <w:rFonts w:hint="default" w:ascii="Times New Roman"/>
                <w:sz w:val="24"/>
                <w:szCs w:val="24"/>
              </w:rPr>
            </w:pPr>
            <w:r>
              <w:rPr>
                <w:rFonts w:hint="default" w:ascii="Times New Roman"/>
                <w:sz w:val="24"/>
                <w:szCs w:val="24"/>
              </w:rPr>
              <w:t>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7A4640DC">
            <w:pPr>
              <w:spacing w:beforeLines="0" w:afterLines="0" w:line="240" w:lineRule="auto"/>
              <w:rPr>
                <w:rFonts w:hint="default" w:ascii="Times New Roman"/>
                <w:sz w:val="24"/>
                <w:szCs w:val="24"/>
              </w:rPr>
            </w:pPr>
            <w:r>
              <w:rPr>
                <w:rFonts w:hint="default" w:ascii="Times New Roman"/>
                <w:sz w:val="24"/>
                <w:szCs w:val="24"/>
              </w:rPr>
              <w:t>0</w:t>
            </w:r>
          </w:p>
        </w:tc>
      </w:tr>
      <w:tr w14:paraId="7C33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4283E5D">
            <w:pPr>
              <w:spacing w:beforeLines="0" w:afterLines="0" w:line="240" w:lineRule="auto"/>
              <w:ind w:firstLine="720"/>
              <w:rPr>
                <w:rFonts w:hint="default" w:ascii="Times New Roman"/>
                <w:snapToGrid w:val="0"/>
                <w:color w:val="00000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FF82217">
            <w:pPr>
              <w:spacing w:beforeLines="0" w:afterLines="0" w:line="240" w:lineRule="auto"/>
              <w:ind w:firstLine="720"/>
              <w:rPr>
                <w:rFonts w:hint="default" w:ascii="Times New Roman"/>
                <w:snapToGrid w:val="0"/>
                <w:color w:val="000000"/>
                <w:sz w:val="24"/>
                <w:szCs w:val="24"/>
              </w:rPr>
            </w:pP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62FA64DB">
            <w:pPr>
              <w:spacing w:beforeLines="0" w:afterLines="0" w:line="240" w:lineRule="auto"/>
              <w:rPr>
                <w:rFonts w:hint="default" w:ascii="Times New Roman"/>
                <w:snapToGrid w:val="0"/>
                <w:color w:val="000000"/>
                <w:sz w:val="24"/>
                <w:szCs w:val="24"/>
              </w:rPr>
            </w:pPr>
            <w:r>
              <w:rPr>
                <w:rFonts w:hint="default" w:ascii="Times New Roman" w:hAnsi="Times New Roman"/>
                <w:snapToGrid w:val="0"/>
                <w:sz w:val="24"/>
                <w:szCs w:val="24"/>
              </w:rPr>
              <w:t>- федерального бюджета</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1C9C0F23">
            <w:pPr>
              <w:spacing w:beforeLines="0" w:afterLines="0" w:line="240" w:lineRule="auto"/>
              <w:rPr>
                <w:rFonts w:hint="default" w:ascii="Times New Roman"/>
                <w:sz w:val="24"/>
                <w:szCs w:val="24"/>
              </w:rPr>
            </w:pPr>
            <w:r>
              <w:rPr>
                <w:rFonts w:hint="default" w:ascii="Times New Roman"/>
                <w:sz w:val="24"/>
                <w:szCs w:val="24"/>
              </w:rPr>
              <w:t>0</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19C798DC">
            <w:pPr>
              <w:spacing w:beforeLines="0" w:afterLines="0" w:line="240" w:lineRule="auto"/>
              <w:rPr>
                <w:rFonts w:hint="default" w:ascii="Times New Roman"/>
                <w:sz w:val="24"/>
                <w:szCs w:val="24"/>
              </w:rPr>
            </w:pPr>
            <w:r>
              <w:rPr>
                <w:rFonts w:hint="default" w:ascii="Times New Roman"/>
                <w:sz w:val="24"/>
                <w:szCs w:val="24"/>
              </w:rPr>
              <w:t>0</w:t>
            </w: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6ED62C49">
            <w:pPr>
              <w:spacing w:beforeLines="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75809F81">
            <w:pPr>
              <w:spacing w:beforeLines="0" w:afterLines="0" w:line="240" w:lineRule="auto"/>
              <w:rPr>
                <w:rFonts w:hint="default" w:ascii="Times New Roman"/>
                <w:sz w:val="24"/>
                <w:szCs w:val="24"/>
              </w:rPr>
            </w:pPr>
            <w:r>
              <w:rPr>
                <w:rFonts w:hint="default" w:ascii="Times New Roman"/>
                <w:sz w:val="24"/>
                <w:szCs w:val="24"/>
              </w:rPr>
              <w:t>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3F21BC9B">
            <w:pPr>
              <w:spacing w:beforeLines="0" w:afterLines="0" w:line="240" w:lineRule="auto"/>
              <w:rPr>
                <w:rFonts w:hint="default" w:ascii="Times New Roman"/>
                <w:sz w:val="24"/>
                <w:szCs w:val="24"/>
              </w:rPr>
            </w:pPr>
            <w:r>
              <w:rPr>
                <w:rFonts w:hint="default" w:ascii="Times New Roman"/>
                <w:sz w:val="24"/>
                <w:szCs w:val="24"/>
              </w:rPr>
              <w:t>0</w:t>
            </w:r>
          </w:p>
        </w:tc>
      </w:tr>
      <w:tr w14:paraId="1B827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E55955A">
            <w:pPr>
              <w:spacing w:beforeLines="0" w:afterLines="0" w:line="240" w:lineRule="auto"/>
              <w:ind w:firstLine="720"/>
              <w:rPr>
                <w:rFonts w:hint="default" w:ascii="Times New Roman"/>
                <w:snapToGrid w:val="0"/>
                <w:color w:val="00000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D3D64A4">
            <w:pPr>
              <w:spacing w:beforeLines="0" w:afterLines="0" w:line="240" w:lineRule="auto"/>
              <w:ind w:firstLine="720"/>
              <w:rPr>
                <w:rFonts w:hint="default" w:ascii="Times New Roman"/>
                <w:snapToGrid w:val="0"/>
                <w:color w:val="000000"/>
                <w:sz w:val="24"/>
                <w:szCs w:val="24"/>
              </w:rPr>
            </w:pP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574C4D78">
            <w:pPr>
              <w:spacing w:beforeLines="0" w:afterLines="0" w:line="240" w:lineRule="auto"/>
              <w:rPr>
                <w:rFonts w:hint="default" w:ascii="Times New Roman"/>
                <w:snapToGrid w:val="0"/>
                <w:color w:val="000000"/>
                <w:sz w:val="24"/>
                <w:szCs w:val="24"/>
              </w:rPr>
            </w:pPr>
            <w:r>
              <w:rPr>
                <w:rFonts w:hint="default" w:ascii="Times New Roman" w:hAnsi="Times New Roman"/>
                <w:snapToGrid w:val="0"/>
                <w:sz w:val="24"/>
                <w:szCs w:val="24"/>
              </w:rPr>
              <w:t>средства от приносящей доход деятельности</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0AB8FCD4">
            <w:pPr>
              <w:spacing w:beforeLines="0" w:afterLines="0" w:line="240" w:lineRule="auto"/>
              <w:rPr>
                <w:rFonts w:hint="default" w:ascii="Times New Roman"/>
                <w:sz w:val="24"/>
                <w:szCs w:val="24"/>
              </w:rPr>
            </w:pPr>
            <w:r>
              <w:rPr>
                <w:rFonts w:hint="default" w:ascii="Times New Roman"/>
                <w:sz w:val="24"/>
                <w:szCs w:val="24"/>
              </w:rPr>
              <w:t>0</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768DD692">
            <w:pPr>
              <w:spacing w:beforeLines="0" w:afterLines="0" w:line="240" w:lineRule="auto"/>
              <w:rPr>
                <w:rFonts w:hint="default" w:ascii="Times New Roman"/>
                <w:sz w:val="24"/>
                <w:szCs w:val="24"/>
              </w:rPr>
            </w:pPr>
            <w:r>
              <w:rPr>
                <w:rFonts w:hint="default" w:ascii="Times New Roman"/>
                <w:sz w:val="24"/>
                <w:szCs w:val="24"/>
              </w:rPr>
              <w:t>0</w:t>
            </w: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02AA978C">
            <w:pPr>
              <w:spacing w:beforeLines="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0ECCBF7E">
            <w:pPr>
              <w:spacing w:beforeLines="0" w:afterLines="0" w:line="240" w:lineRule="auto"/>
              <w:rPr>
                <w:rFonts w:hint="default" w:ascii="Times New Roman"/>
                <w:sz w:val="24"/>
                <w:szCs w:val="24"/>
              </w:rPr>
            </w:pPr>
            <w:r>
              <w:rPr>
                <w:rFonts w:hint="default" w:ascii="Times New Roman"/>
                <w:sz w:val="24"/>
                <w:szCs w:val="24"/>
              </w:rPr>
              <w:t>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205309DE">
            <w:pPr>
              <w:spacing w:beforeLines="0" w:afterLines="0" w:line="240" w:lineRule="auto"/>
              <w:rPr>
                <w:rFonts w:hint="default" w:ascii="Times New Roman"/>
                <w:sz w:val="24"/>
                <w:szCs w:val="24"/>
              </w:rPr>
            </w:pPr>
            <w:r>
              <w:rPr>
                <w:rFonts w:hint="default" w:ascii="Times New Roman"/>
                <w:sz w:val="24"/>
                <w:szCs w:val="24"/>
              </w:rPr>
              <w:t>0</w:t>
            </w:r>
          </w:p>
        </w:tc>
      </w:tr>
      <w:tr w14:paraId="06270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40B53FF6">
            <w:pPr>
              <w:spacing w:beforeLines="0" w:afterLines="0" w:line="240" w:lineRule="auto"/>
              <w:rPr>
                <w:rFonts w:hint="default" w:ascii="Times New Roman"/>
                <w:snapToGrid w:val="0"/>
                <w:color w:val="000000"/>
                <w:sz w:val="24"/>
                <w:szCs w:val="24"/>
              </w:rPr>
            </w:pPr>
            <w:r>
              <w:rPr>
                <w:rFonts w:hint="default" w:ascii="Times New Roman" w:hAnsi="Times New Roman"/>
                <w:sz w:val="24"/>
                <w:szCs w:val="24"/>
              </w:rPr>
              <w:t>Основное мероприятие 2.3</w:t>
            </w:r>
          </w:p>
        </w:tc>
        <w:tc>
          <w:tcPr>
            <w:tcW w:w="3969" w:type="dxa"/>
            <w:vMerge w:val="restart"/>
            <w:tcBorders>
              <w:top w:val="single" w:color="auto" w:sz="4" w:space="0"/>
              <w:left w:val="single" w:color="auto" w:sz="4" w:space="0"/>
              <w:bottom w:val="single" w:color="auto" w:sz="4" w:space="0"/>
              <w:right w:val="single" w:color="auto" w:sz="4" w:space="0"/>
              <w:tl2br w:val="nil"/>
              <w:tr2bl w:val="nil"/>
            </w:tcBorders>
            <w:noWrap w:val="0"/>
            <w:vAlign w:val="top"/>
          </w:tcPr>
          <w:p w14:paraId="560826BA">
            <w:pPr>
              <w:spacing w:beforeLines="0" w:afterLines="0" w:line="240" w:lineRule="auto"/>
              <w:rPr>
                <w:rFonts w:hint="default" w:ascii="Times New Roman"/>
                <w:snapToGrid w:val="0"/>
                <w:color w:val="000000"/>
                <w:sz w:val="24"/>
                <w:szCs w:val="24"/>
              </w:rPr>
            </w:pPr>
            <w:bookmarkStart w:id="7" w:name="_Hlk178090140"/>
            <w:r>
              <w:rPr>
                <w:rFonts w:hint="default" w:ascii="Times New Roman" w:hAnsi="Times New Roman"/>
                <w:sz w:val="24"/>
                <w:szCs w:val="24"/>
              </w:rPr>
              <w:t>Предоставление межбюджетных трансфертов из бюджета муниципального района «Сыктывдинский» Республики Коми бюджету МО ГО «Сыктывкар» для организации льготного проезда внутренним водным транспортом через реку Вычегда МО ГО «Сыктывкар»</w:t>
            </w:r>
            <w:bookmarkEnd w:id="7"/>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15209561">
            <w:pPr>
              <w:spacing w:beforeLines="0" w:afterLines="0" w:line="240" w:lineRule="auto"/>
              <w:rPr>
                <w:rFonts w:hint="default" w:ascii="Times New Roman" w:hAnsi="Times New Roman"/>
                <w:snapToGrid w:val="0"/>
                <w:sz w:val="24"/>
                <w:szCs w:val="24"/>
              </w:rPr>
            </w:pPr>
            <w:r>
              <w:rPr>
                <w:rFonts w:hint="default" w:ascii="Times New Roman" w:hAnsi="Times New Roman"/>
                <w:snapToGrid w:val="0"/>
                <w:sz w:val="24"/>
                <w:szCs w:val="24"/>
              </w:rPr>
              <w:t>Всего:</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1013EF7E">
            <w:pPr>
              <w:spacing w:beforeLines="0" w:after="0" w:afterLines="0" w:line="240" w:lineRule="auto"/>
              <w:rPr>
                <w:rFonts w:hint="default" w:ascii="Times New Roman"/>
                <w:sz w:val="24"/>
                <w:szCs w:val="24"/>
              </w:rPr>
            </w:pPr>
            <w:r>
              <w:rPr>
                <w:rFonts w:hint="default" w:ascii="Times New Roman" w:hAnsi="Times New Roman"/>
                <w:sz w:val="24"/>
                <w:szCs w:val="24"/>
              </w:rPr>
              <w:t>50,0</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7FD93403">
            <w:pPr>
              <w:spacing w:beforeLines="0" w:after="0" w:afterLines="0" w:line="240" w:lineRule="auto"/>
              <w:rPr>
                <w:rFonts w:hint="default" w:ascii="Times New Roman"/>
                <w:sz w:val="24"/>
                <w:szCs w:val="24"/>
              </w:rPr>
            </w:pPr>
            <w:r>
              <w:rPr>
                <w:rFonts w:hint="default" w:ascii="Times New Roman" w:hAnsi="Times New Roman"/>
                <w:sz w:val="24"/>
                <w:szCs w:val="24"/>
              </w:rPr>
              <w:t>50,0</w:t>
            </w: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3C80CF0D">
            <w:pPr>
              <w:spacing w:beforeLines="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7BD9E3FB">
            <w:pPr>
              <w:spacing w:beforeLines="0" w:afterLines="0" w:line="240" w:lineRule="auto"/>
              <w:rPr>
                <w:rFonts w:hint="default" w:ascii="Times New Roman"/>
                <w:sz w:val="24"/>
                <w:szCs w:val="24"/>
              </w:rPr>
            </w:pPr>
            <w:r>
              <w:rPr>
                <w:rFonts w:hint="default" w:ascii="Times New Roman"/>
                <w:sz w:val="24"/>
                <w:szCs w:val="24"/>
              </w:rPr>
              <w:t>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6543E82F">
            <w:pPr>
              <w:spacing w:beforeLines="0" w:afterLines="0" w:line="240" w:lineRule="auto"/>
              <w:rPr>
                <w:rFonts w:hint="default" w:ascii="Times New Roman"/>
                <w:sz w:val="24"/>
                <w:szCs w:val="24"/>
              </w:rPr>
            </w:pPr>
            <w:r>
              <w:rPr>
                <w:rFonts w:hint="default" w:ascii="Times New Roman"/>
                <w:sz w:val="24"/>
                <w:szCs w:val="24"/>
              </w:rPr>
              <w:t>0</w:t>
            </w:r>
          </w:p>
        </w:tc>
      </w:tr>
      <w:tr w14:paraId="76FD9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C69CE85">
            <w:pPr>
              <w:spacing w:beforeLines="0" w:afterLines="0" w:line="240" w:lineRule="auto"/>
              <w:ind w:firstLine="720"/>
              <w:rPr>
                <w:rFonts w:hint="default" w:ascii="Times New Roman"/>
                <w:snapToGrid w:val="0"/>
                <w:color w:val="00000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93A749D">
            <w:pPr>
              <w:spacing w:beforeLines="0" w:afterLines="0" w:line="240" w:lineRule="auto"/>
              <w:ind w:firstLine="720"/>
              <w:rPr>
                <w:rFonts w:hint="default" w:ascii="Times New Roman"/>
                <w:snapToGrid w:val="0"/>
                <w:color w:val="000000"/>
                <w:sz w:val="24"/>
                <w:szCs w:val="24"/>
              </w:rPr>
            </w:pP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2633990F">
            <w:pPr>
              <w:spacing w:beforeLines="0" w:afterLines="0" w:line="240" w:lineRule="auto"/>
              <w:rPr>
                <w:rFonts w:hint="default" w:ascii="Times New Roman" w:hAnsi="Times New Roman"/>
                <w:snapToGrid w:val="0"/>
                <w:sz w:val="24"/>
                <w:szCs w:val="24"/>
              </w:rPr>
            </w:pPr>
            <w:r>
              <w:rPr>
                <w:rFonts w:hint="default" w:ascii="Times New Roman" w:hAnsi="Times New Roman"/>
                <w:snapToGrid w:val="0"/>
                <w:sz w:val="24"/>
                <w:szCs w:val="24"/>
              </w:rPr>
              <w:t>в том числе:</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1C34A7B1">
            <w:pPr>
              <w:spacing w:beforeLines="0" w:after="0" w:afterLines="0" w:line="240" w:lineRule="auto"/>
              <w:rPr>
                <w:rFonts w:hint="default" w:ascii="Times New Roman"/>
                <w:sz w:val="24"/>
                <w:szCs w:val="24"/>
              </w:rPr>
            </w:pP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01DA5304">
            <w:pPr>
              <w:spacing w:beforeLines="0" w:after="0" w:afterLines="0" w:line="240" w:lineRule="auto"/>
              <w:rPr>
                <w:rFonts w:hint="default" w:ascii="Times New Roman"/>
                <w:sz w:val="24"/>
                <w:szCs w:val="24"/>
              </w:rPr>
            </w:pP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54C84C45">
            <w:pPr>
              <w:spacing w:beforeLines="0" w:afterLines="0" w:line="240" w:lineRule="auto"/>
              <w:rPr>
                <w:rFonts w:hint="default" w:ascii="Times New Roman"/>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679D95E0">
            <w:pPr>
              <w:spacing w:beforeLines="0" w:afterLines="0" w:line="240" w:lineRule="auto"/>
              <w:rPr>
                <w:rFonts w:hint="default" w:ascii="Times New Roman"/>
                <w:sz w:val="24"/>
                <w:szCs w:val="24"/>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38E55DC7">
            <w:pPr>
              <w:spacing w:beforeLines="0" w:afterLines="0" w:line="240" w:lineRule="auto"/>
              <w:rPr>
                <w:rFonts w:hint="default" w:ascii="Times New Roman"/>
                <w:sz w:val="24"/>
                <w:szCs w:val="24"/>
              </w:rPr>
            </w:pPr>
          </w:p>
        </w:tc>
      </w:tr>
      <w:tr w14:paraId="5B698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72D0938">
            <w:pPr>
              <w:spacing w:beforeLines="0" w:afterLines="0" w:line="240" w:lineRule="auto"/>
              <w:ind w:firstLine="720"/>
              <w:rPr>
                <w:rFonts w:hint="default" w:ascii="Times New Roman"/>
                <w:snapToGrid w:val="0"/>
                <w:color w:val="00000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E6A53B4">
            <w:pPr>
              <w:spacing w:beforeLines="0" w:afterLines="0" w:line="240" w:lineRule="auto"/>
              <w:ind w:firstLine="720"/>
              <w:rPr>
                <w:rFonts w:hint="default" w:ascii="Times New Roman"/>
                <w:snapToGrid w:val="0"/>
                <w:color w:val="000000"/>
                <w:sz w:val="24"/>
                <w:szCs w:val="24"/>
              </w:rPr>
            </w:pP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73F4DF48">
            <w:pPr>
              <w:spacing w:beforeLines="0" w:afterLines="0" w:line="240" w:lineRule="auto"/>
              <w:rPr>
                <w:rFonts w:hint="default" w:ascii="Times New Roman"/>
                <w:snapToGrid w:val="0"/>
                <w:sz w:val="24"/>
                <w:szCs w:val="24"/>
              </w:rPr>
            </w:pPr>
            <w:r>
              <w:rPr>
                <w:rFonts w:hint="default" w:ascii="Times New Roman" w:hAnsi="Times New Roman"/>
                <w:sz w:val="24"/>
                <w:szCs w:val="24"/>
              </w:rPr>
              <w:t>Бюджет муниципального образования, из них за счет средств</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4E69B1D3">
            <w:pPr>
              <w:spacing w:beforeLines="0" w:after="0" w:afterLines="0" w:line="240" w:lineRule="auto"/>
              <w:rPr>
                <w:rFonts w:hint="default" w:ascii="Times New Roman"/>
                <w:sz w:val="24"/>
                <w:szCs w:val="24"/>
              </w:rPr>
            </w:pP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135BDC22">
            <w:pPr>
              <w:spacing w:beforeLines="0" w:after="0" w:afterLines="0" w:line="240" w:lineRule="auto"/>
              <w:rPr>
                <w:rFonts w:hint="default" w:ascii="Times New Roman"/>
                <w:sz w:val="24"/>
                <w:szCs w:val="24"/>
              </w:rPr>
            </w:pP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3E03F1F2">
            <w:pPr>
              <w:spacing w:beforeLines="0" w:afterLines="0" w:line="240" w:lineRule="auto"/>
              <w:rPr>
                <w:rFonts w:hint="default" w:ascii="Times New Roman"/>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279ECE16">
            <w:pPr>
              <w:spacing w:beforeLines="0" w:afterLines="0" w:line="240" w:lineRule="auto"/>
              <w:rPr>
                <w:rFonts w:hint="default" w:ascii="Times New Roman"/>
                <w:sz w:val="24"/>
                <w:szCs w:val="24"/>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762D1BEB">
            <w:pPr>
              <w:spacing w:beforeLines="0" w:afterLines="0" w:line="240" w:lineRule="auto"/>
              <w:rPr>
                <w:rFonts w:hint="default" w:ascii="Times New Roman"/>
                <w:sz w:val="24"/>
                <w:szCs w:val="24"/>
              </w:rPr>
            </w:pPr>
          </w:p>
        </w:tc>
      </w:tr>
      <w:tr w14:paraId="5AA86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0B419EA">
            <w:pPr>
              <w:spacing w:beforeLines="0" w:afterLines="0" w:line="240" w:lineRule="auto"/>
              <w:ind w:firstLine="720"/>
              <w:rPr>
                <w:rFonts w:hint="default" w:ascii="Times New Roman"/>
                <w:snapToGrid w:val="0"/>
                <w:color w:val="00000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5E1DA721">
            <w:pPr>
              <w:spacing w:beforeLines="0" w:afterLines="0" w:line="240" w:lineRule="auto"/>
              <w:ind w:firstLine="720"/>
              <w:rPr>
                <w:rFonts w:hint="default" w:ascii="Times New Roman"/>
                <w:snapToGrid w:val="0"/>
                <w:color w:val="000000"/>
                <w:sz w:val="24"/>
                <w:szCs w:val="24"/>
              </w:rPr>
            </w:pP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1097EF58">
            <w:pPr>
              <w:spacing w:beforeLines="0" w:afterLines="0" w:line="240" w:lineRule="auto"/>
              <w:rPr>
                <w:rFonts w:hint="default" w:ascii="Times New Roman" w:hAnsi="Times New Roman"/>
                <w:snapToGrid w:val="0"/>
                <w:sz w:val="24"/>
                <w:szCs w:val="24"/>
              </w:rPr>
            </w:pPr>
            <w:r>
              <w:rPr>
                <w:rFonts w:hint="default" w:ascii="Times New Roman" w:hAnsi="Times New Roman"/>
                <w:snapToGrid w:val="0"/>
                <w:sz w:val="24"/>
                <w:szCs w:val="24"/>
              </w:rPr>
              <w:t>- местного бюджета</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7DA76C4F">
            <w:pPr>
              <w:spacing w:beforeLines="0" w:after="0" w:afterLines="0" w:line="240" w:lineRule="auto"/>
              <w:rPr>
                <w:rFonts w:hint="default" w:ascii="Times New Roman"/>
                <w:sz w:val="24"/>
                <w:szCs w:val="24"/>
              </w:rPr>
            </w:pPr>
            <w:r>
              <w:rPr>
                <w:rFonts w:hint="default" w:ascii="Times New Roman" w:hAnsi="Times New Roman"/>
                <w:sz w:val="24"/>
                <w:szCs w:val="24"/>
              </w:rPr>
              <w:t>50,0</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53CF95AB">
            <w:pPr>
              <w:spacing w:beforeLines="0" w:after="0" w:afterLines="0" w:line="240" w:lineRule="auto"/>
              <w:rPr>
                <w:rFonts w:hint="default" w:ascii="Times New Roman"/>
                <w:sz w:val="24"/>
                <w:szCs w:val="24"/>
              </w:rPr>
            </w:pPr>
            <w:r>
              <w:rPr>
                <w:rFonts w:hint="default" w:ascii="Times New Roman" w:hAnsi="Times New Roman"/>
                <w:sz w:val="24"/>
                <w:szCs w:val="24"/>
              </w:rPr>
              <w:t>50,0</w:t>
            </w: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24265201">
            <w:pPr>
              <w:spacing w:beforeLines="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19039D1F">
            <w:pPr>
              <w:spacing w:beforeLines="0" w:afterLines="0" w:line="240" w:lineRule="auto"/>
              <w:rPr>
                <w:rFonts w:hint="default" w:ascii="Times New Roman"/>
                <w:sz w:val="24"/>
                <w:szCs w:val="24"/>
              </w:rPr>
            </w:pPr>
            <w:r>
              <w:rPr>
                <w:rFonts w:hint="default" w:ascii="Times New Roman"/>
                <w:sz w:val="24"/>
                <w:szCs w:val="24"/>
              </w:rPr>
              <w:t>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32326A51">
            <w:pPr>
              <w:spacing w:beforeLines="0" w:afterLines="0" w:line="240" w:lineRule="auto"/>
              <w:rPr>
                <w:rFonts w:hint="default" w:ascii="Times New Roman"/>
                <w:sz w:val="24"/>
                <w:szCs w:val="24"/>
              </w:rPr>
            </w:pPr>
            <w:r>
              <w:rPr>
                <w:rFonts w:hint="default" w:ascii="Times New Roman"/>
                <w:sz w:val="24"/>
                <w:szCs w:val="24"/>
              </w:rPr>
              <w:t>0</w:t>
            </w:r>
          </w:p>
        </w:tc>
      </w:tr>
      <w:tr w14:paraId="0A339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1A2B6A89">
            <w:pPr>
              <w:spacing w:beforeLines="0" w:afterLines="0" w:line="240" w:lineRule="auto"/>
              <w:ind w:firstLine="720"/>
              <w:rPr>
                <w:rFonts w:hint="default" w:ascii="Times New Roman"/>
                <w:snapToGrid w:val="0"/>
                <w:color w:val="00000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9D1EF02">
            <w:pPr>
              <w:spacing w:beforeLines="0" w:afterLines="0" w:line="240" w:lineRule="auto"/>
              <w:ind w:firstLine="720"/>
              <w:rPr>
                <w:rFonts w:hint="default" w:ascii="Times New Roman"/>
                <w:snapToGrid w:val="0"/>
                <w:color w:val="000000"/>
                <w:sz w:val="24"/>
                <w:szCs w:val="24"/>
              </w:rPr>
            </w:pP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3169F5C8">
            <w:pPr>
              <w:spacing w:beforeLines="0" w:afterLines="0" w:line="240" w:lineRule="auto"/>
              <w:rPr>
                <w:rFonts w:hint="default" w:ascii="Times New Roman" w:hAnsi="Times New Roman"/>
                <w:snapToGrid w:val="0"/>
                <w:sz w:val="24"/>
                <w:szCs w:val="24"/>
              </w:rPr>
            </w:pPr>
            <w:r>
              <w:rPr>
                <w:rFonts w:hint="default" w:ascii="Times New Roman" w:hAnsi="Times New Roman"/>
                <w:snapToGrid w:val="0"/>
                <w:sz w:val="24"/>
                <w:szCs w:val="24"/>
              </w:rPr>
              <w:t>- республиканского бюджета РК</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2A6FD204">
            <w:pPr>
              <w:spacing w:beforeLines="0" w:afterLines="0" w:line="240" w:lineRule="auto"/>
              <w:rPr>
                <w:rFonts w:hint="default" w:ascii="Times New Roman"/>
                <w:sz w:val="24"/>
                <w:szCs w:val="24"/>
              </w:rPr>
            </w:pPr>
            <w:r>
              <w:rPr>
                <w:rFonts w:hint="default" w:ascii="Times New Roman"/>
                <w:sz w:val="24"/>
                <w:szCs w:val="24"/>
              </w:rPr>
              <w:t>0</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697FBAD9">
            <w:pPr>
              <w:spacing w:beforeLines="0" w:afterLines="0" w:line="240" w:lineRule="auto"/>
              <w:rPr>
                <w:rFonts w:hint="default" w:ascii="Times New Roman"/>
                <w:sz w:val="24"/>
                <w:szCs w:val="24"/>
              </w:rPr>
            </w:pPr>
            <w:r>
              <w:rPr>
                <w:rFonts w:hint="default" w:ascii="Times New Roman"/>
                <w:sz w:val="24"/>
                <w:szCs w:val="24"/>
              </w:rPr>
              <w:t>0</w:t>
            </w: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65FA0524">
            <w:pPr>
              <w:spacing w:beforeLines="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42F0D85A">
            <w:pPr>
              <w:spacing w:beforeLines="0" w:afterLines="0" w:line="240" w:lineRule="auto"/>
              <w:rPr>
                <w:rFonts w:hint="default" w:ascii="Times New Roman"/>
                <w:sz w:val="24"/>
                <w:szCs w:val="24"/>
              </w:rPr>
            </w:pPr>
            <w:r>
              <w:rPr>
                <w:rFonts w:hint="default" w:ascii="Times New Roman"/>
                <w:sz w:val="24"/>
                <w:szCs w:val="24"/>
              </w:rPr>
              <w:t>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4F32EE15">
            <w:pPr>
              <w:spacing w:beforeLines="0" w:afterLines="0" w:line="240" w:lineRule="auto"/>
              <w:rPr>
                <w:rFonts w:hint="default" w:ascii="Times New Roman"/>
                <w:sz w:val="24"/>
                <w:szCs w:val="24"/>
              </w:rPr>
            </w:pPr>
            <w:r>
              <w:rPr>
                <w:rFonts w:hint="default" w:ascii="Times New Roman"/>
                <w:sz w:val="24"/>
                <w:szCs w:val="24"/>
              </w:rPr>
              <w:t>0</w:t>
            </w:r>
          </w:p>
        </w:tc>
      </w:tr>
      <w:tr w14:paraId="0B9C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12" w:hRule="atLeast"/>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74846C4D">
            <w:pPr>
              <w:spacing w:beforeLines="0" w:afterLines="0" w:line="240" w:lineRule="auto"/>
              <w:ind w:firstLine="720"/>
              <w:rPr>
                <w:rFonts w:hint="default" w:ascii="Times New Roman"/>
                <w:snapToGrid w:val="0"/>
                <w:color w:val="00000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026FD4F">
            <w:pPr>
              <w:spacing w:beforeLines="0" w:afterLines="0" w:line="240" w:lineRule="auto"/>
              <w:ind w:firstLine="720"/>
              <w:rPr>
                <w:rFonts w:hint="default" w:ascii="Times New Roman"/>
                <w:snapToGrid w:val="0"/>
                <w:color w:val="000000"/>
                <w:sz w:val="24"/>
                <w:szCs w:val="24"/>
              </w:rPr>
            </w:pP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0D607199">
            <w:pPr>
              <w:spacing w:beforeLines="0" w:afterLines="0" w:line="240" w:lineRule="auto"/>
              <w:rPr>
                <w:rFonts w:hint="default" w:ascii="Times New Roman" w:hAnsi="Times New Roman"/>
                <w:snapToGrid w:val="0"/>
                <w:sz w:val="24"/>
                <w:szCs w:val="24"/>
              </w:rPr>
            </w:pPr>
            <w:r>
              <w:rPr>
                <w:rFonts w:hint="default" w:ascii="Times New Roman" w:hAnsi="Times New Roman"/>
                <w:snapToGrid w:val="0"/>
                <w:sz w:val="24"/>
                <w:szCs w:val="24"/>
              </w:rPr>
              <w:t>- федерального бюджета</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3670F2EC">
            <w:pPr>
              <w:spacing w:beforeLines="0" w:afterLines="0" w:line="240" w:lineRule="auto"/>
              <w:rPr>
                <w:rFonts w:hint="default" w:ascii="Times New Roman"/>
                <w:sz w:val="24"/>
                <w:szCs w:val="24"/>
              </w:rPr>
            </w:pPr>
            <w:r>
              <w:rPr>
                <w:rFonts w:hint="default" w:ascii="Times New Roman"/>
                <w:sz w:val="24"/>
                <w:szCs w:val="24"/>
              </w:rPr>
              <w:t>0</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7B9CE683">
            <w:pPr>
              <w:spacing w:beforeLines="0" w:afterLines="0" w:line="240" w:lineRule="auto"/>
              <w:rPr>
                <w:rFonts w:hint="default" w:ascii="Times New Roman"/>
                <w:sz w:val="24"/>
                <w:szCs w:val="24"/>
              </w:rPr>
            </w:pPr>
            <w:r>
              <w:rPr>
                <w:rFonts w:hint="default" w:ascii="Times New Roman"/>
                <w:sz w:val="24"/>
                <w:szCs w:val="24"/>
              </w:rPr>
              <w:t>0</w:t>
            </w: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5591B09D">
            <w:pPr>
              <w:spacing w:beforeLines="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1C12CB71">
            <w:pPr>
              <w:spacing w:beforeLines="0" w:afterLines="0" w:line="240" w:lineRule="auto"/>
              <w:rPr>
                <w:rFonts w:hint="default" w:ascii="Times New Roman"/>
                <w:sz w:val="24"/>
                <w:szCs w:val="24"/>
              </w:rPr>
            </w:pPr>
            <w:r>
              <w:rPr>
                <w:rFonts w:hint="default" w:ascii="Times New Roman"/>
                <w:sz w:val="24"/>
                <w:szCs w:val="24"/>
              </w:rPr>
              <w:t>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40B3EAF1">
            <w:pPr>
              <w:spacing w:beforeLines="0" w:afterLines="0" w:line="240" w:lineRule="auto"/>
              <w:rPr>
                <w:rFonts w:hint="default" w:ascii="Times New Roman"/>
                <w:sz w:val="24"/>
                <w:szCs w:val="24"/>
              </w:rPr>
            </w:pPr>
            <w:r>
              <w:rPr>
                <w:rFonts w:hint="default" w:ascii="Times New Roman"/>
                <w:sz w:val="24"/>
                <w:szCs w:val="24"/>
              </w:rPr>
              <w:t>0</w:t>
            </w:r>
          </w:p>
        </w:tc>
      </w:tr>
      <w:tr w14:paraId="61B16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170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3D011DB">
            <w:pPr>
              <w:spacing w:beforeLines="0" w:afterLines="0" w:line="240" w:lineRule="auto"/>
              <w:ind w:firstLine="720"/>
              <w:rPr>
                <w:rFonts w:hint="default" w:ascii="Times New Roman"/>
                <w:snapToGrid w:val="0"/>
                <w:color w:val="000000"/>
                <w:sz w:val="24"/>
                <w:szCs w:val="24"/>
              </w:rPr>
            </w:pPr>
          </w:p>
        </w:tc>
        <w:tc>
          <w:tcPr>
            <w:tcW w:w="3969"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F1AB796">
            <w:pPr>
              <w:spacing w:beforeLines="0" w:afterLines="0" w:line="240" w:lineRule="auto"/>
              <w:ind w:firstLine="720"/>
              <w:rPr>
                <w:rFonts w:hint="default" w:ascii="Times New Roman"/>
                <w:snapToGrid w:val="0"/>
                <w:color w:val="000000"/>
                <w:sz w:val="24"/>
                <w:szCs w:val="24"/>
              </w:rPr>
            </w:pPr>
          </w:p>
        </w:tc>
        <w:tc>
          <w:tcPr>
            <w:tcW w:w="4394" w:type="dxa"/>
            <w:tcBorders>
              <w:top w:val="single" w:color="auto" w:sz="4" w:space="0"/>
              <w:left w:val="single" w:color="auto" w:sz="4" w:space="0"/>
              <w:bottom w:val="single" w:color="auto" w:sz="4" w:space="0"/>
              <w:right w:val="single" w:color="auto" w:sz="4" w:space="0"/>
              <w:tl2br w:val="nil"/>
              <w:tr2bl w:val="nil"/>
            </w:tcBorders>
            <w:noWrap w:val="0"/>
            <w:vAlign w:val="top"/>
          </w:tcPr>
          <w:p w14:paraId="3C620B6A">
            <w:pPr>
              <w:spacing w:beforeLines="0" w:afterLines="0" w:line="240" w:lineRule="auto"/>
              <w:rPr>
                <w:rFonts w:hint="default" w:ascii="Times New Roman" w:hAnsi="Times New Roman"/>
                <w:snapToGrid w:val="0"/>
                <w:sz w:val="24"/>
                <w:szCs w:val="24"/>
              </w:rPr>
            </w:pPr>
            <w:r>
              <w:rPr>
                <w:rFonts w:hint="default" w:ascii="Times New Roman" w:hAnsi="Times New Roman"/>
                <w:snapToGrid w:val="0"/>
                <w:sz w:val="24"/>
                <w:szCs w:val="24"/>
              </w:rPr>
              <w:t>средства от приносящей доход деятельности</w:t>
            </w:r>
          </w:p>
        </w:tc>
        <w:tc>
          <w:tcPr>
            <w:tcW w:w="1276" w:type="dxa"/>
            <w:tcBorders>
              <w:top w:val="single" w:color="auto" w:sz="4" w:space="0"/>
              <w:left w:val="single" w:color="auto" w:sz="4" w:space="0"/>
              <w:bottom w:val="single" w:color="auto" w:sz="4" w:space="0"/>
              <w:right w:val="single" w:color="auto" w:sz="4" w:space="0"/>
              <w:tl2br w:val="nil"/>
              <w:tr2bl w:val="nil"/>
            </w:tcBorders>
            <w:noWrap w:val="0"/>
            <w:vAlign w:val="top"/>
          </w:tcPr>
          <w:p w14:paraId="75BA29A8">
            <w:pPr>
              <w:spacing w:beforeLines="0" w:afterLines="0" w:line="240" w:lineRule="auto"/>
              <w:rPr>
                <w:rFonts w:hint="default" w:ascii="Times New Roman"/>
                <w:sz w:val="24"/>
                <w:szCs w:val="24"/>
              </w:rPr>
            </w:pPr>
            <w:r>
              <w:rPr>
                <w:rFonts w:hint="default" w:ascii="Times New Roman"/>
                <w:sz w:val="24"/>
                <w:szCs w:val="24"/>
              </w:rPr>
              <w:t>0</w:t>
            </w:r>
          </w:p>
        </w:tc>
        <w:tc>
          <w:tcPr>
            <w:tcW w:w="1105" w:type="dxa"/>
            <w:tcBorders>
              <w:top w:val="single" w:color="auto" w:sz="4" w:space="0"/>
              <w:left w:val="single" w:color="auto" w:sz="4" w:space="0"/>
              <w:bottom w:val="single" w:color="auto" w:sz="4" w:space="0"/>
              <w:right w:val="single" w:color="auto" w:sz="4" w:space="0"/>
              <w:tl2br w:val="nil"/>
              <w:tr2bl w:val="nil"/>
            </w:tcBorders>
            <w:noWrap w:val="0"/>
            <w:vAlign w:val="top"/>
          </w:tcPr>
          <w:p w14:paraId="0D626B26">
            <w:pPr>
              <w:spacing w:beforeLines="0" w:afterLines="0" w:line="240" w:lineRule="auto"/>
              <w:rPr>
                <w:rFonts w:hint="default" w:ascii="Times New Roman"/>
                <w:sz w:val="24"/>
                <w:szCs w:val="24"/>
              </w:rPr>
            </w:pPr>
            <w:r>
              <w:rPr>
                <w:rFonts w:hint="default" w:ascii="Times New Roman"/>
                <w:sz w:val="24"/>
                <w:szCs w:val="24"/>
              </w:rPr>
              <w:t>0</w:t>
            </w:r>
          </w:p>
        </w:tc>
        <w:tc>
          <w:tcPr>
            <w:tcW w:w="1163" w:type="dxa"/>
            <w:tcBorders>
              <w:top w:val="single" w:color="auto" w:sz="4" w:space="0"/>
              <w:left w:val="single" w:color="auto" w:sz="4" w:space="0"/>
              <w:bottom w:val="single" w:color="auto" w:sz="4" w:space="0"/>
              <w:right w:val="single" w:color="auto" w:sz="4" w:space="0"/>
              <w:tl2br w:val="nil"/>
              <w:tr2bl w:val="nil"/>
            </w:tcBorders>
            <w:noWrap w:val="0"/>
            <w:vAlign w:val="top"/>
          </w:tcPr>
          <w:p w14:paraId="49A4601D">
            <w:pPr>
              <w:spacing w:beforeLines="0" w:afterLines="0" w:line="240" w:lineRule="auto"/>
              <w:rPr>
                <w:rFonts w:hint="default" w:ascii="Times New Roman"/>
                <w:sz w:val="24"/>
                <w:szCs w:val="24"/>
              </w:rPr>
            </w:pPr>
            <w:r>
              <w:rPr>
                <w:rFonts w:hint="default" w:ascii="Times New Roman"/>
                <w:sz w:val="24"/>
                <w:szCs w:val="24"/>
              </w:rPr>
              <w:t>0</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7BC49E81">
            <w:pPr>
              <w:spacing w:beforeLines="0" w:afterLines="0" w:line="240" w:lineRule="auto"/>
              <w:rPr>
                <w:rFonts w:hint="default" w:ascii="Times New Roman"/>
                <w:sz w:val="24"/>
                <w:szCs w:val="24"/>
              </w:rPr>
            </w:pPr>
            <w:r>
              <w:rPr>
                <w:rFonts w:hint="default" w:ascii="Times New Roman"/>
                <w:sz w:val="24"/>
                <w:szCs w:val="24"/>
              </w:rPr>
              <w:t>0</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top"/>
          </w:tcPr>
          <w:p w14:paraId="3FFF88D1">
            <w:pPr>
              <w:spacing w:beforeLines="0" w:afterLines="0" w:line="240" w:lineRule="auto"/>
              <w:rPr>
                <w:rFonts w:hint="default" w:ascii="Times New Roman"/>
                <w:sz w:val="24"/>
                <w:szCs w:val="24"/>
              </w:rPr>
            </w:pPr>
            <w:r>
              <w:rPr>
                <w:rFonts w:hint="default" w:ascii="Times New Roman"/>
                <w:sz w:val="24"/>
                <w:szCs w:val="24"/>
              </w:rPr>
              <w:t>0</w:t>
            </w:r>
          </w:p>
        </w:tc>
      </w:tr>
    </w:tbl>
    <w:p w14:paraId="341A86B9">
      <w:pPr>
        <w:pStyle w:val="21"/>
        <w:spacing w:beforeLines="0" w:afterLines="0"/>
        <w:ind w:left="0"/>
        <w:rPr>
          <w:rFonts w:hint="default"/>
          <w:b/>
          <w:sz w:val="24"/>
          <w:szCs w:val="24"/>
          <w:lang w:eastAsia="ru-RU"/>
        </w:rPr>
      </w:pPr>
    </w:p>
    <w:sectPr>
      <w:headerReference r:id="rId7" w:type="default"/>
      <w:footerReference r:id="rId8" w:type="default"/>
      <w:pgSz w:w="16838" w:h="11906" w:orient="landscape"/>
      <w:pgMar w:top="1134" w:right="820" w:bottom="567" w:left="144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libri">
    <w:panose1 w:val="020F0502020204030204"/>
    <w:charset w:val="CC"/>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15473">
    <w:pPr>
      <w:pStyle w:val="12"/>
      <w:pBdr>
        <w:bottom w:val="single" w:color="auto" w:sz="12" w:space="0"/>
      </w:pBdr>
      <w:spacing w:beforeLines="0" w:afterLines="0"/>
      <w:jc w:val="center"/>
      <w:rPr>
        <w:rFonts w:hint="default"/>
        <w:sz w:val="2"/>
        <w:szCs w:val="2"/>
      </w:rPr>
    </w:pPr>
  </w:p>
  <w:p w14:paraId="3054B393">
    <w:pPr>
      <w:pStyle w:val="12"/>
      <w:spacing w:beforeLines="0" w:afterLines="0"/>
      <w:rPr>
        <w:rFonts w:hint="default"/>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F865D">
    <w:pPr>
      <w:pStyle w:val="12"/>
      <w:pBdr>
        <w:bottom w:val="single" w:color="auto" w:sz="12" w:space="0"/>
      </w:pBdr>
      <w:spacing w:beforeLines="0" w:afterLines="0"/>
      <w:jc w:val="center"/>
      <w:rPr>
        <w:rFonts w:hint="default"/>
        <w:sz w:val="2"/>
        <w:szCs w:val="2"/>
      </w:rPr>
    </w:pPr>
  </w:p>
  <w:p w14:paraId="1A35EEBD">
    <w:pPr>
      <w:pStyle w:val="12"/>
      <w:spacing w:beforeLines="0" w:afterLines="0"/>
      <w:rPr>
        <w:rFonts w:hint="default"/>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723DA">
    <w:pPr>
      <w:pStyle w:val="12"/>
      <w:pBdr>
        <w:bottom w:val="single" w:color="auto" w:sz="12" w:space="0"/>
      </w:pBdr>
      <w:spacing w:beforeLines="0" w:afterLines="0"/>
      <w:jc w:val="center"/>
      <w:rPr>
        <w:rFonts w:hint="default"/>
        <w:sz w:val="2"/>
        <w:szCs w:val="2"/>
      </w:rPr>
    </w:pPr>
  </w:p>
  <w:p w14:paraId="05795424">
    <w:pPr>
      <w:pStyle w:val="12"/>
      <w:spacing w:beforeLines="0" w:afterLines="0"/>
      <w:rPr>
        <w:rFonts w:hint="default"/>
        <w:sz w:val="24"/>
        <w:szCs w:val="24"/>
      </w:rPr>
    </w:pPr>
    <w:r>
      <w:rPr>
        <w:rFonts w:hint="default"/>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823BB">
    <w:pPr>
      <w:pStyle w:val="12"/>
      <w:pBdr>
        <w:bottom w:val="single" w:color="auto" w:sz="12" w:space="0"/>
      </w:pBdr>
      <w:spacing w:beforeLines="0" w:afterLines="0"/>
      <w:jc w:val="center"/>
      <w:rPr>
        <w:rFonts w:hint="default"/>
        <w:sz w:val="2"/>
        <w:szCs w:val="2"/>
      </w:rPr>
    </w:pPr>
  </w:p>
  <w:p w14:paraId="32143D04">
    <w:pPr>
      <w:pStyle w:val="12"/>
      <w:spacing w:beforeLines="0" w:afterLines="0"/>
      <w:rPr>
        <w:rFonts w:hint="default"/>
        <w:sz w:val="24"/>
        <w:szCs w:val="24"/>
      </w:rPr>
    </w:pPr>
    <w:r>
      <w:rPr>
        <w:rFonts w:hint="default"/>
        <w:sz w:val="10"/>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D5378"/>
    <w:multiLevelType w:val="multilevel"/>
    <w:tmpl w:val="042D5378"/>
    <w:lvl w:ilvl="0" w:tentative="0">
      <w:start w:val="1"/>
      <w:numFmt w:val="decimal"/>
      <w:lvlText w:val="%1."/>
      <w:lvlJc w:val="left"/>
      <w:pPr>
        <w:ind w:left="1070" w:hanging="360"/>
      </w:pPr>
      <w:rPr>
        <w:rFonts w:hint="default" w:cs="Times New Roman"/>
        <w:u w:val="none" w:color="auto"/>
      </w:rPr>
    </w:lvl>
    <w:lvl w:ilvl="1" w:tentative="0">
      <w:start w:val="1"/>
      <w:numFmt w:val="decimal"/>
      <w:isLgl/>
      <w:lvlText w:val="%1.%2."/>
      <w:lvlJc w:val="left"/>
      <w:pPr>
        <w:ind w:left="720" w:hanging="360"/>
      </w:pPr>
      <w:rPr>
        <w:rFonts w:hint="default" w:cs="Times New Roman"/>
        <w:u w:val="none" w:color="auto"/>
      </w:rPr>
    </w:lvl>
    <w:lvl w:ilvl="2" w:tentative="0">
      <w:start w:val="1"/>
      <w:numFmt w:val="decimal"/>
      <w:isLgl/>
      <w:lvlText w:val="%1.%2.%3."/>
      <w:lvlJc w:val="left"/>
      <w:pPr>
        <w:ind w:left="1080" w:hanging="720"/>
      </w:pPr>
      <w:rPr>
        <w:rFonts w:hint="default" w:cs="Times New Roman"/>
        <w:u w:val="none" w:color="auto"/>
      </w:rPr>
    </w:lvl>
    <w:lvl w:ilvl="3" w:tentative="0">
      <w:start w:val="1"/>
      <w:numFmt w:val="decimal"/>
      <w:isLgl/>
      <w:lvlText w:val="%1.%2.%3.%4."/>
      <w:lvlJc w:val="left"/>
      <w:pPr>
        <w:ind w:left="1080" w:hanging="720"/>
      </w:pPr>
      <w:rPr>
        <w:rFonts w:hint="default" w:cs="Times New Roman"/>
        <w:u w:val="none" w:color="auto"/>
      </w:rPr>
    </w:lvl>
    <w:lvl w:ilvl="4" w:tentative="0">
      <w:start w:val="1"/>
      <w:numFmt w:val="decimal"/>
      <w:isLgl/>
      <w:lvlText w:val="%1.%2.%3.%4.%5."/>
      <w:lvlJc w:val="left"/>
      <w:pPr>
        <w:ind w:left="1440" w:hanging="1080"/>
      </w:pPr>
      <w:rPr>
        <w:rFonts w:hint="default" w:cs="Times New Roman"/>
        <w:u w:val="none" w:color="auto"/>
      </w:rPr>
    </w:lvl>
    <w:lvl w:ilvl="5" w:tentative="0">
      <w:start w:val="1"/>
      <w:numFmt w:val="decimal"/>
      <w:isLgl/>
      <w:lvlText w:val="%1.%2.%3.%4.%5.%6."/>
      <w:lvlJc w:val="left"/>
      <w:pPr>
        <w:ind w:left="1440" w:hanging="1080"/>
      </w:pPr>
      <w:rPr>
        <w:rFonts w:hint="default" w:cs="Times New Roman"/>
        <w:u w:val="none" w:color="auto"/>
      </w:rPr>
    </w:lvl>
    <w:lvl w:ilvl="6" w:tentative="0">
      <w:start w:val="1"/>
      <w:numFmt w:val="decimal"/>
      <w:isLgl/>
      <w:lvlText w:val="%1.%2.%3.%4.%5.%6.%7."/>
      <w:lvlJc w:val="left"/>
      <w:pPr>
        <w:ind w:left="1800" w:hanging="1440"/>
      </w:pPr>
      <w:rPr>
        <w:rFonts w:hint="default" w:cs="Times New Roman"/>
        <w:u w:val="none" w:color="auto"/>
      </w:rPr>
    </w:lvl>
    <w:lvl w:ilvl="7" w:tentative="0">
      <w:start w:val="1"/>
      <w:numFmt w:val="decimal"/>
      <w:isLgl/>
      <w:lvlText w:val="%1.%2.%3.%4.%5.%6.%7.%8."/>
      <w:lvlJc w:val="left"/>
      <w:pPr>
        <w:ind w:left="1800" w:hanging="1440"/>
      </w:pPr>
      <w:rPr>
        <w:rFonts w:hint="default" w:cs="Times New Roman"/>
        <w:u w:val="none" w:color="auto"/>
      </w:rPr>
    </w:lvl>
    <w:lvl w:ilvl="8" w:tentative="0">
      <w:start w:val="1"/>
      <w:numFmt w:val="decimal"/>
      <w:isLgl/>
      <w:lvlText w:val="%1.%2.%3.%4.%5.%6.%7.%8.%9."/>
      <w:lvlJc w:val="left"/>
      <w:pPr>
        <w:ind w:left="2160" w:hanging="1800"/>
      </w:pPr>
      <w:rPr>
        <w:rFonts w:hint="default" w:cs="Times New Roman"/>
        <w:u w:val="none" w:color="auto"/>
      </w:rPr>
    </w:lvl>
  </w:abstractNum>
  <w:abstractNum w:abstractNumId="1">
    <w:nsid w:val="1BFB209D"/>
    <w:multiLevelType w:val="multilevel"/>
    <w:tmpl w:val="1BFB209D"/>
    <w:lvl w:ilvl="0" w:tentative="0">
      <w:start w:val="1"/>
      <w:numFmt w:val="bullet"/>
      <w:lvlText w:val=""/>
      <w:lvlJc w:val="left"/>
      <w:pPr>
        <w:ind w:left="1287" w:hanging="360"/>
      </w:pPr>
      <w:rPr>
        <w:rFonts w:hint="default" w:ascii="Symbol" w:hAnsi="Symbol"/>
        <w:u w:val="none" w:color="auto"/>
      </w:rPr>
    </w:lvl>
    <w:lvl w:ilvl="1" w:tentative="0">
      <w:start w:val="1"/>
      <w:numFmt w:val="bullet"/>
      <w:lvlText w:val="o"/>
      <w:lvlJc w:val="left"/>
      <w:pPr>
        <w:ind w:left="2007" w:hanging="360"/>
      </w:pPr>
      <w:rPr>
        <w:rFonts w:hint="default" w:ascii="Courier New"/>
        <w:u w:val="none" w:color="auto"/>
      </w:rPr>
    </w:lvl>
    <w:lvl w:ilvl="2" w:tentative="0">
      <w:start w:val="1"/>
      <w:numFmt w:val="bullet"/>
      <w:lvlText w:val=""/>
      <w:lvlJc w:val="left"/>
      <w:pPr>
        <w:ind w:left="2727" w:hanging="360"/>
      </w:pPr>
      <w:rPr>
        <w:rFonts w:hint="default" w:ascii="Wingdings" w:hAnsi="Wingdings"/>
        <w:u w:val="none" w:color="auto"/>
      </w:rPr>
    </w:lvl>
    <w:lvl w:ilvl="3" w:tentative="0">
      <w:start w:val="1"/>
      <w:numFmt w:val="bullet"/>
      <w:lvlText w:val=""/>
      <w:lvlJc w:val="left"/>
      <w:pPr>
        <w:ind w:left="3447" w:hanging="360"/>
      </w:pPr>
      <w:rPr>
        <w:rFonts w:hint="default" w:ascii="Symbol" w:hAnsi="Symbol"/>
        <w:u w:val="none" w:color="auto"/>
      </w:rPr>
    </w:lvl>
    <w:lvl w:ilvl="4" w:tentative="0">
      <w:start w:val="1"/>
      <w:numFmt w:val="bullet"/>
      <w:lvlText w:val="o"/>
      <w:lvlJc w:val="left"/>
      <w:pPr>
        <w:ind w:left="4167" w:hanging="360"/>
      </w:pPr>
      <w:rPr>
        <w:rFonts w:hint="default" w:ascii="Courier New"/>
        <w:u w:val="none" w:color="auto"/>
      </w:rPr>
    </w:lvl>
    <w:lvl w:ilvl="5" w:tentative="0">
      <w:start w:val="1"/>
      <w:numFmt w:val="bullet"/>
      <w:lvlText w:val=""/>
      <w:lvlJc w:val="left"/>
      <w:pPr>
        <w:ind w:left="4887" w:hanging="360"/>
      </w:pPr>
      <w:rPr>
        <w:rFonts w:hint="default" w:ascii="Wingdings" w:hAnsi="Wingdings"/>
        <w:u w:val="none" w:color="auto"/>
      </w:rPr>
    </w:lvl>
    <w:lvl w:ilvl="6" w:tentative="0">
      <w:start w:val="1"/>
      <w:numFmt w:val="bullet"/>
      <w:lvlText w:val=""/>
      <w:lvlJc w:val="left"/>
      <w:pPr>
        <w:ind w:left="5607" w:hanging="360"/>
      </w:pPr>
      <w:rPr>
        <w:rFonts w:hint="default" w:ascii="Symbol" w:hAnsi="Symbol"/>
        <w:u w:val="none" w:color="auto"/>
      </w:rPr>
    </w:lvl>
    <w:lvl w:ilvl="7" w:tentative="0">
      <w:start w:val="1"/>
      <w:numFmt w:val="bullet"/>
      <w:lvlText w:val="o"/>
      <w:lvlJc w:val="left"/>
      <w:pPr>
        <w:ind w:left="6327" w:hanging="360"/>
      </w:pPr>
      <w:rPr>
        <w:rFonts w:hint="default" w:ascii="Courier New"/>
        <w:u w:val="none" w:color="auto"/>
      </w:rPr>
    </w:lvl>
    <w:lvl w:ilvl="8" w:tentative="0">
      <w:start w:val="1"/>
      <w:numFmt w:val="bullet"/>
      <w:lvlText w:val=""/>
      <w:lvlJc w:val="left"/>
      <w:pPr>
        <w:ind w:left="7047" w:hanging="360"/>
      </w:pPr>
      <w:rPr>
        <w:rFonts w:hint="default" w:ascii="Wingdings" w:hAnsi="Wingdings"/>
        <w:u w:val="none" w:color="auto"/>
      </w:rPr>
    </w:lvl>
  </w:abstractNum>
  <w:abstractNum w:abstractNumId="2">
    <w:nsid w:val="23E370B9"/>
    <w:multiLevelType w:val="multilevel"/>
    <w:tmpl w:val="23E370B9"/>
    <w:lvl w:ilvl="0" w:tentative="0">
      <w:start w:val="1"/>
      <w:numFmt w:val="decimal"/>
      <w:lvlText w:val="%1."/>
      <w:lvlJc w:val="left"/>
      <w:pPr>
        <w:ind w:left="720" w:hanging="360"/>
      </w:pPr>
      <w:rPr>
        <w:rFonts w:hint="default" w:cs="Times New Roman"/>
        <w:u w:val="none" w:color="auto"/>
      </w:rPr>
    </w:lvl>
    <w:lvl w:ilvl="1" w:tentative="0">
      <w:start w:val="1"/>
      <w:numFmt w:val="lowerLetter"/>
      <w:lvlText w:val="%2."/>
      <w:lvlJc w:val="left"/>
      <w:pPr>
        <w:ind w:left="1440" w:hanging="360"/>
      </w:pPr>
      <w:rPr>
        <w:rFonts w:hint="default" w:cs="Times New Roman"/>
        <w:u w:val="none" w:color="auto"/>
      </w:rPr>
    </w:lvl>
    <w:lvl w:ilvl="2" w:tentative="0">
      <w:start w:val="1"/>
      <w:numFmt w:val="lowerRoman"/>
      <w:lvlText w:val="%3."/>
      <w:lvlJc w:val="right"/>
      <w:pPr>
        <w:ind w:left="2160" w:hanging="180"/>
      </w:pPr>
      <w:rPr>
        <w:rFonts w:hint="default" w:cs="Times New Roman"/>
        <w:u w:val="none" w:color="auto"/>
      </w:rPr>
    </w:lvl>
    <w:lvl w:ilvl="3" w:tentative="0">
      <w:start w:val="1"/>
      <w:numFmt w:val="decimal"/>
      <w:lvlText w:val="%4."/>
      <w:lvlJc w:val="left"/>
      <w:pPr>
        <w:ind w:left="2880" w:hanging="360"/>
      </w:pPr>
      <w:rPr>
        <w:rFonts w:hint="default" w:cs="Times New Roman"/>
        <w:u w:val="none" w:color="auto"/>
      </w:rPr>
    </w:lvl>
    <w:lvl w:ilvl="4" w:tentative="0">
      <w:start w:val="1"/>
      <w:numFmt w:val="lowerLetter"/>
      <w:lvlText w:val="%5."/>
      <w:lvlJc w:val="left"/>
      <w:pPr>
        <w:ind w:left="3600" w:hanging="360"/>
      </w:pPr>
      <w:rPr>
        <w:rFonts w:hint="default" w:cs="Times New Roman"/>
        <w:u w:val="none" w:color="auto"/>
      </w:rPr>
    </w:lvl>
    <w:lvl w:ilvl="5" w:tentative="0">
      <w:start w:val="1"/>
      <w:numFmt w:val="lowerRoman"/>
      <w:lvlText w:val="%6."/>
      <w:lvlJc w:val="right"/>
      <w:pPr>
        <w:ind w:left="4320" w:hanging="180"/>
      </w:pPr>
      <w:rPr>
        <w:rFonts w:hint="default" w:cs="Times New Roman"/>
        <w:u w:val="none" w:color="auto"/>
      </w:rPr>
    </w:lvl>
    <w:lvl w:ilvl="6" w:tentative="0">
      <w:start w:val="1"/>
      <w:numFmt w:val="decimal"/>
      <w:lvlText w:val="%7."/>
      <w:lvlJc w:val="left"/>
      <w:pPr>
        <w:ind w:left="5040" w:hanging="360"/>
      </w:pPr>
      <w:rPr>
        <w:rFonts w:hint="default" w:cs="Times New Roman"/>
        <w:u w:val="none" w:color="auto"/>
      </w:rPr>
    </w:lvl>
    <w:lvl w:ilvl="7" w:tentative="0">
      <w:start w:val="1"/>
      <w:numFmt w:val="lowerLetter"/>
      <w:lvlText w:val="%8."/>
      <w:lvlJc w:val="left"/>
      <w:pPr>
        <w:ind w:left="5760" w:hanging="360"/>
      </w:pPr>
      <w:rPr>
        <w:rFonts w:hint="default" w:cs="Times New Roman"/>
        <w:u w:val="none" w:color="auto"/>
      </w:rPr>
    </w:lvl>
    <w:lvl w:ilvl="8" w:tentative="0">
      <w:start w:val="1"/>
      <w:numFmt w:val="lowerRoman"/>
      <w:lvlText w:val="%9."/>
      <w:lvlJc w:val="right"/>
      <w:pPr>
        <w:ind w:left="6480" w:hanging="180"/>
      </w:pPr>
      <w:rPr>
        <w:rFonts w:hint="default" w:cs="Times New Roman"/>
        <w:u w:val="none" w:color="auto"/>
      </w:rPr>
    </w:lvl>
  </w:abstractNum>
  <w:abstractNum w:abstractNumId="3">
    <w:nsid w:val="3A1C12C5"/>
    <w:multiLevelType w:val="multilevel"/>
    <w:tmpl w:val="3A1C12C5"/>
    <w:lvl w:ilvl="0" w:tentative="0">
      <w:start w:val="1"/>
      <w:numFmt w:val="bullet"/>
      <w:lvlText w:val=""/>
      <w:lvlJc w:val="left"/>
      <w:pPr>
        <w:ind w:left="720" w:hanging="360"/>
      </w:pPr>
      <w:rPr>
        <w:rFonts w:hint="default" w:ascii="Symbol" w:hAnsi="Symbol"/>
        <w:u w:val="none" w:color="auto"/>
      </w:rPr>
    </w:lvl>
    <w:lvl w:ilvl="1" w:tentative="0">
      <w:start w:val="1"/>
      <w:numFmt w:val="bullet"/>
      <w:lvlText w:val="o"/>
      <w:lvlJc w:val="left"/>
      <w:pPr>
        <w:ind w:left="1440" w:hanging="360"/>
      </w:pPr>
      <w:rPr>
        <w:rFonts w:hint="default" w:ascii="Courier New"/>
        <w:u w:val="none" w:color="auto"/>
      </w:rPr>
    </w:lvl>
    <w:lvl w:ilvl="2" w:tentative="0">
      <w:start w:val="1"/>
      <w:numFmt w:val="bullet"/>
      <w:lvlText w:val=""/>
      <w:lvlJc w:val="left"/>
      <w:pPr>
        <w:ind w:left="2160" w:hanging="360"/>
      </w:pPr>
      <w:rPr>
        <w:rFonts w:hint="default" w:ascii="Wingdings" w:hAnsi="Wingdings"/>
        <w:u w:val="none" w:color="auto"/>
      </w:rPr>
    </w:lvl>
    <w:lvl w:ilvl="3" w:tentative="0">
      <w:start w:val="1"/>
      <w:numFmt w:val="bullet"/>
      <w:lvlText w:val=""/>
      <w:lvlJc w:val="left"/>
      <w:pPr>
        <w:ind w:left="2880" w:hanging="360"/>
      </w:pPr>
      <w:rPr>
        <w:rFonts w:hint="default" w:ascii="Symbol" w:hAnsi="Symbol"/>
        <w:u w:val="none" w:color="auto"/>
      </w:rPr>
    </w:lvl>
    <w:lvl w:ilvl="4" w:tentative="0">
      <w:start w:val="1"/>
      <w:numFmt w:val="bullet"/>
      <w:lvlText w:val="o"/>
      <w:lvlJc w:val="left"/>
      <w:pPr>
        <w:ind w:left="3600" w:hanging="360"/>
      </w:pPr>
      <w:rPr>
        <w:rFonts w:hint="default" w:ascii="Courier New"/>
        <w:u w:val="none" w:color="auto"/>
      </w:rPr>
    </w:lvl>
    <w:lvl w:ilvl="5" w:tentative="0">
      <w:start w:val="1"/>
      <w:numFmt w:val="bullet"/>
      <w:lvlText w:val=""/>
      <w:lvlJc w:val="left"/>
      <w:pPr>
        <w:ind w:left="4320" w:hanging="360"/>
      </w:pPr>
      <w:rPr>
        <w:rFonts w:hint="default" w:ascii="Wingdings" w:hAnsi="Wingdings"/>
        <w:u w:val="none" w:color="auto"/>
      </w:rPr>
    </w:lvl>
    <w:lvl w:ilvl="6" w:tentative="0">
      <w:start w:val="1"/>
      <w:numFmt w:val="bullet"/>
      <w:lvlText w:val=""/>
      <w:lvlJc w:val="left"/>
      <w:pPr>
        <w:ind w:left="5040" w:hanging="360"/>
      </w:pPr>
      <w:rPr>
        <w:rFonts w:hint="default" w:ascii="Symbol" w:hAnsi="Symbol"/>
        <w:u w:val="none" w:color="auto"/>
      </w:rPr>
    </w:lvl>
    <w:lvl w:ilvl="7" w:tentative="0">
      <w:start w:val="1"/>
      <w:numFmt w:val="bullet"/>
      <w:lvlText w:val="o"/>
      <w:lvlJc w:val="left"/>
      <w:pPr>
        <w:ind w:left="5760" w:hanging="360"/>
      </w:pPr>
      <w:rPr>
        <w:rFonts w:hint="default" w:ascii="Courier New"/>
        <w:u w:val="none" w:color="auto"/>
      </w:rPr>
    </w:lvl>
    <w:lvl w:ilvl="8" w:tentative="0">
      <w:start w:val="1"/>
      <w:numFmt w:val="bullet"/>
      <w:lvlText w:val=""/>
      <w:lvlJc w:val="left"/>
      <w:pPr>
        <w:ind w:left="6480" w:hanging="360"/>
      </w:pPr>
      <w:rPr>
        <w:rFonts w:hint="default" w:ascii="Wingdings" w:hAnsi="Wingdings"/>
        <w:u w:val="none" w:color="auto"/>
      </w:rPr>
    </w:lvl>
  </w:abstractNum>
  <w:abstractNum w:abstractNumId="4">
    <w:nsid w:val="55987AE7"/>
    <w:multiLevelType w:val="multilevel"/>
    <w:tmpl w:val="55987AE7"/>
    <w:lvl w:ilvl="0" w:tentative="0">
      <w:start w:val="1"/>
      <w:numFmt w:val="bullet"/>
      <w:lvlText w:val=""/>
      <w:lvlJc w:val="left"/>
      <w:pPr>
        <w:ind w:left="1287" w:hanging="360"/>
      </w:pPr>
      <w:rPr>
        <w:rFonts w:hint="default" w:ascii="Symbol" w:hAnsi="Symbol"/>
        <w:u w:val="none" w:color="auto"/>
      </w:rPr>
    </w:lvl>
    <w:lvl w:ilvl="1" w:tentative="0">
      <w:start w:val="1"/>
      <w:numFmt w:val="bullet"/>
      <w:lvlText w:val="o"/>
      <w:lvlJc w:val="left"/>
      <w:pPr>
        <w:ind w:left="2007" w:hanging="360"/>
      </w:pPr>
      <w:rPr>
        <w:rFonts w:hint="default" w:ascii="Courier New"/>
        <w:u w:val="none" w:color="auto"/>
      </w:rPr>
    </w:lvl>
    <w:lvl w:ilvl="2" w:tentative="0">
      <w:start w:val="1"/>
      <w:numFmt w:val="bullet"/>
      <w:lvlText w:val=""/>
      <w:lvlJc w:val="left"/>
      <w:pPr>
        <w:ind w:left="2727" w:hanging="360"/>
      </w:pPr>
      <w:rPr>
        <w:rFonts w:hint="default" w:ascii="Wingdings" w:hAnsi="Wingdings"/>
        <w:u w:val="none" w:color="auto"/>
      </w:rPr>
    </w:lvl>
    <w:lvl w:ilvl="3" w:tentative="0">
      <w:start w:val="1"/>
      <w:numFmt w:val="bullet"/>
      <w:lvlText w:val=""/>
      <w:lvlJc w:val="left"/>
      <w:pPr>
        <w:ind w:left="3447" w:hanging="360"/>
      </w:pPr>
      <w:rPr>
        <w:rFonts w:hint="default" w:ascii="Symbol" w:hAnsi="Symbol"/>
        <w:u w:val="none" w:color="auto"/>
      </w:rPr>
    </w:lvl>
    <w:lvl w:ilvl="4" w:tentative="0">
      <w:start w:val="1"/>
      <w:numFmt w:val="bullet"/>
      <w:lvlText w:val="o"/>
      <w:lvlJc w:val="left"/>
      <w:pPr>
        <w:ind w:left="4167" w:hanging="360"/>
      </w:pPr>
      <w:rPr>
        <w:rFonts w:hint="default" w:ascii="Courier New"/>
        <w:u w:val="none" w:color="auto"/>
      </w:rPr>
    </w:lvl>
    <w:lvl w:ilvl="5" w:tentative="0">
      <w:start w:val="1"/>
      <w:numFmt w:val="bullet"/>
      <w:lvlText w:val=""/>
      <w:lvlJc w:val="left"/>
      <w:pPr>
        <w:ind w:left="4887" w:hanging="360"/>
      </w:pPr>
      <w:rPr>
        <w:rFonts w:hint="default" w:ascii="Wingdings" w:hAnsi="Wingdings"/>
        <w:u w:val="none" w:color="auto"/>
      </w:rPr>
    </w:lvl>
    <w:lvl w:ilvl="6" w:tentative="0">
      <w:start w:val="1"/>
      <w:numFmt w:val="bullet"/>
      <w:lvlText w:val=""/>
      <w:lvlJc w:val="left"/>
      <w:pPr>
        <w:ind w:left="5607" w:hanging="360"/>
      </w:pPr>
      <w:rPr>
        <w:rFonts w:hint="default" w:ascii="Symbol" w:hAnsi="Symbol"/>
        <w:u w:val="none" w:color="auto"/>
      </w:rPr>
    </w:lvl>
    <w:lvl w:ilvl="7" w:tentative="0">
      <w:start w:val="1"/>
      <w:numFmt w:val="bullet"/>
      <w:lvlText w:val="o"/>
      <w:lvlJc w:val="left"/>
      <w:pPr>
        <w:ind w:left="6327" w:hanging="360"/>
      </w:pPr>
      <w:rPr>
        <w:rFonts w:hint="default" w:ascii="Courier New"/>
        <w:u w:val="none" w:color="auto"/>
      </w:rPr>
    </w:lvl>
    <w:lvl w:ilvl="8" w:tentative="0">
      <w:start w:val="1"/>
      <w:numFmt w:val="bullet"/>
      <w:lvlText w:val=""/>
      <w:lvlJc w:val="left"/>
      <w:pPr>
        <w:ind w:left="7047" w:hanging="360"/>
      </w:pPr>
      <w:rPr>
        <w:rFonts w:hint="default" w:ascii="Wingdings" w:hAnsi="Wingdings"/>
        <w:u w:val="none" w:color="auto"/>
      </w:rPr>
    </w:lvl>
  </w:abstractNum>
  <w:abstractNum w:abstractNumId="5">
    <w:nsid w:val="69314F74"/>
    <w:multiLevelType w:val="multilevel"/>
    <w:tmpl w:val="69314F74"/>
    <w:lvl w:ilvl="0" w:tentative="0">
      <w:start w:val="1"/>
      <w:numFmt w:val="decimal"/>
      <w:lvlText w:val="%1."/>
      <w:lvlJc w:val="left"/>
      <w:pPr>
        <w:ind w:left="720" w:hanging="360"/>
      </w:pPr>
      <w:rPr>
        <w:rFonts w:hint="default" w:cs="Times New Roman"/>
        <w:u w:val="none" w:color="auto"/>
      </w:rPr>
    </w:lvl>
    <w:lvl w:ilvl="1" w:tentative="0">
      <w:start w:val="1"/>
      <w:numFmt w:val="lowerLetter"/>
      <w:lvlText w:val="%2."/>
      <w:lvlJc w:val="left"/>
      <w:pPr>
        <w:ind w:left="1440" w:hanging="360"/>
      </w:pPr>
      <w:rPr>
        <w:rFonts w:hint="default" w:cs="Times New Roman"/>
        <w:u w:val="none" w:color="auto"/>
      </w:rPr>
    </w:lvl>
    <w:lvl w:ilvl="2" w:tentative="0">
      <w:start w:val="1"/>
      <w:numFmt w:val="lowerRoman"/>
      <w:lvlText w:val="%3."/>
      <w:lvlJc w:val="right"/>
      <w:pPr>
        <w:ind w:left="2160" w:hanging="180"/>
      </w:pPr>
      <w:rPr>
        <w:rFonts w:hint="default" w:cs="Times New Roman"/>
        <w:u w:val="none" w:color="auto"/>
      </w:rPr>
    </w:lvl>
    <w:lvl w:ilvl="3" w:tentative="0">
      <w:start w:val="1"/>
      <w:numFmt w:val="decimal"/>
      <w:lvlText w:val="%4."/>
      <w:lvlJc w:val="left"/>
      <w:pPr>
        <w:ind w:left="2880" w:hanging="360"/>
      </w:pPr>
      <w:rPr>
        <w:rFonts w:hint="default" w:cs="Times New Roman"/>
        <w:u w:val="none" w:color="auto"/>
      </w:rPr>
    </w:lvl>
    <w:lvl w:ilvl="4" w:tentative="0">
      <w:start w:val="1"/>
      <w:numFmt w:val="lowerLetter"/>
      <w:lvlText w:val="%5."/>
      <w:lvlJc w:val="left"/>
      <w:pPr>
        <w:ind w:left="3600" w:hanging="360"/>
      </w:pPr>
      <w:rPr>
        <w:rFonts w:hint="default" w:cs="Times New Roman"/>
        <w:u w:val="none" w:color="auto"/>
      </w:rPr>
    </w:lvl>
    <w:lvl w:ilvl="5" w:tentative="0">
      <w:start w:val="1"/>
      <w:numFmt w:val="lowerRoman"/>
      <w:lvlText w:val="%6."/>
      <w:lvlJc w:val="right"/>
      <w:pPr>
        <w:ind w:left="4320" w:hanging="180"/>
      </w:pPr>
      <w:rPr>
        <w:rFonts w:hint="default" w:cs="Times New Roman"/>
        <w:u w:val="none" w:color="auto"/>
      </w:rPr>
    </w:lvl>
    <w:lvl w:ilvl="6" w:tentative="0">
      <w:start w:val="1"/>
      <w:numFmt w:val="decimal"/>
      <w:lvlText w:val="%7."/>
      <w:lvlJc w:val="left"/>
      <w:pPr>
        <w:ind w:left="5040" w:hanging="360"/>
      </w:pPr>
      <w:rPr>
        <w:rFonts w:hint="default" w:cs="Times New Roman"/>
        <w:u w:val="none" w:color="auto"/>
      </w:rPr>
    </w:lvl>
    <w:lvl w:ilvl="7" w:tentative="0">
      <w:start w:val="1"/>
      <w:numFmt w:val="lowerLetter"/>
      <w:lvlText w:val="%8."/>
      <w:lvlJc w:val="left"/>
      <w:pPr>
        <w:ind w:left="5760" w:hanging="360"/>
      </w:pPr>
      <w:rPr>
        <w:rFonts w:hint="default" w:cs="Times New Roman"/>
        <w:u w:val="none" w:color="auto"/>
      </w:rPr>
    </w:lvl>
    <w:lvl w:ilvl="8" w:tentative="0">
      <w:start w:val="1"/>
      <w:numFmt w:val="lowerRoman"/>
      <w:lvlText w:val="%9."/>
      <w:lvlJc w:val="right"/>
      <w:pPr>
        <w:ind w:left="6480" w:hanging="180"/>
      </w:pPr>
      <w:rPr>
        <w:rFonts w:hint="default" w:cs="Times New Roman"/>
        <w:u w:val="none" w:color="auto"/>
      </w:rPr>
    </w:lvl>
  </w:abstractNum>
  <w:abstractNum w:abstractNumId="6">
    <w:nsid w:val="794470C0"/>
    <w:multiLevelType w:val="multilevel"/>
    <w:tmpl w:val="794470C0"/>
    <w:lvl w:ilvl="0" w:tentative="0">
      <w:start w:val="1"/>
      <w:numFmt w:val="decimal"/>
      <w:lvlText w:val="%1."/>
      <w:lvlJc w:val="left"/>
      <w:pPr>
        <w:ind w:left="720" w:hanging="360"/>
      </w:pPr>
      <w:rPr>
        <w:rFonts w:hint="default" w:cs="Times New Roman"/>
        <w:u w:val="none" w:color="auto"/>
      </w:rPr>
    </w:lvl>
    <w:lvl w:ilvl="1" w:tentative="0">
      <w:start w:val="1"/>
      <w:numFmt w:val="lowerLetter"/>
      <w:lvlText w:val="%2."/>
      <w:lvlJc w:val="left"/>
      <w:pPr>
        <w:ind w:left="1440" w:hanging="360"/>
      </w:pPr>
      <w:rPr>
        <w:rFonts w:hint="default" w:cs="Times New Roman"/>
        <w:u w:val="none" w:color="auto"/>
      </w:rPr>
    </w:lvl>
    <w:lvl w:ilvl="2" w:tentative="0">
      <w:start w:val="1"/>
      <w:numFmt w:val="lowerRoman"/>
      <w:lvlText w:val="%3."/>
      <w:lvlJc w:val="right"/>
      <w:pPr>
        <w:ind w:left="2160" w:hanging="180"/>
      </w:pPr>
      <w:rPr>
        <w:rFonts w:hint="default" w:cs="Times New Roman"/>
        <w:u w:val="none" w:color="auto"/>
      </w:rPr>
    </w:lvl>
    <w:lvl w:ilvl="3" w:tentative="0">
      <w:start w:val="1"/>
      <w:numFmt w:val="decimal"/>
      <w:lvlText w:val="%4."/>
      <w:lvlJc w:val="left"/>
      <w:pPr>
        <w:ind w:left="2880" w:hanging="360"/>
      </w:pPr>
      <w:rPr>
        <w:rFonts w:hint="default" w:cs="Times New Roman"/>
        <w:u w:val="none" w:color="auto"/>
      </w:rPr>
    </w:lvl>
    <w:lvl w:ilvl="4" w:tentative="0">
      <w:start w:val="1"/>
      <w:numFmt w:val="lowerLetter"/>
      <w:lvlText w:val="%5."/>
      <w:lvlJc w:val="left"/>
      <w:pPr>
        <w:ind w:left="3600" w:hanging="360"/>
      </w:pPr>
      <w:rPr>
        <w:rFonts w:hint="default" w:cs="Times New Roman"/>
        <w:u w:val="none" w:color="auto"/>
      </w:rPr>
    </w:lvl>
    <w:lvl w:ilvl="5" w:tentative="0">
      <w:start w:val="1"/>
      <w:numFmt w:val="lowerRoman"/>
      <w:lvlText w:val="%6."/>
      <w:lvlJc w:val="right"/>
      <w:pPr>
        <w:ind w:left="4320" w:hanging="180"/>
      </w:pPr>
      <w:rPr>
        <w:rFonts w:hint="default" w:cs="Times New Roman"/>
        <w:u w:val="none" w:color="auto"/>
      </w:rPr>
    </w:lvl>
    <w:lvl w:ilvl="6" w:tentative="0">
      <w:start w:val="1"/>
      <w:numFmt w:val="decimal"/>
      <w:lvlText w:val="%7."/>
      <w:lvlJc w:val="left"/>
      <w:pPr>
        <w:ind w:left="5040" w:hanging="360"/>
      </w:pPr>
      <w:rPr>
        <w:rFonts w:hint="default" w:cs="Times New Roman"/>
        <w:u w:val="none" w:color="auto"/>
      </w:rPr>
    </w:lvl>
    <w:lvl w:ilvl="7" w:tentative="0">
      <w:start w:val="1"/>
      <w:numFmt w:val="lowerLetter"/>
      <w:lvlText w:val="%8."/>
      <w:lvlJc w:val="left"/>
      <w:pPr>
        <w:ind w:left="5760" w:hanging="360"/>
      </w:pPr>
      <w:rPr>
        <w:rFonts w:hint="default" w:cs="Times New Roman"/>
        <w:u w:val="none" w:color="auto"/>
      </w:rPr>
    </w:lvl>
    <w:lvl w:ilvl="8" w:tentative="0">
      <w:start w:val="1"/>
      <w:numFmt w:val="lowerRoman"/>
      <w:lvlText w:val="%9."/>
      <w:lvlJc w:val="right"/>
      <w:pPr>
        <w:ind w:left="6480" w:hanging="180"/>
      </w:pPr>
      <w:rPr>
        <w:rFonts w:hint="default" w:cs="Times New Roman"/>
        <w:u w:val="none" w:color="auto"/>
      </w:rPr>
    </w:lvl>
  </w:abstractNum>
  <w:abstractNum w:abstractNumId="7">
    <w:nsid w:val="7F721780"/>
    <w:multiLevelType w:val="multilevel"/>
    <w:tmpl w:val="7F721780"/>
    <w:lvl w:ilvl="0" w:tentative="0">
      <w:start w:val="1"/>
      <w:numFmt w:val="decimal"/>
      <w:lvlText w:val="%1)"/>
      <w:lvlJc w:val="left"/>
      <w:pPr>
        <w:ind w:left="720" w:hanging="360"/>
      </w:pPr>
      <w:rPr>
        <w:rFonts w:hint="default" w:eastAsia="Times New Roman" w:cs="Times New Roman"/>
        <w:color w:val="auto"/>
        <w:u w:val="none" w:color="auto"/>
      </w:rPr>
    </w:lvl>
    <w:lvl w:ilvl="1" w:tentative="0">
      <w:start w:val="1"/>
      <w:numFmt w:val="lowerLetter"/>
      <w:lvlText w:val="%2."/>
      <w:lvlJc w:val="left"/>
      <w:pPr>
        <w:ind w:left="1440" w:hanging="360"/>
      </w:pPr>
      <w:rPr>
        <w:rFonts w:hint="default" w:cs="Times New Roman"/>
        <w:u w:val="none" w:color="auto"/>
      </w:rPr>
    </w:lvl>
    <w:lvl w:ilvl="2" w:tentative="0">
      <w:start w:val="1"/>
      <w:numFmt w:val="lowerRoman"/>
      <w:lvlText w:val="%3."/>
      <w:lvlJc w:val="right"/>
      <w:pPr>
        <w:ind w:left="2160" w:hanging="180"/>
      </w:pPr>
      <w:rPr>
        <w:rFonts w:hint="default" w:cs="Times New Roman"/>
        <w:u w:val="none" w:color="auto"/>
      </w:rPr>
    </w:lvl>
    <w:lvl w:ilvl="3" w:tentative="0">
      <w:start w:val="1"/>
      <w:numFmt w:val="decimal"/>
      <w:lvlText w:val="%4."/>
      <w:lvlJc w:val="left"/>
      <w:pPr>
        <w:ind w:left="2880" w:hanging="360"/>
      </w:pPr>
      <w:rPr>
        <w:rFonts w:hint="default" w:cs="Times New Roman"/>
        <w:u w:val="none" w:color="auto"/>
      </w:rPr>
    </w:lvl>
    <w:lvl w:ilvl="4" w:tentative="0">
      <w:start w:val="1"/>
      <w:numFmt w:val="lowerLetter"/>
      <w:lvlText w:val="%5."/>
      <w:lvlJc w:val="left"/>
      <w:pPr>
        <w:ind w:left="3600" w:hanging="360"/>
      </w:pPr>
      <w:rPr>
        <w:rFonts w:hint="default" w:cs="Times New Roman"/>
        <w:u w:val="none" w:color="auto"/>
      </w:rPr>
    </w:lvl>
    <w:lvl w:ilvl="5" w:tentative="0">
      <w:start w:val="1"/>
      <w:numFmt w:val="lowerRoman"/>
      <w:lvlText w:val="%6."/>
      <w:lvlJc w:val="right"/>
      <w:pPr>
        <w:ind w:left="4320" w:hanging="180"/>
      </w:pPr>
      <w:rPr>
        <w:rFonts w:hint="default" w:cs="Times New Roman"/>
        <w:u w:val="none" w:color="auto"/>
      </w:rPr>
    </w:lvl>
    <w:lvl w:ilvl="6" w:tentative="0">
      <w:start w:val="1"/>
      <w:numFmt w:val="decimal"/>
      <w:lvlText w:val="%7."/>
      <w:lvlJc w:val="left"/>
      <w:pPr>
        <w:ind w:left="5040" w:hanging="360"/>
      </w:pPr>
      <w:rPr>
        <w:rFonts w:hint="default" w:cs="Times New Roman"/>
        <w:u w:val="none" w:color="auto"/>
      </w:rPr>
    </w:lvl>
    <w:lvl w:ilvl="7" w:tentative="0">
      <w:start w:val="1"/>
      <w:numFmt w:val="lowerLetter"/>
      <w:lvlText w:val="%8."/>
      <w:lvlJc w:val="left"/>
      <w:pPr>
        <w:ind w:left="5760" w:hanging="360"/>
      </w:pPr>
      <w:rPr>
        <w:rFonts w:hint="default" w:cs="Times New Roman"/>
        <w:u w:val="none" w:color="auto"/>
      </w:rPr>
    </w:lvl>
    <w:lvl w:ilvl="8" w:tentative="0">
      <w:start w:val="1"/>
      <w:numFmt w:val="lowerRoman"/>
      <w:lvlText w:val="%9."/>
      <w:lvlJc w:val="right"/>
      <w:pPr>
        <w:ind w:left="6480" w:hanging="180"/>
      </w:pPr>
      <w:rPr>
        <w:rFonts w:hint="default" w:cs="Times New Roman"/>
        <w:u w:val="none" w:color="auto"/>
      </w:rPr>
    </w:lvl>
  </w:abstractNum>
  <w:num w:numId="1">
    <w:abstractNumId w:val="0"/>
  </w:num>
  <w:num w:numId="2">
    <w:abstractNumId w:val="5"/>
  </w:num>
  <w:num w:numId="3">
    <w:abstractNumId w:val="2"/>
  </w:num>
  <w:num w:numId="4">
    <w:abstractNumId w:val="7"/>
  </w:num>
  <w:num w:numId="5">
    <w:abstractNumId w:val="3"/>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0D6095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iPriority="0" w:semiHidden="0" w:name="Normal"/>
    <w:lsdException w:qFormat="1"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name="annotation text"/>
    <w:lsdException w:uiPriority="99" w:semiHidden="0" w:name="header"/>
    <w:lsdException w:uiPriority="99" w:semiHidden="0"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qFormat="1" w:uiPriority="99" w:name="footnote reference"/>
    <w:lsdException w:qFormat="1" w:uiPriority="99" w:name="annotation reference"/>
    <w:lsdException w:qFormat="1" w:uiPriority="99" w:name="line number"/>
    <w:lsdException w:qFormat="1" w:uiPriority="99"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iPriority="10" w:name="Title"/>
    <w:lsdException w:qFormat="1" w:uiPriority="99" w:name="Closing"/>
    <w:lsdException w:qFormat="1" w:uiPriority="99" w:name="Signature"/>
    <w:lsdException w:uiPriority="1" w:semiHidden="0" w:name="Default Paragraph Font"/>
    <w:lsdException w:qFormat="1" w:uiPriority="1" w:semiHidden="0" w:name="Body Text"/>
    <w:lsdException w:uiPriority="99" w:semiHidden="0"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iPriority="11"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uiPriority="99" w:semiHidden="0" w:name="Body Text Indent 2"/>
    <w:lsdException w:qFormat="1" w:uiPriority="99" w:name="Body Text Indent 3"/>
    <w:lsdException w:qFormat="1" w:uiPriority="99" w:name="Block Text"/>
    <w:lsdException w:uiPriority="99" w:semiHidden="0" w:name="Hyperlink"/>
    <w:lsdException w:qFormat="1" w:uiPriority="99" w:name="FollowedHyperlink"/>
    <w:lsdException w:qFormat="1" w:uiPriority="22" w:name="Strong"/>
    <w:lsdException w:qFormat="1" w:uiPriority="20" w:name="Emphasis"/>
    <w:lsdException w:qFormat="1" w:uiPriority="99" w:name="Document Map"/>
    <w:lsdException w:qFormat="1" w:uiPriority="99" w:name="Plain Text"/>
    <w:lsdException w:qFormat="1" w:uiPriority="99" w:name="E-mail Signature"/>
    <w:lsdException w:qFormat="1" w:uiPriority="99" w:name="Normal (Web)"/>
    <w:lsdException w:qFormat="1" w:uiPriority="99" w:name="HTML Acronym"/>
    <w:lsdException w:qFormat="1"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name="HTML Preformatted"/>
    <w:lsdException w:qFormat="1" w:uiPriority="99" w:name="HTML Sample"/>
    <w:lsdException w:qFormat="1" w:uiPriority="99" w:name="HTML Typewriter"/>
    <w:lsdException w:qFormat="1" w:uiPriority="99" w:name="HTML Variable"/>
    <w:lsdException w:unhideWhenUsed="0" w:uiPriority="99" w:semiHidden="0" w:name="Normal Table"/>
    <w:lsdException w:qFormat="1" w:uiPriority="99"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qFormat="1" w:uiPriority="99" w:name="Balloon Text"/>
    <w:lsdException w:qFormat="1" w:uiPriority="59" w:name="Table Grid"/>
    <w:lsdException w:unhideWhenUsed="0" w:uiPriority="99" w:semiHidden="0" w:name="Table Theme"/>
  </w:latentStyles>
  <w:style w:type="paragraph" w:default="1" w:styleId="1">
    <w:name w:val="Normal"/>
    <w:unhideWhenUsed/>
    <w:qFormat/>
    <w:uiPriority w:val="0"/>
    <w:pPr>
      <w:spacing w:beforeLines="0" w:after="160" w:afterLines="0" w:line="259" w:lineRule="auto"/>
    </w:pPr>
    <w:rPr>
      <w:rFonts w:hint="eastAsia" w:ascii="Calibri" w:hAnsi="Calibri" w:eastAsia="Times New Roman" w:cs="Times New Roman"/>
      <w:kern w:val="2"/>
      <w:sz w:val="22"/>
      <w:szCs w:val="22"/>
      <w:lang w:val="ru-RU" w:eastAsia="ru-RU" w:bidi="ar-SA"/>
    </w:rPr>
  </w:style>
  <w:style w:type="paragraph" w:styleId="2">
    <w:name w:val="heading 1"/>
    <w:basedOn w:val="1"/>
    <w:next w:val="1"/>
    <w:link w:val="25"/>
    <w:unhideWhenUsed/>
    <w:qFormat/>
    <w:uiPriority w:val="9"/>
    <w:pPr>
      <w:keepNext/>
      <w:keepLines/>
      <w:suppressAutoHyphens/>
      <w:spacing w:before="480" w:beforeLines="0" w:after="0" w:afterLines="0" w:line="240" w:lineRule="auto"/>
      <w:outlineLvl w:val="0"/>
    </w:pPr>
    <w:rPr>
      <w:rFonts w:hint="eastAsia" w:ascii="Cambria" w:hAnsi="Cambria"/>
      <w:b/>
      <w:color w:val="365F91"/>
      <w:sz w:val="28"/>
      <w:szCs w:val="28"/>
      <w:lang w:eastAsia="ar-SA"/>
    </w:rPr>
  </w:style>
  <w:style w:type="paragraph" w:styleId="3">
    <w:name w:val="heading 2"/>
    <w:basedOn w:val="1"/>
    <w:next w:val="1"/>
    <w:link w:val="26"/>
    <w:unhideWhenUsed/>
    <w:qFormat/>
    <w:uiPriority w:val="9"/>
    <w:pPr>
      <w:keepNext/>
      <w:keepLines/>
      <w:suppressAutoHyphens/>
      <w:spacing w:before="200" w:beforeLines="0" w:after="0" w:afterLines="0" w:line="240" w:lineRule="auto"/>
      <w:outlineLvl w:val="1"/>
    </w:pPr>
    <w:rPr>
      <w:rFonts w:hint="eastAsia" w:ascii="Cambria" w:hAnsi="Cambria"/>
      <w:b/>
      <w:color w:val="4F81BD"/>
      <w:sz w:val="26"/>
      <w:szCs w:val="26"/>
      <w:lang w:eastAsia="ar-SA"/>
    </w:rPr>
  </w:style>
  <w:style w:type="character" w:default="1" w:styleId="4">
    <w:name w:val="Default Paragraph Font"/>
    <w:unhideWhenUsed/>
    <w:uiPriority w:val="1"/>
    <w:rPr>
      <w:rFonts w:hint="default"/>
      <w:sz w:val="24"/>
      <w:szCs w:val="24"/>
    </w:rPr>
  </w:style>
  <w:style w:type="table" w:default="1" w:styleId="5">
    <w:name w:val="Normal Table"/>
    <w:uiPriority w:val="99"/>
    <w:tblPr>
      <w:tblCellMar>
        <w:top w:w="0" w:type="dxa"/>
        <w:left w:w="108" w:type="dxa"/>
        <w:bottom w:w="0" w:type="dxa"/>
        <w:right w:w="108" w:type="dxa"/>
      </w:tblCellMar>
    </w:tblPr>
  </w:style>
  <w:style w:type="character" w:styleId="6">
    <w:name w:val="Hyperlink"/>
    <w:basedOn w:val="4"/>
    <w:unhideWhenUsed/>
    <w:uiPriority w:val="99"/>
    <w:rPr>
      <w:rFonts w:hint="default" w:cs="Times New Roman"/>
      <w:color w:val="0000FF"/>
      <w:sz w:val="24"/>
      <w:szCs w:val="24"/>
      <w:u w:val="single"/>
    </w:rPr>
  </w:style>
  <w:style w:type="paragraph" w:styleId="7">
    <w:name w:val="header"/>
    <w:basedOn w:val="1"/>
    <w:link w:val="27"/>
    <w:unhideWhenUsed/>
    <w:uiPriority w:val="99"/>
    <w:pPr>
      <w:tabs>
        <w:tab w:val="center" w:pos="4677"/>
        <w:tab w:val="right" w:pos="9355"/>
      </w:tabs>
      <w:spacing w:beforeLines="0" w:afterLines="0"/>
    </w:pPr>
    <w:rPr>
      <w:rFonts w:hint="eastAsia"/>
      <w:sz w:val="22"/>
      <w:szCs w:val="22"/>
    </w:rPr>
  </w:style>
  <w:style w:type="paragraph" w:styleId="8">
    <w:name w:val="Body Text"/>
    <w:basedOn w:val="1"/>
    <w:link w:val="31"/>
    <w:unhideWhenUsed/>
    <w:qFormat/>
    <w:uiPriority w:val="1"/>
    <w:pPr>
      <w:widowControl w:val="0"/>
      <w:autoSpaceDE w:val="0"/>
      <w:autoSpaceDN w:val="0"/>
      <w:spacing w:beforeLines="0" w:after="0" w:afterLines="0" w:line="240" w:lineRule="auto"/>
      <w:ind w:left="112" w:firstLine="705"/>
      <w:jc w:val="both"/>
    </w:pPr>
    <w:rPr>
      <w:rFonts w:hint="eastAsia" w:ascii="Times New Roman" w:hAnsi="Times New Roman"/>
      <w:sz w:val="28"/>
      <w:szCs w:val="28"/>
      <w:lang w:eastAsia="en-US"/>
    </w:rPr>
  </w:style>
  <w:style w:type="paragraph" w:styleId="9">
    <w:name w:val="Body Text Indent"/>
    <w:basedOn w:val="1"/>
    <w:link w:val="32"/>
    <w:unhideWhenUsed/>
    <w:uiPriority w:val="99"/>
    <w:pPr>
      <w:widowControl w:val="0"/>
      <w:autoSpaceDE w:val="0"/>
      <w:autoSpaceDN w:val="0"/>
      <w:spacing w:beforeLines="0" w:after="120" w:afterLines="0" w:line="240" w:lineRule="auto"/>
      <w:ind w:left="283"/>
    </w:pPr>
    <w:rPr>
      <w:rFonts w:hint="eastAsia" w:ascii="Times New Roman" w:hAnsi="Times New Roman"/>
      <w:sz w:val="22"/>
      <w:szCs w:val="22"/>
      <w:lang w:eastAsia="en-US"/>
    </w:rPr>
  </w:style>
  <w:style w:type="paragraph" w:styleId="10">
    <w:name w:val="footer"/>
    <w:basedOn w:val="1"/>
    <w:link w:val="28"/>
    <w:unhideWhenUsed/>
    <w:uiPriority w:val="99"/>
    <w:pPr>
      <w:tabs>
        <w:tab w:val="center" w:pos="4677"/>
        <w:tab w:val="right" w:pos="9355"/>
      </w:tabs>
      <w:spacing w:beforeLines="0" w:afterLines="0"/>
    </w:pPr>
    <w:rPr>
      <w:rFonts w:hint="eastAsia"/>
      <w:sz w:val="22"/>
      <w:szCs w:val="22"/>
    </w:rPr>
  </w:style>
  <w:style w:type="paragraph" w:styleId="11">
    <w:name w:val="Body Text Indent 2"/>
    <w:basedOn w:val="1"/>
    <w:link w:val="33"/>
    <w:unhideWhenUsed/>
    <w:uiPriority w:val="99"/>
    <w:pPr>
      <w:spacing w:beforeLines="0" w:after="120" w:afterLines="0" w:line="480" w:lineRule="auto"/>
      <w:ind w:left="283"/>
    </w:pPr>
    <w:rPr>
      <w:rFonts w:hint="eastAsia"/>
      <w:sz w:val="22"/>
      <w:szCs w:val="22"/>
    </w:rPr>
  </w:style>
  <w:style w:type="paragraph" w:customStyle="1" w:styleId="12">
    <w:name w:val="ConsPlusNormal"/>
    <w:link w:val="34"/>
    <w:unhideWhenUsed/>
    <w:qFormat/>
    <w:uiPriority w:val="0"/>
    <w:pPr>
      <w:widowControl w:val="0"/>
      <w:autoSpaceDE w:val="0"/>
      <w:autoSpaceDN w:val="0"/>
      <w:adjustRightInd w:val="0"/>
      <w:spacing w:beforeLines="0" w:afterLines="0"/>
    </w:pPr>
    <w:rPr>
      <w:rFonts w:hint="eastAsia" w:ascii="Times New Roman" w:hAnsi="Times New Roman" w:eastAsia="Times New Roman" w:cs="Times New Roman"/>
      <w:sz w:val="24"/>
      <w:szCs w:val="24"/>
      <w:lang w:val="ru-RU" w:eastAsia="ru-RU" w:bidi="ar-SA"/>
    </w:rPr>
  </w:style>
  <w:style w:type="paragraph" w:customStyle="1" w:styleId="13">
    <w:name w:val="ConsPlusNonformat"/>
    <w:unhideWhenUsed/>
    <w:uiPriority w:val="99"/>
    <w:pPr>
      <w:widowControl w:val="0"/>
      <w:autoSpaceDE w:val="0"/>
      <w:autoSpaceDN w:val="0"/>
      <w:adjustRightInd w:val="0"/>
      <w:spacing w:beforeLines="0" w:afterLines="0"/>
    </w:pPr>
    <w:rPr>
      <w:rFonts w:hint="eastAsia" w:ascii="Courier New" w:hAnsi="Courier New" w:eastAsia="Times New Roman" w:cs="Courier New"/>
      <w:sz w:val="20"/>
      <w:szCs w:val="20"/>
      <w:lang w:val="ru-RU" w:eastAsia="ru-RU" w:bidi="ar-SA"/>
    </w:rPr>
  </w:style>
  <w:style w:type="paragraph" w:customStyle="1" w:styleId="14">
    <w:name w:val="ConsPlusTitle"/>
    <w:unhideWhenUsed/>
    <w:uiPriority w:val="99"/>
    <w:pPr>
      <w:widowControl w:val="0"/>
      <w:autoSpaceDE w:val="0"/>
      <w:autoSpaceDN w:val="0"/>
      <w:adjustRightInd w:val="0"/>
      <w:spacing w:beforeLines="0" w:afterLines="0"/>
    </w:pPr>
    <w:rPr>
      <w:rFonts w:hint="eastAsia" w:ascii="Arial" w:hAnsi="Arial" w:eastAsia="Times New Roman" w:cs="Arial"/>
      <w:b/>
      <w:sz w:val="24"/>
      <w:szCs w:val="24"/>
      <w:lang w:val="ru-RU" w:eastAsia="ru-RU" w:bidi="ar-SA"/>
    </w:rPr>
  </w:style>
  <w:style w:type="paragraph" w:customStyle="1" w:styleId="15">
    <w:name w:val="ConsPlusCell"/>
    <w:unhideWhenUsed/>
    <w:uiPriority w:val="99"/>
    <w:pPr>
      <w:widowControl w:val="0"/>
      <w:autoSpaceDE w:val="0"/>
      <w:autoSpaceDN w:val="0"/>
      <w:adjustRightInd w:val="0"/>
      <w:spacing w:beforeLines="0" w:afterLines="0"/>
    </w:pPr>
    <w:rPr>
      <w:rFonts w:hint="eastAsia" w:ascii="Courier New" w:hAnsi="Courier New" w:eastAsia="Times New Roman" w:cs="Courier New"/>
      <w:sz w:val="20"/>
      <w:szCs w:val="20"/>
      <w:lang w:val="ru-RU" w:eastAsia="ru-RU" w:bidi="ar-SA"/>
    </w:rPr>
  </w:style>
  <w:style w:type="paragraph" w:customStyle="1" w:styleId="16">
    <w:name w:val="ConsPlusDocList"/>
    <w:unhideWhenUsed/>
    <w:uiPriority w:val="99"/>
    <w:pPr>
      <w:widowControl w:val="0"/>
      <w:autoSpaceDE w:val="0"/>
      <w:autoSpaceDN w:val="0"/>
      <w:adjustRightInd w:val="0"/>
      <w:spacing w:beforeLines="0" w:afterLines="0"/>
    </w:pPr>
    <w:rPr>
      <w:rFonts w:hint="eastAsia" w:ascii="Tahoma" w:hAnsi="Tahoma" w:eastAsia="Times New Roman" w:cs="Tahoma"/>
      <w:sz w:val="18"/>
      <w:szCs w:val="18"/>
      <w:lang w:val="ru-RU" w:eastAsia="ru-RU" w:bidi="ar-SA"/>
    </w:rPr>
  </w:style>
  <w:style w:type="paragraph" w:customStyle="1" w:styleId="17">
    <w:name w:val="ConsPlusTitlePage"/>
    <w:unhideWhenUsed/>
    <w:uiPriority w:val="99"/>
    <w:pPr>
      <w:widowControl w:val="0"/>
      <w:autoSpaceDE w:val="0"/>
      <w:autoSpaceDN w:val="0"/>
      <w:adjustRightInd w:val="0"/>
      <w:spacing w:beforeLines="0" w:afterLines="0"/>
    </w:pPr>
    <w:rPr>
      <w:rFonts w:hint="eastAsia" w:ascii="Tahoma" w:hAnsi="Tahoma" w:eastAsia="Times New Roman" w:cs="Tahoma"/>
      <w:sz w:val="24"/>
      <w:szCs w:val="24"/>
      <w:lang w:val="ru-RU" w:eastAsia="ru-RU" w:bidi="ar-SA"/>
    </w:rPr>
  </w:style>
  <w:style w:type="paragraph" w:customStyle="1" w:styleId="18">
    <w:name w:val="ConsPlusJurTerm"/>
    <w:unhideWhenUsed/>
    <w:uiPriority w:val="99"/>
    <w:pPr>
      <w:widowControl w:val="0"/>
      <w:autoSpaceDE w:val="0"/>
      <w:autoSpaceDN w:val="0"/>
      <w:adjustRightInd w:val="0"/>
      <w:spacing w:beforeLines="0" w:afterLines="0"/>
    </w:pPr>
    <w:rPr>
      <w:rFonts w:hint="eastAsia" w:ascii="Times New Roman" w:hAnsi="Times New Roman" w:eastAsia="Times New Roman" w:cs="Times New Roman"/>
      <w:sz w:val="24"/>
      <w:szCs w:val="24"/>
      <w:lang w:val="ru-RU" w:eastAsia="ru-RU" w:bidi="ar-SA"/>
    </w:rPr>
  </w:style>
  <w:style w:type="paragraph" w:customStyle="1" w:styleId="19">
    <w:name w:val="ConsPlusTextList"/>
    <w:unhideWhenUsed/>
    <w:uiPriority w:val="99"/>
    <w:pPr>
      <w:widowControl w:val="0"/>
      <w:autoSpaceDE w:val="0"/>
      <w:autoSpaceDN w:val="0"/>
      <w:adjustRightInd w:val="0"/>
      <w:spacing w:beforeLines="0" w:afterLines="0"/>
    </w:pPr>
    <w:rPr>
      <w:rFonts w:hint="eastAsia" w:ascii="Times New Roman" w:hAnsi="Times New Roman" w:eastAsia="Times New Roman" w:cs="Times New Roman"/>
      <w:sz w:val="24"/>
      <w:szCs w:val="24"/>
      <w:lang w:val="ru-RU" w:eastAsia="ru-RU" w:bidi="ar-SA"/>
    </w:rPr>
  </w:style>
  <w:style w:type="paragraph" w:customStyle="1" w:styleId="20">
    <w:name w:val="ConsPlusTextList1"/>
    <w:unhideWhenUsed/>
    <w:uiPriority w:val="99"/>
    <w:pPr>
      <w:widowControl w:val="0"/>
      <w:autoSpaceDE w:val="0"/>
      <w:autoSpaceDN w:val="0"/>
      <w:adjustRightInd w:val="0"/>
      <w:spacing w:beforeLines="0" w:afterLines="0"/>
    </w:pPr>
    <w:rPr>
      <w:rFonts w:hint="eastAsia" w:ascii="Times New Roman" w:hAnsi="Times New Roman" w:eastAsia="Times New Roman" w:cs="Times New Roman"/>
      <w:sz w:val="24"/>
      <w:szCs w:val="24"/>
      <w:lang w:val="ru-RU" w:eastAsia="ru-RU" w:bidi="ar-SA"/>
    </w:rPr>
  </w:style>
  <w:style w:type="paragraph" w:customStyle="1" w:styleId="21">
    <w:name w:val="List Paragraph"/>
    <w:basedOn w:val="1"/>
    <w:link w:val="30"/>
    <w:unhideWhenUsed/>
    <w:qFormat/>
    <w:uiPriority w:val="34"/>
    <w:pPr>
      <w:suppressAutoHyphens/>
      <w:spacing w:beforeLines="0" w:after="0" w:afterLines="0" w:line="240" w:lineRule="auto"/>
      <w:ind w:left="720"/>
    </w:pPr>
    <w:rPr>
      <w:rFonts w:hint="eastAsia" w:ascii="Times New Roman" w:hAnsi="Times New Roman"/>
      <w:sz w:val="20"/>
      <w:szCs w:val="20"/>
      <w:lang w:eastAsia="ar-SA"/>
    </w:rPr>
  </w:style>
  <w:style w:type="paragraph" w:customStyle="1" w:styleId="22">
    <w:name w:val="Прижатый влево"/>
    <w:basedOn w:val="1"/>
    <w:next w:val="1"/>
    <w:unhideWhenUsed/>
    <w:uiPriority w:val="0"/>
    <w:pPr>
      <w:widowControl w:val="0"/>
      <w:autoSpaceDE w:val="0"/>
      <w:autoSpaceDN w:val="0"/>
      <w:adjustRightInd w:val="0"/>
      <w:spacing w:beforeLines="0" w:after="0" w:afterLines="0" w:line="240" w:lineRule="auto"/>
    </w:pPr>
    <w:rPr>
      <w:rFonts w:hint="eastAsia" w:ascii="Arial" w:hAnsi="Arial" w:cs="Arial"/>
      <w:sz w:val="24"/>
      <w:szCs w:val="24"/>
    </w:rPr>
  </w:style>
  <w:style w:type="paragraph" w:customStyle="1" w:styleId="23">
    <w:name w:val="Содержимое таблицы"/>
    <w:basedOn w:val="1"/>
    <w:unhideWhenUsed/>
    <w:uiPriority w:val="0"/>
    <w:pPr>
      <w:widowControl w:val="0"/>
      <w:suppressLineNumbers/>
      <w:suppressAutoHyphens/>
      <w:spacing w:beforeLines="0" w:after="0" w:afterLines="0" w:line="240" w:lineRule="auto"/>
    </w:pPr>
    <w:rPr>
      <w:rFonts w:hint="eastAsia" w:ascii="Arial" w:hAnsi="Arial"/>
      <w:kern w:val="1"/>
      <w:sz w:val="20"/>
      <w:szCs w:val="24"/>
      <w:lang w:eastAsia="ar-SA"/>
    </w:rPr>
  </w:style>
  <w:style w:type="paragraph" w:customStyle="1" w:styleId="24">
    <w:name w:val="Нормальный (таблица)"/>
    <w:basedOn w:val="1"/>
    <w:next w:val="1"/>
    <w:unhideWhenUsed/>
    <w:uiPriority w:val="0"/>
    <w:pPr>
      <w:widowControl w:val="0"/>
      <w:autoSpaceDE w:val="0"/>
      <w:autoSpaceDN w:val="0"/>
      <w:adjustRightInd w:val="0"/>
      <w:spacing w:beforeLines="0" w:after="0" w:afterLines="0" w:line="240" w:lineRule="auto"/>
      <w:jc w:val="both"/>
    </w:pPr>
    <w:rPr>
      <w:rFonts w:hint="eastAsia" w:ascii="Arial" w:hAnsi="Arial" w:cs="Arial"/>
      <w:sz w:val="24"/>
      <w:szCs w:val="24"/>
    </w:rPr>
  </w:style>
  <w:style w:type="character" w:customStyle="1" w:styleId="25">
    <w:name w:val="Заголовок 1 Знак"/>
    <w:basedOn w:val="4"/>
    <w:link w:val="2"/>
    <w:unhideWhenUsed/>
    <w:locked/>
    <w:uiPriority w:val="9"/>
    <w:rPr>
      <w:rFonts w:hint="default" w:ascii="Cambria" w:cs="Cambria"/>
      <w:b/>
      <w:color w:val="365F91"/>
      <w:sz w:val="28"/>
      <w:szCs w:val="28"/>
      <w:lang w:eastAsia="ar-SA" w:bidi="ar-SA"/>
    </w:rPr>
  </w:style>
  <w:style w:type="character" w:customStyle="1" w:styleId="26">
    <w:name w:val="Заголовок 2 Знак"/>
    <w:basedOn w:val="4"/>
    <w:link w:val="3"/>
    <w:unhideWhenUsed/>
    <w:locked/>
    <w:uiPriority w:val="9"/>
    <w:rPr>
      <w:rFonts w:hint="default" w:ascii="Cambria" w:cs="Cambria"/>
      <w:b/>
      <w:color w:val="4F81BD"/>
      <w:sz w:val="26"/>
      <w:szCs w:val="26"/>
      <w:lang w:eastAsia="ar-SA" w:bidi="ar-SA"/>
    </w:rPr>
  </w:style>
  <w:style w:type="character" w:customStyle="1" w:styleId="27">
    <w:name w:val="Верхний колонтитул Знак"/>
    <w:basedOn w:val="4"/>
    <w:link w:val="7"/>
    <w:unhideWhenUsed/>
    <w:locked/>
    <w:uiPriority w:val="99"/>
    <w:rPr>
      <w:rFonts w:hint="default" w:cs="Times New Roman"/>
      <w:sz w:val="24"/>
      <w:szCs w:val="24"/>
    </w:rPr>
  </w:style>
  <w:style w:type="character" w:customStyle="1" w:styleId="28">
    <w:name w:val="Нижний колонтитул Знак"/>
    <w:basedOn w:val="4"/>
    <w:link w:val="10"/>
    <w:unhideWhenUsed/>
    <w:locked/>
    <w:uiPriority w:val="99"/>
    <w:rPr>
      <w:rFonts w:hint="default" w:cs="Times New Roman"/>
      <w:sz w:val="24"/>
      <w:szCs w:val="24"/>
    </w:rPr>
  </w:style>
  <w:style w:type="character" w:customStyle="1" w:styleId="29">
    <w:name w:val="Гипертекстовая ссылка"/>
    <w:unhideWhenUsed/>
    <w:uiPriority w:val="0"/>
    <w:rPr>
      <w:rFonts w:hint="default"/>
      <w:b/>
      <w:color w:val="auto"/>
      <w:sz w:val="26"/>
      <w:szCs w:val="24"/>
    </w:rPr>
  </w:style>
  <w:style w:type="character" w:customStyle="1" w:styleId="30">
    <w:name w:val="Абзац списка Знак"/>
    <w:aliases w:val="Абзац списка для документа Знак"/>
    <w:link w:val="21"/>
    <w:unhideWhenUsed/>
    <w:locked/>
    <w:uiPriority w:val="34"/>
    <w:rPr>
      <w:rFonts w:hint="default" w:ascii="Times New Roman"/>
      <w:sz w:val="20"/>
      <w:szCs w:val="24"/>
      <w:lang w:eastAsia="ar-SA"/>
    </w:rPr>
  </w:style>
  <w:style w:type="character" w:customStyle="1" w:styleId="31">
    <w:name w:val="Основной текст Знак"/>
    <w:basedOn w:val="4"/>
    <w:link w:val="8"/>
    <w:unhideWhenUsed/>
    <w:locked/>
    <w:uiPriority w:val="1"/>
    <w:rPr>
      <w:rFonts w:hint="default" w:ascii="Times New Roman" w:cs="Times New Roman"/>
      <w:sz w:val="28"/>
      <w:szCs w:val="28"/>
      <w:lang w:eastAsia="en-US"/>
    </w:rPr>
  </w:style>
  <w:style w:type="character" w:customStyle="1" w:styleId="32">
    <w:name w:val="Основной текст с отступом Знак"/>
    <w:basedOn w:val="4"/>
    <w:link w:val="9"/>
    <w:unhideWhenUsed/>
    <w:locked/>
    <w:uiPriority w:val="99"/>
    <w:rPr>
      <w:rFonts w:hint="default" w:ascii="Times New Roman" w:cs="Times New Roman"/>
      <w:sz w:val="24"/>
      <w:szCs w:val="24"/>
      <w:lang w:eastAsia="en-US"/>
    </w:rPr>
  </w:style>
  <w:style w:type="character" w:customStyle="1" w:styleId="33">
    <w:name w:val="Основной текст с отступом 2 Знак"/>
    <w:basedOn w:val="4"/>
    <w:link w:val="11"/>
    <w:unhideWhenUsed/>
    <w:locked/>
    <w:uiPriority w:val="99"/>
    <w:rPr>
      <w:rFonts w:hint="default" w:cs="Times New Roman"/>
      <w:sz w:val="24"/>
      <w:szCs w:val="24"/>
    </w:rPr>
  </w:style>
  <w:style w:type="character" w:customStyle="1" w:styleId="34">
    <w:name w:val="ConsPlusNormal Знак"/>
    <w:link w:val="12"/>
    <w:unhideWhenUsed/>
    <w:locked/>
    <w:uiPriority w:val="0"/>
    <w:rPr>
      <w:rFonts w:hint="default" w:ascii="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wmf"/><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Pages>
  <TotalTime>0</TotalTime>
  <ScaleCrop>false</ScaleCrop>
  <LinksUpToDate>false</LinksUpToDate>
  <Application>WPS Office_12.2.0.20326_F1E327BC-269C-435d-A152-05C5408002CA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2025-03-15T13:58:59Z</dcterms:created>
  <dc:creator>Puser33_3</dc:creator>
  <cp:lastModifiedBy>Puser33_3</cp:lastModifiedBy>
  <dcterms:modified xsi:type="dcterms:W3CDTF">2025-03-15T13:59:20Z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5F594A32F55E4D1293A40313AEF55789_13</vt:lpwstr>
  </property>
</Properties>
</file>