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86"/>
        <w:tblW w:w="964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90"/>
        <w:gridCol w:w="538"/>
        <w:gridCol w:w="1352"/>
        <w:gridCol w:w="346"/>
        <w:gridCol w:w="68"/>
        <w:gridCol w:w="286"/>
        <w:gridCol w:w="1638"/>
        <w:gridCol w:w="60"/>
        <w:gridCol w:w="283"/>
        <w:gridCol w:w="160"/>
        <w:gridCol w:w="4596"/>
        <w:gridCol w:w="141"/>
        <w:gridCol w:w="20"/>
      </w:tblGrid>
      <w:tr w:rsidR="00133D36" w:rsidRPr="00133D36" w:rsidTr="000026BA">
        <w:trPr>
          <w:gridBefore w:val="1"/>
          <w:gridAfter w:val="1"/>
          <w:wBefore w:w="71" w:type="dxa"/>
          <w:wAfter w:w="20" w:type="dxa"/>
          <w:cantSplit/>
          <w:trHeight w:val="1134"/>
        </w:trPr>
        <w:tc>
          <w:tcPr>
            <w:tcW w:w="4378" w:type="dxa"/>
            <w:gridSpan w:val="8"/>
            <w:vMerge w:val="restart"/>
          </w:tcPr>
          <w:p w:rsidR="00FE1D9F" w:rsidRPr="00295D2B" w:rsidRDefault="00282134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95D2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5" o:title=""/>
                </v:shape>
                <o:OLEObject Type="Embed" ProgID="Word.Picture.8" ShapeID="_x0000_i1025" DrawAspect="Content" ObjectID="_1795622906" r:id="rId6"/>
              </w:object>
            </w:r>
          </w:p>
          <w:p w:rsidR="00B00161" w:rsidRPr="00295D2B" w:rsidRDefault="00B00161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4"/>
                <w:szCs w:val="4"/>
              </w:rPr>
            </w:pPr>
          </w:p>
          <w:p w:rsidR="002A78FD" w:rsidRPr="00295D2B" w:rsidRDefault="002A78FD" w:rsidP="002A78F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95D2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МВД по </w:t>
            </w:r>
            <w:r w:rsidR="00295D2B" w:rsidRPr="00295D2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Республике Коми</w:t>
            </w:r>
          </w:p>
          <w:p w:rsidR="002A78FD" w:rsidRPr="00295D2B" w:rsidRDefault="002A78FD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2A78FD" w:rsidRPr="00295D2B" w:rsidRDefault="001C7699" w:rsidP="002A78F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Отдел</w:t>
            </w:r>
            <w:r w:rsidR="00295D2B"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2A78FD"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>Министерств</w:t>
            </w:r>
            <w:r w:rsidR="00316004"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>а</w:t>
            </w:r>
            <w:r w:rsidR="002A78FD"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внутренних дел</w:t>
            </w:r>
            <w:r w:rsidR="00295D2B"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2A78FD"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>Российской Федерации</w:t>
            </w:r>
          </w:p>
          <w:p w:rsidR="002A78FD" w:rsidRPr="00295D2B" w:rsidRDefault="002A78FD" w:rsidP="002A78F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по </w:t>
            </w:r>
            <w:r w:rsidR="00295D2B" w:rsidRPr="00295D2B">
              <w:rPr>
                <w:rFonts w:ascii="PT Astra Serif" w:eastAsia="Times New Roman" w:hAnsi="PT Astra Serif" w:cs="Times New Roman"/>
                <w:b/>
                <w:lang w:eastAsia="ru-RU"/>
              </w:rPr>
              <w:t>Сыктыв</w:t>
            </w:r>
            <w:r w:rsidR="001C7699">
              <w:rPr>
                <w:rFonts w:ascii="PT Astra Serif" w:eastAsia="Times New Roman" w:hAnsi="PT Astra Serif" w:cs="Times New Roman"/>
                <w:b/>
                <w:lang w:eastAsia="ru-RU"/>
              </w:rPr>
              <w:t>динскому району</w:t>
            </w:r>
          </w:p>
          <w:p w:rsidR="002A78FD" w:rsidRPr="00295D2B" w:rsidRDefault="001C7699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(ОМВД</w:t>
            </w:r>
            <w:r w:rsidR="002A78FD" w:rsidRPr="00295D2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России по </w:t>
            </w:r>
            <w:r w:rsidRPr="001C769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Сыктывдинскому району</w:t>
            </w:r>
            <w:r w:rsidR="002A78FD" w:rsidRPr="00295D2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)</w:t>
            </w:r>
          </w:p>
          <w:p w:rsidR="002A78FD" w:rsidRPr="00295D2B" w:rsidRDefault="002A78FD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20"/>
                <w:lang w:eastAsia="ru-RU"/>
              </w:rPr>
            </w:pPr>
          </w:p>
          <w:p w:rsidR="002A78FD" w:rsidRPr="00295D2B" w:rsidRDefault="002A78FD" w:rsidP="002A78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</w:pPr>
            <w:r w:rsidRPr="00295D2B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ул. </w:t>
            </w:r>
            <w:r w:rsidR="001C7699">
              <w:t xml:space="preserve"> </w:t>
            </w:r>
            <w:r w:rsidR="001C7699" w:rsidRPr="001C7699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Домны</w:t>
            </w:r>
            <w:r w:rsidR="00346B14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 Каликовой, д.</w:t>
            </w:r>
            <w:r w:rsidR="001C7699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 49,</w:t>
            </w:r>
            <w:r w:rsidR="0022625A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 с.</w:t>
            </w:r>
            <w:r w:rsidR="001C7699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 xml:space="preserve"> Выльгорт, </w:t>
            </w:r>
            <w:r w:rsidR="00295D2B" w:rsidRPr="00295D2B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Республика Коми</w:t>
            </w:r>
            <w:r w:rsidR="001C7699"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  <w:t>, 168220</w:t>
            </w:r>
          </w:p>
          <w:p w:rsidR="00277B4A" w:rsidRPr="00295D2B" w:rsidRDefault="00277B4A" w:rsidP="00B23906">
            <w:pPr>
              <w:spacing w:after="0" w:line="240" w:lineRule="auto"/>
              <w:ind w:right="-10"/>
              <w:jc w:val="center"/>
              <w:rPr>
                <w:rFonts w:ascii="PT Astra Serif" w:eastAsia="Times New Roman" w:hAnsi="PT Astra Serif" w:cs="Times New Roman"/>
                <w:spacing w:val="-2"/>
                <w:sz w:val="21"/>
                <w:szCs w:val="21"/>
                <w:lang w:eastAsia="ru-RU"/>
              </w:rPr>
            </w:pPr>
          </w:p>
          <w:p w:rsidR="004770FC" w:rsidRPr="00295D2B" w:rsidRDefault="004770FC" w:rsidP="000026BA">
            <w:pPr>
              <w:spacing w:after="0" w:line="240" w:lineRule="auto"/>
              <w:ind w:right="-10"/>
              <w:jc w:val="center"/>
              <w:rPr>
                <w:rFonts w:ascii="PT Astra Serif" w:hAnsi="PT Astra Serif" w:cs="Times New Roman"/>
                <w:spacing w:val="-2"/>
                <w:sz w:val="12"/>
                <w:szCs w:val="12"/>
              </w:rPr>
            </w:pPr>
            <w:r w:rsidRPr="00295D2B">
              <w:rPr>
                <w:rFonts w:ascii="PT Astra Serif" w:hAnsi="PT Astra Serif" w:cs="Times New Roman"/>
                <w:spacing w:val="-2"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</w:tcPr>
          <w:p w:rsidR="00D07226" w:rsidRPr="00133D36" w:rsidRDefault="00D07226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4897" w:type="dxa"/>
            <w:gridSpan w:val="3"/>
          </w:tcPr>
          <w:p w:rsidR="00D07226" w:rsidRPr="00133D36" w:rsidRDefault="00D07226" w:rsidP="000026BA">
            <w:pPr>
              <w:tabs>
                <w:tab w:val="left" w:pos="2198"/>
              </w:tabs>
              <w:spacing w:after="0" w:line="240" w:lineRule="auto"/>
              <w:ind w:left="2340"/>
              <w:rPr>
                <w:rFonts w:ascii="PT Astra Serif" w:hAnsi="PT Astra Serif" w:cs="Times New Roman"/>
                <w:sz w:val="20"/>
              </w:rPr>
            </w:pPr>
          </w:p>
        </w:tc>
      </w:tr>
      <w:tr w:rsidR="003E3DA2" w:rsidRPr="00133D36" w:rsidTr="000026BA">
        <w:trPr>
          <w:gridBefore w:val="1"/>
          <w:wBefore w:w="71" w:type="dxa"/>
          <w:cantSplit/>
          <w:trHeight w:val="1775"/>
        </w:trPr>
        <w:tc>
          <w:tcPr>
            <w:tcW w:w="4378" w:type="dxa"/>
            <w:gridSpan w:val="8"/>
            <w:vMerge/>
          </w:tcPr>
          <w:p w:rsidR="003E3DA2" w:rsidRPr="00295D2B" w:rsidRDefault="003E3DA2" w:rsidP="000026BA">
            <w:pPr>
              <w:spacing w:after="0" w:line="240" w:lineRule="auto"/>
              <w:ind w:right="-6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ind w:hanging="6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sym w:font="Symbol" w:char="F0E9"/>
            </w:r>
          </w:p>
        </w:tc>
        <w:tc>
          <w:tcPr>
            <w:tcW w:w="4596" w:type="dxa"/>
            <w:vMerge w:val="restart"/>
          </w:tcPr>
          <w:p w:rsidR="007A1B7A" w:rsidRPr="007A1B7A" w:rsidRDefault="007A1B7A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30"/>
                <w:szCs w:val="30"/>
              </w:rPr>
            </w:pPr>
          </w:p>
          <w:p w:rsidR="003E3DA2" w:rsidRDefault="003819AA" w:rsidP="00381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Заместителю руководителя администрации                                   МР «Сыктывдинский»</w:t>
            </w:r>
          </w:p>
          <w:p w:rsidR="003819AA" w:rsidRDefault="003819AA" w:rsidP="00381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19AA" w:rsidRPr="003E3DA2" w:rsidRDefault="003819AA" w:rsidP="00381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Бобровой Е.Б.</w:t>
            </w: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ind w:hanging="6"/>
              <w:jc w:val="right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sym w:font="Symbol" w:char="F0F9"/>
            </w:r>
          </w:p>
        </w:tc>
      </w:tr>
      <w:tr w:rsidR="003E3DA2" w:rsidRPr="00133D36" w:rsidTr="000026BA">
        <w:trPr>
          <w:gridBefore w:val="1"/>
          <w:wBefore w:w="71" w:type="dxa"/>
          <w:cantSplit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3E3DA2" w:rsidRPr="00133D36" w:rsidRDefault="003E3DA2" w:rsidP="000026BA">
            <w:pPr>
              <w:spacing w:after="0" w:line="240" w:lineRule="auto"/>
              <w:ind w:right="72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t>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3E3DA2" w:rsidRPr="00295D2B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vMerge/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3E3DA2" w:rsidRPr="00133D36" w:rsidTr="009240B6">
        <w:trPr>
          <w:gridBefore w:val="1"/>
          <w:wBefore w:w="71" w:type="dxa"/>
          <w:cantSplit/>
          <w:trHeight w:val="250"/>
        </w:trPr>
        <w:tc>
          <w:tcPr>
            <w:tcW w:w="628" w:type="dxa"/>
            <w:gridSpan w:val="2"/>
            <w:tcBorders>
              <w:top w:val="single" w:sz="4" w:space="0" w:color="B0884E"/>
            </w:tcBorders>
            <w:shd w:val="clear" w:color="auto" w:fill="auto"/>
          </w:tcPr>
          <w:p w:rsidR="003E3DA2" w:rsidRPr="00133D36" w:rsidRDefault="003E3DA2" w:rsidP="000026BA">
            <w:pPr>
              <w:spacing w:after="0" w:line="240" w:lineRule="auto"/>
              <w:ind w:left="-140"/>
              <w:jc w:val="center"/>
              <w:rPr>
                <w:rFonts w:ascii="PT Astra Serif" w:hAnsi="PT Astra Serif" w:cs="Times New Roman"/>
                <w:sz w:val="8"/>
                <w:szCs w:val="8"/>
              </w:rPr>
            </w:pPr>
          </w:p>
          <w:p w:rsidR="003E3DA2" w:rsidRPr="00133D36" w:rsidRDefault="003E3DA2" w:rsidP="000026BA">
            <w:pPr>
              <w:spacing w:after="0" w:line="240" w:lineRule="auto"/>
              <w:ind w:left="-140" w:right="-70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 w:cs="Times New Roman"/>
              </w:rPr>
              <w:t xml:space="preserve"> на №</w:t>
            </w:r>
          </w:p>
        </w:tc>
        <w:tc>
          <w:tcPr>
            <w:tcW w:w="169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E3DA2" w:rsidRPr="00133D36" w:rsidRDefault="003E3DA2" w:rsidP="000026B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8"/>
                <w:szCs w:val="8"/>
              </w:rPr>
            </w:pPr>
          </w:p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3E3DA2" w:rsidRPr="00295D2B" w:rsidRDefault="003E3DA2" w:rsidP="000026B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8"/>
                <w:szCs w:val="8"/>
              </w:rPr>
            </w:pPr>
          </w:p>
          <w:p w:rsidR="003E3DA2" w:rsidRPr="00295D2B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295D2B">
              <w:rPr>
                <w:rFonts w:ascii="PT Astra Serif" w:hAnsi="PT Astra Serif" w:cs="Times New Roman"/>
              </w:rPr>
              <w:t>от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3DA2" w:rsidRPr="00295D2B" w:rsidRDefault="003E3DA2" w:rsidP="009240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vMerge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E3DA2" w:rsidRPr="00133D36" w:rsidTr="000026BA">
        <w:trPr>
          <w:gridBefore w:val="1"/>
          <w:wBefore w:w="71" w:type="dxa"/>
          <w:cantSplit/>
        </w:trPr>
        <w:tc>
          <w:tcPr>
            <w:tcW w:w="4378" w:type="dxa"/>
            <w:gridSpan w:val="8"/>
          </w:tcPr>
          <w:p w:rsidR="003E3DA2" w:rsidRPr="00295D2B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0" w:type="dxa"/>
            <w:vMerge w:val="restart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vMerge/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vMerge w:val="restart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E3DA2" w:rsidRPr="00133D36" w:rsidTr="000026BA">
        <w:trPr>
          <w:cantSplit/>
        </w:trPr>
        <w:tc>
          <w:tcPr>
            <w:tcW w:w="161" w:type="dxa"/>
            <w:gridSpan w:val="2"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ind w:left="-16"/>
              <w:rPr>
                <w:rFonts w:ascii="PT Astra Serif" w:hAnsi="PT Astra Serif" w:cs="Times New Roman"/>
              </w:rPr>
            </w:pPr>
            <w:r w:rsidRPr="00133D36">
              <w:rPr>
                <w:rFonts w:ascii="PT Astra Serif" w:hAnsi="PT Astra Serif"/>
              </w:rPr>
              <w:sym w:font="Symbol" w:char="F0E9"/>
            </w:r>
          </w:p>
        </w:tc>
        <w:tc>
          <w:tcPr>
            <w:tcW w:w="4228" w:type="dxa"/>
            <w:gridSpan w:val="6"/>
            <w:tcBorders>
              <w:bottom w:val="nil"/>
            </w:tcBorders>
          </w:tcPr>
          <w:p w:rsidR="003E3DA2" w:rsidRPr="00295D2B" w:rsidRDefault="003819AA" w:rsidP="000026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 направлении информации</w:t>
            </w:r>
          </w:p>
        </w:tc>
        <w:tc>
          <w:tcPr>
            <w:tcW w:w="343" w:type="dxa"/>
            <w:gridSpan w:val="2"/>
            <w:tcBorders>
              <w:bottom w:val="nil"/>
            </w:tcBorders>
          </w:tcPr>
          <w:p w:rsidR="003E3DA2" w:rsidRPr="00295D2B" w:rsidRDefault="003E3DA2" w:rsidP="000026BA">
            <w:pPr>
              <w:spacing w:after="0" w:line="240" w:lineRule="auto"/>
              <w:ind w:left="-124"/>
              <w:rPr>
                <w:rFonts w:ascii="PT Astra Serif" w:hAnsi="PT Astra Serif" w:cs="Times New Roman"/>
              </w:rPr>
            </w:pPr>
            <w:r w:rsidRPr="00295D2B">
              <w:rPr>
                <w:rFonts w:ascii="PT Astra Serif" w:hAnsi="PT Astra Serif"/>
              </w:rPr>
              <w:t xml:space="preserve"> </w:t>
            </w:r>
            <w:r w:rsidRPr="00295D2B">
              <w:rPr>
                <w:rFonts w:ascii="PT Astra Serif" w:hAnsi="PT Astra Serif"/>
              </w:rPr>
              <w:sym w:font="Symbol" w:char="F0F9"/>
            </w:r>
          </w:p>
        </w:tc>
        <w:tc>
          <w:tcPr>
            <w:tcW w:w="160" w:type="dxa"/>
            <w:vMerge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4596" w:type="dxa"/>
            <w:vMerge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1" w:type="dxa"/>
            <w:gridSpan w:val="2"/>
            <w:vMerge/>
            <w:tcBorders>
              <w:bottom w:val="nil"/>
            </w:tcBorders>
          </w:tcPr>
          <w:p w:rsidR="003E3DA2" w:rsidRPr="00133D36" w:rsidRDefault="003E3DA2" w:rsidP="000026B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</w:tbl>
    <w:p w:rsidR="00D07226" w:rsidRPr="00295D2B" w:rsidRDefault="00D07226" w:rsidP="00295D2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C50D5" w:rsidRPr="00295D2B" w:rsidRDefault="004C50D5" w:rsidP="00295D2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5E02D0" w:rsidRPr="00295D2B" w:rsidRDefault="003819AA" w:rsidP="005E02D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Уважаемая Елена Борисовна</w:t>
      </w:r>
      <w:r w:rsidR="00B63C47">
        <w:rPr>
          <w:rFonts w:ascii="PT Astra Serif" w:hAnsi="PT Astra Serif" w:cs="Times New Roman"/>
          <w:sz w:val="28"/>
          <w:szCs w:val="28"/>
        </w:rPr>
        <w:t>!</w:t>
      </w:r>
    </w:p>
    <w:p w:rsidR="005E02D0" w:rsidRPr="00295D2B" w:rsidRDefault="005E02D0" w:rsidP="00C431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4319F" w:rsidRDefault="003819AA" w:rsidP="00C431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Направляем в Ваш адрес проект доклада</w:t>
      </w:r>
      <w:r w:rsidR="00CD1FC3">
        <w:rPr>
          <w:rFonts w:ascii="PT Astra Serif" w:hAnsi="PT Astra Serif" w:cs="Times New Roman"/>
          <w:sz w:val="28"/>
          <w:szCs w:val="28"/>
        </w:rPr>
        <w:t xml:space="preserve"> для заседания межведомственной комиссии по профилактике правонарушений на территории МР «Сыктывдинский» 10.12.2024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3819AA" w:rsidRDefault="003819AA" w:rsidP="003819A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мерах по профилактике безнадзорности и правонарушений несовершеннолетних, предусмотренных пунктами ст. 1 Закона Республики Коми от 23.12.2008 № 148 «О некоторых мерах по профилактике безнадзорности и правонарушений несовершеннолетних в Республике Коми»: за 11 месяцев 2024 г. было выявлено 37 несовершеннолетних, находившихся в общественном месте без сопровождения законного представителя в ночное время, из них 11 несовершеннолетних состоят на профилактическом учете, 26 учащиеся в СОШ и 11 человек в ГПОУ</w:t>
      </w:r>
      <w:r w:rsidR="00BB25BD">
        <w:rPr>
          <w:rFonts w:ascii="PT Astra Serif" w:hAnsi="PT Astra Serif" w:cs="Times New Roman"/>
          <w:sz w:val="28"/>
          <w:szCs w:val="28"/>
        </w:rPr>
        <w:t xml:space="preserve">, по возрасту: 5 – 13 лет 1 человек, 14 – 15 лет 23 человека, 16 – 17 лет 13 человек. </w:t>
      </w:r>
    </w:p>
    <w:p w:rsidR="00BB25BD" w:rsidRDefault="00BB25BD" w:rsidP="00BB25B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мерах по профилактике преступлений, совершаемых путем обмана, в том числе совершенных с использованием информационно- телекоммуникационных технологий: </w:t>
      </w:r>
      <w:r w:rsidR="00262AA5">
        <w:rPr>
          <w:rFonts w:ascii="PT Astra Serif" w:hAnsi="PT Astra Serif" w:cs="Times New Roman"/>
          <w:sz w:val="28"/>
          <w:szCs w:val="28"/>
        </w:rPr>
        <w:t>за 11 месяцев 2024 г. зарегистрировано 88 преступлений (АППГ – 136), произошло снижение на 35 %. Сотрудниками ОМВД России по Сыктывдинскому району еженедельно проводятся рейдовые мероприятия под условным названием «</w:t>
      </w:r>
      <w:proofErr w:type="spellStart"/>
      <w:r w:rsidR="00262AA5">
        <w:rPr>
          <w:rFonts w:ascii="PT Astra Serif" w:hAnsi="PT Astra Serif" w:cs="Times New Roman"/>
          <w:sz w:val="28"/>
          <w:szCs w:val="28"/>
        </w:rPr>
        <w:t>Антимашенник</w:t>
      </w:r>
      <w:proofErr w:type="spellEnd"/>
      <w:r w:rsidR="00262AA5">
        <w:rPr>
          <w:rFonts w:ascii="PT Astra Serif" w:hAnsi="PT Astra Serif" w:cs="Times New Roman"/>
          <w:sz w:val="28"/>
          <w:szCs w:val="28"/>
        </w:rPr>
        <w:t xml:space="preserve">» и «Жилой сектор», в ходе которых населению Сыктывдинского района доводится информация о видах мошеннических действий. За 11 месяцев 2024 г. причинен </w:t>
      </w:r>
      <w:r w:rsidR="00A44D9D">
        <w:rPr>
          <w:rFonts w:ascii="PT Astra Serif" w:hAnsi="PT Astra Serif" w:cs="Times New Roman"/>
          <w:sz w:val="28"/>
          <w:szCs w:val="28"/>
        </w:rPr>
        <w:t xml:space="preserve">ущерб по зарегистрированным преступлениям в размере 14166 </w:t>
      </w:r>
      <w:proofErr w:type="spellStart"/>
      <w:r w:rsidR="00A44D9D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A44D9D">
        <w:rPr>
          <w:rFonts w:ascii="PT Astra Serif" w:hAnsi="PT Astra Serif" w:cs="Times New Roman"/>
          <w:sz w:val="28"/>
          <w:szCs w:val="28"/>
        </w:rPr>
        <w:t xml:space="preserve">. (АППГ – 10034 </w:t>
      </w:r>
      <w:proofErr w:type="spellStart"/>
      <w:r w:rsidR="00A44D9D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A44D9D">
        <w:rPr>
          <w:rFonts w:ascii="PT Astra Serif" w:hAnsi="PT Astra Serif" w:cs="Times New Roman"/>
          <w:sz w:val="28"/>
          <w:szCs w:val="28"/>
        </w:rPr>
        <w:t xml:space="preserve">.), возмещен ущерб по оконченным преступлениям в размере 904 </w:t>
      </w:r>
      <w:proofErr w:type="spellStart"/>
      <w:r w:rsidR="00A44D9D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A44D9D">
        <w:rPr>
          <w:rFonts w:ascii="PT Astra Serif" w:hAnsi="PT Astra Serif" w:cs="Times New Roman"/>
          <w:sz w:val="28"/>
          <w:szCs w:val="28"/>
        </w:rPr>
        <w:t xml:space="preserve">. (АППГ – 185 </w:t>
      </w:r>
      <w:proofErr w:type="spellStart"/>
      <w:r w:rsidR="00A44D9D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A44D9D">
        <w:rPr>
          <w:rFonts w:ascii="PT Astra Serif" w:hAnsi="PT Astra Serif" w:cs="Times New Roman"/>
          <w:sz w:val="28"/>
          <w:szCs w:val="28"/>
        </w:rPr>
        <w:t>.).</w:t>
      </w:r>
    </w:p>
    <w:p w:rsidR="00B96374" w:rsidRPr="00CD1FC3" w:rsidRDefault="00A44D9D" w:rsidP="00CD1FC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выполнении поручений</w:t>
      </w:r>
      <w:r w:rsidR="00CD1FC3">
        <w:rPr>
          <w:rFonts w:ascii="PT Astra Serif" w:hAnsi="PT Astra Serif" w:cs="Times New Roman"/>
          <w:sz w:val="28"/>
          <w:szCs w:val="28"/>
        </w:rPr>
        <w:t xml:space="preserve"> пункта 2.4 протокола № 2 от 23.05.2024: в связи с служебной ситуацией данный вопрос перенесен на 2025 год. </w:t>
      </w:r>
    </w:p>
    <w:p w:rsidR="00295D2B" w:rsidRPr="00295D2B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lastRenderedPageBreak/>
        <w:t>Врио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н</w:t>
      </w:r>
      <w:r w:rsidR="00B96374" w:rsidRPr="00295D2B">
        <w:rPr>
          <w:rFonts w:ascii="PT Astra Serif" w:hAnsi="PT Astra Serif" w:cs="Times New Roman"/>
          <w:sz w:val="28"/>
          <w:szCs w:val="28"/>
        </w:rPr>
        <w:t>ачальник</w:t>
      </w:r>
      <w:r>
        <w:rPr>
          <w:rFonts w:ascii="PT Astra Serif" w:hAnsi="PT Astra Serif" w:cs="Times New Roman"/>
          <w:sz w:val="28"/>
          <w:szCs w:val="28"/>
        </w:rPr>
        <w:t>а                                                                                В.Н. Изъюров</w:t>
      </w:r>
    </w:p>
    <w:p w:rsidR="00B96374" w:rsidRPr="00295D2B" w:rsidRDefault="00B96374" w:rsidP="00B9637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709F0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Pr="00295D2B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Pr="00295D2B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Pr="00295D2B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9E0C7A" w:rsidRPr="00295D2B" w:rsidRDefault="009E0C7A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Pr="00295D2B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16572A" w:rsidRPr="00295D2B" w:rsidRDefault="0016572A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16572A" w:rsidRPr="00295D2B" w:rsidRDefault="0016572A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Pr="00295D2B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Pr="00295D2B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Pr="00295D2B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050992" w:rsidRPr="00295D2B" w:rsidRDefault="00050992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050992" w:rsidRPr="00295D2B" w:rsidRDefault="00050992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FB6E95" w:rsidRDefault="00FB6E95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FB6E95" w:rsidRDefault="00FB6E95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D7DC8" w:rsidRDefault="002D7DC8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1C7699" w:rsidRDefault="001C7699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1C7699" w:rsidRDefault="001C7699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295D2B" w:rsidRDefault="00295D2B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CD1FC3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8"/>
        </w:rPr>
      </w:pPr>
    </w:p>
    <w:p w:rsidR="00D709F0" w:rsidRDefault="00D709F0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</w:t>
      </w:r>
      <w:r w:rsidR="00050992">
        <w:rPr>
          <w:rFonts w:ascii="PT Astra Serif" w:hAnsi="PT Astra Serif" w:cs="Times New Roman"/>
          <w:sz w:val="20"/>
          <w:szCs w:val="20"/>
        </w:rPr>
        <w:t xml:space="preserve"> </w:t>
      </w:r>
      <w:r w:rsidR="00CD1FC3">
        <w:rPr>
          <w:rFonts w:ascii="PT Astra Serif" w:hAnsi="PT Astra Serif" w:cs="Times New Roman"/>
          <w:sz w:val="20"/>
          <w:szCs w:val="20"/>
        </w:rPr>
        <w:t>О.В. Ященко</w:t>
      </w:r>
    </w:p>
    <w:p w:rsidR="00D709F0" w:rsidRDefault="00CD1FC3" w:rsidP="00B96374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(82130</w:t>
      </w:r>
      <w:r w:rsidR="00050992">
        <w:rPr>
          <w:rFonts w:ascii="PT Astra Serif" w:hAnsi="PT Astra Serif" w:cs="Times New Roman"/>
          <w:sz w:val="20"/>
          <w:szCs w:val="20"/>
        </w:rPr>
        <w:t>)</w:t>
      </w:r>
      <w:r w:rsidR="00295D2B">
        <w:rPr>
          <w:rFonts w:ascii="PT Astra Serif" w:hAnsi="PT Astra Serif" w:cs="Times New Roman"/>
          <w:sz w:val="20"/>
          <w:szCs w:val="20"/>
        </w:rPr>
        <w:t> </w:t>
      </w:r>
      <w:r>
        <w:rPr>
          <w:rFonts w:ascii="PT Astra Serif" w:hAnsi="PT Astra Serif" w:cs="Times New Roman"/>
          <w:sz w:val="20"/>
          <w:szCs w:val="20"/>
        </w:rPr>
        <w:t>792-91</w:t>
      </w:r>
      <w:bookmarkStart w:id="0" w:name="_GoBack"/>
      <w:bookmarkEnd w:id="0"/>
    </w:p>
    <w:sectPr w:rsidR="00D709F0" w:rsidSect="001C769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91945"/>
    <w:multiLevelType w:val="hybridMultilevel"/>
    <w:tmpl w:val="B0262338"/>
    <w:lvl w:ilvl="0" w:tplc="415C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8"/>
    <w:rsid w:val="000026BA"/>
    <w:rsid w:val="00015D62"/>
    <w:rsid w:val="00050992"/>
    <w:rsid w:val="00085759"/>
    <w:rsid w:val="00133D36"/>
    <w:rsid w:val="00161BB9"/>
    <w:rsid w:val="0016572A"/>
    <w:rsid w:val="00172573"/>
    <w:rsid w:val="00184EBD"/>
    <w:rsid w:val="001852FA"/>
    <w:rsid w:val="001C0EFC"/>
    <w:rsid w:val="001C21A0"/>
    <w:rsid w:val="001C7699"/>
    <w:rsid w:val="001D1BC6"/>
    <w:rsid w:val="001F1C48"/>
    <w:rsid w:val="0022625A"/>
    <w:rsid w:val="00262AA5"/>
    <w:rsid w:val="00264650"/>
    <w:rsid w:val="00276541"/>
    <w:rsid w:val="00277B4A"/>
    <w:rsid w:val="002811D4"/>
    <w:rsid w:val="00282134"/>
    <w:rsid w:val="00285892"/>
    <w:rsid w:val="00295D2B"/>
    <w:rsid w:val="002A78FD"/>
    <w:rsid w:val="002B0620"/>
    <w:rsid w:val="002C0A53"/>
    <w:rsid w:val="002C6D8B"/>
    <w:rsid w:val="002D7DC8"/>
    <w:rsid w:val="00315F59"/>
    <w:rsid w:val="00316004"/>
    <w:rsid w:val="00344E59"/>
    <w:rsid w:val="00346B14"/>
    <w:rsid w:val="003505B1"/>
    <w:rsid w:val="00375890"/>
    <w:rsid w:val="003819AA"/>
    <w:rsid w:val="003A743C"/>
    <w:rsid w:val="003E3DA2"/>
    <w:rsid w:val="004118AB"/>
    <w:rsid w:val="00420967"/>
    <w:rsid w:val="004464FB"/>
    <w:rsid w:val="00457A25"/>
    <w:rsid w:val="00460989"/>
    <w:rsid w:val="00465148"/>
    <w:rsid w:val="004770FC"/>
    <w:rsid w:val="004902D4"/>
    <w:rsid w:val="004C50D5"/>
    <w:rsid w:val="004E2AC9"/>
    <w:rsid w:val="0051069D"/>
    <w:rsid w:val="0055330C"/>
    <w:rsid w:val="005647FE"/>
    <w:rsid w:val="005911B0"/>
    <w:rsid w:val="005D6DE1"/>
    <w:rsid w:val="005E02D0"/>
    <w:rsid w:val="006A2A59"/>
    <w:rsid w:val="006C2A26"/>
    <w:rsid w:val="006C4B11"/>
    <w:rsid w:val="007323FC"/>
    <w:rsid w:val="007328AE"/>
    <w:rsid w:val="0079278C"/>
    <w:rsid w:val="007A036E"/>
    <w:rsid w:val="007A1B7A"/>
    <w:rsid w:val="007F4E00"/>
    <w:rsid w:val="00801046"/>
    <w:rsid w:val="00853643"/>
    <w:rsid w:val="008A5B4B"/>
    <w:rsid w:val="008C6F25"/>
    <w:rsid w:val="008D4B2C"/>
    <w:rsid w:val="008E6D73"/>
    <w:rsid w:val="009240B6"/>
    <w:rsid w:val="00950CC3"/>
    <w:rsid w:val="00981978"/>
    <w:rsid w:val="009B5449"/>
    <w:rsid w:val="009C265F"/>
    <w:rsid w:val="009D5DAD"/>
    <w:rsid w:val="009E0C7A"/>
    <w:rsid w:val="009E5C9A"/>
    <w:rsid w:val="00A034CE"/>
    <w:rsid w:val="00A1518B"/>
    <w:rsid w:val="00A21037"/>
    <w:rsid w:val="00A43FD0"/>
    <w:rsid w:val="00A44D9D"/>
    <w:rsid w:val="00A66396"/>
    <w:rsid w:val="00A73020"/>
    <w:rsid w:val="00AC5DF6"/>
    <w:rsid w:val="00AD37CD"/>
    <w:rsid w:val="00AD3C07"/>
    <w:rsid w:val="00B00161"/>
    <w:rsid w:val="00B23906"/>
    <w:rsid w:val="00B30590"/>
    <w:rsid w:val="00B607BA"/>
    <w:rsid w:val="00B62EEB"/>
    <w:rsid w:val="00B63C47"/>
    <w:rsid w:val="00B96374"/>
    <w:rsid w:val="00BB25BD"/>
    <w:rsid w:val="00BC0FE9"/>
    <w:rsid w:val="00BC4D3A"/>
    <w:rsid w:val="00BF1017"/>
    <w:rsid w:val="00C01B48"/>
    <w:rsid w:val="00C30F8A"/>
    <w:rsid w:val="00C4319F"/>
    <w:rsid w:val="00C5612E"/>
    <w:rsid w:val="00C60CDB"/>
    <w:rsid w:val="00C80EA1"/>
    <w:rsid w:val="00C86CBB"/>
    <w:rsid w:val="00CA0050"/>
    <w:rsid w:val="00CA2ECE"/>
    <w:rsid w:val="00CB117D"/>
    <w:rsid w:val="00CC0165"/>
    <w:rsid w:val="00CD1FC3"/>
    <w:rsid w:val="00CF0063"/>
    <w:rsid w:val="00D06D1D"/>
    <w:rsid w:val="00D07226"/>
    <w:rsid w:val="00D13A8D"/>
    <w:rsid w:val="00D14690"/>
    <w:rsid w:val="00D457C8"/>
    <w:rsid w:val="00D471C7"/>
    <w:rsid w:val="00D51866"/>
    <w:rsid w:val="00D709F0"/>
    <w:rsid w:val="00D804CC"/>
    <w:rsid w:val="00D831DD"/>
    <w:rsid w:val="00D879C0"/>
    <w:rsid w:val="00DD5F29"/>
    <w:rsid w:val="00DD66D7"/>
    <w:rsid w:val="00DE626E"/>
    <w:rsid w:val="00E26F83"/>
    <w:rsid w:val="00E30255"/>
    <w:rsid w:val="00E339BB"/>
    <w:rsid w:val="00E66D77"/>
    <w:rsid w:val="00E67677"/>
    <w:rsid w:val="00EB13D6"/>
    <w:rsid w:val="00EC646F"/>
    <w:rsid w:val="00F006CD"/>
    <w:rsid w:val="00F0669C"/>
    <w:rsid w:val="00F07A74"/>
    <w:rsid w:val="00F3116A"/>
    <w:rsid w:val="00F3401A"/>
    <w:rsid w:val="00F5355E"/>
    <w:rsid w:val="00F727F6"/>
    <w:rsid w:val="00F748DD"/>
    <w:rsid w:val="00F815B4"/>
    <w:rsid w:val="00F94EBC"/>
    <w:rsid w:val="00FB6E95"/>
    <w:rsid w:val="00FD5E11"/>
    <w:rsid w:val="00FE1D9F"/>
    <w:rsid w:val="00FF0D7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AA504-818D-486D-AC03-E7F41195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List Paragraph"/>
    <w:basedOn w:val="a"/>
    <w:uiPriority w:val="34"/>
    <w:qFormat/>
    <w:rsid w:val="0038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oiashchenko3</cp:lastModifiedBy>
  <cp:revision>5</cp:revision>
  <cp:lastPrinted>2024-09-30T14:16:00Z</cp:lastPrinted>
  <dcterms:created xsi:type="dcterms:W3CDTF">2024-10-01T11:33:00Z</dcterms:created>
  <dcterms:modified xsi:type="dcterms:W3CDTF">2024-12-13T16:22:00Z</dcterms:modified>
</cp:coreProperties>
</file>