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5B" w:rsidRDefault="009E5757" w:rsidP="00E8656A">
      <w:pPr>
        <w:jc w:val="right"/>
      </w:pPr>
      <w:r>
        <w:t xml:space="preserve">Приложение </w:t>
      </w:r>
      <w:r w:rsidR="004E4A42">
        <w:t>10</w:t>
      </w:r>
      <w:r w:rsidR="00D85A42">
        <w:t xml:space="preserve"> </w:t>
      </w:r>
    </w:p>
    <w:p w:rsidR="00E8656A" w:rsidRPr="0096538E" w:rsidRDefault="00E8656A" w:rsidP="00E8656A">
      <w:pPr>
        <w:jc w:val="right"/>
        <w:rPr>
          <w:szCs w:val="24"/>
        </w:rPr>
      </w:pPr>
      <w:r w:rsidRPr="0096538E">
        <w:rPr>
          <w:szCs w:val="24"/>
        </w:rPr>
        <w:t xml:space="preserve">к решению Совета муниципального района </w:t>
      </w:r>
    </w:p>
    <w:p w:rsidR="00E8656A" w:rsidRPr="0096538E" w:rsidRDefault="00E8656A" w:rsidP="00E8656A">
      <w:pPr>
        <w:jc w:val="right"/>
        <w:rPr>
          <w:szCs w:val="24"/>
        </w:rPr>
      </w:pPr>
      <w:r>
        <w:rPr>
          <w:szCs w:val="24"/>
        </w:rPr>
        <w:t xml:space="preserve">«Сыктывдинский» </w:t>
      </w:r>
      <w:r w:rsidRPr="0096538E">
        <w:rPr>
          <w:szCs w:val="24"/>
        </w:rPr>
        <w:t>Республики Коми</w:t>
      </w:r>
    </w:p>
    <w:p w:rsidR="00E8656A" w:rsidRPr="0096538E" w:rsidRDefault="00E8656A" w:rsidP="00E8656A">
      <w:pPr>
        <w:jc w:val="right"/>
        <w:rPr>
          <w:szCs w:val="24"/>
        </w:rPr>
      </w:pPr>
      <w:r w:rsidRPr="0096538E">
        <w:rPr>
          <w:szCs w:val="24"/>
        </w:rPr>
        <w:t xml:space="preserve"> </w:t>
      </w:r>
      <w:r>
        <w:rPr>
          <w:szCs w:val="24"/>
        </w:rPr>
        <w:t>«</w:t>
      </w:r>
      <w:r w:rsidRPr="0096538E">
        <w:rPr>
          <w:szCs w:val="24"/>
        </w:rPr>
        <w:t>О бюджете муниципального района</w:t>
      </w:r>
    </w:p>
    <w:p w:rsidR="00E8656A" w:rsidRPr="0096538E" w:rsidRDefault="00E8656A" w:rsidP="00E8656A">
      <w:pPr>
        <w:jc w:val="right"/>
        <w:rPr>
          <w:szCs w:val="24"/>
        </w:rPr>
      </w:pPr>
      <w:r>
        <w:rPr>
          <w:szCs w:val="24"/>
        </w:rPr>
        <w:t>«</w:t>
      </w:r>
      <w:r w:rsidRPr="0096538E">
        <w:rPr>
          <w:szCs w:val="24"/>
        </w:rPr>
        <w:t>Сыктывдинский</w:t>
      </w:r>
      <w:r>
        <w:rPr>
          <w:szCs w:val="24"/>
        </w:rPr>
        <w:t>»</w:t>
      </w:r>
      <w:r w:rsidRPr="0096538E">
        <w:rPr>
          <w:szCs w:val="24"/>
        </w:rPr>
        <w:t xml:space="preserve"> Республики Коми </w:t>
      </w:r>
    </w:p>
    <w:p w:rsidR="00E8656A" w:rsidRDefault="00E8656A" w:rsidP="00E8656A">
      <w:pPr>
        <w:jc w:val="right"/>
        <w:rPr>
          <w:szCs w:val="24"/>
        </w:rPr>
      </w:pPr>
      <w:r w:rsidRPr="0096538E">
        <w:rPr>
          <w:szCs w:val="24"/>
        </w:rPr>
        <w:t>на 202</w:t>
      </w:r>
      <w:r>
        <w:rPr>
          <w:szCs w:val="24"/>
        </w:rPr>
        <w:t>5</w:t>
      </w:r>
      <w:r w:rsidRPr="0096538E">
        <w:rPr>
          <w:szCs w:val="24"/>
        </w:rPr>
        <w:t xml:space="preserve"> год и плановый период 202</w:t>
      </w:r>
      <w:r>
        <w:rPr>
          <w:szCs w:val="24"/>
        </w:rPr>
        <w:t>6</w:t>
      </w:r>
      <w:r w:rsidRPr="0096538E">
        <w:rPr>
          <w:szCs w:val="24"/>
        </w:rPr>
        <w:t xml:space="preserve"> и 202</w:t>
      </w:r>
      <w:r>
        <w:rPr>
          <w:szCs w:val="24"/>
        </w:rPr>
        <w:t>7</w:t>
      </w:r>
      <w:r w:rsidRPr="0096538E">
        <w:rPr>
          <w:szCs w:val="24"/>
        </w:rPr>
        <w:t xml:space="preserve"> годов</w:t>
      </w:r>
      <w:r>
        <w:rPr>
          <w:szCs w:val="24"/>
        </w:rPr>
        <w:t>»</w:t>
      </w:r>
    </w:p>
    <w:p w:rsidR="00E8656A" w:rsidRDefault="00E8656A" w:rsidP="00E8656A">
      <w:pPr>
        <w:jc w:val="right"/>
        <w:rPr>
          <w:szCs w:val="24"/>
        </w:rPr>
      </w:pPr>
      <w:r w:rsidRPr="00CA7686">
        <w:rPr>
          <w:szCs w:val="24"/>
        </w:rPr>
        <w:t xml:space="preserve">от </w:t>
      </w:r>
      <w:r w:rsidRPr="009F454F">
        <w:rPr>
          <w:szCs w:val="24"/>
        </w:rPr>
        <w:t>25.02.2025 года № 48/2-3</w:t>
      </w:r>
    </w:p>
    <w:p w:rsidR="00E8656A" w:rsidRDefault="00E8656A" w:rsidP="00E8656A">
      <w:pPr>
        <w:jc w:val="right"/>
      </w:pPr>
    </w:p>
    <w:p w:rsidR="0054335B" w:rsidRDefault="0054335B">
      <w:pPr>
        <w:jc w:val="right"/>
      </w:pPr>
    </w:p>
    <w:p w:rsidR="0054335B" w:rsidRDefault="00D85A42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трансфертов, </w:t>
      </w:r>
    </w:p>
    <w:p w:rsidR="0054335B" w:rsidRDefault="00D85A42">
      <w:pPr>
        <w:jc w:val="center"/>
        <w:rPr>
          <w:b/>
        </w:rPr>
      </w:pPr>
      <w:r>
        <w:rPr>
          <w:b/>
        </w:rPr>
        <w:t>выделяемых бюджетам сельских поселений за участие в проекте «Народный бюджет» и развитие народных инициатив</w:t>
      </w:r>
      <w:r w:rsidR="009E5757">
        <w:rPr>
          <w:b/>
        </w:rPr>
        <w:t xml:space="preserve"> </w:t>
      </w:r>
      <w:r w:rsidR="008755CE">
        <w:rPr>
          <w:b/>
        </w:rPr>
        <w:t>на 2025</w:t>
      </w:r>
      <w:r>
        <w:rPr>
          <w:b/>
        </w:rPr>
        <w:t xml:space="preserve"> год </w:t>
      </w:r>
    </w:p>
    <w:p w:rsidR="0054335B" w:rsidRDefault="0054335B">
      <w:pPr>
        <w:jc w:val="center"/>
        <w:rPr>
          <w:b/>
        </w:rPr>
      </w:pPr>
    </w:p>
    <w:p w:rsidR="0054335B" w:rsidRDefault="0054335B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2409"/>
      </w:tblGrid>
      <w:tr w:rsidR="0054335B" w:rsidTr="008755CE">
        <w:trPr>
          <w:trHeight w:val="5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ублей.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roofErr w:type="spellStart"/>
            <w:r>
              <w:t>Лэзым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8755CE">
            <w:pPr>
              <w:jc w:val="right"/>
            </w:pPr>
            <w:r>
              <w:t>763,7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Зеленец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8755CE" w:rsidP="009E5757">
            <w:pPr>
              <w:jc w:val="right"/>
            </w:pPr>
            <w:r>
              <w:t>763,6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Часово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8755CE" w:rsidP="009E5757">
            <w:pPr>
              <w:jc w:val="right"/>
            </w:pPr>
            <w:r>
              <w:t>763,6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8755CE" w:rsidP="009E5757">
            <w:pPr>
              <w:jc w:val="right"/>
              <w:rPr>
                <w:b/>
              </w:rPr>
            </w:pPr>
            <w:r>
              <w:rPr>
                <w:b/>
              </w:rPr>
              <w:t>2 290,9</w:t>
            </w:r>
          </w:p>
        </w:tc>
      </w:tr>
    </w:tbl>
    <w:p w:rsidR="0054335B" w:rsidRDefault="0054335B">
      <w:pPr>
        <w:jc w:val="center"/>
        <w:rPr>
          <w:sz w:val="28"/>
        </w:rPr>
      </w:pPr>
    </w:p>
    <w:sectPr w:rsidR="0054335B" w:rsidSect="005433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35B"/>
    <w:rsid w:val="002C1188"/>
    <w:rsid w:val="002F7EDF"/>
    <w:rsid w:val="004E4A42"/>
    <w:rsid w:val="0054335B"/>
    <w:rsid w:val="005C5A66"/>
    <w:rsid w:val="007D2343"/>
    <w:rsid w:val="008755CE"/>
    <w:rsid w:val="0093250F"/>
    <w:rsid w:val="009E5757"/>
    <w:rsid w:val="00A14FF6"/>
    <w:rsid w:val="00AA4B5D"/>
    <w:rsid w:val="00AE5ABE"/>
    <w:rsid w:val="00D85A42"/>
    <w:rsid w:val="00E8656A"/>
    <w:rsid w:val="00F226C5"/>
    <w:rsid w:val="00F4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335B"/>
    <w:rPr>
      <w:sz w:val="24"/>
    </w:rPr>
  </w:style>
  <w:style w:type="paragraph" w:styleId="10">
    <w:name w:val="heading 1"/>
    <w:next w:val="a"/>
    <w:link w:val="11"/>
    <w:uiPriority w:val="9"/>
    <w:qFormat/>
    <w:rsid w:val="005433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33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33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33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335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335B"/>
    <w:rPr>
      <w:sz w:val="24"/>
    </w:rPr>
  </w:style>
  <w:style w:type="paragraph" w:styleId="21">
    <w:name w:val="toc 2"/>
    <w:next w:val="a"/>
    <w:link w:val="22"/>
    <w:uiPriority w:val="39"/>
    <w:rsid w:val="005433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33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33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33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33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33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33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335B"/>
    <w:rPr>
      <w:rFonts w:ascii="XO Thames" w:hAnsi="XO Thames"/>
      <w:sz w:val="28"/>
    </w:rPr>
  </w:style>
  <w:style w:type="paragraph" w:styleId="23">
    <w:name w:val="Body Text 2"/>
    <w:basedOn w:val="a"/>
    <w:link w:val="24"/>
    <w:rsid w:val="0054335B"/>
    <w:rPr>
      <w:sz w:val="28"/>
    </w:rPr>
  </w:style>
  <w:style w:type="character" w:customStyle="1" w:styleId="24">
    <w:name w:val="Основной текст 2 Знак"/>
    <w:basedOn w:val="1"/>
    <w:link w:val="23"/>
    <w:rsid w:val="0054335B"/>
    <w:rPr>
      <w:sz w:val="28"/>
    </w:rPr>
  </w:style>
  <w:style w:type="character" w:customStyle="1" w:styleId="30">
    <w:name w:val="Заголовок 3 Знак"/>
    <w:link w:val="3"/>
    <w:rsid w:val="0054335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433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335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433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4335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4335B"/>
    <w:rPr>
      <w:color w:val="0000FF"/>
      <w:u w:val="single"/>
    </w:rPr>
  </w:style>
  <w:style w:type="character" w:styleId="a3">
    <w:name w:val="Hyperlink"/>
    <w:link w:val="12"/>
    <w:rsid w:val="0054335B"/>
    <w:rPr>
      <w:color w:val="0000FF"/>
      <w:u w:val="single"/>
    </w:rPr>
  </w:style>
  <w:style w:type="paragraph" w:customStyle="1" w:styleId="Footnote">
    <w:name w:val="Footnote"/>
    <w:link w:val="Footnote0"/>
    <w:rsid w:val="0054335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4335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4335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433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335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33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433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33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433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335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433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335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4335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4335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433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433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433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4335B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8"/>
    <w:rsid w:val="0054335B"/>
  </w:style>
  <w:style w:type="table" w:styleId="a8">
    <w:name w:val="Table Grid"/>
    <w:basedOn w:val="a1"/>
    <w:link w:val="15"/>
    <w:rsid w:val="005433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PCUSER_EM</cp:lastModifiedBy>
  <cp:revision>9</cp:revision>
  <dcterms:created xsi:type="dcterms:W3CDTF">2024-06-11T11:18:00Z</dcterms:created>
  <dcterms:modified xsi:type="dcterms:W3CDTF">2025-02-26T08:02:00Z</dcterms:modified>
</cp:coreProperties>
</file>