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04" w:rsidRDefault="00923804" w:rsidP="0092380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1312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3804" w:rsidRPr="005A49F3" w:rsidRDefault="00923804" w:rsidP="005A49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A49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1F476E">
        <w:rPr>
          <w:rFonts w:ascii="Times New Roman" w:hAnsi="Times New Roman" w:cs="Times New Roman"/>
          <w:b/>
          <w:sz w:val="24"/>
          <w:szCs w:val="24"/>
        </w:rPr>
        <w:t xml:space="preserve">муниципальнӧй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администрациялӧн</w:t>
      </w:r>
      <w:r w:rsidR="00BD55FC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23804" w:rsidRPr="00EB7C4A" w:rsidRDefault="00DF21B6" w:rsidP="00923804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line id="Прямая соединительная линия 5" o:spid="_x0000_s1026" style="position:absolute;left:0;text-align:left;flip:y;z-index:251660288;visibility:visibl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"/>
        </w:pict>
      </w:r>
      <w:proofErr w:type="gramStart"/>
      <w:r w:rsidR="00923804" w:rsidRPr="00EB7C4A">
        <w:rPr>
          <w:b/>
          <w:sz w:val="24"/>
          <w:szCs w:val="24"/>
        </w:rPr>
        <w:t>ШУÖМ</w:t>
      </w:r>
      <w:proofErr w:type="gramEnd"/>
    </w:p>
    <w:p w:rsidR="00923804" w:rsidRPr="00EB7C4A" w:rsidRDefault="00923804" w:rsidP="00923804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:rsidR="00923804" w:rsidRDefault="00923804" w:rsidP="009238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</w:p>
    <w:p w:rsidR="00923804" w:rsidRPr="00EB7C4A" w:rsidRDefault="00923804" w:rsidP="009238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:rsidR="00923804" w:rsidRDefault="00923804" w:rsidP="009238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804" w:rsidRPr="00EB7C4A" w:rsidRDefault="00F001C9" w:rsidP="00923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2380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28 марта</w:t>
      </w:r>
      <w:r w:rsidR="00923804">
        <w:rPr>
          <w:rFonts w:ascii="Times New Roman" w:hAnsi="Times New Roman" w:cs="Times New Roman"/>
          <w:sz w:val="24"/>
          <w:szCs w:val="24"/>
        </w:rPr>
        <w:t xml:space="preserve"> 202</w:t>
      </w:r>
      <w:r w:rsidR="0046385B">
        <w:rPr>
          <w:rFonts w:ascii="Times New Roman" w:hAnsi="Times New Roman" w:cs="Times New Roman"/>
          <w:sz w:val="24"/>
          <w:szCs w:val="24"/>
        </w:rPr>
        <w:t>5</w:t>
      </w:r>
      <w:r w:rsidR="00923804" w:rsidRPr="00EB7C4A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923804" w:rsidRPr="00EB7C4A">
        <w:rPr>
          <w:rFonts w:ascii="Times New Roman" w:hAnsi="Times New Roman" w:cs="Times New Roman"/>
          <w:sz w:val="24"/>
          <w:szCs w:val="24"/>
        </w:rPr>
        <w:tab/>
      </w:r>
      <w:r w:rsidR="00923804" w:rsidRPr="00EB7C4A">
        <w:rPr>
          <w:rFonts w:ascii="Times New Roman" w:hAnsi="Times New Roman" w:cs="Times New Roman"/>
          <w:sz w:val="24"/>
          <w:szCs w:val="24"/>
        </w:rPr>
        <w:tab/>
      </w:r>
      <w:r w:rsidR="00923804" w:rsidRPr="00EB7C4A">
        <w:rPr>
          <w:rFonts w:ascii="Times New Roman" w:hAnsi="Times New Roman" w:cs="Times New Roman"/>
          <w:sz w:val="24"/>
          <w:szCs w:val="24"/>
        </w:rPr>
        <w:tab/>
      </w:r>
      <w:r w:rsidR="00923804" w:rsidRPr="00EB7C4A">
        <w:rPr>
          <w:rFonts w:ascii="Times New Roman" w:hAnsi="Times New Roman" w:cs="Times New Roman"/>
          <w:sz w:val="24"/>
          <w:szCs w:val="24"/>
        </w:rPr>
        <w:tab/>
      </w:r>
      <w:r w:rsidR="00923804" w:rsidRPr="00EB7C4A">
        <w:rPr>
          <w:rFonts w:ascii="Times New Roman" w:hAnsi="Times New Roman" w:cs="Times New Roman"/>
          <w:sz w:val="24"/>
          <w:szCs w:val="24"/>
        </w:rPr>
        <w:tab/>
      </w:r>
      <w:r w:rsidR="0092380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1381F">
        <w:rPr>
          <w:rFonts w:ascii="Times New Roman" w:hAnsi="Times New Roman" w:cs="Times New Roman"/>
          <w:sz w:val="24"/>
          <w:szCs w:val="24"/>
        </w:rPr>
        <w:t xml:space="preserve">     </w:t>
      </w:r>
      <w:r w:rsidR="00923804">
        <w:rPr>
          <w:rFonts w:ascii="Times New Roman" w:hAnsi="Times New Roman" w:cs="Times New Roman"/>
          <w:sz w:val="24"/>
          <w:szCs w:val="24"/>
        </w:rPr>
        <w:t xml:space="preserve"> </w:t>
      </w:r>
      <w:r w:rsidR="00923804" w:rsidRPr="00EB7C4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3</w:t>
      </w:r>
      <w:r w:rsidR="00F101E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330</w:t>
      </w:r>
    </w:p>
    <w:p w:rsidR="005C045A" w:rsidRDefault="005C045A" w:rsidP="00F54B4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54B43" w:rsidRPr="00F54B43" w:rsidRDefault="00F54B43" w:rsidP="00F54B4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54B43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</w:t>
      </w:r>
    </w:p>
    <w:p w:rsidR="00F54B43" w:rsidRDefault="00F54B43" w:rsidP="00F54B4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54B43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муниципального района </w:t>
      </w:r>
    </w:p>
    <w:p w:rsidR="00F54B43" w:rsidRDefault="00F54B43" w:rsidP="00F54B4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54B43">
        <w:rPr>
          <w:rFonts w:ascii="Times New Roman" w:hAnsi="Times New Roman" w:cs="Times New Roman"/>
          <w:b w:val="0"/>
          <w:sz w:val="24"/>
          <w:szCs w:val="24"/>
        </w:rPr>
        <w:t xml:space="preserve">«Сыктывдинский»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54B43">
        <w:rPr>
          <w:rFonts w:ascii="Times New Roman" w:hAnsi="Times New Roman" w:cs="Times New Roman"/>
          <w:b w:val="0"/>
          <w:sz w:val="24"/>
          <w:szCs w:val="24"/>
        </w:rPr>
        <w:t xml:space="preserve">Республики Коми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54B43" w:rsidRDefault="00F54B43" w:rsidP="00F54B4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 апреля 2022 года №</w:t>
      </w:r>
      <w:r w:rsidR="00F101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4/324 </w:t>
      </w:r>
      <w:r w:rsidRPr="00F54B43">
        <w:rPr>
          <w:rFonts w:ascii="Times New Roman" w:hAnsi="Times New Roman" w:cs="Times New Roman"/>
          <w:b w:val="0"/>
          <w:sz w:val="24"/>
          <w:szCs w:val="24"/>
        </w:rPr>
        <w:t>«Об утверждении</w:t>
      </w:r>
    </w:p>
    <w:p w:rsidR="00F54B43" w:rsidRDefault="00F54B43" w:rsidP="00F54B4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54B43">
        <w:rPr>
          <w:rFonts w:ascii="Times New Roman" w:hAnsi="Times New Roman" w:cs="Times New Roman"/>
          <w:b w:val="0"/>
          <w:sz w:val="24"/>
          <w:szCs w:val="24"/>
        </w:rPr>
        <w:t xml:space="preserve">методики расчета иных 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F54B43">
        <w:rPr>
          <w:rFonts w:ascii="Times New Roman" w:hAnsi="Times New Roman" w:cs="Times New Roman"/>
          <w:b w:val="0"/>
          <w:sz w:val="24"/>
          <w:szCs w:val="24"/>
        </w:rPr>
        <w:t>ежбюджетных</w:t>
      </w:r>
    </w:p>
    <w:p w:rsidR="00F54B43" w:rsidRPr="00F54B43" w:rsidRDefault="00F54B43" w:rsidP="00F54B4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54B43">
        <w:rPr>
          <w:rFonts w:ascii="Times New Roman" w:hAnsi="Times New Roman" w:cs="Times New Roman"/>
          <w:b w:val="0"/>
          <w:sz w:val="24"/>
          <w:szCs w:val="24"/>
        </w:rPr>
        <w:t xml:space="preserve">трансфертов, выделяемых бюджетам </w:t>
      </w:r>
    </w:p>
    <w:p w:rsidR="00F54B43" w:rsidRDefault="00F54B43" w:rsidP="00F54B4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54B43">
        <w:rPr>
          <w:rFonts w:ascii="Times New Roman" w:hAnsi="Times New Roman" w:cs="Times New Roman"/>
          <w:b w:val="0"/>
          <w:sz w:val="24"/>
          <w:szCs w:val="24"/>
        </w:rPr>
        <w:t>сельских поселений для решения вопросов</w:t>
      </w:r>
    </w:p>
    <w:p w:rsidR="00F54B43" w:rsidRDefault="00F54B43" w:rsidP="00F54B4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54B43">
        <w:rPr>
          <w:rFonts w:ascii="Times New Roman" w:hAnsi="Times New Roman" w:cs="Times New Roman"/>
          <w:b w:val="0"/>
          <w:sz w:val="24"/>
          <w:szCs w:val="24"/>
        </w:rPr>
        <w:t>местного значения,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54B43">
        <w:rPr>
          <w:rFonts w:ascii="Times New Roman" w:hAnsi="Times New Roman" w:cs="Times New Roman"/>
          <w:b w:val="0"/>
          <w:sz w:val="24"/>
          <w:szCs w:val="24"/>
        </w:rPr>
        <w:t xml:space="preserve">за счет средств бюджета </w:t>
      </w:r>
    </w:p>
    <w:p w:rsidR="00F54B43" w:rsidRPr="00F54B43" w:rsidRDefault="00F54B43" w:rsidP="00F54B4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F54B43">
        <w:rPr>
          <w:rFonts w:ascii="Times New Roman" w:hAnsi="Times New Roman" w:cs="Times New Roman"/>
          <w:b w:val="0"/>
          <w:sz w:val="24"/>
          <w:szCs w:val="24"/>
        </w:rPr>
        <w:t>униципального района «Сыктывдинский»</w:t>
      </w:r>
    </w:p>
    <w:p w:rsidR="00F54B43" w:rsidRPr="00F54B43" w:rsidRDefault="00F54B43" w:rsidP="00F54B4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54B43">
        <w:rPr>
          <w:rFonts w:ascii="Times New Roman" w:hAnsi="Times New Roman" w:cs="Times New Roman"/>
          <w:b w:val="0"/>
          <w:sz w:val="24"/>
          <w:szCs w:val="24"/>
        </w:rPr>
        <w:t xml:space="preserve">Республики Коми» </w:t>
      </w:r>
    </w:p>
    <w:p w:rsidR="00F54B43" w:rsidRDefault="00F54B43" w:rsidP="0092380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34A3" w:rsidRDefault="00703146" w:rsidP="00B630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550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F101EE">
        <w:rPr>
          <w:rFonts w:ascii="Times New Roman" w:hAnsi="Times New Roman" w:cs="Times New Roman"/>
          <w:sz w:val="24"/>
          <w:szCs w:val="24"/>
        </w:rPr>
        <w:t>пунктом 10.2 раздела 10 П</w:t>
      </w:r>
      <w:r w:rsidRPr="00571550">
        <w:rPr>
          <w:rFonts w:ascii="Times New Roman" w:hAnsi="Times New Roman" w:cs="Times New Roman"/>
          <w:sz w:val="24"/>
          <w:szCs w:val="24"/>
        </w:rPr>
        <w:t>оложения</w:t>
      </w:r>
      <w:r w:rsidR="00A658EC" w:rsidRPr="00A658EC">
        <w:rPr>
          <w:rFonts w:ascii="Times New Roman" w:hAnsi="Times New Roman" w:cs="Times New Roman"/>
          <w:sz w:val="24"/>
          <w:szCs w:val="24"/>
        </w:rPr>
        <w:t xml:space="preserve"> </w:t>
      </w:r>
      <w:r w:rsidR="00A658EC" w:rsidRPr="00571550">
        <w:rPr>
          <w:rFonts w:ascii="Times New Roman" w:hAnsi="Times New Roman" w:cs="Times New Roman"/>
          <w:sz w:val="24"/>
          <w:szCs w:val="24"/>
        </w:rPr>
        <w:t xml:space="preserve">о межбюджетных трансфертах в муниципальном образовании муниципального района </w:t>
      </w:r>
      <w:r w:rsidR="00A658EC">
        <w:rPr>
          <w:rFonts w:ascii="Times New Roman" w:hAnsi="Times New Roman" w:cs="Times New Roman"/>
          <w:sz w:val="24"/>
          <w:szCs w:val="24"/>
        </w:rPr>
        <w:t>«</w:t>
      </w:r>
      <w:r w:rsidR="00A658EC" w:rsidRPr="00571550">
        <w:rPr>
          <w:rFonts w:ascii="Times New Roman" w:hAnsi="Times New Roman" w:cs="Times New Roman"/>
          <w:sz w:val="24"/>
          <w:szCs w:val="24"/>
        </w:rPr>
        <w:t>Сыктывдинский</w:t>
      </w:r>
      <w:r w:rsidR="00A658EC">
        <w:rPr>
          <w:rFonts w:ascii="Times New Roman" w:hAnsi="Times New Roman" w:cs="Times New Roman"/>
          <w:sz w:val="24"/>
          <w:szCs w:val="24"/>
        </w:rPr>
        <w:t>»</w:t>
      </w:r>
      <w:r w:rsidRPr="00571550">
        <w:rPr>
          <w:rFonts w:ascii="Times New Roman" w:hAnsi="Times New Roman" w:cs="Times New Roman"/>
          <w:sz w:val="24"/>
          <w:szCs w:val="24"/>
        </w:rPr>
        <w:t>, утвержденного решением Совета муниципального района</w:t>
      </w:r>
      <w:r w:rsidR="00E33D47">
        <w:rPr>
          <w:rFonts w:ascii="Times New Roman" w:hAnsi="Times New Roman" w:cs="Times New Roman"/>
          <w:sz w:val="24"/>
          <w:szCs w:val="24"/>
        </w:rPr>
        <w:t xml:space="preserve"> «</w:t>
      </w:r>
      <w:r w:rsidRPr="00571550">
        <w:rPr>
          <w:rFonts w:ascii="Times New Roman" w:hAnsi="Times New Roman" w:cs="Times New Roman"/>
          <w:sz w:val="24"/>
          <w:szCs w:val="24"/>
        </w:rPr>
        <w:t>Сыктывдинский</w:t>
      </w:r>
      <w:r w:rsidR="00E33D47">
        <w:rPr>
          <w:rFonts w:ascii="Times New Roman" w:hAnsi="Times New Roman" w:cs="Times New Roman"/>
          <w:sz w:val="24"/>
          <w:szCs w:val="24"/>
        </w:rPr>
        <w:t>»</w:t>
      </w:r>
      <w:r w:rsidR="00C76566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="00571550" w:rsidRPr="00571550">
        <w:rPr>
          <w:rFonts w:ascii="Times New Roman" w:hAnsi="Times New Roman" w:cs="Times New Roman"/>
          <w:sz w:val="24"/>
          <w:szCs w:val="24"/>
        </w:rPr>
        <w:t xml:space="preserve"> </w:t>
      </w:r>
      <w:r w:rsidR="00C76566" w:rsidRPr="00571550">
        <w:rPr>
          <w:rFonts w:ascii="Times New Roman" w:hAnsi="Times New Roman" w:cs="Times New Roman"/>
          <w:sz w:val="24"/>
          <w:szCs w:val="24"/>
        </w:rPr>
        <w:t>от 29 апреля 2020 года № 49/4-4</w:t>
      </w:r>
      <w:r w:rsidR="00A658EC">
        <w:rPr>
          <w:rFonts w:ascii="Times New Roman" w:hAnsi="Times New Roman" w:cs="Times New Roman"/>
          <w:sz w:val="24"/>
          <w:szCs w:val="24"/>
        </w:rPr>
        <w:t xml:space="preserve">, </w:t>
      </w:r>
      <w:r w:rsidRPr="00571550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</w:t>
      </w:r>
      <w:r w:rsidR="00E33D47">
        <w:rPr>
          <w:rFonts w:ascii="Times New Roman" w:hAnsi="Times New Roman" w:cs="Times New Roman"/>
          <w:sz w:val="24"/>
          <w:szCs w:val="24"/>
        </w:rPr>
        <w:t>«</w:t>
      </w:r>
      <w:r w:rsidR="00D91BE8">
        <w:rPr>
          <w:rFonts w:ascii="Times New Roman" w:hAnsi="Times New Roman" w:cs="Times New Roman"/>
          <w:sz w:val="24"/>
          <w:szCs w:val="24"/>
        </w:rPr>
        <w:t>Сыктывдинский</w:t>
      </w:r>
      <w:r w:rsidR="00E33D47">
        <w:rPr>
          <w:rFonts w:ascii="Times New Roman" w:hAnsi="Times New Roman" w:cs="Times New Roman"/>
          <w:sz w:val="24"/>
          <w:szCs w:val="24"/>
        </w:rPr>
        <w:t>»</w:t>
      </w:r>
      <w:r w:rsidR="00D91BE8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="00D323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146" w:rsidRDefault="00D3234F" w:rsidP="00B630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703146" w:rsidRPr="00571550">
        <w:rPr>
          <w:rFonts w:ascii="Times New Roman" w:hAnsi="Times New Roman" w:cs="Times New Roman"/>
          <w:sz w:val="24"/>
          <w:szCs w:val="24"/>
        </w:rPr>
        <w:t>:</w:t>
      </w:r>
    </w:p>
    <w:p w:rsidR="00703146" w:rsidRDefault="00703146" w:rsidP="00B630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550">
        <w:rPr>
          <w:rFonts w:ascii="Times New Roman" w:hAnsi="Times New Roman" w:cs="Times New Roman"/>
          <w:sz w:val="24"/>
          <w:szCs w:val="24"/>
        </w:rPr>
        <w:t xml:space="preserve">1. </w:t>
      </w:r>
      <w:r w:rsidR="001F4D20">
        <w:rPr>
          <w:rFonts w:ascii="Times New Roman" w:hAnsi="Times New Roman" w:cs="Times New Roman"/>
          <w:sz w:val="24"/>
          <w:szCs w:val="24"/>
        </w:rPr>
        <w:t>Внести изменения в</w:t>
      </w:r>
      <w:r w:rsidRPr="00571550">
        <w:rPr>
          <w:rFonts w:ascii="Times New Roman" w:hAnsi="Times New Roman" w:cs="Times New Roman"/>
          <w:sz w:val="24"/>
          <w:szCs w:val="24"/>
        </w:rPr>
        <w:t xml:space="preserve"> </w:t>
      </w:r>
      <w:hyperlink w:anchor="P32">
        <w:r w:rsidR="00F101EE">
          <w:rPr>
            <w:rFonts w:ascii="Times New Roman" w:hAnsi="Times New Roman" w:cs="Times New Roman"/>
            <w:sz w:val="24"/>
            <w:szCs w:val="24"/>
          </w:rPr>
          <w:t>методику</w:t>
        </w:r>
      </w:hyperlink>
      <w:r w:rsidRPr="00571550">
        <w:rPr>
          <w:rFonts w:ascii="Times New Roman" w:hAnsi="Times New Roman" w:cs="Times New Roman"/>
          <w:sz w:val="24"/>
          <w:szCs w:val="24"/>
        </w:rPr>
        <w:t xml:space="preserve"> расчета иных межбюджетных трансфертов, выделяемых бюджетам сельских поселений для решения вопросов местного значения, за счет средств</w:t>
      </w:r>
      <w:r w:rsidR="00E33D47">
        <w:rPr>
          <w:rFonts w:ascii="Times New Roman" w:hAnsi="Times New Roman" w:cs="Times New Roman"/>
          <w:sz w:val="24"/>
          <w:szCs w:val="24"/>
        </w:rPr>
        <w:t xml:space="preserve"> бюджета муниципального района «Сыктывдинский»</w:t>
      </w:r>
      <w:r w:rsidRPr="00571550">
        <w:rPr>
          <w:rFonts w:ascii="Times New Roman" w:hAnsi="Times New Roman" w:cs="Times New Roman"/>
          <w:sz w:val="24"/>
          <w:szCs w:val="24"/>
        </w:rPr>
        <w:t xml:space="preserve"> Республики Коми,</w:t>
      </w:r>
      <w:r w:rsidR="001F4D20">
        <w:rPr>
          <w:rFonts w:ascii="Times New Roman" w:hAnsi="Times New Roman" w:cs="Times New Roman"/>
          <w:sz w:val="24"/>
          <w:szCs w:val="24"/>
        </w:rPr>
        <w:t xml:space="preserve"> утвержденную постановлением администрации муниципального района «Сыктывдинский» Республики Коми от 6 апреля 2022 года №</w:t>
      </w:r>
      <w:r w:rsidR="00F101EE">
        <w:rPr>
          <w:rFonts w:ascii="Times New Roman" w:hAnsi="Times New Roman" w:cs="Times New Roman"/>
          <w:sz w:val="24"/>
          <w:szCs w:val="24"/>
        </w:rPr>
        <w:t xml:space="preserve"> </w:t>
      </w:r>
      <w:r w:rsidR="001F4D20">
        <w:rPr>
          <w:rFonts w:ascii="Times New Roman" w:hAnsi="Times New Roman" w:cs="Times New Roman"/>
          <w:sz w:val="24"/>
          <w:szCs w:val="24"/>
        </w:rPr>
        <w:t>4/324</w:t>
      </w:r>
      <w:r w:rsidR="00D3234F">
        <w:rPr>
          <w:rFonts w:ascii="Times New Roman" w:hAnsi="Times New Roman" w:cs="Times New Roman"/>
          <w:sz w:val="24"/>
          <w:szCs w:val="24"/>
        </w:rPr>
        <w:t>:</w:t>
      </w:r>
    </w:p>
    <w:p w:rsidR="00D3234F" w:rsidRDefault="00B93395" w:rsidP="00B630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8AA">
        <w:rPr>
          <w:rFonts w:ascii="Times New Roman" w:hAnsi="Times New Roman" w:cs="Times New Roman"/>
          <w:sz w:val="24"/>
          <w:szCs w:val="24"/>
        </w:rPr>
        <w:t>П</w:t>
      </w:r>
      <w:r w:rsidR="00B43A2E">
        <w:rPr>
          <w:rFonts w:ascii="Times New Roman" w:hAnsi="Times New Roman" w:cs="Times New Roman"/>
          <w:sz w:val="24"/>
          <w:szCs w:val="24"/>
        </w:rPr>
        <w:t>ункт 1.7 изложить в следующей редакции:</w:t>
      </w:r>
    </w:p>
    <w:p w:rsidR="00C629B8" w:rsidRPr="00A658EC" w:rsidRDefault="006006CD" w:rsidP="007F0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629B8">
        <w:rPr>
          <w:rFonts w:ascii="Times New Roman" w:hAnsi="Times New Roman" w:cs="Times New Roman"/>
          <w:sz w:val="24"/>
          <w:szCs w:val="24"/>
        </w:rPr>
        <w:t>1.7. Объем иных межбюджетных трансфертов, выделяемых бюджету</w:t>
      </w:r>
      <w:r w:rsidR="005D18E6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629B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C14EC">
        <w:rPr>
          <w:rFonts w:ascii="Times New Roman" w:hAnsi="Times New Roman" w:cs="Times New Roman"/>
          <w:sz w:val="24"/>
          <w:szCs w:val="24"/>
        </w:rPr>
        <w:t>,</w:t>
      </w:r>
      <w:r w:rsidR="00C629B8">
        <w:rPr>
          <w:rFonts w:ascii="Times New Roman" w:hAnsi="Times New Roman" w:cs="Times New Roman"/>
          <w:sz w:val="24"/>
          <w:szCs w:val="24"/>
        </w:rPr>
        <w:t xml:space="preserve"> </w:t>
      </w:r>
      <w:r w:rsidR="00C629B8" w:rsidRPr="00A658EC">
        <w:rPr>
          <w:rFonts w:ascii="Times New Roman" w:hAnsi="Times New Roman" w:cs="Times New Roman"/>
          <w:sz w:val="24"/>
          <w:szCs w:val="24"/>
        </w:rPr>
        <w:t>может быть изменен в течение финансового года при внесении изменений в бюджет муниципального района «Сыктывдинский» Республики Коми</w:t>
      </w:r>
      <w:r w:rsidR="004A68AA" w:rsidRPr="00A658EC">
        <w:rPr>
          <w:rFonts w:ascii="Times New Roman" w:hAnsi="Times New Roman" w:cs="Times New Roman"/>
          <w:sz w:val="24"/>
          <w:szCs w:val="24"/>
        </w:rPr>
        <w:t>:</w:t>
      </w:r>
    </w:p>
    <w:p w:rsidR="004A68AA" w:rsidRDefault="004A68AA" w:rsidP="001050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006CD">
        <w:rPr>
          <w:rFonts w:ascii="Times New Roman" w:hAnsi="Times New Roman" w:cs="Times New Roman"/>
          <w:sz w:val="24"/>
          <w:szCs w:val="24"/>
        </w:rPr>
        <w:t xml:space="preserve"> в ст</w:t>
      </w:r>
      <w:r w:rsidR="0096372F">
        <w:rPr>
          <w:rFonts w:ascii="Times New Roman" w:hAnsi="Times New Roman" w:cs="Times New Roman"/>
          <w:sz w:val="24"/>
          <w:szCs w:val="24"/>
        </w:rPr>
        <w:t>о</w:t>
      </w:r>
      <w:r w:rsidR="006006CD">
        <w:rPr>
          <w:rFonts w:ascii="Times New Roman" w:hAnsi="Times New Roman" w:cs="Times New Roman"/>
          <w:sz w:val="24"/>
          <w:szCs w:val="24"/>
        </w:rPr>
        <w:t>рону</w:t>
      </w:r>
      <w:r>
        <w:rPr>
          <w:rFonts w:ascii="Times New Roman" w:hAnsi="Times New Roman" w:cs="Times New Roman"/>
          <w:sz w:val="24"/>
          <w:szCs w:val="24"/>
        </w:rPr>
        <w:t xml:space="preserve"> увеличен</w:t>
      </w:r>
      <w:r w:rsidR="006006CD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8EC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увеличени</w:t>
      </w:r>
      <w:r w:rsidR="00A658E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объема прогнозируемых р</w:t>
      </w:r>
      <w:r w:rsidR="005D18E6">
        <w:rPr>
          <w:rFonts w:ascii="Times New Roman" w:hAnsi="Times New Roman" w:cs="Times New Roman"/>
          <w:sz w:val="24"/>
          <w:szCs w:val="24"/>
        </w:rPr>
        <w:t>асходных обязательств поселения;</w:t>
      </w:r>
    </w:p>
    <w:p w:rsidR="004A68AA" w:rsidRDefault="004A68AA" w:rsidP="00EB5246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006CD">
        <w:rPr>
          <w:rFonts w:ascii="Times New Roman" w:hAnsi="Times New Roman" w:cs="Times New Roman"/>
          <w:sz w:val="24"/>
          <w:szCs w:val="24"/>
        </w:rPr>
        <w:t>в ст</w:t>
      </w:r>
      <w:r w:rsidR="0096372F">
        <w:rPr>
          <w:rFonts w:ascii="Times New Roman" w:hAnsi="Times New Roman" w:cs="Times New Roman"/>
          <w:sz w:val="24"/>
          <w:szCs w:val="24"/>
        </w:rPr>
        <w:t>о</w:t>
      </w:r>
      <w:r w:rsidR="006006CD">
        <w:rPr>
          <w:rFonts w:ascii="Times New Roman" w:hAnsi="Times New Roman" w:cs="Times New Roman"/>
          <w:sz w:val="24"/>
          <w:szCs w:val="24"/>
        </w:rPr>
        <w:t xml:space="preserve">рону </w:t>
      </w:r>
      <w:r>
        <w:rPr>
          <w:rFonts w:ascii="Times New Roman" w:hAnsi="Times New Roman" w:cs="Times New Roman"/>
          <w:sz w:val="24"/>
          <w:szCs w:val="24"/>
        </w:rPr>
        <w:t>уменьшен</w:t>
      </w:r>
      <w:r w:rsidR="006006CD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629B8" w:rsidRDefault="00C629B8" w:rsidP="00C629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58EC">
        <w:rPr>
          <w:rFonts w:ascii="Times New Roman" w:hAnsi="Times New Roman" w:cs="Times New Roman"/>
          <w:sz w:val="24"/>
          <w:szCs w:val="24"/>
        </w:rPr>
        <w:t xml:space="preserve">при </w:t>
      </w:r>
      <w:r w:rsidRPr="00454121">
        <w:rPr>
          <w:rFonts w:ascii="Times New Roman" w:hAnsi="Times New Roman" w:cs="Times New Roman"/>
          <w:sz w:val="24"/>
          <w:szCs w:val="24"/>
        </w:rPr>
        <w:t>поступлени</w:t>
      </w:r>
      <w:r w:rsidR="00A658EC">
        <w:rPr>
          <w:rFonts w:ascii="Times New Roman" w:hAnsi="Times New Roman" w:cs="Times New Roman"/>
          <w:sz w:val="24"/>
          <w:szCs w:val="24"/>
        </w:rPr>
        <w:t>и</w:t>
      </w:r>
      <w:r w:rsidRPr="00454121">
        <w:rPr>
          <w:rFonts w:ascii="Times New Roman" w:hAnsi="Times New Roman" w:cs="Times New Roman"/>
          <w:sz w:val="24"/>
          <w:szCs w:val="24"/>
        </w:rPr>
        <w:t xml:space="preserve"> доходов в бюджет сельского поселения сверх прогнозируемого, в размере </w:t>
      </w:r>
      <w:proofErr w:type="gramStart"/>
      <w:r w:rsidRPr="00454121">
        <w:rPr>
          <w:rFonts w:ascii="Times New Roman" w:hAnsi="Times New Roman" w:cs="Times New Roman"/>
          <w:sz w:val="24"/>
          <w:szCs w:val="24"/>
        </w:rPr>
        <w:t>более планового</w:t>
      </w:r>
      <w:proofErr w:type="gramEnd"/>
      <w:r w:rsidRPr="00454121">
        <w:rPr>
          <w:rFonts w:ascii="Times New Roman" w:hAnsi="Times New Roman" w:cs="Times New Roman"/>
          <w:sz w:val="24"/>
          <w:szCs w:val="24"/>
        </w:rPr>
        <w:t xml:space="preserve"> объема межбюджетных трансфертов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29B8" w:rsidRDefault="00C629B8" w:rsidP="00C629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58EC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8AA">
        <w:rPr>
          <w:rFonts w:ascii="Times New Roman" w:hAnsi="Times New Roman" w:cs="Times New Roman"/>
          <w:sz w:val="24"/>
          <w:szCs w:val="24"/>
        </w:rPr>
        <w:t>уменьшени</w:t>
      </w:r>
      <w:r w:rsidR="00A658E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объема прогнозируемых расходных обязательств поселения;</w:t>
      </w:r>
    </w:p>
    <w:p w:rsidR="00254BD8" w:rsidRDefault="004740D9" w:rsidP="00C629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58EC">
        <w:rPr>
          <w:rFonts w:ascii="Times New Roman" w:hAnsi="Times New Roman" w:cs="Times New Roman"/>
          <w:sz w:val="24"/>
          <w:szCs w:val="24"/>
        </w:rPr>
        <w:t>при наличии</w:t>
      </w:r>
      <w:r w:rsidR="006006CD">
        <w:rPr>
          <w:rFonts w:ascii="Times New Roman" w:hAnsi="Times New Roman" w:cs="Times New Roman"/>
          <w:sz w:val="24"/>
          <w:szCs w:val="24"/>
        </w:rPr>
        <w:t xml:space="preserve"> </w:t>
      </w:r>
      <w:r w:rsidR="00C629B8">
        <w:rPr>
          <w:rFonts w:ascii="Times New Roman" w:hAnsi="Times New Roman" w:cs="Times New Roman"/>
          <w:sz w:val="24"/>
          <w:szCs w:val="24"/>
        </w:rPr>
        <w:t>остатк</w:t>
      </w:r>
      <w:r w:rsidR="006D1514">
        <w:rPr>
          <w:rFonts w:ascii="Times New Roman" w:hAnsi="Times New Roman" w:cs="Times New Roman"/>
          <w:sz w:val="24"/>
          <w:szCs w:val="24"/>
        </w:rPr>
        <w:t>а</w:t>
      </w:r>
      <w:r w:rsidR="00C629B8">
        <w:rPr>
          <w:rFonts w:ascii="Times New Roman" w:hAnsi="Times New Roman" w:cs="Times New Roman"/>
          <w:sz w:val="24"/>
          <w:szCs w:val="24"/>
        </w:rPr>
        <w:t xml:space="preserve"> средств на счете бюджета </w:t>
      </w:r>
      <w:r w:rsidR="00CE29D6">
        <w:rPr>
          <w:rFonts w:ascii="Times New Roman" w:hAnsi="Times New Roman" w:cs="Times New Roman"/>
          <w:sz w:val="24"/>
          <w:szCs w:val="24"/>
        </w:rPr>
        <w:t>(</w:t>
      </w:r>
      <w:r w:rsidR="00F744AE">
        <w:rPr>
          <w:rFonts w:ascii="Times New Roman" w:hAnsi="Times New Roman" w:cs="Times New Roman"/>
          <w:sz w:val="24"/>
          <w:szCs w:val="24"/>
        </w:rPr>
        <w:t xml:space="preserve">за исключением межбюджетных трансфертов, выделяемых из других бюджетов (кроме дотаций), прочих безвозмездных </w:t>
      </w:r>
      <w:r w:rsidR="00F744AE">
        <w:rPr>
          <w:rFonts w:ascii="Times New Roman" w:hAnsi="Times New Roman" w:cs="Times New Roman"/>
          <w:sz w:val="24"/>
          <w:szCs w:val="24"/>
        </w:rPr>
        <w:lastRenderedPageBreak/>
        <w:t>поступлений</w:t>
      </w:r>
      <w:r w:rsidR="00CE29D6">
        <w:rPr>
          <w:rFonts w:ascii="Times New Roman" w:hAnsi="Times New Roman" w:cs="Times New Roman"/>
          <w:sz w:val="24"/>
          <w:szCs w:val="24"/>
        </w:rPr>
        <w:t>)</w:t>
      </w:r>
      <w:r w:rsidR="00F744AE">
        <w:rPr>
          <w:rFonts w:ascii="Times New Roman" w:hAnsi="Times New Roman" w:cs="Times New Roman"/>
          <w:sz w:val="24"/>
          <w:szCs w:val="24"/>
        </w:rPr>
        <w:t xml:space="preserve"> </w:t>
      </w:r>
      <w:r w:rsidR="00A658EC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C629B8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4A68AA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B02EB1">
        <w:rPr>
          <w:rFonts w:ascii="Times New Roman" w:hAnsi="Times New Roman" w:cs="Times New Roman"/>
          <w:sz w:val="24"/>
          <w:szCs w:val="24"/>
        </w:rPr>
        <w:t>5 млн</w:t>
      </w:r>
      <w:proofErr w:type="gramStart"/>
      <w:r w:rsidR="00B02EB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02EB1">
        <w:rPr>
          <w:rFonts w:ascii="Times New Roman" w:hAnsi="Times New Roman" w:cs="Times New Roman"/>
          <w:sz w:val="24"/>
          <w:szCs w:val="24"/>
        </w:rPr>
        <w:t xml:space="preserve">уб. при поступлении </w:t>
      </w:r>
      <w:r w:rsidR="006D1514">
        <w:rPr>
          <w:rFonts w:ascii="Times New Roman" w:hAnsi="Times New Roman" w:cs="Times New Roman"/>
          <w:sz w:val="24"/>
          <w:szCs w:val="24"/>
        </w:rPr>
        <w:t>налоговых доходов</w:t>
      </w:r>
      <w:r w:rsidR="00B02EB1">
        <w:rPr>
          <w:rFonts w:ascii="Times New Roman" w:hAnsi="Times New Roman" w:cs="Times New Roman"/>
          <w:sz w:val="24"/>
          <w:szCs w:val="24"/>
        </w:rPr>
        <w:t xml:space="preserve"> сверх</w:t>
      </w:r>
      <w:r w:rsidR="006D1514">
        <w:rPr>
          <w:rFonts w:ascii="Times New Roman" w:hAnsi="Times New Roman" w:cs="Times New Roman"/>
          <w:sz w:val="24"/>
          <w:szCs w:val="24"/>
        </w:rPr>
        <w:t xml:space="preserve"> </w:t>
      </w:r>
      <w:r w:rsidR="00B02EB1">
        <w:rPr>
          <w:rFonts w:ascii="Times New Roman" w:hAnsi="Times New Roman" w:cs="Times New Roman"/>
          <w:sz w:val="24"/>
          <w:szCs w:val="24"/>
        </w:rPr>
        <w:t>прогнозируем</w:t>
      </w:r>
      <w:r w:rsidR="00504581">
        <w:rPr>
          <w:rFonts w:ascii="Times New Roman" w:hAnsi="Times New Roman" w:cs="Times New Roman"/>
          <w:sz w:val="24"/>
          <w:szCs w:val="24"/>
        </w:rPr>
        <w:t>ого</w:t>
      </w:r>
      <w:r w:rsidR="00254BD8">
        <w:rPr>
          <w:rFonts w:ascii="Times New Roman" w:hAnsi="Times New Roman" w:cs="Times New Roman"/>
          <w:sz w:val="24"/>
          <w:szCs w:val="24"/>
        </w:rPr>
        <w:t>.</w:t>
      </w:r>
    </w:p>
    <w:p w:rsidR="00C629B8" w:rsidRPr="00571550" w:rsidRDefault="00254BD8" w:rsidP="00C629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54BD8">
        <w:rPr>
          <w:rFonts w:ascii="Times New Roman" w:hAnsi="Times New Roman" w:cs="Times New Roman"/>
          <w:sz w:val="24"/>
          <w:szCs w:val="24"/>
        </w:rPr>
        <w:t xml:space="preserve">умма </w:t>
      </w:r>
      <w:r>
        <w:rPr>
          <w:rFonts w:ascii="Times New Roman" w:hAnsi="Times New Roman" w:cs="Times New Roman"/>
          <w:sz w:val="24"/>
          <w:szCs w:val="24"/>
        </w:rPr>
        <w:t xml:space="preserve">уменьшаемых </w:t>
      </w:r>
      <w:r w:rsidRPr="00254BD8">
        <w:rPr>
          <w:rFonts w:ascii="Times New Roman" w:hAnsi="Times New Roman" w:cs="Times New Roman"/>
          <w:sz w:val="24"/>
          <w:szCs w:val="24"/>
        </w:rPr>
        <w:t>иных межбюджетных трансфертов перераспредел</w:t>
      </w:r>
      <w:r w:rsidR="00A658EC">
        <w:rPr>
          <w:rFonts w:ascii="Times New Roman" w:hAnsi="Times New Roman" w:cs="Times New Roman"/>
          <w:sz w:val="24"/>
          <w:szCs w:val="24"/>
        </w:rPr>
        <w:t>яется</w:t>
      </w:r>
      <w:r w:rsidRPr="00254BD8">
        <w:rPr>
          <w:rFonts w:ascii="Times New Roman" w:hAnsi="Times New Roman" w:cs="Times New Roman"/>
          <w:sz w:val="24"/>
          <w:szCs w:val="24"/>
        </w:rPr>
        <w:t xml:space="preserve"> между главными распорядителями средств</w:t>
      </w:r>
      <w:r w:rsidR="00101B6A">
        <w:rPr>
          <w:rFonts w:ascii="Times New Roman" w:hAnsi="Times New Roman" w:cs="Times New Roman"/>
          <w:sz w:val="24"/>
          <w:szCs w:val="24"/>
        </w:rPr>
        <w:t xml:space="preserve"> бюджета муниципального района «</w:t>
      </w:r>
      <w:r w:rsidRPr="00254BD8">
        <w:rPr>
          <w:rFonts w:ascii="Times New Roman" w:hAnsi="Times New Roman" w:cs="Times New Roman"/>
          <w:sz w:val="24"/>
          <w:szCs w:val="24"/>
        </w:rPr>
        <w:t>Сыктывдинский</w:t>
      </w:r>
      <w:r w:rsidR="00101B6A">
        <w:rPr>
          <w:rFonts w:ascii="Times New Roman" w:hAnsi="Times New Roman" w:cs="Times New Roman"/>
          <w:sz w:val="24"/>
          <w:szCs w:val="24"/>
        </w:rPr>
        <w:t>»</w:t>
      </w:r>
      <w:r w:rsidRPr="00254BD8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="006634A3">
        <w:rPr>
          <w:rFonts w:ascii="Times New Roman" w:hAnsi="Times New Roman" w:cs="Times New Roman"/>
          <w:sz w:val="24"/>
          <w:szCs w:val="24"/>
        </w:rPr>
        <w:t xml:space="preserve"> или направляется на уменьшение дефицита бюджета муниципального района «</w:t>
      </w:r>
      <w:r w:rsidR="006634A3" w:rsidRPr="00254BD8">
        <w:rPr>
          <w:rFonts w:ascii="Times New Roman" w:hAnsi="Times New Roman" w:cs="Times New Roman"/>
          <w:sz w:val="24"/>
          <w:szCs w:val="24"/>
        </w:rPr>
        <w:t>Сыктывдинский</w:t>
      </w:r>
      <w:r w:rsidR="006634A3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254BD8">
        <w:rPr>
          <w:rFonts w:ascii="Times New Roman" w:hAnsi="Times New Roman" w:cs="Times New Roman"/>
          <w:sz w:val="24"/>
          <w:szCs w:val="24"/>
        </w:rPr>
        <w:t>.</w:t>
      </w:r>
      <w:r w:rsidR="00C629B8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C629B8">
        <w:rPr>
          <w:rFonts w:ascii="Times New Roman" w:hAnsi="Times New Roman" w:cs="Times New Roman"/>
          <w:sz w:val="24"/>
          <w:szCs w:val="24"/>
        </w:rPr>
        <w:t>.</w:t>
      </w:r>
    </w:p>
    <w:p w:rsidR="00E06E9C" w:rsidRDefault="004A2669" w:rsidP="00B630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E06E9C">
        <w:rPr>
          <w:rFonts w:ascii="Times New Roman" w:hAnsi="Times New Roman" w:cs="Times New Roman"/>
          <w:bCs/>
          <w:sz w:val="24"/>
          <w:szCs w:val="24"/>
        </w:rPr>
        <w:t>.</w:t>
      </w:r>
      <w:r w:rsidR="00F524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06E9C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E06E9C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</w:t>
      </w:r>
      <w:r w:rsidR="006006CD">
        <w:rPr>
          <w:rFonts w:ascii="Times New Roman" w:hAnsi="Times New Roman" w:cs="Times New Roman"/>
          <w:bCs/>
          <w:sz w:val="24"/>
          <w:szCs w:val="24"/>
        </w:rPr>
        <w:t>оставляю за собой</w:t>
      </w:r>
      <w:r w:rsidR="009C37E1">
        <w:rPr>
          <w:rFonts w:ascii="Times New Roman" w:hAnsi="Times New Roman" w:cs="Times New Roman"/>
          <w:bCs/>
          <w:sz w:val="24"/>
          <w:szCs w:val="24"/>
        </w:rPr>
        <w:t>.</w:t>
      </w:r>
    </w:p>
    <w:p w:rsidR="00E06E9C" w:rsidRDefault="004A2669" w:rsidP="00B630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E06E9C">
        <w:rPr>
          <w:rFonts w:ascii="Times New Roman" w:hAnsi="Times New Roman" w:cs="Times New Roman"/>
          <w:bCs/>
          <w:sz w:val="24"/>
          <w:szCs w:val="24"/>
        </w:rPr>
        <w:t>. Настоящее постановлени</w:t>
      </w:r>
      <w:r w:rsidR="00E438DC">
        <w:rPr>
          <w:rFonts w:ascii="Times New Roman" w:hAnsi="Times New Roman" w:cs="Times New Roman"/>
          <w:bCs/>
          <w:sz w:val="24"/>
          <w:szCs w:val="24"/>
        </w:rPr>
        <w:t xml:space="preserve">е вступает в силу </w:t>
      </w:r>
      <w:r w:rsidR="00662304">
        <w:rPr>
          <w:rFonts w:ascii="Times New Roman" w:hAnsi="Times New Roman" w:cs="Times New Roman"/>
          <w:bCs/>
          <w:sz w:val="24"/>
          <w:szCs w:val="24"/>
        </w:rPr>
        <w:t>со дня его подписания.</w:t>
      </w:r>
    </w:p>
    <w:p w:rsidR="00E06E9C" w:rsidRPr="00E06E9C" w:rsidRDefault="00E06E9C" w:rsidP="00B630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253F" w:rsidRDefault="00A3253F" w:rsidP="00C64769">
      <w:pPr>
        <w:pStyle w:val="ConsPlusNormal"/>
        <w:ind w:firstLine="708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3253F" w:rsidRDefault="00A3253F" w:rsidP="00644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Временно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обязанности г</w:t>
      </w:r>
      <w:r w:rsidR="00644FE6" w:rsidRPr="00644FE6">
        <w:rPr>
          <w:rFonts w:ascii="Times New Roman" w:hAnsi="Times New Roman" w:cs="Times New Roman"/>
          <w:bCs/>
          <w:sz w:val="24"/>
          <w:szCs w:val="24"/>
        </w:rPr>
        <w:t>лав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</w:p>
    <w:p w:rsidR="00644FE6" w:rsidRPr="00644FE6" w:rsidRDefault="00644FE6" w:rsidP="00644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4FE6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644FE6">
        <w:rPr>
          <w:rFonts w:ascii="Times New Roman" w:hAnsi="Times New Roman" w:cs="Times New Roman"/>
          <w:bCs/>
          <w:sz w:val="24"/>
          <w:szCs w:val="24"/>
        </w:rPr>
        <w:t>Сыктывдинский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644FE6">
        <w:rPr>
          <w:rFonts w:ascii="Times New Roman" w:hAnsi="Times New Roman" w:cs="Times New Roman"/>
          <w:bCs/>
          <w:sz w:val="24"/>
          <w:szCs w:val="24"/>
        </w:rPr>
        <w:t xml:space="preserve"> -</w:t>
      </w:r>
    </w:p>
    <w:p w:rsidR="00396A9B" w:rsidRDefault="00644FE6" w:rsidP="00D32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4FE6">
        <w:rPr>
          <w:rFonts w:ascii="Times New Roman" w:hAnsi="Times New Roman" w:cs="Times New Roman"/>
          <w:bCs/>
          <w:sz w:val="24"/>
          <w:szCs w:val="24"/>
        </w:rPr>
        <w:t>руководител</w:t>
      </w:r>
      <w:r w:rsidR="00A3253F">
        <w:rPr>
          <w:rFonts w:ascii="Times New Roman" w:hAnsi="Times New Roman" w:cs="Times New Roman"/>
          <w:bCs/>
          <w:sz w:val="24"/>
          <w:szCs w:val="24"/>
        </w:rPr>
        <w:t>я</w:t>
      </w:r>
      <w:r w:rsidR="00F001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4FE6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01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4D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A3253F">
        <w:rPr>
          <w:rFonts w:ascii="Times New Roman" w:hAnsi="Times New Roman" w:cs="Times New Roman"/>
          <w:bCs/>
          <w:sz w:val="24"/>
          <w:szCs w:val="24"/>
        </w:rPr>
        <w:t>А.В.Коншин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F118F9" w:rsidRDefault="00F118F9" w:rsidP="00396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18F9" w:rsidRDefault="00F118F9" w:rsidP="00396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18F9" w:rsidRDefault="00F118F9" w:rsidP="00396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18F9" w:rsidRDefault="00F118F9" w:rsidP="00396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118F9" w:rsidSect="00F001C9">
      <w:pgSz w:w="11906" w:h="16838"/>
      <w:pgMar w:top="851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11554"/>
    <w:multiLevelType w:val="hybridMultilevel"/>
    <w:tmpl w:val="C9101672"/>
    <w:lvl w:ilvl="0" w:tplc="7652A762">
      <w:start w:val="20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B01B02"/>
    <w:multiLevelType w:val="hybridMultilevel"/>
    <w:tmpl w:val="16A05FF0"/>
    <w:lvl w:ilvl="0" w:tplc="B56C9F26">
      <w:start w:val="2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FA26AE"/>
    <w:multiLevelType w:val="hybridMultilevel"/>
    <w:tmpl w:val="482C5574"/>
    <w:lvl w:ilvl="0" w:tplc="10865E9A">
      <w:start w:val="1"/>
      <w:numFmt w:val="bullet"/>
      <w:suff w:val="space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06E9C"/>
    <w:rsid w:val="0003629A"/>
    <w:rsid w:val="00045166"/>
    <w:rsid w:val="00047902"/>
    <w:rsid w:val="000B544D"/>
    <w:rsid w:val="000F35C3"/>
    <w:rsid w:val="00101B6A"/>
    <w:rsid w:val="001050D9"/>
    <w:rsid w:val="001061F4"/>
    <w:rsid w:val="00164CF6"/>
    <w:rsid w:val="00197B19"/>
    <w:rsid w:val="001A3E07"/>
    <w:rsid w:val="001B0DDD"/>
    <w:rsid w:val="001D43D9"/>
    <w:rsid w:val="001F4D20"/>
    <w:rsid w:val="002020ED"/>
    <w:rsid w:val="0021252A"/>
    <w:rsid w:val="00233DD3"/>
    <w:rsid w:val="0023407A"/>
    <w:rsid w:val="00234085"/>
    <w:rsid w:val="00236E25"/>
    <w:rsid w:val="002529F8"/>
    <w:rsid w:val="00254BD8"/>
    <w:rsid w:val="002A4D48"/>
    <w:rsid w:val="002C4CE2"/>
    <w:rsid w:val="002E6C31"/>
    <w:rsid w:val="002E7552"/>
    <w:rsid w:val="0032718D"/>
    <w:rsid w:val="00355495"/>
    <w:rsid w:val="00396A9B"/>
    <w:rsid w:val="00401A25"/>
    <w:rsid w:val="00404672"/>
    <w:rsid w:val="00405EBB"/>
    <w:rsid w:val="004066F1"/>
    <w:rsid w:val="00420131"/>
    <w:rsid w:val="00426404"/>
    <w:rsid w:val="00454121"/>
    <w:rsid w:val="0046385B"/>
    <w:rsid w:val="004740D9"/>
    <w:rsid w:val="00485FC7"/>
    <w:rsid w:val="004A2669"/>
    <w:rsid w:val="004A68AA"/>
    <w:rsid w:val="00504581"/>
    <w:rsid w:val="005123C6"/>
    <w:rsid w:val="00513747"/>
    <w:rsid w:val="005331CB"/>
    <w:rsid w:val="005436AD"/>
    <w:rsid w:val="00571550"/>
    <w:rsid w:val="00574D23"/>
    <w:rsid w:val="005A49F3"/>
    <w:rsid w:val="005B4466"/>
    <w:rsid w:val="005C045A"/>
    <w:rsid w:val="005D18E6"/>
    <w:rsid w:val="005F7373"/>
    <w:rsid w:val="006006CD"/>
    <w:rsid w:val="006237D3"/>
    <w:rsid w:val="00644FE6"/>
    <w:rsid w:val="00647902"/>
    <w:rsid w:val="00662304"/>
    <w:rsid w:val="006634A3"/>
    <w:rsid w:val="006724DE"/>
    <w:rsid w:val="00692322"/>
    <w:rsid w:val="006D1514"/>
    <w:rsid w:val="006E2B26"/>
    <w:rsid w:val="00703146"/>
    <w:rsid w:val="00735D1A"/>
    <w:rsid w:val="00753595"/>
    <w:rsid w:val="007670C4"/>
    <w:rsid w:val="007A3DBE"/>
    <w:rsid w:val="007A5443"/>
    <w:rsid w:val="007B6501"/>
    <w:rsid w:val="007C14EC"/>
    <w:rsid w:val="007D4456"/>
    <w:rsid w:val="007F059F"/>
    <w:rsid w:val="00817BB7"/>
    <w:rsid w:val="00825FF9"/>
    <w:rsid w:val="00856BEB"/>
    <w:rsid w:val="00857F61"/>
    <w:rsid w:val="008643FA"/>
    <w:rsid w:val="008711CA"/>
    <w:rsid w:val="00873289"/>
    <w:rsid w:val="008A44BE"/>
    <w:rsid w:val="008B2C05"/>
    <w:rsid w:val="008C024F"/>
    <w:rsid w:val="008E1491"/>
    <w:rsid w:val="00923804"/>
    <w:rsid w:val="00936447"/>
    <w:rsid w:val="009502A6"/>
    <w:rsid w:val="0096372F"/>
    <w:rsid w:val="0096737C"/>
    <w:rsid w:val="00967C32"/>
    <w:rsid w:val="00985F52"/>
    <w:rsid w:val="009C37E1"/>
    <w:rsid w:val="009E6048"/>
    <w:rsid w:val="009F0475"/>
    <w:rsid w:val="00A010A5"/>
    <w:rsid w:val="00A31B45"/>
    <w:rsid w:val="00A3253F"/>
    <w:rsid w:val="00A40A8B"/>
    <w:rsid w:val="00A51DF9"/>
    <w:rsid w:val="00A62EF3"/>
    <w:rsid w:val="00A658EC"/>
    <w:rsid w:val="00A74000"/>
    <w:rsid w:val="00A85221"/>
    <w:rsid w:val="00B02EB1"/>
    <w:rsid w:val="00B12C91"/>
    <w:rsid w:val="00B33933"/>
    <w:rsid w:val="00B3680E"/>
    <w:rsid w:val="00B43A2E"/>
    <w:rsid w:val="00B465D5"/>
    <w:rsid w:val="00B63007"/>
    <w:rsid w:val="00B73A5E"/>
    <w:rsid w:val="00B87EE9"/>
    <w:rsid w:val="00B87EFD"/>
    <w:rsid w:val="00B93395"/>
    <w:rsid w:val="00BA0F54"/>
    <w:rsid w:val="00BD55FC"/>
    <w:rsid w:val="00BF2F36"/>
    <w:rsid w:val="00C01AB9"/>
    <w:rsid w:val="00C1381F"/>
    <w:rsid w:val="00C41B39"/>
    <w:rsid w:val="00C629B8"/>
    <w:rsid w:val="00C64769"/>
    <w:rsid w:val="00C76566"/>
    <w:rsid w:val="00CC1501"/>
    <w:rsid w:val="00CC63E9"/>
    <w:rsid w:val="00CD6F9E"/>
    <w:rsid w:val="00CE29D6"/>
    <w:rsid w:val="00D009CA"/>
    <w:rsid w:val="00D0645B"/>
    <w:rsid w:val="00D3234F"/>
    <w:rsid w:val="00D32880"/>
    <w:rsid w:val="00D377E8"/>
    <w:rsid w:val="00D4415B"/>
    <w:rsid w:val="00D523E7"/>
    <w:rsid w:val="00D91BE8"/>
    <w:rsid w:val="00DA4A47"/>
    <w:rsid w:val="00DA72E3"/>
    <w:rsid w:val="00DE40C9"/>
    <w:rsid w:val="00DE63A9"/>
    <w:rsid w:val="00DF21B6"/>
    <w:rsid w:val="00E06E9C"/>
    <w:rsid w:val="00E212EF"/>
    <w:rsid w:val="00E312AA"/>
    <w:rsid w:val="00E33D47"/>
    <w:rsid w:val="00E41443"/>
    <w:rsid w:val="00E438DC"/>
    <w:rsid w:val="00E8524A"/>
    <w:rsid w:val="00EB5246"/>
    <w:rsid w:val="00F001C9"/>
    <w:rsid w:val="00F101EE"/>
    <w:rsid w:val="00F118F9"/>
    <w:rsid w:val="00F26C11"/>
    <w:rsid w:val="00F309F5"/>
    <w:rsid w:val="00F5245B"/>
    <w:rsid w:val="00F54B43"/>
    <w:rsid w:val="00F62AFE"/>
    <w:rsid w:val="00F744AE"/>
    <w:rsid w:val="00F82227"/>
    <w:rsid w:val="00FD372E"/>
    <w:rsid w:val="00FE4F85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C4"/>
  </w:style>
  <w:style w:type="paragraph" w:styleId="1">
    <w:name w:val="heading 1"/>
    <w:basedOn w:val="a"/>
    <w:next w:val="a"/>
    <w:link w:val="10"/>
    <w:qFormat/>
    <w:rsid w:val="0092380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6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6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6E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2380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233D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967C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бычный2"/>
    <w:rsid w:val="00967C32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9BA57-8616-421C-98DC-3E8E3687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UserUF_TK</dc:creator>
  <cp:lastModifiedBy>UserUF_TK</cp:lastModifiedBy>
  <cp:revision>5</cp:revision>
  <cp:lastPrinted>2025-03-31T08:49:00Z</cp:lastPrinted>
  <dcterms:created xsi:type="dcterms:W3CDTF">2025-03-31T09:25:00Z</dcterms:created>
  <dcterms:modified xsi:type="dcterms:W3CDTF">2025-03-31T09:27:00Z</dcterms:modified>
</cp:coreProperties>
</file>