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3C74" w:rsidRDefault="005B4191">
      <w:pPr>
        <w:tabs>
          <w:tab w:val="center" w:pos="4677"/>
          <w:tab w:val="left" w:pos="5400"/>
        </w:tabs>
        <w:spacing w:after="0" w:line="240" w:lineRule="auto"/>
        <w:jc w:val="right"/>
        <w:rPr>
          <w:rFonts w:ascii="Times New Roman" w:hAnsi="Times New Roman"/>
          <w:sz w:val="2"/>
          <w:u w:val="single"/>
        </w:rPr>
      </w:pPr>
      <w:bookmarkStart w:id="0" w:name="_Hlk518293165"/>
      <w:bookmarkEnd w:id="0"/>
      <w:r>
        <w:rPr>
          <w:noProof/>
        </w:rPr>
        <w:drawing>
          <wp:anchor distT="0" distB="0" distL="114935" distR="123190" simplePos="0" relativeHeight="251656704" behindDoc="0" locked="0" layoutInCell="1" allowOverlap="1" wp14:anchorId="17E3EDC9" wp14:editId="1E2603ED">
            <wp:simplePos x="0" y="0"/>
            <wp:positionH relativeFrom="column">
              <wp:posOffset>2658745</wp:posOffset>
            </wp:positionH>
            <wp:positionV relativeFrom="page">
              <wp:posOffset>552450</wp:posOffset>
            </wp:positionV>
            <wp:extent cx="791845" cy="914400"/>
            <wp:effectExtent l="0" t="0" r="8255" b="0"/>
            <wp:wrapTopAndBottom/>
            <wp:docPr id="1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791845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DC3C74" w:rsidRDefault="006C74CA">
      <w:pPr>
        <w:tabs>
          <w:tab w:val="center" w:pos="4677"/>
          <w:tab w:val="left" w:pos="5400"/>
        </w:tabs>
        <w:spacing w:after="0" w:line="240" w:lineRule="auto"/>
        <w:jc w:val="right"/>
        <w:rPr>
          <w:rFonts w:ascii="Times New Roman" w:hAnsi="Times New Roman"/>
          <w:sz w:val="2"/>
          <w:u w:val="single"/>
        </w:rPr>
      </w:pPr>
      <w:r>
        <w:rPr>
          <w:rFonts w:ascii="Times New Roman" w:hAnsi="Times New Roman"/>
          <w:b/>
          <w:sz w:val="32"/>
        </w:rPr>
        <w:t xml:space="preserve">Коми </w:t>
      </w:r>
      <w:proofErr w:type="spellStart"/>
      <w:r>
        <w:rPr>
          <w:rFonts w:ascii="Times New Roman" w:hAnsi="Times New Roman"/>
          <w:b/>
          <w:sz w:val="32"/>
        </w:rPr>
        <w:t>Республикаын</w:t>
      </w:r>
      <w:proofErr w:type="spellEnd"/>
      <w:r>
        <w:rPr>
          <w:rFonts w:ascii="Times New Roman" w:hAnsi="Times New Roman"/>
          <w:b/>
          <w:sz w:val="32"/>
        </w:rPr>
        <w:t xml:space="preserve"> «</w:t>
      </w:r>
      <w:proofErr w:type="spellStart"/>
      <w:r>
        <w:rPr>
          <w:rFonts w:ascii="Times New Roman" w:hAnsi="Times New Roman"/>
          <w:b/>
          <w:sz w:val="32"/>
        </w:rPr>
        <w:t>Сыктывд</w:t>
      </w:r>
      <w:proofErr w:type="gramStart"/>
      <w:r>
        <w:rPr>
          <w:rFonts w:ascii="Times New Roman" w:hAnsi="Times New Roman"/>
          <w:b/>
          <w:sz w:val="32"/>
        </w:rPr>
        <w:t>i</w:t>
      </w:r>
      <w:proofErr w:type="gramEnd"/>
      <w:r>
        <w:rPr>
          <w:rFonts w:ascii="Times New Roman" w:hAnsi="Times New Roman"/>
          <w:b/>
          <w:sz w:val="32"/>
        </w:rPr>
        <w:t>н</w:t>
      </w:r>
      <w:proofErr w:type="spellEnd"/>
      <w:r>
        <w:rPr>
          <w:rFonts w:ascii="Times New Roman" w:hAnsi="Times New Roman"/>
          <w:b/>
          <w:sz w:val="32"/>
        </w:rPr>
        <w:t xml:space="preserve">» </w:t>
      </w:r>
      <w:proofErr w:type="spellStart"/>
      <w:r>
        <w:rPr>
          <w:rFonts w:ascii="Times New Roman" w:hAnsi="Times New Roman"/>
          <w:b/>
          <w:sz w:val="32"/>
        </w:rPr>
        <w:t>муниципальнöй</w:t>
      </w:r>
      <w:proofErr w:type="spellEnd"/>
      <w:r>
        <w:rPr>
          <w:rFonts w:ascii="Times New Roman" w:hAnsi="Times New Roman"/>
          <w:b/>
          <w:sz w:val="32"/>
        </w:rPr>
        <w:t xml:space="preserve"> </w:t>
      </w:r>
      <w:proofErr w:type="spellStart"/>
      <w:r>
        <w:rPr>
          <w:rFonts w:ascii="Times New Roman" w:hAnsi="Times New Roman"/>
          <w:b/>
          <w:sz w:val="32"/>
        </w:rPr>
        <w:t>районса</w:t>
      </w:r>
      <w:proofErr w:type="spellEnd"/>
      <w:r>
        <w:rPr>
          <w:rFonts w:ascii="Times New Roman" w:hAnsi="Times New Roman"/>
          <w:b/>
          <w:sz w:val="32"/>
        </w:rPr>
        <w:t xml:space="preserve"> </w:t>
      </w:r>
    </w:p>
    <w:p w:rsidR="00DC3C74" w:rsidRDefault="006C74CA">
      <w:pPr>
        <w:spacing w:after="0" w:line="240" w:lineRule="auto"/>
        <w:jc w:val="center"/>
        <w:rPr>
          <w:rFonts w:ascii="Times New Roman" w:hAnsi="Times New Roman"/>
          <w:b/>
          <w:sz w:val="32"/>
        </w:rPr>
      </w:pPr>
      <w:proofErr w:type="spellStart"/>
      <w:proofErr w:type="gramStart"/>
      <w:r>
        <w:rPr>
          <w:rFonts w:ascii="Times New Roman" w:hAnsi="Times New Roman"/>
          <w:b/>
          <w:sz w:val="32"/>
        </w:rPr>
        <w:t>Сöвет</w:t>
      </w:r>
      <w:proofErr w:type="spellEnd"/>
      <w:proofErr w:type="gramEnd"/>
    </w:p>
    <w:p w:rsidR="00DC3C74" w:rsidRDefault="006C74CA">
      <w:pPr>
        <w:spacing w:after="0" w:line="240" w:lineRule="auto"/>
        <w:jc w:val="center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6"/>
        </w:rPr>
        <w:t xml:space="preserve"> </w:t>
      </w:r>
      <w:r>
        <w:rPr>
          <w:rFonts w:ascii="Times New Roman" w:hAnsi="Times New Roman"/>
          <w:b/>
          <w:sz w:val="32"/>
        </w:rPr>
        <w:t xml:space="preserve">Совет муниципального района «Сыктывдинский» </w:t>
      </w:r>
    </w:p>
    <w:p w:rsidR="00DC3C74" w:rsidRDefault="006C74CA">
      <w:pPr>
        <w:spacing w:after="0" w:line="240" w:lineRule="auto"/>
        <w:jc w:val="center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t>Республики Коми</w:t>
      </w:r>
    </w:p>
    <w:p w:rsidR="00DC3C74" w:rsidRDefault="006C74CA">
      <w:pPr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u w:val="single"/>
        </w:rPr>
        <w:t xml:space="preserve">168220, Республика Коми, Сыктывдинский район, </w:t>
      </w:r>
      <w:proofErr w:type="spellStart"/>
      <w:r>
        <w:rPr>
          <w:rFonts w:ascii="Times New Roman" w:hAnsi="Times New Roman"/>
          <w:u w:val="single"/>
        </w:rPr>
        <w:t>с</w:t>
      </w:r>
      <w:proofErr w:type="gramStart"/>
      <w:r>
        <w:rPr>
          <w:rFonts w:ascii="Times New Roman" w:hAnsi="Times New Roman"/>
          <w:u w:val="single"/>
        </w:rPr>
        <w:t>.В</w:t>
      </w:r>
      <w:proofErr w:type="gramEnd"/>
      <w:r>
        <w:rPr>
          <w:rFonts w:ascii="Times New Roman" w:hAnsi="Times New Roman"/>
          <w:u w:val="single"/>
        </w:rPr>
        <w:t>ыльгорт</w:t>
      </w:r>
      <w:proofErr w:type="spellEnd"/>
      <w:r>
        <w:rPr>
          <w:rFonts w:ascii="Times New Roman" w:hAnsi="Times New Roman"/>
          <w:b/>
        </w:rPr>
        <w:t xml:space="preserve"> </w:t>
      </w:r>
    </w:p>
    <w:p w:rsidR="00DC3C74" w:rsidRDefault="006C74CA">
      <w:pPr>
        <w:spacing w:after="0" w:line="240" w:lineRule="auto"/>
        <w:jc w:val="center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t>ПОМШУÖМ</w:t>
      </w:r>
    </w:p>
    <w:p w:rsidR="00DC3C74" w:rsidRDefault="006C74CA">
      <w:pPr>
        <w:spacing w:after="0" w:line="240" w:lineRule="auto"/>
        <w:jc w:val="center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t>РЕШЕНИЕ</w:t>
      </w:r>
      <w:r>
        <w:rPr>
          <w:rFonts w:ascii="Times New Roman" w:hAnsi="Times New Roman"/>
          <w:sz w:val="28"/>
        </w:rPr>
        <w:t xml:space="preserve">    </w:t>
      </w:r>
    </w:p>
    <w:p w:rsidR="00DC3C74" w:rsidRDefault="00DC3C74">
      <w:pPr>
        <w:tabs>
          <w:tab w:val="center" w:pos="4677"/>
          <w:tab w:val="left" w:pos="5400"/>
        </w:tabs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tbl>
      <w:tblPr>
        <w:tblW w:w="436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69"/>
      </w:tblGrid>
      <w:tr w:rsidR="00DC3C74">
        <w:trPr>
          <w:trHeight w:val="2034"/>
        </w:trPr>
        <w:tc>
          <w:tcPr>
            <w:tcW w:w="4369" w:type="dxa"/>
            <w:shd w:val="clear" w:color="auto" w:fill="auto"/>
          </w:tcPr>
          <w:p w:rsidR="00DC3C74" w:rsidRDefault="006C74CA" w:rsidP="007D1E98">
            <w:pPr>
              <w:pStyle w:val="a4"/>
              <w:widowControl w:val="0"/>
              <w:spacing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 назначении проведения публичных слушаний по рассмотрению проектов решений Совета </w:t>
            </w:r>
            <w:r>
              <w:rPr>
                <w:rStyle w:val="FontStyle18"/>
                <w:b w:val="0"/>
                <w:color w:val="000000"/>
                <w:sz w:val="24"/>
                <w:szCs w:val="24"/>
              </w:rPr>
              <w:t>муниципального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«Сыктывдинский» Республики Коми о внесении изменений в </w:t>
            </w:r>
            <w:r w:rsidR="007F4EC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равила землепользования и застройки и </w:t>
            </w:r>
            <w:r w:rsidR="007D1E98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енеральный план сельского поселения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Часово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</w:tbl>
    <w:p w:rsidR="00DC3C74" w:rsidRDefault="00DC3C74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:rsidR="00DC3C74" w:rsidRDefault="006C74CA">
      <w:pPr>
        <w:spacing w:after="0" w:line="240" w:lineRule="auto"/>
        <w:jc w:val="both"/>
      </w:pPr>
      <w:r>
        <w:rPr>
          <w:rFonts w:ascii="Times New Roman" w:hAnsi="Times New Roman"/>
          <w:sz w:val="24"/>
        </w:rPr>
        <w:t xml:space="preserve">Принято Советом муниципального района                                           </w:t>
      </w:r>
      <w:r w:rsidR="00D65905">
        <w:rPr>
          <w:rFonts w:ascii="Times New Roman" w:hAnsi="Times New Roman"/>
          <w:sz w:val="24"/>
        </w:rPr>
        <w:t xml:space="preserve">   </w:t>
      </w:r>
      <w:r>
        <w:rPr>
          <w:rFonts w:ascii="Times New Roman" w:hAnsi="Times New Roman"/>
          <w:sz w:val="24"/>
        </w:rPr>
        <w:t xml:space="preserve">   от </w:t>
      </w:r>
      <w:r w:rsidR="00D65905">
        <w:rPr>
          <w:rFonts w:ascii="Times New Roman" w:hAnsi="Times New Roman"/>
          <w:sz w:val="24"/>
        </w:rPr>
        <w:t>29 апреля 2025</w:t>
      </w:r>
      <w:r>
        <w:rPr>
          <w:rFonts w:ascii="Times New Roman" w:hAnsi="Times New Roman"/>
          <w:sz w:val="24"/>
        </w:rPr>
        <w:t xml:space="preserve"> года</w:t>
      </w:r>
    </w:p>
    <w:p w:rsidR="00DC3C74" w:rsidRDefault="006C74CA">
      <w:pPr>
        <w:spacing w:after="0" w:line="240" w:lineRule="auto"/>
        <w:jc w:val="both"/>
      </w:pPr>
      <w:r>
        <w:rPr>
          <w:rFonts w:ascii="Times New Roman" w:hAnsi="Times New Roman"/>
          <w:sz w:val="24"/>
        </w:rPr>
        <w:t xml:space="preserve">«Сыктывдинский» Республики Коми                                                          </w:t>
      </w:r>
      <w:r w:rsidR="00D65905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№</w:t>
      </w:r>
      <w:r w:rsidR="00D65905">
        <w:rPr>
          <w:rFonts w:ascii="Times New Roman" w:hAnsi="Times New Roman"/>
          <w:sz w:val="24"/>
        </w:rPr>
        <w:t xml:space="preserve"> 51/4-21</w:t>
      </w:r>
      <w:r>
        <w:rPr>
          <w:rFonts w:ascii="Times New Roman" w:hAnsi="Times New Roman"/>
          <w:sz w:val="24"/>
        </w:rPr>
        <w:t xml:space="preserve">                                              </w:t>
      </w:r>
    </w:p>
    <w:p w:rsidR="00DC3C74" w:rsidRDefault="00DC3C74">
      <w:pPr>
        <w:widowControl w:val="0"/>
        <w:tabs>
          <w:tab w:val="left" w:pos="4365"/>
        </w:tabs>
        <w:spacing w:after="0" w:line="240" w:lineRule="auto"/>
        <w:ind w:right="5272"/>
        <w:jc w:val="both"/>
        <w:rPr>
          <w:rFonts w:cs="Calibri"/>
        </w:rPr>
      </w:pPr>
    </w:p>
    <w:p w:rsidR="00DC3C74" w:rsidRDefault="006C74CA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 CYR" w:hAnsi="Times New Roman CYR" w:cs="Times New Roman CYR"/>
          <w:sz w:val="24"/>
          <w:szCs w:val="24"/>
        </w:rPr>
      </w:pPr>
      <w:proofErr w:type="gramStart"/>
      <w:r>
        <w:rPr>
          <w:rFonts w:ascii="Times New Roman CYR" w:hAnsi="Times New Roman CYR" w:cs="Times New Roman CYR"/>
          <w:sz w:val="24"/>
          <w:szCs w:val="24"/>
        </w:rPr>
        <w:t>Руководствуясь статьями 5.1, 23, 24, 25, 28 Градостроительного кодекса Российской Федерации, Федеральным законом от 6 октября 2003 года № 131-ФЗ «Об общих принципах организации местного самоуправления в Российской Федерации», Уставом муниципального района «Сыктывдинский» Республики Коми,</w:t>
      </w:r>
      <w:r>
        <w:rPr>
          <w:rFonts w:ascii="Times New Roman CYR" w:hAnsi="Times New Roman CYR"/>
          <w:sz w:val="24"/>
          <w:szCs w:val="24"/>
        </w:rPr>
        <w:t xml:space="preserve"> решением Совета муниципального образования муниципального района «Сыктывдинский» от 28.06.2018 № 29/6-9</w:t>
      </w:r>
      <w:r>
        <w:rPr>
          <w:rFonts w:ascii="Times New Roman" w:hAnsi="Times New Roman"/>
          <w:bCs/>
          <w:sz w:val="24"/>
          <w:szCs w:val="24"/>
        </w:rPr>
        <w:t xml:space="preserve"> «Об утверждении Правила землепользования и застройки муниципального образования сельского поселения «Часово» муниципального района «Сыктывдинский» Республики</w:t>
      </w:r>
      <w:proofErr w:type="gramEnd"/>
      <w:r>
        <w:rPr>
          <w:rFonts w:ascii="Times New Roman" w:hAnsi="Times New Roman"/>
          <w:bCs/>
          <w:sz w:val="24"/>
          <w:szCs w:val="24"/>
        </w:rPr>
        <w:t xml:space="preserve"> Коми</w:t>
      </w:r>
      <w:r>
        <w:rPr>
          <w:rFonts w:ascii="Times New Roman CYR" w:hAnsi="Times New Roman CYR"/>
          <w:sz w:val="24"/>
          <w:szCs w:val="24"/>
        </w:rPr>
        <w:t>, постановлением администрации муниципального района «Сыктывдинский» Республики Коми от 27 июля 2022 года № 7/960 «О Комиссии по землепользованию и застройке администрации муниципального района «Сыктывдинский» Республики Коми»</w:t>
      </w:r>
      <w:r w:rsidR="007D1E98">
        <w:rPr>
          <w:rFonts w:ascii="Times New Roman CYR" w:hAnsi="Times New Roman CYR"/>
          <w:sz w:val="24"/>
          <w:szCs w:val="24"/>
        </w:rPr>
        <w:t>,</w:t>
      </w:r>
    </w:p>
    <w:p w:rsidR="00DC3C74" w:rsidRDefault="00DC3C74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 CYR" w:hAnsi="Times New Roman CYR" w:cs="Times New Roman CYR"/>
          <w:sz w:val="24"/>
          <w:szCs w:val="24"/>
        </w:rPr>
      </w:pPr>
    </w:p>
    <w:p w:rsidR="00DC3C74" w:rsidRDefault="006C74CA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 CYR" w:hAnsi="Times New Roman CYR"/>
          <w:sz w:val="24"/>
        </w:rPr>
      </w:pPr>
      <w:r>
        <w:rPr>
          <w:rFonts w:ascii="Times New Roman CYR" w:hAnsi="Times New Roman CYR"/>
          <w:sz w:val="24"/>
        </w:rPr>
        <w:t xml:space="preserve">Совет муниципального района </w:t>
      </w:r>
      <w:r>
        <w:rPr>
          <w:rFonts w:ascii="Times New Roman" w:hAnsi="Times New Roman"/>
          <w:sz w:val="24"/>
        </w:rPr>
        <w:t>«</w:t>
      </w:r>
      <w:r>
        <w:rPr>
          <w:rFonts w:ascii="Times New Roman CYR" w:hAnsi="Times New Roman CYR"/>
          <w:sz w:val="24"/>
        </w:rPr>
        <w:t>Сыктывдинский</w:t>
      </w:r>
      <w:r>
        <w:rPr>
          <w:rFonts w:ascii="Times New Roman" w:hAnsi="Times New Roman"/>
          <w:sz w:val="24"/>
        </w:rPr>
        <w:t xml:space="preserve">» </w:t>
      </w:r>
      <w:r>
        <w:rPr>
          <w:rFonts w:ascii="Times New Roman CYR" w:hAnsi="Times New Roman CYR"/>
          <w:sz w:val="24"/>
        </w:rPr>
        <w:t>Республики Коми решил:</w:t>
      </w:r>
    </w:p>
    <w:p w:rsidR="00DC3C74" w:rsidRDefault="00DC3C74" w:rsidP="007D1E98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 CYR" w:hAnsi="Times New Roman CYR" w:cs="Times New Roman CYR"/>
          <w:sz w:val="24"/>
          <w:szCs w:val="24"/>
        </w:rPr>
      </w:pPr>
    </w:p>
    <w:p w:rsidR="00DC3C74" w:rsidRDefault="006C74CA" w:rsidP="007D1E98">
      <w:pPr>
        <w:pStyle w:val="ad"/>
        <w:numPr>
          <w:ilvl w:val="0"/>
          <w:numId w:val="1"/>
        </w:numPr>
        <w:tabs>
          <w:tab w:val="clear" w:pos="425"/>
          <w:tab w:val="left" w:pos="720"/>
          <w:tab w:val="left" w:pos="851"/>
          <w:tab w:val="left" w:pos="1134"/>
          <w:tab w:val="left" w:pos="1843"/>
        </w:tabs>
        <w:spacing w:after="0" w:line="240" w:lineRule="auto"/>
        <w:ind w:left="0" w:firstLine="851"/>
        <w:jc w:val="both"/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 w:cs="Times New Roman"/>
          <w:bCs/>
          <w:sz w:val="24"/>
          <w:szCs w:val="24"/>
        </w:rPr>
        <w:t xml:space="preserve">Назначить публичные слушания по рассмотрению </w:t>
      </w:r>
      <w:r>
        <w:rPr>
          <w:rFonts w:ascii="Times New Roman" w:hAnsi="Times New Roman"/>
          <w:bCs/>
          <w:sz w:val="24"/>
          <w:szCs w:val="24"/>
        </w:rPr>
        <w:t xml:space="preserve">проектов решений Совета муниципального района «Сыктывдинский» Республики Коми «О внесении изменений в </w:t>
      </w:r>
      <w:r w:rsidR="007F4EC5">
        <w:rPr>
          <w:rFonts w:ascii="Times New Roman" w:hAnsi="Times New Roman"/>
          <w:bCs/>
          <w:sz w:val="24"/>
          <w:szCs w:val="24"/>
        </w:rPr>
        <w:t>П</w:t>
      </w:r>
      <w:r>
        <w:rPr>
          <w:rFonts w:ascii="Times New Roman" w:hAnsi="Times New Roman"/>
          <w:bCs/>
          <w:sz w:val="24"/>
          <w:szCs w:val="24"/>
        </w:rPr>
        <w:t>равила землепользования и застройки муниципального образования сельского поселения «Часово» муниципального района «Сыктывдинский», утверждённые решением Совета муниципального образования муниципального района «Сыктывдинский» от 28 июня 2018 года № 29/6-9, «О внесении изменений в генеральный план муниципального образования сельского поселения «Часово», утверждённый решением Совета муниципального образования</w:t>
      </w:r>
      <w:proofErr w:type="gramEnd"/>
      <w:r>
        <w:rPr>
          <w:rFonts w:ascii="Times New Roman" w:hAnsi="Times New Roman"/>
          <w:bCs/>
          <w:sz w:val="24"/>
          <w:szCs w:val="24"/>
        </w:rPr>
        <w:t xml:space="preserve"> муниципального района «Сыктывдинский» от 29 июня 2017 года № 20/6-13</w:t>
      </w:r>
      <w:r>
        <w:rPr>
          <w:rStyle w:val="FontStyle18"/>
          <w:b w:val="0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Cs/>
          <w:color w:val="auto"/>
          <w:sz w:val="24"/>
          <w:szCs w:val="24"/>
        </w:rPr>
        <w:t xml:space="preserve">на 13 мая 2025 года в 10 часов 00 минут в здании администрации сельского поселения «Часово» по адресу: </w:t>
      </w:r>
      <w:r>
        <w:rPr>
          <w:rFonts w:ascii="Times New Roman" w:eastAsia="SimSun" w:hAnsi="Times New Roman" w:cs="Times New Roman"/>
          <w:sz w:val="24"/>
          <w:szCs w:val="24"/>
        </w:rPr>
        <w:t xml:space="preserve">село Часово, ул. </w:t>
      </w:r>
      <w:proofErr w:type="gramStart"/>
      <w:r>
        <w:rPr>
          <w:rFonts w:ascii="Times New Roman" w:eastAsia="SimSun" w:hAnsi="Times New Roman" w:cs="Times New Roman"/>
          <w:sz w:val="24"/>
          <w:szCs w:val="24"/>
        </w:rPr>
        <w:t>Береговая</w:t>
      </w:r>
      <w:proofErr w:type="gramEnd"/>
      <w:r>
        <w:rPr>
          <w:rFonts w:ascii="Times New Roman" w:eastAsia="SimSun" w:hAnsi="Times New Roman" w:cs="Times New Roman"/>
          <w:sz w:val="24"/>
          <w:szCs w:val="24"/>
        </w:rPr>
        <w:t>, д.18б</w:t>
      </w:r>
      <w:r>
        <w:rPr>
          <w:rFonts w:ascii="Times New Roman" w:hAnsi="Times New Roman"/>
          <w:bCs/>
          <w:color w:val="auto"/>
          <w:sz w:val="24"/>
          <w:szCs w:val="24"/>
        </w:rPr>
        <w:t>, согласно приложениям 1, 2.</w:t>
      </w:r>
    </w:p>
    <w:p w:rsidR="00DC3C74" w:rsidRDefault="006C74CA" w:rsidP="007D1E98">
      <w:pPr>
        <w:pStyle w:val="ad"/>
        <w:numPr>
          <w:ilvl w:val="0"/>
          <w:numId w:val="1"/>
        </w:numPr>
        <w:tabs>
          <w:tab w:val="clear" w:pos="425"/>
          <w:tab w:val="left" w:pos="720"/>
          <w:tab w:val="left" w:pos="851"/>
          <w:tab w:val="left" w:pos="1134"/>
          <w:tab w:val="left" w:pos="1843"/>
        </w:tabs>
        <w:spacing w:after="0" w:line="240" w:lineRule="auto"/>
        <w:ind w:left="0" w:firstLine="851"/>
        <w:jc w:val="both"/>
        <w:rPr>
          <w:rFonts w:ascii="Times New Roman" w:hAnsi="Times New Roman"/>
          <w:sz w:val="24"/>
        </w:rPr>
      </w:pPr>
      <w:r>
        <w:rPr>
          <w:rStyle w:val="FontStyle18"/>
          <w:b w:val="0"/>
          <w:color w:val="000000" w:themeColor="text1"/>
          <w:sz w:val="24"/>
          <w:szCs w:val="24"/>
        </w:rPr>
        <w:lastRenderedPageBreak/>
        <w:t>Утвердить порядок и сроки проведения публичных слушаний, порядок, сроки и форму внесения участниками публичных слушаний предложений и замечаний по проекту,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rStyle w:val="FontStyle18"/>
          <w:b w:val="0"/>
          <w:color w:val="000000" w:themeColor="text1"/>
          <w:sz w:val="24"/>
          <w:szCs w:val="24"/>
        </w:rPr>
        <w:t>согласно приложению 3.</w:t>
      </w:r>
    </w:p>
    <w:p w:rsidR="00DC3C74" w:rsidRDefault="006C74CA" w:rsidP="007D1E98">
      <w:pPr>
        <w:pStyle w:val="ad"/>
        <w:numPr>
          <w:ilvl w:val="0"/>
          <w:numId w:val="1"/>
        </w:numPr>
        <w:tabs>
          <w:tab w:val="clear" w:pos="425"/>
          <w:tab w:val="left" w:pos="720"/>
          <w:tab w:val="left" w:pos="851"/>
          <w:tab w:val="left" w:pos="1134"/>
          <w:tab w:val="left" w:pos="1843"/>
        </w:tabs>
        <w:spacing w:after="0" w:line="240" w:lineRule="auto"/>
        <w:ind w:left="0" w:firstLine="85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>Поручить администрации муниципального района «Сыктывдинский» провести публичные слушания, указанные в пункте 1 настоящего решения.</w:t>
      </w:r>
    </w:p>
    <w:p w:rsidR="00DC3C74" w:rsidRDefault="006C74CA" w:rsidP="007D1E98">
      <w:pPr>
        <w:pStyle w:val="ad"/>
        <w:numPr>
          <w:ilvl w:val="0"/>
          <w:numId w:val="1"/>
        </w:numPr>
        <w:tabs>
          <w:tab w:val="clear" w:pos="425"/>
          <w:tab w:val="left" w:pos="720"/>
          <w:tab w:val="left" w:pos="851"/>
          <w:tab w:val="left" w:pos="1134"/>
          <w:tab w:val="left" w:pos="1843"/>
        </w:tabs>
        <w:spacing w:after="0" w:line="240" w:lineRule="auto"/>
        <w:ind w:left="0" w:firstLine="851"/>
        <w:jc w:val="both"/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sz w:val="24"/>
        </w:rPr>
        <w:t>Контроль за</w:t>
      </w:r>
      <w:proofErr w:type="gramEnd"/>
      <w:r>
        <w:rPr>
          <w:rFonts w:ascii="Times New Roman" w:hAnsi="Times New Roman"/>
          <w:sz w:val="24"/>
        </w:rPr>
        <w:t xml:space="preserve"> исполнением настоящего решения возложить на постоянную комиссию по развитию местного самоуправления Совета муниципального района «Сыктывдинский» и заместителя руководителя администрации муниципального района «Сыктывдинский» (П.В. Карин).</w:t>
      </w:r>
    </w:p>
    <w:p w:rsidR="00DC3C74" w:rsidRDefault="006C74CA" w:rsidP="007D1E98">
      <w:pPr>
        <w:pStyle w:val="ad"/>
        <w:numPr>
          <w:ilvl w:val="0"/>
          <w:numId w:val="1"/>
        </w:numPr>
        <w:tabs>
          <w:tab w:val="clear" w:pos="425"/>
          <w:tab w:val="left" w:pos="720"/>
          <w:tab w:val="left" w:pos="851"/>
          <w:tab w:val="left" w:pos="1134"/>
          <w:tab w:val="left" w:pos="1843"/>
        </w:tabs>
        <w:spacing w:after="0" w:line="240" w:lineRule="auto"/>
        <w:ind w:left="0" w:firstLine="85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Настоящее решение вступает в силу со дня его официального опубликования.</w:t>
      </w:r>
    </w:p>
    <w:p w:rsidR="00DC3C74" w:rsidRDefault="00DC3C74" w:rsidP="007D1E98">
      <w:pPr>
        <w:widowControl w:val="0"/>
        <w:tabs>
          <w:tab w:val="left" w:pos="1134"/>
        </w:tabs>
        <w:spacing w:after="0" w:line="240" w:lineRule="auto"/>
        <w:jc w:val="both"/>
        <w:rPr>
          <w:sz w:val="16"/>
        </w:rPr>
      </w:pPr>
    </w:p>
    <w:p w:rsidR="00DC3C74" w:rsidRDefault="00DC3C74">
      <w:pPr>
        <w:widowControl w:val="0"/>
        <w:tabs>
          <w:tab w:val="left" w:pos="1134"/>
        </w:tabs>
        <w:spacing w:after="0" w:line="240" w:lineRule="auto"/>
        <w:jc w:val="both"/>
        <w:rPr>
          <w:sz w:val="16"/>
        </w:rPr>
      </w:pPr>
    </w:p>
    <w:p w:rsidR="00DC3C74" w:rsidRDefault="006C74CA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 CYR" w:hAnsi="Times New Roman CYR"/>
          <w:sz w:val="24"/>
        </w:rPr>
      </w:pPr>
      <w:r>
        <w:rPr>
          <w:rFonts w:ascii="Times New Roman CYR" w:hAnsi="Times New Roman CYR"/>
          <w:sz w:val="24"/>
        </w:rPr>
        <w:t xml:space="preserve">Председатель Совета муниципального района </w:t>
      </w:r>
      <w:r>
        <w:rPr>
          <w:rFonts w:ascii="Times New Roman CYR" w:hAnsi="Times New Roman CYR"/>
          <w:sz w:val="24"/>
        </w:rPr>
        <w:tab/>
        <w:t xml:space="preserve">                                                </w:t>
      </w:r>
      <w:r>
        <w:rPr>
          <w:rFonts w:asciiTheme="minorHAnsi" w:hAnsiTheme="minorHAnsi"/>
          <w:sz w:val="24"/>
        </w:rPr>
        <w:t xml:space="preserve">    </w:t>
      </w:r>
      <w:r>
        <w:rPr>
          <w:rFonts w:ascii="Times New Roman CYR" w:hAnsi="Times New Roman CYR"/>
          <w:sz w:val="24"/>
        </w:rPr>
        <w:t>А.М. Шкодник</w:t>
      </w:r>
    </w:p>
    <w:p w:rsidR="00DC3C74" w:rsidRDefault="00DC3C74">
      <w:pPr>
        <w:widowControl w:val="0"/>
        <w:tabs>
          <w:tab w:val="left" w:pos="1134"/>
        </w:tabs>
        <w:spacing w:after="0" w:line="240" w:lineRule="auto"/>
        <w:jc w:val="both"/>
      </w:pPr>
    </w:p>
    <w:p w:rsidR="00DC3C74" w:rsidRDefault="006C74CA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Временно </w:t>
      </w:r>
      <w:proofErr w:type="gramStart"/>
      <w:r>
        <w:rPr>
          <w:rFonts w:ascii="Times New Roman" w:hAnsi="Times New Roman" w:cs="Times New Roman"/>
          <w:sz w:val="24"/>
          <w:szCs w:val="24"/>
        </w:rPr>
        <w:t>исполняющий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обязанности главы</w:t>
      </w:r>
    </w:p>
    <w:p w:rsidR="00DC3C74" w:rsidRDefault="006C74CA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муниципального района «Сыктывдинский» -</w:t>
      </w:r>
    </w:p>
    <w:p w:rsidR="00DC3C74" w:rsidRDefault="006C74C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руководителя администрации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          </w:t>
      </w:r>
      <w:r w:rsidR="007D1E9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А.В. Коншин</w:t>
      </w:r>
    </w:p>
    <w:p w:rsidR="00DC3C74" w:rsidRDefault="00DC3C74">
      <w:pPr>
        <w:widowControl w:val="0"/>
        <w:tabs>
          <w:tab w:val="left" w:pos="1134"/>
        </w:tabs>
        <w:spacing w:after="0" w:line="240" w:lineRule="auto"/>
        <w:jc w:val="both"/>
        <w:rPr>
          <w:sz w:val="16"/>
        </w:rPr>
      </w:pPr>
    </w:p>
    <w:p w:rsidR="00DC3C74" w:rsidRDefault="00DC3C74">
      <w:pPr>
        <w:widowControl w:val="0"/>
        <w:tabs>
          <w:tab w:val="left" w:pos="1134"/>
        </w:tabs>
        <w:spacing w:after="0" w:line="240" w:lineRule="auto"/>
        <w:jc w:val="both"/>
        <w:rPr>
          <w:sz w:val="16"/>
        </w:rPr>
      </w:pPr>
    </w:p>
    <w:p w:rsidR="007D1E98" w:rsidRDefault="007D1E98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</w:rPr>
      </w:pPr>
    </w:p>
    <w:p w:rsidR="007D1E98" w:rsidRDefault="007D1E98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</w:rPr>
      </w:pPr>
    </w:p>
    <w:p w:rsidR="007D1E98" w:rsidRDefault="007D1E98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</w:rPr>
      </w:pPr>
    </w:p>
    <w:p w:rsidR="007D1E98" w:rsidRDefault="007D1E98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</w:rPr>
      </w:pPr>
    </w:p>
    <w:p w:rsidR="007D1E98" w:rsidRDefault="007D1E98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</w:rPr>
      </w:pPr>
    </w:p>
    <w:p w:rsidR="007D1E98" w:rsidRDefault="007D1E98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</w:rPr>
      </w:pPr>
    </w:p>
    <w:p w:rsidR="007D1E98" w:rsidRDefault="007D1E98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</w:rPr>
      </w:pPr>
    </w:p>
    <w:p w:rsidR="007D1E98" w:rsidRDefault="007D1E98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</w:rPr>
      </w:pPr>
    </w:p>
    <w:p w:rsidR="007D1E98" w:rsidRDefault="007D1E98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</w:rPr>
      </w:pPr>
    </w:p>
    <w:p w:rsidR="007D1E98" w:rsidRDefault="007D1E98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</w:rPr>
      </w:pPr>
    </w:p>
    <w:p w:rsidR="007D1E98" w:rsidRDefault="007D1E98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</w:rPr>
      </w:pPr>
    </w:p>
    <w:p w:rsidR="007D1E98" w:rsidRDefault="007D1E98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</w:rPr>
      </w:pPr>
    </w:p>
    <w:p w:rsidR="007D1E98" w:rsidRDefault="007D1E98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</w:rPr>
      </w:pPr>
    </w:p>
    <w:p w:rsidR="007D1E98" w:rsidRDefault="007D1E98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</w:rPr>
      </w:pPr>
    </w:p>
    <w:p w:rsidR="007D1E98" w:rsidRDefault="007D1E98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</w:rPr>
      </w:pPr>
    </w:p>
    <w:p w:rsidR="007D1E98" w:rsidRDefault="007D1E98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</w:rPr>
      </w:pPr>
    </w:p>
    <w:p w:rsidR="007D1E98" w:rsidRDefault="007D1E98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</w:rPr>
      </w:pPr>
    </w:p>
    <w:p w:rsidR="007D1E98" w:rsidRDefault="007D1E98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</w:rPr>
      </w:pPr>
    </w:p>
    <w:p w:rsidR="007D1E98" w:rsidRDefault="007D1E98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</w:rPr>
      </w:pPr>
    </w:p>
    <w:p w:rsidR="007D1E98" w:rsidRDefault="007D1E98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</w:rPr>
      </w:pPr>
    </w:p>
    <w:p w:rsidR="007D1E98" w:rsidRDefault="007D1E98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</w:rPr>
      </w:pPr>
    </w:p>
    <w:p w:rsidR="007D1E98" w:rsidRDefault="007D1E98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</w:rPr>
      </w:pPr>
    </w:p>
    <w:p w:rsidR="007D1E98" w:rsidRDefault="007D1E98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</w:rPr>
      </w:pPr>
    </w:p>
    <w:p w:rsidR="007D1E98" w:rsidRDefault="007D1E98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</w:rPr>
      </w:pPr>
    </w:p>
    <w:p w:rsidR="007D1E98" w:rsidRDefault="007D1E98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</w:rPr>
      </w:pPr>
    </w:p>
    <w:p w:rsidR="007D1E98" w:rsidRDefault="007D1E98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</w:rPr>
      </w:pPr>
    </w:p>
    <w:p w:rsidR="007D1E98" w:rsidRDefault="007D1E98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</w:rPr>
      </w:pPr>
    </w:p>
    <w:p w:rsidR="007D1E98" w:rsidRDefault="007D1E98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</w:rPr>
      </w:pPr>
    </w:p>
    <w:p w:rsidR="007D1E98" w:rsidRDefault="007D1E98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</w:rPr>
      </w:pPr>
    </w:p>
    <w:p w:rsidR="007D1E98" w:rsidRDefault="007D1E98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</w:rPr>
      </w:pPr>
    </w:p>
    <w:p w:rsidR="007D1E98" w:rsidRDefault="007D1E98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</w:rPr>
      </w:pPr>
    </w:p>
    <w:p w:rsidR="007D1E98" w:rsidRDefault="007D1E98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</w:rPr>
      </w:pPr>
    </w:p>
    <w:p w:rsidR="00DC3C74" w:rsidRPr="007D1E98" w:rsidRDefault="007D1E98">
      <w:pPr>
        <w:widowControl w:val="0"/>
        <w:tabs>
          <w:tab w:val="left" w:pos="1134"/>
        </w:tabs>
        <w:spacing w:after="0" w:line="240" w:lineRule="auto"/>
        <w:jc w:val="both"/>
      </w:pPr>
      <w:r>
        <w:rPr>
          <w:rFonts w:ascii="Times New Roman" w:hAnsi="Times New Roman"/>
          <w:sz w:val="24"/>
        </w:rPr>
        <w:t xml:space="preserve">29 апреля 2025 </w:t>
      </w:r>
      <w:r w:rsidR="006C74CA">
        <w:rPr>
          <w:rFonts w:ascii="Times New Roman CYR" w:hAnsi="Times New Roman CYR"/>
          <w:sz w:val="24"/>
        </w:rPr>
        <w:t>года</w:t>
      </w:r>
    </w:p>
    <w:p w:rsidR="007F4EC5" w:rsidRDefault="0085672C" w:rsidP="007F4EC5">
      <w:pPr>
        <w:pStyle w:val="a4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hyperlink w:anchor="Par77">
        <w:r w:rsidR="006C74CA">
          <w:rPr>
            <w:rStyle w:val="-"/>
            <w:rFonts w:ascii="Times New Roman" w:eastAsia="Calibri" w:hAnsi="Times New Roman" w:cs="Times New Roman"/>
            <w:color w:val="000000"/>
            <w:sz w:val="24"/>
            <w:szCs w:val="24"/>
            <w:u w:val="none"/>
          </w:rPr>
          <w:t>Приложение 1</w:t>
        </w:r>
      </w:hyperlink>
      <w:r w:rsidR="006C74CA">
        <w:rPr>
          <w:rFonts w:ascii="Times New Roman" w:hAnsi="Times New Roman" w:cs="Times New Roman"/>
          <w:sz w:val="24"/>
          <w:szCs w:val="24"/>
        </w:rPr>
        <w:t xml:space="preserve"> к решению </w:t>
      </w:r>
    </w:p>
    <w:p w:rsidR="00DC3C74" w:rsidRDefault="006C74CA" w:rsidP="007F4EC5">
      <w:pPr>
        <w:pStyle w:val="a4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Совета МР «Сыктывдинский» </w:t>
      </w:r>
    </w:p>
    <w:p w:rsidR="007D1E98" w:rsidRDefault="005B4191" w:rsidP="007D1E98">
      <w:pPr>
        <w:widowControl w:val="0"/>
        <w:tabs>
          <w:tab w:val="left" w:pos="1134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1" w:name="_GoBack"/>
      <w:r>
        <w:rPr>
          <w:noProof/>
        </w:rPr>
        <w:drawing>
          <wp:anchor distT="0" distB="0" distL="6401435" distR="6409690" simplePos="0" relativeHeight="251657728" behindDoc="0" locked="0" layoutInCell="1" allowOverlap="1" wp14:anchorId="20F37115" wp14:editId="3645EA00">
            <wp:simplePos x="0" y="0"/>
            <wp:positionH relativeFrom="column">
              <wp:posOffset>2776220</wp:posOffset>
            </wp:positionH>
            <wp:positionV relativeFrom="paragraph">
              <wp:posOffset>236220</wp:posOffset>
            </wp:positionV>
            <wp:extent cx="791845" cy="914400"/>
            <wp:effectExtent l="0" t="0" r="8255" b="0"/>
            <wp:wrapTopAndBottom/>
            <wp:docPr id="2" name="Изображение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Изображение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791845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End w:id="1"/>
      <w:r w:rsidR="007D1E98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 xml:space="preserve">от 29.04.2025 № 51/4-21 </w:t>
      </w:r>
    </w:p>
    <w:p w:rsidR="00DC3C74" w:rsidRDefault="006C74CA">
      <w:pPr>
        <w:pStyle w:val="a9"/>
        <w:spacing w:after="0"/>
      </w:pPr>
      <w:r>
        <w:rPr>
          <w:rFonts w:ascii="Times New Roman" w:hAnsi="Times New Roman"/>
          <w:b/>
          <w:sz w:val="32"/>
          <w:szCs w:val="32"/>
        </w:rPr>
        <w:t>Коми Республикаын «Сыктывд</w:t>
      </w:r>
      <w:r>
        <w:rPr>
          <w:rFonts w:ascii="Times New Roman" w:hAnsi="Times New Roman"/>
          <w:b/>
          <w:sz w:val="32"/>
          <w:szCs w:val="32"/>
          <w:lang w:val="en-US"/>
        </w:rPr>
        <w:t>i</w:t>
      </w:r>
      <w:r>
        <w:rPr>
          <w:rFonts w:ascii="Times New Roman" w:hAnsi="Times New Roman"/>
          <w:b/>
          <w:sz w:val="32"/>
          <w:szCs w:val="32"/>
        </w:rPr>
        <w:t xml:space="preserve">н» муниципальнöй районса </w:t>
      </w:r>
    </w:p>
    <w:p w:rsidR="00DC3C74" w:rsidRDefault="006C74CA">
      <w:pPr>
        <w:snapToGrid w:val="0"/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proofErr w:type="spellStart"/>
      <w:proofErr w:type="gramStart"/>
      <w:r>
        <w:rPr>
          <w:rFonts w:ascii="Times New Roman" w:hAnsi="Times New Roman" w:cs="Times New Roman"/>
          <w:b/>
          <w:sz w:val="32"/>
          <w:szCs w:val="32"/>
        </w:rPr>
        <w:t>Сöвет</w:t>
      </w:r>
      <w:proofErr w:type="spellEnd"/>
      <w:proofErr w:type="gramEnd"/>
    </w:p>
    <w:p w:rsidR="00DC3C74" w:rsidRDefault="006C74CA">
      <w:pPr>
        <w:snapToGrid w:val="0"/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r>
        <w:rPr>
          <w:rFonts w:ascii="Times New Roman" w:hAnsi="Times New Roman" w:cs="Times New Roman"/>
          <w:b/>
          <w:sz w:val="32"/>
        </w:rPr>
        <w:t xml:space="preserve">Совет муниципального района «Сыктывдинский» </w:t>
      </w:r>
    </w:p>
    <w:p w:rsidR="00DC3C74" w:rsidRDefault="006C74CA">
      <w:pPr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>Республики Коми</w:t>
      </w:r>
    </w:p>
    <w:p w:rsidR="00DC3C74" w:rsidRDefault="006C74CA">
      <w:pPr>
        <w:spacing w:after="0" w:line="240" w:lineRule="auto"/>
        <w:jc w:val="center"/>
      </w:pPr>
      <w:r>
        <w:rPr>
          <w:rFonts w:ascii="Times New Roman" w:hAnsi="Times New Roman" w:cs="Times New Roman"/>
          <w:u w:val="single"/>
        </w:rPr>
        <w:t xml:space="preserve">168220, Республика Коми, Сыктывдинский район, </w:t>
      </w:r>
      <w:proofErr w:type="spellStart"/>
      <w:r>
        <w:rPr>
          <w:rFonts w:ascii="Times New Roman" w:hAnsi="Times New Roman" w:cs="Times New Roman"/>
          <w:u w:val="single"/>
        </w:rPr>
        <w:t>с</w:t>
      </w:r>
      <w:proofErr w:type="gramStart"/>
      <w:r>
        <w:rPr>
          <w:rFonts w:ascii="Times New Roman" w:hAnsi="Times New Roman" w:cs="Times New Roman"/>
          <w:u w:val="single"/>
        </w:rPr>
        <w:t>.В</w:t>
      </w:r>
      <w:proofErr w:type="gramEnd"/>
      <w:r>
        <w:rPr>
          <w:rFonts w:ascii="Times New Roman" w:hAnsi="Times New Roman" w:cs="Times New Roman"/>
          <w:u w:val="single"/>
        </w:rPr>
        <w:t>ыльгорт</w:t>
      </w:r>
      <w:proofErr w:type="spellEnd"/>
      <w:r>
        <w:rPr>
          <w:rFonts w:ascii="Times New Roman" w:hAnsi="Times New Roman" w:cs="Times New Roman"/>
          <w:b/>
        </w:rPr>
        <w:t xml:space="preserve"> </w:t>
      </w:r>
    </w:p>
    <w:p w:rsidR="00DC3C74" w:rsidRDefault="006C74CA">
      <w:pPr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>ПОМШУÖМ</w:t>
      </w:r>
    </w:p>
    <w:p w:rsidR="00DC3C74" w:rsidRDefault="006C74CA">
      <w:pPr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bookmarkStart w:id="2" w:name="_Hlk5182931651"/>
      <w:bookmarkEnd w:id="2"/>
      <w:r>
        <w:rPr>
          <w:rFonts w:ascii="Times New Roman" w:hAnsi="Times New Roman" w:cs="Times New Roman"/>
          <w:b/>
          <w:sz w:val="32"/>
        </w:rPr>
        <w:t>РЕШЕНИЕ</w:t>
      </w:r>
    </w:p>
    <w:p w:rsidR="00DC3C74" w:rsidRDefault="006C74CA">
      <w:pPr>
        <w:spacing w:after="0" w:line="240" w:lineRule="auto"/>
        <w:jc w:val="right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 xml:space="preserve">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ПРОЕКТ   </w:t>
      </w:r>
      <w:r>
        <w:rPr>
          <w:rFonts w:ascii="Times New Roman" w:hAnsi="Times New Roman" w:cs="Times New Roman"/>
          <w:b/>
          <w:sz w:val="32"/>
        </w:rPr>
        <w:t xml:space="preserve">                                                                        </w:t>
      </w:r>
    </w:p>
    <w:p w:rsidR="00DC3C74" w:rsidRDefault="006C74CA" w:rsidP="007D1E98">
      <w:pPr>
        <w:tabs>
          <w:tab w:val="left" w:pos="4395"/>
        </w:tabs>
        <w:spacing w:after="0" w:line="240" w:lineRule="auto"/>
        <w:ind w:right="5293"/>
        <w:jc w:val="both"/>
      </w:pPr>
      <w:bookmarkStart w:id="3" w:name="_Hlk4579837"/>
      <w:bookmarkEnd w:id="3"/>
      <w:r>
        <w:rPr>
          <w:rFonts w:ascii="Times New Roman" w:hAnsi="Times New Roman"/>
          <w:sz w:val="24"/>
          <w:szCs w:val="24"/>
        </w:rPr>
        <w:t>О внесении изменений в Правила землепользования и застройки сельского поселения «Часово»</w:t>
      </w:r>
    </w:p>
    <w:p w:rsidR="00DC3C74" w:rsidRDefault="00DC3C74">
      <w:pPr>
        <w:spacing w:after="0" w:line="240" w:lineRule="auto"/>
        <w:ind w:right="4818"/>
        <w:jc w:val="both"/>
        <w:rPr>
          <w:rFonts w:ascii="Times New Roman" w:hAnsi="Times New Roman" w:cs="Times New Roman"/>
          <w:sz w:val="24"/>
          <w:szCs w:val="24"/>
        </w:rPr>
      </w:pPr>
      <w:bookmarkStart w:id="4" w:name="_Hlk518293253"/>
      <w:bookmarkEnd w:id="4"/>
    </w:p>
    <w:p w:rsidR="00DC3C74" w:rsidRDefault="006C74CA">
      <w:pPr>
        <w:spacing w:after="0" w:line="240" w:lineRule="auto"/>
        <w:jc w:val="both"/>
      </w:pPr>
      <w:r>
        <w:rPr>
          <w:rFonts w:ascii="Times New Roman" w:hAnsi="Times New Roman"/>
          <w:sz w:val="24"/>
        </w:rPr>
        <w:t>Принято Советом муниципального района                                                   от             2025 года</w:t>
      </w:r>
    </w:p>
    <w:p w:rsidR="00DC3C74" w:rsidRDefault="006C74CA">
      <w:pPr>
        <w:spacing w:after="0" w:line="240" w:lineRule="auto"/>
        <w:jc w:val="both"/>
      </w:pPr>
      <w:r>
        <w:rPr>
          <w:rFonts w:ascii="Times New Roman" w:hAnsi="Times New Roman"/>
          <w:sz w:val="24"/>
        </w:rPr>
        <w:t xml:space="preserve">«Сыктывдинский» Республики Коми                                                            №                                                     </w:t>
      </w:r>
    </w:p>
    <w:p w:rsidR="00DC3C74" w:rsidRDefault="00DC3C74">
      <w:pPr>
        <w:widowControl w:val="0"/>
        <w:tabs>
          <w:tab w:val="left" w:pos="4365"/>
        </w:tabs>
        <w:spacing w:after="0" w:line="240" w:lineRule="auto"/>
        <w:ind w:right="5272"/>
        <w:jc w:val="both"/>
        <w:rPr>
          <w:rFonts w:cs="Calibri"/>
        </w:rPr>
      </w:pPr>
    </w:p>
    <w:p w:rsidR="00DC3C74" w:rsidRDefault="006C74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соответствии со статьями 30, 31, 32, 33 Градостроительного кодекса Российской Федерации, Федеральным законом от 6 октября 2003 года №131 «Об общих принципах организации местного самоуправления в Российской Федерации», </w:t>
      </w:r>
    </w:p>
    <w:p w:rsidR="00DC3C74" w:rsidRDefault="006C74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DC3C74" w:rsidRDefault="006C74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Совет муниципального района «Сыктывдинский» Республики Коми решил:</w:t>
      </w:r>
    </w:p>
    <w:p w:rsidR="007D1E98" w:rsidRDefault="007D1E98">
      <w:pPr>
        <w:spacing w:after="0" w:line="240" w:lineRule="auto"/>
        <w:ind w:firstLine="709"/>
        <w:jc w:val="both"/>
      </w:pPr>
    </w:p>
    <w:p w:rsidR="00DC3C74" w:rsidRDefault="006C74CA">
      <w:pPr>
        <w:numPr>
          <w:ilvl w:val="0"/>
          <w:numId w:val="2"/>
        </w:numPr>
        <w:spacing w:after="0" w:line="240" w:lineRule="auto"/>
        <w:ind w:firstLine="851"/>
        <w:jc w:val="both"/>
      </w:pPr>
      <w:r>
        <w:rPr>
          <w:rStyle w:val="FontStyle42"/>
          <w:rFonts w:eastAsiaTheme="minorEastAsia"/>
          <w:sz w:val="24"/>
          <w:szCs w:val="24"/>
        </w:rPr>
        <w:t xml:space="preserve">Внести в </w:t>
      </w:r>
      <w:r w:rsidR="007D1E98"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>равила землепользования и застройки муниципального образования сельского поселения «Часово» муниципального района «Сыктывдинский», утверждённые решением Совета муниципального образования муниципального района «Сыктывдинский» от 28 июня 2018 года № 29/6-9</w:t>
      </w:r>
      <w:r>
        <w:rPr>
          <w:rFonts w:ascii="Times New Roman" w:hAnsi="Times New Roman"/>
          <w:bCs/>
          <w:sz w:val="24"/>
          <w:szCs w:val="24"/>
        </w:rPr>
        <w:t>, следующие изменения:</w:t>
      </w:r>
    </w:p>
    <w:p w:rsidR="00DC3C74" w:rsidRDefault="006C74CA">
      <w:pPr>
        <w:spacing w:after="0" w:line="240" w:lineRule="auto"/>
        <w:ind w:firstLineChars="350" w:firstLine="840"/>
        <w:jc w:val="both"/>
      </w:pPr>
      <w:r>
        <w:rPr>
          <w:rStyle w:val="FontStyle18"/>
          <w:b w:val="0"/>
          <w:color w:val="000000"/>
          <w:sz w:val="24"/>
          <w:szCs w:val="24"/>
        </w:rPr>
        <w:t xml:space="preserve">- установить территориальную зону </w:t>
      </w:r>
      <w:proofErr w:type="gramStart"/>
      <w:r>
        <w:rPr>
          <w:rStyle w:val="FontStyle18"/>
          <w:b w:val="0"/>
          <w:color w:val="000000"/>
          <w:sz w:val="24"/>
          <w:szCs w:val="24"/>
        </w:rPr>
        <w:t>П</w:t>
      </w:r>
      <w:proofErr w:type="gramEnd"/>
      <w:r>
        <w:rPr>
          <w:rStyle w:val="FontStyle18"/>
          <w:b w:val="0"/>
          <w:color w:val="000000"/>
          <w:sz w:val="24"/>
          <w:szCs w:val="24"/>
        </w:rPr>
        <w:t xml:space="preserve"> (производственная зона) земельным участкам с кадастровым номером 11:04:0301001:1100, 11:04:031001:1137</w:t>
      </w:r>
      <w:r>
        <w:rPr>
          <w:rFonts w:ascii="Times New Roman" w:hAnsi="Times New Roman"/>
          <w:bCs/>
          <w:sz w:val="24"/>
          <w:szCs w:val="24"/>
        </w:rPr>
        <w:t>.</w:t>
      </w:r>
    </w:p>
    <w:p w:rsidR="00DC3C74" w:rsidRDefault="006C74CA">
      <w:pPr>
        <w:spacing w:after="0" w:line="240" w:lineRule="auto"/>
        <w:ind w:firstLineChars="381" w:firstLine="91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территориальную зону </w:t>
      </w:r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– производственная зона дополнить основными видами разрешённого использования земельных участков и объектов капитального строительства «Среднее и высшее профессиональное образование (код 3.5.2).</w:t>
      </w:r>
    </w:p>
    <w:p w:rsidR="00DC3C74" w:rsidRDefault="006C74CA">
      <w:pPr>
        <w:numPr>
          <w:ilvl w:val="0"/>
          <w:numId w:val="2"/>
        </w:numPr>
        <w:spacing w:after="0" w:line="240" w:lineRule="auto"/>
        <w:ind w:firstLine="851"/>
        <w:jc w:val="both"/>
      </w:pPr>
      <w:proofErr w:type="gramStart"/>
      <w:r>
        <w:rPr>
          <w:rFonts w:ascii="Times New Roman" w:hAnsi="Times New Roman" w:cs="Times New Roman"/>
          <w:bCs/>
          <w:sz w:val="24"/>
          <w:szCs w:val="24"/>
        </w:rPr>
        <w:t>Контроль за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 xml:space="preserve"> исполнением настоящего решения возложить на постоянную комиссию по развитию местного самоуправления Совета муниципального района «Сыктывдинский» и заместителя руководителя администрации муниципального района «Сыктывдинский» (П.В. Карин).</w:t>
      </w:r>
    </w:p>
    <w:p w:rsidR="00DC3C74" w:rsidRDefault="006C74CA">
      <w:pPr>
        <w:numPr>
          <w:ilvl w:val="0"/>
          <w:numId w:val="2"/>
        </w:numPr>
        <w:spacing w:after="0" w:line="240" w:lineRule="auto"/>
        <w:ind w:firstLine="851"/>
        <w:jc w:val="both"/>
      </w:pPr>
      <w:r>
        <w:rPr>
          <w:rFonts w:ascii="Times New Roman" w:hAnsi="Times New Roman"/>
          <w:bCs/>
          <w:sz w:val="24"/>
          <w:szCs w:val="24"/>
        </w:rPr>
        <w:t>Настоящее решение вступает в силу со дня его официального опубликования.</w:t>
      </w:r>
    </w:p>
    <w:p w:rsidR="00DC3C74" w:rsidRDefault="00DC3C74">
      <w:pPr>
        <w:widowControl w:val="0"/>
        <w:spacing w:after="0" w:line="240" w:lineRule="auto"/>
        <w:jc w:val="both"/>
        <w:rPr>
          <w:rFonts w:ascii="Times New Roman" w:eastAsia="Lucida Sans Unicode" w:hAnsi="Times New Roman" w:cs="Times New Roman"/>
          <w:sz w:val="24"/>
          <w:szCs w:val="24"/>
        </w:rPr>
      </w:pPr>
    </w:p>
    <w:p w:rsidR="00DC3C74" w:rsidRDefault="006C74CA">
      <w:pPr>
        <w:widowControl w:val="0"/>
        <w:spacing w:after="0" w:line="240" w:lineRule="auto"/>
        <w:jc w:val="both"/>
        <w:rPr>
          <w:rFonts w:ascii="Times New Roman" w:eastAsia="Lucida Sans Unicode" w:hAnsi="Times New Roman" w:cs="Times New Roman"/>
          <w:sz w:val="24"/>
          <w:szCs w:val="24"/>
        </w:rPr>
      </w:pPr>
      <w:r>
        <w:rPr>
          <w:rFonts w:ascii="Times New Roman" w:eastAsia="Lucida Sans Unicode" w:hAnsi="Times New Roman" w:cs="Times New Roman"/>
          <w:sz w:val="24"/>
          <w:szCs w:val="24"/>
        </w:rPr>
        <w:t xml:space="preserve">Председатель Совета муниципального района </w:t>
      </w:r>
      <w:r>
        <w:rPr>
          <w:rFonts w:ascii="Times New Roman" w:eastAsia="Lucida Sans Unicode" w:hAnsi="Times New Roman" w:cs="Times New Roman"/>
          <w:sz w:val="24"/>
          <w:szCs w:val="24"/>
        </w:rPr>
        <w:tab/>
      </w:r>
      <w:r>
        <w:rPr>
          <w:rFonts w:ascii="Times New Roman" w:eastAsia="Lucida Sans Unicode" w:hAnsi="Times New Roman" w:cs="Times New Roman"/>
          <w:sz w:val="24"/>
          <w:szCs w:val="24"/>
        </w:rPr>
        <w:tab/>
        <w:t xml:space="preserve">                                 </w:t>
      </w:r>
      <w:r w:rsidR="007D1E98">
        <w:rPr>
          <w:rFonts w:ascii="Times New Roman" w:eastAsia="Lucida Sans Unicode" w:hAnsi="Times New Roman" w:cs="Times New Roman"/>
          <w:sz w:val="24"/>
          <w:szCs w:val="24"/>
        </w:rPr>
        <w:t xml:space="preserve">     </w:t>
      </w:r>
      <w:r>
        <w:rPr>
          <w:rFonts w:ascii="Times New Roman" w:eastAsia="Lucida Sans Unicode" w:hAnsi="Times New Roman" w:cs="Times New Roman"/>
          <w:sz w:val="24"/>
          <w:szCs w:val="24"/>
        </w:rPr>
        <w:t xml:space="preserve"> А.М. Шкодник</w:t>
      </w:r>
    </w:p>
    <w:p w:rsidR="007F4EC5" w:rsidRDefault="007F4EC5">
      <w:pPr>
        <w:widowControl w:val="0"/>
        <w:spacing w:after="0" w:line="240" w:lineRule="auto"/>
        <w:jc w:val="both"/>
        <w:rPr>
          <w:rFonts w:ascii="Times New Roman" w:eastAsia="Lucida Sans Unicode" w:hAnsi="Times New Roman" w:cs="Times New Roman"/>
          <w:sz w:val="24"/>
          <w:szCs w:val="24"/>
        </w:rPr>
      </w:pPr>
    </w:p>
    <w:p w:rsidR="00DC3C74" w:rsidRDefault="006C74CA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Временно </w:t>
      </w:r>
      <w:proofErr w:type="gramStart"/>
      <w:r>
        <w:rPr>
          <w:rFonts w:ascii="Times New Roman" w:hAnsi="Times New Roman" w:cs="Times New Roman"/>
          <w:sz w:val="24"/>
          <w:szCs w:val="24"/>
        </w:rPr>
        <w:t>исполняющий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обязанности главы</w:t>
      </w:r>
    </w:p>
    <w:p w:rsidR="00DC3C74" w:rsidRDefault="006C74CA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муниципального района «Сыктывдинский» -</w:t>
      </w:r>
    </w:p>
    <w:p w:rsidR="00DC3C74" w:rsidRDefault="006C74C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руководителя администрации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            А.В. Коншин</w:t>
      </w:r>
    </w:p>
    <w:p w:rsidR="007F4EC5" w:rsidRDefault="0085672C" w:rsidP="007F4EC5">
      <w:pPr>
        <w:pStyle w:val="a4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hyperlink w:anchor="Par77">
        <w:r w:rsidR="006C74CA">
          <w:rPr>
            <w:rStyle w:val="-"/>
            <w:rFonts w:ascii="Times New Roman" w:eastAsia="Calibri" w:hAnsi="Times New Roman" w:cs="Times New Roman"/>
            <w:color w:val="000000"/>
            <w:sz w:val="24"/>
            <w:szCs w:val="24"/>
            <w:u w:val="none"/>
          </w:rPr>
          <w:t>Приложение 2</w:t>
        </w:r>
      </w:hyperlink>
      <w:r w:rsidR="006C74CA">
        <w:rPr>
          <w:rFonts w:ascii="Times New Roman" w:hAnsi="Times New Roman" w:cs="Times New Roman"/>
          <w:sz w:val="24"/>
          <w:szCs w:val="24"/>
        </w:rPr>
        <w:t xml:space="preserve"> к решению </w:t>
      </w:r>
    </w:p>
    <w:p w:rsidR="00DC3C74" w:rsidRDefault="006C74CA" w:rsidP="007F4EC5">
      <w:pPr>
        <w:pStyle w:val="a4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Совета МР «Сыктывдинский» </w:t>
      </w:r>
    </w:p>
    <w:p w:rsidR="007D1E98" w:rsidRDefault="007D1E98" w:rsidP="007D1E98">
      <w:pPr>
        <w:widowControl w:val="0"/>
        <w:tabs>
          <w:tab w:val="left" w:pos="1134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 xml:space="preserve">от 29.04.2025 № 51/4-20 </w:t>
      </w:r>
    </w:p>
    <w:p w:rsidR="00DC3C74" w:rsidRDefault="006C74CA">
      <w:pPr>
        <w:pStyle w:val="a9"/>
        <w:spacing w:after="0"/>
      </w:pPr>
      <w:r>
        <w:rPr>
          <w:noProof/>
          <w:lang w:val="ru-RU" w:eastAsia="ru-RU"/>
        </w:rPr>
        <w:drawing>
          <wp:anchor distT="0" distB="0" distL="6401435" distR="6409690" simplePos="0" relativeHeight="251658752" behindDoc="0" locked="0" layoutInCell="1" allowOverlap="1">
            <wp:simplePos x="0" y="0"/>
            <wp:positionH relativeFrom="column">
              <wp:posOffset>2625725</wp:posOffset>
            </wp:positionH>
            <wp:positionV relativeFrom="paragraph">
              <wp:posOffset>13970</wp:posOffset>
            </wp:positionV>
            <wp:extent cx="791845" cy="914400"/>
            <wp:effectExtent l="0" t="0" r="8255" b="0"/>
            <wp:wrapTopAndBottom/>
            <wp:docPr id="4" name="Изображение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Изображение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791845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b/>
          <w:sz w:val="32"/>
          <w:szCs w:val="32"/>
        </w:rPr>
        <w:t>Коми Республикаын «Сыктывд</w:t>
      </w:r>
      <w:r>
        <w:rPr>
          <w:rFonts w:ascii="Times New Roman" w:hAnsi="Times New Roman"/>
          <w:b/>
          <w:sz w:val="32"/>
          <w:szCs w:val="32"/>
          <w:lang w:val="en-US"/>
        </w:rPr>
        <w:t>i</w:t>
      </w:r>
      <w:r>
        <w:rPr>
          <w:rFonts w:ascii="Times New Roman" w:hAnsi="Times New Roman"/>
          <w:b/>
          <w:sz w:val="32"/>
          <w:szCs w:val="32"/>
        </w:rPr>
        <w:t xml:space="preserve">н» муниципальнöй районса </w:t>
      </w:r>
    </w:p>
    <w:p w:rsidR="00DC3C74" w:rsidRDefault="006C74CA">
      <w:pPr>
        <w:snapToGrid w:val="0"/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proofErr w:type="spellStart"/>
      <w:proofErr w:type="gramStart"/>
      <w:r>
        <w:rPr>
          <w:rFonts w:ascii="Times New Roman" w:hAnsi="Times New Roman" w:cs="Times New Roman"/>
          <w:b/>
          <w:sz w:val="32"/>
          <w:szCs w:val="32"/>
        </w:rPr>
        <w:t>Сöвет</w:t>
      </w:r>
      <w:proofErr w:type="spellEnd"/>
      <w:proofErr w:type="gramEnd"/>
    </w:p>
    <w:p w:rsidR="00DC3C74" w:rsidRDefault="006C74CA">
      <w:pPr>
        <w:snapToGrid w:val="0"/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r>
        <w:rPr>
          <w:rFonts w:ascii="Times New Roman" w:hAnsi="Times New Roman" w:cs="Times New Roman"/>
          <w:b/>
          <w:sz w:val="32"/>
        </w:rPr>
        <w:t xml:space="preserve">Совет муниципального района «Сыктывдинский» </w:t>
      </w:r>
    </w:p>
    <w:p w:rsidR="00DC3C74" w:rsidRDefault="006C74CA">
      <w:pPr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>Республики Коми</w:t>
      </w:r>
    </w:p>
    <w:p w:rsidR="00DC3C74" w:rsidRDefault="006C74CA">
      <w:pPr>
        <w:spacing w:after="0" w:line="240" w:lineRule="auto"/>
        <w:jc w:val="center"/>
      </w:pPr>
      <w:r>
        <w:rPr>
          <w:rFonts w:ascii="Times New Roman" w:hAnsi="Times New Roman" w:cs="Times New Roman"/>
          <w:u w:val="single"/>
        </w:rPr>
        <w:t xml:space="preserve">168220, Республика Коми, Сыктывдинский район, </w:t>
      </w:r>
      <w:proofErr w:type="spellStart"/>
      <w:r>
        <w:rPr>
          <w:rFonts w:ascii="Times New Roman" w:hAnsi="Times New Roman" w:cs="Times New Roman"/>
          <w:u w:val="single"/>
        </w:rPr>
        <w:t>с</w:t>
      </w:r>
      <w:proofErr w:type="gramStart"/>
      <w:r>
        <w:rPr>
          <w:rFonts w:ascii="Times New Roman" w:hAnsi="Times New Roman" w:cs="Times New Roman"/>
          <w:u w:val="single"/>
        </w:rPr>
        <w:t>.В</w:t>
      </w:r>
      <w:proofErr w:type="gramEnd"/>
      <w:r>
        <w:rPr>
          <w:rFonts w:ascii="Times New Roman" w:hAnsi="Times New Roman" w:cs="Times New Roman"/>
          <w:u w:val="single"/>
        </w:rPr>
        <w:t>ыльгорт</w:t>
      </w:r>
      <w:proofErr w:type="spellEnd"/>
      <w:r>
        <w:rPr>
          <w:rFonts w:ascii="Times New Roman" w:hAnsi="Times New Roman" w:cs="Times New Roman"/>
          <w:b/>
        </w:rPr>
        <w:t xml:space="preserve"> </w:t>
      </w:r>
    </w:p>
    <w:p w:rsidR="00DC3C74" w:rsidRDefault="006C74CA">
      <w:pPr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>ПОМШУÖМ</w:t>
      </w:r>
    </w:p>
    <w:p w:rsidR="00DC3C74" w:rsidRDefault="006C74CA">
      <w:pPr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>РЕШЕНИЕ</w:t>
      </w:r>
    </w:p>
    <w:p w:rsidR="00DC3C74" w:rsidRDefault="006C74CA">
      <w:pPr>
        <w:spacing w:after="0" w:line="240" w:lineRule="auto"/>
        <w:jc w:val="right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 xml:space="preserve">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ПРОЕКТ   </w:t>
      </w:r>
      <w:r>
        <w:rPr>
          <w:rFonts w:ascii="Times New Roman" w:hAnsi="Times New Roman" w:cs="Times New Roman"/>
          <w:b/>
          <w:sz w:val="32"/>
        </w:rPr>
        <w:t xml:space="preserve">                                                                        </w:t>
      </w:r>
    </w:p>
    <w:p w:rsidR="00DC3C74" w:rsidRDefault="006C74CA">
      <w:pPr>
        <w:spacing w:after="0" w:line="240" w:lineRule="auto"/>
        <w:ind w:right="4534"/>
        <w:jc w:val="both"/>
      </w:pPr>
      <w:r>
        <w:rPr>
          <w:rFonts w:ascii="Times New Roman" w:hAnsi="Times New Roman"/>
          <w:sz w:val="24"/>
          <w:szCs w:val="24"/>
        </w:rPr>
        <w:t xml:space="preserve">О внесении изменений в </w:t>
      </w:r>
      <w:r w:rsidR="007D1E98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енеральный план сельского поселения «Часово»</w:t>
      </w:r>
    </w:p>
    <w:p w:rsidR="00DC3C74" w:rsidRDefault="00DC3C74">
      <w:pPr>
        <w:spacing w:after="0" w:line="240" w:lineRule="auto"/>
        <w:ind w:right="4818"/>
        <w:jc w:val="both"/>
        <w:rPr>
          <w:rFonts w:ascii="Times New Roman" w:hAnsi="Times New Roman" w:cs="Times New Roman"/>
          <w:sz w:val="24"/>
          <w:szCs w:val="24"/>
        </w:rPr>
      </w:pPr>
    </w:p>
    <w:p w:rsidR="00DC3C74" w:rsidRDefault="006C74CA">
      <w:pPr>
        <w:spacing w:after="0" w:line="240" w:lineRule="auto"/>
        <w:jc w:val="both"/>
      </w:pPr>
      <w:r>
        <w:rPr>
          <w:rFonts w:ascii="Times New Roman" w:hAnsi="Times New Roman"/>
          <w:sz w:val="24"/>
        </w:rPr>
        <w:t>Принято Советом муниципального района                                                   от             2025 года</w:t>
      </w:r>
    </w:p>
    <w:p w:rsidR="00DC3C74" w:rsidRDefault="006C74CA">
      <w:pPr>
        <w:spacing w:after="0" w:line="240" w:lineRule="auto"/>
        <w:jc w:val="both"/>
      </w:pPr>
      <w:r>
        <w:rPr>
          <w:rFonts w:ascii="Times New Roman" w:hAnsi="Times New Roman"/>
          <w:sz w:val="24"/>
        </w:rPr>
        <w:t xml:space="preserve">«Сыктывдинский» Республики Коми                                                            №                                                     </w:t>
      </w:r>
    </w:p>
    <w:p w:rsidR="00DC3C74" w:rsidRDefault="00DC3C74">
      <w:pPr>
        <w:widowControl w:val="0"/>
        <w:tabs>
          <w:tab w:val="left" w:pos="4365"/>
        </w:tabs>
        <w:spacing w:after="0" w:line="240" w:lineRule="auto"/>
        <w:ind w:right="5272"/>
        <w:jc w:val="both"/>
        <w:rPr>
          <w:rFonts w:cs="Calibri"/>
        </w:rPr>
      </w:pPr>
    </w:p>
    <w:p w:rsidR="00DC3C74" w:rsidRDefault="006C74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соответствии со статьями 30, 31, 32, 33 Градостроительного кодекса Российской Федерации, Федеральным законом от 6 октября 2003 года №131 «Об общих принципах организации местного самоуправления в Российской Федерации», </w:t>
      </w:r>
    </w:p>
    <w:p w:rsidR="00DC3C74" w:rsidRDefault="006C74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DC3C74" w:rsidRDefault="006C74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Совет муниципального района «Сыктывдинский» Республики Коми решил:</w:t>
      </w:r>
    </w:p>
    <w:p w:rsidR="00DC3C74" w:rsidRDefault="00DC3C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C3C74" w:rsidRDefault="006C74CA">
      <w:pPr>
        <w:numPr>
          <w:ilvl w:val="0"/>
          <w:numId w:val="3"/>
        </w:numPr>
        <w:spacing w:after="0" w:line="240" w:lineRule="auto"/>
        <w:ind w:firstLineChars="350" w:firstLine="840"/>
        <w:jc w:val="both"/>
      </w:pPr>
      <w:r>
        <w:rPr>
          <w:rStyle w:val="FontStyle42"/>
          <w:rFonts w:eastAsiaTheme="minorEastAsia"/>
          <w:sz w:val="24"/>
          <w:szCs w:val="24"/>
        </w:rPr>
        <w:t>Внести в</w:t>
      </w:r>
      <w:r>
        <w:rPr>
          <w:rFonts w:ascii="Times New Roman" w:hAnsi="Times New Roman"/>
          <w:sz w:val="24"/>
          <w:szCs w:val="24"/>
        </w:rPr>
        <w:t xml:space="preserve"> </w:t>
      </w:r>
      <w:r w:rsidR="007D1E98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енеральный план муниципального образования сельского поселения «Часово», утверждённый решением Совета муниципального образования муниципального района «Сыктывдинский» от 29 июня 2017 года № 20/6-13</w:t>
      </w:r>
      <w:r>
        <w:rPr>
          <w:rFonts w:ascii="Times New Roman" w:hAnsi="Times New Roman"/>
          <w:bCs/>
          <w:sz w:val="24"/>
          <w:szCs w:val="24"/>
        </w:rPr>
        <w:t xml:space="preserve"> изменения в части </w:t>
      </w:r>
      <w:r>
        <w:rPr>
          <w:rStyle w:val="FontStyle18"/>
          <w:b w:val="0"/>
          <w:color w:val="000000"/>
          <w:sz w:val="24"/>
          <w:szCs w:val="24"/>
        </w:rPr>
        <w:t xml:space="preserve">установления территориальной зоны </w:t>
      </w:r>
      <w:proofErr w:type="gramStart"/>
      <w:r>
        <w:rPr>
          <w:rStyle w:val="FontStyle18"/>
          <w:b w:val="0"/>
          <w:color w:val="000000"/>
          <w:sz w:val="24"/>
          <w:szCs w:val="24"/>
        </w:rPr>
        <w:t>П</w:t>
      </w:r>
      <w:proofErr w:type="gramEnd"/>
      <w:r>
        <w:rPr>
          <w:rStyle w:val="FontStyle18"/>
          <w:b w:val="0"/>
          <w:color w:val="000000"/>
          <w:sz w:val="24"/>
          <w:szCs w:val="24"/>
        </w:rPr>
        <w:t xml:space="preserve"> (производственная зона) земельным участкам с кадастровым номером 11:04:0301001:1100, 11:04:031001:1137</w:t>
      </w:r>
      <w:r>
        <w:rPr>
          <w:rFonts w:ascii="Times New Roman" w:hAnsi="Times New Roman"/>
          <w:bCs/>
          <w:sz w:val="24"/>
          <w:szCs w:val="24"/>
        </w:rPr>
        <w:t>.</w:t>
      </w:r>
    </w:p>
    <w:p w:rsidR="00DC3C74" w:rsidRDefault="006C74CA">
      <w:pPr>
        <w:numPr>
          <w:ilvl w:val="0"/>
          <w:numId w:val="3"/>
        </w:numPr>
        <w:spacing w:after="0" w:line="240" w:lineRule="auto"/>
        <w:ind w:firstLineChars="350" w:firstLine="840"/>
        <w:jc w:val="both"/>
      </w:pPr>
      <w:proofErr w:type="gramStart"/>
      <w:r>
        <w:rPr>
          <w:rFonts w:ascii="Times New Roman" w:hAnsi="Times New Roman" w:cs="Times New Roman"/>
          <w:bCs/>
          <w:sz w:val="24"/>
          <w:szCs w:val="24"/>
        </w:rPr>
        <w:t>Контроль за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 xml:space="preserve"> исполнением настоящего решения возложить на постоянную комиссию по развитию местного самоуправления Совета муниципального района «Сыктывдинский» и заместителя руководителя администрации муниципального района «Сыктывдинский» (П.В. Карин).</w:t>
      </w:r>
    </w:p>
    <w:p w:rsidR="00DC3C74" w:rsidRDefault="006C74CA">
      <w:pPr>
        <w:numPr>
          <w:ilvl w:val="0"/>
          <w:numId w:val="3"/>
        </w:numPr>
        <w:spacing w:after="0" w:line="240" w:lineRule="auto"/>
        <w:ind w:firstLineChars="350" w:firstLine="840"/>
        <w:jc w:val="both"/>
      </w:pPr>
      <w:r>
        <w:rPr>
          <w:rFonts w:ascii="Times New Roman" w:hAnsi="Times New Roman"/>
          <w:bCs/>
          <w:sz w:val="24"/>
          <w:szCs w:val="24"/>
        </w:rPr>
        <w:t>Настоящее решение вступает в силу со дня его официального опубликования.</w:t>
      </w:r>
    </w:p>
    <w:p w:rsidR="00DC3C74" w:rsidRDefault="00DC3C74">
      <w:pPr>
        <w:widowControl w:val="0"/>
        <w:spacing w:after="0" w:line="240" w:lineRule="auto"/>
        <w:jc w:val="both"/>
        <w:rPr>
          <w:rFonts w:ascii="Times New Roman" w:eastAsia="Lucida Sans Unicode" w:hAnsi="Times New Roman" w:cs="Times New Roman"/>
          <w:sz w:val="24"/>
          <w:szCs w:val="24"/>
        </w:rPr>
      </w:pPr>
    </w:p>
    <w:p w:rsidR="00DC3C74" w:rsidRDefault="006C74CA">
      <w:pPr>
        <w:widowControl w:val="0"/>
        <w:spacing w:after="0" w:line="240" w:lineRule="auto"/>
        <w:jc w:val="both"/>
        <w:rPr>
          <w:rFonts w:ascii="Times New Roman" w:eastAsia="Lucida Sans Unicode" w:hAnsi="Times New Roman" w:cs="Times New Roman"/>
          <w:sz w:val="24"/>
          <w:szCs w:val="24"/>
        </w:rPr>
      </w:pPr>
      <w:r>
        <w:rPr>
          <w:rFonts w:ascii="Times New Roman" w:eastAsia="Lucida Sans Unicode" w:hAnsi="Times New Roman" w:cs="Times New Roman"/>
          <w:sz w:val="24"/>
          <w:szCs w:val="24"/>
        </w:rPr>
        <w:t xml:space="preserve">Председатель Совета муниципального района </w:t>
      </w:r>
      <w:r>
        <w:rPr>
          <w:rFonts w:ascii="Times New Roman" w:eastAsia="Lucida Sans Unicode" w:hAnsi="Times New Roman" w:cs="Times New Roman"/>
          <w:sz w:val="24"/>
          <w:szCs w:val="24"/>
        </w:rPr>
        <w:tab/>
      </w:r>
      <w:r>
        <w:rPr>
          <w:rFonts w:ascii="Times New Roman" w:eastAsia="Lucida Sans Unicode" w:hAnsi="Times New Roman" w:cs="Times New Roman"/>
          <w:sz w:val="24"/>
          <w:szCs w:val="24"/>
        </w:rPr>
        <w:tab/>
        <w:t xml:space="preserve">                                  А.М. Шкодник</w:t>
      </w:r>
    </w:p>
    <w:p w:rsidR="00DC3C74" w:rsidRDefault="00DC3C74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C3C74" w:rsidRDefault="006C74CA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Временно </w:t>
      </w:r>
      <w:proofErr w:type="gramStart"/>
      <w:r>
        <w:rPr>
          <w:rFonts w:ascii="Times New Roman" w:hAnsi="Times New Roman" w:cs="Times New Roman"/>
          <w:sz w:val="24"/>
          <w:szCs w:val="24"/>
        </w:rPr>
        <w:t>исполняющий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обязанности главы</w:t>
      </w:r>
    </w:p>
    <w:p w:rsidR="00DC3C74" w:rsidRDefault="006C74CA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муниципального района «Сыктывдинский» -</w:t>
      </w:r>
    </w:p>
    <w:p w:rsidR="00DC3C74" w:rsidRDefault="006C74C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руководителя администрации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            А.В. Коншин</w:t>
      </w:r>
    </w:p>
    <w:p w:rsidR="007D1E98" w:rsidRDefault="007D1E9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C3C74" w:rsidRDefault="006C74CA">
      <w:pPr>
        <w:widowControl w:val="0"/>
        <w:tabs>
          <w:tab w:val="left" w:pos="1134"/>
        </w:tabs>
        <w:spacing w:after="0" w:line="240" w:lineRule="auto"/>
      </w:pPr>
      <w:r>
        <w:rPr>
          <w:rStyle w:val="11"/>
          <w:rFonts w:ascii="Times New Roman" w:eastAsia="Times New Roman" w:hAnsi="Times New Roman" w:cs="Times New Roman"/>
          <w:sz w:val="24"/>
          <w:szCs w:val="24"/>
        </w:rPr>
        <w:t>__________ 2025 год</w:t>
      </w:r>
    </w:p>
    <w:p w:rsidR="00DC3C74" w:rsidRDefault="00DC3C74">
      <w:pPr>
        <w:widowControl w:val="0"/>
        <w:tabs>
          <w:tab w:val="left" w:pos="1134"/>
        </w:tabs>
        <w:spacing w:after="0" w:line="240" w:lineRule="auto"/>
        <w:jc w:val="right"/>
        <w:rPr>
          <w:rStyle w:val="11"/>
          <w:rFonts w:ascii="Times New Roman" w:eastAsia="Times New Roman" w:hAnsi="Times New Roman" w:cs="Times New Roman"/>
          <w:sz w:val="24"/>
          <w:szCs w:val="24"/>
        </w:rPr>
      </w:pPr>
    </w:p>
    <w:p w:rsidR="007F4EC5" w:rsidRDefault="006C74CA" w:rsidP="007F4EC5">
      <w:pPr>
        <w:widowControl w:val="0"/>
        <w:tabs>
          <w:tab w:val="left" w:pos="1134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Style w:val="11"/>
          <w:rFonts w:ascii="Times New Roman" w:eastAsia="Times New Roman" w:hAnsi="Times New Roman" w:cs="Times New Roman"/>
          <w:sz w:val="24"/>
          <w:szCs w:val="24"/>
        </w:rPr>
        <w:lastRenderedPageBreak/>
        <w:t>Приложение 3</w:t>
      </w:r>
      <w:r>
        <w:rPr>
          <w:rFonts w:ascii="Times New Roman" w:hAnsi="Times New Roman" w:cs="Times New Roman"/>
          <w:sz w:val="24"/>
          <w:szCs w:val="24"/>
        </w:rPr>
        <w:t xml:space="preserve"> к решению </w:t>
      </w:r>
    </w:p>
    <w:p w:rsidR="00DC3C74" w:rsidRPr="007F4EC5" w:rsidRDefault="006C74CA" w:rsidP="007F4EC5">
      <w:pPr>
        <w:widowControl w:val="0"/>
        <w:tabs>
          <w:tab w:val="left" w:pos="1134"/>
        </w:tabs>
        <w:spacing w:after="0" w:line="240" w:lineRule="auto"/>
        <w:jc w:val="right"/>
      </w:pPr>
      <w:r>
        <w:rPr>
          <w:rFonts w:ascii="Times New Roman" w:hAnsi="Times New Roman" w:cs="Times New Roman"/>
          <w:sz w:val="24"/>
          <w:szCs w:val="24"/>
        </w:rPr>
        <w:t xml:space="preserve">Совета МР «Сыктывдинский» </w:t>
      </w:r>
    </w:p>
    <w:p w:rsidR="007D1E98" w:rsidRDefault="007D1E98" w:rsidP="007D1E98">
      <w:pPr>
        <w:widowControl w:val="0"/>
        <w:tabs>
          <w:tab w:val="left" w:pos="1134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 xml:space="preserve">от 29.04.2025 № 51/4-20 </w:t>
      </w:r>
    </w:p>
    <w:p w:rsidR="00DC3C74" w:rsidRDefault="00DC3C74">
      <w:pPr>
        <w:widowControl w:val="0"/>
        <w:tabs>
          <w:tab w:val="left" w:pos="1134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C3C74" w:rsidRDefault="00DC3C74" w:rsidP="007D1E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C3C74" w:rsidRDefault="006C74CA">
      <w:pPr>
        <w:spacing w:after="0" w:line="240" w:lineRule="auto"/>
        <w:jc w:val="center"/>
        <w:rPr>
          <w:rStyle w:val="FontStyle42"/>
          <w:rFonts w:eastAsia="Calibri"/>
          <w:b/>
          <w:bCs/>
          <w:sz w:val="24"/>
          <w:szCs w:val="24"/>
        </w:rPr>
      </w:pPr>
      <w:bookmarkStart w:id="5" w:name="_Hlk29982276"/>
      <w:r>
        <w:rPr>
          <w:rStyle w:val="11"/>
          <w:rFonts w:ascii="Times New Roman" w:hAnsi="Times New Roman" w:cs="Times New Roman"/>
          <w:b/>
          <w:bCs/>
          <w:sz w:val="24"/>
          <w:szCs w:val="24"/>
        </w:rPr>
        <w:t xml:space="preserve">Порядок и сроки проведения публичных слушаний, порядок, сроки и форма внесения участниками публичных слушаний предложений и замечаний </w:t>
      </w:r>
      <w:bookmarkEnd w:id="5"/>
      <w:r>
        <w:rPr>
          <w:rStyle w:val="FontStyle42"/>
          <w:rFonts w:eastAsia="Calibri"/>
          <w:b/>
          <w:bCs/>
          <w:sz w:val="24"/>
          <w:szCs w:val="24"/>
        </w:rPr>
        <w:t xml:space="preserve">по рассмотрению проектов решений Совета муниципального района «Сыктывдинский» Республики Коми о внесении изменений в </w:t>
      </w:r>
      <w:r w:rsidR="007D1E98">
        <w:rPr>
          <w:rStyle w:val="FontStyle42"/>
          <w:rFonts w:eastAsia="Calibri"/>
          <w:b/>
          <w:bCs/>
          <w:sz w:val="24"/>
          <w:szCs w:val="24"/>
        </w:rPr>
        <w:t>П</w:t>
      </w:r>
      <w:r>
        <w:rPr>
          <w:rStyle w:val="FontStyle42"/>
          <w:rFonts w:eastAsia="Calibri"/>
          <w:b/>
          <w:bCs/>
          <w:sz w:val="24"/>
          <w:szCs w:val="24"/>
        </w:rPr>
        <w:t xml:space="preserve">равила землепользования и застройки и </w:t>
      </w:r>
      <w:r w:rsidR="007D1E98">
        <w:rPr>
          <w:rStyle w:val="FontStyle42"/>
          <w:rFonts w:eastAsia="Calibri"/>
          <w:b/>
          <w:bCs/>
          <w:sz w:val="24"/>
          <w:szCs w:val="24"/>
        </w:rPr>
        <w:t>Г</w:t>
      </w:r>
      <w:r>
        <w:rPr>
          <w:rStyle w:val="FontStyle42"/>
          <w:rFonts w:eastAsia="Calibri"/>
          <w:b/>
          <w:bCs/>
          <w:sz w:val="24"/>
          <w:szCs w:val="24"/>
        </w:rPr>
        <w:t>енеральный план сельского поселения «Часово»</w:t>
      </w:r>
    </w:p>
    <w:p w:rsidR="00DC3C74" w:rsidRDefault="006C74CA">
      <w:pPr>
        <w:spacing w:after="0" w:line="240" w:lineRule="auto"/>
        <w:jc w:val="center"/>
      </w:pPr>
      <w:bookmarkStart w:id="6" w:name="_Hlk299822761"/>
      <w:bookmarkStart w:id="7" w:name="__DdeLink__309_4102584123"/>
      <w:bookmarkStart w:id="8" w:name="__DdeLink__654_29509954074"/>
      <w:bookmarkEnd w:id="6"/>
      <w:bookmarkEnd w:id="7"/>
      <w:bookmarkEnd w:id="8"/>
      <w:r>
        <w:rPr>
          <w:rStyle w:val="11"/>
          <w:rFonts w:ascii="Times New Roman" w:hAnsi="Times New Roman" w:cs="Times New Roman"/>
          <w:sz w:val="24"/>
          <w:szCs w:val="24"/>
        </w:rPr>
        <w:t xml:space="preserve">   </w:t>
      </w:r>
    </w:p>
    <w:p w:rsidR="00DC3C74" w:rsidRDefault="006C74CA">
      <w:pPr>
        <w:numPr>
          <w:ilvl w:val="0"/>
          <w:numId w:val="4"/>
        </w:numPr>
        <w:tabs>
          <w:tab w:val="left" w:pos="5249"/>
        </w:tabs>
        <w:spacing w:after="0" w:line="240" w:lineRule="auto"/>
        <w:ind w:right="28" w:firstLineChars="350" w:firstLine="8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Оповещение о начале публичных слушаний публикуется на сайте администрации муниципального района «Сыктывдинский» </w:t>
      </w:r>
      <w:hyperlink r:id="rId10">
        <w:r>
          <w:rPr>
            <w:rStyle w:val="-"/>
            <w:rFonts w:ascii="Times New Roman" w:hAnsi="Times New Roman" w:cs="Times New Roman"/>
            <w:sz w:val="24"/>
            <w:szCs w:val="24"/>
          </w:rPr>
          <w:t>https://syktyvdin.gosuslugi.ru/</w:t>
        </w:r>
      </w:hyperlink>
      <w:r>
        <w:rPr>
          <w:rFonts w:ascii="Times New Roman" w:eastAsia="Calibri" w:hAnsi="Times New Roman" w:cs="Times New Roman"/>
          <w:sz w:val="24"/>
          <w:szCs w:val="24"/>
        </w:rPr>
        <w:t xml:space="preserve"> путём размещения решения Совета муниципального района «Сыктывдинский» </w:t>
      </w:r>
      <w:r>
        <w:rPr>
          <w:rFonts w:ascii="Times New Roman" w:hAnsi="Times New Roman" w:cs="Times New Roman"/>
          <w:sz w:val="24"/>
          <w:szCs w:val="24"/>
        </w:rPr>
        <w:t xml:space="preserve">по рассмотрению </w:t>
      </w:r>
      <w:r>
        <w:rPr>
          <w:rFonts w:ascii="Times New Roman" w:hAnsi="Times New Roman"/>
          <w:sz w:val="24"/>
          <w:szCs w:val="24"/>
        </w:rPr>
        <w:t xml:space="preserve">проектов решений Совета муниципального района «Сыктывдинский» Республики Коми о внесении изменений в </w:t>
      </w:r>
      <w:r w:rsidR="007D1E98"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 xml:space="preserve">равила землепользования и застройки и </w:t>
      </w:r>
      <w:r w:rsidR="007D1E98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 xml:space="preserve">енеральный план сельского поселения «Часово» </w:t>
      </w:r>
      <w:r>
        <w:rPr>
          <w:rFonts w:ascii="Times New Roman" w:eastAsia="Calibri" w:hAnsi="Times New Roman" w:cs="Times New Roman"/>
          <w:sz w:val="24"/>
          <w:szCs w:val="24"/>
        </w:rPr>
        <w:t>(далее — Проект) и не позднее, чем за 7 дней до дня размещения на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официальном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сайте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администрации муниципального района «Сыктывдинский», Информационном вестнике Совета и администрации муниципального района «Сыктывдинский».</w:t>
      </w:r>
    </w:p>
    <w:p w:rsidR="00DC3C74" w:rsidRDefault="006C74CA">
      <w:pPr>
        <w:numPr>
          <w:ilvl w:val="0"/>
          <w:numId w:val="4"/>
        </w:numPr>
        <w:tabs>
          <w:tab w:val="left" w:pos="5249"/>
        </w:tabs>
        <w:spacing w:after="0" w:line="240" w:lineRule="auto"/>
        <w:ind w:right="28" w:firstLineChars="350" w:firstLine="84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Проект и информационный материал к Проекту размещается на сайте администрации муниципального района </w:t>
      </w:r>
      <w:r>
        <w:rPr>
          <w:rStyle w:val="-"/>
          <w:rFonts w:ascii="Times New Roman" w:eastAsia="Calibri" w:hAnsi="Times New Roman" w:cs="Times New Roman"/>
          <w:color w:val="00000A"/>
          <w:sz w:val="24"/>
          <w:szCs w:val="24"/>
        </w:rPr>
        <w:t>https://syktyvdin.gosuslugi.ru/</w:t>
      </w:r>
      <w:r>
        <w:rPr>
          <w:rFonts w:ascii="Times New Roman" w:eastAsia="Calibri" w:hAnsi="Times New Roman" w:cs="Times New Roman"/>
          <w:sz w:val="24"/>
          <w:szCs w:val="24"/>
        </w:rPr>
        <w:t xml:space="preserve"> по вкладкам: Главная Деятельность Направления деятельности Земельные вопросы Публичные слушания Извещения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 П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о проектам правил землепользования и застройки, проектам планировки территорий и проектам межевания территорий, проектам правил благоустройства территорий.</w:t>
      </w:r>
    </w:p>
    <w:p w:rsidR="00DC3C74" w:rsidRDefault="006C74CA">
      <w:pPr>
        <w:numPr>
          <w:ilvl w:val="0"/>
          <w:numId w:val="4"/>
        </w:numPr>
        <w:tabs>
          <w:tab w:val="left" w:pos="5249"/>
        </w:tabs>
        <w:spacing w:after="0" w:line="240" w:lineRule="auto"/>
        <w:ind w:right="28" w:firstLineChars="350" w:firstLine="840"/>
        <w:jc w:val="both"/>
        <w:rPr>
          <w:rFonts w:ascii="Times New Roman" w:eastAsia="Calibri" w:hAnsi="Times New Roman" w:cs="Times New Roman"/>
          <w:color w:val="auto"/>
          <w:sz w:val="24"/>
          <w:szCs w:val="24"/>
        </w:rPr>
      </w:pPr>
      <w:r>
        <w:rPr>
          <w:rFonts w:ascii="Times New Roman" w:eastAsia="Calibri" w:hAnsi="Times New Roman" w:cs="Times New Roman"/>
          <w:color w:val="auto"/>
          <w:sz w:val="24"/>
          <w:szCs w:val="24"/>
        </w:rPr>
        <w:t xml:space="preserve">Заинтересованные граждане имеют право с момента опубликования Проекта и до </w:t>
      </w:r>
      <w:r>
        <w:rPr>
          <w:rFonts w:ascii="Times New Roman" w:hAnsi="Times New Roman"/>
          <w:bCs/>
          <w:color w:val="auto"/>
          <w:sz w:val="24"/>
          <w:szCs w:val="24"/>
        </w:rPr>
        <w:t>13 мая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 2025 года</w:t>
      </w:r>
      <w:r>
        <w:rPr>
          <w:rFonts w:ascii="Times New Roman" w:eastAsia="Calibri" w:hAnsi="Times New Roman" w:cs="Times New Roman"/>
          <w:color w:val="auto"/>
          <w:sz w:val="24"/>
          <w:szCs w:val="24"/>
        </w:rPr>
        <w:t xml:space="preserve"> в произвольной письменной форме, путём обращения граждан, в том числе посредством почтовой связи вносить в администрацию муниципального района «Сыктывдинский» по адресу: с. </w:t>
      </w:r>
      <w:proofErr w:type="spellStart"/>
      <w:r>
        <w:rPr>
          <w:rFonts w:ascii="Times New Roman" w:eastAsia="Calibri" w:hAnsi="Times New Roman" w:cs="Times New Roman"/>
          <w:color w:val="auto"/>
          <w:sz w:val="24"/>
          <w:szCs w:val="24"/>
        </w:rPr>
        <w:t>Выльгорт</w:t>
      </w:r>
      <w:proofErr w:type="spellEnd"/>
      <w:r>
        <w:rPr>
          <w:rFonts w:ascii="Times New Roman" w:eastAsia="Calibri" w:hAnsi="Times New Roman" w:cs="Times New Roman"/>
          <w:color w:val="auto"/>
          <w:sz w:val="24"/>
          <w:szCs w:val="24"/>
        </w:rPr>
        <w:t xml:space="preserve">, ул. Д. </w:t>
      </w:r>
      <w:proofErr w:type="spellStart"/>
      <w:r>
        <w:rPr>
          <w:rFonts w:ascii="Times New Roman" w:eastAsia="Calibri" w:hAnsi="Times New Roman" w:cs="Times New Roman"/>
          <w:color w:val="auto"/>
          <w:sz w:val="24"/>
          <w:szCs w:val="24"/>
        </w:rPr>
        <w:t>Каликовой</w:t>
      </w:r>
      <w:proofErr w:type="spellEnd"/>
      <w:r>
        <w:rPr>
          <w:rFonts w:ascii="Times New Roman" w:eastAsia="Calibri" w:hAnsi="Times New Roman" w:cs="Times New Roman"/>
          <w:color w:val="auto"/>
          <w:sz w:val="24"/>
          <w:szCs w:val="24"/>
        </w:rPr>
        <w:t xml:space="preserve">, 62, кабинет № 10, или в электронной форме по адресу: https://syktyvdin.gosuslugi.ru/ через «Интернет – приёмную» свои предложения </w:t>
      </w:r>
      <w:proofErr w:type="gramStart"/>
      <w:r>
        <w:rPr>
          <w:rFonts w:ascii="Times New Roman" w:eastAsia="Calibri" w:hAnsi="Times New Roman" w:cs="Times New Roman"/>
          <w:color w:val="auto"/>
          <w:sz w:val="24"/>
          <w:szCs w:val="24"/>
        </w:rPr>
        <w:t>и(</w:t>
      </w:r>
      <w:proofErr w:type="gramEnd"/>
      <w:r>
        <w:rPr>
          <w:rFonts w:ascii="Times New Roman" w:eastAsia="Calibri" w:hAnsi="Times New Roman" w:cs="Times New Roman"/>
          <w:color w:val="auto"/>
          <w:sz w:val="24"/>
          <w:szCs w:val="24"/>
        </w:rPr>
        <w:t>или) замечания в отношении публичных слушаний по Проекту.</w:t>
      </w:r>
    </w:p>
    <w:p w:rsidR="00DC3C74" w:rsidRDefault="006C74CA">
      <w:pPr>
        <w:numPr>
          <w:ilvl w:val="0"/>
          <w:numId w:val="4"/>
        </w:numPr>
        <w:tabs>
          <w:tab w:val="left" w:pos="5249"/>
        </w:tabs>
        <w:spacing w:after="0" w:line="240" w:lineRule="auto"/>
        <w:ind w:right="28" w:firstLineChars="350" w:firstLine="8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color w:val="auto"/>
          <w:sz w:val="24"/>
          <w:szCs w:val="24"/>
        </w:rPr>
        <w:t xml:space="preserve">Заинтересованные граждане имеют право в устной или письменной форме в ходе проведения публичных слушаний </w:t>
      </w:r>
      <w:r>
        <w:rPr>
          <w:rFonts w:ascii="Times New Roman" w:hAnsi="Times New Roman"/>
          <w:bCs/>
          <w:color w:val="auto"/>
          <w:sz w:val="24"/>
          <w:szCs w:val="24"/>
        </w:rPr>
        <w:t>13 мая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 2025 года</w:t>
      </w:r>
      <w:r>
        <w:rPr>
          <w:rFonts w:ascii="Times New Roman" w:eastAsia="Calibri" w:hAnsi="Times New Roman" w:cs="Times New Roman"/>
          <w:color w:val="auto"/>
          <w:sz w:val="24"/>
          <w:szCs w:val="24"/>
        </w:rPr>
        <w:t xml:space="preserve"> вносить предложения и замечания, касающиеся Проекта. </w:t>
      </w:r>
    </w:p>
    <w:p w:rsidR="00DC3C74" w:rsidRDefault="006C74CA">
      <w:pPr>
        <w:numPr>
          <w:ilvl w:val="0"/>
          <w:numId w:val="4"/>
        </w:numPr>
        <w:tabs>
          <w:tab w:val="left" w:pos="5249"/>
        </w:tabs>
        <w:spacing w:after="0" w:line="240" w:lineRule="auto"/>
        <w:ind w:right="28" w:firstLineChars="350" w:firstLine="8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Calibri" w:hAnsi="Times New Roman" w:cs="Times New Roman"/>
          <w:color w:val="auto"/>
          <w:sz w:val="24"/>
          <w:szCs w:val="24"/>
        </w:rPr>
        <w:t xml:space="preserve">С </w:t>
      </w:r>
      <w:r>
        <w:rPr>
          <w:rFonts w:ascii="Times New Roman" w:hAnsi="Times New Roman"/>
          <w:bCs/>
          <w:color w:val="auto"/>
          <w:sz w:val="24"/>
          <w:szCs w:val="24"/>
        </w:rPr>
        <w:t>13 мая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color w:val="auto"/>
          <w:sz w:val="24"/>
          <w:szCs w:val="24"/>
        </w:rPr>
        <w:t xml:space="preserve">по </w:t>
      </w:r>
      <w:r>
        <w:rPr>
          <w:rFonts w:ascii="Times New Roman" w:hAnsi="Times New Roman"/>
          <w:bCs/>
          <w:color w:val="auto"/>
          <w:sz w:val="24"/>
          <w:szCs w:val="24"/>
        </w:rPr>
        <w:t>14 мая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 2025</w:t>
      </w:r>
      <w:r>
        <w:rPr>
          <w:rFonts w:ascii="Times New Roman" w:eastAsia="Calibri" w:hAnsi="Times New Roman" w:cs="Times New Roman"/>
          <w:color w:val="auto"/>
          <w:sz w:val="24"/>
          <w:szCs w:val="24"/>
        </w:rPr>
        <w:t xml:space="preserve"> года заинтересованные граждане, участники публичных слушаний, могут вносить дополнительные предложения и </w:t>
      </w:r>
      <w:r>
        <w:rPr>
          <w:rFonts w:ascii="Times New Roman" w:eastAsia="Calibri" w:hAnsi="Times New Roman" w:cs="Times New Roman"/>
          <w:sz w:val="24"/>
          <w:szCs w:val="24"/>
        </w:rPr>
        <w:t xml:space="preserve">(или) замечания, или заявления о снятии своих рекомендаций по вопросу, вынесенному на публичные слушания, в произвольной письменной форме, путем обращения граждан, в том числе посредством почтовой связи, в администрацию муниципального района «Сыктывдинский» по адресу: с.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Выльгорт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, ул. Д.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Каликовой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, 62, кабинет № 10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, или в электронной форме по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адресу:</w:t>
      </w:r>
      <w:hyperlink r:id="rId11">
        <w:r>
          <w:rPr>
            <w:rStyle w:val="-"/>
            <w:rFonts w:ascii="Times New Roman" w:hAnsi="Times New Roman" w:cs="Times New Roman"/>
            <w:sz w:val="24"/>
            <w:szCs w:val="24"/>
          </w:rPr>
          <w:t>https</w:t>
        </w:r>
        <w:proofErr w:type="spellEnd"/>
        <w:r>
          <w:rPr>
            <w:rStyle w:val="-"/>
            <w:rFonts w:ascii="Times New Roman" w:hAnsi="Times New Roman" w:cs="Times New Roman"/>
            <w:sz w:val="24"/>
            <w:szCs w:val="24"/>
          </w:rPr>
          <w:t>://syktyvdin.gosuslugi.ru/</w:t>
        </w:r>
      </w:hyperlink>
      <w:r>
        <w:rPr>
          <w:rFonts w:ascii="Times New Roman" w:eastAsia="Calibri" w:hAnsi="Times New Roman" w:cs="Times New Roman"/>
          <w:sz w:val="24"/>
          <w:szCs w:val="24"/>
        </w:rPr>
        <w:t xml:space="preserve"> через «интернет-приемную».</w:t>
      </w:r>
    </w:p>
    <w:p w:rsidR="00DC3C74" w:rsidRDefault="006C74CA">
      <w:pPr>
        <w:numPr>
          <w:ilvl w:val="0"/>
          <w:numId w:val="4"/>
        </w:numPr>
        <w:tabs>
          <w:tab w:val="left" w:pos="5249"/>
        </w:tabs>
        <w:spacing w:after="0" w:line="240" w:lineRule="auto"/>
        <w:ind w:right="28" w:firstLineChars="350" w:firstLine="840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Заинтересованные граждане, участники публичных слушаний по Проекту имеют право с момента опубликования Проекта и до </w:t>
      </w:r>
      <w:r>
        <w:rPr>
          <w:rFonts w:ascii="Times New Roman" w:hAnsi="Times New Roman"/>
          <w:bCs/>
          <w:color w:val="auto"/>
          <w:sz w:val="24"/>
          <w:szCs w:val="24"/>
        </w:rPr>
        <w:t>14 мая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 2025</w:t>
      </w:r>
      <w:r>
        <w:rPr>
          <w:rFonts w:ascii="Times New Roman" w:eastAsia="Calibri" w:hAnsi="Times New Roman" w:cs="Times New Roman"/>
          <w:sz w:val="24"/>
          <w:szCs w:val="24"/>
        </w:rPr>
        <w:t xml:space="preserve"> года вносить замечания и (или) предложения посредством записи в книге (журнале) учёта посетителей экспозиции проекта, подлежащего рассмотрению на публичных слушаниях, который должен быть прошит и пронумерован и находится в здании администрации муниципального района Сыктывдинский (по адресу: с.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Выльгорт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, ул. Домны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Каликовой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, д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. 62), в 11 кабинете, в течение рабочего времени (понедельник – четверг с 8:45 до 17:15, пятница с 8:45 до 15:45, перерыв на обед с 13:00 – 14:00 часов).</w:t>
      </w:r>
    </w:p>
    <w:p w:rsidR="00DC3C74" w:rsidRDefault="006C74CA">
      <w:pPr>
        <w:numPr>
          <w:ilvl w:val="0"/>
          <w:numId w:val="4"/>
        </w:numPr>
        <w:tabs>
          <w:tab w:val="left" w:pos="5249"/>
        </w:tabs>
        <w:spacing w:after="0" w:line="240" w:lineRule="auto"/>
        <w:ind w:right="28" w:firstLineChars="350" w:firstLine="8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Книга (журнал) учёта посетителей экспозиции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проекта, подлежащего рассмотрению на публичных слушаниях ведётся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и хранится у Организатора, подлежит учету и хранению в составе материалов публичных слушаний.</w:t>
      </w:r>
    </w:p>
    <w:p w:rsidR="00DC3C74" w:rsidRDefault="006C74CA">
      <w:pPr>
        <w:numPr>
          <w:ilvl w:val="0"/>
          <w:numId w:val="4"/>
        </w:numPr>
        <w:tabs>
          <w:tab w:val="left" w:pos="5249"/>
        </w:tabs>
        <w:spacing w:after="0" w:line="240" w:lineRule="auto"/>
        <w:ind w:right="28" w:firstLineChars="350" w:firstLine="840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С экспозицией Проекта можно ознакомиться со дня опубликования Проекта и до </w:t>
      </w:r>
      <w:r>
        <w:rPr>
          <w:rFonts w:ascii="Times New Roman" w:hAnsi="Times New Roman"/>
          <w:bCs/>
          <w:color w:val="auto"/>
          <w:sz w:val="24"/>
          <w:szCs w:val="24"/>
        </w:rPr>
        <w:t>14 мая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 2025</w:t>
      </w:r>
      <w:r>
        <w:rPr>
          <w:rFonts w:ascii="Times New Roman" w:eastAsia="Calibri" w:hAnsi="Times New Roman" w:cs="Times New Roman"/>
          <w:sz w:val="24"/>
          <w:szCs w:val="24"/>
        </w:rPr>
        <w:t xml:space="preserve"> года в здании администрации муниципального района Сыктывдинский (по адресу: с.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Выльгорт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, ул. Домны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Каликовой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, д. 62) в 11 кабинете, в течение рабочего времени (понедельник – четверг с 8:45 до 17:15, пятница с 8:45 до 15:45, перерыв на обед с 13:00 – 14:00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часов).</w:t>
      </w:r>
    </w:p>
    <w:p w:rsidR="00DC3C74" w:rsidRDefault="006C74CA">
      <w:pPr>
        <w:numPr>
          <w:ilvl w:val="0"/>
          <w:numId w:val="4"/>
        </w:numPr>
        <w:tabs>
          <w:tab w:val="left" w:pos="5249"/>
        </w:tabs>
        <w:spacing w:after="0" w:line="240" w:lineRule="auto"/>
        <w:ind w:right="28" w:firstLineChars="350" w:firstLine="84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 ходе работы экспозиции проекта, подлежащего рассмотрению на публичных слушаниях, Организатором проводится консультирование посетителей экспозиции, распространение информационных материалов, демонстрация информационных материалов о Проекте.</w:t>
      </w:r>
    </w:p>
    <w:p w:rsidR="00DC3C74" w:rsidRDefault="006C74CA">
      <w:pPr>
        <w:numPr>
          <w:ilvl w:val="0"/>
          <w:numId w:val="4"/>
        </w:numPr>
        <w:tabs>
          <w:tab w:val="left" w:pos="5249"/>
        </w:tabs>
        <w:spacing w:after="0" w:line="240" w:lineRule="auto"/>
        <w:ind w:right="28" w:firstLineChars="350" w:firstLine="8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Консультирование посетителей экспозиции Проекта осуществляется в здании администрации муниципального района «Сыктывдинский» (по адресу: с.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Выльгорт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, ул. Домны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Каликовой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, д. 62) в 11 кабинете, в течение рабочего времени (понедельник – четверг с 8:45 до 17:15, пятница с 8:45 до 15:45, перерыв на обед с 13:00 – 14:00 часов).</w:t>
      </w:r>
      <w:proofErr w:type="gramEnd"/>
    </w:p>
    <w:p w:rsidR="00DC3C74" w:rsidRDefault="006C74CA">
      <w:pPr>
        <w:numPr>
          <w:ilvl w:val="0"/>
          <w:numId w:val="4"/>
        </w:numPr>
        <w:tabs>
          <w:tab w:val="left" w:pos="5249"/>
        </w:tabs>
        <w:spacing w:after="0" w:line="240" w:lineRule="auto"/>
        <w:ind w:right="28" w:firstLineChars="350" w:firstLine="84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Протокол</w:t>
      </w:r>
      <w:bookmarkStart w:id="9" w:name="_Hlk299826571"/>
      <w:r>
        <w:rPr>
          <w:rFonts w:ascii="Times New Roman" w:eastAsia="Calibri" w:hAnsi="Times New Roman" w:cs="Times New Roman"/>
          <w:sz w:val="24"/>
          <w:szCs w:val="24"/>
        </w:rPr>
        <w:t xml:space="preserve"> публичных слушаний оформляется по форме согласно приложению 1 к настоящему Порядку</w:t>
      </w:r>
      <w:bookmarkEnd w:id="9"/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:rsidR="00DC3C74" w:rsidRDefault="006C74CA">
      <w:pPr>
        <w:numPr>
          <w:ilvl w:val="0"/>
          <w:numId w:val="4"/>
        </w:numPr>
        <w:tabs>
          <w:tab w:val="left" w:pos="5249"/>
        </w:tabs>
        <w:spacing w:after="0" w:line="240" w:lineRule="auto"/>
        <w:ind w:right="28" w:firstLineChars="350" w:firstLine="84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На основании протокола публичных слушаний Организатор осуществляет подготовку заключения о результатах публичных слушаний по форме, согласно приложению 2 к настоящему Порядку.</w:t>
      </w:r>
      <w:bookmarkStart w:id="10" w:name="_Hlk30156956"/>
      <w:bookmarkEnd w:id="10"/>
    </w:p>
    <w:p w:rsidR="00DC3C74" w:rsidRDefault="006C74CA">
      <w:pPr>
        <w:numPr>
          <w:ilvl w:val="0"/>
          <w:numId w:val="4"/>
        </w:numPr>
        <w:tabs>
          <w:tab w:val="left" w:pos="5249"/>
        </w:tabs>
        <w:spacing w:after="0" w:line="240" w:lineRule="auto"/>
        <w:ind w:right="28" w:firstLineChars="350" w:firstLine="84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Заключение о результатах публичных слушаний подлежит опубликованию на официальном сайте администрации муниципального района «Сыктывдинский», а также в Информационном вестнике Совета и администрации муниципального района «Сыктывдинский» не позднее 3 месяцев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с даты опубликования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извещения о начале публичных слушаний.</w:t>
      </w:r>
    </w:p>
    <w:p w:rsidR="00DC3C74" w:rsidRDefault="006C74CA">
      <w:pPr>
        <w:numPr>
          <w:ilvl w:val="0"/>
          <w:numId w:val="4"/>
        </w:numPr>
        <w:tabs>
          <w:tab w:val="left" w:pos="5249"/>
        </w:tabs>
        <w:spacing w:after="0" w:line="240" w:lineRule="auto"/>
        <w:ind w:right="28" w:firstLineChars="350" w:firstLine="840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>
        <w:rPr>
          <w:rFonts w:ascii="Times New Roman" w:eastAsia="Calibri" w:hAnsi="Times New Roman" w:cs="Times New Roman"/>
          <w:sz w:val="24"/>
          <w:szCs w:val="24"/>
        </w:rPr>
        <w:t>Участники публичных слушаний в целях идентификации представляют сведения о себе (фамилию, имя, отчество (при наличии), дату рождения, адрес места жительства (регистрации) - для физических лиц; наименование, основной государственный регистрационный номер, место нахождения и адрес - для юридических лиц) с приложением документов, подтверждающих такие сведения.</w:t>
      </w:r>
      <w:proofErr w:type="gramEnd"/>
    </w:p>
    <w:p w:rsidR="00DC3C74" w:rsidRDefault="006C74CA">
      <w:pPr>
        <w:numPr>
          <w:ilvl w:val="0"/>
          <w:numId w:val="4"/>
        </w:numPr>
        <w:tabs>
          <w:tab w:val="left" w:pos="5249"/>
        </w:tabs>
        <w:spacing w:after="0" w:line="240" w:lineRule="auto"/>
        <w:ind w:right="28" w:firstLineChars="350" w:firstLine="8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Calibri" w:hAnsi="Times New Roman" w:cs="Times New Roman"/>
          <w:sz w:val="24"/>
          <w:szCs w:val="24"/>
        </w:rPr>
        <w:t>Участники публичных слушаний, являющиеся правообладателями соответствующих земельных участков и (или) расположенных на них объектов капитального строительства и (или) помещений, являющихся частью указанных объектов капитального строительства, также представляют сведения соответственно о таких земельных участках, объектах капитального строительства, помещениях, являющихся частью указанных объектов капитального строительства, из Единого государственного реестра недвижимости и иные документы, устанавливающие или удостоверяющие их права на такие земельные участки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, объекты капитального строительства, помещения, являющиеся частью указанных объектов капитального строительства.</w:t>
      </w:r>
    </w:p>
    <w:p w:rsidR="00DC3C74" w:rsidRDefault="006C74CA">
      <w:pPr>
        <w:numPr>
          <w:ilvl w:val="0"/>
          <w:numId w:val="4"/>
        </w:numPr>
        <w:tabs>
          <w:tab w:val="left" w:pos="5249"/>
        </w:tabs>
        <w:spacing w:after="0" w:line="240" w:lineRule="auto"/>
        <w:ind w:right="28" w:firstLineChars="350" w:firstLine="84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</w:rPr>
        <w:t>Обработка персональных данных участников общественных обсуждений или публичных слушаний осуществляется с учетом требований, установленных Федеральным законом от 27 июля 2006 года № 152-ФЗ «О персональных данных».</w:t>
      </w:r>
    </w:p>
    <w:p w:rsidR="00DC3C74" w:rsidRDefault="006C74CA">
      <w:pPr>
        <w:numPr>
          <w:ilvl w:val="0"/>
          <w:numId w:val="4"/>
        </w:numPr>
        <w:tabs>
          <w:tab w:val="left" w:pos="5249"/>
        </w:tabs>
        <w:spacing w:after="0" w:line="240" w:lineRule="auto"/>
        <w:ind w:right="28" w:firstLineChars="350" w:firstLine="84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В случае выявления факта представления участником публичных слушаний недостоверных сведений внесенные предложения и замечания не рассматриваются.</w:t>
      </w:r>
    </w:p>
    <w:p w:rsidR="00DC3C74" w:rsidRDefault="00DC3C74">
      <w:pPr>
        <w:spacing w:after="0" w:line="240" w:lineRule="auto"/>
        <w:ind w:left="4536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DC3C74" w:rsidRDefault="00DC3C74">
      <w:pPr>
        <w:spacing w:after="0" w:line="240" w:lineRule="auto"/>
        <w:ind w:left="4536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DC3C74" w:rsidRDefault="00DC3C74">
      <w:pPr>
        <w:spacing w:after="0" w:line="240" w:lineRule="auto"/>
        <w:ind w:left="4536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DC3C74" w:rsidRDefault="00DC3C74">
      <w:pPr>
        <w:spacing w:after="0" w:line="240" w:lineRule="auto"/>
        <w:ind w:left="4536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DC3C74" w:rsidRDefault="00DC3C74">
      <w:pPr>
        <w:spacing w:after="0" w:line="240" w:lineRule="auto"/>
        <w:ind w:left="4536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DC3C74" w:rsidRDefault="00DC3C74">
      <w:pPr>
        <w:spacing w:after="0" w:line="240" w:lineRule="auto"/>
        <w:ind w:left="4536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DC3C74" w:rsidRDefault="006C74CA">
      <w:pPr>
        <w:spacing w:after="0" w:line="240" w:lineRule="auto"/>
        <w:ind w:left="3402"/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  <w:bookmarkStart w:id="11" w:name="_Hlk85552030"/>
      <w:r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lastRenderedPageBreak/>
        <w:t>Приложение 1 к Порядку и срокам проведения публичных слушаний, порядку, срокам и форме внесения участниками публичных слушаний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bookmarkEnd w:id="11"/>
      <w:r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 xml:space="preserve">по рассмотрению </w:t>
      </w:r>
      <w:r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проектов решений Совета муниципального района «Сыктывдинский» Республики Коми о внесении изменений в </w:t>
      </w:r>
      <w:r w:rsidR="007D1E98">
        <w:rPr>
          <w:rFonts w:ascii="Times New Roman" w:eastAsia="Calibri" w:hAnsi="Times New Roman"/>
          <w:bCs/>
          <w:sz w:val="24"/>
          <w:szCs w:val="24"/>
          <w:lang w:eastAsia="en-US"/>
        </w:rPr>
        <w:t>П</w:t>
      </w:r>
      <w:r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равила землепользования и застройки и </w:t>
      </w:r>
      <w:r w:rsidR="007D1E98">
        <w:rPr>
          <w:rFonts w:ascii="Times New Roman" w:eastAsia="Calibri" w:hAnsi="Times New Roman"/>
          <w:bCs/>
          <w:sz w:val="24"/>
          <w:szCs w:val="24"/>
          <w:lang w:eastAsia="en-US"/>
        </w:rPr>
        <w:t>Г</w:t>
      </w:r>
      <w:r>
        <w:rPr>
          <w:rFonts w:ascii="Times New Roman" w:eastAsia="Calibri" w:hAnsi="Times New Roman"/>
          <w:bCs/>
          <w:sz w:val="24"/>
          <w:szCs w:val="24"/>
          <w:lang w:eastAsia="en-US"/>
        </w:rPr>
        <w:t>енеральный план сельского поселения «Часово»</w:t>
      </w:r>
    </w:p>
    <w:p w:rsidR="00DC3C74" w:rsidRDefault="00DC3C74">
      <w:pPr>
        <w:spacing w:after="0" w:line="240" w:lineRule="auto"/>
        <w:ind w:left="3402"/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</w:p>
    <w:p w:rsidR="00DC3C74" w:rsidRDefault="006C74CA">
      <w:pPr>
        <w:spacing w:after="0" w:line="240" w:lineRule="auto"/>
        <w:jc w:val="center"/>
        <w:rPr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Форма протокола</w:t>
      </w:r>
    </w:p>
    <w:p w:rsidR="00DC3C74" w:rsidRDefault="006C74CA">
      <w:pPr>
        <w:spacing w:after="0" w:line="240" w:lineRule="auto"/>
        <w:jc w:val="center"/>
        <w:rPr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публичных слушаний </w:t>
      </w:r>
    </w:p>
    <w:p w:rsidR="00DC3C74" w:rsidRDefault="00DC3C74">
      <w:pPr>
        <w:spacing w:after="0" w:line="240" w:lineRule="auto"/>
        <w:jc w:val="center"/>
        <w:rPr>
          <w:sz w:val="24"/>
          <w:szCs w:val="24"/>
        </w:rPr>
      </w:pPr>
    </w:p>
    <w:p w:rsidR="00DC3C74" w:rsidRDefault="006C74CA">
      <w:pPr>
        <w:spacing w:after="0" w:line="240" w:lineRule="auto"/>
        <w:jc w:val="right"/>
        <w:rPr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ab/>
        <w:t xml:space="preserve">                                              дата</w:t>
      </w:r>
    </w:p>
    <w:p w:rsidR="00DC3C74" w:rsidRDefault="006C74CA">
      <w:pPr>
        <w:spacing w:after="0" w:line="240" w:lineRule="auto"/>
        <w:jc w:val="both"/>
        <w:rPr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Место:</w:t>
      </w:r>
    </w:p>
    <w:p w:rsidR="00DC3C74" w:rsidRDefault="006C74CA">
      <w:pPr>
        <w:spacing w:after="0" w:line="240" w:lineRule="auto"/>
        <w:jc w:val="both"/>
        <w:rPr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Время:</w:t>
      </w:r>
    </w:p>
    <w:p w:rsidR="00DC3C74" w:rsidRDefault="006C74CA">
      <w:pPr>
        <w:spacing w:after="0" w:line="240" w:lineRule="auto"/>
        <w:jc w:val="both"/>
        <w:rPr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Публичные слушания проводятся на территории с.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Выльгорт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Сыктывдинского района</w:t>
      </w:r>
    </w:p>
    <w:p w:rsidR="00DC3C74" w:rsidRDefault="006C74CA">
      <w:pPr>
        <w:spacing w:after="0" w:line="240" w:lineRule="auto"/>
        <w:jc w:val="both"/>
        <w:rPr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Инициатор проведения публичных слушаний:</w:t>
      </w:r>
    </w:p>
    <w:p w:rsidR="00DC3C74" w:rsidRDefault="006C74CA">
      <w:pPr>
        <w:spacing w:after="0" w:line="240" w:lineRule="auto"/>
        <w:jc w:val="both"/>
        <w:rPr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Организатор публичных слушаний:</w:t>
      </w:r>
    </w:p>
    <w:p w:rsidR="00DC3C74" w:rsidRDefault="006C74CA">
      <w:pPr>
        <w:spacing w:after="0" w:line="240" w:lineRule="auto"/>
        <w:jc w:val="both"/>
        <w:rPr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Повестка публичных слушаний:</w:t>
      </w:r>
    </w:p>
    <w:p w:rsidR="00DC3C74" w:rsidRDefault="006C74CA">
      <w:pPr>
        <w:spacing w:after="0" w:line="240" w:lineRule="auto"/>
        <w:jc w:val="both"/>
        <w:rPr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Сроки принятия предложений и замечаний участников публичных слушаний:</w:t>
      </w:r>
    </w:p>
    <w:p w:rsidR="00DC3C74" w:rsidRDefault="006C74CA">
      <w:pPr>
        <w:spacing w:after="0" w:line="240" w:lineRule="auto"/>
        <w:jc w:val="both"/>
        <w:rPr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Состав комиссии по организации и проведению публичных слушаний по Проекту</w:t>
      </w:r>
    </w:p>
    <w:p w:rsidR="00DC3C74" w:rsidRDefault="006C74CA">
      <w:pPr>
        <w:spacing w:after="0" w:line="240" w:lineRule="auto"/>
        <w:jc w:val="both"/>
        <w:rPr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Общее количество участников публичных слушаний:</w:t>
      </w:r>
    </w:p>
    <w:p w:rsidR="00DC3C74" w:rsidRDefault="006C74CA">
      <w:pPr>
        <w:spacing w:after="0" w:line="240" w:lineRule="auto"/>
        <w:jc w:val="both"/>
        <w:rPr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Список лиц, участвующих в публичных слушаниях, по результатам регистрации участников публичных слушаний;</w:t>
      </w:r>
    </w:p>
    <w:p w:rsidR="00DC3C74" w:rsidRDefault="006C74CA">
      <w:pPr>
        <w:spacing w:after="0" w:line="240" w:lineRule="auto"/>
        <w:jc w:val="both"/>
        <w:rPr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Оформленные в установленном законом порядке доверенности для представителей лиц, участвующих в публичных слушаниях;</w:t>
      </w:r>
    </w:p>
    <w:p w:rsidR="00DC3C74" w:rsidRDefault="006C74CA">
      <w:pPr>
        <w:spacing w:after="0" w:line="240" w:lineRule="auto"/>
        <w:jc w:val="both"/>
        <w:rPr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Список заинтересованных лиц, участвующих в публичных слушаниях;</w:t>
      </w:r>
    </w:p>
    <w:p w:rsidR="00DC3C74" w:rsidRDefault="006C74CA">
      <w:pPr>
        <w:spacing w:after="0" w:line="240" w:lineRule="auto"/>
        <w:jc w:val="both"/>
        <w:rPr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Список приглашенных лиц, консультантов, экспертов, представителей администрации муниципального района "Сыктывдинский", участвующих в публичных слушаниях;</w:t>
      </w:r>
    </w:p>
    <w:p w:rsidR="00DC3C74" w:rsidRDefault="006C74CA">
      <w:pPr>
        <w:spacing w:after="0" w:line="240" w:lineRule="auto"/>
        <w:jc w:val="both"/>
        <w:rPr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Список докладчиков (содокладчиков) по публичным слушаниям;</w:t>
      </w:r>
    </w:p>
    <w:p w:rsidR="00DC3C74" w:rsidRDefault="006C74CA">
      <w:pPr>
        <w:spacing w:after="0" w:line="240" w:lineRule="auto"/>
        <w:jc w:val="both"/>
        <w:rPr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Список лиц, выступающих на публичных слушаниях;</w:t>
      </w:r>
    </w:p>
    <w:p w:rsidR="00DC3C74" w:rsidRDefault="006C74CA">
      <w:pPr>
        <w:spacing w:after="0" w:line="240" w:lineRule="auto"/>
        <w:jc w:val="both"/>
        <w:rPr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Список лиц, участвующих в прениях;</w:t>
      </w:r>
    </w:p>
    <w:p w:rsidR="00DC3C74" w:rsidRDefault="006C74CA">
      <w:pPr>
        <w:spacing w:after="0" w:line="240" w:lineRule="auto"/>
        <w:jc w:val="both"/>
        <w:rPr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Основные положения выступлений по вопросу проведения публичных слушаний;</w:t>
      </w:r>
    </w:p>
    <w:p w:rsidR="00DC3C74" w:rsidRDefault="006C74CA">
      <w:pPr>
        <w:spacing w:after="0" w:line="240" w:lineRule="auto"/>
        <w:jc w:val="both"/>
        <w:rPr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Предложения и </w:t>
      </w:r>
      <w:proofErr w:type="gram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замечаниях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участников публичных слушаний, постоянно проживающих на территории муниципального района «Сыктывдинский»:</w:t>
      </w:r>
    </w:p>
    <w:p w:rsidR="00DC3C74" w:rsidRDefault="006C74CA">
      <w:pPr>
        <w:spacing w:after="0" w:line="240" w:lineRule="auto"/>
        <w:jc w:val="both"/>
        <w:rPr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Предложения и замечания иных участников публичных слушаний:</w:t>
      </w:r>
    </w:p>
    <w:p w:rsidR="00DC3C74" w:rsidRDefault="006C74CA">
      <w:pPr>
        <w:spacing w:after="0" w:line="240" w:lineRule="auto"/>
        <w:jc w:val="both"/>
        <w:rPr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Решение, принятое на публичных слушаниях:</w:t>
      </w:r>
    </w:p>
    <w:p w:rsidR="00DC3C74" w:rsidRDefault="006C74CA">
      <w:pPr>
        <w:spacing w:after="0" w:line="240" w:lineRule="auto"/>
        <w:jc w:val="both"/>
        <w:rPr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Рекомендации и замечания, высказанные и принятые на публичных слушаниях:</w:t>
      </w:r>
    </w:p>
    <w:p w:rsidR="00DC3C74" w:rsidRDefault="006C74C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Иное:</w:t>
      </w:r>
    </w:p>
    <w:p w:rsidR="00DC3C74" w:rsidRDefault="00DC3C74">
      <w:pPr>
        <w:spacing w:after="0" w:line="240" w:lineRule="auto"/>
        <w:jc w:val="both"/>
        <w:rPr>
          <w:sz w:val="24"/>
          <w:szCs w:val="24"/>
        </w:rPr>
      </w:pPr>
    </w:p>
    <w:p w:rsidR="00DC3C74" w:rsidRDefault="006C74CA">
      <w:pPr>
        <w:spacing w:after="0" w:line="240" w:lineRule="auto"/>
        <w:jc w:val="both"/>
        <w:rPr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Председатель Комиссии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ab/>
        <w:t xml:space="preserve">                                     ______________</w:t>
      </w:r>
    </w:p>
    <w:p w:rsidR="00DC3C74" w:rsidRDefault="006C74C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Секретарь Комиссии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ab/>
        <w:t xml:space="preserve">                                     ______________</w:t>
      </w:r>
    </w:p>
    <w:p w:rsidR="00DC3C74" w:rsidRDefault="006C74CA">
      <w:pPr>
        <w:spacing w:line="240" w:lineRule="auto"/>
        <w:ind w:left="5954"/>
        <w:contextualSpacing/>
        <w:jc w:val="both"/>
        <w:rPr>
          <w:rFonts w:ascii="Times New Roman" w:eastAsia="Calibri" w:hAnsi="Times New Roman" w:cs="Times New Roman"/>
          <w:bCs/>
          <w:lang w:eastAsia="en-US"/>
        </w:rPr>
      </w:pPr>
      <w:r>
        <w:rPr>
          <w:rFonts w:ascii="Times New Roman" w:eastAsia="Calibri" w:hAnsi="Times New Roman" w:cs="Times New Roman"/>
          <w:bCs/>
          <w:lang w:eastAsia="en-US"/>
        </w:rPr>
        <w:t xml:space="preserve">                        </w:t>
      </w:r>
    </w:p>
    <w:p w:rsidR="00DC3C74" w:rsidRDefault="00DC3C74">
      <w:pPr>
        <w:spacing w:line="240" w:lineRule="auto"/>
        <w:ind w:left="5954"/>
        <w:contextualSpacing/>
        <w:jc w:val="both"/>
        <w:rPr>
          <w:rFonts w:ascii="Times New Roman" w:eastAsia="Calibri" w:hAnsi="Times New Roman" w:cs="Times New Roman"/>
          <w:bCs/>
          <w:lang w:eastAsia="en-US"/>
        </w:rPr>
      </w:pPr>
    </w:p>
    <w:p w:rsidR="00DC3C74" w:rsidRDefault="00DC3C74">
      <w:pPr>
        <w:spacing w:line="240" w:lineRule="auto"/>
        <w:ind w:left="5954"/>
        <w:contextualSpacing/>
        <w:jc w:val="both"/>
        <w:rPr>
          <w:rFonts w:ascii="Times New Roman" w:eastAsia="Calibri" w:hAnsi="Times New Roman" w:cs="Times New Roman"/>
          <w:bCs/>
          <w:lang w:eastAsia="en-US"/>
        </w:rPr>
      </w:pPr>
    </w:p>
    <w:p w:rsidR="00DC3C74" w:rsidRDefault="00DC3C74">
      <w:pPr>
        <w:spacing w:line="240" w:lineRule="auto"/>
        <w:ind w:left="5954"/>
        <w:contextualSpacing/>
        <w:jc w:val="both"/>
        <w:rPr>
          <w:rFonts w:ascii="Times New Roman" w:eastAsia="Calibri" w:hAnsi="Times New Roman" w:cs="Times New Roman"/>
          <w:bCs/>
          <w:lang w:eastAsia="en-US"/>
        </w:rPr>
      </w:pPr>
    </w:p>
    <w:p w:rsidR="00DC3C74" w:rsidRDefault="00DC3C74">
      <w:pPr>
        <w:spacing w:line="240" w:lineRule="auto"/>
        <w:ind w:left="5954"/>
        <w:contextualSpacing/>
        <w:jc w:val="both"/>
        <w:rPr>
          <w:rFonts w:ascii="Times New Roman" w:eastAsia="Calibri" w:hAnsi="Times New Roman" w:cs="Times New Roman"/>
          <w:bCs/>
          <w:lang w:eastAsia="en-US"/>
        </w:rPr>
      </w:pPr>
    </w:p>
    <w:p w:rsidR="00DC3C74" w:rsidRDefault="00DC3C74">
      <w:pPr>
        <w:spacing w:line="240" w:lineRule="auto"/>
        <w:ind w:left="5954"/>
        <w:contextualSpacing/>
        <w:jc w:val="both"/>
        <w:rPr>
          <w:rFonts w:ascii="Times New Roman" w:eastAsia="Calibri" w:hAnsi="Times New Roman" w:cs="Times New Roman"/>
          <w:bCs/>
          <w:lang w:eastAsia="en-US"/>
        </w:rPr>
      </w:pPr>
    </w:p>
    <w:p w:rsidR="00DC3C74" w:rsidRDefault="00DC3C74">
      <w:pPr>
        <w:spacing w:line="240" w:lineRule="auto"/>
        <w:ind w:left="5954"/>
        <w:contextualSpacing/>
        <w:jc w:val="both"/>
        <w:rPr>
          <w:rFonts w:ascii="Times New Roman" w:eastAsia="Calibri" w:hAnsi="Times New Roman" w:cs="Times New Roman"/>
          <w:bCs/>
          <w:lang w:eastAsia="en-US"/>
        </w:rPr>
      </w:pPr>
    </w:p>
    <w:p w:rsidR="00DC3C74" w:rsidRDefault="00DC3C74">
      <w:pPr>
        <w:spacing w:line="240" w:lineRule="auto"/>
        <w:ind w:left="3402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</w:p>
    <w:p w:rsidR="00DC3C74" w:rsidRDefault="00DC3C74">
      <w:pPr>
        <w:spacing w:line="240" w:lineRule="auto"/>
        <w:ind w:left="3402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</w:p>
    <w:p w:rsidR="00DC3C74" w:rsidRDefault="006C74CA">
      <w:pPr>
        <w:spacing w:after="0" w:line="240" w:lineRule="auto"/>
        <w:ind w:left="3402"/>
        <w:jc w:val="both"/>
      </w:pPr>
      <w:bookmarkStart w:id="12" w:name="_Hlk855520301"/>
      <w:r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lastRenderedPageBreak/>
        <w:t xml:space="preserve">Приложение 2 к Порядку и срокам проведения публичных слушаний, порядку, срокам и форме внесения участниками публичных слушаний </w:t>
      </w:r>
      <w:bookmarkEnd w:id="12"/>
      <w:r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 xml:space="preserve">по рассмотрению </w:t>
      </w:r>
      <w:r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проектов решений Совета муниципального района «Сыктывдинский» Республики Коми о внесении изменений в </w:t>
      </w:r>
      <w:r w:rsidR="007D1E98">
        <w:rPr>
          <w:rFonts w:ascii="Times New Roman" w:eastAsia="Calibri" w:hAnsi="Times New Roman"/>
          <w:bCs/>
          <w:sz w:val="24"/>
          <w:szCs w:val="24"/>
          <w:lang w:eastAsia="en-US"/>
        </w:rPr>
        <w:t>П</w:t>
      </w:r>
      <w:r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равила землепользования и застройки и </w:t>
      </w:r>
      <w:r w:rsidR="007D1E98">
        <w:rPr>
          <w:rFonts w:ascii="Times New Roman" w:eastAsia="Calibri" w:hAnsi="Times New Roman"/>
          <w:bCs/>
          <w:sz w:val="24"/>
          <w:szCs w:val="24"/>
          <w:lang w:eastAsia="en-US"/>
        </w:rPr>
        <w:t>Г</w:t>
      </w:r>
      <w:r>
        <w:rPr>
          <w:rFonts w:ascii="Times New Roman" w:eastAsia="Calibri" w:hAnsi="Times New Roman"/>
          <w:bCs/>
          <w:sz w:val="24"/>
          <w:szCs w:val="24"/>
          <w:lang w:eastAsia="en-US"/>
        </w:rPr>
        <w:t>енеральный план сельского поселения «Часово»</w:t>
      </w:r>
    </w:p>
    <w:p w:rsidR="00DC3C74" w:rsidRDefault="00DC3C74">
      <w:pPr>
        <w:spacing w:line="240" w:lineRule="auto"/>
        <w:ind w:left="3402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</w:p>
    <w:p w:rsidR="00DC3C74" w:rsidRDefault="006C74CA">
      <w:pPr>
        <w:spacing w:line="240" w:lineRule="auto"/>
        <w:ind w:left="-284" w:firstLine="568"/>
        <w:contextualSpacing/>
        <w:jc w:val="center"/>
      </w:pPr>
      <w:r>
        <w:rPr>
          <w:rFonts w:ascii="Times New Roman" w:eastAsia="Calibri" w:hAnsi="Times New Roman" w:cs="Times New Roman"/>
          <w:b/>
          <w:sz w:val="24"/>
          <w:szCs w:val="24"/>
        </w:rPr>
        <w:t>Форма заключения по результатам проведения публичных слушаний</w:t>
      </w:r>
    </w:p>
    <w:p w:rsidR="00DC3C74" w:rsidRDefault="00DC3C74">
      <w:pPr>
        <w:spacing w:line="240" w:lineRule="auto"/>
        <w:ind w:left="-284" w:firstLine="568"/>
        <w:contextualSpacing/>
        <w:jc w:val="center"/>
      </w:pPr>
    </w:p>
    <w:p w:rsidR="00DC3C74" w:rsidRDefault="006C74CA">
      <w:pPr>
        <w:spacing w:line="240" w:lineRule="auto"/>
        <w:ind w:left="-284" w:firstLine="568"/>
        <w:contextualSpacing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Выльгорт</w:t>
      </w:r>
      <w:proofErr w:type="spellEnd"/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___________</w:t>
      </w:r>
      <w:r>
        <w:rPr>
          <w:rFonts w:ascii="Times New Roman" w:hAnsi="Times New Roman"/>
          <w:sz w:val="24"/>
          <w:szCs w:val="24"/>
        </w:rPr>
        <w:t xml:space="preserve"> 2025 года</w:t>
      </w:r>
    </w:p>
    <w:p w:rsidR="00DC3C74" w:rsidRDefault="00DC3C74">
      <w:pPr>
        <w:spacing w:line="240" w:lineRule="auto"/>
        <w:ind w:left="-284" w:firstLine="568"/>
        <w:contextualSpacing/>
        <w:jc w:val="center"/>
      </w:pPr>
    </w:p>
    <w:p w:rsidR="00DC3C74" w:rsidRDefault="006C74CA">
      <w:pPr>
        <w:widowControl w:val="0"/>
        <w:suppressAutoHyphens w:val="0"/>
        <w:spacing w:after="0" w:line="240" w:lineRule="auto"/>
        <w:ind w:firstLine="85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bidi="en-US"/>
        </w:rPr>
        <w:t xml:space="preserve">Комиссия по землепользованию и застройке администрации муниципального района «Сыктывдинский» Республики Коми, в соответствии с </w:t>
      </w:r>
      <w:r>
        <w:rPr>
          <w:rFonts w:ascii="Times New Roman" w:hAnsi="Times New Roman"/>
          <w:color w:val="202124"/>
          <w:spacing w:val="2"/>
          <w:sz w:val="24"/>
          <w:szCs w:val="24"/>
          <w:highlight w:val="white"/>
          <w:lang w:bidi="en-US"/>
        </w:rPr>
        <w:t>ч. 4 ст. 33 Градостроительного Кодекса РФ,</w:t>
      </w:r>
      <w:r>
        <w:rPr>
          <w:rFonts w:ascii="Times New Roman" w:hAnsi="Times New Roman"/>
          <w:sz w:val="24"/>
          <w:szCs w:val="24"/>
          <w:lang w:bidi="en-US"/>
        </w:rPr>
        <w:t xml:space="preserve"> сообщает следующее.</w:t>
      </w:r>
    </w:p>
    <w:p w:rsidR="00DC3C74" w:rsidRDefault="006C74CA">
      <w:pPr>
        <w:widowControl w:val="0"/>
        <w:suppressAutoHyphens w:val="0"/>
        <w:spacing w:after="0" w:line="240" w:lineRule="auto"/>
        <w:ind w:firstLine="85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bidi="en-US"/>
        </w:rPr>
        <w:t xml:space="preserve">Количество участников публичных слушаний </w:t>
      </w:r>
      <w:r>
        <w:rPr>
          <w:rFonts w:ascii="Times New Roman" w:hAnsi="Times New Roman"/>
          <w:color w:val="000000"/>
          <w:sz w:val="24"/>
          <w:szCs w:val="24"/>
          <w:lang w:bidi="en-US"/>
        </w:rPr>
        <w:t>___</w:t>
      </w:r>
      <w:r>
        <w:rPr>
          <w:rFonts w:ascii="Times New Roman" w:hAnsi="Times New Roman"/>
          <w:sz w:val="24"/>
          <w:szCs w:val="24"/>
          <w:lang w:bidi="en-US"/>
        </w:rPr>
        <w:t xml:space="preserve"> (граждане, постоянно проживающие на территории, в отношении которой подготовлен данный проект, правообладатели находящихся в границах этой территории земельных участков и (или) расположенных на них объектов капитального строительства, а также правообладатели помещений, являющихся частью указанных объектов капитального строительства), иные лица — </w:t>
      </w:r>
      <w:r>
        <w:rPr>
          <w:rFonts w:ascii="Times New Roman" w:hAnsi="Times New Roman"/>
          <w:color w:val="000000"/>
          <w:sz w:val="24"/>
          <w:szCs w:val="24"/>
          <w:lang w:bidi="en-US"/>
        </w:rPr>
        <w:t>___</w:t>
      </w:r>
      <w:r>
        <w:rPr>
          <w:rFonts w:ascii="Times New Roman" w:hAnsi="Times New Roman"/>
          <w:sz w:val="24"/>
          <w:szCs w:val="24"/>
          <w:lang w:bidi="en-US"/>
        </w:rPr>
        <w:t>.</w:t>
      </w:r>
    </w:p>
    <w:p w:rsidR="00DC3C74" w:rsidRDefault="006C74CA">
      <w:pPr>
        <w:widowControl w:val="0"/>
        <w:suppressAutoHyphens w:val="0"/>
        <w:spacing w:after="0" w:line="240" w:lineRule="auto"/>
        <w:ind w:firstLine="850"/>
        <w:jc w:val="both"/>
      </w:pPr>
      <w:r>
        <w:rPr>
          <w:rFonts w:ascii="Times New Roman" w:hAnsi="Times New Roman"/>
          <w:sz w:val="24"/>
          <w:szCs w:val="24"/>
          <w:lang w:bidi="en-US"/>
        </w:rPr>
        <w:t xml:space="preserve">Заключение подготовлено на основании протокола публичных слушаний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от____________</w:t>
      </w:r>
      <w:r>
        <w:rPr>
          <w:rFonts w:ascii="Times New Roman" w:hAnsi="Times New Roman"/>
          <w:sz w:val="24"/>
          <w:szCs w:val="24"/>
          <w:lang w:bidi="en-US"/>
        </w:rPr>
        <w:t xml:space="preserve"> 2024 года.</w:t>
      </w:r>
    </w:p>
    <w:p w:rsidR="00DC3C74" w:rsidRDefault="006C74CA">
      <w:pPr>
        <w:widowControl w:val="0"/>
        <w:suppressAutoHyphens w:val="0"/>
        <w:spacing w:after="0" w:line="240" w:lineRule="auto"/>
        <w:ind w:firstLine="850"/>
        <w:jc w:val="both"/>
        <w:rPr>
          <w:rFonts w:ascii="Times New Roman" w:hAnsi="Times New Roman"/>
          <w:sz w:val="24"/>
          <w:szCs w:val="24"/>
          <w:lang w:bidi="en-US"/>
        </w:rPr>
      </w:pPr>
      <w:r>
        <w:rPr>
          <w:rFonts w:ascii="Times New Roman" w:hAnsi="Times New Roman"/>
          <w:sz w:val="24"/>
          <w:szCs w:val="24"/>
          <w:lang w:bidi="en-US"/>
        </w:rPr>
        <w:t>Предложения и замечания граждан и юридических лиц, являющихся участниками публичных слушаний, иных лиц и результат рассмотрения поступивших предложений и замечаний Комиссией по землепользованию и застройке: отсутствуют.</w:t>
      </w:r>
    </w:p>
    <w:tbl>
      <w:tblPr>
        <w:tblW w:w="9714" w:type="dxa"/>
        <w:tblInd w:w="62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78" w:type="dxa"/>
        </w:tblCellMar>
        <w:tblLook w:val="04A0" w:firstRow="1" w:lastRow="0" w:firstColumn="1" w:lastColumn="0" w:noHBand="0" w:noVBand="1"/>
      </w:tblPr>
      <w:tblGrid>
        <w:gridCol w:w="620"/>
        <w:gridCol w:w="4246"/>
        <w:gridCol w:w="4848"/>
      </w:tblGrid>
      <w:tr w:rsidR="00DC3C74">
        <w:tc>
          <w:tcPr>
            <w:tcW w:w="6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8" w:type="dxa"/>
            </w:tcMar>
          </w:tcPr>
          <w:p w:rsidR="00DC3C74" w:rsidRDefault="006C74CA">
            <w:pPr>
              <w:widowControl w:val="0"/>
              <w:suppressAutoHyphens w:val="0"/>
              <w:snapToGri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/>
                <w:sz w:val="24"/>
                <w:szCs w:val="24"/>
                <w:lang w:bidi="en-US"/>
              </w:rPr>
              <w:t xml:space="preserve">№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bidi="en-US"/>
              </w:rPr>
              <w:t>п.п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bidi="en-US"/>
              </w:rPr>
              <w:t>.</w:t>
            </w:r>
          </w:p>
        </w:tc>
        <w:tc>
          <w:tcPr>
            <w:tcW w:w="42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8" w:type="dxa"/>
            </w:tcMar>
          </w:tcPr>
          <w:p w:rsidR="00DC3C74" w:rsidRDefault="006C74CA">
            <w:pPr>
              <w:widowControl w:val="0"/>
              <w:suppressAutoHyphens w:val="0"/>
              <w:snapToGri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/>
                <w:sz w:val="24"/>
                <w:szCs w:val="24"/>
                <w:lang w:bidi="en-US"/>
              </w:rPr>
              <w:t>Содержание внесенных предложений и замечаний участников публичных слушаний</w:t>
            </w:r>
          </w:p>
        </w:tc>
        <w:tc>
          <w:tcPr>
            <w:tcW w:w="48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8" w:type="dxa"/>
            </w:tcMar>
          </w:tcPr>
          <w:p w:rsidR="00DC3C74" w:rsidRDefault="006C74CA">
            <w:pPr>
              <w:widowControl w:val="0"/>
              <w:suppressAutoHyphens w:val="0"/>
              <w:snapToGri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/>
                <w:sz w:val="24"/>
                <w:szCs w:val="24"/>
                <w:lang w:bidi="en-US"/>
              </w:rPr>
              <w:t>Комиссия по землепользованию и застройке администрации муниципального района «Сыктывдинский» Республики Коми</w:t>
            </w:r>
          </w:p>
        </w:tc>
      </w:tr>
      <w:tr w:rsidR="00DC3C74">
        <w:tc>
          <w:tcPr>
            <w:tcW w:w="6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8" w:type="dxa"/>
            </w:tcMar>
          </w:tcPr>
          <w:p w:rsidR="00DC3C74" w:rsidRDefault="00DC3C74">
            <w:pPr>
              <w:widowControl w:val="0"/>
              <w:suppressAutoHyphens w:val="0"/>
              <w:snapToGri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42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8" w:type="dxa"/>
            </w:tcMar>
          </w:tcPr>
          <w:p w:rsidR="00DC3C74" w:rsidRDefault="00DC3C74">
            <w:pPr>
              <w:widowControl w:val="0"/>
              <w:suppressAutoHyphens w:val="0"/>
              <w:snapToGri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48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8" w:type="dxa"/>
            </w:tcMar>
          </w:tcPr>
          <w:p w:rsidR="00DC3C74" w:rsidRDefault="00DC3C74">
            <w:pPr>
              <w:widowControl w:val="0"/>
              <w:suppressAutoHyphens w:val="0"/>
              <w:snapToGri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</w:tr>
    </w:tbl>
    <w:p w:rsidR="00DC3C74" w:rsidRDefault="006C74CA">
      <w:pPr>
        <w:widowControl w:val="0"/>
        <w:suppressAutoHyphens w:val="0"/>
        <w:spacing w:after="0" w:line="240" w:lineRule="auto"/>
        <w:ind w:firstLine="850"/>
        <w:jc w:val="both"/>
        <w:rPr>
          <w:rFonts w:ascii="Times New Roman" w:hAnsi="Times New Roman"/>
          <w:sz w:val="24"/>
          <w:szCs w:val="24"/>
          <w:lang w:bidi="en-US"/>
        </w:rPr>
      </w:pPr>
      <w:r>
        <w:rPr>
          <w:rFonts w:ascii="Times New Roman" w:hAnsi="Times New Roman"/>
          <w:sz w:val="24"/>
          <w:szCs w:val="24"/>
          <w:lang w:bidi="en-US"/>
        </w:rPr>
        <w:t>Выводы Комиссии по землепользованию и застройке администрации муниципального района «Сыктывдинский» Республики Коми:</w:t>
      </w:r>
    </w:p>
    <w:p w:rsidR="00DC3C74" w:rsidRDefault="00DC3C74">
      <w:pPr>
        <w:pStyle w:val="a8"/>
        <w:spacing w:line="240" w:lineRule="auto"/>
        <w:ind w:firstLine="851"/>
        <w:rPr>
          <w:rFonts w:ascii="Times New Roman" w:hAnsi="Times New Roman"/>
          <w:color w:val="000000"/>
          <w:sz w:val="24"/>
          <w:szCs w:val="24"/>
          <w:lang w:eastAsia="zh-CN" w:bidi="en-US"/>
        </w:rPr>
      </w:pPr>
    </w:p>
    <w:p w:rsidR="00DC3C74" w:rsidRDefault="00DC3C74">
      <w:pPr>
        <w:pStyle w:val="a8"/>
        <w:spacing w:line="240" w:lineRule="auto"/>
        <w:ind w:firstLine="851"/>
        <w:rPr>
          <w:rFonts w:ascii="Times New Roman" w:hAnsi="Times New Roman"/>
          <w:sz w:val="24"/>
          <w:szCs w:val="24"/>
        </w:rPr>
      </w:pPr>
    </w:p>
    <w:p w:rsidR="00DC3C74" w:rsidRDefault="006C74CA">
      <w:pPr>
        <w:widowControl w:val="0"/>
        <w:suppressAutoHyphens w:val="0"/>
        <w:jc w:val="both"/>
        <w:rPr>
          <w:rFonts w:ascii="Times New Roman" w:hAnsi="Times New Roman"/>
          <w:sz w:val="24"/>
          <w:szCs w:val="24"/>
          <w:lang w:bidi="en-US"/>
        </w:rPr>
      </w:pPr>
      <w:r>
        <w:rPr>
          <w:rFonts w:ascii="Times New Roman" w:hAnsi="Times New Roman"/>
          <w:sz w:val="24"/>
          <w:szCs w:val="24"/>
          <w:lang w:bidi="en-US"/>
        </w:rPr>
        <w:t>Председатель комиссии                                                                                            ______________</w:t>
      </w:r>
    </w:p>
    <w:p w:rsidR="00DC3C74" w:rsidRDefault="006C74CA">
      <w:pPr>
        <w:widowControl w:val="0"/>
        <w:suppressAutoHyphens w:val="0"/>
        <w:jc w:val="both"/>
        <w:rPr>
          <w:rFonts w:ascii="Times New Roman" w:hAnsi="Times New Roman"/>
          <w:sz w:val="24"/>
          <w:szCs w:val="24"/>
          <w:lang w:bidi="en-US"/>
        </w:rPr>
      </w:pPr>
      <w:r>
        <w:rPr>
          <w:rFonts w:ascii="Times New Roman" w:eastAsia="Calibri" w:hAnsi="Times New Roman" w:cs="Times New Roman"/>
          <w:sz w:val="24"/>
          <w:szCs w:val="24"/>
          <w:lang w:bidi="en-US"/>
        </w:rPr>
        <w:t>Секретарь комиссии                                                                                                  ______________</w:t>
      </w:r>
    </w:p>
    <w:p w:rsidR="00DC3C74" w:rsidRDefault="00DC3C74">
      <w:pPr>
        <w:widowControl w:val="0"/>
        <w:suppressAutoHyphens w:val="0"/>
        <w:spacing w:line="240" w:lineRule="auto"/>
        <w:ind w:firstLine="15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en-US"/>
        </w:rPr>
      </w:pPr>
    </w:p>
    <w:p w:rsidR="00DC3C74" w:rsidRDefault="00DC3C74">
      <w:pPr>
        <w:widowControl w:val="0"/>
        <w:suppressAutoHyphens w:val="0"/>
        <w:spacing w:line="240" w:lineRule="auto"/>
        <w:ind w:firstLine="15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en-US"/>
        </w:rPr>
      </w:pPr>
    </w:p>
    <w:p w:rsidR="00DC3C74" w:rsidRDefault="00DC3C74">
      <w:pPr>
        <w:widowControl w:val="0"/>
        <w:suppressAutoHyphens w:val="0"/>
        <w:spacing w:line="240" w:lineRule="auto"/>
        <w:ind w:firstLine="15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en-US"/>
        </w:rPr>
      </w:pPr>
    </w:p>
    <w:p w:rsidR="00DC3C74" w:rsidRDefault="00DC3C74">
      <w:pPr>
        <w:widowControl w:val="0"/>
        <w:suppressAutoHyphens w:val="0"/>
        <w:spacing w:line="240" w:lineRule="auto"/>
        <w:ind w:firstLine="15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en-US"/>
        </w:rPr>
      </w:pPr>
    </w:p>
    <w:p w:rsidR="00DC3C74" w:rsidRDefault="00DC3C74">
      <w:pPr>
        <w:widowControl w:val="0"/>
        <w:suppressAutoHyphens w:val="0"/>
        <w:spacing w:line="240" w:lineRule="auto"/>
        <w:ind w:firstLine="15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en-US"/>
        </w:rPr>
      </w:pPr>
    </w:p>
    <w:p w:rsidR="00DC3C74" w:rsidRDefault="00DC3C74">
      <w:pPr>
        <w:widowControl w:val="0"/>
        <w:suppressAutoHyphens w:val="0"/>
        <w:spacing w:line="240" w:lineRule="auto"/>
        <w:ind w:firstLine="15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en-US"/>
        </w:rPr>
      </w:pPr>
    </w:p>
    <w:p w:rsidR="00DC3C74" w:rsidRDefault="00DC3C74">
      <w:pPr>
        <w:widowControl w:val="0"/>
        <w:suppressAutoHyphens w:val="0"/>
        <w:spacing w:line="240" w:lineRule="auto"/>
        <w:ind w:firstLine="15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en-US"/>
        </w:rPr>
      </w:pPr>
    </w:p>
    <w:p w:rsidR="00DC3C74" w:rsidRDefault="00DC3C74">
      <w:pPr>
        <w:widowControl w:val="0"/>
        <w:suppressAutoHyphens w:val="0"/>
        <w:spacing w:line="240" w:lineRule="auto"/>
        <w:ind w:firstLine="15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en-US"/>
        </w:rPr>
      </w:pPr>
    </w:p>
    <w:p w:rsidR="00DC3C74" w:rsidRDefault="00DC3C74">
      <w:pPr>
        <w:widowControl w:val="0"/>
        <w:suppressAutoHyphens w:val="0"/>
        <w:spacing w:line="240" w:lineRule="auto"/>
        <w:ind w:firstLine="15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en-US"/>
        </w:rPr>
      </w:pPr>
    </w:p>
    <w:p w:rsidR="00DC3C74" w:rsidRDefault="00DC3C74">
      <w:pPr>
        <w:widowControl w:val="0"/>
        <w:suppressAutoHyphens w:val="0"/>
        <w:spacing w:line="240" w:lineRule="auto"/>
        <w:ind w:firstLine="15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en-US"/>
        </w:rPr>
      </w:pPr>
    </w:p>
    <w:p w:rsidR="00DC3C74" w:rsidRDefault="00DC3C74">
      <w:pPr>
        <w:widowControl w:val="0"/>
        <w:suppressAutoHyphens w:val="0"/>
        <w:spacing w:line="240" w:lineRule="auto"/>
        <w:ind w:firstLine="15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en-US"/>
        </w:rPr>
      </w:pPr>
    </w:p>
    <w:p w:rsidR="00DC3C74" w:rsidRDefault="00DC3C74">
      <w:pPr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</w:p>
    <w:sectPr w:rsidR="00DC3C74">
      <w:pgSz w:w="12240" w:h="15840"/>
      <w:pgMar w:top="845" w:right="851" w:bottom="695" w:left="1701" w:header="0" w:footer="0" w:gutter="0"/>
      <w:cols w:space="720"/>
      <w:formProt w:val="0"/>
      <w:docGrid w:linePitch="2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672C" w:rsidRDefault="0085672C">
      <w:pPr>
        <w:spacing w:line="240" w:lineRule="auto"/>
      </w:pPr>
      <w:r>
        <w:separator/>
      </w:r>
    </w:p>
  </w:endnote>
  <w:endnote w:type="continuationSeparator" w:id="0">
    <w:p w:rsidR="0085672C" w:rsidRDefault="0085672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672C" w:rsidRDefault="0085672C">
      <w:pPr>
        <w:spacing w:after="0"/>
      </w:pPr>
      <w:r>
        <w:separator/>
      </w:r>
    </w:p>
  </w:footnote>
  <w:footnote w:type="continuationSeparator" w:id="0">
    <w:p w:rsidR="0085672C" w:rsidRDefault="0085672C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D92175D9"/>
    <w:multiLevelType w:val="singleLevel"/>
    <w:tmpl w:val="D92175D9"/>
    <w:lvl w:ilvl="0">
      <w:start w:val="1"/>
      <w:numFmt w:val="decimal"/>
      <w:suff w:val="space"/>
      <w:lvlText w:val="%1."/>
      <w:lvlJc w:val="left"/>
      <w:rPr>
        <w:rFonts w:ascii="Times New Roman" w:hAnsi="Times New Roman" w:cs="Times New Roman" w:hint="default"/>
        <w:sz w:val="24"/>
        <w:szCs w:val="24"/>
      </w:rPr>
    </w:lvl>
  </w:abstractNum>
  <w:abstractNum w:abstractNumId="1">
    <w:nsid w:val="0DC52D7C"/>
    <w:multiLevelType w:val="singleLevel"/>
    <w:tmpl w:val="0DC52D7C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abstractNum w:abstractNumId="2">
    <w:nsid w:val="2E738034"/>
    <w:multiLevelType w:val="singleLevel"/>
    <w:tmpl w:val="2E738034"/>
    <w:lvl w:ilvl="0">
      <w:start w:val="1"/>
      <w:numFmt w:val="decimal"/>
      <w:suff w:val="space"/>
      <w:lvlText w:val="%1."/>
      <w:lvlJc w:val="left"/>
    </w:lvl>
  </w:abstractNum>
  <w:abstractNum w:abstractNumId="3">
    <w:nsid w:val="6778C9FB"/>
    <w:multiLevelType w:val="singleLevel"/>
    <w:tmpl w:val="6778C9FB"/>
    <w:lvl w:ilvl="0">
      <w:start w:val="1"/>
      <w:numFmt w:val="decimal"/>
      <w:suff w:val="space"/>
      <w:lvlText w:val="%1."/>
      <w:lvlJc w:val="left"/>
      <w:rPr>
        <w:rFonts w:ascii="Times New Roman" w:hAnsi="Times New Roman" w:cs="Times New Roman" w:hint="default"/>
        <w:sz w:val="24"/>
        <w:szCs w:val="24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0786"/>
    <w:rsid w:val="00130786"/>
    <w:rsid w:val="00137DAD"/>
    <w:rsid w:val="0016078A"/>
    <w:rsid w:val="00161134"/>
    <w:rsid w:val="003A42F3"/>
    <w:rsid w:val="005B4191"/>
    <w:rsid w:val="006C74CA"/>
    <w:rsid w:val="007D1E98"/>
    <w:rsid w:val="007F4EC5"/>
    <w:rsid w:val="00835227"/>
    <w:rsid w:val="0085672C"/>
    <w:rsid w:val="00B147EB"/>
    <w:rsid w:val="00B76FD5"/>
    <w:rsid w:val="00BC4B6E"/>
    <w:rsid w:val="00D65905"/>
    <w:rsid w:val="00DC3C74"/>
    <w:rsid w:val="00E40A87"/>
    <w:rsid w:val="00F11291"/>
    <w:rsid w:val="023C6F4B"/>
    <w:rsid w:val="14AB2D57"/>
    <w:rsid w:val="22FE3B27"/>
    <w:rsid w:val="367A4D32"/>
    <w:rsid w:val="38E962CD"/>
    <w:rsid w:val="4F510403"/>
    <w:rsid w:val="50C3347D"/>
    <w:rsid w:val="658D617F"/>
    <w:rsid w:val="70BF76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semiHidden="0" w:uiPriority="0" w:unhideWhenUsed="0" w:qFormat="1"/>
    <w:lsdException w:name="caption" w:semiHidden="0" w:uiPriority="0" w:unhideWhenUsed="0" w:qFormat="1"/>
    <w:lsdException w:name="List" w:semiHidden="0" w:uiPriority="0" w:unhideWhenUsed="0" w:qFormat="1"/>
    <w:lsdException w:name="Title" w:semiHidden="0" w:uiPriority="0" w:unhideWhenUsed="0" w:qFormat="1"/>
    <w:lsdException w:name="Default Paragraph Font" w:uiPriority="1"/>
    <w:lsdException w:name="Body Text" w:semiHidden="0" w:uiPriority="0" w:unhideWhenUsed="0" w:qFormat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iPriority="0" w:unhideWhenUsed="0" w:qFormat="1"/>
    <w:lsdException w:name="Normal Table" w:qFormat="1"/>
    <w:lsdException w:name="Table Grid" w:semiHidden="0" w:uiPriority="59" w:unhideWhenUsed="0" w:qFormat="1"/>
    <w:lsdException w:name="List Paragraph" w:semiHidden="0" w:uiPriority="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  <w:spacing w:after="200" w:line="276" w:lineRule="auto"/>
    </w:pPr>
    <w:rPr>
      <w:rFonts w:ascii="Calibri" w:eastAsiaTheme="minorEastAsia" w:hAnsi="Calibri" w:cstheme="minorBidi"/>
      <w:color w:val="00000A"/>
      <w:sz w:val="22"/>
      <w:szCs w:val="22"/>
    </w:rPr>
  </w:style>
  <w:style w:type="paragraph" w:styleId="1">
    <w:name w:val="heading 1"/>
    <w:basedOn w:val="a"/>
    <w:qFormat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4">
    <w:name w:val="Body Text"/>
    <w:basedOn w:val="a"/>
    <w:qFormat/>
    <w:pPr>
      <w:spacing w:after="140"/>
    </w:pPr>
  </w:style>
  <w:style w:type="paragraph" w:styleId="a5">
    <w:name w:val="index heading"/>
    <w:basedOn w:val="a"/>
    <w:qFormat/>
    <w:pPr>
      <w:suppressLineNumbers/>
    </w:pPr>
    <w:rPr>
      <w:rFonts w:cs="Arial"/>
    </w:rPr>
  </w:style>
  <w:style w:type="paragraph" w:styleId="a6">
    <w:name w:val="Title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7">
    <w:name w:val="List"/>
    <w:basedOn w:val="a4"/>
    <w:qFormat/>
    <w:rPr>
      <w:rFonts w:cs="Arial"/>
    </w:rPr>
  </w:style>
  <w:style w:type="paragraph" w:styleId="a8">
    <w:name w:val="Normal (Web)"/>
    <w:basedOn w:val="a"/>
    <w:qFormat/>
    <w:pPr>
      <w:suppressAutoHyphens w:val="0"/>
      <w:spacing w:before="100" w:after="0"/>
      <w:jc w:val="both"/>
    </w:pPr>
  </w:style>
  <w:style w:type="paragraph" w:styleId="a9">
    <w:name w:val="Subtitle"/>
    <w:basedOn w:val="a"/>
    <w:qFormat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  <w:lang w:val="zh-CN" w:eastAsia="ar-SA"/>
    </w:rPr>
  </w:style>
  <w:style w:type="table" w:styleId="aa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-">
    <w:name w:val="Интернет-ссылка"/>
    <w:basedOn w:val="a0"/>
    <w:uiPriority w:val="99"/>
    <w:unhideWhenUsed/>
    <w:qFormat/>
    <w:rPr>
      <w:color w:val="0000FF" w:themeColor="hyperlink"/>
      <w:u w:val="single"/>
    </w:rPr>
  </w:style>
  <w:style w:type="character" w:customStyle="1" w:styleId="10">
    <w:name w:val="Неразрешенное упоминание1"/>
    <w:basedOn w:val="a0"/>
    <w:uiPriority w:val="99"/>
    <w:semiHidden/>
    <w:unhideWhenUsed/>
    <w:qFormat/>
    <w:rPr>
      <w:color w:val="605E5C"/>
      <w:shd w:val="clear" w:color="auto" w:fill="E1DFDD"/>
    </w:rPr>
  </w:style>
  <w:style w:type="character" w:customStyle="1" w:styleId="FontStyle18">
    <w:name w:val="Font Style18"/>
    <w:uiPriority w:val="99"/>
    <w:qFormat/>
    <w:rPr>
      <w:rFonts w:ascii="Times New Roman" w:hAnsi="Times New Roman" w:cs="Times New Roman"/>
      <w:b/>
      <w:bCs/>
      <w:sz w:val="20"/>
      <w:szCs w:val="20"/>
    </w:rPr>
  </w:style>
  <w:style w:type="character" w:customStyle="1" w:styleId="ab">
    <w:name w:val="Подзаголовок Знак"/>
    <w:basedOn w:val="a0"/>
    <w:qFormat/>
    <w:rPr>
      <w:rFonts w:ascii="Cambria" w:eastAsia="Times New Roman" w:hAnsi="Cambria" w:cs="Times New Roman"/>
      <w:sz w:val="24"/>
      <w:szCs w:val="24"/>
      <w:lang w:val="zh-CN" w:eastAsia="ar-SA"/>
    </w:rPr>
  </w:style>
  <w:style w:type="character" w:customStyle="1" w:styleId="ac">
    <w:name w:val="Символ нумерации"/>
    <w:qFormat/>
    <w:rPr>
      <w:rFonts w:ascii="Times New Roman" w:hAnsi="Times New Roman"/>
      <w:sz w:val="24"/>
      <w:szCs w:val="24"/>
    </w:rPr>
  </w:style>
  <w:style w:type="character" w:customStyle="1" w:styleId="FontStyle42">
    <w:name w:val="Font Style42"/>
    <w:qFormat/>
    <w:rPr>
      <w:rFonts w:ascii="Times New Roman" w:eastAsia="Times New Roman" w:hAnsi="Times New Roman" w:cs="Times New Roman"/>
      <w:sz w:val="20"/>
      <w:szCs w:val="20"/>
    </w:rPr>
  </w:style>
  <w:style w:type="character" w:customStyle="1" w:styleId="11">
    <w:name w:val="Основной шрифт абзаца1"/>
    <w:qFormat/>
  </w:style>
  <w:style w:type="character" w:customStyle="1" w:styleId="ListLabel1">
    <w:name w:val="ListLabel 1"/>
    <w:qFormat/>
    <w:rPr>
      <w:rFonts w:ascii="Times New Roman" w:hAnsi="Times New Roman" w:cs="Times New Roman"/>
      <w:b/>
      <w:sz w:val="24"/>
      <w:szCs w:val="24"/>
    </w:rPr>
  </w:style>
  <w:style w:type="character" w:customStyle="1" w:styleId="ListLabel2">
    <w:name w:val="ListLabel 2"/>
    <w:qFormat/>
    <w:rPr>
      <w:sz w:val="24"/>
      <w:szCs w:val="24"/>
    </w:rPr>
  </w:style>
  <w:style w:type="character" w:customStyle="1" w:styleId="ListLabel3">
    <w:name w:val="ListLabel 3"/>
    <w:qFormat/>
    <w:rPr>
      <w:sz w:val="24"/>
      <w:szCs w:val="24"/>
    </w:rPr>
  </w:style>
  <w:style w:type="character" w:customStyle="1" w:styleId="ListLabel4">
    <w:name w:val="ListLabel 4"/>
    <w:qFormat/>
    <w:rPr>
      <w:sz w:val="24"/>
      <w:szCs w:val="24"/>
    </w:rPr>
  </w:style>
  <w:style w:type="character" w:customStyle="1" w:styleId="ListLabel5">
    <w:name w:val="ListLabel 5"/>
    <w:qFormat/>
    <w:rPr>
      <w:sz w:val="24"/>
      <w:szCs w:val="24"/>
    </w:rPr>
  </w:style>
  <w:style w:type="character" w:customStyle="1" w:styleId="ListLabel6">
    <w:name w:val="ListLabel 6"/>
    <w:qFormat/>
    <w:rPr>
      <w:sz w:val="24"/>
      <w:szCs w:val="24"/>
    </w:rPr>
  </w:style>
  <w:style w:type="character" w:customStyle="1" w:styleId="ListLabel7">
    <w:name w:val="ListLabel 7"/>
    <w:qFormat/>
    <w:rPr>
      <w:sz w:val="24"/>
      <w:szCs w:val="24"/>
    </w:rPr>
  </w:style>
  <w:style w:type="character" w:customStyle="1" w:styleId="ListLabel8">
    <w:name w:val="ListLabel 8"/>
    <w:qFormat/>
    <w:rPr>
      <w:sz w:val="24"/>
      <w:szCs w:val="24"/>
    </w:rPr>
  </w:style>
  <w:style w:type="character" w:customStyle="1" w:styleId="ListLabel9">
    <w:name w:val="ListLabel 9"/>
    <w:qFormat/>
    <w:rPr>
      <w:sz w:val="24"/>
      <w:szCs w:val="24"/>
    </w:rPr>
  </w:style>
  <w:style w:type="paragraph" w:customStyle="1" w:styleId="12">
    <w:name w:val="Заголовок1"/>
    <w:basedOn w:val="a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13">
    <w:name w:val="Указатель1"/>
    <w:basedOn w:val="a"/>
    <w:qFormat/>
    <w:pPr>
      <w:suppressLineNumbers/>
    </w:pPr>
    <w:rPr>
      <w:rFonts w:cs="Arial"/>
    </w:rPr>
  </w:style>
  <w:style w:type="paragraph" w:styleId="ad">
    <w:name w:val="List Paragraph"/>
    <w:basedOn w:val="a"/>
    <w:qFormat/>
    <w:pPr>
      <w:spacing w:line="259" w:lineRule="auto"/>
      <w:ind w:left="720"/>
      <w:contextualSpacing/>
    </w:pPr>
    <w:rPr>
      <w:rFonts w:eastAsiaTheme="minorHAnsi"/>
      <w:lang w:eastAsia="en-US"/>
    </w:rPr>
  </w:style>
  <w:style w:type="paragraph" w:customStyle="1" w:styleId="ae">
    <w:name w:val="Содержимое врезки"/>
    <w:basedOn w:val="a"/>
    <w:qFormat/>
  </w:style>
  <w:style w:type="paragraph" w:customStyle="1" w:styleId="2">
    <w:name w:val="Обычный2"/>
    <w:qFormat/>
    <w:pPr>
      <w:suppressAutoHyphens/>
    </w:pPr>
    <w:rPr>
      <w:rFonts w:eastAsia="Arial"/>
      <w:color w:val="00000A"/>
      <w:sz w:val="22"/>
    </w:rPr>
  </w:style>
  <w:style w:type="paragraph" w:customStyle="1" w:styleId="Standard">
    <w:name w:val="Standard"/>
    <w:qFormat/>
    <w:pPr>
      <w:suppressAutoHyphens/>
      <w:spacing w:after="160"/>
    </w:pPr>
    <w:rPr>
      <w:rFonts w:asciiTheme="minorHAnsi" w:eastAsia="Calibri" w:hAnsiTheme="minorHAnsi" w:cs="Tahoma"/>
      <w:color w:val="00000A"/>
      <w:sz w:val="22"/>
      <w:szCs w:val="22"/>
      <w:lang w:eastAsia="en-US"/>
    </w:rPr>
  </w:style>
  <w:style w:type="paragraph" w:customStyle="1" w:styleId="21">
    <w:name w:val="Обычный21"/>
    <w:qFormat/>
    <w:pPr>
      <w:suppressAutoHyphens/>
    </w:pPr>
    <w:rPr>
      <w:rFonts w:eastAsia="NSimSun" w:cs="Arial"/>
      <w:color w:val="00000A"/>
      <w:sz w:val="22"/>
      <w:lang w:eastAsia="zh-CN" w:bidi="hi-IN"/>
    </w:rPr>
  </w:style>
  <w:style w:type="paragraph" w:styleId="af">
    <w:name w:val="Balloon Text"/>
    <w:basedOn w:val="a"/>
    <w:link w:val="af0"/>
    <w:uiPriority w:val="99"/>
    <w:semiHidden/>
    <w:unhideWhenUsed/>
    <w:rsid w:val="007F4E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7F4EC5"/>
    <w:rPr>
      <w:rFonts w:ascii="Tahoma" w:eastAsiaTheme="minorEastAsia" w:hAnsi="Tahoma" w:cs="Tahoma"/>
      <w:color w:val="00000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semiHidden="0" w:uiPriority="0" w:unhideWhenUsed="0" w:qFormat="1"/>
    <w:lsdException w:name="caption" w:semiHidden="0" w:uiPriority="0" w:unhideWhenUsed="0" w:qFormat="1"/>
    <w:lsdException w:name="List" w:semiHidden="0" w:uiPriority="0" w:unhideWhenUsed="0" w:qFormat="1"/>
    <w:lsdException w:name="Title" w:semiHidden="0" w:uiPriority="0" w:unhideWhenUsed="0" w:qFormat="1"/>
    <w:lsdException w:name="Default Paragraph Font" w:uiPriority="1"/>
    <w:lsdException w:name="Body Text" w:semiHidden="0" w:uiPriority="0" w:unhideWhenUsed="0" w:qFormat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iPriority="0" w:unhideWhenUsed="0" w:qFormat="1"/>
    <w:lsdException w:name="Normal Table" w:qFormat="1"/>
    <w:lsdException w:name="Table Grid" w:semiHidden="0" w:uiPriority="59" w:unhideWhenUsed="0" w:qFormat="1"/>
    <w:lsdException w:name="List Paragraph" w:semiHidden="0" w:uiPriority="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  <w:spacing w:after="200" w:line="276" w:lineRule="auto"/>
    </w:pPr>
    <w:rPr>
      <w:rFonts w:ascii="Calibri" w:eastAsiaTheme="minorEastAsia" w:hAnsi="Calibri" w:cstheme="minorBidi"/>
      <w:color w:val="00000A"/>
      <w:sz w:val="22"/>
      <w:szCs w:val="22"/>
    </w:rPr>
  </w:style>
  <w:style w:type="paragraph" w:styleId="1">
    <w:name w:val="heading 1"/>
    <w:basedOn w:val="a"/>
    <w:qFormat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4">
    <w:name w:val="Body Text"/>
    <w:basedOn w:val="a"/>
    <w:qFormat/>
    <w:pPr>
      <w:spacing w:after="140"/>
    </w:pPr>
  </w:style>
  <w:style w:type="paragraph" w:styleId="a5">
    <w:name w:val="index heading"/>
    <w:basedOn w:val="a"/>
    <w:qFormat/>
    <w:pPr>
      <w:suppressLineNumbers/>
    </w:pPr>
    <w:rPr>
      <w:rFonts w:cs="Arial"/>
    </w:rPr>
  </w:style>
  <w:style w:type="paragraph" w:styleId="a6">
    <w:name w:val="Title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7">
    <w:name w:val="List"/>
    <w:basedOn w:val="a4"/>
    <w:qFormat/>
    <w:rPr>
      <w:rFonts w:cs="Arial"/>
    </w:rPr>
  </w:style>
  <w:style w:type="paragraph" w:styleId="a8">
    <w:name w:val="Normal (Web)"/>
    <w:basedOn w:val="a"/>
    <w:qFormat/>
    <w:pPr>
      <w:suppressAutoHyphens w:val="0"/>
      <w:spacing w:before="100" w:after="0"/>
      <w:jc w:val="both"/>
    </w:pPr>
  </w:style>
  <w:style w:type="paragraph" w:styleId="a9">
    <w:name w:val="Subtitle"/>
    <w:basedOn w:val="a"/>
    <w:qFormat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  <w:lang w:val="zh-CN" w:eastAsia="ar-SA"/>
    </w:rPr>
  </w:style>
  <w:style w:type="table" w:styleId="aa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-">
    <w:name w:val="Интернет-ссылка"/>
    <w:basedOn w:val="a0"/>
    <w:uiPriority w:val="99"/>
    <w:unhideWhenUsed/>
    <w:qFormat/>
    <w:rPr>
      <w:color w:val="0000FF" w:themeColor="hyperlink"/>
      <w:u w:val="single"/>
    </w:rPr>
  </w:style>
  <w:style w:type="character" w:customStyle="1" w:styleId="10">
    <w:name w:val="Неразрешенное упоминание1"/>
    <w:basedOn w:val="a0"/>
    <w:uiPriority w:val="99"/>
    <w:semiHidden/>
    <w:unhideWhenUsed/>
    <w:qFormat/>
    <w:rPr>
      <w:color w:val="605E5C"/>
      <w:shd w:val="clear" w:color="auto" w:fill="E1DFDD"/>
    </w:rPr>
  </w:style>
  <w:style w:type="character" w:customStyle="1" w:styleId="FontStyle18">
    <w:name w:val="Font Style18"/>
    <w:uiPriority w:val="99"/>
    <w:qFormat/>
    <w:rPr>
      <w:rFonts w:ascii="Times New Roman" w:hAnsi="Times New Roman" w:cs="Times New Roman"/>
      <w:b/>
      <w:bCs/>
      <w:sz w:val="20"/>
      <w:szCs w:val="20"/>
    </w:rPr>
  </w:style>
  <w:style w:type="character" w:customStyle="1" w:styleId="ab">
    <w:name w:val="Подзаголовок Знак"/>
    <w:basedOn w:val="a0"/>
    <w:qFormat/>
    <w:rPr>
      <w:rFonts w:ascii="Cambria" w:eastAsia="Times New Roman" w:hAnsi="Cambria" w:cs="Times New Roman"/>
      <w:sz w:val="24"/>
      <w:szCs w:val="24"/>
      <w:lang w:val="zh-CN" w:eastAsia="ar-SA"/>
    </w:rPr>
  </w:style>
  <w:style w:type="character" w:customStyle="1" w:styleId="ac">
    <w:name w:val="Символ нумерации"/>
    <w:qFormat/>
    <w:rPr>
      <w:rFonts w:ascii="Times New Roman" w:hAnsi="Times New Roman"/>
      <w:sz w:val="24"/>
      <w:szCs w:val="24"/>
    </w:rPr>
  </w:style>
  <w:style w:type="character" w:customStyle="1" w:styleId="FontStyle42">
    <w:name w:val="Font Style42"/>
    <w:qFormat/>
    <w:rPr>
      <w:rFonts w:ascii="Times New Roman" w:eastAsia="Times New Roman" w:hAnsi="Times New Roman" w:cs="Times New Roman"/>
      <w:sz w:val="20"/>
      <w:szCs w:val="20"/>
    </w:rPr>
  </w:style>
  <w:style w:type="character" w:customStyle="1" w:styleId="11">
    <w:name w:val="Основной шрифт абзаца1"/>
    <w:qFormat/>
  </w:style>
  <w:style w:type="character" w:customStyle="1" w:styleId="ListLabel1">
    <w:name w:val="ListLabel 1"/>
    <w:qFormat/>
    <w:rPr>
      <w:rFonts w:ascii="Times New Roman" w:hAnsi="Times New Roman" w:cs="Times New Roman"/>
      <w:b/>
      <w:sz w:val="24"/>
      <w:szCs w:val="24"/>
    </w:rPr>
  </w:style>
  <w:style w:type="character" w:customStyle="1" w:styleId="ListLabel2">
    <w:name w:val="ListLabel 2"/>
    <w:qFormat/>
    <w:rPr>
      <w:sz w:val="24"/>
      <w:szCs w:val="24"/>
    </w:rPr>
  </w:style>
  <w:style w:type="character" w:customStyle="1" w:styleId="ListLabel3">
    <w:name w:val="ListLabel 3"/>
    <w:qFormat/>
    <w:rPr>
      <w:sz w:val="24"/>
      <w:szCs w:val="24"/>
    </w:rPr>
  </w:style>
  <w:style w:type="character" w:customStyle="1" w:styleId="ListLabel4">
    <w:name w:val="ListLabel 4"/>
    <w:qFormat/>
    <w:rPr>
      <w:sz w:val="24"/>
      <w:szCs w:val="24"/>
    </w:rPr>
  </w:style>
  <w:style w:type="character" w:customStyle="1" w:styleId="ListLabel5">
    <w:name w:val="ListLabel 5"/>
    <w:qFormat/>
    <w:rPr>
      <w:sz w:val="24"/>
      <w:szCs w:val="24"/>
    </w:rPr>
  </w:style>
  <w:style w:type="character" w:customStyle="1" w:styleId="ListLabel6">
    <w:name w:val="ListLabel 6"/>
    <w:qFormat/>
    <w:rPr>
      <w:sz w:val="24"/>
      <w:szCs w:val="24"/>
    </w:rPr>
  </w:style>
  <w:style w:type="character" w:customStyle="1" w:styleId="ListLabel7">
    <w:name w:val="ListLabel 7"/>
    <w:qFormat/>
    <w:rPr>
      <w:sz w:val="24"/>
      <w:szCs w:val="24"/>
    </w:rPr>
  </w:style>
  <w:style w:type="character" w:customStyle="1" w:styleId="ListLabel8">
    <w:name w:val="ListLabel 8"/>
    <w:qFormat/>
    <w:rPr>
      <w:sz w:val="24"/>
      <w:szCs w:val="24"/>
    </w:rPr>
  </w:style>
  <w:style w:type="character" w:customStyle="1" w:styleId="ListLabel9">
    <w:name w:val="ListLabel 9"/>
    <w:qFormat/>
    <w:rPr>
      <w:sz w:val="24"/>
      <w:szCs w:val="24"/>
    </w:rPr>
  </w:style>
  <w:style w:type="paragraph" w:customStyle="1" w:styleId="12">
    <w:name w:val="Заголовок1"/>
    <w:basedOn w:val="a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13">
    <w:name w:val="Указатель1"/>
    <w:basedOn w:val="a"/>
    <w:qFormat/>
    <w:pPr>
      <w:suppressLineNumbers/>
    </w:pPr>
    <w:rPr>
      <w:rFonts w:cs="Arial"/>
    </w:rPr>
  </w:style>
  <w:style w:type="paragraph" w:styleId="ad">
    <w:name w:val="List Paragraph"/>
    <w:basedOn w:val="a"/>
    <w:qFormat/>
    <w:pPr>
      <w:spacing w:line="259" w:lineRule="auto"/>
      <w:ind w:left="720"/>
      <w:contextualSpacing/>
    </w:pPr>
    <w:rPr>
      <w:rFonts w:eastAsiaTheme="minorHAnsi"/>
      <w:lang w:eastAsia="en-US"/>
    </w:rPr>
  </w:style>
  <w:style w:type="paragraph" w:customStyle="1" w:styleId="ae">
    <w:name w:val="Содержимое врезки"/>
    <w:basedOn w:val="a"/>
    <w:qFormat/>
  </w:style>
  <w:style w:type="paragraph" w:customStyle="1" w:styleId="2">
    <w:name w:val="Обычный2"/>
    <w:qFormat/>
    <w:pPr>
      <w:suppressAutoHyphens/>
    </w:pPr>
    <w:rPr>
      <w:rFonts w:eastAsia="Arial"/>
      <w:color w:val="00000A"/>
      <w:sz w:val="22"/>
    </w:rPr>
  </w:style>
  <w:style w:type="paragraph" w:customStyle="1" w:styleId="Standard">
    <w:name w:val="Standard"/>
    <w:qFormat/>
    <w:pPr>
      <w:suppressAutoHyphens/>
      <w:spacing w:after="160"/>
    </w:pPr>
    <w:rPr>
      <w:rFonts w:asciiTheme="minorHAnsi" w:eastAsia="Calibri" w:hAnsiTheme="minorHAnsi" w:cs="Tahoma"/>
      <w:color w:val="00000A"/>
      <w:sz w:val="22"/>
      <w:szCs w:val="22"/>
      <w:lang w:eastAsia="en-US"/>
    </w:rPr>
  </w:style>
  <w:style w:type="paragraph" w:customStyle="1" w:styleId="21">
    <w:name w:val="Обычный21"/>
    <w:qFormat/>
    <w:pPr>
      <w:suppressAutoHyphens/>
    </w:pPr>
    <w:rPr>
      <w:rFonts w:eastAsia="NSimSun" w:cs="Arial"/>
      <w:color w:val="00000A"/>
      <w:sz w:val="22"/>
      <w:lang w:eastAsia="zh-CN" w:bidi="hi-IN"/>
    </w:rPr>
  </w:style>
  <w:style w:type="paragraph" w:styleId="af">
    <w:name w:val="Balloon Text"/>
    <w:basedOn w:val="a"/>
    <w:link w:val="af0"/>
    <w:uiPriority w:val="99"/>
    <w:semiHidden/>
    <w:unhideWhenUsed/>
    <w:rsid w:val="007F4E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7F4EC5"/>
    <w:rPr>
      <w:rFonts w:ascii="Tahoma" w:eastAsiaTheme="minorEastAsia" w:hAnsi="Tahoma" w:cs="Tahoma"/>
      <w:color w:val="00000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syktyvdin.gosuslugi.ru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syktyvdin.gosuslugi.ru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8</Pages>
  <Words>2681</Words>
  <Characters>15286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PUSER30_1</dc:creator>
  <cp:lastModifiedBy>Puser30_2</cp:lastModifiedBy>
  <cp:revision>15</cp:revision>
  <cp:lastPrinted>2025-04-14T12:01:00Z</cp:lastPrinted>
  <dcterms:created xsi:type="dcterms:W3CDTF">2023-12-12T11:10:00Z</dcterms:created>
  <dcterms:modified xsi:type="dcterms:W3CDTF">2025-05-07T12:00:00Z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ICV">
    <vt:lpwstr>3D60F4C385C641108F3742CFA336145D_13</vt:lpwstr>
  </property>
  <property fmtid="{D5CDD505-2E9C-101B-9397-08002B2CF9AE}" pid="6" name="KSOProductBuildVer">
    <vt:lpwstr>1049-12.2.0.20782</vt:lpwstr>
  </property>
  <property fmtid="{D5CDD505-2E9C-101B-9397-08002B2CF9AE}" pid="7" name="LinksUpToDate">
    <vt:bool>false</vt:bool>
  </property>
  <property fmtid="{D5CDD505-2E9C-101B-9397-08002B2CF9AE}" pid="8" name="ScaleCrop">
    <vt:bool>false</vt:bool>
  </property>
  <property fmtid="{D5CDD505-2E9C-101B-9397-08002B2CF9AE}" pid="9" name="ShareDoc">
    <vt:bool>false</vt:bool>
  </property>
</Properties>
</file>