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D484A" w14:textId="77777777" w:rsidR="00D300EE" w:rsidRDefault="00D300EE" w:rsidP="00D300EE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0AFF8C" w14:textId="77777777" w:rsidR="00D300EE" w:rsidRDefault="00B81768" w:rsidP="00D300EE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48F8CD88" wp14:editId="0BF1A5CA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FA6E55" w14:textId="77777777" w:rsidR="00D300EE" w:rsidRDefault="00D300EE" w:rsidP="00D300EE">
      <w:pPr>
        <w:jc w:val="center"/>
        <w:rPr>
          <w:b/>
          <w:sz w:val="24"/>
        </w:rPr>
      </w:pPr>
    </w:p>
    <w:p w14:paraId="35678FDE" w14:textId="77777777"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14:paraId="6106FB15" w14:textId="77777777"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14:paraId="63DB40C0" w14:textId="77777777"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14:paraId="6D4FE3B5" w14:textId="77777777"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«</w:t>
      </w:r>
      <w:proofErr w:type="spellStart"/>
      <w:r w:rsidRPr="00633780">
        <w:rPr>
          <w:b/>
          <w:sz w:val="24"/>
        </w:rPr>
        <w:t>Сыктывд</w:t>
      </w:r>
      <w:r w:rsidRPr="00633780">
        <w:rPr>
          <w:b/>
          <w:sz w:val="24"/>
          <w:lang w:val="en-US"/>
        </w:rPr>
        <w:t>i</w:t>
      </w:r>
      <w:proofErr w:type="spellEnd"/>
      <w:r w:rsidRPr="00633780">
        <w:rPr>
          <w:b/>
          <w:sz w:val="24"/>
        </w:rPr>
        <w:t xml:space="preserve">н» </w:t>
      </w:r>
      <w:proofErr w:type="spellStart"/>
      <w:r w:rsidRPr="00633780">
        <w:rPr>
          <w:b/>
          <w:sz w:val="24"/>
        </w:rPr>
        <w:t>муниципальнöйрайонын</w:t>
      </w:r>
      <w:proofErr w:type="spellEnd"/>
    </w:p>
    <w:p w14:paraId="2CDF8E6A" w14:textId="77777777" w:rsidR="00D300EE" w:rsidRPr="00633780" w:rsidRDefault="00BD3FAE" w:rsidP="00D300EE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м</w:t>
      </w:r>
      <w:r w:rsidR="00D300EE" w:rsidRPr="00633780">
        <w:rPr>
          <w:b/>
          <w:sz w:val="24"/>
        </w:rPr>
        <w:t>униципальнöй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юкöнса</w:t>
      </w:r>
      <w:proofErr w:type="spellEnd"/>
      <w:r>
        <w:rPr>
          <w:b/>
          <w:sz w:val="24"/>
        </w:rPr>
        <w:t xml:space="preserve"> </w:t>
      </w:r>
      <w:proofErr w:type="spellStart"/>
      <w:r w:rsidR="00D300EE" w:rsidRPr="00633780">
        <w:rPr>
          <w:b/>
          <w:sz w:val="24"/>
        </w:rPr>
        <w:t>администрациялöн</w:t>
      </w:r>
      <w:proofErr w:type="spellEnd"/>
    </w:p>
    <w:p w14:paraId="1767557F" w14:textId="77777777" w:rsidR="002A22C3" w:rsidRDefault="002A22C3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 w:rsidR="00A12669">
        <w:rPr>
          <w:b/>
          <w:sz w:val="24"/>
        </w:rPr>
        <w:t xml:space="preserve">                                                </w:t>
      </w:r>
      <w:r w:rsidR="002F4C74">
        <w:rPr>
          <w:b/>
          <w:sz w:val="24"/>
        </w:rPr>
        <w:t xml:space="preserve">                          </w:t>
      </w:r>
    </w:p>
    <w:p w14:paraId="7247AC92" w14:textId="77777777" w:rsidR="00D300EE" w:rsidRDefault="00B07557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D300EE" w:rsidRPr="00633780">
        <w:rPr>
          <w:b/>
          <w:sz w:val="24"/>
        </w:rPr>
        <w:t>Ш У Ö М</w:t>
      </w:r>
      <w:r w:rsidR="002A22C3">
        <w:rPr>
          <w:b/>
          <w:sz w:val="24"/>
        </w:rPr>
        <w:t xml:space="preserve">                        </w:t>
      </w:r>
      <w:r w:rsidR="00A60E6D">
        <w:rPr>
          <w:b/>
          <w:sz w:val="24"/>
        </w:rPr>
        <w:t xml:space="preserve">                          </w:t>
      </w:r>
    </w:p>
    <w:p w14:paraId="42B44929" w14:textId="77777777" w:rsidR="001A76FA" w:rsidRPr="00633780" w:rsidRDefault="002A22C3" w:rsidP="00D300EE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196787EF" w14:textId="77777777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4C74">
        <w:rPr>
          <w:sz w:val="24"/>
          <w:szCs w:val="24"/>
        </w:rPr>
        <w:t>13</w:t>
      </w:r>
      <w:r w:rsidR="009E73AC">
        <w:rPr>
          <w:sz w:val="24"/>
          <w:szCs w:val="24"/>
        </w:rPr>
        <w:t xml:space="preserve"> </w:t>
      </w:r>
      <w:r w:rsidR="00982A45">
        <w:rPr>
          <w:sz w:val="24"/>
          <w:szCs w:val="24"/>
        </w:rPr>
        <w:t>декабря 2018</w:t>
      </w:r>
      <w:r w:rsidR="00982A45" w:rsidRPr="00EA4E83">
        <w:rPr>
          <w:sz w:val="24"/>
          <w:szCs w:val="24"/>
        </w:rPr>
        <w:t xml:space="preserve"> года</w:t>
      </w:r>
      <w:r w:rsidRPr="00EA4E83">
        <w:rPr>
          <w:sz w:val="24"/>
          <w:szCs w:val="24"/>
        </w:rPr>
        <w:t xml:space="preserve">                                                                      </w:t>
      </w:r>
      <w:r w:rsidR="00C30007">
        <w:rPr>
          <w:sz w:val="24"/>
          <w:szCs w:val="24"/>
        </w:rPr>
        <w:t xml:space="preserve">                      №</w:t>
      </w:r>
      <w:r w:rsidR="00FF6C7A">
        <w:rPr>
          <w:sz w:val="24"/>
          <w:szCs w:val="24"/>
        </w:rPr>
        <w:t xml:space="preserve"> </w:t>
      </w:r>
      <w:r w:rsidR="009E73AC">
        <w:rPr>
          <w:sz w:val="24"/>
          <w:szCs w:val="24"/>
        </w:rPr>
        <w:t>12</w:t>
      </w:r>
      <w:r w:rsidR="00C30007">
        <w:rPr>
          <w:sz w:val="24"/>
          <w:szCs w:val="24"/>
        </w:rPr>
        <w:t>/</w:t>
      </w:r>
      <w:r w:rsidR="002F4C74">
        <w:rPr>
          <w:sz w:val="24"/>
          <w:szCs w:val="24"/>
        </w:rPr>
        <w:t>1109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4"/>
        <w:gridCol w:w="2064"/>
      </w:tblGrid>
      <w:tr w:rsidR="00D300EE" w:rsidRPr="00EA4E83" w14:paraId="46889344" w14:textId="77777777" w:rsidTr="003E5819">
        <w:trPr>
          <w:trHeight w:val="1187"/>
        </w:trPr>
        <w:tc>
          <w:tcPr>
            <w:tcW w:w="8134" w:type="dxa"/>
          </w:tcPr>
          <w:p w14:paraId="33D68DBA" w14:textId="77777777"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4907F15C" w14:textId="77777777" w:rsidR="00D300EE" w:rsidRPr="001A76FA" w:rsidRDefault="00D300EE" w:rsidP="00A43755">
            <w:pPr>
              <w:pStyle w:val="ae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8019B5">
              <w:rPr>
                <w:rStyle w:val="af4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</w:p>
          <w:p w14:paraId="50C339A0" w14:textId="77777777" w:rsidR="00D300EE" w:rsidRDefault="00D300E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9B5">
              <w:rPr>
                <w:sz w:val="24"/>
                <w:szCs w:val="24"/>
              </w:rPr>
              <w:t xml:space="preserve">МО МР «Сыктывдинский» </w:t>
            </w:r>
            <w:r w:rsidR="00BD3FAE">
              <w:rPr>
                <w:sz w:val="24"/>
                <w:szCs w:val="24"/>
              </w:rPr>
              <w:t>«Создание условий для</w:t>
            </w:r>
          </w:p>
          <w:p w14:paraId="6C869BD8" w14:textId="77777777" w:rsidR="00BD3FAE" w:rsidRPr="008019B5" w:rsidRDefault="00BD3FA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социальной сферы на 2019-2021 годы»</w:t>
            </w:r>
          </w:p>
          <w:p w14:paraId="03159CD1" w14:textId="77777777"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14:paraId="6F2DAE67" w14:textId="77777777" w:rsidR="00D300EE" w:rsidRPr="00EA4E83" w:rsidRDefault="00D300EE" w:rsidP="00A43755">
            <w:pPr>
              <w:pStyle w:val="ae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00866D33" w14:textId="77777777" w:rsidR="001A76FA" w:rsidRPr="001A76FA" w:rsidRDefault="00D300EE" w:rsidP="00A4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1A76FA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1A76FA">
        <w:rPr>
          <w:rFonts w:eastAsia="Arial CYR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="001A76FA" w:rsidRPr="001A76FA">
        <w:rPr>
          <w:sz w:val="24"/>
          <w:szCs w:val="24"/>
        </w:rPr>
        <w:t>к Приказом Министерства экономики Республики Коми</w:t>
      </w:r>
      <w:r w:rsidR="009D16E3">
        <w:rPr>
          <w:sz w:val="24"/>
          <w:szCs w:val="24"/>
        </w:rPr>
        <w:t xml:space="preserve"> </w:t>
      </w:r>
      <w:r w:rsidR="001A76FA" w:rsidRPr="001A76FA">
        <w:rPr>
          <w:sz w:val="24"/>
          <w:szCs w:val="24"/>
        </w:rPr>
        <w:t>от 27 декабря 2017 года №  382,</w:t>
      </w:r>
      <w:r w:rsidRPr="001A76FA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1A76FA">
        <w:rPr>
          <w:rFonts w:eastAsia="Arial CYR"/>
          <w:sz w:val="24"/>
          <w:szCs w:val="24"/>
        </w:rPr>
        <w:t>от 30 марта 2018 года №3/263 «</w:t>
      </w:r>
      <w:r w:rsidR="001A76FA" w:rsidRPr="001A76FA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Pr="001A76FA">
        <w:rPr>
          <w:color w:val="000000"/>
          <w:sz w:val="24"/>
          <w:szCs w:val="24"/>
        </w:rPr>
        <w:t xml:space="preserve">администрация муниципального образования муниципального района «Сыктывдинский» </w:t>
      </w:r>
    </w:p>
    <w:p w14:paraId="4017FAAB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F8545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3BC8EB05" w14:textId="77777777" w:rsidR="00FF6C7A" w:rsidRPr="001A76FA" w:rsidRDefault="00FF6C7A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25ECEF11" w14:textId="77777777" w:rsidR="00D300EE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Утвердить муниципальную программу муниципального образования муниципального района «Сыктывд</w:t>
      </w:r>
      <w:r w:rsidR="00BD3FAE">
        <w:rPr>
          <w:sz w:val="24"/>
          <w:szCs w:val="24"/>
        </w:rPr>
        <w:t>инский» «Создание условий для развития социальной сферы на 2019-2021 годы»</w:t>
      </w:r>
      <w:r w:rsidR="004D4438">
        <w:rPr>
          <w:sz w:val="24"/>
          <w:szCs w:val="24"/>
        </w:rPr>
        <w:t xml:space="preserve"> </w:t>
      </w:r>
      <w:r w:rsidRPr="00EA4E83">
        <w:rPr>
          <w:sz w:val="24"/>
          <w:szCs w:val="24"/>
        </w:rPr>
        <w:t>согласно приложению.</w:t>
      </w:r>
    </w:p>
    <w:p w14:paraId="0D9C2743" w14:textId="77777777" w:rsidR="009C1A9B" w:rsidRPr="00EA4E83" w:rsidRDefault="009C1A9B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140879">
        <w:rPr>
          <w:sz w:val="24"/>
          <w:szCs w:val="24"/>
        </w:rPr>
        <w:t>утратившим силу постановление администрации муниципального образования муниципальн</w:t>
      </w:r>
      <w:r w:rsidR="009E73AC">
        <w:rPr>
          <w:sz w:val="24"/>
          <w:szCs w:val="24"/>
        </w:rPr>
        <w:t>ого района «Сыктывдинский» от 9 ноября 2018 года № 11/988</w:t>
      </w:r>
      <w:r w:rsidR="00140879">
        <w:rPr>
          <w:sz w:val="24"/>
          <w:szCs w:val="24"/>
        </w:rPr>
        <w:t xml:space="preserve"> «Об утверждении муниципальной программы МО МР «Сыктывдинский» «Создание условий для развития социальной сферы на 2019-2021 годы».</w:t>
      </w:r>
    </w:p>
    <w:p w14:paraId="3A9ADEC7" w14:textId="77777777" w:rsidR="00D300EE" w:rsidRPr="00574C44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74C44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</w:t>
      </w:r>
      <w:r w:rsidR="00BD3FAE" w:rsidRPr="00574C44">
        <w:rPr>
          <w:sz w:val="24"/>
          <w:szCs w:val="24"/>
        </w:rPr>
        <w:t xml:space="preserve">ципального района </w:t>
      </w:r>
      <w:r w:rsidR="009A2C73" w:rsidRPr="00574C44">
        <w:rPr>
          <w:sz w:val="24"/>
          <w:szCs w:val="24"/>
        </w:rPr>
        <w:t>(В.Ю. Носов).</w:t>
      </w:r>
    </w:p>
    <w:p w14:paraId="62613CED" w14:textId="77777777"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74C44">
        <w:rPr>
          <w:sz w:val="24"/>
          <w:szCs w:val="24"/>
        </w:rPr>
        <w:t>Настоящее постановление подлежит официальному опубликованию</w:t>
      </w:r>
      <w:r w:rsidRPr="00EA4E83">
        <w:rPr>
          <w:sz w:val="24"/>
          <w:szCs w:val="24"/>
        </w:rPr>
        <w:t xml:space="preserve"> и</w:t>
      </w:r>
      <w:r w:rsidR="001A76FA">
        <w:rPr>
          <w:sz w:val="24"/>
          <w:szCs w:val="24"/>
        </w:rPr>
        <w:t xml:space="preserve"> вступает в силу с 1 января 2019</w:t>
      </w:r>
      <w:r w:rsidRPr="00EA4E83">
        <w:rPr>
          <w:sz w:val="24"/>
          <w:szCs w:val="24"/>
        </w:rPr>
        <w:t xml:space="preserve"> года.</w:t>
      </w:r>
    </w:p>
    <w:p w14:paraId="476B389F" w14:textId="77777777" w:rsidR="00D300EE" w:rsidRPr="00EA4E83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77681482" w14:textId="77777777" w:rsidR="00D300EE" w:rsidRPr="00EA4E83" w:rsidRDefault="001A76FA" w:rsidP="00A43755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руководителя</w:t>
      </w:r>
      <w:r w:rsidR="00D300EE" w:rsidRPr="00EA4E83">
        <w:rPr>
          <w:sz w:val="24"/>
          <w:szCs w:val="24"/>
        </w:rPr>
        <w:t xml:space="preserve"> администрации </w:t>
      </w:r>
    </w:p>
    <w:p w14:paraId="6EE7BCE1" w14:textId="77777777"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         </w:t>
      </w:r>
      <w:r w:rsidR="00B81768">
        <w:rPr>
          <w:sz w:val="24"/>
          <w:szCs w:val="24"/>
        </w:rPr>
        <w:t xml:space="preserve">                              </w:t>
      </w:r>
      <w:r w:rsidRPr="00EA4E83">
        <w:rPr>
          <w:sz w:val="24"/>
          <w:szCs w:val="24"/>
        </w:rPr>
        <w:t xml:space="preserve">         </w:t>
      </w:r>
      <w:r w:rsidR="001A76FA">
        <w:rPr>
          <w:sz w:val="24"/>
          <w:szCs w:val="24"/>
        </w:rPr>
        <w:t>Л.Ю. Доронина</w:t>
      </w:r>
    </w:p>
    <w:p w14:paraId="4B45F51B" w14:textId="77777777"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14:paraId="55D8DFE7" w14:textId="77777777"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7C128B9D" w14:textId="77777777"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14:paraId="6E82F90C" w14:textId="77777777" w:rsidR="00D300EE" w:rsidRDefault="00D300EE" w:rsidP="00B81768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1993AAB" w14:textId="77777777"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14:paraId="5E6C8EF5" w14:textId="77777777"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5B528DF" w14:textId="77777777"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1ED9AA7" w14:textId="77777777" w:rsidR="006F097C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от</w:t>
      </w:r>
      <w:r w:rsidR="002F4C74">
        <w:rPr>
          <w:rFonts w:ascii="Times New Roman" w:hAnsi="Times New Roman" w:cs="Times New Roman"/>
          <w:sz w:val="24"/>
          <w:szCs w:val="24"/>
        </w:rPr>
        <w:t>13</w:t>
      </w:r>
      <w:r w:rsidR="009E73AC">
        <w:rPr>
          <w:rFonts w:ascii="Times New Roman" w:hAnsi="Times New Roman" w:cs="Times New Roman"/>
          <w:sz w:val="24"/>
          <w:szCs w:val="24"/>
        </w:rPr>
        <w:t xml:space="preserve"> декабря 2018 года №12/</w:t>
      </w:r>
      <w:r w:rsidR="002F4C74">
        <w:rPr>
          <w:rFonts w:ascii="Times New Roman" w:hAnsi="Times New Roman" w:cs="Times New Roman"/>
          <w:sz w:val="24"/>
          <w:szCs w:val="24"/>
        </w:rPr>
        <w:t>1109</w:t>
      </w:r>
    </w:p>
    <w:p w14:paraId="6352AF83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4334A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D0A401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30999A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815741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FD15D5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3B4F38" w14:textId="77777777"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5ACBB8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462A68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D5CC72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611042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D87A92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1CE3144C" w14:textId="77777777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4E8E789B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14:paraId="4AB5B9B6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14:paraId="38A24812" w14:textId="77777777" w:rsidR="00BD3FAE" w:rsidRDefault="00BD3FAE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«Создание условий для развития социальной сферы </w:t>
      </w:r>
    </w:p>
    <w:p w14:paraId="44B3A2EB" w14:textId="77777777" w:rsidR="001C0019" w:rsidRDefault="00BD3FAE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2019-2021 годы»</w:t>
      </w:r>
    </w:p>
    <w:p w14:paraId="3A7DFD0B" w14:textId="370EE5FB" w:rsidR="00585BA4" w:rsidRPr="00585BA4" w:rsidRDefault="00585BA4" w:rsidP="001C00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vertAlign w:val="subscript"/>
        </w:rPr>
      </w:pPr>
      <w:r w:rsidRPr="00585BA4">
        <w:rPr>
          <w:b/>
          <w:sz w:val="28"/>
          <w:szCs w:val="28"/>
          <w:u w:val="single"/>
        </w:rPr>
        <w:t xml:space="preserve">(в ред. постановлений от </w:t>
      </w:r>
      <w:r w:rsidR="0008460B">
        <w:rPr>
          <w:b/>
          <w:sz w:val="28"/>
          <w:szCs w:val="28"/>
          <w:u w:val="single"/>
        </w:rPr>
        <w:t xml:space="preserve">22.01.2019 № 1/40, </w:t>
      </w:r>
      <w:r w:rsidRPr="00585BA4">
        <w:rPr>
          <w:b/>
          <w:sz w:val="28"/>
          <w:szCs w:val="28"/>
          <w:u w:val="single"/>
        </w:rPr>
        <w:t>22.04.2019 №4/350</w:t>
      </w:r>
      <w:r w:rsidR="0060732F">
        <w:rPr>
          <w:b/>
          <w:sz w:val="28"/>
          <w:szCs w:val="28"/>
          <w:u w:val="single"/>
        </w:rPr>
        <w:t>, 26.09.2019 № 9/1184</w:t>
      </w:r>
      <w:r w:rsidRPr="00585BA4">
        <w:rPr>
          <w:b/>
          <w:sz w:val="28"/>
          <w:szCs w:val="28"/>
          <w:u w:val="single"/>
        </w:rPr>
        <w:t>)</w:t>
      </w:r>
    </w:p>
    <w:p w14:paraId="0E616983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4A198A4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0D993EA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60C499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07091BA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993854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B6CE68A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BD4E544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16C573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459C57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2F88DAA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45F982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25C4757" w14:textId="77777777" w:rsidR="001C0019" w:rsidRPr="00BA64D2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929992B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Ответственный исполнитель (исполнитель): </w:t>
      </w:r>
    </w:p>
    <w:p w14:paraId="3BE5C1D1" w14:textId="77777777" w:rsidR="001C0019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Боброва Елена Борисовна</w:t>
      </w:r>
      <w:r w:rsidR="001C0019" w:rsidRPr="001C0019">
        <w:rPr>
          <w:sz w:val="24"/>
          <w:szCs w:val="24"/>
        </w:rPr>
        <w:t xml:space="preserve">, </w:t>
      </w:r>
    </w:p>
    <w:p w14:paraId="78494C6F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начальник</w:t>
      </w:r>
      <w:r w:rsidR="00BD3FAE">
        <w:rPr>
          <w:sz w:val="24"/>
          <w:szCs w:val="24"/>
        </w:rPr>
        <w:t xml:space="preserve"> отдела по работе с Советом и </w:t>
      </w:r>
    </w:p>
    <w:p w14:paraId="2F06328A" w14:textId="77777777" w:rsidR="00BD3FAE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сельскими поселениями</w:t>
      </w:r>
    </w:p>
    <w:p w14:paraId="1BCDA77C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14:paraId="3B9F013C" w14:textId="77777777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 w:rsidR="00BD3FAE">
        <w:rPr>
          <w:sz w:val="24"/>
          <w:szCs w:val="24"/>
        </w:rPr>
        <w:t>8/82130/7-21-34</w:t>
      </w:r>
      <w:r w:rsidRPr="001C0019">
        <w:rPr>
          <w:sz w:val="24"/>
          <w:szCs w:val="24"/>
        </w:rPr>
        <w:t>, факс 8/82130/7-16-65,</w:t>
      </w:r>
    </w:p>
    <w:p w14:paraId="5DFF35AF" w14:textId="77777777" w:rsidR="001C0019" w:rsidRPr="00C02EF8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C02EF8">
        <w:rPr>
          <w:color w:val="000000"/>
          <w:sz w:val="24"/>
          <w:szCs w:val="24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C02EF8">
        <w:rPr>
          <w:color w:val="000000"/>
          <w:sz w:val="24"/>
          <w:szCs w:val="24"/>
        </w:rPr>
        <w:t xml:space="preserve"> – </w:t>
      </w:r>
      <w:hyperlink r:id="rId9" w:history="1"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e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bobrova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syktyvdin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rkomi</w:t>
        </w:r>
        <w:r w:rsidR="00BD3FAE"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BD3FAE"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14:paraId="22BB6114" w14:textId="77777777" w:rsidR="001C0019" w:rsidRPr="00C02EF8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880254" w14:textId="77777777" w:rsidR="001C0019" w:rsidRPr="00A43755" w:rsidRDefault="00BD3FAE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Дата составления проекта « </w:t>
      </w:r>
      <w:r w:rsidR="002F4C74">
        <w:rPr>
          <w:sz w:val="24"/>
          <w:szCs w:val="24"/>
          <w:lang w:eastAsia="ru-RU"/>
        </w:rPr>
        <w:t>28</w:t>
      </w:r>
      <w:r w:rsidR="009E73AC">
        <w:rPr>
          <w:sz w:val="24"/>
          <w:szCs w:val="24"/>
          <w:lang w:eastAsia="ru-RU"/>
        </w:rPr>
        <w:t xml:space="preserve"> </w:t>
      </w:r>
      <w:r w:rsidR="00FF6C7A">
        <w:rPr>
          <w:sz w:val="24"/>
          <w:szCs w:val="24"/>
          <w:lang w:eastAsia="ru-RU"/>
        </w:rPr>
        <w:t>» августа 2018</w:t>
      </w:r>
      <w:r w:rsidR="001C0019" w:rsidRPr="001C0019">
        <w:rPr>
          <w:sz w:val="24"/>
          <w:szCs w:val="24"/>
          <w:lang w:eastAsia="ru-RU"/>
        </w:rPr>
        <w:t xml:space="preserve">г. </w:t>
      </w:r>
    </w:p>
    <w:p w14:paraId="1687A3F1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CA90C98" w14:textId="77777777"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</w:t>
      </w:r>
      <w:r w:rsidR="00BD3FAE">
        <w:rPr>
          <w:sz w:val="24"/>
          <w:szCs w:val="24"/>
          <w:lang w:eastAsia="ru-RU"/>
        </w:rPr>
        <w:t xml:space="preserve"> отдела по работе с Советом</w:t>
      </w:r>
    </w:p>
    <w:p w14:paraId="2C551E54" w14:textId="77777777" w:rsidR="00BD3FAE" w:rsidRDefault="00BD3FAE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сельскими поселениями</w:t>
      </w:r>
    </w:p>
    <w:p w14:paraId="587940C6" w14:textId="77777777"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МО МР «Сыктывдинский»                            </w:t>
      </w:r>
      <w:r w:rsidR="00BD3FAE">
        <w:rPr>
          <w:sz w:val="24"/>
          <w:szCs w:val="24"/>
          <w:lang w:eastAsia="ru-RU"/>
        </w:rPr>
        <w:t xml:space="preserve">                       Е.Б. Боброва</w:t>
      </w:r>
    </w:p>
    <w:p w14:paraId="1729C8FC" w14:textId="77777777" w:rsidR="001C0019" w:rsidRDefault="001C0019" w:rsidP="00364EB7">
      <w:pPr>
        <w:pStyle w:val="afc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1021B9" w14:textId="77777777"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3AEA7632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14:paraId="4FC53AA6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14:paraId="5C67CE04" w14:textId="77777777" w:rsidR="001A76FA" w:rsidRPr="001A76FA" w:rsidRDefault="00BD3FA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«Создание условий для развития социальной сферы на 2019-2021 годы»</w:t>
      </w:r>
    </w:p>
    <w:p w14:paraId="155755E2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86982">
        <w:rPr>
          <w:sz w:val="24"/>
          <w:szCs w:val="24"/>
        </w:rPr>
        <w:t xml:space="preserve"> 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14:paraId="5B81A7EB" w14:textId="77777777" w:rsidTr="001C0019">
        <w:tc>
          <w:tcPr>
            <w:tcW w:w="2127" w:type="dxa"/>
          </w:tcPr>
          <w:p w14:paraId="52867E31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0CA3F565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909E422" w14:textId="77777777" w:rsidR="006F097C" w:rsidRPr="00686982" w:rsidRDefault="00BD3FAE" w:rsidP="00BD3FA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A93547">
              <w:rPr>
                <w:sz w:val="24"/>
                <w:szCs w:val="24"/>
              </w:rPr>
              <w:t xml:space="preserve">Отдел по работе с Советом и сельскими поселениями </w:t>
            </w:r>
            <w:r w:rsidR="006F097C" w:rsidRPr="00A93547">
              <w:rPr>
                <w:sz w:val="24"/>
                <w:szCs w:val="24"/>
              </w:rPr>
              <w:t xml:space="preserve">администрации муниципального </w:t>
            </w:r>
            <w:r w:rsidR="001A76FA" w:rsidRPr="00A93547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A93547">
              <w:rPr>
                <w:sz w:val="24"/>
                <w:szCs w:val="24"/>
              </w:rPr>
              <w:t>района «Сыктывдинский»</w:t>
            </w:r>
            <w:r w:rsidR="001A76FA" w:rsidRPr="00A93547">
              <w:rPr>
                <w:sz w:val="24"/>
                <w:szCs w:val="24"/>
              </w:rPr>
              <w:t xml:space="preserve"> (далее – отдел </w:t>
            </w:r>
            <w:r w:rsidRPr="00A93547">
              <w:rPr>
                <w:sz w:val="24"/>
                <w:szCs w:val="24"/>
              </w:rPr>
              <w:t>по работе с Советом и сельскими поселениями)</w:t>
            </w:r>
          </w:p>
        </w:tc>
      </w:tr>
      <w:tr w:rsidR="006F097C" w:rsidRPr="00686982" w14:paraId="7953967E" w14:textId="77777777" w:rsidTr="001C0019">
        <w:tc>
          <w:tcPr>
            <w:tcW w:w="2127" w:type="dxa"/>
          </w:tcPr>
          <w:p w14:paraId="1813CBB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4A7B3A8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480D0A3" w14:textId="77777777" w:rsidR="00BD3FAE" w:rsidRPr="00A93547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ГБУ РК «Центр занятости населения Сыктывдинского района» (по согласованию);</w:t>
            </w:r>
          </w:p>
          <w:p w14:paraId="0CD0F2A2" w14:textId="77777777" w:rsidR="00BD3FAE" w:rsidRPr="00A93547" w:rsidRDefault="00BD3FAE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46F8D63E" w14:textId="77777777" w:rsidR="006F097C" w:rsidRPr="00A93547" w:rsidRDefault="006F097C" w:rsidP="0014031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Управление культуры администрации  МО МР «Сыктывдинский»;</w:t>
            </w:r>
          </w:p>
          <w:p w14:paraId="533FD480" w14:textId="77777777" w:rsidR="00DF1303" w:rsidRDefault="001B5595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У</w:t>
            </w:r>
            <w:r w:rsidR="00C02EF8" w:rsidRPr="00A93547">
              <w:rPr>
                <w:sz w:val="24"/>
                <w:szCs w:val="24"/>
              </w:rPr>
              <w:t>правление образования</w:t>
            </w:r>
            <w:r w:rsidR="006F097C" w:rsidRPr="00A93547">
              <w:rPr>
                <w:sz w:val="24"/>
                <w:szCs w:val="24"/>
              </w:rPr>
              <w:t xml:space="preserve"> админ</w:t>
            </w:r>
            <w:r w:rsidR="00C02EF8" w:rsidRPr="00A93547">
              <w:rPr>
                <w:sz w:val="24"/>
                <w:szCs w:val="24"/>
              </w:rPr>
              <w:t>истрации МО МР «Сыктывдинский»;</w:t>
            </w:r>
          </w:p>
          <w:p w14:paraId="52C81362" w14:textId="77777777" w:rsidR="00140879" w:rsidRPr="00A93547" w:rsidRDefault="00140879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капитального строительства администрации МО МР «Сыктывдинский»;</w:t>
            </w:r>
          </w:p>
          <w:p w14:paraId="609C6B1E" w14:textId="77777777" w:rsidR="00C02EF8" w:rsidRDefault="00C02EF8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Совет ветеранов Сыктывдинского района (по согласованию)</w:t>
            </w:r>
            <w:r w:rsidR="00C55BEE">
              <w:rPr>
                <w:sz w:val="24"/>
                <w:szCs w:val="24"/>
              </w:rPr>
              <w:t>;</w:t>
            </w:r>
          </w:p>
          <w:p w14:paraId="6BC659E7" w14:textId="77777777" w:rsidR="00C55BEE" w:rsidRDefault="00C55BEE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инвалидов Сыктывдинского района (по согласованию).</w:t>
            </w:r>
          </w:p>
          <w:p w14:paraId="3373E45C" w14:textId="77777777" w:rsidR="00140879" w:rsidRPr="00A93547" w:rsidRDefault="00140879" w:rsidP="00DF13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00C7791" w14:textId="77777777" w:rsidR="006F097C" w:rsidRPr="00340365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F097C" w:rsidRPr="00686982" w14:paraId="1F081908" w14:textId="77777777" w:rsidTr="001C0019">
        <w:tc>
          <w:tcPr>
            <w:tcW w:w="2127" w:type="dxa"/>
          </w:tcPr>
          <w:p w14:paraId="16C14F0C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102366F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CEF0735" w14:textId="77777777" w:rsidR="006F097C" w:rsidRPr="00A93547" w:rsidRDefault="00DF1303" w:rsidP="00A95BC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«</w:t>
            </w:r>
            <w:r w:rsidR="004F3339" w:rsidRPr="00A93547">
              <w:rPr>
                <w:sz w:val="24"/>
                <w:szCs w:val="24"/>
              </w:rPr>
              <w:t>Занятость</w:t>
            </w:r>
            <w:r w:rsidRPr="00A93547">
              <w:rPr>
                <w:sz w:val="24"/>
                <w:szCs w:val="24"/>
              </w:rPr>
              <w:t xml:space="preserve"> населения»;</w:t>
            </w:r>
          </w:p>
          <w:p w14:paraId="18F44FA7" w14:textId="77777777" w:rsidR="006F097C" w:rsidRPr="00A93547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2. «Поддержка социально ориентированных некоммерческих организаций»</w:t>
            </w:r>
            <w:r w:rsidR="006F097C" w:rsidRPr="00A93547">
              <w:rPr>
                <w:sz w:val="24"/>
                <w:szCs w:val="24"/>
              </w:rPr>
              <w:t>;</w:t>
            </w:r>
          </w:p>
          <w:p w14:paraId="6FA07383" w14:textId="77777777" w:rsidR="00DF1303" w:rsidRDefault="00DF1303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3. «Здоровое население»;</w:t>
            </w:r>
          </w:p>
          <w:p w14:paraId="797C4B1E" w14:textId="77777777" w:rsidR="00140879" w:rsidRPr="00A93547" w:rsidRDefault="00140879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14:paraId="305AB8B5" w14:textId="77777777" w:rsidR="00DF1303" w:rsidRPr="00A93547" w:rsidRDefault="00155B78" w:rsidP="00DF1303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5</w:t>
            </w:r>
            <w:r w:rsidR="00DF1303" w:rsidRPr="00A93547">
              <w:rPr>
                <w:sz w:val="24"/>
                <w:szCs w:val="24"/>
              </w:rPr>
              <w:t>. «Старшее поколение».</w:t>
            </w:r>
          </w:p>
          <w:p w14:paraId="236CC681" w14:textId="77777777" w:rsidR="006F097C" w:rsidRPr="00340365" w:rsidRDefault="006F097C" w:rsidP="00DF1303">
            <w:pPr>
              <w:pStyle w:val="a3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F097C" w:rsidRPr="00686982" w14:paraId="4536F093" w14:textId="77777777" w:rsidTr="001C0019">
        <w:tc>
          <w:tcPr>
            <w:tcW w:w="2127" w:type="dxa"/>
          </w:tcPr>
          <w:p w14:paraId="14B51D67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335B590" w14:textId="77777777" w:rsidR="006F097C" w:rsidRPr="00686982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отсутствуют</w:t>
            </w:r>
          </w:p>
          <w:p w14:paraId="3E83112E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2AC1B427" w14:textId="77777777" w:rsidTr="001C0019">
        <w:tc>
          <w:tcPr>
            <w:tcW w:w="2127" w:type="dxa"/>
          </w:tcPr>
          <w:p w14:paraId="67B8003B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8EDC68E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4E6F75F" w14:textId="77777777" w:rsidR="00C02EF8" w:rsidRPr="00A93547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-содействие занятости населения;</w:t>
            </w:r>
          </w:p>
          <w:p w14:paraId="5BACE3C8" w14:textId="77777777" w:rsidR="00C02EF8" w:rsidRPr="00A93547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поддержка социально ориентированных некоммерческих организаций;</w:t>
            </w:r>
          </w:p>
          <w:p w14:paraId="12AB5BA2" w14:textId="77777777" w:rsidR="00C02EF8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улучшение состояния здоровья населения;</w:t>
            </w:r>
          </w:p>
          <w:p w14:paraId="52E6FF83" w14:textId="77777777" w:rsidR="00771F63" w:rsidRPr="00A93547" w:rsidRDefault="00771F6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населения;</w:t>
            </w:r>
          </w:p>
          <w:p w14:paraId="02E51E22" w14:textId="77777777" w:rsidR="006F097C" w:rsidRPr="00686982" w:rsidRDefault="00C02E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547">
              <w:rPr>
                <w:sz w:val="24"/>
                <w:szCs w:val="24"/>
              </w:rPr>
              <w:t>- осуществление комплекса мер по улучшению качества жизни, укреплению коммуникационных связей и оздоров</w:t>
            </w:r>
            <w:r w:rsidR="00A93547">
              <w:rPr>
                <w:sz w:val="24"/>
                <w:szCs w:val="24"/>
              </w:rPr>
              <w:t>лению граждан пожилого возраста</w:t>
            </w:r>
          </w:p>
        </w:tc>
      </w:tr>
      <w:tr w:rsidR="006F097C" w:rsidRPr="00686982" w14:paraId="4BBCBDE7" w14:textId="77777777" w:rsidTr="001C0019">
        <w:tc>
          <w:tcPr>
            <w:tcW w:w="2127" w:type="dxa"/>
          </w:tcPr>
          <w:p w14:paraId="6428FFAE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3E599F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A4F8352" w14:textId="77777777"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участие в содействии занятости населения;</w:t>
            </w:r>
          </w:p>
          <w:p w14:paraId="076DD9A7" w14:textId="77777777"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поддержка социально ориентированных некоммерческих организаций;</w:t>
            </w:r>
          </w:p>
          <w:p w14:paraId="1C438E9F" w14:textId="77777777"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улучшение состояния здоровья населения;</w:t>
            </w:r>
          </w:p>
          <w:p w14:paraId="66C33104" w14:textId="77777777" w:rsidR="00771F63" w:rsidRPr="0036405E" w:rsidRDefault="00771F63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 обеспечение доступа к объектам и услугам граждан с инвалидностью и иных маломобильных групп населения;</w:t>
            </w:r>
          </w:p>
          <w:p w14:paraId="693C5CB0" w14:textId="77777777" w:rsidR="00C02EF8" w:rsidRPr="00340365" w:rsidRDefault="00C02EF8" w:rsidP="00C02EF8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осуществление комплекса мер по улучшению качества жизни, укреплению коммуникационных связей и оздоровлению граждан пожилого возраста</w:t>
            </w:r>
          </w:p>
        </w:tc>
      </w:tr>
      <w:tr w:rsidR="006F097C" w:rsidRPr="00686982" w14:paraId="2DE12F67" w14:textId="77777777" w:rsidTr="001C0019">
        <w:tc>
          <w:tcPr>
            <w:tcW w:w="2127" w:type="dxa"/>
          </w:tcPr>
          <w:p w14:paraId="22CE2B53" w14:textId="77777777" w:rsidR="001B5595" w:rsidRPr="00C02EF8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02EF8">
              <w:rPr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  <w:r w:rsidR="001B5595" w:rsidRPr="00C02EF8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5A60D1EA" w14:textId="77777777" w:rsidR="006F097C" w:rsidRPr="00054C4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14:paraId="4F61D1C7" w14:textId="77777777" w:rsidR="00C02EF8" w:rsidRPr="0036405E" w:rsidRDefault="00C02EF8" w:rsidP="00C02EF8">
            <w:pPr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 уровень зарегистрированной безработицы (%);</w:t>
            </w:r>
          </w:p>
          <w:p w14:paraId="76B99BFA" w14:textId="77777777"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 xml:space="preserve">- количество </w:t>
            </w:r>
            <w:proofErr w:type="spellStart"/>
            <w:r w:rsidRPr="0036405E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Pr="0036405E">
              <w:rPr>
                <w:sz w:val="24"/>
                <w:szCs w:val="24"/>
                <w:lang w:eastAsia="ru-RU"/>
              </w:rPr>
              <w:t xml:space="preserve"> на территории района (ед.);</w:t>
            </w:r>
          </w:p>
          <w:p w14:paraId="49A1BA1C" w14:textId="77777777"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Calibri"/>
                <w:sz w:val="24"/>
                <w:szCs w:val="24"/>
                <w:lang w:eastAsia="ru-RU"/>
              </w:rPr>
            </w:pPr>
            <w:r w:rsidRPr="0036405E">
              <w:rPr>
                <w:rFonts w:cs="Calibri"/>
                <w:sz w:val="24"/>
                <w:szCs w:val="24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14:paraId="5C6D9A6A" w14:textId="77777777" w:rsidR="00C02EF8" w:rsidRDefault="00C02EF8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к</w:t>
            </w:r>
            <w:r w:rsidRPr="0036405E">
              <w:rPr>
                <w:sz w:val="24"/>
                <w:szCs w:val="24"/>
                <w:lang w:eastAsia="ru-RU"/>
              </w:rPr>
              <w:t>оличество социально ориентированных некоммерческих о</w:t>
            </w:r>
            <w:r w:rsidR="009717F7" w:rsidRPr="0036405E">
              <w:rPr>
                <w:sz w:val="24"/>
                <w:szCs w:val="24"/>
                <w:lang w:eastAsia="ru-RU"/>
              </w:rPr>
              <w:t>рганизаций, которым оказана финансовая поддержка в течение года (</w:t>
            </w:r>
            <w:proofErr w:type="spellStart"/>
            <w:r w:rsidR="009717F7" w:rsidRPr="0036405E">
              <w:rPr>
                <w:sz w:val="24"/>
                <w:szCs w:val="24"/>
                <w:lang w:eastAsia="ru-RU"/>
              </w:rPr>
              <w:t>ед</w:t>
            </w:r>
            <w:proofErr w:type="spellEnd"/>
            <w:r w:rsidRPr="0036405E">
              <w:rPr>
                <w:sz w:val="24"/>
                <w:szCs w:val="24"/>
                <w:lang w:eastAsia="ru-RU"/>
              </w:rPr>
              <w:t>);</w:t>
            </w:r>
          </w:p>
          <w:p w14:paraId="73C9B0F7" w14:textId="77777777" w:rsidR="006364DE" w:rsidRPr="006364DE" w:rsidRDefault="006364DE" w:rsidP="00C02E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364DE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а,(%);</w:t>
            </w:r>
          </w:p>
          <w:p w14:paraId="1B96F97B" w14:textId="77777777" w:rsidR="00C02EF8" w:rsidRPr="0036405E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общая смертность населения (на 1000 чел);</w:t>
            </w:r>
          </w:p>
          <w:p w14:paraId="09EDA001" w14:textId="77777777"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405E">
              <w:rPr>
                <w:sz w:val="24"/>
                <w:szCs w:val="24"/>
                <w:lang w:eastAsia="ru-RU"/>
              </w:rPr>
              <w:t>- заболеваемость населени</w:t>
            </w:r>
            <w:r w:rsidR="000742F5" w:rsidRPr="0036405E">
              <w:rPr>
                <w:sz w:val="24"/>
                <w:szCs w:val="24"/>
                <w:lang w:eastAsia="ru-RU"/>
              </w:rPr>
              <w:t>я (тыс. случаев на 1000 населения</w:t>
            </w:r>
            <w:r w:rsidRPr="0036405E">
              <w:rPr>
                <w:sz w:val="24"/>
                <w:szCs w:val="24"/>
                <w:lang w:eastAsia="ru-RU"/>
              </w:rPr>
              <w:t>);</w:t>
            </w:r>
          </w:p>
          <w:p w14:paraId="7C20024D" w14:textId="77777777" w:rsidR="00771F63" w:rsidRPr="0036405E" w:rsidRDefault="00771F63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</w:t>
            </w:r>
            <w:r w:rsidR="005A6EEE">
              <w:rPr>
                <w:sz w:val="24"/>
                <w:szCs w:val="24"/>
                <w:lang w:eastAsia="ru-RU"/>
              </w:rPr>
              <w:t>маломобильных групп населения, (ед.)</w:t>
            </w:r>
          </w:p>
          <w:p w14:paraId="73055029" w14:textId="77777777" w:rsidR="00054C45" w:rsidRPr="00340365" w:rsidRDefault="00C02EF8" w:rsidP="00C02EF8">
            <w:pPr>
              <w:pStyle w:val="a3"/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36405E">
              <w:rPr>
                <w:rFonts w:eastAsia="Calibri"/>
                <w:sz w:val="24"/>
                <w:szCs w:val="24"/>
                <w:lang w:eastAsia="en-US"/>
              </w:rPr>
              <w:t>- количество лиц старшей возрастной группы, участвующих в спортивно-культурных мероприятиях (чел.)</w:t>
            </w:r>
          </w:p>
        </w:tc>
      </w:tr>
      <w:tr w:rsidR="006F097C" w:rsidRPr="00686982" w14:paraId="10486792" w14:textId="77777777" w:rsidTr="001C0019">
        <w:tc>
          <w:tcPr>
            <w:tcW w:w="2127" w:type="dxa"/>
          </w:tcPr>
          <w:p w14:paraId="32E45BA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7D9D22AE" w14:textId="77777777" w:rsidR="006F097C" w:rsidRPr="001E631C" w:rsidRDefault="006F097C" w:rsidP="004F33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Срок реализации Программы: 201</w:t>
            </w:r>
            <w:r w:rsidR="004F3339" w:rsidRPr="001E631C">
              <w:rPr>
                <w:sz w:val="24"/>
                <w:szCs w:val="24"/>
                <w:lang w:eastAsia="ru-RU"/>
              </w:rPr>
              <w:t xml:space="preserve">9-2021 </w:t>
            </w:r>
            <w:r w:rsidRPr="001E631C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14:paraId="6F3E0FD4" w14:textId="77777777" w:rsidTr="001C0019">
        <w:tc>
          <w:tcPr>
            <w:tcW w:w="2127" w:type="dxa"/>
          </w:tcPr>
          <w:p w14:paraId="44BA1758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321E5380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07628BF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D6972B2" w14:textId="77777777" w:rsidR="0060732F" w:rsidRPr="005D344B" w:rsidRDefault="0060732F" w:rsidP="0060732F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Общий объём финансирования Программы на 2019-2021 го</w:t>
            </w:r>
            <w:r>
              <w:rPr>
                <w:sz w:val="24"/>
                <w:szCs w:val="24"/>
              </w:rPr>
              <w:t xml:space="preserve">ды предусматривается в размере </w:t>
            </w:r>
            <w:r w:rsidRPr="00826378">
              <w:rPr>
                <w:sz w:val="24"/>
                <w:szCs w:val="24"/>
              </w:rPr>
              <w:t>8.714,3 тыс. руб.</w:t>
            </w:r>
            <w:r w:rsidRPr="005D344B">
              <w:rPr>
                <w:sz w:val="24"/>
                <w:szCs w:val="24"/>
              </w:rPr>
              <w:t>, в том числе:</w:t>
            </w:r>
          </w:p>
          <w:p w14:paraId="7161D06E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за счет средств феде</w:t>
            </w:r>
            <w:r>
              <w:rPr>
                <w:sz w:val="24"/>
                <w:szCs w:val="24"/>
              </w:rPr>
              <w:t>рального бюджета – 0 тыс. руб.;</w:t>
            </w:r>
          </w:p>
          <w:p w14:paraId="50860DE3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D344B">
              <w:rPr>
                <w:sz w:val="24"/>
                <w:szCs w:val="24"/>
              </w:rPr>
              <w:t>а счёт сре</w:t>
            </w:r>
            <w:r>
              <w:rPr>
                <w:sz w:val="24"/>
                <w:szCs w:val="24"/>
              </w:rPr>
              <w:t xml:space="preserve">дств бюджета Республики Коми – </w:t>
            </w:r>
            <w:r w:rsidRPr="00826378">
              <w:rPr>
                <w:sz w:val="24"/>
                <w:szCs w:val="24"/>
              </w:rPr>
              <w:t>225,1 тыс. руб.;</w:t>
            </w:r>
          </w:p>
          <w:p w14:paraId="41CF961B" w14:textId="77777777" w:rsidR="0060732F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за счёт средств местно</w:t>
            </w:r>
            <w:r>
              <w:rPr>
                <w:sz w:val="24"/>
                <w:szCs w:val="24"/>
              </w:rPr>
              <w:t xml:space="preserve">го бюджета – </w:t>
            </w:r>
            <w:r w:rsidRPr="000458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0458DF">
              <w:rPr>
                <w:sz w:val="24"/>
                <w:szCs w:val="24"/>
              </w:rPr>
              <w:t>489,2</w:t>
            </w:r>
            <w:r>
              <w:rPr>
                <w:sz w:val="24"/>
                <w:szCs w:val="24"/>
              </w:rPr>
              <w:t xml:space="preserve">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53BE5F13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495250DD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14:paraId="75F51CE0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2019 год – 0 тыс. р</w:t>
            </w:r>
            <w:r>
              <w:rPr>
                <w:sz w:val="24"/>
                <w:szCs w:val="24"/>
              </w:rPr>
              <w:t>уб.</w:t>
            </w:r>
            <w:r w:rsidRPr="005D344B">
              <w:rPr>
                <w:sz w:val="24"/>
                <w:szCs w:val="24"/>
              </w:rPr>
              <w:t>;</w:t>
            </w:r>
          </w:p>
          <w:p w14:paraId="5761C179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5C4821C9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56450C43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31F443ED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826378">
              <w:rPr>
                <w:sz w:val="24"/>
                <w:szCs w:val="24"/>
              </w:rPr>
              <w:t>2019 год – 225,1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02DEAFEC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340F9586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54E816A3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>за счёт средств местного бюджета:</w:t>
            </w:r>
          </w:p>
          <w:p w14:paraId="66B95DB4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год – </w:t>
            </w:r>
            <w:r w:rsidRPr="000458D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0458DF">
              <w:rPr>
                <w:sz w:val="24"/>
                <w:szCs w:val="24"/>
              </w:rPr>
              <w:t>869,2</w:t>
            </w:r>
            <w:r>
              <w:rPr>
                <w:sz w:val="24"/>
                <w:szCs w:val="24"/>
              </w:rPr>
              <w:t xml:space="preserve">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704CB135" w14:textId="77777777" w:rsidR="0060732F" w:rsidRPr="005D344B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5D344B">
              <w:rPr>
                <w:sz w:val="24"/>
                <w:szCs w:val="24"/>
              </w:rPr>
              <w:t xml:space="preserve">2020 </w:t>
            </w:r>
            <w:r>
              <w:rPr>
                <w:sz w:val="24"/>
                <w:szCs w:val="24"/>
              </w:rPr>
              <w:t>год – 2.810,0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493730E5" w14:textId="77777777" w:rsidR="0060732F" w:rsidRDefault="0060732F" w:rsidP="0060732F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2.810,0 тыс. руб.</w:t>
            </w:r>
            <w:r w:rsidRPr="005D344B">
              <w:rPr>
                <w:sz w:val="24"/>
                <w:szCs w:val="24"/>
              </w:rPr>
              <w:t>;</w:t>
            </w:r>
          </w:p>
          <w:p w14:paraId="1F35D521" w14:textId="655B97BB" w:rsidR="006F097C" w:rsidRPr="001E631C" w:rsidRDefault="0060732F" w:rsidP="0060732F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344B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МО МР «</w:t>
            </w:r>
            <w:proofErr w:type="spellStart"/>
            <w:r w:rsidRPr="005D344B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D344B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плановый период и при внесении изменений в бюджет муниципального района «</w:t>
            </w:r>
            <w:proofErr w:type="spellStart"/>
            <w:r w:rsidRPr="005D344B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5D3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097C" w:rsidRPr="00686982" w14:paraId="77274B78" w14:textId="77777777" w:rsidTr="009708B4">
        <w:trPr>
          <w:trHeight w:val="4270"/>
        </w:trPr>
        <w:tc>
          <w:tcPr>
            <w:tcW w:w="2127" w:type="dxa"/>
          </w:tcPr>
          <w:p w14:paraId="3AF224BD" w14:textId="77777777" w:rsidR="006F097C" w:rsidRPr="001E631C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76782FB6" w14:textId="77777777" w:rsidR="001B5595" w:rsidRPr="001E631C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7BCB5D23" w14:textId="77777777" w:rsidR="006F097C" w:rsidRPr="0034036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14:paraId="43C10A04" w14:textId="77777777" w:rsidR="00C02EF8" w:rsidRPr="001E631C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Реализация мероп</w:t>
            </w:r>
            <w:r w:rsidR="00EC3821" w:rsidRPr="001E631C">
              <w:rPr>
                <w:sz w:val="24"/>
                <w:szCs w:val="24"/>
                <w:lang w:eastAsia="ru-RU"/>
              </w:rPr>
              <w:t>риятий программы в 2019-2021 годов позволит ежегодно</w:t>
            </w:r>
            <w:r w:rsidRPr="001E631C">
              <w:rPr>
                <w:sz w:val="24"/>
                <w:szCs w:val="24"/>
                <w:lang w:eastAsia="ru-RU"/>
              </w:rPr>
              <w:t>:</w:t>
            </w:r>
          </w:p>
          <w:p w14:paraId="5FAA107F" w14:textId="77777777" w:rsidR="00C02EF8" w:rsidRPr="002908D4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сохранить уровень з</w:t>
            </w:r>
            <w:r w:rsidR="002908D4" w:rsidRPr="002908D4">
              <w:rPr>
                <w:sz w:val="24"/>
                <w:szCs w:val="24"/>
                <w:lang w:eastAsia="ru-RU"/>
              </w:rPr>
              <w:t>арегистрированной безработицы не более  2,95</w:t>
            </w:r>
            <w:r w:rsidRPr="002908D4">
              <w:rPr>
                <w:sz w:val="24"/>
                <w:szCs w:val="24"/>
                <w:lang w:eastAsia="ru-RU"/>
              </w:rPr>
              <w:t>%;</w:t>
            </w:r>
          </w:p>
          <w:p w14:paraId="1A47B833" w14:textId="77777777" w:rsidR="00C02EF8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содействие во временном трудоустройстве на общественные </w:t>
            </w:r>
            <w:r w:rsidR="00191A74">
              <w:rPr>
                <w:sz w:val="24"/>
                <w:szCs w:val="24"/>
                <w:lang w:eastAsia="ru-RU"/>
              </w:rPr>
              <w:t>и временные работы 245</w:t>
            </w:r>
            <w:r w:rsidR="00C02EF8" w:rsidRPr="002908D4">
              <w:rPr>
                <w:sz w:val="24"/>
                <w:szCs w:val="24"/>
                <w:lang w:eastAsia="ru-RU"/>
              </w:rPr>
              <w:t xml:space="preserve"> чел.;</w:t>
            </w:r>
          </w:p>
          <w:p w14:paraId="4C722AC2" w14:textId="77777777" w:rsidR="002908D4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 в свободное от учебы время не менее 200 несовершеннолетним гражданам от 14 до 18 лет;</w:t>
            </w:r>
          </w:p>
          <w:p w14:paraId="52DF3116" w14:textId="77777777" w:rsidR="002908D4" w:rsidRPr="002908D4" w:rsidRDefault="002908D4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2908D4">
              <w:rPr>
                <w:sz w:val="24"/>
                <w:szCs w:val="24"/>
                <w:lang w:eastAsia="ru-RU"/>
              </w:rPr>
              <w:t xml:space="preserve">- организовать не менее 7 ярмарок вакансий и учебных рабочих мест; </w:t>
            </w:r>
          </w:p>
          <w:p w14:paraId="576B0650" w14:textId="77777777"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количество </w:t>
            </w:r>
            <w:proofErr w:type="spellStart"/>
            <w:r w:rsidRPr="0090703A">
              <w:rPr>
                <w:sz w:val="24"/>
                <w:szCs w:val="24"/>
                <w:lang w:eastAsia="ru-RU"/>
              </w:rPr>
              <w:t>ТОСо</w:t>
            </w:r>
            <w:r w:rsidR="0090703A" w:rsidRPr="0090703A">
              <w:rPr>
                <w:sz w:val="24"/>
                <w:szCs w:val="24"/>
                <w:lang w:eastAsia="ru-RU"/>
              </w:rPr>
              <w:t>в</w:t>
            </w:r>
            <w:proofErr w:type="spellEnd"/>
            <w:r w:rsidR="0090703A" w:rsidRPr="0090703A">
              <w:rPr>
                <w:sz w:val="24"/>
                <w:szCs w:val="24"/>
                <w:lang w:eastAsia="ru-RU"/>
              </w:rPr>
              <w:t xml:space="preserve"> на территории района не менее 1 ед. ежегодно</w:t>
            </w:r>
            <w:r w:rsidRPr="0090703A">
              <w:rPr>
                <w:sz w:val="24"/>
                <w:szCs w:val="24"/>
                <w:lang w:eastAsia="ru-RU"/>
              </w:rPr>
              <w:t>;</w:t>
            </w:r>
          </w:p>
          <w:p w14:paraId="3FDE056D" w14:textId="77777777" w:rsidR="00C02EF8" w:rsidRPr="0090703A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438302AF" w14:textId="77777777"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0703A">
              <w:rPr>
                <w:sz w:val="24"/>
                <w:szCs w:val="24"/>
                <w:lang w:eastAsia="ru-RU"/>
              </w:rPr>
              <w:t xml:space="preserve">- увеличить </w:t>
            </w:r>
            <w:r w:rsidRPr="001E631C">
              <w:rPr>
                <w:sz w:val="24"/>
                <w:szCs w:val="24"/>
                <w:lang w:eastAsia="ru-RU"/>
              </w:rPr>
              <w:t>количество СО НКО,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которым</w:t>
            </w:r>
            <w:r w:rsidR="001E631C" w:rsidRPr="001E631C">
              <w:rPr>
                <w:sz w:val="24"/>
                <w:szCs w:val="24"/>
                <w:lang w:eastAsia="ru-RU"/>
              </w:rPr>
              <w:t xml:space="preserve"> оказана финансовая поддержка </w:t>
            </w:r>
            <w:r w:rsidR="006364DE">
              <w:rPr>
                <w:sz w:val="24"/>
                <w:szCs w:val="24"/>
                <w:lang w:eastAsia="ru-RU"/>
              </w:rPr>
              <w:t xml:space="preserve"> не менее 2</w:t>
            </w:r>
            <w:r w:rsidR="003C05B6" w:rsidRPr="001E631C">
              <w:rPr>
                <w:sz w:val="24"/>
                <w:szCs w:val="24"/>
                <w:lang w:eastAsia="ru-RU"/>
              </w:rPr>
              <w:t xml:space="preserve"> ед. ежегодно</w:t>
            </w:r>
            <w:r w:rsidRPr="001E631C">
              <w:rPr>
                <w:sz w:val="24"/>
                <w:szCs w:val="24"/>
                <w:lang w:eastAsia="ru-RU"/>
              </w:rPr>
              <w:t>;</w:t>
            </w:r>
          </w:p>
          <w:p w14:paraId="140AD67C" w14:textId="77777777" w:rsidR="006364DE" w:rsidRPr="001E631C" w:rsidRDefault="006364D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 до 16%;</w:t>
            </w:r>
          </w:p>
          <w:p w14:paraId="7ED2FD87" w14:textId="77777777" w:rsidR="00C02EF8" w:rsidRPr="001E631C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- уменьшить об</w:t>
            </w:r>
            <w:r w:rsidR="000742F5" w:rsidRPr="001E631C">
              <w:rPr>
                <w:sz w:val="24"/>
                <w:szCs w:val="24"/>
                <w:lang w:eastAsia="ru-RU"/>
              </w:rPr>
              <w:t>щую смертность населения до 11,6</w:t>
            </w:r>
            <w:r w:rsidRPr="001E631C">
              <w:rPr>
                <w:sz w:val="24"/>
                <w:szCs w:val="24"/>
                <w:lang w:eastAsia="ru-RU"/>
              </w:rPr>
              <w:t xml:space="preserve"> на 1000 чел.;</w:t>
            </w:r>
          </w:p>
          <w:p w14:paraId="7F5523DE" w14:textId="77777777" w:rsidR="00C02EF8" w:rsidRDefault="00C02EF8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E631C">
              <w:rPr>
                <w:sz w:val="24"/>
                <w:szCs w:val="24"/>
                <w:lang w:eastAsia="ru-RU"/>
              </w:rPr>
              <w:t>- уменьшит</w:t>
            </w:r>
            <w:r w:rsidR="000742F5" w:rsidRPr="001E631C">
              <w:rPr>
                <w:sz w:val="24"/>
                <w:szCs w:val="24"/>
                <w:lang w:eastAsia="ru-RU"/>
              </w:rPr>
              <w:t xml:space="preserve">ь заболеваемость населения до 1798 на 1000 </w:t>
            </w:r>
            <w:r w:rsidR="00017DC1" w:rsidRPr="001E631C">
              <w:rPr>
                <w:sz w:val="24"/>
                <w:szCs w:val="24"/>
                <w:lang w:eastAsia="ru-RU"/>
              </w:rPr>
              <w:t xml:space="preserve"> на</w:t>
            </w:r>
            <w:r w:rsidR="00DC4FA7" w:rsidRPr="001E631C">
              <w:rPr>
                <w:sz w:val="24"/>
                <w:szCs w:val="24"/>
                <w:lang w:eastAsia="ru-RU"/>
              </w:rPr>
              <w:t>селения</w:t>
            </w:r>
            <w:r w:rsidRPr="001E631C">
              <w:rPr>
                <w:sz w:val="24"/>
                <w:szCs w:val="24"/>
                <w:lang w:eastAsia="ru-RU"/>
              </w:rPr>
              <w:t>;</w:t>
            </w:r>
          </w:p>
          <w:p w14:paraId="004DF75C" w14:textId="77777777" w:rsidR="006364DE" w:rsidRPr="001E631C" w:rsidRDefault="00C55BEE" w:rsidP="00C02EF8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увеличить долю</w:t>
            </w:r>
            <w:r w:rsidR="006364D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 не менее 2 ежегодно;</w:t>
            </w:r>
          </w:p>
          <w:p w14:paraId="4A1733B4" w14:textId="77777777" w:rsidR="004E5200" w:rsidRPr="00340365" w:rsidRDefault="00C02EF8" w:rsidP="00C02EF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  <w:highlight w:val="yellow"/>
              </w:rPr>
            </w:pPr>
            <w:r w:rsidRPr="001E631C">
              <w:rPr>
                <w:rFonts w:eastAsia="Calibri"/>
                <w:sz w:val="24"/>
                <w:szCs w:val="24"/>
                <w:lang w:eastAsia="en-US"/>
              </w:rPr>
              <w:t>- увеличить количество лиц старшей возрастной группы, участвующих в спортивно-культурных ме</w:t>
            </w:r>
            <w:r w:rsidR="00B12998">
              <w:rPr>
                <w:rFonts w:eastAsia="Calibri"/>
                <w:sz w:val="24"/>
                <w:szCs w:val="24"/>
                <w:lang w:eastAsia="en-US"/>
              </w:rPr>
              <w:t>роприятиях до 740</w:t>
            </w:r>
            <w:r w:rsidRPr="001E631C">
              <w:rPr>
                <w:rFonts w:eastAsia="Calibri"/>
                <w:sz w:val="24"/>
                <w:szCs w:val="24"/>
                <w:lang w:eastAsia="en-US"/>
              </w:rPr>
              <w:t xml:space="preserve"> чел.</w:t>
            </w:r>
          </w:p>
        </w:tc>
      </w:tr>
    </w:tbl>
    <w:p w14:paraId="398722F8" w14:textId="77777777"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10555EFC" w14:textId="77777777"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14:paraId="3629A9B0" w14:textId="77777777"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775F8AFE" w14:textId="77777777"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86982">
        <w:rPr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</w:t>
      </w:r>
      <w:r w:rsidR="00CF3621">
        <w:rPr>
          <w:sz w:val="24"/>
          <w:szCs w:val="24"/>
        </w:rPr>
        <w:t>Сыктывдинский» на период до 2021</w:t>
      </w:r>
      <w:r w:rsidRPr="00686982">
        <w:rPr>
          <w:sz w:val="24"/>
          <w:szCs w:val="24"/>
        </w:rPr>
        <w:t xml:space="preserve"> года.</w:t>
      </w:r>
    </w:p>
    <w:p w14:paraId="27642C1C" w14:textId="77777777"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9708B4">
        <w:rPr>
          <w:sz w:val="24"/>
          <w:szCs w:val="24"/>
        </w:rPr>
        <w:t xml:space="preserve">условий для развития социальной сферы </w:t>
      </w:r>
      <w:r w:rsidRPr="00686982">
        <w:rPr>
          <w:sz w:val="24"/>
          <w:szCs w:val="24"/>
        </w:rPr>
        <w:t xml:space="preserve"> муниципального района</w:t>
      </w:r>
      <w:r w:rsidRPr="00686982">
        <w:rPr>
          <w:bCs/>
          <w:sz w:val="24"/>
          <w:szCs w:val="24"/>
        </w:rPr>
        <w:t>.</w:t>
      </w:r>
    </w:p>
    <w:p w14:paraId="48FCEF22" w14:textId="77777777"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Основная цель и задачи Программы соотв</w:t>
      </w:r>
      <w:r w:rsidR="00F20AA8">
        <w:rPr>
          <w:bCs/>
          <w:sz w:val="24"/>
          <w:szCs w:val="24"/>
        </w:rPr>
        <w:t>етствуют приоритетам политики развития социальной сферы</w:t>
      </w:r>
      <w:r w:rsidRPr="00686982">
        <w:rPr>
          <w:bCs/>
          <w:sz w:val="24"/>
          <w:szCs w:val="24"/>
        </w:rPr>
        <w:t xml:space="preserve"> муниципального района</w:t>
      </w:r>
      <w:r w:rsidR="005E6ADA">
        <w:rPr>
          <w:bCs/>
          <w:sz w:val="24"/>
          <w:szCs w:val="24"/>
        </w:rPr>
        <w:t>, Программой обеспечена взаимосвязь с другими стратегическими документами муниципального образования.</w:t>
      </w:r>
    </w:p>
    <w:p w14:paraId="2A6ED7B3" w14:textId="77777777"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14:paraId="7955BA87" w14:textId="77777777"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сохранение уровня безработицы не более 2,95%;</w:t>
      </w:r>
    </w:p>
    <w:p w14:paraId="68E1B857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14:paraId="3669BFA4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создание временных рабочих мест для несовершеннолетних граждан от 14 до 18 лет;</w:t>
      </w:r>
    </w:p>
    <w:p w14:paraId="11E9CED9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реализация проектов «народный бюджет» в сфере занятости населения;</w:t>
      </w:r>
    </w:p>
    <w:p w14:paraId="51B10D42" w14:textId="77777777" w:rsidR="00777424" w:rsidRDefault="00777424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организация ярмарок вакансий и учебных рабочих мест;</w:t>
      </w:r>
    </w:p>
    <w:p w14:paraId="1056802F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14:paraId="6180516E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</w:t>
      </w:r>
      <w:r w:rsidR="007C7D81">
        <w:rPr>
          <w:bCs/>
          <w:sz w:val="24"/>
          <w:szCs w:val="24"/>
        </w:rPr>
        <w:t xml:space="preserve"> в СМИ</w:t>
      </w:r>
      <w:r>
        <w:rPr>
          <w:bCs/>
          <w:sz w:val="24"/>
          <w:szCs w:val="24"/>
        </w:rPr>
        <w:t>;</w:t>
      </w:r>
    </w:p>
    <w:p w14:paraId="12C0D84F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145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реализация социальных проектов социально ориентированными некоммерческими организациями;</w:t>
      </w:r>
    </w:p>
    <w:p w14:paraId="0B36FF08" w14:textId="77777777" w:rsidR="00E46BB5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снижение заболеваемости и смертности населения;</w:t>
      </w:r>
    </w:p>
    <w:p w14:paraId="57E28F73" w14:textId="77777777" w:rsidR="007C7D81" w:rsidRDefault="00E46BB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560463">
        <w:rPr>
          <w:bCs/>
          <w:sz w:val="24"/>
          <w:szCs w:val="24"/>
        </w:rPr>
        <w:t xml:space="preserve">формирование культуры </w:t>
      </w:r>
      <w:r w:rsidR="007C7D81">
        <w:rPr>
          <w:bCs/>
          <w:sz w:val="24"/>
          <w:szCs w:val="24"/>
        </w:rPr>
        <w:t>здорового образа жизни;</w:t>
      </w:r>
    </w:p>
    <w:p w14:paraId="29A61BCD" w14:textId="77777777" w:rsidR="007C7D81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профилактика заболеваний;</w:t>
      </w:r>
    </w:p>
    <w:p w14:paraId="648545F6" w14:textId="77777777" w:rsidR="00560463" w:rsidRDefault="00560463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укрепление здоровья;</w:t>
      </w:r>
    </w:p>
    <w:p w14:paraId="67D9DAF0" w14:textId="77777777" w:rsidR="00E46BB5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обеспечение кадрами;</w:t>
      </w:r>
    </w:p>
    <w:p w14:paraId="2BB10A99" w14:textId="77777777" w:rsidR="006364DE" w:rsidRDefault="006364DE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увеличение доли </w:t>
      </w:r>
      <w:r w:rsidR="00C55BEE">
        <w:rPr>
          <w:sz w:val="24"/>
          <w:szCs w:val="24"/>
          <w:lang w:eastAsia="ru-RU"/>
        </w:rPr>
        <w:t>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14:paraId="41F04827" w14:textId="77777777" w:rsidR="007C7D81" w:rsidRPr="00686982" w:rsidRDefault="007C7D81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увеличение количества граждан пожилого возраста, участвующих в ку</w:t>
      </w:r>
      <w:r w:rsidR="00114562">
        <w:rPr>
          <w:bCs/>
          <w:sz w:val="24"/>
          <w:szCs w:val="24"/>
        </w:rPr>
        <w:t>льтурно-досуговых мероприятиях.</w:t>
      </w:r>
    </w:p>
    <w:p w14:paraId="3A0CDF54" w14:textId="77777777"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0" w:name="sub_1021"/>
      <w:r w:rsidRPr="00686982">
        <w:rPr>
          <w:bCs/>
          <w:sz w:val="24"/>
          <w:szCs w:val="24"/>
        </w:rPr>
        <w:t>удут решаться следующие задачи:</w:t>
      </w:r>
    </w:p>
    <w:p w14:paraId="1AE06738" w14:textId="77777777"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 содействие занятости населения</w:t>
      </w:r>
      <w:r w:rsidRPr="00686982">
        <w:rPr>
          <w:sz w:val="24"/>
          <w:szCs w:val="24"/>
        </w:rPr>
        <w:t>;</w:t>
      </w:r>
    </w:p>
    <w:p w14:paraId="2DE490AF" w14:textId="77777777" w:rsidR="00F20AA8" w:rsidRPr="00686982" w:rsidRDefault="00F20AA8" w:rsidP="00F20AA8">
      <w:pPr>
        <w:pStyle w:val="a3"/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обеспечение поддержки социально ориентированных некоммерческих организаций</w:t>
      </w:r>
      <w:r w:rsidRPr="00686982">
        <w:rPr>
          <w:sz w:val="24"/>
          <w:szCs w:val="24"/>
        </w:rPr>
        <w:t>;</w:t>
      </w:r>
    </w:p>
    <w:p w14:paraId="348F4C09" w14:textId="77777777" w:rsidR="00F20AA8" w:rsidRDefault="00DC4FA7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формирование культуры здорового образа жизни населения</w:t>
      </w:r>
      <w:r w:rsidR="00F20AA8" w:rsidRPr="00F20AA8">
        <w:rPr>
          <w:sz w:val="24"/>
          <w:szCs w:val="24"/>
        </w:rPr>
        <w:t>;</w:t>
      </w:r>
    </w:p>
    <w:p w14:paraId="7864D387" w14:textId="77777777" w:rsidR="00DC4FA7" w:rsidRDefault="00DC4FA7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привлечение и закрепление медицинских кадров;</w:t>
      </w:r>
    </w:p>
    <w:p w14:paraId="4F13CF37" w14:textId="77777777" w:rsidR="00C55BEE" w:rsidRPr="00F20AA8" w:rsidRDefault="00C55BEE" w:rsidP="00F20AA8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>
        <w:rPr>
          <w:sz w:val="24"/>
          <w:szCs w:val="24"/>
          <w:lang w:eastAsia="ru-RU"/>
        </w:rPr>
        <w:t>обеспечение доступа к объектам и услугам граждан с инвалидностью и иных маломобильных групп населения;</w:t>
      </w:r>
    </w:p>
    <w:p w14:paraId="46013D7B" w14:textId="77777777" w:rsidR="00F20AA8" w:rsidRPr="00686982" w:rsidRDefault="00DC4FA7" w:rsidP="00DC4FA7">
      <w:pPr>
        <w:widowControl w:val="0"/>
        <w:tabs>
          <w:tab w:val="left" w:pos="317"/>
        </w:tabs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20AA8">
        <w:rPr>
          <w:sz w:val="24"/>
          <w:szCs w:val="24"/>
        </w:rPr>
        <w:t xml:space="preserve"> - обеспечение комплекса мер по улучшению качества жизни старшего поколения.</w:t>
      </w:r>
    </w:p>
    <w:bookmarkEnd w:id="0"/>
    <w:p w14:paraId="38A082FB" w14:textId="77777777" w:rsidR="006F097C" w:rsidRPr="00686982" w:rsidRDefault="006F097C" w:rsidP="00397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14:paraId="00CDB539" w14:textId="77777777" w:rsidR="006F097C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Недопущение роста</w:t>
      </w:r>
      <w:r w:rsidR="007C7D81">
        <w:rPr>
          <w:sz w:val="24"/>
          <w:szCs w:val="24"/>
        </w:rPr>
        <w:t xml:space="preserve"> уровня безработицы среди экономически активного населения</w:t>
      </w:r>
      <w:r w:rsidR="006F097C" w:rsidRPr="00686982">
        <w:rPr>
          <w:sz w:val="24"/>
          <w:szCs w:val="24"/>
        </w:rPr>
        <w:t>;</w:t>
      </w:r>
    </w:p>
    <w:p w14:paraId="6EADFD9B" w14:textId="77777777" w:rsidR="00777424" w:rsidRDefault="00777424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временных рабочих мест;</w:t>
      </w:r>
    </w:p>
    <w:p w14:paraId="23E72277" w14:textId="77777777"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занятости несовершеннолетних от 14 до 18 лет в свободное от основной учебы время;</w:t>
      </w:r>
    </w:p>
    <w:p w14:paraId="7521F7AF" w14:textId="77777777" w:rsidR="007C7D81" w:rsidRDefault="007C7D81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уровня правонарушений среди несовершеннолетних;</w:t>
      </w:r>
    </w:p>
    <w:p w14:paraId="3327E737" w14:textId="77777777" w:rsidR="00560463" w:rsidRDefault="00560463" w:rsidP="006F097C">
      <w:pPr>
        <w:ind w:firstLine="720"/>
        <w:jc w:val="both"/>
        <w:rPr>
          <w:sz w:val="24"/>
          <w:szCs w:val="24"/>
        </w:rPr>
      </w:pPr>
      <w:r w:rsidRPr="00D2574C">
        <w:rPr>
          <w:sz w:val="24"/>
          <w:szCs w:val="24"/>
        </w:rPr>
        <w:t>Решение вопросов местного значения через реализацию проектов в сфере занятости населения;</w:t>
      </w:r>
    </w:p>
    <w:p w14:paraId="1CDDFF86" w14:textId="77777777"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гражданской активности населения через деятельность в социально ориентированных некоммерческих организациях;</w:t>
      </w:r>
    </w:p>
    <w:p w14:paraId="0BA089A8" w14:textId="77777777" w:rsidR="00155B78" w:rsidRDefault="00155B7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Продолжение развития системы взаимодействия органов местного самоуправления и населения;</w:t>
      </w:r>
    </w:p>
    <w:p w14:paraId="28CD9A92" w14:textId="77777777" w:rsidR="00155B7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уровня информированности населения о деятельности СО НКО;</w:t>
      </w:r>
    </w:p>
    <w:p w14:paraId="72AF90C7" w14:textId="77777777" w:rsidR="00FA6FB8" w:rsidRDefault="00FA6FB8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ресурсов СО НКО -  финансовых, человеческих, информационных;</w:t>
      </w:r>
    </w:p>
    <w:p w14:paraId="545215E8" w14:textId="77777777" w:rsidR="00FA6FB8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заболеваемости населения;</w:t>
      </w:r>
    </w:p>
    <w:p w14:paraId="6C1F499C" w14:textId="77777777"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Снижение смертности населения;</w:t>
      </w:r>
    </w:p>
    <w:p w14:paraId="0757C7D5" w14:textId="77777777" w:rsidR="00C55BEE" w:rsidRDefault="00C55BEE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доли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населения;</w:t>
      </w:r>
    </w:p>
    <w:p w14:paraId="4D99E80E" w14:textId="77777777"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граждан пожилого возраста, принимающих участие в спортивных и культурно – массовых мероприятиях;</w:t>
      </w:r>
    </w:p>
    <w:p w14:paraId="24684B56" w14:textId="77777777" w:rsidR="00D2574C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коммуникативных и социальных с</w:t>
      </w:r>
      <w:r w:rsidR="00114562">
        <w:rPr>
          <w:sz w:val="24"/>
          <w:szCs w:val="24"/>
        </w:rPr>
        <w:t>вязей граждан пожилого возраста.</w:t>
      </w:r>
    </w:p>
    <w:p w14:paraId="501EEB72" w14:textId="77777777" w:rsidR="00D2574C" w:rsidRPr="00686982" w:rsidRDefault="00D2574C" w:rsidP="006F09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3B6003" w14:textId="77777777"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Программы позволит обеспечить дальнейшее разви</w:t>
      </w:r>
      <w:r w:rsidR="00F6746E">
        <w:rPr>
          <w:bCs/>
          <w:sz w:val="24"/>
          <w:szCs w:val="24"/>
        </w:rPr>
        <w:t>тие социальной сферы</w:t>
      </w:r>
      <w:r w:rsidRPr="00686982">
        <w:rPr>
          <w:bCs/>
          <w:sz w:val="24"/>
          <w:szCs w:val="24"/>
        </w:rPr>
        <w:t xml:space="preserve"> муниципального района, что, в свою очере</w:t>
      </w:r>
      <w:r w:rsidR="00F6746E">
        <w:rPr>
          <w:bCs/>
          <w:sz w:val="24"/>
          <w:szCs w:val="24"/>
        </w:rPr>
        <w:t xml:space="preserve">дь, приведет к повышению качества </w:t>
      </w:r>
      <w:r w:rsidRPr="00686982">
        <w:rPr>
          <w:bCs/>
          <w:sz w:val="24"/>
          <w:szCs w:val="24"/>
        </w:rPr>
        <w:t>жизни населения Сыктывдинского района.</w:t>
      </w:r>
    </w:p>
    <w:p w14:paraId="79DF26A2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00DA0300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Основными рисками при реализации Программы являются:</w:t>
      </w:r>
    </w:p>
    <w:p w14:paraId="46B1CB13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2DC87AF6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7F21F340" w14:textId="77777777" w:rsidR="006F097C" w:rsidRPr="00114562" w:rsidRDefault="00340365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социально- </w:t>
      </w:r>
      <w:r w:rsidR="006F097C" w:rsidRPr="00114562">
        <w:rPr>
          <w:bCs/>
          <w:sz w:val="24"/>
          <w:szCs w:val="24"/>
        </w:rPr>
        <w:t xml:space="preserve">экономические риски, которые могут привести к снижению объема </w:t>
      </w:r>
      <w:r w:rsidR="006F097C" w:rsidRPr="00114562">
        <w:rPr>
          <w:bCs/>
          <w:sz w:val="24"/>
          <w:szCs w:val="24"/>
        </w:rPr>
        <w:lastRenderedPageBreak/>
        <w:t>привлекаемых средств.</w:t>
      </w:r>
    </w:p>
    <w:p w14:paraId="547DCDD1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794DB698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3562E619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E2210BE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6BE923AF" w14:textId="77777777" w:rsidR="006F097C" w:rsidRPr="0011456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6A0AE888" w14:textId="77777777" w:rsidR="005E6ADA" w:rsidRPr="00686982" w:rsidRDefault="005E6ADA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14562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 </w:t>
      </w:r>
      <w:r w:rsidR="00020589" w:rsidRPr="00114562">
        <w:rPr>
          <w:bCs/>
          <w:sz w:val="24"/>
          <w:szCs w:val="24"/>
        </w:rPr>
        <w:t xml:space="preserve">с </w:t>
      </w:r>
      <w:r w:rsidRPr="00114562">
        <w:rPr>
          <w:bCs/>
          <w:sz w:val="24"/>
          <w:szCs w:val="24"/>
        </w:rPr>
        <w:t>Порядком ра</w:t>
      </w:r>
      <w:r w:rsidRPr="00114562">
        <w:rPr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</w:t>
      </w:r>
      <w:r w:rsidR="00114562">
        <w:rPr>
          <w:sz w:val="24"/>
          <w:szCs w:val="24"/>
        </w:rPr>
        <w:t>.</w:t>
      </w:r>
    </w:p>
    <w:p w14:paraId="3F87A244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168E404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14:paraId="40005B13" w14:textId="77777777" w:rsidR="00900729" w:rsidRPr="00560463" w:rsidRDefault="00900729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подпрограммы</w:t>
      </w:r>
      <w:r w:rsidR="00560463">
        <w:rPr>
          <w:b/>
          <w:bCs/>
          <w:sz w:val="24"/>
          <w:szCs w:val="24"/>
        </w:rPr>
        <w:t xml:space="preserve"> 1 «Содействие занятости населения</w:t>
      </w:r>
    </w:p>
    <w:p w14:paraId="68B2B7C6" w14:textId="77777777"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69FBC95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8E6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D98" w14:textId="77777777" w:rsidR="00900729" w:rsidRPr="003652FD" w:rsidRDefault="0056046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</w:p>
        </w:tc>
      </w:tr>
      <w:tr w:rsidR="00900729" w:rsidRPr="00B06162" w14:paraId="2EE6E94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8CF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737" w14:textId="77777777" w:rsidR="00900729" w:rsidRPr="003652FD" w:rsidRDefault="00D36DB3" w:rsidP="00D36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2FD">
              <w:rPr>
                <w:sz w:val="24"/>
                <w:szCs w:val="24"/>
              </w:rPr>
              <w:t>ГУ РК "Центр занятости населения Сыктывдинского района" (по согласованию)</w:t>
            </w:r>
            <w:r w:rsidR="00900729" w:rsidRPr="003652FD">
              <w:rPr>
                <w:sz w:val="24"/>
                <w:szCs w:val="24"/>
              </w:rPr>
              <w:t xml:space="preserve"> </w:t>
            </w:r>
          </w:p>
        </w:tc>
      </w:tr>
      <w:tr w:rsidR="00900729" w:rsidRPr="00B06162" w14:paraId="0DE7669C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D29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34F5" w14:textId="77777777" w:rsidR="00900729" w:rsidRPr="003652FD" w:rsidRDefault="008262C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00729" w:rsidRPr="00B06162" w14:paraId="6A5FBD4B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CB7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B3E" w14:textId="77777777" w:rsidR="00900729" w:rsidRPr="003652FD" w:rsidRDefault="00D36DB3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Содействие занятости населения</w:t>
            </w:r>
          </w:p>
        </w:tc>
      </w:tr>
      <w:tr w:rsidR="00900729" w:rsidRPr="00B06162" w14:paraId="3068422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E6E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4F0" w14:textId="77777777" w:rsidR="00900729" w:rsidRPr="003652FD" w:rsidRDefault="00017DC1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00729" w:rsidRPr="00B06162" w14:paraId="65C3896C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FCE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DEC" w14:textId="77777777" w:rsidR="00017DC1" w:rsidRPr="003652FD" w:rsidRDefault="00017DC1" w:rsidP="00017DC1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уровень зарегистрированной безработицы (%);</w:t>
            </w:r>
          </w:p>
          <w:p w14:paraId="744A69A3" w14:textId="77777777" w:rsidR="00900729" w:rsidRPr="003652FD" w:rsidRDefault="00900729" w:rsidP="00017DC1">
            <w:pPr>
              <w:pStyle w:val="aff1"/>
              <w:jc w:val="both"/>
            </w:pPr>
          </w:p>
        </w:tc>
      </w:tr>
      <w:tr w:rsidR="00900729" w:rsidRPr="00B06162" w14:paraId="32148140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F424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EE0" w14:textId="77777777" w:rsidR="00900729" w:rsidRPr="003652FD" w:rsidRDefault="00900729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3652FD">
              <w:rPr>
                <w:rFonts w:ascii="Times New Roman" w:hAnsi="Times New Roman" w:cs="Times New Roman"/>
              </w:rPr>
              <w:t>Срок реализации подпрограммы – 2019-2021 годы.</w:t>
            </w:r>
          </w:p>
        </w:tc>
      </w:tr>
      <w:tr w:rsidR="00900729" w:rsidRPr="00B06162" w14:paraId="74BE8A6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0FA" w14:textId="77777777" w:rsidR="00900729" w:rsidRPr="00B06162" w:rsidRDefault="006F135A" w:rsidP="00900729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0A8" w14:textId="77777777" w:rsidR="006F135A" w:rsidRPr="00472A95" w:rsidRDefault="006F135A" w:rsidP="006F135A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«Общий объём финансирования подпрограммы  на 2019-2021 годы предусматривается в размере </w:t>
            </w:r>
            <w:r w:rsidRPr="00472A95">
              <w:rPr>
                <w:sz w:val="24"/>
                <w:szCs w:val="24"/>
              </w:rPr>
              <w:t xml:space="preserve"> </w:t>
            </w:r>
            <w:r w:rsidR="00E116F7">
              <w:rPr>
                <w:sz w:val="24"/>
                <w:szCs w:val="24"/>
              </w:rPr>
              <w:t>5.160</w:t>
            </w:r>
            <w:r w:rsidRPr="00472A95">
              <w:rPr>
                <w:sz w:val="24"/>
                <w:szCs w:val="24"/>
              </w:rPr>
              <w:t>,0 тыс. руб., в том числе:</w:t>
            </w:r>
          </w:p>
          <w:p w14:paraId="6F267510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3165E6B7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2D50D6B8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E116F7">
              <w:rPr>
                <w:sz w:val="24"/>
                <w:szCs w:val="24"/>
                <w:lang w:eastAsia="ru-RU"/>
              </w:rPr>
              <w:t>5.160</w:t>
            </w:r>
            <w:r w:rsidRPr="00472A95">
              <w:rPr>
                <w:sz w:val="24"/>
                <w:szCs w:val="24"/>
                <w:lang w:eastAsia="ru-RU"/>
              </w:rPr>
              <w:t>,0 тыс. рублей;</w:t>
            </w:r>
          </w:p>
          <w:p w14:paraId="114A1B53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30707C2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FC177B1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руб.;</w:t>
            </w:r>
          </w:p>
          <w:p w14:paraId="5C198F73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руб.;</w:t>
            </w:r>
          </w:p>
          <w:p w14:paraId="5BA119EC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руб.;</w:t>
            </w:r>
          </w:p>
          <w:p w14:paraId="4E6C6932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lastRenderedPageBreak/>
              <w:t>за счёт средств бюджета Республики Коми:</w:t>
            </w:r>
          </w:p>
          <w:p w14:paraId="300C83AC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руб.;</w:t>
            </w:r>
          </w:p>
          <w:p w14:paraId="6B243586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руб.;</w:t>
            </w:r>
          </w:p>
          <w:p w14:paraId="67263FED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руб.;</w:t>
            </w:r>
          </w:p>
          <w:p w14:paraId="416F56D1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7626318" w14:textId="77777777" w:rsidR="006F135A" w:rsidRPr="00472A95" w:rsidRDefault="00E116F7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1.720</w:t>
            </w:r>
            <w:r w:rsidR="006F135A" w:rsidRPr="00472A95">
              <w:rPr>
                <w:sz w:val="24"/>
                <w:szCs w:val="24"/>
                <w:lang w:eastAsia="ru-RU"/>
              </w:rPr>
              <w:t>,0 тыс. руб.;</w:t>
            </w:r>
          </w:p>
          <w:p w14:paraId="44808163" w14:textId="77777777" w:rsidR="006F135A" w:rsidRPr="00472A95" w:rsidRDefault="006F135A" w:rsidP="006F135A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2020 год – </w:t>
            </w:r>
            <w:r w:rsidR="00E116F7">
              <w:rPr>
                <w:sz w:val="24"/>
                <w:szCs w:val="24"/>
                <w:lang w:eastAsia="ru-RU"/>
              </w:rPr>
              <w:t>1.720</w:t>
            </w:r>
            <w:r w:rsidRPr="00472A95">
              <w:rPr>
                <w:sz w:val="24"/>
                <w:szCs w:val="24"/>
                <w:lang w:eastAsia="ru-RU"/>
              </w:rPr>
              <w:t>,0 тыс. руб.;</w:t>
            </w:r>
          </w:p>
          <w:p w14:paraId="10F07B80" w14:textId="77777777" w:rsidR="00900729" w:rsidRPr="006F135A" w:rsidRDefault="00E116F7" w:rsidP="006F135A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1.720,0</w:t>
            </w:r>
            <w:r w:rsidR="006F135A" w:rsidRPr="006F135A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900729" w:rsidRPr="00B06162" w14:paraId="5BAFB432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3DF" w14:textId="77777777"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CEF" w14:textId="77777777"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Качественные:</w:t>
            </w:r>
          </w:p>
          <w:p w14:paraId="13018E62" w14:textId="77777777"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Реализация меропри</w:t>
            </w:r>
            <w:r w:rsidR="00DD09EE" w:rsidRPr="003652FD">
              <w:rPr>
                <w:sz w:val="24"/>
                <w:szCs w:val="24"/>
                <w:lang w:eastAsia="ru-RU"/>
              </w:rPr>
              <w:t>ятий подпрограммы в течение 2019 - 2021</w:t>
            </w:r>
            <w:r w:rsidRPr="003652FD">
              <w:rPr>
                <w:sz w:val="24"/>
                <w:szCs w:val="24"/>
                <w:lang w:eastAsia="ru-RU"/>
              </w:rPr>
              <w:t xml:space="preserve"> годов позволит ежегодно:</w:t>
            </w:r>
          </w:p>
          <w:p w14:paraId="3DC00C1C" w14:textId="77777777"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содействие во временном трудоустройстве:</w:t>
            </w:r>
          </w:p>
          <w:p w14:paraId="0B9D6518" w14:textId="77777777"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- 20</w:t>
            </w:r>
            <w:r w:rsidR="00D36DB3" w:rsidRPr="003652FD">
              <w:rPr>
                <w:sz w:val="24"/>
                <w:szCs w:val="24"/>
                <w:lang w:eastAsia="ru-RU"/>
              </w:rPr>
              <w:t>0 гражданам на общественные работы;</w:t>
            </w:r>
          </w:p>
          <w:p w14:paraId="303BF1CF" w14:textId="77777777"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- 45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гражданам, испытывающим трудности в поиске рабо</w:t>
            </w:r>
            <w:r w:rsidRPr="003652FD">
              <w:rPr>
                <w:sz w:val="24"/>
                <w:szCs w:val="24"/>
                <w:lang w:eastAsia="ru-RU"/>
              </w:rPr>
              <w:t>ты, и 20</w:t>
            </w:r>
            <w:r w:rsidR="00D36DB3" w:rsidRPr="003652FD">
              <w:rPr>
                <w:sz w:val="24"/>
                <w:szCs w:val="24"/>
                <w:lang w:eastAsia="ru-RU"/>
              </w:rPr>
              <w:t>0 несовершеннолетним гражданам в возрасте 14 - 18 лет на временные работы.</w:t>
            </w:r>
          </w:p>
          <w:p w14:paraId="06B84C7F" w14:textId="77777777" w:rsidR="00D36DB3" w:rsidRPr="003652FD" w:rsidRDefault="003652FD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- Организовать не менее 7</w:t>
            </w:r>
            <w:r w:rsidR="00D36DB3" w:rsidRPr="003652FD">
              <w:rPr>
                <w:sz w:val="24"/>
                <w:szCs w:val="24"/>
                <w:lang w:eastAsia="ru-RU"/>
              </w:rPr>
              <w:t xml:space="preserve"> ярмарок вакансий и учебных рабочих мест.</w:t>
            </w:r>
          </w:p>
          <w:p w14:paraId="675B63C0" w14:textId="77777777"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>Количественные:</w:t>
            </w:r>
          </w:p>
          <w:p w14:paraId="380E9EC2" w14:textId="77777777" w:rsidR="00D36DB3" w:rsidRPr="003652FD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Реализация программы </w:t>
            </w:r>
            <w:r w:rsidR="00DD09EE" w:rsidRPr="003652FD">
              <w:rPr>
                <w:sz w:val="24"/>
                <w:szCs w:val="24"/>
                <w:lang w:eastAsia="ru-RU"/>
              </w:rPr>
              <w:t>позволит к 2021</w:t>
            </w:r>
            <w:r w:rsidRPr="003652FD">
              <w:rPr>
                <w:sz w:val="24"/>
                <w:szCs w:val="24"/>
                <w:lang w:eastAsia="ru-RU"/>
              </w:rPr>
              <w:t xml:space="preserve"> г. достичь следующих показателей:</w:t>
            </w:r>
          </w:p>
          <w:p w14:paraId="23ED426F" w14:textId="77777777" w:rsidR="00D36DB3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3652FD">
              <w:rPr>
                <w:sz w:val="24"/>
                <w:szCs w:val="24"/>
                <w:lang w:eastAsia="ru-RU"/>
              </w:rPr>
              <w:t xml:space="preserve">1) уровень регистрируемой безработицы </w:t>
            </w:r>
            <w:r w:rsidR="00114562">
              <w:rPr>
                <w:sz w:val="24"/>
                <w:szCs w:val="24"/>
                <w:lang w:eastAsia="ru-RU"/>
              </w:rPr>
              <w:t>не более 2,95%</w:t>
            </w:r>
            <w:r w:rsidRPr="003652FD">
              <w:rPr>
                <w:sz w:val="24"/>
                <w:szCs w:val="24"/>
                <w:lang w:eastAsia="ru-RU"/>
              </w:rPr>
              <w:t>;</w:t>
            </w:r>
          </w:p>
          <w:p w14:paraId="601A5A83" w14:textId="77777777" w:rsidR="00D53034" w:rsidRPr="00D53034" w:rsidRDefault="00D53034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Pr="00D53034">
              <w:rPr>
                <w:sz w:val="24"/>
                <w:szCs w:val="24"/>
              </w:rPr>
              <w:t>доля граждан, удовлетворенных полнотой и качеством ок</w:t>
            </w:r>
            <w:r w:rsidR="00114562">
              <w:rPr>
                <w:sz w:val="24"/>
                <w:szCs w:val="24"/>
              </w:rPr>
              <w:t>азания государственных услуг не менее 91%</w:t>
            </w:r>
            <w:r w:rsidRPr="00D53034">
              <w:rPr>
                <w:sz w:val="24"/>
                <w:szCs w:val="24"/>
              </w:rPr>
              <w:t>.</w:t>
            </w:r>
          </w:p>
          <w:p w14:paraId="6E0F4AA6" w14:textId="77777777" w:rsidR="00900729" w:rsidRPr="003652FD" w:rsidRDefault="00900729" w:rsidP="003652FD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7EA0BF99" w14:textId="77777777" w:rsidR="005865F9" w:rsidRDefault="005865F9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7E33DD3" w14:textId="77777777" w:rsidR="006F097C" w:rsidRPr="0068698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t>ПАСПОРТ</w:t>
      </w:r>
    </w:p>
    <w:p w14:paraId="63C7C18F" w14:textId="77777777" w:rsidR="006F097C" w:rsidRPr="00686982" w:rsidRDefault="00560463" w:rsidP="0056046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подпрограммы 2 «Поддержка социально ориентированных некоммерческих организаций»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6F097C" w:rsidRPr="00D36DB3" w14:paraId="3F3D462A" w14:textId="77777777" w:rsidTr="001C0019">
        <w:tc>
          <w:tcPr>
            <w:tcW w:w="2235" w:type="dxa"/>
          </w:tcPr>
          <w:p w14:paraId="0159792C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08A47E0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14:paraId="33F453BD" w14:textId="77777777" w:rsidR="006F097C" w:rsidRPr="00472A95" w:rsidRDefault="00560463" w:rsidP="00900729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</w:rPr>
              <w:t>Отдел  по работе с Советом и сельскими поселениями</w:t>
            </w:r>
            <w:r w:rsidR="006F097C" w:rsidRPr="00472A95">
              <w:rPr>
                <w:sz w:val="24"/>
                <w:szCs w:val="24"/>
              </w:rPr>
              <w:t xml:space="preserve"> </w:t>
            </w:r>
          </w:p>
        </w:tc>
      </w:tr>
      <w:tr w:rsidR="006F097C" w:rsidRPr="00D36DB3" w14:paraId="030C1903" w14:textId="77777777" w:rsidTr="001C0019">
        <w:tc>
          <w:tcPr>
            <w:tcW w:w="2235" w:type="dxa"/>
          </w:tcPr>
          <w:p w14:paraId="2CB97E31" w14:textId="77777777" w:rsidR="006F097C" w:rsidRPr="00472A95" w:rsidRDefault="003201BB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7087" w:type="dxa"/>
          </w:tcPr>
          <w:p w14:paraId="632AFBD5" w14:textId="77777777" w:rsidR="006F097C" w:rsidRPr="00472A95" w:rsidRDefault="00D36DB3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8262C3" w:rsidRPr="00D36DB3" w14:paraId="79BAAB3F" w14:textId="77777777" w:rsidTr="008262C3">
        <w:tc>
          <w:tcPr>
            <w:tcW w:w="2235" w:type="dxa"/>
          </w:tcPr>
          <w:p w14:paraId="02283A85" w14:textId="77777777"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087" w:type="dxa"/>
          </w:tcPr>
          <w:p w14:paraId="5C59BD29" w14:textId="77777777" w:rsidR="008262C3" w:rsidRPr="00472A95" w:rsidRDefault="008262C3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D36DB3" w14:paraId="37F502CE" w14:textId="77777777" w:rsidTr="008262C3">
        <w:tc>
          <w:tcPr>
            <w:tcW w:w="2235" w:type="dxa"/>
          </w:tcPr>
          <w:p w14:paraId="094894E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87" w:type="dxa"/>
          </w:tcPr>
          <w:p w14:paraId="40848BD3" w14:textId="77777777" w:rsidR="006F097C" w:rsidRPr="00472A95" w:rsidRDefault="00560463" w:rsidP="0014031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72A95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D36DB3" w:rsidRPr="00472A95">
              <w:rPr>
                <w:sz w:val="24"/>
                <w:szCs w:val="24"/>
              </w:rPr>
              <w:t xml:space="preserve"> (СО НКО)</w:t>
            </w:r>
          </w:p>
        </w:tc>
      </w:tr>
      <w:tr w:rsidR="006F097C" w:rsidRPr="00D36DB3" w14:paraId="4188EAE0" w14:textId="77777777" w:rsidTr="008262C3">
        <w:tc>
          <w:tcPr>
            <w:tcW w:w="2235" w:type="dxa"/>
          </w:tcPr>
          <w:p w14:paraId="4D797AE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Задачи подпрограммы</w:t>
            </w:r>
          </w:p>
          <w:p w14:paraId="486D5A4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62DCFAE" w14:textId="77777777" w:rsidR="00D36DB3" w:rsidRPr="00472A95" w:rsidRDefault="00480ECC" w:rsidP="00480ECC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1.</w:t>
            </w:r>
            <w:r w:rsidR="00D36DB3" w:rsidRPr="00472A95">
              <w:rPr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14:paraId="46851749" w14:textId="77777777" w:rsidR="00480ECC" w:rsidRPr="00472A95" w:rsidRDefault="00480ECC" w:rsidP="00480ECC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2.Развитие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  <w:p w14:paraId="7ADB1386" w14:textId="77777777" w:rsidR="006F097C" w:rsidRPr="00472A95" w:rsidRDefault="00480ECC" w:rsidP="00480E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472A9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36DB3" w:rsidRPr="00472A95">
              <w:rPr>
                <w:rFonts w:eastAsia="Calibri"/>
                <w:sz w:val="24"/>
                <w:szCs w:val="24"/>
                <w:lang w:eastAsia="en-US"/>
              </w:rPr>
              <w:t>. Материальная поддержка мероприятий, проводимых социально ориентированными некоммерческими организациями.</w:t>
            </w:r>
          </w:p>
        </w:tc>
      </w:tr>
      <w:tr w:rsidR="006F097C" w:rsidRPr="00D36DB3" w14:paraId="0518A958" w14:textId="77777777" w:rsidTr="008262C3">
        <w:tc>
          <w:tcPr>
            <w:tcW w:w="2235" w:type="dxa"/>
          </w:tcPr>
          <w:p w14:paraId="3CA75C2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7" w:type="dxa"/>
          </w:tcPr>
          <w:p w14:paraId="7B864623" w14:textId="77777777" w:rsidR="00D36DB3" w:rsidRPr="00472A95" w:rsidRDefault="0098204F" w:rsidP="00D36DB3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="00D36DB3"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D36DB3" w:rsidRPr="00472A95">
              <w:rPr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14:paraId="693D98FC" w14:textId="77777777" w:rsidR="00D36DB3" w:rsidRDefault="0098204F" w:rsidP="0098204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cs="Calibri"/>
                <w:sz w:val="24"/>
                <w:szCs w:val="24"/>
                <w:lang w:eastAsia="ru-RU"/>
              </w:rPr>
              <w:t xml:space="preserve">- </w:t>
            </w:r>
            <w:r w:rsidR="00D36DB3"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</w:t>
            </w:r>
            <w:r w:rsidRPr="00472A95">
              <w:rPr>
                <w:sz w:val="24"/>
                <w:szCs w:val="24"/>
                <w:lang w:eastAsia="ru-RU"/>
              </w:rPr>
              <w:t>чение года, единиц;</w:t>
            </w:r>
          </w:p>
          <w:p w14:paraId="7B22E784" w14:textId="77777777" w:rsidR="006F097C" w:rsidRPr="00472A95" w:rsidRDefault="005A6EEE" w:rsidP="00E84BF5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6364DE">
              <w:rPr>
                <w:sz w:val="24"/>
                <w:szCs w:val="24"/>
              </w:rPr>
              <w:t xml:space="preserve">доля граждан, принявших участие в мероприятиях, проводимых некоммерческими организациями на территории муниципального района (городского округа), от общей численности населения муниципального </w:t>
            </w:r>
            <w:r w:rsidR="00585BA4" w:rsidRPr="006364DE">
              <w:rPr>
                <w:sz w:val="24"/>
                <w:szCs w:val="24"/>
              </w:rPr>
              <w:t>район</w:t>
            </w:r>
            <w:r w:rsidR="00585BA4">
              <w:rPr>
                <w:sz w:val="24"/>
                <w:szCs w:val="24"/>
              </w:rPr>
              <w:t>а, (</w:t>
            </w:r>
            <w:r>
              <w:rPr>
                <w:sz w:val="24"/>
                <w:szCs w:val="24"/>
              </w:rPr>
              <w:t>%)</w:t>
            </w:r>
          </w:p>
        </w:tc>
      </w:tr>
      <w:tr w:rsidR="006F097C" w:rsidRPr="00D36DB3" w14:paraId="0E457505" w14:textId="77777777" w:rsidTr="008262C3">
        <w:tc>
          <w:tcPr>
            <w:tcW w:w="2235" w:type="dxa"/>
          </w:tcPr>
          <w:p w14:paraId="1E254826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Этапы и сроки реализации</w:t>
            </w:r>
          </w:p>
          <w:p w14:paraId="174D8F9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14:paraId="158AF0D2" w14:textId="77777777" w:rsidR="006F097C" w:rsidRPr="00472A95" w:rsidRDefault="006F097C" w:rsidP="009007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Срок реализации подпрограммы </w:t>
            </w:r>
            <w:r w:rsidR="00900729" w:rsidRPr="00472A95">
              <w:rPr>
                <w:sz w:val="24"/>
                <w:szCs w:val="24"/>
                <w:lang w:eastAsia="ru-RU"/>
              </w:rPr>
              <w:t>–</w:t>
            </w:r>
            <w:r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900729" w:rsidRPr="00472A95">
              <w:rPr>
                <w:sz w:val="24"/>
                <w:szCs w:val="24"/>
                <w:lang w:eastAsia="ru-RU"/>
              </w:rPr>
              <w:t>2019-2021 годы</w:t>
            </w:r>
            <w:r w:rsidRPr="00472A95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D36DB3" w14:paraId="51153D5F" w14:textId="77777777" w:rsidTr="008262C3">
        <w:tc>
          <w:tcPr>
            <w:tcW w:w="2235" w:type="dxa"/>
          </w:tcPr>
          <w:p w14:paraId="19A6F44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34F6B2E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7" w:type="dxa"/>
          </w:tcPr>
          <w:p w14:paraId="773ABAC2" w14:textId="77777777" w:rsidR="008C64B9" w:rsidRPr="00472A95" w:rsidRDefault="008C64B9" w:rsidP="0090072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472A95">
              <w:rPr>
                <w:sz w:val="24"/>
                <w:szCs w:val="24"/>
                <w:lang w:eastAsia="ru-RU"/>
              </w:rPr>
              <w:t>«Общий объём финансирования</w:t>
            </w:r>
            <w:r w:rsidR="003201BB"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585BA4" w:rsidRPr="00472A95">
              <w:rPr>
                <w:sz w:val="24"/>
                <w:szCs w:val="24"/>
                <w:lang w:eastAsia="ru-RU"/>
              </w:rPr>
              <w:t>подпрограммы на</w:t>
            </w:r>
            <w:r w:rsidRPr="00472A95">
              <w:rPr>
                <w:sz w:val="24"/>
                <w:szCs w:val="24"/>
                <w:lang w:eastAsia="ru-RU"/>
              </w:rPr>
              <w:t xml:space="preserve"> </w:t>
            </w:r>
            <w:r w:rsidR="00900729" w:rsidRPr="00472A95">
              <w:rPr>
                <w:sz w:val="24"/>
                <w:szCs w:val="24"/>
                <w:lang w:eastAsia="ru-RU"/>
              </w:rPr>
              <w:t>2019-2021</w:t>
            </w:r>
            <w:r w:rsidRPr="00472A95">
              <w:rPr>
                <w:sz w:val="24"/>
                <w:szCs w:val="24"/>
                <w:lang w:eastAsia="ru-RU"/>
              </w:rPr>
              <w:t xml:space="preserve"> годы предусматривается в </w:t>
            </w:r>
            <w:r w:rsidR="00585BA4" w:rsidRPr="00472A95">
              <w:rPr>
                <w:sz w:val="24"/>
                <w:szCs w:val="24"/>
                <w:lang w:eastAsia="ru-RU"/>
              </w:rPr>
              <w:t xml:space="preserve">размере </w:t>
            </w:r>
            <w:r w:rsidR="00585BA4" w:rsidRPr="00585BA4">
              <w:rPr>
                <w:b/>
                <w:bCs/>
                <w:sz w:val="24"/>
                <w:szCs w:val="24"/>
              </w:rPr>
              <w:t>1.125,1</w:t>
            </w:r>
            <w:r w:rsidR="004D4438" w:rsidRPr="00472A95">
              <w:rPr>
                <w:sz w:val="24"/>
                <w:szCs w:val="24"/>
              </w:rPr>
              <w:t xml:space="preserve"> тыс. руб.</w:t>
            </w:r>
            <w:r w:rsidRPr="00472A95">
              <w:rPr>
                <w:sz w:val="24"/>
                <w:szCs w:val="24"/>
              </w:rPr>
              <w:t>, в том числе:</w:t>
            </w:r>
          </w:p>
          <w:p w14:paraId="231B9911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74CBECED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585BA4">
              <w:rPr>
                <w:b/>
                <w:sz w:val="24"/>
                <w:szCs w:val="24"/>
              </w:rPr>
              <w:t>225,1</w:t>
            </w:r>
            <w:r w:rsidR="00585BA4" w:rsidRPr="00F83188">
              <w:rPr>
                <w:b/>
                <w:sz w:val="24"/>
                <w:szCs w:val="24"/>
              </w:rPr>
              <w:t xml:space="preserve"> </w:t>
            </w:r>
            <w:r w:rsidRPr="00472A95">
              <w:rPr>
                <w:sz w:val="24"/>
                <w:szCs w:val="24"/>
                <w:lang w:eastAsia="ru-RU"/>
              </w:rPr>
              <w:t>тыс. рублей;</w:t>
            </w:r>
          </w:p>
          <w:p w14:paraId="4E4D3270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E116F7">
              <w:rPr>
                <w:sz w:val="24"/>
                <w:szCs w:val="24"/>
                <w:lang w:eastAsia="ru-RU"/>
              </w:rPr>
              <w:t>9</w:t>
            </w:r>
            <w:r w:rsidR="00560463" w:rsidRPr="00472A95">
              <w:rPr>
                <w:sz w:val="24"/>
                <w:szCs w:val="24"/>
                <w:lang w:eastAsia="ru-RU"/>
              </w:rPr>
              <w:t>00</w:t>
            </w:r>
            <w:r w:rsidRPr="00472A95">
              <w:rPr>
                <w:sz w:val="24"/>
                <w:szCs w:val="24"/>
                <w:lang w:eastAsia="ru-RU"/>
              </w:rPr>
              <w:t>,0 тыс. рублей;</w:t>
            </w:r>
          </w:p>
          <w:p w14:paraId="0294D3B9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228B1C4D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4DC98360" w14:textId="77777777"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2019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46C1DCB5" w14:textId="77777777"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163CD5A3" w14:textId="77777777"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2021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36DC8570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44F7EE82" w14:textId="77777777"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2019 год – </w:t>
            </w:r>
            <w:r w:rsidR="00585BA4">
              <w:rPr>
                <w:b/>
                <w:sz w:val="24"/>
                <w:szCs w:val="24"/>
              </w:rPr>
              <w:t>225,1</w:t>
            </w:r>
            <w:r w:rsidRPr="00472A95">
              <w:rPr>
                <w:sz w:val="24"/>
                <w:szCs w:val="24"/>
                <w:lang w:eastAsia="ru-RU"/>
              </w:rPr>
              <w:t xml:space="preserve">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7685BC60" w14:textId="77777777" w:rsidR="00900729" w:rsidRPr="00472A95" w:rsidRDefault="004D4438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2020 год – 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0398B633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2021 </w:t>
            </w:r>
            <w:r w:rsidR="004D4438" w:rsidRPr="00472A95">
              <w:rPr>
                <w:sz w:val="24"/>
                <w:szCs w:val="24"/>
                <w:lang w:eastAsia="ru-RU"/>
              </w:rPr>
              <w:t>год – 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14:paraId="149277CE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20AD2EE" w14:textId="77777777" w:rsidR="00900729" w:rsidRPr="00472A95" w:rsidRDefault="00E116F7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3</w:t>
            </w:r>
            <w:r w:rsidR="004D4438" w:rsidRPr="00472A95">
              <w:rPr>
                <w:sz w:val="24"/>
                <w:szCs w:val="24"/>
                <w:lang w:eastAsia="ru-RU"/>
              </w:rPr>
              <w:t>00,0 тыс. руб.</w:t>
            </w:r>
            <w:r w:rsidR="00900729" w:rsidRPr="00472A95">
              <w:rPr>
                <w:sz w:val="24"/>
                <w:szCs w:val="24"/>
                <w:lang w:eastAsia="ru-RU"/>
              </w:rPr>
              <w:t>;</w:t>
            </w:r>
          </w:p>
          <w:p w14:paraId="044ADE0A" w14:textId="77777777" w:rsidR="00900729" w:rsidRPr="00472A95" w:rsidRDefault="0090072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2020 год – </w:t>
            </w:r>
            <w:r w:rsidR="00E116F7">
              <w:rPr>
                <w:sz w:val="24"/>
                <w:szCs w:val="24"/>
                <w:lang w:eastAsia="ru-RU"/>
              </w:rPr>
              <w:t>3</w:t>
            </w:r>
            <w:r w:rsidR="005A5C76" w:rsidRPr="00472A95">
              <w:rPr>
                <w:sz w:val="24"/>
                <w:szCs w:val="24"/>
                <w:lang w:eastAsia="ru-RU"/>
              </w:rPr>
              <w:t>00</w:t>
            </w:r>
            <w:r w:rsidR="004D4438" w:rsidRPr="00472A95">
              <w:rPr>
                <w:sz w:val="24"/>
                <w:szCs w:val="24"/>
                <w:lang w:eastAsia="ru-RU"/>
              </w:rPr>
              <w:t>,0 тыс. руб.</w:t>
            </w:r>
            <w:r w:rsidRPr="00472A95">
              <w:rPr>
                <w:sz w:val="24"/>
                <w:szCs w:val="24"/>
                <w:lang w:eastAsia="ru-RU"/>
              </w:rPr>
              <w:t>;</w:t>
            </w:r>
          </w:p>
          <w:p w14:paraId="4734D67C" w14:textId="77777777" w:rsidR="006F097C" w:rsidRPr="00472A95" w:rsidRDefault="00E116F7" w:rsidP="00A867E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 год – 300,</w:t>
            </w:r>
            <w:r w:rsidR="004D4438" w:rsidRPr="00472A95">
              <w:rPr>
                <w:sz w:val="24"/>
                <w:szCs w:val="24"/>
                <w:lang w:eastAsia="ru-RU"/>
              </w:rPr>
              <w:t>0 тыс. руб.</w:t>
            </w:r>
          </w:p>
        </w:tc>
      </w:tr>
      <w:tr w:rsidR="006F097C" w:rsidRPr="00D36DB3" w14:paraId="52A19779" w14:textId="77777777" w:rsidTr="008262C3">
        <w:tc>
          <w:tcPr>
            <w:tcW w:w="2235" w:type="dxa"/>
          </w:tcPr>
          <w:p w14:paraId="36E035B0" w14:textId="77777777"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5278620D" w14:textId="77777777"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867E1">
              <w:rPr>
                <w:sz w:val="24"/>
                <w:szCs w:val="24"/>
                <w:lang w:eastAsia="ru-RU"/>
              </w:rPr>
              <w:t>подпрограммы</w:t>
            </w:r>
          </w:p>
          <w:p w14:paraId="6F5660A4" w14:textId="77777777" w:rsidR="006F097C" w:rsidRPr="00A867E1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5FC65E33" w14:textId="77777777"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 xml:space="preserve">увеличить количество </w:t>
            </w:r>
            <w:proofErr w:type="spellStart"/>
            <w:r w:rsidRPr="00472A95">
              <w:rPr>
                <w:sz w:val="24"/>
                <w:szCs w:val="24"/>
                <w:lang w:eastAsia="ru-RU"/>
              </w:rPr>
              <w:t>ТОСов</w:t>
            </w:r>
            <w:proofErr w:type="spellEnd"/>
            <w:r w:rsidR="0098204F" w:rsidRPr="00472A95">
              <w:rPr>
                <w:sz w:val="24"/>
                <w:szCs w:val="24"/>
                <w:lang w:eastAsia="ru-RU"/>
              </w:rPr>
              <w:t xml:space="preserve"> на территории района не менее </w:t>
            </w:r>
            <w:r w:rsidR="00585BA4" w:rsidRPr="00472A95">
              <w:rPr>
                <w:sz w:val="24"/>
                <w:szCs w:val="24"/>
                <w:lang w:eastAsia="ru-RU"/>
              </w:rPr>
              <w:t>1 ед.</w:t>
            </w:r>
            <w:r w:rsidRPr="00472A95">
              <w:rPr>
                <w:sz w:val="24"/>
                <w:szCs w:val="24"/>
                <w:lang w:eastAsia="ru-RU"/>
              </w:rPr>
              <w:t xml:space="preserve"> ежегодно;</w:t>
            </w:r>
          </w:p>
          <w:p w14:paraId="5818B6A6" w14:textId="77777777" w:rsidR="00D36DB3" w:rsidRPr="00472A95" w:rsidRDefault="00D36DB3" w:rsidP="00D36DB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sz w:val="24"/>
                <w:szCs w:val="24"/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14:paraId="4723DC44" w14:textId="77777777" w:rsidR="00D36DB3" w:rsidRDefault="00D36DB3" w:rsidP="00D36DB3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72A9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472A95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</w:t>
            </w:r>
            <w:r w:rsidR="0098204F" w:rsidRPr="00472A95">
              <w:rPr>
                <w:sz w:val="24"/>
                <w:szCs w:val="24"/>
                <w:lang w:eastAsia="ru-RU"/>
              </w:rPr>
              <w:t>жка в те</w:t>
            </w:r>
            <w:r w:rsidR="00B12998">
              <w:rPr>
                <w:sz w:val="24"/>
                <w:szCs w:val="24"/>
                <w:lang w:eastAsia="ru-RU"/>
              </w:rPr>
              <w:t>чение года, единиц – не менее 2;</w:t>
            </w:r>
          </w:p>
          <w:p w14:paraId="45C5EE00" w14:textId="77777777" w:rsidR="00B12998" w:rsidRPr="00472A95" w:rsidRDefault="00B12998" w:rsidP="00D36DB3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увеличить </w:t>
            </w:r>
            <w:r>
              <w:rPr>
                <w:sz w:val="24"/>
                <w:szCs w:val="24"/>
              </w:rPr>
              <w:t>долю</w:t>
            </w:r>
            <w:r w:rsidRPr="006364DE">
              <w:rPr>
                <w:sz w:val="24"/>
                <w:szCs w:val="24"/>
              </w:rPr>
              <w:t xml:space="preserve"> граждан, принявших участие в мероприятиях, проводимых некоммерческими организациями на территории муниципал</w:t>
            </w:r>
            <w:r>
              <w:rPr>
                <w:sz w:val="24"/>
                <w:szCs w:val="24"/>
              </w:rPr>
              <w:t>ьного района</w:t>
            </w:r>
            <w:r w:rsidRPr="006364DE">
              <w:rPr>
                <w:sz w:val="24"/>
                <w:szCs w:val="24"/>
              </w:rPr>
              <w:t>, от общей численности населения муниципального район</w:t>
            </w:r>
            <w:r>
              <w:rPr>
                <w:sz w:val="24"/>
                <w:szCs w:val="24"/>
              </w:rPr>
              <w:t>а до 16%;</w:t>
            </w:r>
          </w:p>
          <w:p w14:paraId="554852E9" w14:textId="77777777" w:rsidR="006F097C" w:rsidRPr="00D36DB3" w:rsidRDefault="006F097C" w:rsidP="0098204F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C3CED34" w14:textId="77777777" w:rsidR="00D36DB3" w:rsidRDefault="00D36DB3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8649B1C" w14:textId="77777777" w:rsidR="006F135A" w:rsidRDefault="006F135A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69F7C5A" w14:textId="77777777" w:rsidR="006F097C" w:rsidRPr="0011456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ПАСПОРТ</w:t>
      </w:r>
    </w:p>
    <w:p w14:paraId="5F727A36" w14:textId="77777777" w:rsidR="006F097C" w:rsidRPr="00114562" w:rsidRDefault="00D36DB3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 xml:space="preserve">Подпрограммы </w:t>
      </w:r>
      <w:r w:rsidR="00585BA4" w:rsidRPr="00114562">
        <w:rPr>
          <w:b/>
          <w:bCs/>
          <w:sz w:val="24"/>
          <w:szCs w:val="24"/>
        </w:rPr>
        <w:t>3 «</w:t>
      </w:r>
      <w:r w:rsidRPr="00114562">
        <w:rPr>
          <w:b/>
          <w:bCs/>
          <w:sz w:val="24"/>
          <w:szCs w:val="24"/>
        </w:rPr>
        <w:t>Здоровое население</w:t>
      </w:r>
      <w:r w:rsidR="00A867E1" w:rsidRPr="00114562">
        <w:rPr>
          <w:b/>
          <w:bCs/>
          <w:sz w:val="24"/>
          <w:szCs w:val="24"/>
        </w:rPr>
        <w:t>»</w:t>
      </w:r>
      <w:r w:rsidR="006F097C" w:rsidRPr="00114562">
        <w:rPr>
          <w:b/>
          <w:bCs/>
          <w:sz w:val="24"/>
          <w:szCs w:val="24"/>
        </w:rPr>
        <w:t xml:space="preserve"> </w:t>
      </w:r>
    </w:p>
    <w:p w14:paraId="45C74AA6" w14:textId="77777777" w:rsidR="00F573CE" w:rsidRPr="00114562" w:rsidRDefault="00F573CE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987A4C4" w14:textId="77777777" w:rsidR="006F097C" w:rsidRPr="0011456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114562" w14:paraId="619737A4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A3E" w14:textId="77777777"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85A" w14:textId="77777777" w:rsidR="006F097C" w:rsidRPr="00114562" w:rsidRDefault="00D36DB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6F097C" w:rsidRPr="00114562" w14:paraId="2E7AA9A0" w14:textId="77777777" w:rsidTr="001C0019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B58" w14:textId="77777777"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D80" w14:textId="77777777" w:rsidR="006F097C" w:rsidRPr="00114562" w:rsidRDefault="00D36DB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ГБУЗ РК «Сыктывдинская ЦРБ»</w:t>
            </w:r>
            <w:r w:rsidR="006F097C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62C3" w:rsidRPr="00126724" w14:paraId="6C34AEAF" w14:textId="77777777" w:rsidTr="001C0019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110" w14:textId="77777777" w:rsidR="008262C3" w:rsidRPr="00114562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6A9" w14:textId="77777777" w:rsidR="008262C3" w:rsidRPr="00114562" w:rsidRDefault="008262C3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F097C" w:rsidRPr="00114562" w14:paraId="1BDF9664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FBE" w14:textId="77777777"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2B6" w14:textId="77777777" w:rsidR="006F097C" w:rsidRPr="00114562" w:rsidRDefault="00126724" w:rsidP="00A867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здоровья населения муниципального района</w:t>
            </w:r>
          </w:p>
        </w:tc>
      </w:tr>
      <w:tr w:rsidR="006F097C" w:rsidRPr="00114562" w14:paraId="51140459" w14:textId="77777777" w:rsidTr="001C0019">
        <w:trPr>
          <w:trHeight w:val="47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0FC" w14:textId="77777777" w:rsidR="006F097C" w:rsidRPr="00114562" w:rsidRDefault="00585BA4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866" w14:textId="77777777"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1. Формирование культуры здорового образа жизни населения муниципального района;</w:t>
            </w:r>
          </w:p>
          <w:p w14:paraId="61067DC6" w14:textId="77777777" w:rsidR="006F097C" w:rsidRPr="00114562" w:rsidRDefault="00126724" w:rsidP="001267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Привлечение и закрепление медицинских кадров</w:t>
            </w:r>
          </w:p>
        </w:tc>
      </w:tr>
      <w:tr w:rsidR="006F097C" w:rsidRPr="00114562" w14:paraId="7EBDCACC" w14:textId="77777777" w:rsidTr="001C0019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A7FF" w14:textId="77777777" w:rsidR="006F097C" w:rsidRPr="00114562" w:rsidRDefault="006F097C" w:rsidP="001403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9710" w14:textId="77777777"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- общая смертность населения (на 1000 чел</w:t>
            </w:r>
            <w:r w:rsidR="00114562" w:rsidRPr="00114562">
              <w:rPr>
                <w:sz w:val="24"/>
                <w:szCs w:val="24"/>
                <w:lang w:eastAsia="ru-RU"/>
              </w:rPr>
              <w:t>.</w:t>
            </w:r>
            <w:r w:rsidRPr="00114562">
              <w:rPr>
                <w:sz w:val="24"/>
                <w:szCs w:val="24"/>
                <w:lang w:eastAsia="ru-RU"/>
              </w:rPr>
              <w:t>);</w:t>
            </w:r>
          </w:p>
          <w:p w14:paraId="3C5407D8" w14:textId="77777777" w:rsidR="006F097C" w:rsidRPr="00114562" w:rsidRDefault="00126724" w:rsidP="00126724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заболеваемость населения (тыс. случаев на 100</w:t>
            </w:r>
            <w:r w:rsidR="000742F5"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145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нас.)</w:t>
            </w:r>
          </w:p>
        </w:tc>
      </w:tr>
      <w:tr w:rsidR="006F097C" w:rsidRPr="00114562" w14:paraId="0869D82A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270" w14:textId="77777777"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61E" w14:textId="77777777" w:rsidR="006F097C" w:rsidRPr="00114562" w:rsidRDefault="006F097C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201BB"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19-2021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14:paraId="6392F3BB" w14:textId="77777777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FE0" w14:textId="77777777" w:rsidR="006F097C" w:rsidRPr="006F135A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C31" w14:textId="77777777" w:rsidR="003201BB" w:rsidRPr="00114562" w:rsidRDefault="003201BB" w:rsidP="003201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«Общий объём финансирования </w:t>
            </w:r>
            <w:r w:rsidR="00585BA4" w:rsidRPr="00114562">
              <w:rPr>
                <w:sz w:val="24"/>
                <w:szCs w:val="24"/>
                <w:lang w:eastAsia="ru-RU"/>
              </w:rPr>
              <w:t>подпрограммы на</w:t>
            </w:r>
            <w:r w:rsidRPr="00114562">
              <w:rPr>
                <w:sz w:val="24"/>
                <w:szCs w:val="24"/>
                <w:lang w:eastAsia="ru-RU"/>
              </w:rPr>
              <w:t xml:space="preserve"> 2019-2021 годы предусматривается в </w:t>
            </w:r>
            <w:r w:rsidR="00585BA4" w:rsidRPr="00114562">
              <w:rPr>
                <w:sz w:val="24"/>
                <w:szCs w:val="24"/>
                <w:lang w:eastAsia="ru-RU"/>
              </w:rPr>
              <w:t xml:space="preserve">размере </w:t>
            </w:r>
            <w:r w:rsidR="00585BA4" w:rsidRPr="00114562">
              <w:rPr>
                <w:sz w:val="24"/>
                <w:szCs w:val="24"/>
              </w:rPr>
              <w:t>0</w:t>
            </w:r>
            <w:r w:rsidRPr="00114562">
              <w:rPr>
                <w:sz w:val="24"/>
                <w:szCs w:val="24"/>
              </w:rPr>
              <w:t>,0 тыс. рублей, в том числе:</w:t>
            </w:r>
          </w:p>
          <w:p w14:paraId="48730925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0032A604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32178533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 – 0,0 тыс. рублей;</w:t>
            </w:r>
          </w:p>
          <w:p w14:paraId="4B5DD3A3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698D01D5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618C3E9D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14:paraId="5C4AFF00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14:paraId="44258767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14:paraId="6EC8638A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189F9F45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14:paraId="3EADD08A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14:paraId="2D2619FF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14:paraId="29C019A4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49A45F6D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0,0 тыс. рублей;</w:t>
            </w:r>
          </w:p>
          <w:p w14:paraId="41EDB0F0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0,0 тыс. рублей;</w:t>
            </w:r>
          </w:p>
          <w:p w14:paraId="56A9C6F2" w14:textId="77777777" w:rsidR="003201BB" w:rsidRPr="00114562" w:rsidRDefault="003201BB" w:rsidP="003201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0,0 тыс. рублей;</w:t>
            </w:r>
          </w:p>
          <w:p w14:paraId="4A4210FF" w14:textId="77777777" w:rsidR="006F097C" w:rsidRPr="00114562" w:rsidRDefault="003201BB" w:rsidP="003201BB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14:paraId="6746DE21" w14:textId="77777777" w:rsidTr="001C0019">
        <w:trPr>
          <w:trHeight w:val="162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8C2" w14:textId="77777777" w:rsidR="006F097C" w:rsidRPr="00114562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585BA4" w:rsidRPr="00114562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C91" w14:textId="77777777" w:rsidR="00126724" w:rsidRPr="00114562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-</w:t>
            </w:r>
            <w:r w:rsidR="000742F5" w:rsidRPr="00114562">
              <w:rPr>
                <w:sz w:val="24"/>
                <w:szCs w:val="24"/>
                <w:lang w:eastAsia="ru-RU"/>
              </w:rPr>
              <w:t xml:space="preserve"> снижение смертности населения до 11,6 на 1000 чел.</w:t>
            </w:r>
            <w:r w:rsidRPr="00114562">
              <w:rPr>
                <w:sz w:val="24"/>
                <w:szCs w:val="24"/>
                <w:lang w:eastAsia="ru-RU"/>
              </w:rPr>
              <w:t>;</w:t>
            </w:r>
          </w:p>
          <w:p w14:paraId="13957219" w14:textId="77777777" w:rsidR="006F097C" w:rsidRPr="00114562" w:rsidRDefault="000742F5" w:rsidP="00126724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114562">
              <w:rPr>
                <w:rFonts w:eastAsia="Calibri"/>
                <w:sz w:val="24"/>
                <w:szCs w:val="24"/>
                <w:lang w:eastAsia="en-US"/>
              </w:rPr>
              <w:t>- снижение заболеваемости населения до 1798 случаев на 1000 чел. населения.</w:t>
            </w:r>
          </w:p>
        </w:tc>
      </w:tr>
    </w:tbl>
    <w:p w14:paraId="24C488E8" w14:textId="77777777" w:rsidR="006F097C" w:rsidRPr="0068698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C4FBDB" w14:textId="77777777" w:rsidR="00F472F7" w:rsidRDefault="00F472F7" w:rsidP="00585BA4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14:paraId="79FED6A6" w14:textId="77777777" w:rsidR="00C55BEE" w:rsidRPr="00114562" w:rsidRDefault="00C55BEE" w:rsidP="00C55BE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4562">
        <w:rPr>
          <w:b/>
          <w:bCs/>
          <w:sz w:val="24"/>
          <w:szCs w:val="24"/>
        </w:rPr>
        <w:t>ПАСПОРТ</w:t>
      </w:r>
    </w:p>
    <w:p w14:paraId="407D9331" w14:textId="77777777" w:rsidR="00C55BEE" w:rsidRPr="00114562" w:rsidRDefault="00C55BEE" w:rsidP="00C55B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Подпрограммы </w:t>
      </w:r>
      <w:r w:rsidR="00585BA4">
        <w:rPr>
          <w:b/>
          <w:bCs/>
          <w:sz w:val="24"/>
          <w:szCs w:val="24"/>
        </w:rPr>
        <w:t>4 «</w:t>
      </w:r>
      <w:r>
        <w:rPr>
          <w:b/>
          <w:bCs/>
          <w:sz w:val="24"/>
          <w:szCs w:val="24"/>
        </w:rPr>
        <w:t>Доступная среда</w:t>
      </w:r>
      <w:r w:rsidRPr="00114562">
        <w:rPr>
          <w:b/>
          <w:bCs/>
          <w:sz w:val="24"/>
          <w:szCs w:val="24"/>
        </w:rPr>
        <w:t xml:space="preserve">» </w:t>
      </w:r>
    </w:p>
    <w:p w14:paraId="2C84A66E" w14:textId="77777777" w:rsidR="00C55BEE" w:rsidRPr="00114562" w:rsidRDefault="00C55BEE" w:rsidP="00C55B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C55BEE" w:rsidRPr="00114562" w14:paraId="2A09FC30" w14:textId="77777777" w:rsidTr="00F5027F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8573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BA4" w:rsidRPr="0011456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586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C55BEE" w:rsidRPr="00114562" w14:paraId="7499F462" w14:textId="77777777" w:rsidTr="00F5027F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45A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582" w14:textId="77777777"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строительства;</w:t>
            </w:r>
          </w:p>
          <w:p w14:paraId="38359CE3" w14:textId="77777777"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14:paraId="7BD07013" w14:textId="77777777" w:rsid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14:paraId="06689147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инвалидов Сыктывдинского района (по согласованию) </w:t>
            </w:r>
          </w:p>
        </w:tc>
      </w:tr>
      <w:tr w:rsidR="00C55BEE" w:rsidRPr="00126724" w14:paraId="76378DB3" w14:textId="77777777" w:rsidTr="00F5027F">
        <w:trPr>
          <w:trHeight w:val="45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828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761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55BEE" w:rsidRPr="00114562" w14:paraId="0643F0DA" w14:textId="77777777" w:rsidTr="00E84BF5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795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D32" w14:textId="77777777" w:rsidR="00C55BEE" w:rsidRPr="00C55BEE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EE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C55BEE" w:rsidRPr="00114562" w14:paraId="4074A314" w14:textId="77777777" w:rsidTr="00E84BF5">
        <w:trPr>
          <w:trHeight w:val="474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E12" w14:textId="77777777" w:rsidR="00C55BEE" w:rsidRPr="00114562" w:rsidRDefault="00585BA4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F31" w14:textId="77777777" w:rsidR="005A6EEE" w:rsidRPr="00114562" w:rsidRDefault="00C55B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1. </w:t>
            </w:r>
            <w:r w:rsidR="005A6EEE">
              <w:rPr>
                <w:sz w:val="24"/>
                <w:szCs w:val="24"/>
                <w:lang w:eastAsia="ru-RU"/>
              </w:rPr>
              <w:t>обеспечение доступа к объектам и услугам граждан с инвалидностью и иных маломобильных групп населения</w:t>
            </w:r>
          </w:p>
          <w:p w14:paraId="3A4D3EF2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EE" w:rsidRPr="00114562" w14:paraId="626913F1" w14:textId="77777777" w:rsidTr="00F5027F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5F3" w14:textId="77777777" w:rsidR="00C55BEE" w:rsidRPr="00114562" w:rsidRDefault="00C55BEE" w:rsidP="00F502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365" w14:textId="77777777" w:rsidR="005A6EEE" w:rsidRPr="00114562" w:rsidRDefault="005A6E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доля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населения, (%)</w:t>
            </w:r>
          </w:p>
          <w:p w14:paraId="1EC7648C" w14:textId="77777777" w:rsidR="00C55BEE" w:rsidRPr="00114562" w:rsidRDefault="00C55BEE" w:rsidP="00F5027F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BEE" w:rsidRPr="00114562" w14:paraId="47FD16EE" w14:textId="77777777" w:rsidTr="00F5027F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F085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4B4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2019-2021 годы                   </w:t>
            </w:r>
          </w:p>
        </w:tc>
      </w:tr>
      <w:tr w:rsidR="00C55BEE" w:rsidRPr="00126724" w14:paraId="148AF915" w14:textId="77777777" w:rsidTr="00F5027F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49F" w14:textId="77777777" w:rsidR="00C55BEE" w:rsidRPr="006F135A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1A2" w14:textId="77777777" w:rsidR="00C55BEE" w:rsidRPr="00114562" w:rsidRDefault="00C55BEE" w:rsidP="00F502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«Общий объём финансирования </w:t>
            </w:r>
            <w:r w:rsidR="00585BA4" w:rsidRPr="00114562">
              <w:rPr>
                <w:sz w:val="24"/>
                <w:szCs w:val="24"/>
                <w:lang w:eastAsia="ru-RU"/>
              </w:rPr>
              <w:t>подпрограммы на</w:t>
            </w:r>
            <w:r w:rsidRPr="00114562">
              <w:rPr>
                <w:sz w:val="24"/>
                <w:szCs w:val="24"/>
                <w:lang w:eastAsia="ru-RU"/>
              </w:rPr>
              <w:t xml:space="preserve"> 2019-2021 годы предусматривается в </w:t>
            </w:r>
            <w:r w:rsidR="00585BA4" w:rsidRPr="00114562">
              <w:rPr>
                <w:sz w:val="24"/>
                <w:szCs w:val="24"/>
                <w:lang w:eastAsia="ru-RU"/>
              </w:rPr>
              <w:t xml:space="preserve">размере </w:t>
            </w:r>
            <w:r w:rsidR="00585BA4" w:rsidRPr="00114562">
              <w:rPr>
                <w:sz w:val="24"/>
                <w:szCs w:val="24"/>
              </w:rPr>
              <w:t>2.100</w:t>
            </w:r>
            <w:r w:rsidRPr="00114562">
              <w:rPr>
                <w:sz w:val="24"/>
                <w:szCs w:val="24"/>
              </w:rPr>
              <w:t>,0 тыс. рублей, в том числе:</w:t>
            </w:r>
          </w:p>
          <w:p w14:paraId="54B486F1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2CA9A564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14:paraId="033ABF01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</w:t>
            </w:r>
            <w:r w:rsidR="0041553A">
              <w:rPr>
                <w:sz w:val="24"/>
                <w:szCs w:val="24"/>
                <w:lang w:eastAsia="ru-RU"/>
              </w:rPr>
              <w:t>чёт средств местного бюджета – 2.100</w:t>
            </w:r>
            <w:r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7FBE3C63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401F968E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16DFA86B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14:paraId="1D4CDAC1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14:paraId="2870D556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14:paraId="0BB51911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D8F45F7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14:paraId="3C7BF5B0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14:paraId="7A8D3C6C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14:paraId="1753F31F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0AA2B7B8" w14:textId="77777777" w:rsidR="00C55BEE" w:rsidRPr="00114562" w:rsidRDefault="005A6E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700</w:t>
            </w:r>
            <w:r w:rsidR="00C55BEE"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1F6EBDF3" w14:textId="77777777" w:rsidR="00C55BEE" w:rsidRPr="00114562" w:rsidRDefault="0041553A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 – 700</w:t>
            </w:r>
            <w:r w:rsidR="00C55BEE"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7679DE47" w14:textId="77777777" w:rsidR="00C55BEE" w:rsidRPr="00114562" w:rsidRDefault="00C55BEE" w:rsidP="00F502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4562">
              <w:rPr>
                <w:sz w:val="24"/>
                <w:szCs w:val="24"/>
                <w:lang w:eastAsia="ru-RU"/>
              </w:rPr>
              <w:t>2</w:t>
            </w:r>
            <w:r w:rsidR="0041553A">
              <w:rPr>
                <w:sz w:val="24"/>
                <w:szCs w:val="24"/>
                <w:lang w:eastAsia="ru-RU"/>
              </w:rPr>
              <w:t>021 год – 700</w:t>
            </w:r>
            <w:r w:rsidRPr="00114562">
              <w:rPr>
                <w:sz w:val="24"/>
                <w:szCs w:val="24"/>
                <w:lang w:eastAsia="ru-RU"/>
              </w:rPr>
              <w:t>,0 тыс. рублей;</w:t>
            </w:r>
          </w:p>
          <w:p w14:paraId="3C51432D" w14:textId="77777777" w:rsidR="00C55BEE" w:rsidRPr="00114562" w:rsidRDefault="00C55BEE" w:rsidP="00F5027F">
            <w:pPr>
              <w:pStyle w:val="afc"/>
              <w:tabs>
                <w:tab w:val="left" w:pos="851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114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5BEE" w:rsidRPr="00686982" w14:paraId="34ECF198" w14:textId="77777777" w:rsidTr="00F5027F">
        <w:trPr>
          <w:trHeight w:val="162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50A" w14:textId="77777777" w:rsidR="00C55BEE" w:rsidRPr="00114562" w:rsidRDefault="00C55BEE" w:rsidP="00F502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585BA4" w:rsidRPr="00114562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Pr="001145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6321" w14:textId="77777777" w:rsidR="005A6EEE" w:rsidRPr="00114562" w:rsidRDefault="00C55BEE" w:rsidP="005A6EEE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4562">
              <w:rPr>
                <w:sz w:val="24"/>
                <w:szCs w:val="24"/>
                <w:lang w:eastAsia="ru-RU"/>
              </w:rPr>
              <w:t>-</w:t>
            </w:r>
            <w:r w:rsidR="005A6EEE">
              <w:rPr>
                <w:sz w:val="24"/>
                <w:szCs w:val="24"/>
                <w:lang w:eastAsia="ru-RU"/>
              </w:rPr>
              <w:t>увеличить долю приоритетных объектов, находящихся в муниципальной собственности, и услуг, предоставляемых муниципальными учреждениями, доступных для граждан с инвалидностью и иных маломобильных групп населения не менее 2 ежегодно</w:t>
            </w:r>
          </w:p>
          <w:p w14:paraId="5FAAC24D" w14:textId="77777777" w:rsidR="00C55BEE" w:rsidRPr="00114562" w:rsidRDefault="00C55BEE" w:rsidP="00F5027F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</w:p>
        </w:tc>
      </w:tr>
    </w:tbl>
    <w:p w14:paraId="00FD2419" w14:textId="77777777" w:rsidR="00C55BEE" w:rsidRDefault="00C55BE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0A5E7853" w14:textId="77777777" w:rsidR="00C55BEE" w:rsidRDefault="00C55BE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53AC631" w14:textId="77777777"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ПАСПОРТ</w:t>
      </w:r>
    </w:p>
    <w:p w14:paraId="1AD23A6E" w14:textId="77777777" w:rsidR="006F097C" w:rsidRPr="001172A8" w:rsidRDefault="006F097C" w:rsidP="006F097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172A8">
        <w:rPr>
          <w:b/>
          <w:bCs/>
          <w:sz w:val="24"/>
          <w:szCs w:val="24"/>
        </w:rPr>
        <w:t>Подпр</w:t>
      </w:r>
      <w:r w:rsidR="00CF3621">
        <w:rPr>
          <w:b/>
          <w:bCs/>
          <w:sz w:val="24"/>
          <w:szCs w:val="24"/>
        </w:rPr>
        <w:t xml:space="preserve">ограммы </w:t>
      </w:r>
      <w:r w:rsidR="00585BA4">
        <w:rPr>
          <w:b/>
          <w:bCs/>
          <w:sz w:val="24"/>
          <w:szCs w:val="24"/>
        </w:rPr>
        <w:t>5</w:t>
      </w:r>
      <w:r w:rsidR="00585BA4" w:rsidRPr="001172A8">
        <w:rPr>
          <w:b/>
          <w:bCs/>
          <w:sz w:val="24"/>
          <w:szCs w:val="24"/>
        </w:rPr>
        <w:t xml:space="preserve"> «</w:t>
      </w:r>
      <w:r w:rsidR="00126724" w:rsidRPr="001172A8">
        <w:rPr>
          <w:b/>
          <w:bCs/>
          <w:sz w:val="24"/>
          <w:szCs w:val="24"/>
        </w:rPr>
        <w:t>Старшее поколение</w:t>
      </w:r>
      <w:r w:rsidRPr="001172A8">
        <w:rPr>
          <w:b/>
          <w:sz w:val="24"/>
          <w:szCs w:val="24"/>
          <w:lang w:eastAsia="ru-RU"/>
        </w:rPr>
        <w:t>»</w:t>
      </w:r>
      <w:r w:rsidRPr="001172A8">
        <w:rPr>
          <w:b/>
          <w:bCs/>
          <w:sz w:val="24"/>
          <w:szCs w:val="24"/>
        </w:rPr>
        <w:t xml:space="preserve"> </w:t>
      </w:r>
    </w:p>
    <w:p w14:paraId="0E184A0F" w14:textId="77777777" w:rsidR="006F097C" w:rsidRPr="001172A8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6F097C" w:rsidRPr="001172A8" w14:paraId="3A5E0A1B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C87C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5BA4" w:rsidRPr="001172A8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F3C" w14:textId="77777777" w:rsidR="006F097C" w:rsidRPr="001172A8" w:rsidRDefault="00126724" w:rsidP="003201B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Отдел по работе с Советом и сельскими поселениями</w:t>
            </w:r>
          </w:p>
        </w:tc>
      </w:tr>
      <w:tr w:rsidR="006F097C" w:rsidRPr="00126724" w14:paraId="5E29C9C0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A92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D7EF" w14:textId="77777777" w:rsidR="00126724" w:rsidRPr="001172A8" w:rsidRDefault="003201BB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2A8">
              <w:rPr>
                <w:sz w:val="24"/>
                <w:szCs w:val="24"/>
                <w:lang w:eastAsia="ru-RU"/>
              </w:rPr>
              <w:t xml:space="preserve">Управление </w:t>
            </w:r>
            <w:r w:rsidR="00126724" w:rsidRPr="001172A8">
              <w:rPr>
                <w:sz w:val="24"/>
                <w:szCs w:val="24"/>
                <w:lang w:eastAsia="ru-RU"/>
              </w:rPr>
              <w:t>культуры</w:t>
            </w:r>
          </w:p>
          <w:p w14:paraId="4ADEBDF2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C3" w:rsidRPr="00126724" w14:paraId="31446D7B" w14:textId="77777777" w:rsidTr="001C0019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69E" w14:textId="77777777" w:rsidR="008262C3" w:rsidRPr="001172A8" w:rsidRDefault="008262C3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309" w14:textId="77777777" w:rsidR="008262C3" w:rsidRPr="001172A8" w:rsidRDefault="008262C3" w:rsidP="001267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F097C" w:rsidRPr="00126724" w14:paraId="18E74746" w14:textId="77777777" w:rsidTr="001C0019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007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5F1" w14:textId="77777777" w:rsidR="006F097C" w:rsidRPr="001172A8" w:rsidRDefault="00126724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 по улучшению качества жизни,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коммуникационных связей и оздоровлению граждан пожилого возраста</w:t>
            </w:r>
          </w:p>
        </w:tc>
      </w:tr>
      <w:tr w:rsidR="006F097C" w:rsidRPr="00126724" w14:paraId="3D0FCB1D" w14:textId="77777777" w:rsidTr="001C0019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F29" w14:textId="77777777" w:rsidR="006F097C" w:rsidRPr="001172A8" w:rsidRDefault="00585BA4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3B8" w14:textId="77777777" w:rsidR="00126724" w:rsidRPr="001172A8" w:rsidRDefault="00126724" w:rsidP="00126724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1172A8">
              <w:rPr>
                <w:sz w:val="24"/>
                <w:szCs w:val="24"/>
                <w:lang w:eastAsia="ru-RU"/>
              </w:rPr>
              <w:t>1. Развитие коммуникационных связей, интеллектуального и культурного потенциала граждан пожилого возраста.</w:t>
            </w:r>
          </w:p>
          <w:p w14:paraId="24E9EC02" w14:textId="77777777" w:rsidR="006F097C" w:rsidRPr="001172A8" w:rsidRDefault="00126724" w:rsidP="00126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Укрепление здоровья граждан пожилого возраста через участие в спортивных мероприятиях</w:t>
            </w:r>
          </w:p>
        </w:tc>
      </w:tr>
      <w:tr w:rsidR="00585BA4" w:rsidRPr="00126724" w14:paraId="59F963AD" w14:textId="77777777" w:rsidTr="001C0019">
        <w:trPr>
          <w:trHeight w:val="11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ED4" w14:textId="77777777" w:rsidR="00585BA4" w:rsidRPr="001172A8" w:rsidRDefault="00585BA4" w:rsidP="00585BA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B94" w14:textId="4B603357" w:rsidR="0060732F" w:rsidRPr="0060732F" w:rsidRDefault="00585BA4" w:rsidP="00585BA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A3189">
              <w:rPr>
                <w:sz w:val="24"/>
                <w:szCs w:val="24"/>
              </w:rPr>
              <w:t>- количество лиц старших возрастных групп, участвующих в спортивно-культурных мероприятиях (чел.)</w:t>
            </w:r>
            <w:r w:rsidR="0060732F">
              <w:rPr>
                <w:sz w:val="24"/>
                <w:szCs w:val="24"/>
              </w:rPr>
              <w:t>.</w:t>
            </w:r>
          </w:p>
        </w:tc>
      </w:tr>
      <w:tr w:rsidR="006F097C" w:rsidRPr="00126724" w14:paraId="3AE5AD31" w14:textId="77777777" w:rsidTr="001C0019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7E0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905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</w:t>
            </w:r>
            <w:r w:rsidR="00126724"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2019-2021 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          </w:t>
            </w:r>
          </w:p>
        </w:tc>
      </w:tr>
      <w:tr w:rsidR="006F097C" w:rsidRPr="00126724" w14:paraId="1C1DE357" w14:textId="77777777" w:rsidTr="001C0019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B9E" w14:textId="77777777" w:rsidR="006F097C" w:rsidRPr="006F135A" w:rsidRDefault="006F135A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5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E08" w14:textId="44B84706" w:rsidR="0060732F" w:rsidRPr="00F83188" w:rsidRDefault="0060732F" w:rsidP="006073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3188">
              <w:rPr>
                <w:sz w:val="24"/>
                <w:szCs w:val="24"/>
                <w:lang w:eastAsia="ru-RU"/>
              </w:rPr>
              <w:t xml:space="preserve">Общий объём финансирования </w:t>
            </w:r>
            <w:r w:rsidRPr="00F83188">
              <w:rPr>
                <w:sz w:val="24"/>
                <w:szCs w:val="24"/>
                <w:lang w:eastAsia="ru-RU"/>
              </w:rPr>
              <w:t>подпрограммы на</w:t>
            </w:r>
            <w:r w:rsidRPr="00F83188">
              <w:rPr>
                <w:sz w:val="24"/>
                <w:szCs w:val="24"/>
                <w:lang w:eastAsia="ru-RU"/>
              </w:rPr>
              <w:t xml:space="preserve"> 2019-2021 годы предусматривается в </w:t>
            </w:r>
            <w:r w:rsidRPr="00F83188">
              <w:rPr>
                <w:sz w:val="24"/>
                <w:szCs w:val="24"/>
                <w:lang w:eastAsia="ru-RU"/>
              </w:rPr>
              <w:t xml:space="preserve">размере </w:t>
            </w:r>
            <w:r w:rsidRPr="00F83188">
              <w:rPr>
                <w:sz w:val="24"/>
                <w:szCs w:val="24"/>
              </w:rPr>
              <w:t>329</w:t>
            </w:r>
            <w:r w:rsidRPr="007C1F75">
              <w:rPr>
                <w:sz w:val="24"/>
                <w:szCs w:val="24"/>
              </w:rPr>
              <w:t>,2 тыс. руб.,</w:t>
            </w:r>
            <w:r w:rsidRPr="00F83188">
              <w:rPr>
                <w:sz w:val="24"/>
                <w:szCs w:val="24"/>
              </w:rPr>
              <w:t xml:space="preserve"> в том числе:</w:t>
            </w:r>
          </w:p>
          <w:p w14:paraId="06D4173F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за счет средств федерального бюджета – 0 тыс. руб.;</w:t>
            </w:r>
          </w:p>
          <w:p w14:paraId="118C734D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за счёт средств бюджета Республики Коми – 0 тыс. руб.;</w:t>
            </w:r>
          </w:p>
          <w:p w14:paraId="54301947" w14:textId="77777777" w:rsidR="0060732F" w:rsidRPr="00C6756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 xml:space="preserve">за счёт </w:t>
            </w:r>
            <w:r>
              <w:rPr>
                <w:sz w:val="24"/>
                <w:szCs w:val="24"/>
                <w:lang w:eastAsia="ru-RU"/>
              </w:rPr>
              <w:t>средств местного бюджета – 329,2</w:t>
            </w:r>
            <w:r w:rsidRPr="00F8318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14:paraId="54469D7F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3414EFC6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23F4238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2019 год – 0 тыс. руб.;</w:t>
            </w:r>
          </w:p>
          <w:p w14:paraId="6FDC162A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2020 год – 0 тыс. руб.;</w:t>
            </w:r>
          </w:p>
          <w:p w14:paraId="694B2F75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2021 год – 0 тыс. руб.;</w:t>
            </w:r>
          </w:p>
          <w:p w14:paraId="0468926B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AC5D076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2019 год – 0 тыс. руб.;</w:t>
            </w:r>
          </w:p>
          <w:p w14:paraId="51DB248B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2020 год – 0 тыс. руб.;</w:t>
            </w:r>
          </w:p>
          <w:p w14:paraId="5F15D4FE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2021 год – 0 тыс. руб.;</w:t>
            </w:r>
          </w:p>
          <w:p w14:paraId="6398EEB6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D0A9F2B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 год – 149,2</w:t>
            </w:r>
            <w:r w:rsidRPr="00F83188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14:paraId="1B8939C5" w14:textId="77777777" w:rsidR="0060732F" w:rsidRPr="00F8318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2020 год – 90,0 тыс. руб.;</w:t>
            </w:r>
          </w:p>
          <w:p w14:paraId="2D97301F" w14:textId="7A7A0BDC" w:rsidR="006F097C" w:rsidRPr="001172A8" w:rsidRDefault="0060732F" w:rsidP="006073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83188">
              <w:rPr>
                <w:sz w:val="24"/>
                <w:szCs w:val="24"/>
                <w:lang w:eastAsia="ru-RU"/>
              </w:rPr>
              <w:t>2021 год – 90,0 тыс. руб.;</w:t>
            </w:r>
          </w:p>
        </w:tc>
      </w:tr>
      <w:tr w:rsidR="006F097C" w:rsidRPr="00686982" w14:paraId="0A300747" w14:textId="77777777" w:rsidTr="001C0019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3E6C" w14:textId="77777777" w:rsidR="006F097C" w:rsidRPr="001172A8" w:rsidRDefault="006F097C" w:rsidP="0014031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585BA4" w:rsidRPr="001172A8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Pr="001172A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974" w14:textId="77777777" w:rsidR="006F097C" w:rsidRPr="001172A8" w:rsidRDefault="003B63E4" w:rsidP="00126724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граждан пожилого возраста, участвующих в культурно-досуговых и спортивных мероприятиях, до 740 человек.  </w:t>
            </w:r>
          </w:p>
        </w:tc>
      </w:tr>
    </w:tbl>
    <w:p w14:paraId="6F93E3FD" w14:textId="77777777" w:rsidR="006F097C" w:rsidRPr="00686982" w:rsidRDefault="006F097C" w:rsidP="006F097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79E5FC4" w14:textId="77777777"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F472F7">
          <w:pgSz w:w="11905" w:h="16838"/>
          <w:pgMar w:top="709" w:right="851" w:bottom="709" w:left="1843" w:header="720" w:footer="720" w:gutter="0"/>
          <w:pgNumType w:start="1"/>
          <w:cols w:space="720"/>
          <w:noEndnote/>
        </w:sectPr>
      </w:pPr>
    </w:p>
    <w:p w14:paraId="31CCA99C" w14:textId="77777777"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lastRenderedPageBreak/>
        <w:t xml:space="preserve">Приложение 1 </w:t>
      </w:r>
    </w:p>
    <w:p w14:paraId="1393A37C" w14:textId="77777777" w:rsidR="006F097C" w:rsidRPr="004D27A5" w:rsidRDefault="006F097C" w:rsidP="006F097C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 xml:space="preserve">к программе МО МР «Сыктывдинский» </w:t>
      </w:r>
    </w:p>
    <w:p w14:paraId="21F38F69" w14:textId="77777777" w:rsidR="006F097C" w:rsidRPr="00901517" w:rsidRDefault="00C071B2" w:rsidP="00901517">
      <w:pPr>
        <w:jc w:val="right"/>
        <w:rPr>
          <w:sz w:val="24"/>
          <w:szCs w:val="24"/>
        </w:rPr>
      </w:pPr>
      <w:r w:rsidRPr="004D27A5">
        <w:rPr>
          <w:sz w:val="24"/>
          <w:szCs w:val="24"/>
        </w:rPr>
        <w:t xml:space="preserve">«Создание условий для развития социальной сферы </w:t>
      </w:r>
      <w:r w:rsidR="006F097C" w:rsidRPr="004D27A5">
        <w:rPr>
          <w:sz w:val="24"/>
          <w:szCs w:val="24"/>
        </w:rPr>
        <w:t xml:space="preserve"> </w:t>
      </w:r>
      <w:r w:rsidRPr="004D27A5">
        <w:rPr>
          <w:sz w:val="24"/>
          <w:szCs w:val="24"/>
        </w:rPr>
        <w:t xml:space="preserve">на </w:t>
      </w:r>
      <w:r w:rsidR="003201BB" w:rsidRPr="004D27A5">
        <w:rPr>
          <w:sz w:val="24"/>
          <w:szCs w:val="24"/>
        </w:rPr>
        <w:t>2019-2021 годы</w:t>
      </w:r>
      <w:r w:rsidR="00901517" w:rsidRPr="004D27A5">
        <w:rPr>
          <w:sz w:val="24"/>
          <w:szCs w:val="24"/>
        </w:rPr>
        <w:t>»</w:t>
      </w:r>
    </w:p>
    <w:p w14:paraId="17D16DF0" w14:textId="77777777" w:rsidR="00EF0460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14:paraId="58734BE7" w14:textId="77777777" w:rsidR="006F097C" w:rsidRDefault="006F097C" w:rsidP="006F097C">
      <w:pPr>
        <w:ind w:right="-10" w:firstLine="720"/>
        <w:jc w:val="right"/>
        <w:rPr>
          <w:color w:val="000000"/>
          <w:sz w:val="24"/>
          <w:szCs w:val="24"/>
        </w:rPr>
      </w:pPr>
      <w:r w:rsidRPr="00686982">
        <w:rPr>
          <w:color w:val="000000"/>
          <w:sz w:val="24"/>
          <w:szCs w:val="24"/>
        </w:rPr>
        <w:t>Таблица № 1</w:t>
      </w:r>
    </w:p>
    <w:p w14:paraId="5A33D434" w14:textId="77777777" w:rsidR="00EF0460" w:rsidRPr="00686982" w:rsidRDefault="00EF0460" w:rsidP="006F097C">
      <w:pPr>
        <w:ind w:right="-10" w:firstLine="720"/>
        <w:jc w:val="right"/>
        <w:rPr>
          <w:color w:val="000000"/>
          <w:sz w:val="24"/>
          <w:szCs w:val="24"/>
        </w:rPr>
      </w:pPr>
    </w:p>
    <w:p w14:paraId="1160AF54" w14:textId="77777777" w:rsidR="00585BA4" w:rsidRPr="001C513A" w:rsidRDefault="00585BA4" w:rsidP="00585BA4">
      <w:pPr>
        <w:ind w:right="-10" w:firstLine="720"/>
        <w:jc w:val="right"/>
        <w:rPr>
          <w:color w:val="000000"/>
          <w:sz w:val="24"/>
          <w:szCs w:val="24"/>
        </w:rPr>
      </w:pPr>
    </w:p>
    <w:p w14:paraId="4532D43A" w14:textId="77777777" w:rsidR="00585BA4" w:rsidRPr="001C513A" w:rsidRDefault="00585BA4" w:rsidP="00585BA4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 w:rsidRPr="001C513A"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3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7220"/>
        <w:gridCol w:w="1701"/>
        <w:gridCol w:w="1417"/>
        <w:gridCol w:w="1134"/>
        <w:gridCol w:w="1134"/>
        <w:gridCol w:w="1276"/>
        <w:gridCol w:w="1134"/>
      </w:tblGrid>
      <w:tr w:rsidR="00585BA4" w:rsidRPr="001C513A" w14:paraId="63A4803F" w14:textId="77777777" w:rsidTr="00AD3F65">
        <w:tc>
          <w:tcPr>
            <w:tcW w:w="577" w:type="dxa"/>
            <w:vMerge w:val="restart"/>
          </w:tcPr>
          <w:p w14:paraId="4A047D13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bookmarkStart w:id="2" w:name="_Hlk12356088"/>
            <w:r w:rsidRPr="001C513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vMerge w:val="restart"/>
          </w:tcPr>
          <w:p w14:paraId="293F3119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784B54D6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14:paraId="7D027DE4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585BA4" w:rsidRPr="001C513A" w14:paraId="35E119F9" w14:textId="77777777" w:rsidTr="00AD3F65">
        <w:tc>
          <w:tcPr>
            <w:tcW w:w="577" w:type="dxa"/>
            <w:vMerge/>
          </w:tcPr>
          <w:p w14:paraId="38D8EACC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14:paraId="74B45BE3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36141E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E9818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2017</w:t>
            </w:r>
          </w:p>
          <w:p w14:paraId="7C0D9859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309A810C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2018</w:t>
            </w:r>
          </w:p>
          <w:p w14:paraId="325586CC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162106FF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2019</w:t>
            </w:r>
          </w:p>
          <w:p w14:paraId="0C1611AC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45B0AD54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2020</w:t>
            </w:r>
          </w:p>
          <w:p w14:paraId="25F6520C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75B66ABA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2021</w:t>
            </w:r>
          </w:p>
          <w:p w14:paraId="72294FA3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план</w:t>
            </w:r>
          </w:p>
        </w:tc>
      </w:tr>
      <w:tr w:rsidR="00585BA4" w:rsidRPr="001C513A" w14:paraId="3CA9E5D6" w14:textId="77777777" w:rsidTr="00AD3F65">
        <w:trPr>
          <w:trHeight w:val="203"/>
        </w:trPr>
        <w:tc>
          <w:tcPr>
            <w:tcW w:w="577" w:type="dxa"/>
          </w:tcPr>
          <w:p w14:paraId="17AE45BE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14:paraId="13B64D2A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3BAEE24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4EC986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95E97A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42AD851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AB983F3" w14:textId="77777777" w:rsidR="00585BA4" w:rsidRPr="001C513A" w:rsidRDefault="00585BA4" w:rsidP="00AD3F65">
            <w:pPr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A07EA08" w14:textId="77777777" w:rsidR="00585BA4" w:rsidRPr="001C513A" w:rsidRDefault="00585BA4" w:rsidP="00AD3F65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8</w:t>
            </w:r>
          </w:p>
        </w:tc>
      </w:tr>
      <w:tr w:rsidR="00585BA4" w:rsidRPr="001C513A" w14:paraId="0D904B8A" w14:textId="77777777" w:rsidTr="00AD3F65">
        <w:tc>
          <w:tcPr>
            <w:tcW w:w="15593" w:type="dxa"/>
            <w:gridSpan w:val="8"/>
            <w:vAlign w:val="center"/>
          </w:tcPr>
          <w:p w14:paraId="5CE30DAB" w14:textId="77777777" w:rsidR="00585BA4" w:rsidRPr="001C513A" w:rsidRDefault="00585BA4" w:rsidP="00AD3F65">
            <w:pPr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Муниципальная программа «Создание условий для развития социальной сферы  на 2019-2021 годы»</w:t>
            </w:r>
          </w:p>
        </w:tc>
      </w:tr>
      <w:tr w:rsidR="00585BA4" w:rsidRPr="001C513A" w14:paraId="0F6DDA2A" w14:textId="77777777" w:rsidTr="00AD3F65">
        <w:tc>
          <w:tcPr>
            <w:tcW w:w="15593" w:type="dxa"/>
            <w:gridSpan w:val="8"/>
            <w:vAlign w:val="center"/>
          </w:tcPr>
          <w:p w14:paraId="73AEAE9E" w14:textId="77777777" w:rsidR="00585BA4" w:rsidRPr="001C513A" w:rsidRDefault="00585BA4" w:rsidP="00AD3F65">
            <w:pPr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Подпрограмма 1 «Содействие занятости населения»</w:t>
            </w:r>
          </w:p>
        </w:tc>
      </w:tr>
      <w:tr w:rsidR="00585BA4" w:rsidRPr="001C513A" w14:paraId="1F65B470" w14:textId="77777777" w:rsidTr="00AD3F65">
        <w:tc>
          <w:tcPr>
            <w:tcW w:w="15593" w:type="dxa"/>
            <w:gridSpan w:val="8"/>
            <w:vAlign w:val="center"/>
          </w:tcPr>
          <w:p w14:paraId="04572CFE" w14:textId="77777777" w:rsidR="00585BA4" w:rsidRPr="001C513A" w:rsidRDefault="00585BA4" w:rsidP="00AD3F65">
            <w:pPr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Задача 1 Участие в содействии занятости населения</w:t>
            </w:r>
          </w:p>
        </w:tc>
      </w:tr>
      <w:tr w:rsidR="00585BA4" w:rsidRPr="001C513A" w14:paraId="13443983" w14:textId="77777777" w:rsidTr="00AD3F65">
        <w:trPr>
          <w:trHeight w:val="241"/>
        </w:trPr>
        <w:tc>
          <w:tcPr>
            <w:tcW w:w="577" w:type="dxa"/>
          </w:tcPr>
          <w:p w14:paraId="1BC7EDF4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1.1.</w:t>
            </w:r>
          </w:p>
        </w:tc>
        <w:tc>
          <w:tcPr>
            <w:tcW w:w="7220" w:type="dxa"/>
          </w:tcPr>
          <w:p w14:paraId="60006522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701" w:type="dxa"/>
          </w:tcPr>
          <w:p w14:paraId="0A34ABBC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</w:tcPr>
          <w:p w14:paraId="21AD11BB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14:paraId="078E02E3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14:paraId="6E116AAC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2,95</w:t>
            </w:r>
          </w:p>
        </w:tc>
        <w:tc>
          <w:tcPr>
            <w:tcW w:w="1276" w:type="dxa"/>
          </w:tcPr>
          <w:p w14:paraId="2D3628C5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14:paraId="11C6D0C8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2,85</w:t>
            </w:r>
          </w:p>
        </w:tc>
      </w:tr>
      <w:tr w:rsidR="00585BA4" w:rsidRPr="001C513A" w14:paraId="5099CECE" w14:textId="77777777" w:rsidTr="00AD3F65">
        <w:tc>
          <w:tcPr>
            <w:tcW w:w="577" w:type="dxa"/>
          </w:tcPr>
          <w:p w14:paraId="3B5F1A8D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1.2</w:t>
            </w:r>
          </w:p>
        </w:tc>
        <w:tc>
          <w:tcPr>
            <w:tcW w:w="7220" w:type="dxa"/>
          </w:tcPr>
          <w:p w14:paraId="4A8A6365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701" w:type="dxa"/>
          </w:tcPr>
          <w:p w14:paraId="3A14012B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2C7DA28B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14:paraId="6AD172C1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230</w:t>
            </w:r>
          </w:p>
        </w:tc>
        <w:tc>
          <w:tcPr>
            <w:tcW w:w="1134" w:type="dxa"/>
          </w:tcPr>
          <w:p w14:paraId="002C422A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245</w:t>
            </w:r>
          </w:p>
        </w:tc>
        <w:tc>
          <w:tcPr>
            <w:tcW w:w="1276" w:type="dxa"/>
          </w:tcPr>
          <w:p w14:paraId="3CF2F609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</w:tcPr>
          <w:p w14:paraId="4FD59AA0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245</w:t>
            </w:r>
          </w:p>
        </w:tc>
      </w:tr>
      <w:tr w:rsidR="00585BA4" w:rsidRPr="001C513A" w14:paraId="4E0C9DFC" w14:textId="77777777" w:rsidTr="00AD3F65">
        <w:tc>
          <w:tcPr>
            <w:tcW w:w="577" w:type="dxa"/>
          </w:tcPr>
          <w:p w14:paraId="379F9725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1.3</w:t>
            </w:r>
          </w:p>
        </w:tc>
        <w:tc>
          <w:tcPr>
            <w:tcW w:w="7220" w:type="dxa"/>
          </w:tcPr>
          <w:p w14:paraId="007625E9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701" w:type="dxa"/>
          </w:tcPr>
          <w:p w14:paraId="4F99095A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3D0893E5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D1E811A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664B6BCE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14:paraId="7673A1DD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4D1587EE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200</w:t>
            </w:r>
          </w:p>
        </w:tc>
      </w:tr>
      <w:tr w:rsidR="00585BA4" w:rsidRPr="001C513A" w14:paraId="3CD8FBE7" w14:textId="77777777" w:rsidTr="00AD3F65">
        <w:tc>
          <w:tcPr>
            <w:tcW w:w="15593" w:type="dxa"/>
            <w:gridSpan w:val="8"/>
          </w:tcPr>
          <w:p w14:paraId="5515B54C" w14:textId="77777777" w:rsidR="00585BA4" w:rsidRPr="001C513A" w:rsidRDefault="00585BA4" w:rsidP="00AD3F65">
            <w:pPr>
              <w:rPr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Подпрограмма 2 «Поддержка социально ориентированных некоммерческих организаций»</w:t>
            </w:r>
          </w:p>
        </w:tc>
      </w:tr>
      <w:tr w:rsidR="00585BA4" w:rsidRPr="001C513A" w14:paraId="39DA6507" w14:textId="77777777" w:rsidTr="00AD3F65">
        <w:tc>
          <w:tcPr>
            <w:tcW w:w="15593" w:type="dxa"/>
            <w:gridSpan w:val="8"/>
          </w:tcPr>
          <w:p w14:paraId="6B4497D8" w14:textId="77777777" w:rsidR="00585BA4" w:rsidRPr="001C513A" w:rsidRDefault="00585BA4" w:rsidP="00AD3F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 xml:space="preserve">Задача 1 Содействие увеличению количества социально ориентированных некоммерческих организаций, направленных на решение социально значимых проблем </w:t>
            </w:r>
            <w:proofErr w:type="spellStart"/>
            <w:r w:rsidRPr="001C513A">
              <w:rPr>
                <w:b/>
                <w:sz w:val="24"/>
                <w:szCs w:val="24"/>
              </w:rPr>
              <w:t>Сыктывдинского</w:t>
            </w:r>
            <w:proofErr w:type="spellEnd"/>
            <w:r w:rsidRPr="001C513A">
              <w:rPr>
                <w:b/>
                <w:sz w:val="24"/>
                <w:szCs w:val="24"/>
              </w:rPr>
              <w:t xml:space="preserve"> района</w:t>
            </w:r>
          </w:p>
          <w:p w14:paraId="41822BE2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85BA4" w:rsidRPr="001C513A" w14:paraId="5BD69948" w14:textId="77777777" w:rsidTr="00AD3F65">
        <w:tc>
          <w:tcPr>
            <w:tcW w:w="577" w:type="dxa"/>
          </w:tcPr>
          <w:p w14:paraId="0A6294EA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2.1.</w:t>
            </w:r>
          </w:p>
        </w:tc>
        <w:tc>
          <w:tcPr>
            <w:tcW w:w="7220" w:type="dxa"/>
          </w:tcPr>
          <w:p w14:paraId="02F7808C" w14:textId="77777777" w:rsidR="00585BA4" w:rsidRPr="001C513A" w:rsidRDefault="00585BA4" w:rsidP="00AD3F65">
            <w:pPr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1C513A">
              <w:rPr>
                <w:sz w:val="24"/>
                <w:szCs w:val="24"/>
              </w:rPr>
              <w:t>ТОСов</w:t>
            </w:r>
            <w:proofErr w:type="spellEnd"/>
            <w:r w:rsidRPr="001C513A">
              <w:rPr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1701" w:type="dxa"/>
          </w:tcPr>
          <w:p w14:paraId="6C0B1C6D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014E69D4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83EA788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6ADEB1E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6921B39D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CF48672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21</w:t>
            </w:r>
          </w:p>
        </w:tc>
      </w:tr>
      <w:tr w:rsidR="00585BA4" w:rsidRPr="001C513A" w14:paraId="359DB06C" w14:textId="77777777" w:rsidTr="00AD3F65">
        <w:tc>
          <w:tcPr>
            <w:tcW w:w="577" w:type="dxa"/>
          </w:tcPr>
          <w:p w14:paraId="52C33F23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2.2.</w:t>
            </w:r>
          </w:p>
        </w:tc>
        <w:tc>
          <w:tcPr>
            <w:tcW w:w="7220" w:type="dxa"/>
          </w:tcPr>
          <w:p w14:paraId="275A15B5" w14:textId="77777777" w:rsidR="00585BA4" w:rsidRPr="001C513A" w:rsidRDefault="00585BA4" w:rsidP="00AD3F65">
            <w:pPr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1701" w:type="dxa"/>
          </w:tcPr>
          <w:p w14:paraId="45FF7B1F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75234134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4896C23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066B7C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C5635B0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25658E9" w14:textId="77777777" w:rsidR="00585BA4" w:rsidRPr="001C513A" w:rsidRDefault="00585BA4" w:rsidP="00AD3F65">
            <w:pPr>
              <w:spacing w:after="120"/>
              <w:ind w:right="-11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</w:tr>
      <w:tr w:rsidR="00585BA4" w:rsidRPr="001C513A" w14:paraId="15107DD7" w14:textId="77777777" w:rsidTr="00AD3F65">
        <w:tc>
          <w:tcPr>
            <w:tcW w:w="15593" w:type="dxa"/>
            <w:gridSpan w:val="8"/>
          </w:tcPr>
          <w:p w14:paraId="7D85E789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Pr="001C513A">
              <w:rPr>
                <w:b/>
                <w:sz w:val="24"/>
                <w:szCs w:val="24"/>
              </w:rPr>
              <w:t xml:space="preserve"> </w:t>
            </w:r>
            <w:r w:rsidRPr="001C513A">
              <w:rPr>
                <w:rFonts w:eastAsia="Calibri"/>
                <w:b/>
                <w:sz w:val="24"/>
                <w:szCs w:val="24"/>
              </w:rPr>
              <w:t>Материальная поддержка мероприятий, проводимых социально ориентированными некоммерческими организациями</w:t>
            </w:r>
          </w:p>
        </w:tc>
      </w:tr>
      <w:tr w:rsidR="00585BA4" w:rsidRPr="001C513A" w14:paraId="275F0111" w14:textId="77777777" w:rsidTr="00AD3F65">
        <w:tc>
          <w:tcPr>
            <w:tcW w:w="577" w:type="dxa"/>
          </w:tcPr>
          <w:p w14:paraId="34B85961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2.3.1</w:t>
            </w:r>
          </w:p>
        </w:tc>
        <w:tc>
          <w:tcPr>
            <w:tcW w:w="7220" w:type="dxa"/>
          </w:tcPr>
          <w:p w14:paraId="1F49A187" w14:textId="77777777" w:rsidR="00585BA4" w:rsidRPr="001C513A" w:rsidRDefault="00585BA4" w:rsidP="00AD3F65">
            <w:pPr>
              <w:contextualSpacing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701" w:type="dxa"/>
          </w:tcPr>
          <w:p w14:paraId="66C66FDD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65BE577C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2F26F5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5F668F5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92564AF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9453C7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</w:t>
            </w:r>
          </w:p>
        </w:tc>
      </w:tr>
      <w:tr w:rsidR="00585BA4" w:rsidRPr="001C513A" w14:paraId="0021FB8D" w14:textId="77777777" w:rsidTr="00AD3F65">
        <w:tc>
          <w:tcPr>
            <w:tcW w:w="15593" w:type="dxa"/>
            <w:gridSpan w:val="8"/>
            <w:vAlign w:val="center"/>
          </w:tcPr>
          <w:p w14:paraId="02B8A1C0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Подпрограмма 3 «Здоровое население</w:t>
            </w:r>
            <w:r w:rsidRPr="001C513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85BA4" w:rsidRPr="001C513A" w14:paraId="769EDACD" w14:textId="77777777" w:rsidTr="00AD3F65">
        <w:tc>
          <w:tcPr>
            <w:tcW w:w="15593" w:type="dxa"/>
            <w:gridSpan w:val="8"/>
            <w:vAlign w:val="center"/>
          </w:tcPr>
          <w:p w14:paraId="32BBF790" w14:textId="77777777" w:rsidR="00585BA4" w:rsidRPr="001C513A" w:rsidRDefault="00585BA4" w:rsidP="00AD3F6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C513A">
              <w:rPr>
                <w:b/>
                <w:bCs/>
                <w:sz w:val="24"/>
                <w:szCs w:val="24"/>
              </w:rPr>
              <w:lastRenderedPageBreak/>
              <w:t xml:space="preserve">Задача </w:t>
            </w:r>
            <w:r w:rsidRPr="001C513A">
              <w:rPr>
                <w:b/>
                <w:sz w:val="24"/>
                <w:szCs w:val="24"/>
              </w:rPr>
              <w:t>1. Формирование культуры здорового образа жизни населения муниципального района</w:t>
            </w:r>
          </w:p>
          <w:p w14:paraId="701527A5" w14:textId="77777777" w:rsidR="00585BA4" w:rsidRPr="001C513A" w:rsidRDefault="00585BA4" w:rsidP="00AD3F65">
            <w:pPr>
              <w:rPr>
                <w:b/>
                <w:sz w:val="24"/>
                <w:szCs w:val="24"/>
              </w:rPr>
            </w:pPr>
          </w:p>
        </w:tc>
      </w:tr>
      <w:tr w:rsidR="00585BA4" w:rsidRPr="001C513A" w14:paraId="78A22942" w14:textId="77777777" w:rsidTr="00AD3F65">
        <w:tc>
          <w:tcPr>
            <w:tcW w:w="577" w:type="dxa"/>
          </w:tcPr>
          <w:p w14:paraId="473CE009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7220" w:type="dxa"/>
          </w:tcPr>
          <w:p w14:paraId="056B92F6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Общая смертность населения</w:t>
            </w:r>
          </w:p>
        </w:tc>
        <w:tc>
          <w:tcPr>
            <w:tcW w:w="1701" w:type="dxa"/>
          </w:tcPr>
          <w:p w14:paraId="0AF1AB1B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На 1000 чел.</w:t>
            </w:r>
          </w:p>
        </w:tc>
        <w:tc>
          <w:tcPr>
            <w:tcW w:w="1417" w:type="dxa"/>
          </w:tcPr>
          <w:p w14:paraId="743DE613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14:paraId="05B05ABF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12,1</w:t>
            </w:r>
          </w:p>
        </w:tc>
        <w:tc>
          <w:tcPr>
            <w:tcW w:w="1134" w:type="dxa"/>
          </w:tcPr>
          <w:p w14:paraId="5995FDF8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</w:tcPr>
          <w:p w14:paraId="6A3CEFDA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14:paraId="3ECA7974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11,6</w:t>
            </w:r>
          </w:p>
        </w:tc>
      </w:tr>
      <w:tr w:rsidR="00585BA4" w:rsidRPr="001C513A" w14:paraId="72C24029" w14:textId="77777777" w:rsidTr="00AD3F65">
        <w:tc>
          <w:tcPr>
            <w:tcW w:w="577" w:type="dxa"/>
          </w:tcPr>
          <w:p w14:paraId="0015CC2E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3.2.</w:t>
            </w:r>
          </w:p>
        </w:tc>
        <w:tc>
          <w:tcPr>
            <w:tcW w:w="7220" w:type="dxa"/>
          </w:tcPr>
          <w:p w14:paraId="5F46B648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Заболеваемость населения</w:t>
            </w:r>
          </w:p>
        </w:tc>
        <w:tc>
          <w:tcPr>
            <w:tcW w:w="1701" w:type="dxa"/>
          </w:tcPr>
          <w:p w14:paraId="36CBE37E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Тыс. случаев на 1000 чел.  населения</w:t>
            </w:r>
          </w:p>
        </w:tc>
        <w:tc>
          <w:tcPr>
            <w:tcW w:w="1417" w:type="dxa"/>
          </w:tcPr>
          <w:p w14:paraId="46E31923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1806</w:t>
            </w:r>
          </w:p>
        </w:tc>
        <w:tc>
          <w:tcPr>
            <w:tcW w:w="1134" w:type="dxa"/>
          </w:tcPr>
          <w:p w14:paraId="11482EAE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134" w:type="dxa"/>
          </w:tcPr>
          <w:p w14:paraId="19339052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1801</w:t>
            </w:r>
          </w:p>
        </w:tc>
        <w:tc>
          <w:tcPr>
            <w:tcW w:w="1276" w:type="dxa"/>
          </w:tcPr>
          <w:p w14:paraId="6A345BB9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14:paraId="75AFC26A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1798</w:t>
            </w:r>
          </w:p>
        </w:tc>
      </w:tr>
      <w:tr w:rsidR="00585BA4" w:rsidRPr="001C513A" w14:paraId="09E5DD40" w14:textId="77777777" w:rsidTr="00AD3F65">
        <w:tc>
          <w:tcPr>
            <w:tcW w:w="15593" w:type="dxa"/>
            <w:gridSpan w:val="8"/>
          </w:tcPr>
          <w:p w14:paraId="21245537" w14:textId="77777777" w:rsidR="00585BA4" w:rsidRPr="001C513A" w:rsidRDefault="00585BA4" w:rsidP="00AD3F65">
            <w:pPr>
              <w:jc w:val="both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585BA4" w:rsidRPr="001C513A" w14:paraId="1D8DBBFF" w14:textId="77777777" w:rsidTr="00AD3F65">
        <w:tc>
          <w:tcPr>
            <w:tcW w:w="15593" w:type="dxa"/>
            <w:gridSpan w:val="8"/>
          </w:tcPr>
          <w:p w14:paraId="5265918D" w14:textId="77777777" w:rsidR="00585BA4" w:rsidRPr="001C513A" w:rsidRDefault="00585BA4" w:rsidP="00AD3F65">
            <w:pPr>
              <w:jc w:val="both"/>
              <w:rPr>
                <w:b/>
                <w:sz w:val="24"/>
                <w:szCs w:val="24"/>
              </w:rPr>
            </w:pPr>
            <w:r w:rsidRPr="001C513A">
              <w:rPr>
                <w:b/>
                <w:sz w:val="24"/>
                <w:szCs w:val="24"/>
              </w:rPr>
              <w:t>Задача 1. Обеспечение доступа к объектам и услугам граждан с инвалидностью и иных маломобильных групп населения</w:t>
            </w:r>
          </w:p>
        </w:tc>
      </w:tr>
      <w:tr w:rsidR="00585BA4" w:rsidRPr="001C513A" w14:paraId="4F255AF2" w14:textId="77777777" w:rsidTr="00AD3F65">
        <w:tc>
          <w:tcPr>
            <w:tcW w:w="577" w:type="dxa"/>
          </w:tcPr>
          <w:p w14:paraId="6171DD15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4.1.</w:t>
            </w:r>
          </w:p>
        </w:tc>
        <w:tc>
          <w:tcPr>
            <w:tcW w:w="7220" w:type="dxa"/>
          </w:tcPr>
          <w:p w14:paraId="683B585A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C513A"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 w:rsidRPr="001C513A"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 w:rsidRPr="001C513A">
              <w:rPr>
                <w:rFonts w:eastAsiaTheme="minorEastAsia"/>
                <w:sz w:val="24"/>
                <w:szCs w:val="24"/>
              </w:rPr>
              <w:t xml:space="preserve"> п. Нювчим, Шошка, Слудка, </w:t>
            </w:r>
            <w:proofErr w:type="spellStart"/>
            <w:r w:rsidRPr="001C513A"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 w:rsidRPr="001C513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7B959D9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2CB8BBEA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0DD0EE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151AE5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3B59444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05BCB6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-</w:t>
            </w:r>
          </w:p>
        </w:tc>
      </w:tr>
      <w:tr w:rsidR="00585BA4" w:rsidRPr="001C513A" w14:paraId="699BBF57" w14:textId="77777777" w:rsidTr="00AD3F65">
        <w:tc>
          <w:tcPr>
            <w:tcW w:w="577" w:type="dxa"/>
          </w:tcPr>
          <w:p w14:paraId="671EE508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4.2.</w:t>
            </w:r>
          </w:p>
        </w:tc>
        <w:tc>
          <w:tcPr>
            <w:tcW w:w="7220" w:type="dxa"/>
          </w:tcPr>
          <w:p w14:paraId="27454C0F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</w:tcPr>
          <w:p w14:paraId="2883A15C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5CD20BF4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217F10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14401B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EC4DF7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77A903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-</w:t>
            </w:r>
          </w:p>
        </w:tc>
      </w:tr>
      <w:tr w:rsidR="00585BA4" w:rsidRPr="001C513A" w14:paraId="59337EFC" w14:textId="77777777" w:rsidTr="00AD3F65">
        <w:tc>
          <w:tcPr>
            <w:tcW w:w="577" w:type="dxa"/>
          </w:tcPr>
          <w:p w14:paraId="170851FC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4.3.</w:t>
            </w:r>
          </w:p>
        </w:tc>
        <w:tc>
          <w:tcPr>
            <w:tcW w:w="7220" w:type="dxa"/>
          </w:tcPr>
          <w:p w14:paraId="353E012C" w14:textId="77777777" w:rsidR="00585BA4" w:rsidRPr="001C513A" w:rsidRDefault="00585BA4" w:rsidP="00AD3F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</w:tcPr>
          <w:p w14:paraId="26BFB98C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14:paraId="243DEB0E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6F3E97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C12423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94212B" w14:textId="77777777" w:rsidR="00585BA4" w:rsidRPr="001C513A" w:rsidRDefault="00585BA4" w:rsidP="00AD3F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C928EA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2</w:t>
            </w:r>
          </w:p>
        </w:tc>
      </w:tr>
      <w:tr w:rsidR="00585BA4" w:rsidRPr="001C513A" w14:paraId="107CD06A" w14:textId="77777777" w:rsidTr="00AD3F65">
        <w:tc>
          <w:tcPr>
            <w:tcW w:w="15593" w:type="dxa"/>
            <w:gridSpan w:val="8"/>
          </w:tcPr>
          <w:p w14:paraId="279B6BA1" w14:textId="77777777" w:rsidR="00585BA4" w:rsidRPr="001C513A" w:rsidRDefault="00585BA4" w:rsidP="00AD3F65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1C513A">
              <w:rPr>
                <w:b/>
                <w:color w:val="000000"/>
                <w:sz w:val="24"/>
                <w:szCs w:val="24"/>
              </w:rPr>
              <w:t>Подпрограмма 5 «Старшее поколение»</w:t>
            </w:r>
          </w:p>
        </w:tc>
      </w:tr>
      <w:tr w:rsidR="00585BA4" w:rsidRPr="001C513A" w14:paraId="7B3EFAD6" w14:textId="77777777" w:rsidTr="00AD3F65">
        <w:tc>
          <w:tcPr>
            <w:tcW w:w="15593" w:type="dxa"/>
            <w:gridSpan w:val="8"/>
            <w:vAlign w:val="center"/>
          </w:tcPr>
          <w:p w14:paraId="1F542C94" w14:textId="77777777" w:rsidR="00585BA4" w:rsidRPr="001C513A" w:rsidRDefault="00585BA4" w:rsidP="00AD3F65">
            <w:pPr>
              <w:ind w:firstLine="34"/>
              <w:rPr>
                <w:b/>
                <w:sz w:val="24"/>
                <w:szCs w:val="24"/>
              </w:rPr>
            </w:pPr>
            <w:r w:rsidRPr="001C513A">
              <w:rPr>
                <w:b/>
                <w:bCs/>
                <w:sz w:val="24"/>
                <w:szCs w:val="24"/>
              </w:rPr>
              <w:t>Задача1 Укрепление здоровья граждан пожилого возраста через участие в спортивно-культурных мероприятиях</w:t>
            </w:r>
          </w:p>
        </w:tc>
      </w:tr>
      <w:tr w:rsidR="00585BA4" w:rsidRPr="001C513A" w14:paraId="7AD1C28D" w14:textId="77777777" w:rsidTr="00AD3F65">
        <w:tc>
          <w:tcPr>
            <w:tcW w:w="577" w:type="dxa"/>
            <w:vAlign w:val="center"/>
          </w:tcPr>
          <w:p w14:paraId="3A29D21D" w14:textId="77777777" w:rsidR="00585BA4" w:rsidRPr="001C513A" w:rsidRDefault="00585BA4" w:rsidP="00AD3F65">
            <w:pPr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5.1.</w:t>
            </w:r>
          </w:p>
        </w:tc>
        <w:tc>
          <w:tcPr>
            <w:tcW w:w="7220" w:type="dxa"/>
          </w:tcPr>
          <w:p w14:paraId="716E6B70" w14:textId="77777777" w:rsidR="00585BA4" w:rsidRPr="001C513A" w:rsidRDefault="00585BA4" w:rsidP="00AD3F65">
            <w:pPr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1701" w:type="dxa"/>
          </w:tcPr>
          <w:p w14:paraId="341C9DC7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14:paraId="48DD98F5" w14:textId="77777777" w:rsidR="00585BA4" w:rsidRPr="001C513A" w:rsidRDefault="00585BA4" w:rsidP="00AD3F65">
            <w:pPr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134" w:type="dxa"/>
          </w:tcPr>
          <w:p w14:paraId="7841DBA6" w14:textId="77777777" w:rsidR="00585BA4" w:rsidRPr="001C513A" w:rsidRDefault="00585BA4" w:rsidP="00AD3F65">
            <w:pPr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690</w:t>
            </w:r>
          </w:p>
        </w:tc>
        <w:tc>
          <w:tcPr>
            <w:tcW w:w="1134" w:type="dxa"/>
          </w:tcPr>
          <w:p w14:paraId="119457AF" w14:textId="77777777" w:rsidR="00585BA4" w:rsidRPr="001C513A" w:rsidRDefault="00585BA4" w:rsidP="00AD3F65">
            <w:pPr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6" w:type="dxa"/>
          </w:tcPr>
          <w:p w14:paraId="02F4891A" w14:textId="77777777" w:rsidR="00585BA4" w:rsidRPr="001C513A" w:rsidRDefault="00585BA4" w:rsidP="00AD3F65">
            <w:pPr>
              <w:jc w:val="center"/>
              <w:rPr>
                <w:color w:val="000000"/>
                <w:sz w:val="24"/>
                <w:szCs w:val="24"/>
              </w:rPr>
            </w:pPr>
            <w:r w:rsidRPr="001C513A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1134" w:type="dxa"/>
          </w:tcPr>
          <w:p w14:paraId="7A3C6A95" w14:textId="77777777" w:rsidR="00585BA4" w:rsidRPr="001C513A" w:rsidRDefault="00585BA4" w:rsidP="00AD3F65">
            <w:pPr>
              <w:jc w:val="center"/>
              <w:rPr>
                <w:sz w:val="24"/>
                <w:szCs w:val="24"/>
              </w:rPr>
            </w:pPr>
            <w:r w:rsidRPr="001C513A">
              <w:rPr>
                <w:sz w:val="24"/>
                <w:szCs w:val="24"/>
              </w:rPr>
              <w:t>740</w:t>
            </w:r>
          </w:p>
        </w:tc>
      </w:tr>
      <w:bookmarkEnd w:id="2"/>
    </w:tbl>
    <w:p w14:paraId="6887050C" w14:textId="77777777" w:rsidR="00585BA4" w:rsidRPr="001C513A" w:rsidRDefault="00585BA4" w:rsidP="00585BA4">
      <w:pPr>
        <w:ind w:firstLine="720"/>
        <w:jc w:val="center"/>
        <w:rPr>
          <w:sz w:val="24"/>
          <w:szCs w:val="24"/>
        </w:rPr>
      </w:pPr>
    </w:p>
    <w:p w14:paraId="1ED994DF" w14:textId="77777777"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C30FDFD" w14:textId="77777777" w:rsidR="00EF0460" w:rsidRDefault="00EF0460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8C979F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2A177E5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7814A75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612422C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5815964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E4F2F23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D03B71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5851CD7" w14:textId="77777777" w:rsidR="00F15988" w:rsidRDefault="00F15988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4D0A850" w14:textId="33D5FEBF" w:rsidR="0060732F" w:rsidRDefault="0060732F" w:rsidP="00364EB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39ABEA1" w14:textId="77777777" w:rsidR="0060732F" w:rsidRDefault="0060732F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589865F" w14:textId="77777777" w:rsidR="0060732F" w:rsidRPr="00586EE4" w:rsidRDefault="0060732F" w:rsidP="0060732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86EE4">
        <w:rPr>
          <w:sz w:val="24"/>
          <w:szCs w:val="24"/>
        </w:rPr>
        <w:lastRenderedPageBreak/>
        <w:t>Таблица № 2</w:t>
      </w:r>
    </w:p>
    <w:p w14:paraId="07F4911B" w14:textId="77777777" w:rsidR="0060732F" w:rsidRDefault="0060732F" w:rsidP="006073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C6F5AD3" w14:textId="77777777" w:rsidR="0060732F" w:rsidRPr="00586EE4" w:rsidRDefault="0060732F" w:rsidP="006073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6EE4">
        <w:rPr>
          <w:b/>
          <w:sz w:val="24"/>
          <w:szCs w:val="24"/>
        </w:rPr>
        <w:t>Перечень основных мероприятий муниципальной программы</w:t>
      </w:r>
    </w:p>
    <w:p w14:paraId="66FC3C52" w14:textId="77777777" w:rsidR="0060732F" w:rsidRPr="00586EE4" w:rsidRDefault="0060732F" w:rsidP="0060732F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552"/>
        <w:gridCol w:w="16"/>
        <w:gridCol w:w="1544"/>
        <w:gridCol w:w="851"/>
        <w:gridCol w:w="850"/>
        <w:gridCol w:w="2977"/>
        <w:gridCol w:w="16"/>
        <w:gridCol w:w="2111"/>
        <w:gridCol w:w="3402"/>
      </w:tblGrid>
      <w:tr w:rsidR="0060732F" w:rsidRPr="00586EE4" w14:paraId="4389F99D" w14:textId="77777777" w:rsidTr="00ED5142">
        <w:trPr>
          <w:trHeight w:val="285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16A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N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61C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Номер и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наименование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ведомственной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 целевой программы, основного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06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B4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Срок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 начала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714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Срок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38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6C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FF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Связь с  показателями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муниципальной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 xml:space="preserve"> программы 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br/>
              <w:t>(подпрограммы)</w:t>
            </w:r>
          </w:p>
        </w:tc>
      </w:tr>
      <w:tr w:rsidR="0060732F" w:rsidRPr="00586EE4" w14:paraId="4EA725C0" w14:textId="77777777" w:rsidTr="00ED5142">
        <w:trPr>
          <w:trHeight w:val="285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D2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0D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E7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17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73C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43C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93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7DB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60732F" w:rsidRPr="00586EE4" w14:paraId="738093CF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BE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EF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40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B51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D7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65C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5F7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C5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0732F" w:rsidRPr="00586EE4" w14:paraId="4CC857C9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F7A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>Подпрограмма 1 «Содействие занятости населения»</w:t>
            </w:r>
          </w:p>
        </w:tc>
      </w:tr>
      <w:tr w:rsidR="0060732F" w:rsidRPr="00586EE4" w14:paraId="787CA9EC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A4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86EE4">
              <w:rPr>
                <w:b/>
                <w:sz w:val="24"/>
                <w:szCs w:val="24"/>
                <w:lang w:eastAsia="ru-RU"/>
              </w:rPr>
              <w:t>Цель подпрограммы 1: Содействие занятости населения</w:t>
            </w:r>
          </w:p>
        </w:tc>
      </w:tr>
      <w:tr w:rsidR="0060732F" w:rsidRPr="00586EE4" w14:paraId="6275AB86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DE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586EE4">
              <w:rPr>
                <w:b/>
                <w:sz w:val="24"/>
                <w:szCs w:val="24"/>
                <w:lang w:eastAsia="ru-RU"/>
              </w:rPr>
              <w:t xml:space="preserve">Задача 1.  Участие в содействии  занятости населения </w:t>
            </w:r>
          </w:p>
        </w:tc>
      </w:tr>
      <w:tr w:rsidR="0060732F" w:rsidRPr="00586EE4" w14:paraId="3CE243B7" w14:textId="77777777" w:rsidTr="00ED5142">
        <w:trPr>
          <w:trHeight w:val="3595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14A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CB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6E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A7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75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93E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Снижение уровня безработицы и напряженности на рынке труда.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8E9" w14:textId="77777777" w:rsidR="0060732F" w:rsidRPr="00043E43" w:rsidRDefault="0060732F" w:rsidP="0060732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52" w:hanging="668"/>
              <w:jc w:val="both"/>
              <w:rPr>
                <w:sz w:val="24"/>
                <w:szCs w:val="24"/>
                <w:lang w:eastAsia="ru-RU"/>
              </w:rPr>
            </w:pPr>
            <w:r w:rsidRPr="00043E43">
              <w:rPr>
                <w:sz w:val="24"/>
                <w:szCs w:val="24"/>
                <w:lang w:eastAsia="ru-RU"/>
              </w:rPr>
              <w:t>1.Заключение Соглашения с Минтруда РК  на предоставление субсидии;</w:t>
            </w:r>
          </w:p>
          <w:p w14:paraId="4ED88003" w14:textId="77777777" w:rsidR="0060732F" w:rsidRPr="00043E43" w:rsidRDefault="0060732F" w:rsidP="00ED5142">
            <w:pPr>
              <w:ind w:left="52"/>
              <w:rPr>
                <w:sz w:val="24"/>
                <w:szCs w:val="24"/>
                <w:lang w:eastAsia="ru-RU"/>
              </w:rPr>
            </w:pPr>
            <w:r w:rsidRPr="00043E43">
              <w:rPr>
                <w:sz w:val="24"/>
                <w:szCs w:val="24"/>
                <w:lang w:eastAsia="ru-RU"/>
              </w:rPr>
              <w:t>2.Реализация проектов народный бюджет безработными гражданами;</w:t>
            </w:r>
          </w:p>
          <w:p w14:paraId="62B3C3DC" w14:textId="77777777" w:rsidR="0060732F" w:rsidRPr="00586EE4" w:rsidRDefault="0060732F" w:rsidP="00ED5142">
            <w:pPr>
              <w:ind w:left="52"/>
              <w:rPr>
                <w:sz w:val="24"/>
                <w:szCs w:val="24"/>
                <w:lang w:eastAsia="ru-RU"/>
              </w:rPr>
            </w:pPr>
            <w:r w:rsidRPr="00043E43">
              <w:rPr>
                <w:sz w:val="24"/>
                <w:szCs w:val="24"/>
                <w:lang w:eastAsia="ru-RU"/>
              </w:rPr>
              <w:t>3. Освещение мероприятий в СМИ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7C8" w14:textId="77777777" w:rsidR="0060732F" w:rsidRPr="00586EE4" w:rsidRDefault="0060732F" w:rsidP="00ED5142">
            <w:pPr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Создание 245 рабочих мест для безработных граждан для участия в общественных и временных работах.</w:t>
            </w:r>
          </w:p>
          <w:p w14:paraId="7F961CF8" w14:textId="77777777" w:rsidR="0060732F" w:rsidRPr="00586EE4" w:rsidRDefault="0060732F" w:rsidP="00ED5142">
            <w:pPr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Снижение уровня безработицы.</w:t>
            </w:r>
          </w:p>
        </w:tc>
      </w:tr>
      <w:tr w:rsidR="0060732F" w:rsidRPr="00586EE4" w14:paraId="56E6D0DA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36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58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 в </w:t>
            </w:r>
            <w:r w:rsidRPr="00586EE4">
              <w:rPr>
                <w:sz w:val="24"/>
                <w:szCs w:val="24"/>
                <w:lang w:eastAsia="ru-RU"/>
              </w:rPr>
              <w:lastRenderedPageBreak/>
              <w:t>свободное от учебы время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2B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371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FE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244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Трудоустройство   200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0DD" w14:textId="77777777" w:rsidR="0060732F" w:rsidRPr="00586EE4" w:rsidRDefault="0060732F" w:rsidP="0060732F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51"/>
              <w:jc w:val="both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1.Принятие постановления АМО МР «Об организации и финансировании общественных и </w:t>
            </w:r>
            <w:r w:rsidRPr="00586EE4">
              <w:rPr>
                <w:sz w:val="24"/>
                <w:szCs w:val="24"/>
                <w:lang w:eastAsia="ru-RU"/>
              </w:rPr>
              <w:lastRenderedPageBreak/>
              <w:t>временных работ безработных граждан и несовершеннолетних граждан от 14 до 18 лет;</w:t>
            </w:r>
          </w:p>
          <w:p w14:paraId="16B0395C" w14:textId="77777777" w:rsidR="0060732F" w:rsidRPr="00586EE4" w:rsidRDefault="0060732F" w:rsidP="0060732F">
            <w:pPr>
              <w:numPr>
                <w:ilvl w:val="0"/>
                <w:numId w:val="37"/>
              </w:numPr>
              <w:ind w:left="51" w:hanging="426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2. Размещение постановления на официальном сайте администрации </w:t>
            </w:r>
            <w:proofErr w:type="spellStart"/>
            <w:r w:rsidRPr="00586EE4">
              <w:rPr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586EE4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78E" w14:textId="77777777" w:rsidR="0060732F" w:rsidRPr="00586EE4" w:rsidRDefault="0060732F" w:rsidP="00ED5142">
            <w:pPr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>Создание 200 рабочих мест для трудоустройства несовершеннолетних граждан от 14 до 18 лет в свободное от учебы время.</w:t>
            </w:r>
          </w:p>
        </w:tc>
      </w:tr>
      <w:tr w:rsidR="0060732F" w:rsidRPr="00586EE4" w14:paraId="0ECB7B29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2DC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lastRenderedPageBreak/>
              <w:t>Подпрограмма 2 «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</w:tr>
      <w:tr w:rsidR="0060732F" w:rsidRPr="00586EE4" w14:paraId="59009FE8" w14:textId="77777777" w:rsidTr="00ED5142">
        <w:trPr>
          <w:trHeight w:val="283"/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37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>Цель под программы: Поддержка социально ориентированных некоммерческих организаций (СО НКО)</w:t>
            </w:r>
          </w:p>
        </w:tc>
      </w:tr>
      <w:tr w:rsidR="0060732F" w:rsidRPr="00586EE4" w14:paraId="07FECDEA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727" w14:textId="77777777" w:rsidR="0060732F" w:rsidRPr="00586EE4" w:rsidRDefault="0060732F" w:rsidP="00ED514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 xml:space="preserve">Задача 1 </w:t>
            </w:r>
            <w:r w:rsidRPr="00586EE4">
              <w:rPr>
                <w:sz w:val="24"/>
                <w:szCs w:val="24"/>
              </w:rPr>
              <w:t xml:space="preserve"> </w:t>
            </w:r>
            <w:r w:rsidRPr="00586EE4">
              <w:rPr>
                <w:b/>
                <w:sz w:val="24"/>
                <w:szCs w:val="24"/>
                <w:lang w:eastAsia="ru-RU"/>
              </w:rPr>
              <w:t xml:space="preserve">Содействие увеличению количества социально ориентированных некоммерческих организаций, направленных на решение социально значимых проблем </w:t>
            </w:r>
            <w:proofErr w:type="spellStart"/>
            <w:r w:rsidRPr="00586EE4">
              <w:rPr>
                <w:b/>
                <w:sz w:val="24"/>
                <w:szCs w:val="24"/>
                <w:lang w:eastAsia="ru-RU"/>
              </w:rPr>
              <w:t>Сыктывдинского</w:t>
            </w:r>
            <w:proofErr w:type="spellEnd"/>
            <w:r w:rsidRPr="00586EE4">
              <w:rPr>
                <w:b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0732F" w:rsidRPr="00586EE4" w14:paraId="3532DD43" w14:textId="77777777" w:rsidTr="00ED5142">
        <w:trPr>
          <w:trHeight w:val="69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D11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4D1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Создание условий для организации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87E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4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18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73C" w14:textId="77777777" w:rsidR="0060732F" w:rsidRPr="00586EE4" w:rsidRDefault="0060732F" w:rsidP="00ED5142">
            <w:pPr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586EE4">
              <w:rPr>
                <w:sz w:val="24"/>
                <w:szCs w:val="24"/>
              </w:rPr>
              <w:t>ТОСов</w:t>
            </w:r>
            <w:proofErr w:type="spellEnd"/>
            <w:r w:rsidRPr="00586EE4">
              <w:rPr>
                <w:sz w:val="24"/>
                <w:szCs w:val="24"/>
              </w:rPr>
              <w:t xml:space="preserve"> не менее 1 ед. ежегодно.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9AF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1.Оказание содействия инициативным гражданам в оформлении документов.</w:t>
            </w:r>
          </w:p>
          <w:p w14:paraId="3911D3F4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2. Оказание содействия в регистрации Уставов.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84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Увеличение количества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ТОСов</w:t>
            </w:r>
            <w:proofErr w:type="spellEnd"/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 с образованием юридического лица. </w:t>
            </w:r>
          </w:p>
        </w:tc>
      </w:tr>
      <w:tr w:rsidR="0060732F" w:rsidRPr="00586EE4" w14:paraId="274F1F6D" w14:textId="77777777" w:rsidTr="00ED5142">
        <w:trPr>
          <w:trHeight w:val="693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4F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01F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Развитие социального партнерства между администрацией МР и СО НКО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0C5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625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56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F44" w14:textId="77777777" w:rsidR="0060732F" w:rsidRPr="00586EE4" w:rsidRDefault="0060732F" w:rsidP="00ED5142">
            <w:pPr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  <w:lang w:eastAsia="ru-RU"/>
              </w:rPr>
              <w:t>Повышение информированности граждан, получение новых знаний по этому направлению деятельности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08A" w14:textId="77777777" w:rsidR="0060732F" w:rsidRPr="00586EE4" w:rsidRDefault="0060732F" w:rsidP="0060732F">
            <w:pPr>
              <w:numPr>
                <w:ilvl w:val="0"/>
                <w:numId w:val="39"/>
              </w:numPr>
              <w:ind w:left="51" w:firstLine="141"/>
              <w:contextualSpacing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Проведение не менее 3 мероприятий в год </w:t>
            </w:r>
          </w:p>
          <w:p w14:paraId="5BDAD9FE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6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 w:rsidRPr="00586EE4">
              <w:rPr>
                <w:sz w:val="24"/>
                <w:szCs w:val="24"/>
                <w:lang w:eastAsia="ru-RU"/>
              </w:rPr>
              <w:t>Освещение мероприятий в СМИ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9A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Увеличение количества граждан, участвующих в реализации проектов СО НКО </w:t>
            </w:r>
          </w:p>
        </w:tc>
      </w:tr>
      <w:tr w:rsidR="0060732F" w:rsidRPr="00586EE4" w14:paraId="317A86F2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0F1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lastRenderedPageBreak/>
              <w:t>Задача 2</w:t>
            </w:r>
            <w:r w:rsidRPr="00586EE4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Материальная поддержка мероприятий, проводимых социально ориентированными некоммерческими организациями</w:t>
            </w:r>
          </w:p>
        </w:tc>
      </w:tr>
      <w:tr w:rsidR="0060732F" w:rsidRPr="00586EE4" w14:paraId="12F3B0C4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10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2.2.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3BC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Организация предоставления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 субсидий на частичное</w:t>
            </w:r>
          </w:p>
          <w:p w14:paraId="33B0F8C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C91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217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 –</w:t>
            </w:r>
          </w:p>
          <w:p w14:paraId="21A99E22" w14:textId="77777777" w:rsidR="0060732F" w:rsidRPr="00586EE4" w:rsidRDefault="0060732F" w:rsidP="00ED5142">
            <w:pPr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8E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BDB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6A8" w14:textId="77777777" w:rsidR="0060732F" w:rsidRDefault="0060732F" w:rsidP="0060732F">
            <w:pPr>
              <w:widowControl w:val="0"/>
              <w:numPr>
                <w:ilvl w:val="0"/>
                <w:numId w:val="40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52" w:firstLine="0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Проведение конкурса на предоставление субсидии на 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14:paraId="265C6A33" w14:textId="77777777" w:rsidR="0060732F" w:rsidRDefault="0060732F" w:rsidP="0060732F">
            <w:pPr>
              <w:widowControl w:val="0"/>
              <w:numPr>
                <w:ilvl w:val="0"/>
                <w:numId w:val="40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52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Заключение Соглашения с Министерством экономики РК</w:t>
            </w:r>
          </w:p>
          <w:p w14:paraId="4262DEB9" w14:textId="77777777" w:rsidR="0060732F" w:rsidRPr="00586EE4" w:rsidRDefault="0060732F" w:rsidP="0060732F">
            <w:pPr>
              <w:widowControl w:val="0"/>
              <w:numPr>
                <w:ilvl w:val="0"/>
                <w:numId w:val="40"/>
              </w:numPr>
              <w:tabs>
                <w:tab w:val="left" w:pos="51"/>
              </w:tabs>
              <w:autoSpaceDE w:val="0"/>
              <w:autoSpaceDN w:val="0"/>
              <w:adjustRightInd w:val="0"/>
              <w:ind w:left="52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Заключение Соглашения между АМР и СОНКО на предоставление субсидий</w:t>
            </w:r>
          </w:p>
          <w:p w14:paraId="660741E3" w14:textId="77777777" w:rsidR="0060732F" w:rsidRPr="00586EE4" w:rsidRDefault="0060732F" w:rsidP="0060732F">
            <w:pPr>
              <w:numPr>
                <w:ilvl w:val="0"/>
                <w:numId w:val="40"/>
              </w:numPr>
              <w:tabs>
                <w:tab w:val="left" w:pos="51"/>
              </w:tabs>
              <w:ind w:left="52" w:firstLine="0"/>
              <w:contextualSpacing/>
              <w:rPr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 xml:space="preserve">Предоставление субсидии на частичное финансовое </w:t>
            </w:r>
            <w:r w:rsidRPr="00586EE4">
              <w:rPr>
                <w:sz w:val="24"/>
                <w:szCs w:val="24"/>
                <w:lang w:eastAsia="ru-RU"/>
              </w:rPr>
              <w:lastRenderedPageBreak/>
              <w:t>обеспечение расходов для укрепления МТБ, на реализацию проводимых мероприятий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3C5" w14:textId="77777777" w:rsidR="0060732F" w:rsidRPr="00586EE4" w:rsidRDefault="0060732F" w:rsidP="00ED5142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>количество социально ориентированных некоммерческих организаций, которым оказана финансовая поддержка в течение года, единиц – не менее 2.</w:t>
            </w:r>
          </w:p>
          <w:p w14:paraId="67070264" w14:textId="77777777" w:rsidR="0060732F" w:rsidRPr="00586EE4" w:rsidRDefault="0060732F" w:rsidP="00ED5142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both"/>
              <w:rPr>
                <w:sz w:val="24"/>
                <w:szCs w:val="24"/>
              </w:rPr>
            </w:pPr>
          </w:p>
        </w:tc>
      </w:tr>
      <w:tr w:rsidR="0060732F" w:rsidRPr="00586EE4" w14:paraId="103524A3" w14:textId="77777777" w:rsidTr="00ED5142">
        <w:trPr>
          <w:trHeight w:val="3896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B0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C13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Проведение мониторинга реализации проектов СОНКО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CA4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45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 –</w:t>
            </w:r>
          </w:p>
          <w:p w14:paraId="34B5B144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7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 –</w:t>
            </w:r>
          </w:p>
          <w:p w14:paraId="721ACF2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3BD3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Реализация проектов СОНКО 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37D" w14:textId="77777777" w:rsidR="0060732F" w:rsidRDefault="0060732F" w:rsidP="00ED5142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Проверка отчетов СО НКО о расходовании средств субсидии на реализацию проектов</w:t>
            </w:r>
          </w:p>
          <w:p w14:paraId="5E9AB832" w14:textId="77777777" w:rsidR="0060732F" w:rsidRDefault="0060732F" w:rsidP="00ED5142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 Проверка годовых отчетов СОНКО </w:t>
            </w:r>
          </w:p>
          <w:p w14:paraId="709944AE" w14:textId="77777777" w:rsidR="0060732F" w:rsidRPr="00586EE4" w:rsidRDefault="0060732F" w:rsidP="00ED5142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Освещение в СМИ реализованных проектов СОНКО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457" w14:textId="77777777" w:rsidR="0060732F" w:rsidRPr="00586EE4" w:rsidRDefault="0060732F" w:rsidP="00ED5142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полном объеме мероприятий в проекте СОНКО согласно утвержденным сметам расходов.</w:t>
            </w:r>
          </w:p>
        </w:tc>
      </w:tr>
      <w:tr w:rsidR="0060732F" w:rsidRPr="00586EE4" w14:paraId="4A49EC23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B53" w14:textId="77777777" w:rsidR="0060732F" w:rsidRPr="00586EE4" w:rsidRDefault="0060732F" w:rsidP="00ED51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6EE4">
              <w:rPr>
                <w:b/>
                <w:color w:val="000000"/>
                <w:sz w:val="24"/>
                <w:szCs w:val="24"/>
              </w:rPr>
              <w:t>Подпрограмма 3 «Здоровое население»</w:t>
            </w:r>
          </w:p>
        </w:tc>
      </w:tr>
      <w:tr w:rsidR="0060732F" w:rsidRPr="00586EE4" w14:paraId="1DEF61B7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484" w14:textId="77777777" w:rsidR="0060732F" w:rsidRPr="00586EE4" w:rsidRDefault="0060732F" w:rsidP="00ED51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6EE4">
              <w:rPr>
                <w:b/>
                <w:bCs/>
                <w:color w:val="000000"/>
                <w:sz w:val="24"/>
                <w:szCs w:val="24"/>
              </w:rPr>
              <w:t>Цель подпрограммы 3 Улучшение состояния здоровья населения муниципального района</w:t>
            </w:r>
          </w:p>
        </w:tc>
      </w:tr>
      <w:tr w:rsidR="0060732F" w:rsidRPr="00586EE4" w14:paraId="088D0D91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115" w14:textId="77777777" w:rsidR="0060732F" w:rsidRPr="00586EE4" w:rsidRDefault="0060732F" w:rsidP="00ED5142">
            <w:pPr>
              <w:ind w:firstLine="34"/>
              <w:rPr>
                <w:b/>
                <w:sz w:val="24"/>
                <w:szCs w:val="24"/>
              </w:rPr>
            </w:pPr>
            <w:r w:rsidRPr="00586EE4">
              <w:rPr>
                <w:b/>
                <w:bCs/>
                <w:sz w:val="24"/>
                <w:szCs w:val="24"/>
              </w:rPr>
              <w:t>Задач</w:t>
            </w:r>
            <w:r>
              <w:rPr>
                <w:b/>
                <w:bCs/>
                <w:sz w:val="24"/>
                <w:szCs w:val="24"/>
              </w:rPr>
              <w:t>а1</w:t>
            </w:r>
            <w:r w:rsidRPr="00586EE4">
              <w:rPr>
                <w:b/>
                <w:bCs/>
                <w:sz w:val="24"/>
                <w:szCs w:val="24"/>
              </w:rPr>
              <w:t xml:space="preserve">  Формирование культуры здорового образа жизни населения муниципального района</w:t>
            </w:r>
          </w:p>
        </w:tc>
      </w:tr>
      <w:tr w:rsidR="0060732F" w:rsidRPr="00586EE4" w14:paraId="293CA016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A3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F8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Содействие в проведении диспансеризации, вакцинации населения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B03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отдел по </w:t>
            </w:r>
            <w:r>
              <w:rPr>
                <w:sz w:val="24"/>
                <w:szCs w:val="24"/>
              </w:rPr>
              <w:t>социальной работе</w:t>
            </w:r>
            <w:r w:rsidRPr="00586EE4">
              <w:rPr>
                <w:sz w:val="24"/>
                <w:szCs w:val="24"/>
              </w:rPr>
              <w:t xml:space="preserve">, </w:t>
            </w:r>
          </w:p>
          <w:p w14:paraId="44A84FAD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ГБУЗ РК «</w:t>
            </w:r>
            <w:proofErr w:type="spellStart"/>
            <w:r w:rsidRPr="00586EE4">
              <w:rPr>
                <w:sz w:val="24"/>
                <w:szCs w:val="24"/>
              </w:rPr>
              <w:t>Сыктывдинская</w:t>
            </w:r>
            <w:proofErr w:type="spellEnd"/>
            <w:r w:rsidRPr="00586EE4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4AC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8F4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164" w14:textId="77777777" w:rsidR="0060732F" w:rsidRPr="00586EE4" w:rsidRDefault="0060732F" w:rsidP="00ED5142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ранней диагностики заболеваний, профилактика вирусных заболеваний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1E73" w14:textId="77777777" w:rsidR="0060732F" w:rsidRPr="00586EE4" w:rsidRDefault="0060732F" w:rsidP="0060732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31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Размещение информации о проведении диспансеризации, вакцинации населения на официальном сайте АМР, соцсетях, районной газете «Наша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жизнь»;</w:t>
            </w:r>
          </w:p>
          <w:p w14:paraId="32AA19AA" w14:textId="77777777" w:rsidR="0060732F" w:rsidRPr="00586EE4" w:rsidRDefault="0060732F" w:rsidP="0060732F">
            <w:pPr>
              <w:widowControl w:val="0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autoSpaceDN w:val="0"/>
              <w:adjustRightInd w:val="0"/>
              <w:ind w:hanging="31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Организация и проведение диспансеризации и вакцинации населения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A3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Снижение заболеваемости и смертности населения</w:t>
            </w:r>
          </w:p>
        </w:tc>
      </w:tr>
      <w:tr w:rsidR="0060732F" w:rsidRPr="00586EE4" w14:paraId="20DC9730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370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7A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BC3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586EE4">
              <w:rPr>
                <w:sz w:val="24"/>
                <w:szCs w:val="24"/>
              </w:rPr>
              <w:t>,</w:t>
            </w:r>
          </w:p>
          <w:p w14:paraId="2773F89D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 ГБУЗ РК «</w:t>
            </w:r>
            <w:proofErr w:type="spellStart"/>
            <w:r w:rsidRPr="00586EE4">
              <w:rPr>
                <w:sz w:val="24"/>
                <w:szCs w:val="24"/>
              </w:rPr>
              <w:t>Сыктывдинская</w:t>
            </w:r>
            <w:proofErr w:type="spellEnd"/>
            <w:r w:rsidRPr="00586EE4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18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47B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B77" w14:textId="77777777" w:rsidR="0060732F" w:rsidRPr="00586EE4" w:rsidRDefault="0060732F" w:rsidP="00ED5142">
            <w:pPr>
              <w:tabs>
                <w:tab w:val="left" w:pos="412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586EE4">
              <w:rPr>
                <w:bCs/>
                <w:sz w:val="24"/>
                <w:szCs w:val="24"/>
              </w:rPr>
              <w:t>Снижение уровня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42E" w14:textId="77777777" w:rsidR="0060732F" w:rsidRPr="00586EE4" w:rsidRDefault="0060732F" w:rsidP="00ED5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1. Размещение информации по ограничению употребления табака, алкоголя и психоактивных веществ на официальном сайте АМР, соцсетях, районной газете «Наша жизнь»;</w:t>
            </w:r>
          </w:p>
          <w:p w14:paraId="2EEE8B49" w14:textId="77777777" w:rsidR="0060732F" w:rsidRPr="00586EE4" w:rsidRDefault="0060732F" w:rsidP="00ED5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31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971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Снижение заболеваемости и смертности населения</w:t>
            </w:r>
          </w:p>
        </w:tc>
      </w:tr>
      <w:tr w:rsidR="0060732F" w:rsidRPr="00586EE4" w14:paraId="2C7087DD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DCA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140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Проведение мероприятий (информационных, консультационных, проведение дня открытых дверей) по профилактике сердечно-сосудистых заболеваний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39D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отдел по </w:t>
            </w:r>
            <w:r>
              <w:rPr>
                <w:sz w:val="24"/>
                <w:szCs w:val="24"/>
              </w:rPr>
              <w:t>социальной работе</w:t>
            </w:r>
            <w:r w:rsidRPr="00586EE4">
              <w:rPr>
                <w:sz w:val="24"/>
                <w:szCs w:val="24"/>
              </w:rPr>
              <w:t>,</w:t>
            </w:r>
          </w:p>
          <w:p w14:paraId="74961908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 ГБУЗ РК «</w:t>
            </w:r>
            <w:proofErr w:type="spellStart"/>
            <w:r w:rsidRPr="00586EE4">
              <w:rPr>
                <w:sz w:val="24"/>
                <w:szCs w:val="24"/>
              </w:rPr>
              <w:t>Сыктывдинская</w:t>
            </w:r>
            <w:proofErr w:type="spellEnd"/>
            <w:r w:rsidRPr="00586EE4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306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2019 -2021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D4C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0148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86EE4">
              <w:rPr>
                <w:bCs/>
                <w:sz w:val="24"/>
                <w:szCs w:val="24"/>
              </w:rPr>
              <w:t>Снижение уровня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DF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1. Проведение не менее 4-х мероприятий по профилактике сердечно-сосудистых заболеваний в год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927" w14:textId="77777777" w:rsidR="0060732F" w:rsidRPr="00586EE4" w:rsidRDefault="0060732F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60732F" w:rsidRPr="00586EE4" w14:paraId="5FA0C757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52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806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Реализация межведомственного плана противодействия распространению туберкулеза,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обеспечение противотуберкулезными препаратами для лечения больных и контактных лиц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2CE3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586EE4">
              <w:rPr>
                <w:sz w:val="24"/>
                <w:szCs w:val="24"/>
              </w:rPr>
              <w:t>,</w:t>
            </w:r>
          </w:p>
          <w:p w14:paraId="1143B9F0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 ГБУЗ РК «</w:t>
            </w:r>
            <w:proofErr w:type="spellStart"/>
            <w:r w:rsidRPr="00586EE4">
              <w:rPr>
                <w:sz w:val="24"/>
                <w:szCs w:val="24"/>
              </w:rPr>
              <w:t>Сыктывдин</w:t>
            </w:r>
            <w:r w:rsidRPr="00586EE4">
              <w:rPr>
                <w:sz w:val="24"/>
                <w:szCs w:val="24"/>
              </w:rPr>
              <w:lastRenderedPageBreak/>
              <w:t>ская</w:t>
            </w:r>
            <w:proofErr w:type="spellEnd"/>
            <w:r w:rsidRPr="00586EE4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BE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D95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179B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86EE4"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5AD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 Содействие в проведении флю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ор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ографического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обследования населения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987" w14:textId="77777777" w:rsidR="0060732F" w:rsidRPr="00586EE4" w:rsidRDefault="0060732F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60732F" w:rsidRPr="00586EE4" w14:paraId="285D76B4" w14:textId="77777777" w:rsidTr="00ED5142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065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9B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F8A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586EE4">
              <w:rPr>
                <w:sz w:val="24"/>
                <w:szCs w:val="24"/>
              </w:rPr>
              <w:t>,</w:t>
            </w:r>
          </w:p>
          <w:p w14:paraId="5E695919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 ГБУЗ РК «</w:t>
            </w:r>
            <w:proofErr w:type="spellStart"/>
            <w:r w:rsidRPr="00586EE4">
              <w:rPr>
                <w:sz w:val="24"/>
                <w:szCs w:val="24"/>
              </w:rPr>
              <w:t>Сыктывдинская</w:t>
            </w:r>
            <w:proofErr w:type="spellEnd"/>
            <w:r w:rsidRPr="00586EE4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75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81D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565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contextualSpacing/>
              <w:rPr>
                <w:bCs/>
                <w:sz w:val="24"/>
                <w:szCs w:val="24"/>
              </w:rPr>
            </w:pPr>
            <w:r w:rsidRPr="00586EE4">
              <w:rPr>
                <w:bCs/>
                <w:sz w:val="24"/>
                <w:szCs w:val="24"/>
              </w:rPr>
              <w:t>Снижение уровня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BAC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1. Проведение не менее 2-х мероприятий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80DE" w14:textId="77777777" w:rsidR="0060732F" w:rsidRPr="00586EE4" w:rsidRDefault="0060732F" w:rsidP="00ED514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Снижение заболеваемости и смертности населения</w:t>
            </w:r>
          </w:p>
        </w:tc>
      </w:tr>
      <w:tr w:rsidR="0060732F" w:rsidRPr="00586EE4" w14:paraId="198DA214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97C2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60732F" w:rsidRPr="00586EE4" w14:paraId="460844D0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05F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>Цель подпрограммы 4: Формирование условий для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60732F" w:rsidRPr="00586EE4" w14:paraId="54A3806F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B368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Задача1</w:t>
            </w:r>
            <w:r w:rsidRPr="00586EE4">
              <w:rPr>
                <w:b/>
                <w:sz w:val="24"/>
                <w:szCs w:val="24"/>
              </w:rPr>
              <w:t xml:space="preserve"> </w:t>
            </w:r>
            <w:r w:rsidRPr="00586EE4">
              <w:rPr>
                <w:b/>
                <w:sz w:val="24"/>
                <w:szCs w:val="24"/>
                <w:lang w:eastAsia="ru-RU"/>
              </w:rPr>
              <w:t>Обеспечение доступа к объектам и услугам граждан с инвалидностью и иных маломобильных групп населения</w:t>
            </w:r>
          </w:p>
        </w:tc>
      </w:tr>
      <w:tr w:rsidR="0060732F" w:rsidRPr="00586EE4" w14:paraId="53CE90DF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27F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4265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 w:rsidRPr="00586EE4">
              <w:rPr>
                <w:rFonts w:eastAsiaTheme="minorEastAsia"/>
                <w:sz w:val="24"/>
                <w:szCs w:val="24"/>
              </w:rPr>
              <w:t xml:space="preserve"> п. Нювчим, Шошка, Слудка,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 w:rsidRPr="00586EE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4CF45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поселениями, управление капитального строительства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54D8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DDF3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A4F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Обеспечение доступа к объектам и услугам учреждения здравоохранения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72CF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1. </w:t>
            </w:r>
            <w:r w:rsidRPr="00586EE4">
              <w:rPr>
                <w:rFonts w:eastAsiaTheme="minorEastAsia"/>
                <w:sz w:val="24"/>
                <w:szCs w:val="24"/>
              </w:rPr>
              <w:t xml:space="preserve">Строительство пандусов в зданиях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 w:rsidRPr="00586EE4">
              <w:rPr>
                <w:rFonts w:eastAsiaTheme="minorEastAsia"/>
                <w:sz w:val="24"/>
                <w:szCs w:val="24"/>
              </w:rPr>
              <w:t xml:space="preserve"> п. Нювчим, Шошка, Слудка, </w:t>
            </w:r>
            <w:proofErr w:type="spellStart"/>
            <w:r w:rsidRPr="00586EE4"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C2F" w14:textId="77777777" w:rsidR="0060732F" w:rsidRPr="00586EE4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Обеспечение доступа к объектам и услугам учреждения здравоохранения</w:t>
            </w:r>
          </w:p>
        </w:tc>
      </w:tr>
      <w:tr w:rsidR="0060732F" w:rsidRPr="00586EE4" w14:paraId="5FF03811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722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4.1.2.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150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color w:val="000000"/>
                <w:sz w:val="24"/>
                <w:szCs w:val="24"/>
              </w:rPr>
              <w:t xml:space="preserve">Адаптация муниципальных учреждений сферы образования путём ремонта, </w:t>
            </w:r>
            <w:r w:rsidRPr="00586EE4">
              <w:rPr>
                <w:color w:val="000000"/>
                <w:sz w:val="24"/>
                <w:szCs w:val="24"/>
              </w:rPr>
              <w:lastRenderedPageBreak/>
              <w:t>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4B5C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 xml:space="preserve">отдел по работе с Советом и сельскими поселениями, </w:t>
            </w:r>
            <w:r w:rsidRPr="00586EE4">
              <w:rPr>
                <w:sz w:val="24"/>
                <w:szCs w:val="24"/>
              </w:rPr>
              <w:lastRenderedPageBreak/>
              <w:t>управление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556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0B5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9FFE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Обеспечение доступа к муниципальным объектам и услугам  сферы образования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739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 xml:space="preserve">1. Строительство пандусов, дооборудование объектов техническими </w:t>
            </w:r>
            <w:r w:rsidRPr="00586EE4">
              <w:rPr>
                <w:sz w:val="24"/>
                <w:szCs w:val="24"/>
              </w:rPr>
              <w:lastRenderedPageBreak/>
              <w:t>средствами адаптации, организация альтернативного формата предоставления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7A9A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lastRenderedPageBreak/>
              <w:t>Обеспечение доступа к объектам и услугам учреждений образования</w:t>
            </w:r>
          </w:p>
        </w:tc>
      </w:tr>
      <w:tr w:rsidR="0060732F" w:rsidRPr="00586EE4" w14:paraId="14408CDB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104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4.1.3.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6BF4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3DA5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9CA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2B9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2F8" w14:textId="77777777" w:rsidR="0060732F" w:rsidRPr="00586EE4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Обеспечение доступа к муниципальным объектам и услугам сферы культура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DCD1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1. 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4A9" w14:textId="77777777" w:rsidR="0060732F" w:rsidRPr="00586EE4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</w:tc>
      </w:tr>
      <w:tr w:rsidR="0060732F" w:rsidRPr="00586EE4" w14:paraId="408FEEB9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FA6" w14:textId="77777777" w:rsidR="0060732F" w:rsidRPr="00586EE4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b/>
                <w:sz w:val="24"/>
                <w:szCs w:val="24"/>
              </w:rPr>
              <w:t>Подпрограмма 5 «Старшее поколение»</w:t>
            </w:r>
          </w:p>
        </w:tc>
      </w:tr>
      <w:tr w:rsidR="0060732F" w:rsidRPr="00586EE4" w14:paraId="04924052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0A9E" w14:textId="77777777" w:rsidR="0060732F" w:rsidRPr="00586EE4" w:rsidRDefault="0060732F" w:rsidP="00ED5142">
            <w:pPr>
              <w:rPr>
                <w:b/>
                <w:bCs/>
                <w:sz w:val="24"/>
                <w:szCs w:val="24"/>
              </w:rPr>
            </w:pPr>
            <w:r w:rsidRPr="00586EE4">
              <w:rPr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жизни, укреплению коммуникационных связей и оздоровлению граждан пожилого возраста</w:t>
            </w:r>
          </w:p>
        </w:tc>
      </w:tr>
      <w:tr w:rsidR="0060732F" w:rsidRPr="00586EE4" w14:paraId="77463CF6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312" w14:textId="77777777" w:rsidR="0060732F" w:rsidRPr="00586EE4" w:rsidRDefault="0060732F" w:rsidP="00ED5142">
            <w:pPr>
              <w:ind w:firstLineChars="15" w:firstLine="36"/>
              <w:rPr>
                <w:b/>
                <w:sz w:val="24"/>
                <w:szCs w:val="24"/>
              </w:rPr>
            </w:pPr>
            <w:r w:rsidRPr="00586EE4">
              <w:rPr>
                <w:b/>
                <w:bCs/>
                <w:sz w:val="24"/>
                <w:szCs w:val="24"/>
              </w:rPr>
              <w:t xml:space="preserve">Задача 1: </w:t>
            </w:r>
            <w:r w:rsidRPr="00586EE4">
              <w:rPr>
                <w:b/>
                <w:sz w:val="24"/>
                <w:szCs w:val="24"/>
              </w:rPr>
              <w:t>Укрепление здоровья граждан пожилого возраста через участие в спортивно-культурных мероприятиях</w:t>
            </w:r>
          </w:p>
        </w:tc>
      </w:tr>
      <w:tr w:rsidR="0060732F" w:rsidRPr="00586EE4" w14:paraId="643B2393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A4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22C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Организация проведения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 спортивно-культурных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мероприятий для ветеранов</w:t>
            </w:r>
          </w:p>
          <w:p w14:paraId="71A3F8A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BFB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</w:p>
          <w:p w14:paraId="12A62DE6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 xml:space="preserve">отдел по работе с </w:t>
            </w:r>
            <w:r>
              <w:rPr>
                <w:sz w:val="24"/>
                <w:szCs w:val="24"/>
              </w:rPr>
              <w:t>Советом и сельскими поселениями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F7F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2019- 2021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4CA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86C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ind w:firstLine="67"/>
              <w:jc w:val="both"/>
              <w:rPr>
                <w:rFonts w:eastAsia="Arial"/>
                <w:sz w:val="24"/>
                <w:szCs w:val="24"/>
              </w:rPr>
            </w:pPr>
            <w:r w:rsidRPr="00586EE4">
              <w:rPr>
                <w:rFonts w:eastAsia="Arial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14:paraId="3DB0FEC8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ind w:firstLine="72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8C3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Анонсирование мероприятий.</w:t>
            </w:r>
          </w:p>
          <w:p w14:paraId="6FFBECF7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2.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Размещение информации о проведении спортивного праздника  для ветеранов на официальном сайте АМР, соцсетях,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районной газете «Наша жизнь»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AE8D" w14:textId="77777777" w:rsidR="0060732F" w:rsidRPr="00586EE4" w:rsidRDefault="0060732F" w:rsidP="00ED514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Ежегодное участие не менее 700 граждан пожилого возраста в культурно-спортивных мероприятиях</w:t>
            </w:r>
          </w:p>
        </w:tc>
      </w:tr>
      <w:tr w:rsidR="0060732F" w:rsidRPr="00586EE4" w14:paraId="711CD2D5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BC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E1F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Подготовка и проведение районного форума «Забота»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4C6A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</w:p>
          <w:p w14:paraId="464D5E57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5A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2019- 2021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B70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2019- 2021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90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Увеличение количества граждан пожилого возраста, ведущих активный образ жизни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BE1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 Создание оргкомитета</w:t>
            </w:r>
          </w:p>
          <w:p w14:paraId="054B03EB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 Определение концепции форума «Забота»</w:t>
            </w:r>
          </w:p>
          <w:p w14:paraId="29E2054C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 Анонсирование мероприятия</w:t>
            </w:r>
          </w:p>
          <w:p w14:paraId="5EF1ED8E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 Проведение мероприятия</w:t>
            </w:r>
          </w:p>
          <w:p w14:paraId="02333C3A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5. Освещение в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62B" w14:textId="77777777" w:rsidR="0060732F" w:rsidRPr="00586EE4" w:rsidRDefault="0060732F" w:rsidP="00ED514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Участие не менее 100 граждан пожилого возраста, проживающих на территориях сельских поселений МР.</w:t>
            </w:r>
          </w:p>
        </w:tc>
      </w:tr>
      <w:tr w:rsidR="0060732F" w:rsidRPr="00586EE4" w14:paraId="6421C073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397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7E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Проведение спортивного праздника среди ветеранов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974" w14:textId="77777777" w:rsidR="0060732F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</w:p>
          <w:p w14:paraId="28CACFBE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7562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2019 -2021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D6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072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ind w:firstLine="67"/>
              <w:jc w:val="both"/>
              <w:rPr>
                <w:rFonts w:eastAsia="Arial"/>
                <w:sz w:val="24"/>
                <w:szCs w:val="24"/>
              </w:rPr>
            </w:pPr>
            <w:r w:rsidRPr="00586EE4">
              <w:rPr>
                <w:rFonts w:eastAsia="Arial"/>
                <w:sz w:val="24"/>
                <w:szCs w:val="24"/>
              </w:rPr>
              <w:t>Увеличение количества граждан пожилого возраста, участвующих в культурно-досуговых, спортивных мероприятиях</w:t>
            </w:r>
          </w:p>
          <w:p w14:paraId="4026944F" w14:textId="77777777" w:rsidR="0060732F" w:rsidRPr="00586EE4" w:rsidRDefault="0060732F" w:rsidP="00ED5142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DF2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1. Размещение информации о проведении спортивного праздника  для ветеранов на официальном сайте АМР, соцсетях, районной газете «Наша жизнь»</w:t>
            </w:r>
          </w:p>
          <w:p w14:paraId="61CAAF2F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2. Организация и проведение спортивного праздника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8D9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="Calibri"/>
                <w:sz w:val="24"/>
                <w:szCs w:val="24"/>
                <w:lang w:eastAsia="ru-RU"/>
              </w:rPr>
              <w:t xml:space="preserve"> Ежегодное участие не менее 100 граждан пожилого возраста в спортивном празднике среди ветеранов</w:t>
            </w:r>
          </w:p>
        </w:tc>
      </w:tr>
      <w:tr w:rsidR="0060732F" w:rsidRPr="00586EE4" w14:paraId="398630FF" w14:textId="77777777" w:rsidTr="00ED5142">
        <w:trPr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0E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586EE4">
              <w:rPr>
                <w:rFonts w:eastAsia="Calibri"/>
                <w:b/>
                <w:sz w:val="24"/>
                <w:szCs w:val="24"/>
                <w:lang w:eastAsia="ru-RU"/>
              </w:rPr>
              <w:t>Задача 2:  Укрепление связи между поколениями</w:t>
            </w:r>
          </w:p>
        </w:tc>
      </w:tr>
      <w:tr w:rsidR="0060732F" w:rsidRPr="00586EE4" w14:paraId="3DE3AF94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C47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13D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Организация мероприятий по чествованию ветеранов ВОВ с 90- и 95-летними юбилеями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4EF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25E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F9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B55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ind w:firstLine="67"/>
              <w:jc w:val="both"/>
              <w:rPr>
                <w:rFonts w:eastAsia="Arial"/>
                <w:sz w:val="24"/>
                <w:szCs w:val="24"/>
              </w:rPr>
            </w:pPr>
            <w:r w:rsidRPr="00586EE4">
              <w:rPr>
                <w:rFonts w:eastAsia="Arial"/>
                <w:sz w:val="24"/>
                <w:szCs w:val="24"/>
              </w:rPr>
              <w:t>Чествование ветеранов ВОВ с 90- и 95-летними юбилейными днями рождения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2E2E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>1. Приобретение памятных подарков и цветов.</w:t>
            </w:r>
          </w:p>
          <w:p w14:paraId="60176FC1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t xml:space="preserve">2. Освещение мероприятия на </w:t>
            </w:r>
            <w:r w:rsidRPr="00586EE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официальном сайте района и социальных сетях.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F2B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Организация поздравления </w:t>
            </w:r>
            <w:r w:rsidRPr="00586EE4">
              <w:rPr>
                <w:rFonts w:eastAsia="Calibri"/>
                <w:sz w:val="24"/>
                <w:szCs w:val="24"/>
                <w:lang w:eastAsia="ru-RU"/>
              </w:rPr>
              <w:t>ветеранов ВОВ с 90- и 95-летними юбилеями.</w:t>
            </w:r>
          </w:p>
        </w:tc>
      </w:tr>
      <w:tr w:rsidR="0060732F" w:rsidRPr="00586EE4" w14:paraId="76E5B890" w14:textId="77777777" w:rsidTr="00ED5142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D7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910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Организация проведения реконструкции обелисков павшим в годы ВОВ и благоустройство прилегающей территории в сельских поселениях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176B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068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C2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86EE4">
              <w:rPr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2D6" w14:textId="77777777" w:rsidR="0060732F" w:rsidRPr="00586EE4" w:rsidRDefault="0060732F" w:rsidP="00ED5142">
            <w:pPr>
              <w:widowControl w:val="0"/>
              <w:tabs>
                <w:tab w:val="left" w:pos="554"/>
              </w:tabs>
              <w:autoSpaceDE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Проведение благоустройства не менее 1 территории с участием несовершеннолетних от 14 до 18 лет, общественников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E774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 Заключение Соглашения между АМР и администрацией сельского поселения</w:t>
            </w:r>
          </w:p>
          <w:p w14:paraId="0D763392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 Реализация мероприятий по благоустройству</w:t>
            </w:r>
          </w:p>
          <w:p w14:paraId="0AA52722" w14:textId="77777777" w:rsidR="0060732F" w:rsidRPr="00586EE4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 Освещение мероприятий в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493" w14:textId="77777777" w:rsidR="0060732F" w:rsidRPr="00586EE4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Совместное с участием молодежи, граждан пожилого возраста, общественников благоустройство территории, прилегающей к обелиску павшим годы ВОВ воинам</w:t>
            </w:r>
          </w:p>
        </w:tc>
      </w:tr>
    </w:tbl>
    <w:p w14:paraId="65E6749B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551447BB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0610C095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4BB8B9F8" w14:textId="77777777" w:rsidR="0060732F" w:rsidRPr="00F95C2A" w:rsidRDefault="0060732F" w:rsidP="0060732F">
      <w:pPr>
        <w:jc w:val="right"/>
        <w:rPr>
          <w:sz w:val="24"/>
          <w:szCs w:val="24"/>
        </w:rPr>
      </w:pPr>
    </w:p>
    <w:p w14:paraId="08C32E85" w14:textId="77777777" w:rsidR="0060732F" w:rsidRDefault="0060732F" w:rsidP="0060732F">
      <w:pPr>
        <w:jc w:val="right"/>
        <w:rPr>
          <w:sz w:val="24"/>
          <w:szCs w:val="24"/>
        </w:rPr>
      </w:pPr>
    </w:p>
    <w:p w14:paraId="42DC6C79" w14:textId="77777777" w:rsidR="0060732F" w:rsidRDefault="0060732F" w:rsidP="0060732F">
      <w:pPr>
        <w:jc w:val="right"/>
        <w:rPr>
          <w:sz w:val="24"/>
          <w:szCs w:val="24"/>
        </w:rPr>
      </w:pPr>
    </w:p>
    <w:p w14:paraId="1D3A34BA" w14:textId="77777777" w:rsidR="0060732F" w:rsidRDefault="0060732F" w:rsidP="0060732F">
      <w:pPr>
        <w:jc w:val="right"/>
        <w:rPr>
          <w:sz w:val="24"/>
          <w:szCs w:val="24"/>
        </w:rPr>
      </w:pPr>
    </w:p>
    <w:p w14:paraId="5D058415" w14:textId="77777777" w:rsidR="0060732F" w:rsidRDefault="0060732F" w:rsidP="0060732F">
      <w:pPr>
        <w:jc w:val="right"/>
        <w:rPr>
          <w:sz w:val="24"/>
          <w:szCs w:val="24"/>
        </w:rPr>
      </w:pPr>
    </w:p>
    <w:p w14:paraId="37A90288" w14:textId="77777777" w:rsidR="0060732F" w:rsidRDefault="0060732F" w:rsidP="0060732F">
      <w:pPr>
        <w:jc w:val="right"/>
        <w:rPr>
          <w:sz w:val="24"/>
          <w:szCs w:val="24"/>
        </w:rPr>
      </w:pPr>
    </w:p>
    <w:p w14:paraId="69D2DA45" w14:textId="77777777" w:rsidR="0060732F" w:rsidRDefault="0060732F" w:rsidP="0060732F">
      <w:pPr>
        <w:jc w:val="right"/>
        <w:rPr>
          <w:sz w:val="24"/>
          <w:szCs w:val="24"/>
        </w:rPr>
      </w:pPr>
    </w:p>
    <w:p w14:paraId="590C721D" w14:textId="77777777" w:rsidR="0060732F" w:rsidRDefault="0060732F" w:rsidP="0060732F">
      <w:pPr>
        <w:jc w:val="right"/>
        <w:rPr>
          <w:sz w:val="24"/>
          <w:szCs w:val="24"/>
        </w:rPr>
      </w:pPr>
    </w:p>
    <w:p w14:paraId="4D82B5B3" w14:textId="77777777" w:rsidR="0060732F" w:rsidRDefault="0060732F" w:rsidP="0060732F">
      <w:pPr>
        <w:jc w:val="right"/>
        <w:rPr>
          <w:sz w:val="24"/>
          <w:szCs w:val="24"/>
        </w:rPr>
      </w:pPr>
    </w:p>
    <w:p w14:paraId="2A8174D6" w14:textId="77777777" w:rsidR="0060732F" w:rsidRDefault="0060732F" w:rsidP="0060732F">
      <w:pPr>
        <w:jc w:val="right"/>
        <w:rPr>
          <w:sz w:val="24"/>
          <w:szCs w:val="24"/>
        </w:rPr>
      </w:pPr>
    </w:p>
    <w:p w14:paraId="436C034B" w14:textId="77777777" w:rsidR="0060732F" w:rsidRDefault="0060732F" w:rsidP="0060732F">
      <w:pPr>
        <w:jc w:val="right"/>
        <w:rPr>
          <w:sz w:val="24"/>
          <w:szCs w:val="24"/>
        </w:rPr>
      </w:pPr>
    </w:p>
    <w:p w14:paraId="21C72E03" w14:textId="77777777" w:rsidR="0060732F" w:rsidRDefault="0060732F" w:rsidP="0060732F">
      <w:pPr>
        <w:jc w:val="right"/>
        <w:rPr>
          <w:sz w:val="24"/>
          <w:szCs w:val="24"/>
        </w:rPr>
      </w:pPr>
    </w:p>
    <w:p w14:paraId="713CF3CA" w14:textId="77777777" w:rsidR="0060732F" w:rsidRDefault="0060732F" w:rsidP="0060732F">
      <w:pPr>
        <w:jc w:val="right"/>
        <w:rPr>
          <w:sz w:val="24"/>
          <w:szCs w:val="24"/>
        </w:rPr>
      </w:pPr>
    </w:p>
    <w:p w14:paraId="4A619042" w14:textId="77777777" w:rsidR="0060732F" w:rsidRDefault="0060732F" w:rsidP="0060732F">
      <w:pPr>
        <w:jc w:val="right"/>
        <w:rPr>
          <w:sz w:val="24"/>
          <w:szCs w:val="24"/>
        </w:rPr>
      </w:pPr>
    </w:p>
    <w:p w14:paraId="1BE801D4" w14:textId="77777777" w:rsidR="0060732F" w:rsidRDefault="0060732F" w:rsidP="0060732F">
      <w:pPr>
        <w:jc w:val="right"/>
        <w:rPr>
          <w:sz w:val="24"/>
          <w:szCs w:val="24"/>
        </w:rPr>
      </w:pPr>
    </w:p>
    <w:p w14:paraId="2E9AF14B" w14:textId="77777777" w:rsidR="0060732F" w:rsidRDefault="0060732F" w:rsidP="0060732F">
      <w:pPr>
        <w:jc w:val="right"/>
        <w:rPr>
          <w:sz w:val="24"/>
          <w:szCs w:val="24"/>
        </w:rPr>
      </w:pPr>
    </w:p>
    <w:p w14:paraId="09278478" w14:textId="77777777" w:rsidR="0060732F" w:rsidRPr="00F95C2A" w:rsidRDefault="0060732F" w:rsidP="0060732F">
      <w:pPr>
        <w:jc w:val="right"/>
        <w:rPr>
          <w:sz w:val="24"/>
          <w:szCs w:val="24"/>
        </w:rPr>
      </w:pPr>
      <w:r w:rsidRPr="00F95C2A">
        <w:rPr>
          <w:sz w:val="24"/>
          <w:szCs w:val="24"/>
        </w:rPr>
        <w:lastRenderedPageBreak/>
        <w:t>Таблица № 3</w:t>
      </w:r>
    </w:p>
    <w:p w14:paraId="4C11A83D" w14:textId="77777777" w:rsidR="0060732F" w:rsidRPr="00F95C2A" w:rsidRDefault="0060732F" w:rsidP="0060732F">
      <w:pPr>
        <w:keepNext/>
        <w:keepLines/>
        <w:jc w:val="center"/>
        <w:outlineLvl w:val="0"/>
        <w:rPr>
          <w:rFonts w:eastAsiaTheme="majorEastAsia"/>
          <w:b/>
          <w:bCs/>
          <w:sz w:val="24"/>
          <w:szCs w:val="24"/>
        </w:rPr>
      </w:pPr>
      <w:bookmarkStart w:id="3" w:name="Par545"/>
      <w:bookmarkEnd w:id="3"/>
      <w:r w:rsidRPr="00F95C2A">
        <w:rPr>
          <w:rFonts w:eastAsiaTheme="majorEastAsia"/>
          <w:b/>
          <w:bCs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5C701249" w14:textId="77777777" w:rsidR="0060732F" w:rsidRPr="00F95C2A" w:rsidRDefault="0060732F" w:rsidP="0060732F">
      <w:pPr>
        <w:keepNext/>
        <w:keepLines/>
        <w:jc w:val="center"/>
        <w:outlineLvl w:val="0"/>
        <w:rPr>
          <w:rFonts w:eastAsiaTheme="majorEastAsia"/>
          <w:b/>
          <w:bCs/>
          <w:sz w:val="24"/>
          <w:szCs w:val="24"/>
        </w:rPr>
      </w:pPr>
      <w:r w:rsidRPr="00F95C2A">
        <w:rPr>
          <w:rFonts w:eastAsiaTheme="majorEastAsia"/>
          <w:b/>
          <w:bCs/>
          <w:sz w:val="24"/>
          <w:szCs w:val="24"/>
        </w:rPr>
        <w:t>за счет средств бюджета муниципального района «</w:t>
      </w:r>
      <w:proofErr w:type="spellStart"/>
      <w:r w:rsidRPr="00F95C2A">
        <w:rPr>
          <w:rFonts w:eastAsiaTheme="majorEastAsia"/>
          <w:b/>
          <w:bCs/>
          <w:sz w:val="24"/>
          <w:szCs w:val="24"/>
        </w:rPr>
        <w:t>Сыктывдинский</w:t>
      </w:r>
      <w:proofErr w:type="spellEnd"/>
      <w:r w:rsidRPr="00F95C2A">
        <w:rPr>
          <w:rFonts w:eastAsiaTheme="majorEastAsia"/>
          <w:b/>
          <w:bCs/>
          <w:sz w:val="24"/>
          <w:szCs w:val="24"/>
        </w:rPr>
        <w:t>»</w:t>
      </w:r>
    </w:p>
    <w:p w14:paraId="527A6A76" w14:textId="77777777" w:rsidR="0060732F" w:rsidRDefault="0060732F" w:rsidP="0060732F">
      <w:pPr>
        <w:jc w:val="center"/>
        <w:rPr>
          <w:b/>
          <w:sz w:val="24"/>
          <w:szCs w:val="24"/>
        </w:rPr>
      </w:pPr>
      <w:r w:rsidRPr="00F95C2A">
        <w:rPr>
          <w:b/>
          <w:sz w:val="24"/>
          <w:szCs w:val="24"/>
        </w:rPr>
        <w:t>(с учетом средств межбюджетных трансфертов)</w:t>
      </w:r>
    </w:p>
    <w:p w14:paraId="3D5318F1" w14:textId="77777777" w:rsidR="0060732F" w:rsidRPr="00F95C2A" w:rsidRDefault="0060732F" w:rsidP="0060732F">
      <w:pPr>
        <w:jc w:val="center"/>
        <w:rPr>
          <w:b/>
          <w:sz w:val="24"/>
          <w:szCs w:val="24"/>
        </w:rPr>
      </w:pPr>
    </w:p>
    <w:tbl>
      <w:tblPr>
        <w:tblStyle w:val="41"/>
        <w:tblW w:w="15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5953"/>
        <w:gridCol w:w="2258"/>
        <w:gridCol w:w="1570"/>
        <w:gridCol w:w="1134"/>
        <w:gridCol w:w="975"/>
        <w:gridCol w:w="992"/>
      </w:tblGrid>
      <w:tr w:rsidR="0060732F" w:rsidRPr="00F95C2A" w14:paraId="170572CC" w14:textId="77777777" w:rsidTr="00ED5142">
        <w:tc>
          <w:tcPr>
            <w:tcW w:w="2553" w:type="dxa"/>
            <w:vMerge w:val="restart"/>
          </w:tcPr>
          <w:p w14:paraId="37F0BAD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953" w:type="dxa"/>
            <w:vMerge w:val="restart"/>
          </w:tcPr>
          <w:p w14:paraId="293D2D3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2AFC5FA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4671" w:type="dxa"/>
            <w:gridSpan w:val="4"/>
          </w:tcPr>
          <w:p w14:paraId="2EEEB79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60732F" w:rsidRPr="00F95C2A" w14:paraId="27064891" w14:textId="77777777" w:rsidTr="00ED5142">
        <w:tc>
          <w:tcPr>
            <w:tcW w:w="2553" w:type="dxa"/>
            <w:vMerge/>
          </w:tcPr>
          <w:p w14:paraId="4711C14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14:paraId="0F3040A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492CC5D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55AEC962" w14:textId="77777777" w:rsidR="0060732F" w:rsidRPr="00F95C2A" w:rsidRDefault="0060732F" w:rsidP="00ED5142">
            <w:pPr>
              <w:jc w:val="center"/>
              <w:rPr>
                <w:b/>
              </w:rPr>
            </w:pPr>
            <w:r w:rsidRPr="00F95C2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D708D3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75" w:type="dxa"/>
          </w:tcPr>
          <w:p w14:paraId="51E758C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14:paraId="3346325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2021 год</w:t>
            </w:r>
          </w:p>
        </w:tc>
      </w:tr>
      <w:tr w:rsidR="0060732F" w:rsidRPr="00F95C2A" w14:paraId="136A1180" w14:textId="77777777" w:rsidTr="00ED5142">
        <w:tc>
          <w:tcPr>
            <w:tcW w:w="2553" w:type="dxa"/>
          </w:tcPr>
          <w:p w14:paraId="371A9A0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294A11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14:paraId="6AF5BEC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14:paraId="70A5ECE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87E54B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1185325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DE849F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7</w:t>
            </w:r>
          </w:p>
        </w:tc>
      </w:tr>
      <w:tr w:rsidR="0060732F" w:rsidRPr="00F95C2A" w14:paraId="71CAAFEF" w14:textId="77777777" w:rsidTr="00ED5142">
        <w:tc>
          <w:tcPr>
            <w:tcW w:w="2553" w:type="dxa"/>
          </w:tcPr>
          <w:p w14:paraId="672E18A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Муниципальная </w:t>
            </w:r>
            <w:r w:rsidRPr="00F95C2A">
              <w:rPr>
                <w:rFonts w:eastAsiaTheme="minorEastAsia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953" w:type="dxa"/>
          </w:tcPr>
          <w:p w14:paraId="6E742DC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Создание условий для развития социальной сферы на 2019-2021 годы</w:t>
            </w:r>
          </w:p>
        </w:tc>
        <w:tc>
          <w:tcPr>
            <w:tcW w:w="2258" w:type="dxa"/>
          </w:tcPr>
          <w:p w14:paraId="7A0E3D0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Всего </w:t>
            </w:r>
          </w:p>
        </w:tc>
        <w:tc>
          <w:tcPr>
            <w:tcW w:w="1570" w:type="dxa"/>
          </w:tcPr>
          <w:p w14:paraId="0F4940C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8.714,3</w:t>
            </w:r>
          </w:p>
        </w:tc>
        <w:tc>
          <w:tcPr>
            <w:tcW w:w="1134" w:type="dxa"/>
          </w:tcPr>
          <w:p w14:paraId="0847653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3.094,3</w:t>
            </w:r>
          </w:p>
        </w:tc>
        <w:tc>
          <w:tcPr>
            <w:tcW w:w="975" w:type="dxa"/>
          </w:tcPr>
          <w:p w14:paraId="3602D50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810,0</w:t>
            </w:r>
          </w:p>
        </w:tc>
        <w:tc>
          <w:tcPr>
            <w:tcW w:w="992" w:type="dxa"/>
          </w:tcPr>
          <w:p w14:paraId="25B37CE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810,0</w:t>
            </w:r>
          </w:p>
        </w:tc>
      </w:tr>
      <w:tr w:rsidR="0060732F" w:rsidRPr="00F95C2A" w14:paraId="73E04AFE" w14:textId="77777777" w:rsidTr="00ED5142">
        <w:tc>
          <w:tcPr>
            <w:tcW w:w="2553" w:type="dxa"/>
          </w:tcPr>
          <w:p w14:paraId="07CC48C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953" w:type="dxa"/>
          </w:tcPr>
          <w:p w14:paraId="430FE15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Содействие занятости населения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5345910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EDA07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5.160,0</w:t>
            </w:r>
          </w:p>
        </w:tc>
        <w:tc>
          <w:tcPr>
            <w:tcW w:w="1134" w:type="dxa"/>
          </w:tcPr>
          <w:p w14:paraId="7D6ADF4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1.720,0</w:t>
            </w:r>
          </w:p>
        </w:tc>
        <w:tc>
          <w:tcPr>
            <w:tcW w:w="975" w:type="dxa"/>
          </w:tcPr>
          <w:p w14:paraId="080568E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</w:tcPr>
          <w:p w14:paraId="529687B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720,0</w:t>
            </w:r>
          </w:p>
        </w:tc>
      </w:tr>
      <w:tr w:rsidR="0060732F" w:rsidRPr="00F95C2A" w14:paraId="33E671EF" w14:textId="77777777" w:rsidTr="00ED5142">
        <w:tc>
          <w:tcPr>
            <w:tcW w:w="2553" w:type="dxa"/>
          </w:tcPr>
          <w:p w14:paraId="7EA9ED3A" w14:textId="77777777" w:rsidR="0060732F" w:rsidRPr="00050C40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050C40">
              <w:rPr>
                <w:rFonts w:eastAsiaTheme="minorEastAsia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953" w:type="dxa"/>
          </w:tcPr>
          <w:p w14:paraId="57FECD1E" w14:textId="77777777" w:rsidR="0060732F" w:rsidRPr="00050C40" w:rsidRDefault="0060732F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0C40">
              <w:rPr>
                <w:sz w:val="24"/>
                <w:szCs w:val="24"/>
              </w:rPr>
              <w:t>Участие в содействии занятости населения</w:t>
            </w:r>
          </w:p>
        </w:tc>
        <w:tc>
          <w:tcPr>
            <w:tcW w:w="2258" w:type="dxa"/>
          </w:tcPr>
          <w:p w14:paraId="650FEC43" w14:textId="77777777" w:rsidR="0060732F" w:rsidRPr="00050C40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050C40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EE7A38D" w14:textId="77777777" w:rsidR="0060732F" w:rsidRPr="00050C40" w:rsidRDefault="0060732F" w:rsidP="00ED5142">
            <w:pPr>
              <w:jc w:val="center"/>
              <w:rPr>
                <w:sz w:val="24"/>
                <w:szCs w:val="24"/>
              </w:rPr>
            </w:pPr>
            <w:r w:rsidRPr="00050C40">
              <w:rPr>
                <w:sz w:val="24"/>
                <w:szCs w:val="24"/>
              </w:rPr>
              <w:t>5.160,0</w:t>
            </w:r>
          </w:p>
        </w:tc>
        <w:tc>
          <w:tcPr>
            <w:tcW w:w="1134" w:type="dxa"/>
          </w:tcPr>
          <w:p w14:paraId="077A3091" w14:textId="77777777" w:rsidR="0060732F" w:rsidRPr="00050C40" w:rsidRDefault="0060732F" w:rsidP="00ED5142">
            <w:pPr>
              <w:jc w:val="center"/>
              <w:rPr>
                <w:sz w:val="24"/>
                <w:szCs w:val="24"/>
              </w:rPr>
            </w:pPr>
            <w:r w:rsidRPr="00050C40">
              <w:rPr>
                <w:sz w:val="24"/>
                <w:szCs w:val="24"/>
              </w:rPr>
              <w:t>1.720,0</w:t>
            </w:r>
          </w:p>
        </w:tc>
        <w:tc>
          <w:tcPr>
            <w:tcW w:w="975" w:type="dxa"/>
          </w:tcPr>
          <w:p w14:paraId="75A5E411" w14:textId="77777777" w:rsidR="0060732F" w:rsidRPr="00050C40" w:rsidRDefault="0060732F" w:rsidP="00ED5142">
            <w:pPr>
              <w:jc w:val="center"/>
              <w:rPr>
                <w:sz w:val="24"/>
                <w:szCs w:val="24"/>
              </w:rPr>
            </w:pPr>
            <w:r w:rsidRPr="00050C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50C40">
              <w:rPr>
                <w:sz w:val="24"/>
                <w:szCs w:val="24"/>
              </w:rPr>
              <w:t>720,0</w:t>
            </w:r>
          </w:p>
        </w:tc>
        <w:tc>
          <w:tcPr>
            <w:tcW w:w="992" w:type="dxa"/>
          </w:tcPr>
          <w:p w14:paraId="782B659F" w14:textId="77777777" w:rsidR="0060732F" w:rsidRPr="00050C40" w:rsidRDefault="0060732F" w:rsidP="00ED5142">
            <w:pPr>
              <w:jc w:val="center"/>
              <w:rPr>
                <w:sz w:val="24"/>
                <w:szCs w:val="24"/>
              </w:rPr>
            </w:pPr>
            <w:r w:rsidRPr="00050C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050C40">
              <w:rPr>
                <w:sz w:val="24"/>
                <w:szCs w:val="24"/>
              </w:rPr>
              <w:t>720,0</w:t>
            </w:r>
          </w:p>
        </w:tc>
      </w:tr>
      <w:tr w:rsidR="0060732F" w:rsidRPr="00F95C2A" w14:paraId="4240C1CD" w14:textId="77777777" w:rsidTr="00ED5142">
        <w:tc>
          <w:tcPr>
            <w:tcW w:w="2553" w:type="dxa"/>
          </w:tcPr>
          <w:p w14:paraId="2AADAA5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953" w:type="dxa"/>
          </w:tcPr>
          <w:p w14:paraId="636C1D7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Предоставление </w:t>
            </w:r>
            <w:r>
              <w:rPr>
                <w:rFonts w:eastAsiaTheme="minorEastAsia"/>
                <w:sz w:val="24"/>
                <w:szCs w:val="24"/>
              </w:rPr>
              <w:t xml:space="preserve">иных </w:t>
            </w:r>
            <w:r w:rsidRPr="00F95C2A">
              <w:rPr>
                <w:rFonts w:eastAsiaTheme="minorEastAsia"/>
                <w:sz w:val="24"/>
                <w:szCs w:val="24"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258" w:type="dxa"/>
          </w:tcPr>
          <w:p w14:paraId="45B2A2D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 Отдел по работе с Советом и сельскими поселениями</w:t>
            </w:r>
          </w:p>
        </w:tc>
        <w:tc>
          <w:tcPr>
            <w:tcW w:w="1570" w:type="dxa"/>
          </w:tcPr>
          <w:p w14:paraId="711CDDD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3.793,0</w:t>
            </w:r>
          </w:p>
        </w:tc>
        <w:tc>
          <w:tcPr>
            <w:tcW w:w="1134" w:type="dxa"/>
          </w:tcPr>
          <w:p w14:paraId="7B76E6C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1.153,0</w:t>
            </w:r>
          </w:p>
        </w:tc>
        <w:tc>
          <w:tcPr>
            <w:tcW w:w="975" w:type="dxa"/>
          </w:tcPr>
          <w:p w14:paraId="1B81501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320,0</w:t>
            </w:r>
          </w:p>
        </w:tc>
        <w:tc>
          <w:tcPr>
            <w:tcW w:w="992" w:type="dxa"/>
          </w:tcPr>
          <w:p w14:paraId="4AEB5C4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320,0</w:t>
            </w:r>
          </w:p>
        </w:tc>
      </w:tr>
      <w:tr w:rsidR="0060732F" w:rsidRPr="00F95C2A" w14:paraId="6B9ED9C8" w14:textId="77777777" w:rsidTr="00ED5142">
        <w:tc>
          <w:tcPr>
            <w:tcW w:w="2553" w:type="dxa"/>
          </w:tcPr>
          <w:p w14:paraId="4957A86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Мероприятие 1.1.1.1.</w:t>
            </w:r>
          </w:p>
        </w:tc>
        <w:tc>
          <w:tcPr>
            <w:tcW w:w="5953" w:type="dxa"/>
          </w:tcPr>
          <w:p w14:paraId="42E4EDA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Разработка и утверждение постановления администрации МО МР «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» «Об организации и финансировании общественных и временных работ для занятости безработных и несовершеннолетних граждан на территории МР «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637D34B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555D558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A6390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BE7F6A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EF190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08AC34CF" w14:textId="77777777" w:rsidTr="00ED5142">
        <w:tc>
          <w:tcPr>
            <w:tcW w:w="2553" w:type="dxa"/>
          </w:tcPr>
          <w:p w14:paraId="4815C41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Мероприятие 1.1.1.2.</w:t>
            </w:r>
          </w:p>
        </w:tc>
        <w:tc>
          <w:tcPr>
            <w:tcW w:w="5953" w:type="dxa"/>
          </w:tcPr>
          <w:p w14:paraId="0611937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ярмарок вакансий, «круглых столов», «прямых линий» по вопросам занятости населения</w:t>
            </w:r>
          </w:p>
        </w:tc>
        <w:tc>
          <w:tcPr>
            <w:tcW w:w="2258" w:type="dxa"/>
          </w:tcPr>
          <w:p w14:paraId="6B53B4B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Отдел по работе с Советом и </w:t>
            </w:r>
            <w:r w:rsidRPr="00F95C2A">
              <w:rPr>
                <w:rFonts w:eastAsiaTheme="minorEastAsia"/>
                <w:sz w:val="24"/>
                <w:szCs w:val="24"/>
              </w:rPr>
              <w:lastRenderedPageBreak/>
              <w:t>сельскими поселениями</w:t>
            </w:r>
            <w:r>
              <w:rPr>
                <w:rFonts w:eastAsiaTheme="minorEastAsia"/>
                <w:sz w:val="24"/>
                <w:szCs w:val="24"/>
              </w:rPr>
              <w:t>, ГБУ РК «Центр занятости населения»</w:t>
            </w:r>
          </w:p>
        </w:tc>
        <w:tc>
          <w:tcPr>
            <w:tcW w:w="1570" w:type="dxa"/>
          </w:tcPr>
          <w:p w14:paraId="0547D06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2F13D59E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6F6D715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A5FB7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24A99431" w14:textId="77777777" w:rsidTr="00ED5142">
        <w:tc>
          <w:tcPr>
            <w:tcW w:w="2553" w:type="dxa"/>
          </w:tcPr>
          <w:p w14:paraId="5172AE5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1.1.1.3</w:t>
            </w:r>
            <w:r w:rsidRPr="00F95C2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3797CC0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Размещение </w:t>
            </w:r>
            <w:r w:rsidRPr="00F95C2A">
              <w:rPr>
                <w:rFonts w:eastAsiaTheme="minorEastAsia"/>
                <w:sz w:val="24"/>
                <w:szCs w:val="24"/>
              </w:rPr>
              <w:t>постановления администрации МО МР «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» «Об организации и финансировании общественных и временных работ для занятости безработных и несовершеннолетних граждан на территории МР «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4"/>
                <w:szCs w:val="24"/>
              </w:rPr>
              <w:t xml:space="preserve"> на официальном сайте района</w:t>
            </w:r>
          </w:p>
        </w:tc>
        <w:tc>
          <w:tcPr>
            <w:tcW w:w="2258" w:type="dxa"/>
          </w:tcPr>
          <w:p w14:paraId="5579E7E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40C262D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565E0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861BB1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5309B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0021C2B" w14:textId="77777777" w:rsidTr="00ED5142">
        <w:tc>
          <w:tcPr>
            <w:tcW w:w="2553" w:type="dxa"/>
          </w:tcPr>
          <w:p w14:paraId="18A6F17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5953" w:type="dxa"/>
          </w:tcPr>
          <w:p w14:paraId="57896D7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258" w:type="dxa"/>
          </w:tcPr>
          <w:p w14:paraId="4E3A54C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ED29C7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</w:tcPr>
          <w:p w14:paraId="60C8B8E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75" w:type="dxa"/>
          </w:tcPr>
          <w:p w14:paraId="0F6B2B1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603C9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639D062" w14:textId="77777777" w:rsidTr="00ED5142">
        <w:tc>
          <w:tcPr>
            <w:tcW w:w="2553" w:type="dxa"/>
          </w:tcPr>
          <w:p w14:paraId="3BFF5BE3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1.1.2</w:t>
            </w:r>
            <w:r w:rsidRPr="00F95C2A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4E74EB2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Соглашений </w:t>
            </w:r>
            <w:r w:rsidRPr="00F95C2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администрациями СП </w:t>
            </w:r>
            <w:r w:rsidRPr="00F95C2A">
              <w:rPr>
                <w:rFonts w:eastAsiaTheme="minorEastAsia"/>
                <w:sz w:val="24"/>
                <w:szCs w:val="24"/>
              </w:rPr>
              <w:t>с Минтруда РК на предоставление субсидии на реализацию «Народных проектов»</w:t>
            </w:r>
          </w:p>
        </w:tc>
        <w:tc>
          <w:tcPr>
            <w:tcW w:w="2258" w:type="dxa"/>
          </w:tcPr>
          <w:p w14:paraId="766D3EC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администрации сельских поселений (по согласованию), о</w:t>
            </w:r>
            <w:r w:rsidRPr="00F95C2A">
              <w:rPr>
                <w:rFonts w:eastAsiaTheme="minorEastAsia"/>
                <w:sz w:val="24"/>
                <w:szCs w:val="24"/>
              </w:rPr>
              <w:t>тдел по работе с Советом и сельскими поселениями</w:t>
            </w:r>
          </w:p>
        </w:tc>
        <w:tc>
          <w:tcPr>
            <w:tcW w:w="1570" w:type="dxa"/>
          </w:tcPr>
          <w:p w14:paraId="580D764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7FB83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9CC07A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4F59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763DDA30" w14:textId="77777777" w:rsidTr="00ED5142">
        <w:tc>
          <w:tcPr>
            <w:tcW w:w="2553" w:type="dxa"/>
          </w:tcPr>
          <w:p w14:paraId="02FC200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1.1.2.2.</w:t>
            </w:r>
          </w:p>
        </w:tc>
        <w:tc>
          <w:tcPr>
            <w:tcW w:w="5953" w:type="dxa"/>
          </w:tcPr>
          <w:p w14:paraId="1D65CA58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Реализация «народных проектов» в сфере занятости населения на территориях СП: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Выльгорт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Пажга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«Шошка»,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Палевицы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Ыб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» </w:t>
            </w:r>
          </w:p>
        </w:tc>
        <w:tc>
          <w:tcPr>
            <w:tcW w:w="2258" w:type="dxa"/>
          </w:tcPr>
          <w:p w14:paraId="651059F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администрации сельских поселений (по согласованию), о</w:t>
            </w:r>
            <w:r w:rsidRPr="00F95C2A">
              <w:rPr>
                <w:rFonts w:eastAsiaTheme="minorEastAsia"/>
                <w:sz w:val="24"/>
                <w:szCs w:val="24"/>
              </w:rPr>
              <w:t>тдел по работе с Советом и сельскими поселениями</w:t>
            </w:r>
          </w:p>
        </w:tc>
        <w:tc>
          <w:tcPr>
            <w:tcW w:w="1570" w:type="dxa"/>
          </w:tcPr>
          <w:p w14:paraId="3F58ABA7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</w:tcPr>
          <w:p w14:paraId="47BE0BB8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167,0</w:t>
            </w:r>
          </w:p>
        </w:tc>
        <w:tc>
          <w:tcPr>
            <w:tcW w:w="975" w:type="dxa"/>
          </w:tcPr>
          <w:p w14:paraId="60D47AD1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78901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23932E1C" w14:textId="77777777" w:rsidTr="00ED5142">
        <w:tc>
          <w:tcPr>
            <w:tcW w:w="2553" w:type="dxa"/>
          </w:tcPr>
          <w:p w14:paraId="3DE856F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1.1.2.3.</w:t>
            </w:r>
          </w:p>
        </w:tc>
        <w:tc>
          <w:tcPr>
            <w:tcW w:w="5953" w:type="dxa"/>
          </w:tcPr>
          <w:p w14:paraId="155D9242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Освещение реализации мероприятий в СМИ</w:t>
            </w:r>
          </w:p>
        </w:tc>
        <w:tc>
          <w:tcPr>
            <w:tcW w:w="2258" w:type="dxa"/>
          </w:tcPr>
          <w:p w14:paraId="41C0B4DC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администрации сельских поселений (по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согласованию), о</w:t>
            </w:r>
            <w:r w:rsidRPr="00F95C2A">
              <w:rPr>
                <w:rFonts w:eastAsiaTheme="minorEastAsia"/>
                <w:sz w:val="24"/>
                <w:szCs w:val="24"/>
              </w:rPr>
              <w:t>тдел по работе с Советом и сельскими поселениями</w:t>
            </w:r>
            <w:r>
              <w:rPr>
                <w:rFonts w:eastAsiaTheme="minorEastAsia"/>
                <w:sz w:val="24"/>
                <w:szCs w:val="24"/>
              </w:rPr>
              <w:t>, ГАУ РК «Редакция газеты «Наша жизнь» (по согласованию)</w:t>
            </w:r>
          </w:p>
        </w:tc>
        <w:tc>
          <w:tcPr>
            <w:tcW w:w="1570" w:type="dxa"/>
          </w:tcPr>
          <w:p w14:paraId="18E72F5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780F16A1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75E42761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C7AF0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7FEAEB6B" w14:textId="77777777" w:rsidTr="00ED5142">
        <w:tc>
          <w:tcPr>
            <w:tcW w:w="2553" w:type="dxa"/>
          </w:tcPr>
          <w:p w14:paraId="605CBE5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5953" w:type="dxa"/>
          </w:tcPr>
          <w:p w14:paraId="60FEE51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58" w:type="dxa"/>
          </w:tcPr>
          <w:p w14:paraId="2DA7D39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1A6D03B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14:paraId="6334AF1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  <w:tc>
          <w:tcPr>
            <w:tcW w:w="975" w:type="dxa"/>
          </w:tcPr>
          <w:p w14:paraId="772CF75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14:paraId="131AA2F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</w:tr>
      <w:tr w:rsidR="0060732F" w:rsidRPr="00F95C2A" w14:paraId="0B9B2DEE" w14:textId="77777777" w:rsidTr="00ED5142">
        <w:tc>
          <w:tcPr>
            <w:tcW w:w="2553" w:type="dxa"/>
          </w:tcPr>
          <w:p w14:paraId="7256543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1.1.3</w:t>
            </w:r>
            <w:r w:rsidRPr="00F95C2A">
              <w:rPr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5953" w:type="dxa"/>
          </w:tcPr>
          <w:p w14:paraId="74E9B4F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Организация координационного совещания по вопросу </w:t>
            </w:r>
            <w:r w:rsidRPr="00F95C2A">
              <w:rPr>
                <w:rFonts w:eastAsiaTheme="minorEastAsia"/>
                <w:sz w:val="24"/>
                <w:szCs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258" w:type="dxa"/>
          </w:tcPr>
          <w:p w14:paraId="44D16D9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 Отдел по работе с Советом и сельскими поселениями</w:t>
            </w:r>
          </w:p>
        </w:tc>
        <w:tc>
          <w:tcPr>
            <w:tcW w:w="1570" w:type="dxa"/>
          </w:tcPr>
          <w:p w14:paraId="3165C9F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01E49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48AB693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F0668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E5A48F1" w14:textId="77777777" w:rsidTr="00ED5142">
        <w:tc>
          <w:tcPr>
            <w:tcW w:w="2553" w:type="dxa"/>
          </w:tcPr>
          <w:p w14:paraId="5B3DBCE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1.1.3.2</w:t>
            </w:r>
            <w:r w:rsidRPr="00F95C2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6A85DC83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Заключение администрациями сельских поселений: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Выльгорт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«Зеленец»,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Пажга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Лэзым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Ыб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Яснэг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«Шошка», «Нювчим»,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Озёл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«Слудка»,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Палевицы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», «Часово» трудовых договоров с несовершеннолетними</w:t>
            </w:r>
            <w:r w:rsidRPr="00F95C2A">
              <w:rPr>
                <w:rFonts w:eastAsiaTheme="minorEastAsia"/>
                <w:sz w:val="24"/>
                <w:szCs w:val="24"/>
              </w:rPr>
              <w:t xml:space="preserve"> граждан</w:t>
            </w:r>
            <w:r>
              <w:rPr>
                <w:rFonts w:eastAsiaTheme="minorEastAsia"/>
                <w:sz w:val="24"/>
                <w:szCs w:val="24"/>
              </w:rPr>
              <w:t>ами</w:t>
            </w:r>
            <w:r w:rsidRPr="00F95C2A">
              <w:rPr>
                <w:rFonts w:eastAsiaTheme="minorEastAsia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2258" w:type="dxa"/>
          </w:tcPr>
          <w:p w14:paraId="2C69769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администрации сельских поселений (по согласованию), </w:t>
            </w:r>
          </w:p>
        </w:tc>
        <w:tc>
          <w:tcPr>
            <w:tcW w:w="1570" w:type="dxa"/>
          </w:tcPr>
          <w:p w14:paraId="64F65E8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</w:t>
            </w:r>
          </w:p>
        </w:tc>
        <w:tc>
          <w:tcPr>
            <w:tcW w:w="1134" w:type="dxa"/>
          </w:tcPr>
          <w:p w14:paraId="5A9486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75" w:type="dxa"/>
          </w:tcPr>
          <w:p w14:paraId="0EEB79B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14:paraId="7AA8F20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60732F" w:rsidRPr="00F95C2A" w14:paraId="5C4BD2C3" w14:textId="77777777" w:rsidTr="00ED5142">
        <w:tc>
          <w:tcPr>
            <w:tcW w:w="2553" w:type="dxa"/>
          </w:tcPr>
          <w:p w14:paraId="28AD213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953" w:type="dxa"/>
          </w:tcPr>
          <w:p w14:paraId="14DF0DE6" w14:textId="77777777" w:rsidR="0060732F" w:rsidRPr="00F95C2A" w:rsidRDefault="0060732F" w:rsidP="00ED51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b/>
                <w:bCs/>
                <w:sz w:val="24"/>
                <w:szCs w:val="24"/>
              </w:rPr>
              <w:t>«</w:t>
            </w:r>
            <w:r w:rsidRPr="00F95C2A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4C24F3C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40A87D6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1.125,1</w:t>
            </w:r>
          </w:p>
        </w:tc>
        <w:tc>
          <w:tcPr>
            <w:tcW w:w="1134" w:type="dxa"/>
          </w:tcPr>
          <w:p w14:paraId="1AE05C3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525,1</w:t>
            </w:r>
          </w:p>
        </w:tc>
        <w:tc>
          <w:tcPr>
            <w:tcW w:w="975" w:type="dxa"/>
          </w:tcPr>
          <w:p w14:paraId="2C3DBA5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57225CB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79BDC874" w14:textId="77777777" w:rsidTr="00ED5142">
        <w:tc>
          <w:tcPr>
            <w:tcW w:w="2553" w:type="dxa"/>
          </w:tcPr>
          <w:p w14:paraId="63E16D7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Задача 1</w:t>
            </w:r>
          </w:p>
        </w:tc>
        <w:tc>
          <w:tcPr>
            <w:tcW w:w="5953" w:type="dxa"/>
          </w:tcPr>
          <w:p w14:paraId="5A3133EA" w14:textId="77777777" w:rsidR="0060732F" w:rsidRPr="00F95C2A" w:rsidRDefault="0060732F" w:rsidP="00ED514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F95C2A">
              <w:rPr>
                <w:b/>
                <w:bCs/>
                <w:sz w:val="24"/>
                <w:szCs w:val="24"/>
              </w:rPr>
              <w:t xml:space="preserve">Содействие увеличению количества социально ориентированных некоммерческих организаций, направленных на решение социально значимых проблем </w:t>
            </w:r>
          </w:p>
        </w:tc>
        <w:tc>
          <w:tcPr>
            <w:tcW w:w="2258" w:type="dxa"/>
          </w:tcPr>
          <w:p w14:paraId="2CA16F0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482C286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176D6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5ACD152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B097D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B9FE919" w14:textId="77777777" w:rsidTr="00ED5142">
        <w:tc>
          <w:tcPr>
            <w:tcW w:w="2553" w:type="dxa"/>
          </w:tcPr>
          <w:p w14:paraId="00BFF09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</w:t>
            </w:r>
            <w:r w:rsidRPr="00F95C2A">
              <w:rPr>
                <w:rFonts w:eastAsiaTheme="minorEastAsia"/>
                <w:sz w:val="24"/>
                <w:szCs w:val="24"/>
              </w:rPr>
              <w:t>ероприятие 2.1.1.</w:t>
            </w:r>
          </w:p>
        </w:tc>
        <w:tc>
          <w:tcPr>
            <w:tcW w:w="5953" w:type="dxa"/>
          </w:tcPr>
          <w:p w14:paraId="5E7CD034" w14:textId="77777777" w:rsidR="0060732F" w:rsidRPr="00F95C2A" w:rsidRDefault="0060732F" w:rsidP="00ED51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Создание условий для организации </w:t>
            </w:r>
            <w:proofErr w:type="spellStart"/>
            <w:r w:rsidRPr="00F95C2A">
              <w:rPr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258" w:type="dxa"/>
          </w:tcPr>
          <w:p w14:paraId="754C397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Отдел по работе с Советом и сельскими </w:t>
            </w:r>
            <w:r w:rsidRPr="00F95C2A">
              <w:rPr>
                <w:rFonts w:eastAsiaTheme="minorEastAsia"/>
                <w:sz w:val="24"/>
                <w:szCs w:val="24"/>
              </w:rPr>
              <w:lastRenderedPageBreak/>
              <w:t>поселениями</w:t>
            </w:r>
          </w:p>
        </w:tc>
        <w:tc>
          <w:tcPr>
            <w:tcW w:w="1570" w:type="dxa"/>
          </w:tcPr>
          <w:p w14:paraId="0844DE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5528DE2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BE0210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605B6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807FF72" w14:textId="77777777" w:rsidTr="00ED5142">
        <w:tc>
          <w:tcPr>
            <w:tcW w:w="2553" w:type="dxa"/>
          </w:tcPr>
          <w:p w14:paraId="10BE13A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95C2A">
              <w:rPr>
                <w:sz w:val="24"/>
                <w:szCs w:val="24"/>
              </w:rPr>
              <w:t>ероприятие 2.1.1.1.</w:t>
            </w:r>
          </w:p>
        </w:tc>
        <w:tc>
          <w:tcPr>
            <w:tcW w:w="5953" w:type="dxa"/>
          </w:tcPr>
          <w:p w14:paraId="67052FB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НКО</w:t>
            </w:r>
          </w:p>
        </w:tc>
        <w:tc>
          <w:tcPr>
            <w:tcW w:w="2258" w:type="dxa"/>
          </w:tcPr>
          <w:p w14:paraId="4D04A80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46AF189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4E4E7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4524F243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</w:tcPr>
          <w:p w14:paraId="356ED5A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90EF0D5" w14:textId="77777777" w:rsidTr="00ED5142">
        <w:tc>
          <w:tcPr>
            <w:tcW w:w="2553" w:type="dxa"/>
          </w:tcPr>
          <w:p w14:paraId="65DFC20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Pr="00F95C2A">
              <w:rPr>
                <w:color w:val="000000" w:themeColor="text1"/>
                <w:sz w:val="24"/>
                <w:szCs w:val="24"/>
              </w:rPr>
              <w:t>ероприятие 2.1.1.2</w:t>
            </w:r>
          </w:p>
        </w:tc>
        <w:tc>
          <w:tcPr>
            <w:tcW w:w="5953" w:type="dxa"/>
          </w:tcPr>
          <w:p w14:paraId="542486D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F95C2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Оказание содействия инициативным гражданам в регистрации Уставов</w:t>
            </w:r>
          </w:p>
        </w:tc>
        <w:tc>
          <w:tcPr>
            <w:tcW w:w="2258" w:type="dxa"/>
          </w:tcPr>
          <w:p w14:paraId="18562507" w14:textId="77777777" w:rsidR="0060732F" w:rsidRPr="00F95C2A" w:rsidRDefault="0060732F" w:rsidP="00ED5142">
            <w:pPr>
              <w:rPr>
                <w:color w:val="000000" w:themeColor="text1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3BD72A2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77EA6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3B67ACD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5F460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959CD7A" w14:textId="77777777" w:rsidTr="00ED5142">
        <w:tc>
          <w:tcPr>
            <w:tcW w:w="2553" w:type="dxa"/>
          </w:tcPr>
          <w:p w14:paraId="5D39F73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Задача 2</w:t>
            </w:r>
          </w:p>
        </w:tc>
        <w:tc>
          <w:tcPr>
            <w:tcW w:w="5953" w:type="dxa"/>
          </w:tcPr>
          <w:p w14:paraId="13CED38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color w:val="000000" w:themeColor="text1"/>
                <w:sz w:val="24"/>
                <w:szCs w:val="24"/>
              </w:rPr>
            </w:pPr>
            <w:r w:rsidRPr="00F95C2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Развитие социального партнерства между администрацией муниципального района «</w:t>
            </w:r>
            <w:proofErr w:type="spellStart"/>
            <w:r w:rsidRPr="00F95C2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» и социально ориентированными некоммерческими организациями</w:t>
            </w:r>
          </w:p>
        </w:tc>
        <w:tc>
          <w:tcPr>
            <w:tcW w:w="2258" w:type="dxa"/>
          </w:tcPr>
          <w:p w14:paraId="009598E5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06173B2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45C06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42F233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BACD1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335593F" w14:textId="77777777" w:rsidTr="00ED5142">
        <w:tc>
          <w:tcPr>
            <w:tcW w:w="2553" w:type="dxa"/>
          </w:tcPr>
          <w:p w14:paraId="052CCC6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Основное мероприятие  2.2.1</w:t>
            </w:r>
          </w:p>
        </w:tc>
        <w:tc>
          <w:tcPr>
            <w:tcW w:w="5953" w:type="dxa"/>
          </w:tcPr>
          <w:p w14:paraId="22A9D09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bCs/>
                <w:sz w:val="24"/>
                <w:szCs w:val="24"/>
              </w:rPr>
              <w:t xml:space="preserve">Проведение информационно-консультационных встреч , собраний, круглых столов, прямых линий с гражданами по разъяснению порядка создания СО НКО, в т.ч. ТОС </w:t>
            </w:r>
          </w:p>
        </w:tc>
        <w:tc>
          <w:tcPr>
            <w:tcW w:w="2258" w:type="dxa"/>
          </w:tcPr>
          <w:p w14:paraId="67B4673B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0EE920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95339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6E96B7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CDA4B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5B7ED4D" w14:textId="77777777" w:rsidTr="00ED5142">
        <w:tc>
          <w:tcPr>
            <w:tcW w:w="2553" w:type="dxa"/>
          </w:tcPr>
          <w:p w14:paraId="40ADB26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</w:t>
            </w:r>
            <w:r w:rsidRPr="00F95C2A">
              <w:rPr>
                <w:rFonts w:eastAsiaTheme="minorEastAsia"/>
                <w:sz w:val="24"/>
                <w:szCs w:val="24"/>
              </w:rPr>
              <w:t>ероприятие 2.2.1.1.</w:t>
            </w:r>
          </w:p>
        </w:tc>
        <w:tc>
          <w:tcPr>
            <w:tcW w:w="5953" w:type="dxa"/>
          </w:tcPr>
          <w:p w14:paraId="62A1340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Проведение консультаций, встреч, собраний, круглых столов, прямых линий с гражданами  </w:t>
            </w:r>
            <w:r w:rsidRPr="00F95C2A">
              <w:rPr>
                <w:rFonts w:eastAsiaTheme="minorEastAsia"/>
                <w:bCs/>
                <w:sz w:val="24"/>
                <w:szCs w:val="24"/>
              </w:rPr>
              <w:t>по разъяснению порядка создания СО НКО, в т.ч. ТОС</w:t>
            </w:r>
          </w:p>
        </w:tc>
        <w:tc>
          <w:tcPr>
            <w:tcW w:w="2258" w:type="dxa"/>
          </w:tcPr>
          <w:p w14:paraId="5D5646B0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51E2ACB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09066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75487FE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5FA7D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73454BA" w14:textId="77777777" w:rsidTr="00ED5142">
        <w:tc>
          <w:tcPr>
            <w:tcW w:w="2553" w:type="dxa"/>
          </w:tcPr>
          <w:p w14:paraId="5C17945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Мероприятие 2.2.1.2.</w:t>
            </w:r>
          </w:p>
        </w:tc>
        <w:tc>
          <w:tcPr>
            <w:tcW w:w="5953" w:type="dxa"/>
          </w:tcPr>
          <w:p w14:paraId="0FA2A0A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="Calibri"/>
                <w:color w:val="333333"/>
                <w:sz w:val="24"/>
                <w:szCs w:val="24"/>
              </w:rPr>
              <w:t>Освещение сведений о мероприятиях по созданию СО НКО на официальном сайте администрации МО МР «</w:t>
            </w:r>
            <w:proofErr w:type="spellStart"/>
            <w:r w:rsidRPr="00F95C2A">
              <w:rPr>
                <w:rFonts w:eastAsia="Calibri"/>
                <w:color w:val="333333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="Calibri"/>
                <w:color w:val="333333"/>
                <w:sz w:val="24"/>
                <w:szCs w:val="24"/>
              </w:rPr>
              <w:t xml:space="preserve">», соцсетях </w:t>
            </w:r>
          </w:p>
        </w:tc>
        <w:tc>
          <w:tcPr>
            <w:tcW w:w="2258" w:type="dxa"/>
          </w:tcPr>
          <w:p w14:paraId="6CF8FDDA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72F8B5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010E8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519711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B97BCD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0140F61" w14:textId="77777777" w:rsidTr="00ED5142">
        <w:tc>
          <w:tcPr>
            <w:tcW w:w="2553" w:type="dxa"/>
          </w:tcPr>
          <w:p w14:paraId="2DA34E7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Задача 3</w:t>
            </w:r>
          </w:p>
        </w:tc>
        <w:tc>
          <w:tcPr>
            <w:tcW w:w="5953" w:type="dxa"/>
          </w:tcPr>
          <w:p w14:paraId="6D07196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95C2A">
              <w:rPr>
                <w:rFonts w:eastAsia="Calibri"/>
                <w:b/>
                <w:color w:val="333333"/>
                <w:sz w:val="24"/>
                <w:szCs w:val="24"/>
              </w:rPr>
              <w:t>Материальная поддержка мероприятий, проводимых социально ориентированными некоммерческими организациями</w:t>
            </w:r>
          </w:p>
        </w:tc>
        <w:tc>
          <w:tcPr>
            <w:tcW w:w="2258" w:type="dxa"/>
          </w:tcPr>
          <w:p w14:paraId="44667842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A204E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1.125,1</w:t>
            </w:r>
          </w:p>
        </w:tc>
        <w:tc>
          <w:tcPr>
            <w:tcW w:w="1134" w:type="dxa"/>
          </w:tcPr>
          <w:p w14:paraId="3480907F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525,1</w:t>
            </w:r>
          </w:p>
        </w:tc>
        <w:tc>
          <w:tcPr>
            <w:tcW w:w="975" w:type="dxa"/>
          </w:tcPr>
          <w:p w14:paraId="43342D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43B05E0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0EB64040" w14:textId="77777777" w:rsidTr="00ED5142">
        <w:tc>
          <w:tcPr>
            <w:tcW w:w="2553" w:type="dxa"/>
          </w:tcPr>
          <w:p w14:paraId="7C9ED81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2.3.1</w:t>
            </w:r>
          </w:p>
        </w:tc>
        <w:tc>
          <w:tcPr>
            <w:tcW w:w="5953" w:type="dxa"/>
          </w:tcPr>
          <w:p w14:paraId="74D52B71" w14:textId="77777777" w:rsidR="0060732F" w:rsidRPr="00807F25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  <w:sz w:val="24"/>
                <w:szCs w:val="24"/>
              </w:rPr>
            </w:pPr>
            <w:r w:rsidRPr="00807F25">
              <w:rPr>
                <w:rFonts w:eastAsia="Calibri"/>
                <w:color w:val="333333"/>
                <w:sz w:val="24"/>
                <w:szCs w:val="24"/>
              </w:rPr>
              <w:t xml:space="preserve">Субсидии </w:t>
            </w:r>
            <w:r>
              <w:rPr>
                <w:rFonts w:eastAsia="Calibri"/>
                <w:color w:val="333333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Calibri"/>
                <w:color w:val="333333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Calibri"/>
                <w:color w:val="333333"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</w:t>
            </w:r>
            <w:r>
              <w:rPr>
                <w:rFonts w:eastAsia="Calibri"/>
                <w:color w:val="333333"/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2258" w:type="dxa"/>
          </w:tcPr>
          <w:p w14:paraId="30F091B3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18125F6A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1.125,1</w:t>
            </w:r>
          </w:p>
        </w:tc>
        <w:tc>
          <w:tcPr>
            <w:tcW w:w="1134" w:type="dxa"/>
          </w:tcPr>
          <w:p w14:paraId="13E321C1" w14:textId="77777777" w:rsidR="0060732F" w:rsidRDefault="0060732F" w:rsidP="00ED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525,1</w:t>
            </w:r>
          </w:p>
        </w:tc>
        <w:tc>
          <w:tcPr>
            <w:tcW w:w="975" w:type="dxa"/>
          </w:tcPr>
          <w:p w14:paraId="0B929E1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12C79BF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0361BC18" w14:textId="77777777" w:rsidTr="00ED5142">
        <w:tc>
          <w:tcPr>
            <w:tcW w:w="2553" w:type="dxa"/>
          </w:tcPr>
          <w:p w14:paraId="00CB869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2.3.1.1.</w:t>
            </w:r>
          </w:p>
        </w:tc>
        <w:tc>
          <w:tcPr>
            <w:tcW w:w="5953" w:type="dxa"/>
          </w:tcPr>
          <w:p w14:paraId="1AF7BA5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Участие в конкурсе, проводимом министерством экономики РК, </w:t>
            </w:r>
            <w:r>
              <w:rPr>
                <w:rFonts w:eastAsia="Calibri"/>
                <w:color w:val="333333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eastAsia="Calibri"/>
                <w:color w:val="333333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Calibri"/>
                <w:color w:val="333333"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2258" w:type="dxa"/>
          </w:tcPr>
          <w:p w14:paraId="2CB50AEE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3871119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BC5D6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958198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D8131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42EFB8F7" w14:textId="77777777" w:rsidTr="00ED5142">
        <w:tc>
          <w:tcPr>
            <w:tcW w:w="2553" w:type="dxa"/>
          </w:tcPr>
          <w:p w14:paraId="57798A8E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2.3.1.2.</w:t>
            </w:r>
          </w:p>
        </w:tc>
        <w:tc>
          <w:tcPr>
            <w:tcW w:w="5953" w:type="dxa"/>
          </w:tcPr>
          <w:p w14:paraId="6CC55F5F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eastAsia="Calibri"/>
                <w:color w:val="333333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Calibri"/>
                <w:color w:val="333333"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2258" w:type="dxa"/>
          </w:tcPr>
          <w:p w14:paraId="6AE8AE07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7B693FB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BF704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3E444C28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2A82FB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5E16EB36" w14:textId="77777777" w:rsidTr="00ED5142">
        <w:tc>
          <w:tcPr>
            <w:tcW w:w="2553" w:type="dxa"/>
          </w:tcPr>
          <w:p w14:paraId="0197B726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2.3.1.3</w:t>
            </w:r>
          </w:p>
        </w:tc>
        <w:tc>
          <w:tcPr>
            <w:tcW w:w="5953" w:type="dxa"/>
          </w:tcPr>
          <w:p w14:paraId="3459D0FF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258" w:type="dxa"/>
          </w:tcPr>
          <w:p w14:paraId="74B39635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28967737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1.125,1</w:t>
            </w:r>
          </w:p>
        </w:tc>
        <w:tc>
          <w:tcPr>
            <w:tcW w:w="1134" w:type="dxa"/>
          </w:tcPr>
          <w:p w14:paraId="2F682FE7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525,1</w:t>
            </w:r>
          </w:p>
        </w:tc>
        <w:tc>
          <w:tcPr>
            <w:tcW w:w="975" w:type="dxa"/>
          </w:tcPr>
          <w:p w14:paraId="4B02903A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14:paraId="3C63DCB5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4938BBEE" w14:textId="77777777" w:rsidTr="00ED5142">
        <w:tc>
          <w:tcPr>
            <w:tcW w:w="2553" w:type="dxa"/>
          </w:tcPr>
          <w:p w14:paraId="304A603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Мероприятие 2.3.1.1</w:t>
            </w:r>
          </w:p>
        </w:tc>
        <w:tc>
          <w:tcPr>
            <w:tcW w:w="5953" w:type="dxa"/>
          </w:tcPr>
          <w:p w14:paraId="30590F0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Размещение информации о предоставлении субсидий СО НКО на официальном сайте администрации МО МР «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», соцсетях</w:t>
            </w:r>
          </w:p>
        </w:tc>
        <w:tc>
          <w:tcPr>
            <w:tcW w:w="2258" w:type="dxa"/>
          </w:tcPr>
          <w:p w14:paraId="63A1F6C6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</w:p>
        </w:tc>
        <w:tc>
          <w:tcPr>
            <w:tcW w:w="1570" w:type="dxa"/>
          </w:tcPr>
          <w:p w14:paraId="5785007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6FBCB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6DA73FA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42941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7128C7F" w14:textId="77777777" w:rsidTr="00ED5142">
        <w:tc>
          <w:tcPr>
            <w:tcW w:w="2553" w:type="dxa"/>
          </w:tcPr>
          <w:p w14:paraId="208E776C" w14:textId="77777777" w:rsidR="0060732F" w:rsidRPr="00F95C2A" w:rsidRDefault="0060732F" w:rsidP="00ED5142">
            <w:pPr>
              <w:rPr>
                <w:b/>
              </w:rPr>
            </w:pPr>
            <w:r w:rsidRPr="00F95C2A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5953" w:type="dxa"/>
          </w:tcPr>
          <w:p w14:paraId="14883B8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258" w:type="dxa"/>
          </w:tcPr>
          <w:p w14:paraId="4960AD51" w14:textId="77777777" w:rsidR="0060732F" w:rsidRPr="00F95C2A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1CE5DF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B2B0D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7379F2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E1234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18B3BFC" w14:textId="77777777" w:rsidTr="00ED5142">
        <w:tc>
          <w:tcPr>
            <w:tcW w:w="2553" w:type="dxa"/>
          </w:tcPr>
          <w:p w14:paraId="3DA49EBB" w14:textId="77777777" w:rsidR="0060732F" w:rsidRPr="00F95C2A" w:rsidRDefault="0060732F" w:rsidP="00ED5142">
            <w:pPr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 xml:space="preserve">Задача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6F6A476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bCs/>
                <w:sz w:val="24"/>
                <w:szCs w:val="24"/>
              </w:rPr>
              <w:t>Формирование культуры здорового образа жизни населения муниципального района</w:t>
            </w:r>
          </w:p>
        </w:tc>
        <w:tc>
          <w:tcPr>
            <w:tcW w:w="2258" w:type="dxa"/>
          </w:tcPr>
          <w:p w14:paraId="5B42CBC1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 xml:space="preserve">, ГБУЗ РК </w:t>
            </w:r>
            <w:r w:rsidRPr="00F95C2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2C8F9C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14:paraId="1C842C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5BC717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59B53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92D828D" w14:textId="77777777" w:rsidTr="00ED5142">
        <w:tc>
          <w:tcPr>
            <w:tcW w:w="2553" w:type="dxa"/>
          </w:tcPr>
          <w:p w14:paraId="5588DD08" w14:textId="77777777" w:rsidR="0060732F" w:rsidRPr="00F95C2A" w:rsidRDefault="0060732F" w:rsidP="00ED5142">
            <w:r w:rsidRPr="00F95C2A">
              <w:rPr>
                <w:sz w:val="24"/>
                <w:szCs w:val="24"/>
              </w:rPr>
              <w:t>Основное мероприятие 3.1.1</w:t>
            </w:r>
          </w:p>
        </w:tc>
        <w:tc>
          <w:tcPr>
            <w:tcW w:w="5953" w:type="dxa"/>
          </w:tcPr>
          <w:p w14:paraId="7E94555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Содействие в проведении диспансеризации, вакцинации населения</w:t>
            </w:r>
          </w:p>
        </w:tc>
        <w:tc>
          <w:tcPr>
            <w:tcW w:w="2258" w:type="dxa"/>
          </w:tcPr>
          <w:p w14:paraId="1B9BFE2C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4A729DB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1A985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5952B69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33A42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07CC855" w14:textId="77777777" w:rsidTr="00ED5142">
        <w:tc>
          <w:tcPr>
            <w:tcW w:w="2553" w:type="dxa"/>
          </w:tcPr>
          <w:p w14:paraId="21F623E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Мероприятие 3.1.1.1.</w:t>
            </w:r>
          </w:p>
        </w:tc>
        <w:tc>
          <w:tcPr>
            <w:tcW w:w="5953" w:type="dxa"/>
          </w:tcPr>
          <w:p w14:paraId="7ACC3619" w14:textId="77777777" w:rsidR="0060732F" w:rsidRPr="00F95C2A" w:rsidRDefault="0060732F" w:rsidP="00ED5142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F95C2A">
              <w:rPr>
                <w:bCs/>
                <w:sz w:val="24"/>
                <w:szCs w:val="24"/>
              </w:rPr>
              <w:t>Размещение информации о проведении диспансеризации, вакцинации населения на официальном сайте администрации МО МР «</w:t>
            </w:r>
            <w:proofErr w:type="spellStart"/>
            <w:r w:rsidRPr="00F95C2A">
              <w:rPr>
                <w:bCs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bCs/>
                <w:sz w:val="24"/>
                <w:szCs w:val="24"/>
              </w:rPr>
              <w:t>» в соцсетях, районной газете «Наша жизнь»</w:t>
            </w:r>
          </w:p>
        </w:tc>
        <w:tc>
          <w:tcPr>
            <w:tcW w:w="2258" w:type="dxa"/>
          </w:tcPr>
          <w:p w14:paraId="07444D7A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625D067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CE694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7AA8FB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BB537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C7D8592" w14:textId="77777777" w:rsidTr="00ED5142">
        <w:tc>
          <w:tcPr>
            <w:tcW w:w="2553" w:type="dxa"/>
          </w:tcPr>
          <w:p w14:paraId="1E1E13C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Мероприятие 3.1.1.2.</w:t>
            </w:r>
          </w:p>
        </w:tc>
        <w:tc>
          <w:tcPr>
            <w:tcW w:w="5953" w:type="dxa"/>
          </w:tcPr>
          <w:p w14:paraId="02E9D4A0" w14:textId="77777777" w:rsidR="0060732F" w:rsidRPr="00F95C2A" w:rsidRDefault="0060732F" w:rsidP="00ED5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Организация и проведение диспансеризации и вакцинации населения</w:t>
            </w:r>
          </w:p>
        </w:tc>
        <w:tc>
          <w:tcPr>
            <w:tcW w:w="2258" w:type="dxa"/>
          </w:tcPr>
          <w:p w14:paraId="5F8E9FFE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7D9CB10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3F937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4509DC5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566C1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AE37053" w14:textId="77777777" w:rsidTr="00ED5142">
        <w:tc>
          <w:tcPr>
            <w:tcW w:w="2553" w:type="dxa"/>
          </w:tcPr>
          <w:p w14:paraId="567A1C5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Основно</w:t>
            </w:r>
            <w:r>
              <w:rPr>
                <w:sz w:val="24"/>
                <w:szCs w:val="24"/>
              </w:rPr>
              <w:t>е мероприятие 3.1</w:t>
            </w:r>
            <w:r w:rsidRPr="00F95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F95C2A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14:paraId="259EEBF6" w14:textId="77777777" w:rsidR="0060732F" w:rsidRPr="00F95C2A" w:rsidRDefault="0060732F" w:rsidP="00ED51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Проведение политики по ограничению употребления табака, алкоголя и психоактивных веществ </w:t>
            </w:r>
          </w:p>
          <w:p w14:paraId="5CCEFD7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BDF2B9B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0B989D9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E1AFB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051F233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96310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4E3E001" w14:textId="77777777" w:rsidTr="00ED5142">
        <w:tc>
          <w:tcPr>
            <w:tcW w:w="2553" w:type="dxa"/>
          </w:tcPr>
          <w:p w14:paraId="2258DC0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Мероприятие </w:t>
            </w:r>
            <w:r>
              <w:rPr>
                <w:rFonts w:eastAsiaTheme="minorEastAsia"/>
                <w:sz w:val="24"/>
                <w:szCs w:val="24"/>
              </w:rPr>
              <w:t>3.1.2</w:t>
            </w:r>
            <w:r w:rsidRPr="00F95C2A">
              <w:rPr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5953" w:type="dxa"/>
          </w:tcPr>
          <w:p w14:paraId="45FD8AA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F95C2A">
              <w:rPr>
                <w:rFonts w:eastAsiaTheme="minorEastAsia"/>
                <w:bCs/>
                <w:sz w:val="24"/>
                <w:szCs w:val="24"/>
              </w:rPr>
              <w:t>на официальном сайте администрации МО МР «</w:t>
            </w:r>
            <w:proofErr w:type="spellStart"/>
            <w:r w:rsidRPr="00F95C2A">
              <w:rPr>
                <w:rFonts w:eastAsiaTheme="minorEastAsia"/>
                <w:bCs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bCs/>
                <w:sz w:val="24"/>
                <w:szCs w:val="24"/>
              </w:rPr>
              <w:t>» в соцсетях, районной газете «Наша жизнь», распространение памяток</w:t>
            </w:r>
          </w:p>
        </w:tc>
        <w:tc>
          <w:tcPr>
            <w:tcW w:w="2258" w:type="dxa"/>
          </w:tcPr>
          <w:p w14:paraId="2ABDE70A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52553C7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FD157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4A2D629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2B944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5BB82A0" w14:textId="77777777" w:rsidTr="00ED5142">
        <w:tc>
          <w:tcPr>
            <w:tcW w:w="2553" w:type="dxa"/>
          </w:tcPr>
          <w:p w14:paraId="35153E0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3.1.2</w:t>
            </w:r>
            <w:r w:rsidRPr="00F95C2A">
              <w:rPr>
                <w:sz w:val="24"/>
                <w:szCs w:val="24"/>
              </w:rPr>
              <w:t>.2.</w:t>
            </w:r>
          </w:p>
        </w:tc>
        <w:tc>
          <w:tcPr>
            <w:tcW w:w="5953" w:type="dxa"/>
          </w:tcPr>
          <w:p w14:paraId="0AF9B78A" w14:textId="77777777" w:rsidR="0060732F" w:rsidRPr="00F95C2A" w:rsidRDefault="0060732F" w:rsidP="00ED51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5C2A">
              <w:rPr>
                <w:bCs/>
                <w:sz w:val="24"/>
                <w:szCs w:val="24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</w:tc>
        <w:tc>
          <w:tcPr>
            <w:tcW w:w="2258" w:type="dxa"/>
          </w:tcPr>
          <w:p w14:paraId="2902DB90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6DADE0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7D24E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55FD07E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2446C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576D898" w14:textId="77777777" w:rsidTr="00ED5142">
        <w:tc>
          <w:tcPr>
            <w:tcW w:w="2553" w:type="dxa"/>
          </w:tcPr>
          <w:p w14:paraId="358F218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3.1</w:t>
            </w:r>
            <w:r w:rsidRPr="00F95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14:paraId="4F05CCA6" w14:textId="77777777" w:rsidR="0060732F" w:rsidRPr="00F95C2A" w:rsidRDefault="0060732F" w:rsidP="00ED51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5C2A">
              <w:rPr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2258" w:type="dxa"/>
          </w:tcPr>
          <w:p w14:paraId="2C88D446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18443E5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8A9A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06317D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9EFDA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B3CC30A" w14:textId="77777777" w:rsidTr="00ED5142">
        <w:tc>
          <w:tcPr>
            <w:tcW w:w="2553" w:type="dxa"/>
          </w:tcPr>
          <w:p w14:paraId="6B603DF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Мероприятие  </w:t>
            </w:r>
            <w:r w:rsidRPr="00F95C2A">
              <w:rPr>
                <w:rFonts w:eastAsiaTheme="minorEastAsia"/>
                <w:sz w:val="24"/>
                <w:szCs w:val="24"/>
              </w:rPr>
              <w:t>3.1.</w:t>
            </w:r>
            <w:r>
              <w:rPr>
                <w:rFonts w:eastAsiaTheme="minorEastAsia"/>
                <w:sz w:val="24"/>
                <w:szCs w:val="24"/>
              </w:rPr>
              <w:t>3.</w:t>
            </w:r>
            <w:r w:rsidRPr="00F95C2A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6637465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 w:rsidRPr="00F95C2A">
              <w:rPr>
                <w:rFonts w:eastAsiaTheme="minorEastAsia"/>
                <w:bCs/>
                <w:sz w:val="24"/>
                <w:szCs w:val="24"/>
              </w:rPr>
              <w:t>администрации МО МР «</w:t>
            </w:r>
            <w:proofErr w:type="spellStart"/>
            <w:r w:rsidRPr="00F95C2A">
              <w:rPr>
                <w:rFonts w:eastAsiaTheme="minorEastAsia"/>
                <w:bCs/>
                <w:sz w:val="24"/>
                <w:szCs w:val="24"/>
              </w:rPr>
              <w:t>Сыктывдинский</w:t>
            </w:r>
            <w:proofErr w:type="spellEnd"/>
            <w:r w:rsidRPr="00F95C2A">
              <w:rPr>
                <w:rFonts w:eastAsiaTheme="minorEastAsia"/>
                <w:bCs/>
                <w:sz w:val="24"/>
                <w:szCs w:val="24"/>
              </w:rPr>
              <w:t>» в соцсетях, районной газете «Наша жизнь», распространение памяток</w:t>
            </w:r>
          </w:p>
        </w:tc>
        <w:tc>
          <w:tcPr>
            <w:tcW w:w="2258" w:type="dxa"/>
          </w:tcPr>
          <w:p w14:paraId="719338D2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37F7C4B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42F7E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F2D14B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80620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71CD6F1" w14:textId="77777777" w:rsidTr="00ED5142">
        <w:tc>
          <w:tcPr>
            <w:tcW w:w="2553" w:type="dxa"/>
          </w:tcPr>
          <w:p w14:paraId="0513281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Мероприятие </w:t>
            </w:r>
            <w:r>
              <w:rPr>
                <w:rFonts w:eastAsiaTheme="minorEastAsia"/>
                <w:sz w:val="24"/>
                <w:szCs w:val="24"/>
              </w:rPr>
              <w:t>3.1.3.2.</w:t>
            </w:r>
          </w:p>
        </w:tc>
        <w:tc>
          <w:tcPr>
            <w:tcW w:w="5953" w:type="dxa"/>
          </w:tcPr>
          <w:p w14:paraId="4AF5721D" w14:textId="77777777" w:rsidR="0060732F" w:rsidRPr="00F95C2A" w:rsidRDefault="0060732F" w:rsidP="00ED51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95C2A">
              <w:rPr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258" w:type="dxa"/>
          </w:tcPr>
          <w:p w14:paraId="45279D20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ГБУЗ РК «</w:t>
            </w:r>
            <w:proofErr w:type="spellStart"/>
            <w:r w:rsidRPr="00F95C2A">
              <w:rPr>
                <w:sz w:val="24"/>
                <w:szCs w:val="24"/>
              </w:rPr>
              <w:t>Сыктывдинская</w:t>
            </w:r>
            <w:proofErr w:type="spellEnd"/>
            <w:r w:rsidRPr="00F95C2A"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1BC39F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C1572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6396B8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DE02C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324084F" w14:textId="77777777" w:rsidTr="00ED5142">
        <w:tc>
          <w:tcPr>
            <w:tcW w:w="2553" w:type="dxa"/>
          </w:tcPr>
          <w:p w14:paraId="286ECF2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5953" w:type="dxa"/>
          </w:tcPr>
          <w:p w14:paraId="3E0E629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Доступная среда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48E8F6A6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капитального строительства, управление образования, управление культуры</w:t>
            </w:r>
          </w:p>
        </w:tc>
        <w:tc>
          <w:tcPr>
            <w:tcW w:w="1570" w:type="dxa"/>
          </w:tcPr>
          <w:p w14:paraId="2C4B163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79F587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75" w:type="dxa"/>
          </w:tcPr>
          <w:p w14:paraId="171211C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2B40770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7B2C42DE" w14:textId="77777777" w:rsidTr="00ED5142">
        <w:tc>
          <w:tcPr>
            <w:tcW w:w="2553" w:type="dxa"/>
          </w:tcPr>
          <w:p w14:paraId="785FAFB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5953" w:type="dxa"/>
          </w:tcPr>
          <w:p w14:paraId="09E3EFD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Обеспечение доступа к объектам и услугам граждан с инвалидностью и иных маломобильных групп населения</w:t>
            </w:r>
          </w:p>
        </w:tc>
        <w:tc>
          <w:tcPr>
            <w:tcW w:w="2258" w:type="dxa"/>
          </w:tcPr>
          <w:p w14:paraId="08750385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капитального строительства, управление образования, управление культуры</w:t>
            </w:r>
          </w:p>
        </w:tc>
        <w:tc>
          <w:tcPr>
            <w:tcW w:w="1570" w:type="dxa"/>
          </w:tcPr>
          <w:p w14:paraId="0C14B4D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169BC4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75" w:type="dxa"/>
          </w:tcPr>
          <w:p w14:paraId="2068970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6777D4D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12EAEF92" w14:textId="77777777" w:rsidTr="00ED5142">
        <w:tc>
          <w:tcPr>
            <w:tcW w:w="2553" w:type="dxa"/>
          </w:tcPr>
          <w:p w14:paraId="6C0E42E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5953" w:type="dxa"/>
          </w:tcPr>
          <w:p w14:paraId="7A293BF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пандусов в зданиях 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 xml:space="preserve"> п. Нювчим, Шошка, Слудка, 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1AEE0E15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капитального строительства</w:t>
            </w:r>
            <w:r>
              <w:rPr>
                <w:sz w:val="24"/>
                <w:szCs w:val="24"/>
              </w:rPr>
              <w:t>, ГБУЗ РК «</w:t>
            </w:r>
            <w:proofErr w:type="spellStart"/>
            <w:r>
              <w:rPr>
                <w:sz w:val="24"/>
                <w:szCs w:val="24"/>
              </w:rPr>
              <w:t>Сыктывдинская</w:t>
            </w:r>
            <w:proofErr w:type="spellEnd"/>
            <w:r>
              <w:rPr>
                <w:sz w:val="24"/>
                <w:szCs w:val="24"/>
              </w:rPr>
              <w:t xml:space="preserve"> ЦРБ» (по согласованию)</w:t>
            </w:r>
          </w:p>
        </w:tc>
        <w:tc>
          <w:tcPr>
            <w:tcW w:w="1570" w:type="dxa"/>
          </w:tcPr>
          <w:p w14:paraId="399EFAA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23025C9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75" w:type="dxa"/>
          </w:tcPr>
          <w:p w14:paraId="2CA5EB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43E3E5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</w:tr>
      <w:tr w:rsidR="0060732F" w:rsidRPr="00F95C2A" w14:paraId="37AFBC3B" w14:textId="77777777" w:rsidTr="00ED5142">
        <w:tc>
          <w:tcPr>
            <w:tcW w:w="2553" w:type="dxa"/>
          </w:tcPr>
          <w:p w14:paraId="59F564A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4.1.1.1.</w:t>
            </w:r>
          </w:p>
        </w:tc>
        <w:tc>
          <w:tcPr>
            <w:tcW w:w="5953" w:type="dxa"/>
          </w:tcPr>
          <w:p w14:paraId="3623C98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</w:t>
            </w:r>
            <w:r w:rsidRPr="003F10B2">
              <w:rPr>
                <w:rFonts w:eastAsiaTheme="minorEastAsia"/>
                <w:sz w:val="24"/>
                <w:szCs w:val="24"/>
              </w:rPr>
              <w:t>трехстороннего</w:t>
            </w:r>
            <w:r>
              <w:rPr>
                <w:rFonts w:eastAsiaTheme="minorEastAsia"/>
                <w:sz w:val="24"/>
                <w:szCs w:val="24"/>
              </w:rPr>
              <w:t xml:space="preserve"> соглашения между администрацией муниципального района,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и подрядной организацией на строительство пандуса в здании ФАП п. Нювчим</w:t>
            </w:r>
          </w:p>
        </w:tc>
        <w:tc>
          <w:tcPr>
            <w:tcW w:w="2258" w:type="dxa"/>
          </w:tcPr>
          <w:p w14:paraId="15F78FAC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>
              <w:rPr>
                <w:rFonts w:eastAsiaTheme="minorEastAsia"/>
                <w:sz w:val="24"/>
                <w:szCs w:val="24"/>
              </w:rPr>
              <w:t xml:space="preserve">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(по согласованию),  подрядная организация (по согласованию)</w:t>
            </w:r>
          </w:p>
        </w:tc>
        <w:tc>
          <w:tcPr>
            <w:tcW w:w="1570" w:type="dxa"/>
          </w:tcPr>
          <w:p w14:paraId="554F797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F3F57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7E1BCBC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B64DE4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32F" w:rsidRPr="00F95C2A" w14:paraId="06D35F37" w14:textId="77777777" w:rsidTr="00ED5142">
        <w:tc>
          <w:tcPr>
            <w:tcW w:w="2553" w:type="dxa"/>
          </w:tcPr>
          <w:p w14:paraId="6BD501FE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4.1.1.2.</w:t>
            </w:r>
          </w:p>
        </w:tc>
        <w:tc>
          <w:tcPr>
            <w:tcW w:w="5953" w:type="dxa"/>
          </w:tcPr>
          <w:p w14:paraId="65BA4FF4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</w:t>
            </w:r>
            <w:r w:rsidRPr="003F10B2">
              <w:rPr>
                <w:rFonts w:eastAsiaTheme="minorEastAsia"/>
                <w:sz w:val="24"/>
                <w:szCs w:val="24"/>
              </w:rPr>
              <w:t>трехстороннего</w:t>
            </w:r>
            <w:r>
              <w:rPr>
                <w:rFonts w:eastAsiaTheme="minorEastAsia"/>
                <w:sz w:val="24"/>
                <w:szCs w:val="24"/>
              </w:rPr>
              <w:t xml:space="preserve"> соглашения между администрацией муниципального района,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и подрядной организацией на строительство пандуса в здании ФАП с. Шошка</w:t>
            </w:r>
          </w:p>
        </w:tc>
        <w:tc>
          <w:tcPr>
            <w:tcW w:w="2258" w:type="dxa"/>
          </w:tcPr>
          <w:p w14:paraId="379A2606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>
              <w:rPr>
                <w:rFonts w:eastAsiaTheme="minorEastAsia"/>
                <w:sz w:val="24"/>
                <w:szCs w:val="24"/>
              </w:rPr>
              <w:t xml:space="preserve">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(по согласованию),  подрядная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организация (по согласованию)</w:t>
            </w:r>
          </w:p>
        </w:tc>
        <w:tc>
          <w:tcPr>
            <w:tcW w:w="1570" w:type="dxa"/>
          </w:tcPr>
          <w:p w14:paraId="2FB17A9D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391,2</w:t>
            </w:r>
          </w:p>
        </w:tc>
        <w:tc>
          <w:tcPr>
            <w:tcW w:w="1134" w:type="dxa"/>
          </w:tcPr>
          <w:p w14:paraId="46B9A8F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391,2</w:t>
            </w:r>
          </w:p>
        </w:tc>
        <w:tc>
          <w:tcPr>
            <w:tcW w:w="975" w:type="dxa"/>
          </w:tcPr>
          <w:p w14:paraId="5B949E1E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F82C52E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32F" w:rsidRPr="00F95C2A" w14:paraId="3A508611" w14:textId="77777777" w:rsidTr="00ED5142">
        <w:tc>
          <w:tcPr>
            <w:tcW w:w="2553" w:type="dxa"/>
          </w:tcPr>
          <w:p w14:paraId="75F86ADD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4.1.1.3.</w:t>
            </w:r>
          </w:p>
        </w:tc>
        <w:tc>
          <w:tcPr>
            <w:tcW w:w="5953" w:type="dxa"/>
          </w:tcPr>
          <w:p w14:paraId="56288EB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</w:t>
            </w:r>
            <w:r w:rsidRPr="003F10B2">
              <w:rPr>
                <w:rFonts w:eastAsiaTheme="minorEastAsia"/>
                <w:sz w:val="24"/>
                <w:szCs w:val="24"/>
              </w:rPr>
              <w:t>трехстороннего</w:t>
            </w:r>
            <w:r>
              <w:rPr>
                <w:rFonts w:eastAsiaTheme="minorEastAsia"/>
                <w:sz w:val="24"/>
                <w:szCs w:val="24"/>
              </w:rPr>
              <w:t xml:space="preserve"> соглашения между администрацией муниципального района,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и подрядной организацией на строительство пандуса в здании ФАП с. Слудка</w:t>
            </w:r>
          </w:p>
        </w:tc>
        <w:tc>
          <w:tcPr>
            <w:tcW w:w="2258" w:type="dxa"/>
          </w:tcPr>
          <w:p w14:paraId="6CF86BE1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>
              <w:rPr>
                <w:rFonts w:eastAsiaTheme="minorEastAsia"/>
                <w:sz w:val="24"/>
                <w:szCs w:val="24"/>
              </w:rPr>
              <w:t xml:space="preserve">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(по согласованию),  подрядная организация(по согласованию)</w:t>
            </w:r>
          </w:p>
        </w:tc>
        <w:tc>
          <w:tcPr>
            <w:tcW w:w="1570" w:type="dxa"/>
          </w:tcPr>
          <w:p w14:paraId="114F8FAD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134" w:type="dxa"/>
          </w:tcPr>
          <w:p w14:paraId="344799EB" w14:textId="77777777" w:rsidR="0060732F" w:rsidRPr="002E7B9A" w:rsidRDefault="0060732F" w:rsidP="00ED51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975" w:type="dxa"/>
          </w:tcPr>
          <w:p w14:paraId="39E89D7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BECE66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32F" w:rsidRPr="00F95C2A" w14:paraId="4AA09CBA" w14:textId="77777777" w:rsidTr="00ED5142">
        <w:tc>
          <w:tcPr>
            <w:tcW w:w="2553" w:type="dxa"/>
          </w:tcPr>
          <w:p w14:paraId="3E3402EE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4.1.1.4.</w:t>
            </w:r>
          </w:p>
        </w:tc>
        <w:tc>
          <w:tcPr>
            <w:tcW w:w="5953" w:type="dxa"/>
          </w:tcPr>
          <w:p w14:paraId="6C614C9C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Заключение </w:t>
            </w:r>
            <w:r w:rsidRPr="003F10B2">
              <w:rPr>
                <w:rFonts w:eastAsiaTheme="minorEastAsia"/>
                <w:sz w:val="24"/>
                <w:szCs w:val="24"/>
              </w:rPr>
              <w:t>трехстороннего</w:t>
            </w:r>
            <w:r>
              <w:rPr>
                <w:rFonts w:eastAsiaTheme="minorEastAsia"/>
                <w:sz w:val="24"/>
                <w:szCs w:val="24"/>
              </w:rPr>
              <w:t xml:space="preserve"> соглашения между администрацией муниципального района,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и подрядной организацией на строительство пандуса в здании ФАП п.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</w:p>
        </w:tc>
        <w:tc>
          <w:tcPr>
            <w:tcW w:w="2258" w:type="dxa"/>
          </w:tcPr>
          <w:p w14:paraId="6BC4E8F1" w14:textId="77777777" w:rsidR="0060732F" w:rsidRPr="00586EE4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>
              <w:rPr>
                <w:rFonts w:eastAsiaTheme="minorEastAsia"/>
                <w:sz w:val="24"/>
                <w:szCs w:val="24"/>
              </w:rPr>
              <w:t xml:space="preserve"> ГБУЗ РК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ЦРБ» (по согласованию),  подрядная организация (по согласованию)</w:t>
            </w:r>
          </w:p>
        </w:tc>
        <w:tc>
          <w:tcPr>
            <w:tcW w:w="1570" w:type="dxa"/>
          </w:tcPr>
          <w:p w14:paraId="7C295185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14:paraId="582951C7" w14:textId="77777777" w:rsidR="0060732F" w:rsidRPr="002E7B9A" w:rsidRDefault="0060732F" w:rsidP="00ED5142">
            <w:pPr>
              <w:jc w:val="center"/>
              <w:rPr>
                <w:sz w:val="24"/>
                <w:szCs w:val="24"/>
                <w:highlight w:val="yellow"/>
              </w:rPr>
            </w:pPr>
            <w:r w:rsidRPr="003F10B2">
              <w:rPr>
                <w:sz w:val="24"/>
                <w:szCs w:val="24"/>
              </w:rPr>
              <w:t>23,7</w:t>
            </w:r>
          </w:p>
        </w:tc>
        <w:tc>
          <w:tcPr>
            <w:tcW w:w="975" w:type="dxa"/>
          </w:tcPr>
          <w:p w14:paraId="44331FE0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85AB36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32F" w:rsidRPr="00F95C2A" w14:paraId="23C0D742" w14:textId="77777777" w:rsidTr="00ED5142">
        <w:tc>
          <w:tcPr>
            <w:tcW w:w="2553" w:type="dxa"/>
          </w:tcPr>
          <w:p w14:paraId="0EA97B9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5953" w:type="dxa"/>
          </w:tcPr>
          <w:p w14:paraId="16F7188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14:paraId="207520F4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управление образования</w:t>
            </w:r>
          </w:p>
        </w:tc>
        <w:tc>
          <w:tcPr>
            <w:tcW w:w="1570" w:type="dxa"/>
          </w:tcPr>
          <w:p w14:paraId="487DFAA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24065DA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23434F8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684E6D3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</w:tr>
      <w:tr w:rsidR="0060732F" w:rsidRPr="00F95C2A" w14:paraId="3895A6C8" w14:textId="77777777" w:rsidTr="00ED5142">
        <w:tc>
          <w:tcPr>
            <w:tcW w:w="2553" w:type="dxa"/>
          </w:tcPr>
          <w:p w14:paraId="380ED79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4.1.2.1</w:t>
            </w:r>
          </w:p>
        </w:tc>
        <w:tc>
          <w:tcPr>
            <w:tcW w:w="5953" w:type="dxa"/>
          </w:tcPr>
          <w:p w14:paraId="2C729DA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Установка пандуса в МБОУ «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</w:rPr>
              <w:t>Пажгинская</w:t>
            </w:r>
            <w:proofErr w:type="spellEnd"/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258" w:type="dxa"/>
          </w:tcPr>
          <w:p w14:paraId="441777B9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>, управление образования</w:t>
            </w:r>
          </w:p>
        </w:tc>
        <w:tc>
          <w:tcPr>
            <w:tcW w:w="1570" w:type="dxa"/>
          </w:tcPr>
          <w:p w14:paraId="5358BC7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0E41F26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12FDFBF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14:paraId="34B9022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732F" w:rsidRPr="00F95C2A" w14:paraId="43F3D040" w14:textId="77777777" w:rsidTr="00ED5142">
        <w:tc>
          <w:tcPr>
            <w:tcW w:w="2553" w:type="dxa"/>
          </w:tcPr>
          <w:p w14:paraId="602C1B1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5953" w:type="dxa"/>
          </w:tcPr>
          <w:p w14:paraId="1718831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258" w:type="dxa"/>
          </w:tcPr>
          <w:p w14:paraId="226B0B77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7FA3877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3F915CD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46A27D6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2B1396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33D4E0DD" w14:textId="77777777" w:rsidTr="00ED5142">
        <w:tc>
          <w:tcPr>
            <w:tcW w:w="2553" w:type="dxa"/>
          </w:tcPr>
          <w:p w14:paraId="7B890B0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5953" w:type="dxa"/>
          </w:tcPr>
          <w:p w14:paraId="5379EFD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Муниципальное автономное учреждение культуры «</w:t>
            </w:r>
            <w:proofErr w:type="spellStart"/>
            <w:r>
              <w:rPr>
                <w:rFonts w:eastAsiaTheme="minorEastAsia"/>
                <w:color w:val="000000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районный Дом Культуры»</w:t>
            </w:r>
          </w:p>
        </w:tc>
        <w:tc>
          <w:tcPr>
            <w:tcW w:w="2258" w:type="dxa"/>
          </w:tcPr>
          <w:p w14:paraId="07F26678" w14:textId="77777777" w:rsidR="0060732F" w:rsidRDefault="0060732F" w:rsidP="00ED5142">
            <w:r w:rsidRPr="00543CAC">
              <w:rPr>
                <w:sz w:val="24"/>
                <w:szCs w:val="24"/>
              </w:rPr>
              <w:t>отдел по социальной работе, управление культуры</w:t>
            </w:r>
          </w:p>
        </w:tc>
        <w:tc>
          <w:tcPr>
            <w:tcW w:w="1570" w:type="dxa"/>
          </w:tcPr>
          <w:p w14:paraId="7951C3E3" w14:textId="77777777" w:rsidR="0060732F" w:rsidRDefault="0060732F" w:rsidP="00ED5142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14:paraId="50D4C17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0D0DEE2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A755F4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60732F" w:rsidRPr="00F95C2A" w14:paraId="3C011FE6" w14:textId="77777777" w:rsidTr="00ED5142">
        <w:tc>
          <w:tcPr>
            <w:tcW w:w="2553" w:type="dxa"/>
          </w:tcPr>
          <w:p w14:paraId="08C34F5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4.1.3.2.</w:t>
            </w:r>
          </w:p>
        </w:tc>
        <w:tc>
          <w:tcPr>
            <w:tcW w:w="5953" w:type="dxa"/>
          </w:tcPr>
          <w:p w14:paraId="47C8446E" w14:textId="77777777" w:rsidR="0060732F" w:rsidRPr="009A71BD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highlight w:val="yellow"/>
              </w:rPr>
            </w:pPr>
            <w:r w:rsidRPr="00EF0CF6">
              <w:rPr>
                <w:rFonts w:eastAsiaTheme="minorEastAsia"/>
                <w:color w:val="000000"/>
                <w:sz w:val="24"/>
                <w:szCs w:val="24"/>
              </w:rPr>
              <w:t>Муниципальное бюджетное учреждение культуры «Дом  народных ремесел  «</w:t>
            </w:r>
            <w:proofErr w:type="spellStart"/>
            <w:r w:rsidRPr="00EF0CF6">
              <w:rPr>
                <w:rFonts w:eastAsiaTheme="minorEastAsia"/>
                <w:color w:val="000000"/>
                <w:sz w:val="24"/>
                <w:szCs w:val="24"/>
              </w:rPr>
              <w:t>Зарань</w:t>
            </w:r>
            <w:proofErr w:type="spellEnd"/>
            <w:r w:rsidRPr="00EF0CF6">
              <w:rPr>
                <w:rFonts w:eastAsiaTheme="minor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68F5F8CA" w14:textId="77777777" w:rsidR="0060732F" w:rsidRDefault="0060732F" w:rsidP="00ED5142">
            <w:r w:rsidRPr="00543CAC">
              <w:rPr>
                <w:sz w:val="24"/>
                <w:szCs w:val="24"/>
              </w:rPr>
              <w:t>отдел по социальной работе, управление культуры</w:t>
            </w:r>
          </w:p>
        </w:tc>
        <w:tc>
          <w:tcPr>
            <w:tcW w:w="1570" w:type="dxa"/>
          </w:tcPr>
          <w:p w14:paraId="3F564C80" w14:textId="77777777" w:rsidR="0060732F" w:rsidRDefault="0060732F" w:rsidP="00ED5142">
            <w:pPr>
              <w:jc w:val="center"/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14:paraId="6CC1B2A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5DEF769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A4D16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60732F" w:rsidRPr="00F95C2A" w14:paraId="46543B0A" w14:textId="77777777" w:rsidTr="00ED5142">
        <w:tc>
          <w:tcPr>
            <w:tcW w:w="2553" w:type="dxa"/>
          </w:tcPr>
          <w:p w14:paraId="1231941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5953" w:type="dxa"/>
          </w:tcPr>
          <w:p w14:paraId="130B38E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Старшее поколение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2258" w:type="dxa"/>
          </w:tcPr>
          <w:p w14:paraId="3091F99D" w14:textId="77777777" w:rsidR="0060732F" w:rsidRPr="00F95C2A" w:rsidRDefault="0060732F" w:rsidP="00ED5142">
            <w:pPr>
              <w:rPr>
                <w:b/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6B21C8C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329,2</w:t>
            </w:r>
          </w:p>
        </w:tc>
        <w:tc>
          <w:tcPr>
            <w:tcW w:w="1134" w:type="dxa"/>
          </w:tcPr>
          <w:p w14:paraId="0A1FBAA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149,2</w:t>
            </w:r>
          </w:p>
        </w:tc>
        <w:tc>
          <w:tcPr>
            <w:tcW w:w="975" w:type="dxa"/>
          </w:tcPr>
          <w:p w14:paraId="7E4976F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6365755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90,0</w:t>
            </w:r>
          </w:p>
        </w:tc>
      </w:tr>
      <w:tr w:rsidR="0060732F" w:rsidRPr="00F95C2A" w14:paraId="4E29FD1A" w14:textId="77777777" w:rsidTr="00ED5142">
        <w:tc>
          <w:tcPr>
            <w:tcW w:w="2553" w:type="dxa"/>
          </w:tcPr>
          <w:p w14:paraId="2869C8B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Задача 1</w:t>
            </w:r>
          </w:p>
        </w:tc>
        <w:tc>
          <w:tcPr>
            <w:tcW w:w="5953" w:type="dxa"/>
          </w:tcPr>
          <w:p w14:paraId="7D453B3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Укрепление здоровья граждан пожилого возраста через участие в спортивно-культурных мероприятиях</w:t>
            </w:r>
          </w:p>
        </w:tc>
        <w:tc>
          <w:tcPr>
            <w:tcW w:w="2258" w:type="dxa"/>
          </w:tcPr>
          <w:p w14:paraId="63FE868C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367C9E9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DC2E9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95C2A">
              <w:rPr>
                <w:sz w:val="24"/>
                <w:szCs w:val="24"/>
              </w:rPr>
              <w:t>0,0</w:t>
            </w:r>
          </w:p>
        </w:tc>
        <w:tc>
          <w:tcPr>
            <w:tcW w:w="975" w:type="dxa"/>
          </w:tcPr>
          <w:p w14:paraId="4AF431B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15252C8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50,0</w:t>
            </w:r>
          </w:p>
        </w:tc>
      </w:tr>
      <w:tr w:rsidR="0060732F" w:rsidRPr="00F95C2A" w14:paraId="318317EE" w14:textId="77777777" w:rsidTr="00ED5142">
        <w:trPr>
          <w:trHeight w:val="893"/>
        </w:trPr>
        <w:tc>
          <w:tcPr>
            <w:tcW w:w="2553" w:type="dxa"/>
          </w:tcPr>
          <w:p w14:paraId="3BDFA1E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5953" w:type="dxa"/>
          </w:tcPr>
          <w:p w14:paraId="0D537530" w14:textId="77777777" w:rsidR="0060732F" w:rsidRPr="00B96F4C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Pr="00B96F4C">
              <w:rPr>
                <w:rFonts w:eastAsiaTheme="minorEastAsia"/>
                <w:sz w:val="24"/>
                <w:szCs w:val="24"/>
              </w:rPr>
              <w:t>роведение спортивного праздника среди ветеранов</w:t>
            </w:r>
          </w:p>
        </w:tc>
        <w:tc>
          <w:tcPr>
            <w:tcW w:w="2258" w:type="dxa"/>
          </w:tcPr>
          <w:p w14:paraId="55C36A7C" w14:textId="77777777" w:rsidR="0060732F" w:rsidRPr="00B96F4C" w:rsidRDefault="0060732F" w:rsidP="00ED5142">
            <w:pPr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отдел по социальной работе, управление культуры</w:t>
            </w:r>
          </w:p>
        </w:tc>
        <w:tc>
          <w:tcPr>
            <w:tcW w:w="1570" w:type="dxa"/>
          </w:tcPr>
          <w:p w14:paraId="44D8EBCA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50DA8EEE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14:paraId="6BAA2589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796EFA3E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</w:tr>
      <w:tr w:rsidR="0060732F" w:rsidRPr="00F95C2A" w14:paraId="7D3A4A52" w14:textId="77777777" w:rsidTr="00ED5142">
        <w:trPr>
          <w:trHeight w:val="893"/>
        </w:trPr>
        <w:tc>
          <w:tcPr>
            <w:tcW w:w="2553" w:type="dxa"/>
          </w:tcPr>
          <w:p w14:paraId="0D39E599" w14:textId="77777777" w:rsidR="0060732F" w:rsidRPr="00B96F4C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5.1.1</w:t>
            </w:r>
            <w:r w:rsidRPr="00B96F4C">
              <w:rPr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5953" w:type="dxa"/>
          </w:tcPr>
          <w:p w14:paraId="0129D3C9" w14:textId="77777777" w:rsidR="0060732F" w:rsidRPr="00B96F4C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6F4C">
              <w:rPr>
                <w:rFonts w:eastAsiaTheme="minorEastAsia"/>
                <w:sz w:val="24"/>
                <w:szCs w:val="24"/>
              </w:rPr>
              <w:t>Размещение информации о проведении спортивного праздника  для ветеранов на официальном сайте АМР, соцсетях, районной газете «Наша жизнь»</w:t>
            </w:r>
          </w:p>
          <w:p w14:paraId="3CAE7826" w14:textId="77777777" w:rsidR="0060732F" w:rsidRPr="00B96F4C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C441124" w14:textId="77777777" w:rsidR="0060732F" w:rsidRPr="00B96F4C" w:rsidRDefault="0060732F" w:rsidP="00ED5142">
            <w:pPr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Отдел по работе с Советом и сельскими поселениями, управление культуры, отдел по социальной работе</w:t>
            </w:r>
          </w:p>
        </w:tc>
        <w:tc>
          <w:tcPr>
            <w:tcW w:w="1570" w:type="dxa"/>
          </w:tcPr>
          <w:p w14:paraId="2A524E06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87FBA5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5CDBD03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D8EE49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</w:tr>
      <w:tr w:rsidR="0060732F" w:rsidRPr="00F95C2A" w14:paraId="7D4F01B2" w14:textId="77777777" w:rsidTr="00ED5142">
        <w:trPr>
          <w:trHeight w:val="893"/>
        </w:trPr>
        <w:tc>
          <w:tcPr>
            <w:tcW w:w="2553" w:type="dxa"/>
          </w:tcPr>
          <w:p w14:paraId="404229E5" w14:textId="77777777" w:rsidR="0060732F" w:rsidRPr="00B96F4C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 1.1</w:t>
            </w:r>
            <w:r w:rsidRPr="00B96F4C">
              <w:rPr>
                <w:rFonts w:eastAsiaTheme="minorEastAsia"/>
                <w:sz w:val="24"/>
                <w:szCs w:val="24"/>
              </w:rPr>
              <w:t>.2</w:t>
            </w:r>
          </w:p>
        </w:tc>
        <w:tc>
          <w:tcPr>
            <w:tcW w:w="5953" w:type="dxa"/>
          </w:tcPr>
          <w:p w14:paraId="454E04A4" w14:textId="77777777" w:rsidR="0060732F" w:rsidRPr="00B96F4C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6F4C">
              <w:rPr>
                <w:rFonts w:eastAsiaTheme="minorEastAsia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на приобретение призов</w:t>
            </w:r>
          </w:p>
        </w:tc>
        <w:tc>
          <w:tcPr>
            <w:tcW w:w="2258" w:type="dxa"/>
          </w:tcPr>
          <w:p w14:paraId="5D14E83C" w14:textId="77777777" w:rsidR="0060732F" w:rsidRPr="00B96F4C" w:rsidRDefault="0060732F" w:rsidP="00ED5142">
            <w:pPr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570" w:type="dxa"/>
          </w:tcPr>
          <w:p w14:paraId="061E2BC7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4E822CEF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  <w:tc>
          <w:tcPr>
            <w:tcW w:w="975" w:type="dxa"/>
          </w:tcPr>
          <w:p w14:paraId="7302BD24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4B1EF2A2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50,0</w:t>
            </w:r>
          </w:p>
        </w:tc>
      </w:tr>
      <w:tr w:rsidR="0060732F" w:rsidRPr="00F95C2A" w14:paraId="1EEC9E50" w14:textId="77777777" w:rsidTr="00ED5142">
        <w:trPr>
          <w:trHeight w:val="893"/>
        </w:trPr>
        <w:tc>
          <w:tcPr>
            <w:tcW w:w="2553" w:type="dxa"/>
          </w:tcPr>
          <w:p w14:paraId="5B01097E" w14:textId="77777777" w:rsidR="0060732F" w:rsidRPr="00B96F4C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5.1.1</w:t>
            </w:r>
            <w:r w:rsidRPr="00B96F4C">
              <w:rPr>
                <w:rFonts w:eastAsiaTheme="minorEastAsia"/>
                <w:sz w:val="24"/>
                <w:szCs w:val="24"/>
              </w:rPr>
              <w:t>.3</w:t>
            </w:r>
          </w:p>
        </w:tc>
        <w:tc>
          <w:tcPr>
            <w:tcW w:w="5953" w:type="dxa"/>
          </w:tcPr>
          <w:p w14:paraId="51D5FC1E" w14:textId="77777777" w:rsidR="0060732F" w:rsidRPr="00B96F4C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B96F4C">
              <w:rPr>
                <w:rFonts w:eastAsiaTheme="minorEastAsia"/>
                <w:sz w:val="24"/>
                <w:szCs w:val="24"/>
              </w:rPr>
              <w:t>Проведение спортивного праздника</w:t>
            </w:r>
          </w:p>
        </w:tc>
        <w:tc>
          <w:tcPr>
            <w:tcW w:w="2258" w:type="dxa"/>
          </w:tcPr>
          <w:p w14:paraId="1935E078" w14:textId="77777777" w:rsidR="0060732F" w:rsidRPr="00B96F4C" w:rsidRDefault="0060732F" w:rsidP="00ED5142">
            <w:pPr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управление культуры, отдел по социальной работе</w:t>
            </w:r>
          </w:p>
        </w:tc>
        <w:tc>
          <w:tcPr>
            <w:tcW w:w="1570" w:type="dxa"/>
          </w:tcPr>
          <w:p w14:paraId="42F11FB4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5A1A80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16B77FBD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AC23F8" w14:textId="77777777" w:rsidR="0060732F" w:rsidRPr="00B96F4C" w:rsidRDefault="0060732F" w:rsidP="00ED5142">
            <w:pPr>
              <w:jc w:val="center"/>
              <w:rPr>
                <w:sz w:val="24"/>
                <w:szCs w:val="24"/>
              </w:rPr>
            </w:pPr>
            <w:r w:rsidRPr="00B96F4C">
              <w:rPr>
                <w:sz w:val="24"/>
                <w:szCs w:val="24"/>
              </w:rPr>
              <w:t>0</w:t>
            </w:r>
          </w:p>
        </w:tc>
      </w:tr>
      <w:tr w:rsidR="0060732F" w:rsidRPr="00F95C2A" w14:paraId="5DB4E3E3" w14:textId="77777777" w:rsidTr="00ED5142">
        <w:trPr>
          <w:trHeight w:val="893"/>
        </w:trPr>
        <w:tc>
          <w:tcPr>
            <w:tcW w:w="2553" w:type="dxa"/>
          </w:tcPr>
          <w:p w14:paraId="768225E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Основное мероприятие 5.1.2</w:t>
            </w:r>
          </w:p>
        </w:tc>
        <w:tc>
          <w:tcPr>
            <w:tcW w:w="5953" w:type="dxa"/>
          </w:tcPr>
          <w:p w14:paraId="79F4C34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Организация и проведение районного форума «Забота», посвященного Международному Дню пожилых людей </w:t>
            </w:r>
          </w:p>
        </w:tc>
        <w:tc>
          <w:tcPr>
            <w:tcW w:w="2258" w:type="dxa"/>
          </w:tcPr>
          <w:p w14:paraId="3DF4ECE3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783095C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7AEFFBC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75" w:type="dxa"/>
          </w:tcPr>
          <w:p w14:paraId="639A78D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1A22C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62ACED91" w14:textId="77777777" w:rsidTr="00ED5142">
        <w:trPr>
          <w:trHeight w:val="893"/>
        </w:trPr>
        <w:tc>
          <w:tcPr>
            <w:tcW w:w="2553" w:type="dxa"/>
          </w:tcPr>
          <w:p w14:paraId="7F97731F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5.1.2.1</w:t>
            </w:r>
          </w:p>
        </w:tc>
        <w:tc>
          <w:tcPr>
            <w:tcW w:w="5953" w:type="dxa"/>
          </w:tcPr>
          <w:p w14:paraId="70286F89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258" w:type="dxa"/>
          </w:tcPr>
          <w:p w14:paraId="5A4BBD99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26B586E7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050A1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6561A4DE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FECA89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3D3FC53E" w14:textId="77777777" w:rsidTr="00ED5142">
        <w:trPr>
          <w:trHeight w:val="893"/>
        </w:trPr>
        <w:tc>
          <w:tcPr>
            <w:tcW w:w="2553" w:type="dxa"/>
          </w:tcPr>
          <w:p w14:paraId="1F22C100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5.1.2.2</w:t>
            </w:r>
          </w:p>
        </w:tc>
        <w:tc>
          <w:tcPr>
            <w:tcW w:w="5953" w:type="dxa"/>
          </w:tcPr>
          <w:p w14:paraId="1352D101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258" w:type="dxa"/>
          </w:tcPr>
          <w:p w14:paraId="6B28C916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поселениями, управление культуры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16B733E6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4ECF68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3777BE2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D8624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730D94C4" w14:textId="77777777" w:rsidTr="00ED5142">
        <w:trPr>
          <w:trHeight w:val="893"/>
        </w:trPr>
        <w:tc>
          <w:tcPr>
            <w:tcW w:w="2553" w:type="dxa"/>
          </w:tcPr>
          <w:p w14:paraId="527EA7E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5.1.2.3</w:t>
            </w:r>
          </w:p>
        </w:tc>
        <w:tc>
          <w:tcPr>
            <w:tcW w:w="5953" w:type="dxa"/>
          </w:tcPr>
          <w:p w14:paraId="5FFB19B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258" w:type="dxa"/>
          </w:tcPr>
          <w:p w14:paraId="3F172793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</w:t>
            </w:r>
            <w:r w:rsidRPr="00F95C2A">
              <w:rPr>
                <w:sz w:val="24"/>
                <w:szCs w:val="24"/>
              </w:rPr>
              <w:t xml:space="preserve"> управление культуры</w:t>
            </w:r>
          </w:p>
        </w:tc>
        <w:tc>
          <w:tcPr>
            <w:tcW w:w="1570" w:type="dxa"/>
          </w:tcPr>
          <w:p w14:paraId="765609E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5DC75C3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75" w:type="dxa"/>
          </w:tcPr>
          <w:p w14:paraId="44291D0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4B126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13DA1D45" w14:textId="77777777" w:rsidTr="00ED5142">
        <w:tc>
          <w:tcPr>
            <w:tcW w:w="2553" w:type="dxa"/>
          </w:tcPr>
          <w:p w14:paraId="6B11089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5953" w:type="dxa"/>
          </w:tcPr>
          <w:p w14:paraId="07830CD5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Укрепление связи между поколениями </w:t>
            </w:r>
          </w:p>
        </w:tc>
        <w:tc>
          <w:tcPr>
            <w:tcW w:w="2258" w:type="dxa"/>
          </w:tcPr>
          <w:p w14:paraId="498FEC9E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31754DC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</w:tc>
        <w:tc>
          <w:tcPr>
            <w:tcW w:w="1134" w:type="dxa"/>
          </w:tcPr>
          <w:p w14:paraId="7C369A9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975" w:type="dxa"/>
          </w:tcPr>
          <w:p w14:paraId="55D5B35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024E608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</w:tr>
      <w:tr w:rsidR="0060732F" w:rsidRPr="00F95C2A" w14:paraId="36C8BB02" w14:textId="77777777" w:rsidTr="00ED5142">
        <w:tc>
          <w:tcPr>
            <w:tcW w:w="2553" w:type="dxa"/>
          </w:tcPr>
          <w:p w14:paraId="31A1AE1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 мероприятие 5.2.1.</w:t>
            </w:r>
          </w:p>
        </w:tc>
        <w:tc>
          <w:tcPr>
            <w:tcW w:w="5953" w:type="dxa"/>
          </w:tcPr>
          <w:p w14:paraId="229FB664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реконструкции обелисков павшим в годы ВОВ и благоустройство прилегающей территории благоустройства территории в сельских поселениях</w:t>
            </w:r>
          </w:p>
        </w:tc>
        <w:tc>
          <w:tcPr>
            <w:tcW w:w="2258" w:type="dxa"/>
          </w:tcPr>
          <w:p w14:paraId="6424E99A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7722998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14:paraId="0568AF0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14:paraId="1C106BD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0653C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347531E8" w14:textId="77777777" w:rsidTr="00ED5142">
        <w:tc>
          <w:tcPr>
            <w:tcW w:w="2553" w:type="dxa"/>
          </w:tcPr>
          <w:p w14:paraId="4DBAFAA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5.2.1.1</w:t>
            </w:r>
          </w:p>
        </w:tc>
        <w:tc>
          <w:tcPr>
            <w:tcW w:w="5953" w:type="dxa"/>
          </w:tcPr>
          <w:p w14:paraId="192F3BC7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Подготовка и заключение Соглашения между администрацией МР и администрацией СП «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» о предоставлении   иных межбюджетных трансфертов на проведение реконструкции обелисков и благоустройства территории </w:t>
            </w:r>
          </w:p>
        </w:tc>
        <w:tc>
          <w:tcPr>
            <w:tcW w:w="2258" w:type="dxa"/>
          </w:tcPr>
          <w:p w14:paraId="441509F9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работе, администрация СП «</w:t>
            </w:r>
            <w:proofErr w:type="spellStart"/>
            <w:r>
              <w:rPr>
                <w:sz w:val="24"/>
                <w:szCs w:val="24"/>
              </w:rPr>
              <w:t>Мандач</w:t>
            </w:r>
            <w:proofErr w:type="spellEnd"/>
            <w:r>
              <w:rPr>
                <w:sz w:val="24"/>
                <w:szCs w:val="24"/>
              </w:rPr>
              <w:t>» (по согласованию)</w:t>
            </w:r>
          </w:p>
        </w:tc>
        <w:tc>
          <w:tcPr>
            <w:tcW w:w="1570" w:type="dxa"/>
          </w:tcPr>
          <w:p w14:paraId="762C76A3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D03B9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98B94D5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D97BF4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39954BB0" w14:textId="77777777" w:rsidTr="00ED5142">
        <w:tc>
          <w:tcPr>
            <w:tcW w:w="2553" w:type="dxa"/>
          </w:tcPr>
          <w:p w14:paraId="0F086B46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Мероприятие 5.2.1.2</w:t>
            </w:r>
          </w:p>
        </w:tc>
        <w:tc>
          <w:tcPr>
            <w:tcW w:w="5953" w:type="dxa"/>
          </w:tcPr>
          <w:p w14:paraId="510815AD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Предоставление межбюджетных трансфертов бюджетам сельских поселений на проведение реконструкции обелисков и благоустройства территории, прилегающей к обелискам павшим в годы ВОВ воинам</w:t>
            </w:r>
          </w:p>
        </w:tc>
        <w:tc>
          <w:tcPr>
            <w:tcW w:w="2258" w:type="dxa"/>
          </w:tcPr>
          <w:p w14:paraId="3E345EFF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 АМР</w:t>
            </w:r>
          </w:p>
        </w:tc>
        <w:tc>
          <w:tcPr>
            <w:tcW w:w="1570" w:type="dxa"/>
          </w:tcPr>
          <w:p w14:paraId="7A2D2B9C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14:paraId="31EEEAB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14:paraId="35B06A98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F60E74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08E6B444" w14:textId="77777777" w:rsidTr="00ED5142">
        <w:tc>
          <w:tcPr>
            <w:tcW w:w="2553" w:type="dxa"/>
          </w:tcPr>
          <w:p w14:paraId="2F8566B8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Мероприятие 5.2.1.3</w:t>
            </w:r>
          </w:p>
        </w:tc>
        <w:tc>
          <w:tcPr>
            <w:tcW w:w="5953" w:type="dxa"/>
          </w:tcPr>
          <w:p w14:paraId="2BC27B22" w14:textId="77777777" w:rsidR="0060732F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Освещение в СМИ результатов выполненной работы</w:t>
            </w:r>
          </w:p>
        </w:tc>
        <w:tc>
          <w:tcPr>
            <w:tcW w:w="2258" w:type="dxa"/>
          </w:tcPr>
          <w:p w14:paraId="5EFA9C78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  <w:r>
              <w:rPr>
                <w:sz w:val="24"/>
                <w:szCs w:val="24"/>
              </w:rPr>
              <w:t>, отдел по социальной работе</w:t>
            </w:r>
          </w:p>
        </w:tc>
        <w:tc>
          <w:tcPr>
            <w:tcW w:w="1570" w:type="dxa"/>
          </w:tcPr>
          <w:p w14:paraId="4F518E9F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D93A3D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569BECC8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D79E75" w14:textId="77777777" w:rsidR="0060732F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0D9071F4" w14:textId="77777777" w:rsidTr="00ED5142">
        <w:tc>
          <w:tcPr>
            <w:tcW w:w="2553" w:type="dxa"/>
          </w:tcPr>
          <w:p w14:paraId="159E4C4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5953" w:type="dxa"/>
          </w:tcPr>
          <w:p w14:paraId="74E1F744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Организация чествования ветеранов ВОВ с 90- и 95-летними юбилеями </w:t>
            </w:r>
          </w:p>
        </w:tc>
        <w:tc>
          <w:tcPr>
            <w:tcW w:w="2258" w:type="dxa"/>
          </w:tcPr>
          <w:p w14:paraId="1BD7EEFB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45F7CFA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4EE6038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75" w:type="dxa"/>
          </w:tcPr>
          <w:p w14:paraId="6922EF7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7C48BD3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</w:tr>
      <w:tr w:rsidR="0060732F" w:rsidRPr="00F95C2A" w14:paraId="03D91566" w14:textId="77777777" w:rsidTr="00ED5142">
        <w:tc>
          <w:tcPr>
            <w:tcW w:w="2553" w:type="dxa"/>
          </w:tcPr>
          <w:p w14:paraId="7970584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Мероприя</w:t>
            </w:r>
            <w:r>
              <w:rPr>
                <w:rFonts w:eastAsiaTheme="minorEastAsia"/>
                <w:sz w:val="24"/>
                <w:szCs w:val="24"/>
              </w:rPr>
              <w:t>тие 5.2.2</w:t>
            </w:r>
            <w:r w:rsidRPr="00F95C2A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14:paraId="65F8B127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Приобретение памятных подарков и цветов.</w:t>
            </w:r>
          </w:p>
          <w:p w14:paraId="10B11916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51C1464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5147316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14:paraId="333ECD4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75" w:type="dxa"/>
          </w:tcPr>
          <w:p w14:paraId="0B55F19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7B22DF2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</w:tr>
      <w:tr w:rsidR="0060732F" w:rsidRPr="00F95C2A" w14:paraId="2DE60776" w14:textId="77777777" w:rsidTr="00ED5142">
        <w:tc>
          <w:tcPr>
            <w:tcW w:w="2553" w:type="dxa"/>
          </w:tcPr>
          <w:p w14:paraId="3A169F5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Мероприятие 5.2.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95C2A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14:paraId="10EB38FA" w14:textId="77777777" w:rsidR="0060732F" w:rsidRPr="00F95C2A" w:rsidRDefault="0060732F" w:rsidP="00ED514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Освещение мероприятия на официальном сайте района и социальных сетях.</w:t>
            </w:r>
          </w:p>
        </w:tc>
        <w:tc>
          <w:tcPr>
            <w:tcW w:w="2258" w:type="dxa"/>
          </w:tcPr>
          <w:p w14:paraId="2AF59208" w14:textId="77777777" w:rsidR="0060732F" w:rsidRPr="00F95C2A" w:rsidRDefault="0060732F" w:rsidP="00ED5142">
            <w:pPr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Отдел по работе с Советом и сельскими поселениями</w:t>
            </w:r>
            <w:r>
              <w:rPr>
                <w:sz w:val="24"/>
                <w:szCs w:val="24"/>
              </w:rPr>
              <w:t xml:space="preserve">, </w:t>
            </w:r>
            <w:r w:rsidRPr="00586EE4">
              <w:rPr>
                <w:sz w:val="24"/>
                <w:szCs w:val="24"/>
              </w:rPr>
              <w:t>отдел по</w:t>
            </w:r>
            <w:r>
              <w:rPr>
                <w:sz w:val="24"/>
                <w:szCs w:val="24"/>
              </w:rPr>
              <w:t xml:space="preserve"> социальной работе</w:t>
            </w:r>
          </w:p>
        </w:tc>
        <w:tc>
          <w:tcPr>
            <w:tcW w:w="1570" w:type="dxa"/>
          </w:tcPr>
          <w:p w14:paraId="29F0142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40D39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</w:tcPr>
          <w:p w14:paraId="2401F1A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A0EE6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</w:tbl>
    <w:p w14:paraId="6CB8F608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0EC38BA4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7ED0DA6E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2D58B595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3F3AE647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51A100C4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28A74A47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34D94EED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0FB5985E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44A2FF74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3C2ECC8C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6A69F4AB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7DDC2DD7" w14:textId="77777777" w:rsidR="0060732F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02D79CA0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24A061FF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37DC2C23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1496038C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5A12DA9D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</w:p>
    <w:p w14:paraId="2059A130" w14:textId="77777777" w:rsidR="0060732F" w:rsidRPr="00F95C2A" w:rsidRDefault="0060732F" w:rsidP="0060732F">
      <w:pPr>
        <w:ind w:firstLine="720"/>
        <w:jc w:val="right"/>
        <w:rPr>
          <w:sz w:val="24"/>
          <w:szCs w:val="24"/>
          <w:lang w:eastAsia="ru-RU"/>
        </w:rPr>
      </w:pPr>
      <w:r w:rsidRPr="00F95C2A">
        <w:rPr>
          <w:sz w:val="24"/>
          <w:szCs w:val="24"/>
          <w:lang w:eastAsia="ru-RU"/>
        </w:rPr>
        <w:lastRenderedPageBreak/>
        <w:t>Таблица 4</w:t>
      </w:r>
    </w:p>
    <w:p w14:paraId="29897459" w14:textId="77777777" w:rsidR="0060732F" w:rsidRPr="00F95C2A" w:rsidRDefault="0060732F" w:rsidP="0060732F">
      <w:pPr>
        <w:ind w:firstLine="720"/>
        <w:jc w:val="center"/>
        <w:rPr>
          <w:b/>
          <w:sz w:val="24"/>
          <w:szCs w:val="24"/>
          <w:lang w:eastAsia="ru-RU"/>
        </w:rPr>
      </w:pPr>
      <w:r w:rsidRPr="00F95C2A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19413FDE" w14:textId="77777777" w:rsidR="0060732F" w:rsidRPr="00F95C2A" w:rsidRDefault="0060732F" w:rsidP="0060732F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41"/>
        <w:tblW w:w="15313" w:type="dxa"/>
        <w:tblInd w:w="-318" w:type="dxa"/>
        <w:tblLook w:val="04A0" w:firstRow="1" w:lastRow="0" w:firstColumn="1" w:lastColumn="0" w:noHBand="0" w:noVBand="1"/>
      </w:tblPr>
      <w:tblGrid>
        <w:gridCol w:w="2127"/>
        <w:gridCol w:w="4111"/>
        <w:gridCol w:w="4394"/>
        <w:gridCol w:w="1760"/>
        <w:gridCol w:w="992"/>
        <w:gridCol w:w="993"/>
        <w:gridCol w:w="936"/>
      </w:tblGrid>
      <w:tr w:rsidR="0060732F" w:rsidRPr="00F95C2A" w14:paraId="3E153717" w14:textId="77777777" w:rsidTr="00ED5142">
        <w:tc>
          <w:tcPr>
            <w:tcW w:w="2127" w:type="dxa"/>
            <w:vMerge w:val="restart"/>
            <w:vAlign w:val="center"/>
          </w:tcPr>
          <w:p w14:paraId="773BF0B3" w14:textId="77777777" w:rsidR="0060732F" w:rsidRPr="00F95C2A" w:rsidRDefault="0060732F" w:rsidP="00ED514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111" w:type="dxa"/>
            <w:vMerge w:val="restart"/>
            <w:vAlign w:val="center"/>
          </w:tcPr>
          <w:p w14:paraId="518E070D" w14:textId="77777777" w:rsidR="0060732F" w:rsidRPr="00F95C2A" w:rsidRDefault="0060732F" w:rsidP="00ED514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b/>
                <w:snapToGrid w:val="0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50B159A9" w14:textId="77777777" w:rsidR="0060732F" w:rsidRPr="00F95C2A" w:rsidRDefault="0060732F" w:rsidP="00ED514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b/>
                <w:snapToGrid w:val="0"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3EC97D5D" w14:textId="77777777" w:rsidR="0060732F" w:rsidRPr="00F95C2A" w:rsidRDefault="0060732F" w:rsidP="00ED514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4681" w:type="dxa"/>
            <w:gridSpan w:val="4"/>
          </w:tcPr>
          <w:p w14:paraId="52DB31E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Оценка всего расходов, тыс. рублей</w:t>
            </w:r>
          </w:p>
        </w:tc>
      </w:tr>
      <w:tr w:rsidR="0060732F" w:rsidRPr="00F95C2A" w14:paraId="277F100C" w14:textId="77777777" w:rsidTr="00ED5142">
        <w:tc>
          <w:tcPr>
            <w:tcW w:w="2127" w:type="dxa"/>
            <w:vMerge/>
            <w:vAlign w:val="center"/>
          </w:tcPr>
          <w:p w14:paraId="4EEF4997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CE716B2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85E99A2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038B611" w14:textId="77777777" w:rsidR="0060732F" w:rsidRPr="00F95C2A" w:rsidRDefault="0060732F" w:rsidP="00ED5142">
            <w:pPr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всего ( с нарастающим итогом с начала реализации программы</w:t>
            </w:r>
          </w:p>
        </w:tc>
        <w:tc>
          <w:tcPr>
            <w:tcW w:w="992" w:type="dxa"/>
          </w:tcPr>
          <w:p w14:paraId="5AAD785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14:paraId="4BEDF34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36" w:type="dxa"/>
          </w:tcPr>
          <w:p w14:paraId="029BA11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2021 год</w:t>
            </w:r>
          </w:p>
        </w:tc>
      </w:tr>
      <w:tr w:rsidR="0060732F" w:rsidRPr="00F95C2A" w14:paraId="654DA9A2" w14:textId="77777777" w:rsidTr="00ED5142">
        <w:tc>
          <w:tcPr>
            <w:tcW w:w="2127" w:type="dxa"/>
            <w:vMerge w:val="restart"/>
          </w:tcPr>
          <w:p w14:paraId="50977467" w14:textId="77777777" w:rsidR="0060732F" w:rsidRPr="00F95C2A" w:rsidRDefault="0060732F" w:rsidP="00ED5142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95C2A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11" w:type="dxa"/>
            <w:vMerge w:val="restart"/>
          </w:tcPr>
          <w:p w14:paraId="5D596E4E" w14:textId="77777777" w:rsidR="0060732F" w:rsidRPr="00F95C2A" w:rsidRDefault="0060732F" w:rsidP="00ED5142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«</w:t>
            </w:r>
            <w:r w:rsidRPr="00F95C2A">
              <w:rPr>
                <w:b/>
                <w:snapToGrid w:val="0"/>
                <w:sz w:val="24"/>
                <w:szCs w:val="24"/>
              </w:rPr>
              <w:t>Создание условий для развития социальной сферы на 2019-2021 годы</w:t>
            </w:r>
            <w:r>
              <w:rPr>
                <w:b/>
                <w:snapToGrid w:val="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4AE98CD6" w14:textId="77777777" w:rsidR="0060732F" w:rsidRPr="00F95C2A" w:rsidRDefault="0060732F" w:rsidP="00ED5142">
            <w:pPr>
              <w:rPr>
                <w:b/>
                <w:snapToGrid w:val="0"/>
                <w:sz w:val="24"/>
                <w:szCs w:val="24"/>
              </w:rPr>
            </w:pPr>
            <w:r w:rsidRPr="00F95C2A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7CCCDA29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8.714,3</w:t>
            </w:r>
          </w:p>
        </w:tc>
        <w:tc>
          <w:tcPr>
            <w:tcW w:w="992" w:type="dxa"/>
          </w:tcPr>
          <w:p w14:paraId="59DA50B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3.094,3</w:t>
            </w:r>
          </w:p>
        </w:tc>
        <w:tc>
          <w:tcPr>
            <w:tcW w:w="993" w:type="dxa"/>
          </w:tcPr>
          <w:p w14:paraId="2757D6E6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2.810,0</w:t>
            </w:r>
          </w:p>
        </w:tc>
        <w:tc>
          <w:tcPr>
            <w:tcW w:w="936" w:type="dxa"/>
          </w:tcPr>
          <w:p w14:paraId="6FDBFB89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2.810,0</w:t>
            </w:r>
          </w:p>
        </w:tc>
      </w:tr>
      <w:tr w:rsidR="0060732F" w:rsidRPr="00F95C2A" w14:paraId="5AF98B2B" w14:textId="77777777" w:rsidTr="00ED5142">
        <w:tc>
          <w:tcPr>
            <w:tcW w:w="2127" w:type="dxa"/>
            <w:vMerge/>
          </w:tcPr>
          <w:p w14:paraId="6F719739" w14:textId="77777777" w:rsidR="0060732F" w:rsidRPr="00F95C2A" w:rsidRDefault="0060732F" w:rsidP="00ED514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C34AB5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15FC43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347B6F9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4676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047D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FC1DAF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10FD9A7C" w14:textId="77777777" w:rsidTr="00ED5142">
        <w:tc>
          <w:tcPr>
            <w:tcW w:w="2127" w:type="dxa"/>
            <w:vMerge/>
            <w:vAlign w:val="center"/>
          </w:tcPr>
          <w:p w14:paraId="325CEA3B" w14:textId="77777777" w:rsidR="0060732F" w:rsidRPr="00F95C2A" w:rsidRDefault="0060732F" w:rsidP="00ED514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192ABB5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D20329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DD035E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AFC77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D84DC9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D0EEF4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71DCFC90" w14:textId="77777777" w:rsidTr="00ED5142">
        <w:tc>
          <w:tcPr>
            <w:tcW w:w="2127" w:type="dxa"/>
            <w:vMerge/>
            <w:vAlign w:val="center"/>
          </w:tcPr>
          <w:p w14:paraId="6C1C42EA" w14:textId="77777777" w:rsidR="0060732F" w:rsidRPr="00F95C2A" w:rsidRDefault="0060732F" w:rsidP="00ED514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33FE9DF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FBC1F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764DE6A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89</w:t>
            </w:r>
            <w:r w:rsidRPr="00F95C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970D3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.869</w:t>
            </w:r>
            <w:r w:rsidRPr="00F95C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14:paraId="2EE2711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0183F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810,0</w:t>
            </w:r>
          </w:p>
        </w:tc>
        <w:tc>
          <w:tcPr>
            <w:tcW w:w="936" w:type="dxa"/>
          </w:tcPr>
          <w:p w14:paraId="7D3EEB7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810,0</w:t>
            </w:r>
          </w:p>
        </w:tc>
      </w:tr>
      <w:tr w:rsidR="0060732F" w:rsidRPr="00F95C2A" w14:paraId="43D21E3C" w14:textId="77777777" w:rsidTr="00ED5142">
        <w:tc>
          <w:tcPr>
            <w:tcW w:w="2127" w:type="dxa"/>
            <w:vMerge/>
            <w:vAlign w:val="center"/>
          </w:tcPr>
          <w:p w14:paraId="45D21EB7" w14:textId="77777777" w:rsidR="0060732F" w:rsidRPr="00F95C2A" w:rsidRDefault="0060732F" w:rsidP="00ED514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28F13CCE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B67B0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7899E33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992" w:type="dxa"/>
          </w:tcPr>
          <w:p w14:paraId="42AE15C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993" w:type="dxa"/>
          </w:tcPr>
          <w:p w14:paraId="2B8790D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ACBB45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DA82876" w14:textId="77777777" w:rsidTr="00ED5142">
        <w:tc>
          <w:tcPr>
            <w:tcW w:w="2127" w:type="dxa"/>
            <w:vMerge/>
            <w:vAlign w:val="center"/>
          </w:tcPr>
          <w:p w14:paraId="6EDEB936" w14:textId="77777777" w:rsidR="0060732F" w:rsidRPr="00F95C2A" w:rsidRDefault="0060732F" w:rsidP="00ED514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1744F84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1B6162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3373ABC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915CC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EA0878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F7BDBB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38D3D68" w14:textId="77777777" w:rsidTr="00ED5142">
        <w:trPr>
          <w:trHeight w:val="377"/>
        </w:trPr>
        <w:tc>
          <w:tcPr>
            <w:tcW w:w="2127" w:type="dxa"/>
            <w:vMerge/>
            <w:vAlign w:val="center"/>
          </w:tcPr>
          <w:p w14:paraId="572506D1" w14:textId="77777777" w:rsidR="0060732F" w:rsidRPr="00F95C2A" w:rsidRDefault="0060732F" w:rsidP="00ED5142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283527F" w14:textId="77777777" w:rsidR="0060732F" w:rsidRPr="00F95C2A" w:rsidRDefault="0060732F" w:rsidP="00ED5142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00B26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CC99C6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80B8C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3CD8E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F5AA58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52F0F7E" w14:textId="77777777" w:rsidTr="00ED5142">
        <w:tc>
          <w:tcPr>
            <w:tcW w:w="2127" w:type="dxa"/>
            <w:vMerge w:val="restart"/>
          </w:tcPr>
          <w:p w14:paraId="2C7980F2" w14:textId="77777777" w:rsidR="0060732F" w:rsidRPr="00F95C2A" w:rsidRDefault="0060732F" w:rsidP="00ED5142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b/>
                <w:snapToGrid w:val="0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111" w:type="dxa"/>
            <w:vMerge w:val="restart"/>
          </w:tcPr>
          <w:p w14:paraId="4C54864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F95C2A">
              <w:rPr>
                <w:b/>
                <w:sz w:val="24"/>
                <w:szCs w:val="24"/>
              </w:rPr>
              <w:t>Содействие занятости населения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61B10F43" w14:textId="77777777" w:rsidR="0060732F" w:rsidRPr="00F95C2A" w:rsidRDefault="0060732F" w:rsidP="00ED5142">
            <w:pPr>
              <w:rPr>
                <w:b/>
                <w:snapToGrid w:val="0"/>
                <w:sz w:val="24"/>
                <w:szCs w:val="24"/>
              </w:rPr>
            </w:pPr>
            <w:r w:rsidRPr="00F95C2A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60A36EA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5.160,0</w:t>
            </w:r>
          </w:p>
        </w:tc>
        <w:tc>
          <w:tcPr>
            <w:tcW w:w="992" w:type="dxa"/>
          </w:tcPr>
          <w:p w14:paraId="78D808E7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1.720,0</w:t>
            </w:r>
          </w:p>
        </w:tc>
        <w:tc>
          <w:tcPr>
            <w:tcW w:w="993" w:type="dxa"/>
          </w:tcPr>
          <w:p w14:paraId="12DA6DC6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1.720,0</w:t>
            </w:r>
          </w:p>
        </w:tc>
        <w:tc>
          <w:tcPr>
            <w:tcW w:w="936" w:type="dxa"/>
          </w:tcPr>
          <w:p w14:paraId="60B1EF1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1.720,0</w:t>
            </w:r>
          </w:p>
        </w:tc>
      </w:tr>
      <w:tr w:rsidR="0060732F" w:rsidRPr="00F95C2A" w14:paraId="5B1BF4E9" w14:textId="77777777" w:rsidTr="00ED5142">
        <w:tc>
          <w:tcPr>
            <w:tcW w:w="2127" w:type="dxa"/>
            <w:vMerge/>
          </w:tcPr>
          <w:p w14:paraId="1972141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797C7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A9A1D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1B2E4E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03B76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49FA33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B4542A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47311C33" w14:textId="77777777" w:rsidTr="00ED5142">
        <w:tc>
          <w:tcPr>
            <w:tcW w:w="2127" w:type="dxa"/>
            <w:vMerge/>
          </w:tcPr>
          <w:p w14:paraId="5A8F777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E714D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17DC5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66DCE9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9AC1B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507051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95B1B3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D4481CE" w14:textId="77777777" w:rsidTr="00ED5142">
        <w:tc>
          <w:tcPr>
            <w:tcW w:w="2127" w:type="dxa"/>
            <w:vMerge/>
          </w:tcPr>
          <w:p w14:paraId="4213A1F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639B84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6062E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5FBFE8B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5160,0</w:t>
            </w:r>
          </w:p>
        </w:tc>
        <w:tc>
          <w:tcPr>
            <w:tcW w:w="992" w:type="dxa"/>
          </w:tcPr>
          <w:p w14:paraId="604FFE1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720,0</w:t>
            </w:r>
          </w:p>
        </w:tc>
        <w:tc>
          <w:tcPr>
            <w:tcW w:w="993" w:type="dxa"/>
          </w:tcPr>
          <w:p w14:paraId="77D4708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720,0</w:t>
            </w:r>
          </w:p>
        </w:tc>
        <w:tc>
          <w:tcPr>
            <w:tcW w:w="936" w:type="dxa"/>
          </w:tcPr>
          <w:p w14:paraId="2BECFA2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720,0</w:t>
            </w:r>
          </w:p>
        </w:tc>
      </w:tr>
      <w:tr w:rsidR="0060732F" w:rsidRPr="00F95C2A" w14:paraId="4E592E5D" w14:textId="77777777" w:rsidTr="00ED5142">
        <w:tc>
          <w:tcPr>
            <w:tcW w:w="2127" w:type="dxa"/>
            <w:vMerge/>
          </w:tcPr>
          <w:p w14:paraId="0834900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87493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10C4E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65ED0C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7C034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95F83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25EEA8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2DE1275" w14:textId="77777777" w:rsidTr="00ED5142">
        <w:tc>
          <w:tcPr>
            <w:tcW w:w="2127" w:type="dxa"/>
            <w:vMerge/>
          </w:tcPr>
          <w:p w14:paraId="4E548B6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743A7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F4D256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1835E99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4DF54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C6A47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39F571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3073E24" w14:textId="77777777" w:rsidTr="00ED5142">
        <w:tc>
          <w:tcPr>
            <w:tcW w:w="2127" w:type="dxa"/>
            <w:vMerge/>
          </w:tcPr>
          <w:p w14:paraId="2C76F64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D40C7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EE196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052447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184E5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82F8C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59011C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32C46A2" w14:textId="77777777" w:rsidTr="00ED5142">
        <w:tc>
          <w:tcPr>
            <w:tcW w:w="2127" w:type="dxa"/>
            <w:vMerge w:val="restart"/>
          </w:tcPr>
          <w:p w14:paraId="47E790B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4111" w:type="dxa"/>
            <w:vMerge w:val="restart"/>
          </w:tcPr>
          <w:p w14:paraId="19A6B73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Предоставление межбюджетных трансфертов бюджетам сельских поселений на реализацию </w:t>
            </w:r>
            <w:r w:rsidRPr="00F95C2A">
              <w:rPr>
                <w:sz w:val="24"/>
                <w:szCs w:val="24"/>
              </w:rPr>
              <w:lastRenderedPageBreak/>
              <w:t>мероприятий по содействию занятости населения</w:t>
            </w:r>
          </w:p>
        </w:tc>
        <w:tc>
          <w:tcPr>
            <w:tcW w:w="4394" w:type="dxa"/>
          </w:tcPr>
          <w:p w14:paraId="2BCE7199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29E8C729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3.793,0</w:t>
            </w:r>
          </w:p>
        </w:tc>
        <w:tc>
          <w:tcPr>
            <w:tcW w:w="992" w:type="dxa"/>
          </w:tcPr>
          <w:p w14:paraId="622D3BCC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1.153,0</w:t>
            </w:r>
          </w:p>
        </w:tc>
        <w:tc>
          <w:tcPr>
            <w:tcW w:w="993" w:type="dxa"/>
          </w:tcPr>
          <w:p w14:paraId="7C5BDB0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1.320,0</w:t>
            </w:r>
          </w:p>
        </w:tc>
        <w:tc>
          <w:tcPr>
            <w:tcW w:w="936" w:type="dxa"/>
          </w:tcPr>
          <w:p w14:paraId="6AEE4DD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1.320,0</w:t>
            </w:r>
          </w:p>
        </w:tc>
      </w:tr>
      <w:tr w:rsidR="0060732F" w:rsidRPr="00F95C2A" w14:paraId="4F0CAD3B" w14:textId="77777777" w:rsidTr="00ED5142">
        <w:tc>
          <w:tcPr>
            <w:tcW w:w="2127" w:type="dxa"/>
            <w:vMerge/>
          </w:tcPr>
          <w:p w14:paraId="649E8A7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33F53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15318F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5BF1C1B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A0E78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BDF681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4A9BEE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42E6413" w14:textId="77777777" w:rsidTr="00ED5142">
        <w:tc>
          <w:tcPr>
            <w:tcW w:w="2127" w:type="dxa"/>
            <w:vMerge/>
          </w:tcPr>
          <w:p w14:paraId="345E951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895E7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FA5C17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2ABBC2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5E80F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187025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73717F5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5C993844" w14:textId="77777777" w:rsidTr="00ED5142">
        <w:tc>
          <w:tcPr>
            <w:tcW w:w="2127" w:type="dxa"/>
            <w:vMerge/>
          </w:tcPr>
          <w:p w14:paraId="62C20D5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9866D5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51C846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72115F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.793,0</w:t>
            </w:r>
          </w:p>
        </w:tc>
        <w:tc>
          <w:tcPr>
            <w:tcW w:w="992" w:type="dxa"/>
          </w:tcPr>
          <w:p w14:paraId="1F7C4A4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.153,0</w:t>
            </w:r>
          </w:p>
        </w:tc>
        <w:tc>
          <w:tcPr>
            <w:tcW w:w="993" w:type="dxa"/>
          </w:tcPr>
          <w:p w14:paraId="7E3ABAB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320,0</w:t>
            </w:r>
          </w:p>
        </w:tc>
        <w:tc>
          <w:tcPr>
            <w:tcW w:w="936" w:type="dxa"/>
          </w:tcPr>
          <w:p w14:paraId="2E1AFE4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320,0</w:t>
            </w:r>
          </w:p>
        </w:tc>
      </w:tr>
      <w:tr w:rsidR="0060732F" w:rsidRPr="00F95C2A" w14:paraId="5532F79F" w14:textId="77777777" w:rsidTr="00ED5142">
        <w:tc>
          <w:tcPr>
            <w:tcW w:w="2127" w:type="dxa"/>
            <w:vMerge/>
          </w:tcPr>
          <w:p w14:paraId="7D10601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842646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13E4B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439499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C835C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C35DD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4F4FA4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258D599" w14:textId="77777777" w:rsidTr="00ED5142">
        <w:tc>
          <w:tcPr>
            <w:tcW w:w="2127" w:type="dxa"/>
            <w:vMerge/>
          </w:tcPr>
          <w:p w14:paraId="1F52699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7A90BF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3BC05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6E4FA93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1C9A4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58294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E356B0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2004461" w14:textId="77777777" w:rsidTr="00ED5142">
        <w:tc>
          <w:tcPr>
            <w:tcW w:w="2127" w:type="dxa"/>
            <w:vMerge/>
          </w:tcPr>
          <w:p w14:paraId="75071C6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DA9D9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DCD750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083D050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7F5FB9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C2805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AC350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77CF571" w14:textId="77777777" w:rsidTr="00ED5142">
        <w:tc>
          <w:tcPr>
            <w:tcW w:w="2127" w:type="dxa"/>
            <w:vMerge w:val="restart"/>
          </w:tcPr>
          <w:p w14:paraId="6F4C310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4111" w:type="dxa"/>
            <w:vMerge w:val="restart"/>
          </w:tcPr>
          <w:p w14:paraId="5900BF3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394" w:type="dxa"/>
          </w:tcPr>
          <w:p w14:paraId="0CB38DC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5F51B52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1.200,0</w:t>
            </w:r>
          </w:p>
        </w:tc>
        <w:tc>
          <w:tcPr>
            <w:tcW w:w="992" w:type="dxa"/>
          </w:tcPr>
          <w:p w14:paraId="5C9F47B2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658E7026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400,0</w:t>
            </w:r>
          </w:p>
        </w:tc>
        <w:tc>
          <w:tcPr>
            <w:tcW w:w="936" w:type="dxa"/>
          </w:tcPr>
          <w:p w14:paraId="24713EA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400,0</w:t>
            </w:r>
          </w:p>
        </w:tc>
      </w:tr>
      <w:tr w:rsidR="0060732F" w:rsidRPr="00F95C2A" w14:paraId="605FC295" w14:textId="77777777" w:rsidTr="00ED5142">
        <w:tc>
          <w:tcPr>
            <w:tcW w:w="2127" w:type="dxa"/>
            <w:vMerge/>
          </w:tcPr>
          <w:p w14:paraId="7FE0BE0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E7D5E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8070A2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011DCD1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1D16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DB6BC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CC1C2E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FEE01DD" w14:textId="77777777" w:rsidTr="00ED5142">
        <w:tc>
          <w:tcPr>
            <w:tcW w:w="2127" w:type="dxa"/>
            <w:vMerge/>
          </w:tcPr>
          <w:p w14:paraId="54B8A8D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B33253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277D49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9FE05E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134509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F04B88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328D13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2A7B3782" w14:textId="77777777" w:rsidTr="00ED5142">
        <w:tc>
          <w:tcPr>
            <w:tcW w:w="2127" w:type="dxa"/>
            <w:vMerge/>
          </w:tcPr>
          <w:p w14:paraId="18CA7CE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26D9C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7D66B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41D914A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F95C2A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14:paraId="3FFB072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</w:tcPr>
          <w:p w14:paraId="1C4EB9B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  <w:tc>
          <w:tcPr>
            <w:tcW w:w="936" w:type="dxa"/>
          </w:tcPr>
          <w:p w14:paraId="1336703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400,0</w:t>
            </w:r>
          </w:p>
        </w:tc>
      </w:tr>
      <w:tr w:rsidR="0060732F" w:rsidRPr="00F95C2A" w14:paraId="3195C0E1" w14:textId="77777777" w:rsidTr="00ED5142">
        <w:tc>
          <w:tcPr>
            <w:tcW w:w="2127" w:type="dxa"/>
            <w:vMerge/>
          </w:tcPr>
          <w:p w14:paraId="540D4E0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D77D15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A6CC2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1F39E7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12CC9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40824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BD265B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7102B28" w14:textId="77777777" w:rsidTr="00ED5142">
        <w:tc>
          <w:tcPr>
            <w:tcW w:w="2127" w:type="dxa"/>
            <w:vMerge/>
          </w:tcPr>
          <w:p w14:paraId="59153A9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74F42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C6E1A6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73CB45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2C2E3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F6EEB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931D04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E75B12C" w14:textId="77777777" w:rsidTr="00ED5142">
        <w:tc>
          <w:tcPr>
            <w:tcW w:w="2127" w:type="dxa"/>
            <w:vMerge/>
          </w:tcPr>
          <w:p w14:paraId="02545E9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9BCD3F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1D7FA8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2B72C6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2FDD4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49203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366EB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83FA26F" w14:textId="77777777" w:rsidTr="00ED5142">
        <w:tc>
          <w:tcPr>
            <w:tcW w:w="2127" w:type="dxa"/>
            <w:vMerge w:val="restart"/>
          </w:tcPr>
          <w:p w14:paraId="341AC92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95C2A">
              <w:rPr>
                <w:b/>
                <w:sz w:val="24"/>
                <w:szCs w:val="24"/>
              </w:rPr>
              <w:t>Подпрограмма 2</w:t>
            </w:r>
          </w:p>
          <w:p w14:paraId="02A4248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E1B1C5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bCs/>
                <w:sz w:val="24"/>
                <w:szCs w:val="24"/>
              </w:rPr>
              <w:t>Поддержка социально ориентированных некоммерческих организаций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211A7399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0ED17E17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1.125,1</w:t>
            </w:r>
          </w:p>
        </w:tc>
        <w:tc>
          <w:tcPr>
            <w:tcW w:w="992" w:type="dxa"/>
          </w:tcPr>
          <w:p w14:paraId="15DEF31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525,1</w:t>
            </w:r>
          </w:p>
        </w:tc>
        <w:tc>
          <w:tcPr>
            <w:tcW w:w="993" w:type="dxa"/>
          </w:tcPr>
          <w:p w14:paraId="2520EF82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300,0</w:t>
            </w:r>
          </w:p>
        </w:tc>
        <w:tc>
          <w:tcPr>
            <w:tcW w:w="936" w:type="dxa"/>
          </w:tcPr>
          <w:p w14:paraId="7B91178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06DA8EBA" w14:textId="77777777" w:rsidTr="00ED5142">
        <w:tc>
          <w:tcPr>
            <w:tcW w:w="2127" w:type="dxa"/>
            <w:vMerge/>
          </w:tcPr>
          <w:p w14:paraId="0C47257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074EEF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0158E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6BBD169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19B72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593B0C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0DF18DD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E510641" w14:textId="77777777" w:rsidTr="00ED5142">
        <w:tc>
          <w:tcPr>
            <w:tcW w:w="2127" w:type="dxa"/>
            <w:vMerge/>
          </w:tcPr>
          <w:p w14:paraId="09A23C7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FF6018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A5C4F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1828D5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8758A1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03E760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742F22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FA16F01" w14:textId="77777777" w:rsidTr="00ED5142">
        <w:tc>
          <w:tcPr>
            <w:tcW w:w="2127" w:type="dxa"/>
            <w:vMerge/>
          </w:tcPr>
          <w:p w14:paraId="3569D30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7D10D6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FC1729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07116B9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1.125,1</w:t>
            </w:r>
          </w:p>
        </w:tc>
        <w:tc>
          <w:tcPr>
            <w:tcW w:w="992" w:type="dxa"/>
          </w:tcPr>
          <w:p w14:paraId="4258743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14:paraId="566E3F7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36" w:type="dxa"/>
          </w:tcPr>
          <w:p w14:paraId="5E856C8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4D302D49" w14:textId="77777777" w:rsidTr="00ED5142">
        <w:tc>
          <w:tcPr>
            <w:tcW w:w="2127" w:type="dxa"/>
            <w:vMerge/>
          </w:tcPr>
          <w:p w14:paraId="2F2C4BC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164305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A0518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064778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992" w:type="dxa"/>
          </w:tcPr>
          <w:p w14:paraId="494ADE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993" w:type="dxa"/>
          </w:tcPr>
          <w:p w14:paraId="584B4C6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BBF19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A12626A" w14:textId="77777777" w:rsidTr="00ED5142">
        <w:tc>
          <w:tcPr>
            <w:tcW w:w="2127" w:type="dxa"/>
            <w:vMerge/>
          </w:tcPr>
          <w:p w14:paraId="4C461A2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65C20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D05B8F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7E55437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09B66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A81BB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73AE93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F7D81B3" w14:textId="77777777" w:rsidTr="00ED5142">
        <w:tc>
          <w:tcPr>
            <w:tcW w:w="2127" w:type="dxa"/>
            <w:vMerge/>
          </w:tcPr>
          <w:p w14:paraId="4E56382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CB4FA1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5EC5BD1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778B31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FB92A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35EE1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EFC48B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33A3D61" w14:textId="77777777" w:rsidTr="00ED5142">
        <w:tc>
          <w:tcPr>
            <w:tcW w:w="2127" w:type="dxa"/>
            <w:vMerge w:val="restart"/>
          </w:tcPr>
          <w:p w14:paraId="7CE569F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Основное мероприятие </w:t>
            </w:r>
            <w:r w:rsidRPr="00F95C2A">
              <w:rPr>
                <w:rFonts w:eastAsiaTheme="minorEastAsia"/>
                <w:sz w:val="24"/>
                <w:szCs w:val="24"/>
              </w:rPr>
              <w:t>2.1.1.</w:t>
            </w:r>
          </w:p>
        </w:tc>
        <w:tc>
          <w:tcPr>
            <w:tcW w:w="4111" w:type="dxa"/>
            <w:vMerge w:val="restart"/>
          </w:tcPr>
          <w:p w14:paraId="081E526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Создание условий для организации ТОС</w:t>
            </w:r>
          </w:p>
        </w:tc>
        <w:tc>
          <w:tcPr>
            <w:tcW w:w="4394" w:type="dxa"/>
          </w:tcPr>
          <w:p w14:paraId="0E4C7CC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275AE68F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4BCBBF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7D44963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6101D2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28748638" w14:textId="77777777" w:rsidTr="00ED5142">
        <w:tc>
          <w:tcPr>
            <w:tcW w:w="2127" w:type="dxa"/>
            <w:vMerge/>
          </w:tcPr>
          <w:p w14:paraId="6C51632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56338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048B5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0862E17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FC5E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71F0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F3F3F8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DD59E40" w14:textId="77777777" w:rsidTr="00ED5142">
        <w:tc>
          <w:tcPr>
            <w:tcW w:w="2127" w:type="dxa"/>
            <w:vMerge/>
          </w:tcPr>
          <w:p w14:paraId="194DCEF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098B2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2D5F6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DB2617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0F02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F1A330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B238C9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D6F7289" w14:textId="77777777" w:rsidTr="00ED5142">
        <w:tc>
          <w:tcPr>
            <w:tcW w:w="2127" w:type="dxa"/>
            <w:vMerge/>
          </w:tcPr>
          <w:p w14:paraId="4724E0D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D20E3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782EB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0AA5217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02675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425D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3F79DD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5F41FFB" w14:textId="77777777" w:rsidTr="00ED5142">
        <w:tc>
          <w:tcPr>
            <w:tcW w:w="2127" w:type="dxa"/>
            <w:vMerge/>
          </w:tcPr>
          <w:p w14:paraId="6789E76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7F618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CCCB8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8A924A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F00B5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2F0A97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5A1A99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B64D1E8" w14:textId="77777777" w:rsidTr="00ED5142">
        <w:tc>
          <w:tcPr>
            <w:tcW w:w="2127" w:type="dxa"/>
            <w:vMerge/>
          </w:tcPr>
          <w:p w14:paraId="617BD25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427FD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2E780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31C05F9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21028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96A85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683050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B0AD078" w14:textId="77777777" w:rsidTr="00ED5142">
        <w:tc>
          <w:tcPr>
            <w:tcW w:w="2127" w:type="dxa"/>
            <w:vMerge/>
          </w:tcPr>
          <w:p w14:paraId="75D58E7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C8501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B6485E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B032434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90A181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9097B2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3186C97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0ECE2523" w14:textId="77777777" w:rsidTr="00ED5142">
        <w:tc>
          <w:tcPr>
            <w:tcW w:w="2127" w:type="dxa"/>
            <w:vMerge w:val="restart"/>
          </w:tcPr>
          <w:p w14:paraId="18EC6FD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Основное </w:t>
            </w:r>
            <w:r w:rsidRPr="00F95C2A">
              <w:rPr>
                <w:sz w:val="24"/>
                <w:szCs w:val="24"/>
              </w:rPr>
              <w:lastRenderedPageBreak/>
              <w:t xml:space="preserve">мероприятие </w:t>
            </w:r>
            <w:r w:rsidRPr="00F95C2A">
              <w:rPr>
                <w:rFonts w:eastAsiaTheme="minorEastAsia"/>
                <w:sz w:val="24"/>
                <w:szCs w:val="24"/>
              </w:rPr>
              <w:t>2.2.1.</w:t>
            </w:r>
          </w:p>
        </w:tc>
        <w:tc>
          <w:tcPr>
            <w:tcW w:w="4111" w:type="dxa"/>
            <w:vMerge w:val="restart"/>
          </w:tcPr>
          <w:p w14:paraId="418BB32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lastRenderedPageBreak/>
              <w:t>Проведение информационно-</w:t>
            </w:r>
            <w:r w:rsidRPr="00F95C2A">
              <w:rPr>
                <w:rFonts w:eastAsiaTheme="minorEastAsia"/>
                <w:sz w:val="24"/>
                <w:szCs w:val="24"/>
              </w:rPr>
              <w:lastRenderedPageBreak/>
              <w:t>консультационных встреч, собраний, круглых столов, прямых линий с гражданами по разъяснению порядка создания СО НКО, в т.ч. ТОС</w:t>
            </w:r>
          </w:p>
        </w:tc>
        <w:tc>
          <w:tcPr>
            <w:tcW w:w="4394" w:type="dxa"/>
          </w:tcPr>
          <w:p w14:paraId="2765629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77834EBB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70580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ED638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90EFB5E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5E8B34D4" w14:textId="77777777" w:rsidTr="00ED5142">
        <w:tc>
          <w:tcPr>
            <w:tcW w:w="2127" w:type="dxa"/>
            <w:vMerge/>
          </w:tcPr>
          <w:p w14:paraId="157356F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DC958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622F2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5AB8628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A7DF8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9382B9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AEE2EE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0212DF9D" w14:textId="77777777" w:rsidTr="00ED5142">
        <w:tc>
          <w:tcPr>
            <w:tcW w:w="2127" w:type="dxa"/>
            <w:vMerge/>
          </w:tcPr>
          <w:p w14:paraId="1D76971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8EFA4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25A84E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8B678A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E661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E07E7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661695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7DA248BA" w14:textId="77777777" w:rsidTr="00ED5142">
        <w:tc>
          <w:tcPr>
            <w:tcW w:w="2127" w:type="dxa"/>
            <w:vMerge/>
          </w:tcPr>
          <w:p w14:paraId="2919359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28E9F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A4CE53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588C09F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F670AF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1C957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69E2FF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692E54B" w14:textId="77777777" w:rsidTr="00ED5142">
        <w:tc>
          <w:tcPr>
            <w:tcW w:w="2127" w:type="dxa"/>
            <w:vMerge/>
          </w:tcPr>
          <w:p w14:paraId="55CD046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2EAE9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EBF7F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995CD2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EB162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BD7B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32E698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BFA4CA4" w14:textId="77777777" w:rsidTr="00ED5142">
        <w:tc>
          <w:tcPr>
            <w:tcW w:w="2127" w:type="dxa"/>
            <w:vMerge/>
          </w:tcPr>
          <w:p w14:paraId="4C7316C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3DDAC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FE3817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5CBAAEA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0CC51B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9684AD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10B5CF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D2EC6B3" w14:textId="77777777" w:rsidTr="00ED5142">
        <w:tc>
          <w:tcPr>
            <w:tcW w:w="2127" w:type="dxa"/>
            <w:vMerge/>
          </w:tcPr>
          <w:p w14:paraId="2C5B126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CDE100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E1993C4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6469B0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B6005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A379DD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2AEF66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11F053E" w14:textId="77777777" w:rsidTr="00ED5142">
        <w:tc>
          <w:tcPr>
            <w:tcW w:w="2127" w:type="dxa"/>
            <w:vMerge w:val="restart"/>
          </w:tcPr>
          <w:p w14:paraId="2689843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 xml:space="preserve">Основное мероприятие </w:t>
            </w:r>
            <w:r w:rsidRPr="00F95C2A">
              <w:rPr>
                <w:rFonts w:eastAsiaTheme="minorEastAsia"/>
                <w:sz w:val="24"/>
                <w:szCs w:val="24"/>
              </w:rPr>
              <w:t>2.3.1</w:t>
            </w:r>
          </w:p>
        </w:tc>
        <w:tc>
          <w:tcPr>
            <w:tcW w:w="4111" w:type="dxa"/>
            <w:vMerge w:val="restart"/>
          </w:tcPr>
          <w:p w14:paraId="04A2EF6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394" w:type="dxa"/>
          </w:tcPr>
          <w:p w14:paraId="79C6203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40CE14B3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1.125,1</w:t>
            </w:r>
          </w:p>
        </w:tc>
        <w:tc>
          <w:tcPr>
            <w:tcW w:w="992" w:type="dxa"/>
          </w:tcPr>
          <w:p w14:paraId="3CFCFEA7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525,1</w:t>
            </w:r>
          </w:p>
        </w:tc>
        <w:tc>
          <w:tcPr>
            <w:tcW w:w="993" w:type="dxa"/>
          </w:tcPr>
          <w:p w14:paraId="50C22E86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300,0</w:t>
            </w:r>
          </w:p>
        </w:tc>
        <w:tc>
          <w:tcPr>
            <w:tcW w:w="936" w:type="dxa"/>
          </w:tcPr>
          <w:p w14:paraId="447FAD1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6F8D6FF7" w14:textId="77777777" w:rsidTr="00ED5142">
        <w:tc>
          <w:tcPr>
            <w:tcW w:w="2127" w:type="dxa"/>
            <w:vMerge/>
          </w:tcPr>
          <w:p w14:paraId="4E1911D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2CE116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7DEA3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78F255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990B0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498FE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4230BE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7F8B802" w14:textId="77777777" w:rsidTr="00ED5142">
        <w:tc>
          <w:tcPr>
            <w:tcW w:w="2127" w:type="dxa"/>
            <w:vMerge/>
          </w:tcPr>
          <w:p w14:paraId="200D540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A5CC58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131FC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CB76E5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11A16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6AC2E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01C46F9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1844C947" w14:textId="77777777" w:rsidTr="00ED5142">
        <w:tc>
          <w:tcPr>
            <w:tcW w:w="2127" w:type="dxa"/>
            <w:vMerge/>
          </w:tcPr>
          <w:p w14:paraId="4BB8169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89FD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28B8E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0E4B0A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14:paraId="6FCC95A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</w:tcPr>
          <w:p w14:paraId="1695B26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  <w:tc>
          <w:tcPr>
            <w:tcW w:w="936" w:type="dxa"/>
          </w:tcPr>
          <w:p w14:paraId="07E9328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300,0</w:t>
            </w:r>
          </w:p>
        </w:tc>
      </w:tr>
      <w:tr w:rsidR="0060732F" w:rsidRPr="00F95C2A" w14:paraId="46D4F526" w14:textId="77777777" w:rsidTr="00ED5142">
        <w:tc>
          <w:tcPr>
            <w:tcW w:w="2127" w:type="dxa"/>
            <w:vMerge/>
          </w:tcPr>
          <w:p w14:paraId="21EA66E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7AC26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7FAC8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50A6DBE" w14:textId="77777777" w:rsidR="0060732F" w:rsidRPr="00F07956" w:rsidRDefault="0060732F" w:rsidP="00ED5142">
            <w:pPr>
              <w:jc w:val="center"/>
              <w:rPr>
                <w:sz w:val="24"/>
                <w:szCs w:val="24"/>
              </w:rPr>
            </w:pPr>
            <w:r w:rsidRPr="00F07956">
              <w:rPr>
                <w:sz w:val="24"/>
                <w:szCs w:val="24"/>
              </w:rPr>
              <w:t>225,1</w:t>
            </w:r>
          </w:p>
        </w:tc>
        <w:tc>
          <w:tcPr>
            <w:tcW w:w="992" w:type="dxa"/>
          </w:tcPr>
          <w:p w14:paraId="6C20DC6D" w14:textId="77777777" w:rsidR="0060732F" w:rsidRPr="00F07956" w:rsidRDefault="0060732F" w:rsidP="00ED5142">
            <w:pPr>
              <w:jc w:val="center"/>
              <w:rPr>
                <w:sz w:val="24"/>
                <w:szCs w:val="24"/>
              </w:rPr>
            </w:pPr>
            <w:r w:rsidRPr="00F07956">
              <w:rPr>
                <w:sz w:val="24"/>
                <w:szCs w:val="24"/>
              </w:rPr>
              <w:t>225,1</w:t>
            </w:r>
          </w:p>
        </w:tc>
        <w:tc>
          <w:tcPr>
            <w:tcW w:w="993" w:type="dxa"/>
          </w:tcPr>
          <w:p w14:paraId="43B5299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809B0E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565F91EF" w14:textId="77777777" w:rsidTr="00ED5142">
        <w:tc>
          <w:tcPr>
            <w:tcW w:w="2127" w:type="dxa"/>
            <w:vMerge/>
          </w:tcPr>
          <w:p w14:paraId="72CD7B1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F8C5E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CC0103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4E4F936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D5A80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9D2DA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70ED303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FD6E80C" w14:textId="77777777" w:rsidTr="00ED5142">
        <w:tc>
          <w:tcPr>
            <w:tcW w:w="2127" w:type="dxa"/>
            <w:vMerge/>
          </w:tcPr>
          <w:p w14:paraId="2B6E63A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F1D1B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0811DC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2CA1E25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975E18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A59C66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011DD09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517BBC1C" w14:textId="77777777" w:rsidTr="00ED5142">
        <w:tc>
          <w:tcPr>
            <w:tcW w:w="2127" w:type="dxa"/>
            <w:vMerge w:val="restart"/>
          </w:tcPr>
          <w:p w14:paraId="2290F5F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Подпрограмма 3</w:t>
            </w:r>
          </w:p>
          <w:p w14:paraId="2E39EA5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7EE0CA7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Здоровое население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10C56CB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00E95938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10628F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A1B7A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510683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620EACFB" w14:textId="77777777" w:rsidTr="00ED5142">
        <w:tc>
          <w:tcPr>
            <w:tcW w:w="2127" w:type="dxa"/>
            <w:vMerge/>
          </w:tcPr>
          <w:p w14:paraId="12EC50B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EE2694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EEBED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81BE7F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19FC35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91649D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071C41A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2040A5B8" w14:textId="77777777" w:rsidTr="00ED5142">
        <w:tc>
          <w:tcPr>
            <w:tcW w:w="2127" w:type="dxa"/>
            <w:vMerge/>
          </w:tcPr>
          <w:p w14:paraId="680EFDC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22BEC3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A125AD8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7D33C7E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945B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B44FC2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08A99F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0AE919E4" w14:textId="77777777" w:rsidTr="00ED5142">
        <w:tc>
          <w:tcPr>
            <w:tcW w:w="2127" w:type="dxa"/>
            <w:vMerge/>
          </w:tcPr>
          <w:p w14:paraId="6B223E4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BC6A7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4BFE2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4C6262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7A1DD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8D8026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1E1B4F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AD4B393" w14:textId="77777777" w:rsidTr="00ED5142">
        <w:tc>
          <w:tcPr>
            <w:tcW w:w="2127" w:type="dxa"/>
            <w:vMerge/>
          </w:tcPr>
          <w:p w14:paraId="2B92FA5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9AFCD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E30CD7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5705F2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0681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1A50D6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400B96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414858D5" w14:textId="77777777" w:rsidTr="00ED5142">
        <w:tc>
          <w:tcPr>
            <w:tcW w:w="2127" w:type="dxa"/>
            <w:vMerge/>
          </w:tcPr>
          <w:p w14:paraId="4CF9F97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E4868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09AE47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4C6FAD5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9AA6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1EA724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2A2DFCC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9D33C35" w14:textId="77777777" w:rsidTr="00ED5142">
        <w:tc>
          <w:tcPr>
            <w:tcW w:w="2127" w:type="dxa"/>
            <w:vMerge/>
          </w:tcPr>
          <w:p w14:paraId="0F84AFB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56764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050186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B18494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FC2D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0A3A09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7054371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21B32096" w14:textId="77777777" w:rsidTr="00ED5142">
        <w:tc>
          <w:tcPr>
            <w:tcW w:w="2127" w:type="dxa"/>
            <w:vMerge w:val="restart"/>
          </w:tcPr>
          <w:p w14:paraId="67B9B40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3.1.1.</w:t>
            </w:r>
          </w:p>
        </w:tc>
        <w:tc>
          <w:tcPr>
            <w:tcW w:w="4111" w:type="dxa"/>
            <w:vMerge w:val="restart"/>
          </w:tcPr>
          <w:p w14:paraId="5A3BD37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Содействие в проведении диспансеризации, вакцинации населения</w:t>
            </w:r>
          </w:p>
        </w:tc>
        <w:tc>
          <w:tcPr>
            <w:tcW w:w="4394" w:type="dxa"/>
          </w:tcPr>
          <w:p w14:paraId="442C9083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7CB0DD5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280DB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A3583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C7AE514" w14:textId="77777777" w:rsidR="0060732F" w:rsidRPr="00EA6850" w:rsidRDefault="0060732F" w:rsidP="00ED5142">
            <w:pPr>
              <w:jc w:val="center"/>
              <w:rPr>
                <w:b/>
                <w:sz w:val="24"/>
                <w:szCs w:val="24"/>
              </w:rPr>
            </w:pPr>
            <w:r w:rsidRPr="00EA6850">
              <w:rPr>
                <w:b/>
                <w:sz w:val="24"/>
                <w:szCs w:val="24"/>
              </w:rPr>
              <w:t>0</w:t>
            </w:r>
          </w:p>
        </w:tc>
      </w:tr>
      <w:tr w:rsidR="0060732F" w:rsidRPr="00F95C2A" w14:paraId="4DD175BC" w14:textId="77777777" w:rsidTr="00ED5142">
        <w:tc>
          <w:tcPr>
            <w:tcW w:w="2127" w:type="dxa"/>
            <w:vMerge/>
          </w:tcPr>
          <w:p w14:paraId="6FF5D8A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586824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40830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9EFAE4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AFEF5D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229736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B3DD2E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C4CB8BA" w14:textId="77777777" w:rsidTr="00ED5142">
        <w:tc>
          <w:tcPr>
            <w:tcW w:w="2127" w:type="dxa"/>
            <w:vMerge/>
          </w:tcPr>
          <w:p w14:paraId="779E8A8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834759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8F1B83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201F304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BFCC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06CD76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A9048F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0E0E8DE" w14:textId="77777777" w:rsidTr="00ED5142">
        <w:tc>
          <w:tcPr>
            <w:tcW w:w="2127" w:type="dxa"/>
            <w:vMerge/>
          </w:tcPr>
          <w:p w14:paraId="665779F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EE834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2FC58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7CBA0B2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4BF1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8CE1A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BB95AE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25EAAB7" w14:textId="77777777" w:rsidTr="00ED5142">
        <w:tc>
          <w:tcPr>
            <w:tcW w:w="2127" w:type="dxa"/>
            <w:vMerge/>
          </w:tcPr>
          <w:p w14:paraId="2F52792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FE5AE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F14CC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D1BE68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267C0B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158964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E8AEAC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CC37892" w14:textId="77777777" w:rsidTr="00ED5142">
        <w:tc>
          <w:tcPr>
            <w:tcW w:w="2127" w:type="dxa"/>
            <w:vMerge/>
          </w:tcPr>
          <w:p w14:paraId="34C8178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B3B895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1156CE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523BE24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653FB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49717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591FDD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75C2BE57" w14:textId="77777777" w:rsidTr="00ED5142">
        <w:tc>
          <w:tcPr>
            <w:tcW w:w="2127" w:type="dxa"/>
            <w:vMerge/>
          </w:tcPr>
          <w:p w14:paraId="31F5489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EF852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D31183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1053B638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23DD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D8B1D1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5CE91B2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4BC67FEC" w14:textId="77777777" w:rsidTr="00ED5142">
        <w:tc>
          <w:tcPr>
            <w:tcW w:w="2127" w:type="dxa"/>
            <w:vMerge w:val="restart"/>
          </w:tcPr>
          <w:p w14:paraId="4B0D0B6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3.2.1</w:t>
            </w:r>
          </w:p>
        </w:tc>
        <w:tc>
          <w:tcPr>
            <w:tcW w:w="4111" w:type="dxa"/>
            <w:vMerge w:val="restart"/>
          </w:tcPr>
          <w:p w14:paraId="4E7AB18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4394" w:type="dxa"/>
          </w:tcPr>
          <w:p w14:paraId="53F861D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7ACEC6A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A8DCEC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30302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9B47A58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5B6562D8" w14:textId="77777777" w:rsidTr="00ED5142">
        <w:tc>
          <w:tcPr>
            <w:tcW w:w="2127" w:type="dxa"/>
            <w:vMerge/>
          </w:tcPr>
          <w:p w14:paraId="1926678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15ED4B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12C06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106B0BB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5ACB04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CF3CDB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026CBC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2C5A232B" w14:textId="77777777" w:rsidTr="00ED5142">
        <w:tc>
          <w:tcPr>
            <w:tcW w:w="2127" w:type="dxa"/>
            <w:vMerge/>
          </w:tcPr>
          <w:p w14:paraId="5B8DDD7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C763F1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5FA19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2C7BD8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BDE3E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6DD70F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844396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7ADA315" w14:textId="77777777" w:rsidTr="00ED5142">
        <w:tc>
          <w:tcPr>
            <w:tcW w:w="2127" w:type="dxa"/>
            <w:vMerge/>
          </w:tcPr>
          <w:p w14:paraId="1903F5C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F9706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59B20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570E85A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299DA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92B90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DD24BA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EFB3718" w14:textId="77777777" w:rsidTr="00ED5142">
        <w:tc>
          <w:tcPr>
            <w:tcW w:w="2127" w:type="dxa"/>
            <w:vMerge/>
          </w:tcPr>
          <w:p w14:paraId="1B562CE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047BD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0EF71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1829F1F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355F7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69B0E1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577C63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2450148" w14:textId="77777777" w:rsidTr="00ED5142">
        <w:tc>
          <w:tcPr>
            <w:tcW w:w="2127" w:type="dxa"/>
            <w:vMerge/>
          </w:tcPr>
          <w:p w14:paraId="267D5FC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2CFF06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E470944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363B721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947D8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A14F9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F77CEC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6FA63ABF" w14:textId="77777777" w:rsidTr="00ED5142">
        <w:tc>
          <w:tcPr>
            <w:tcW w:w="2127" w:type="dxa"/>
            <w:vMerge/>
          </w:tcPr>
          <w:p w14:paraId="5C4F288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D3C41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16DE3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5E584D8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A33AE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17FB0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C06E5A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A4C76EC" w14:textId="77777777" w:rsidTr="00ED5142">
        <w:tc>
          <w:tcPr>
            <w:tcW w:w="2127" w:type="dxa"/>
            <w:vMerge w:val="restart"/>
          </w:tcPr>
          <w:p w14:paraId="572898D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3.3.1</w:t>
            </w:r>
          </w:p>
          <w:p w14:paraId="4B7D2A4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1BCBD76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7612B286" w14:textId="77777777" w:rsidR="0060732F" w:rsidRPr="00F95C2A" w:rsidRDefault="0060732F" w:rsidP="00ED51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4657BC6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4394" w:type="dxa"/>
          </w:tcPr>
          <w:p w14:paraId="2EE3DA31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76365FA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01031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E0F08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47792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ACE29ED" w14:textId="77777777" w:rsidTr="00ED5142">
        <w:tc>
          <w:tcPr>
            <w:tcW w:w="2127" w:type="dxa"/>
            <w:vMerge/>
          </w:tcPr>
          <w:p w14:paraId="227B19F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A1127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4D6BD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1A2EFB7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0B37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9A24D9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286DCB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80B10A3" w14:textId="77777777" w:rsidTr="00ED5142">
        <w:tc>
          <w:tcPr>
            <w:tcW w:w="2127" w:type="dxa"/>
            <w:vMerge/>
          </w:tcPr>
          <w:p w14:paraId="622B53F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340458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B7307E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5CC285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37D6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65E80F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1285F4B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FE727BD" w14:textId="77777777" w:rsidTr="00ED5142">
        <w:tc>
          <w:tcPr>
            <w:tcW w:w="2127" w:type="dxa"/>
            <w:vMerge/>
          </w:tcPr>
          <w:p w14:paraId="1B8A217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D32D3C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F37BA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34DC2B0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6CB36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2BE8F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594FE2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C091245" w14:textId="77777777" w:rsidTr="00ED5142">
        <w:tc>
          <w:tcPr>
            <w:tcW w:w="2127" w:type="dxa"/>
            <w:vMerge/>
          </w:tcPr>
          <w:p w14:paraId="21EC440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FA3CC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DFB34C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9257C7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24622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D56CB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AB8BBC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1CE94B0" w14:textId="77777777" w:rsidTr="00ED5142">
        <w:tc>
          <w:tcPr>
            <w:tcW w:w="2127" w:type="dxa"/>
            <w:vMerge/>
          </w:tcPr>
          <w:p w14:paraId="230EAB7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D5029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D15F8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4D4B985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20F0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AD46C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C81FCD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4798945" w14:textId="77777777" w:rsidTr="00ED5142">
        <w:tc>
          <w:tcPr>
            <w:tcW w:w="2127" w:type="dxa"/>
            <w:vMerge/>
          </w:tcPr>
          <w:p w14:paraId="6D2AD4B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2F53D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B0241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0166518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52EF4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B24FF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0B255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0DB966F" w14:textId="77777777" w:rsidTr="00ED5142">
        <w:tc>
          <w:tcPr>
            <w:tcW w:w="2127" w:type="dxa"/>
            <w:vMerge w:val="restart"/>
          </w:tcPr>
          <w:p w14:paraId="0593ED3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111" w:type="dxa"/>
            <w:vMerge w:val="restart"/>
          </w:tcPr>
          <w:p w14:paraId="170025F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Доступная среда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7BBCECB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19D1F19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2.100,0</w:t>
            </w:r>
          </w:p>
        </w:tc>
        <w:tc>
          <w:tcPr>
            <w:tcW w:w="992" w:type="dxa"/>
          </w:tcPr>
          <w:p w14:paraId="262ED24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14:paraId="6D46ABA3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36" w:type="dxa"/>
          </w:tcPr>
          <w:p w14:paraId="4B3379FC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50A8D5C5" w14:textId="77777777" w:rsidTr="00ED5142">
        <w:tc>
          <w:tcPr>
            <w:tcW w:w="2127" w:type="dxa"/>
            <w:vMerge/>
          </w:tcPr>
          <w:p w14:paraId="5326EAA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04E9B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865A7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674A147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FF4B9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044C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FEE365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3CF7B0AE" w14:textId="77777777" w:rsidTr="00ED5142">
        <w:tc>
          <w:tcPr>
            <w:tcW w:w="2127" w:type="dxa"/>
            <w:vMerge/>
          </w:tcPr>
          <w:p w14:paraId="781DB8A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4314C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80CBD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Бюджет муниципального образования, из них</w:t>
            </w:r>
          </w:p>
          <w:p w14:paraId="0F19D89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за счет средств</w:t>
            </w:r>
          </w:p>
        </w:tc>
        <w:tc>
          <w:tcPr>
            <w:tcW w:w="1760" w:type="dxa"/>
          </w:tcPr>
          <w:p w14:paraId="6D97FE7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B0ADA1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5ED9D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3D8BDD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0DFE8C52" w14:textId="77777777" w:rsidTr="00ED5142">
        <w:tc>
          <w:tcPr>
            <w:tcW w:w="2127" w:type="dxa"/>
            <w:vMerge/>
          </w:tcPr>
          <w:p w14:paraId="0541D94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3A53D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B0068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0DF80AB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BFF0D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18814B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C8FA6C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6A63AF83" w14:textId="77777777" w:rsidTr="00ED5142">
        <w:tc>
          <w:tcPr>
            <w:tcW w:w="2127" w:type="dxa"/>
            <w:vMerge/>
          </w:tcPr>
          <w:p w14:paraId="7959EB2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9FD87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403335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DF95A4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08864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C14CFC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0574BC2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639B9241" w14:textId="77777777" w:rsidTr="00ED5142">
        <w:tc>
          <w:tcPr>
            <w:tcW w:w="2127" w:type="dxa"/>
            <w:vMerge/>
          </w:tcPr>
          <w:p w14:paraId="0D51120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2D5D6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65F1F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17017D8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3A9A1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6360E3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12CD289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31F78B03" w14:textId="77777777" w:rsidTr="00ED5142">
        <w:tc>
          <w:tcPr>
            <w:tcW w:w="2127" w:type="dxa"/>
            <w:vMerge/>
          </w:tcPr>
          <w:p w14:paraId="6246C08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F559B2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2D9D94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4B03070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30EC8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EF139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FCE8CA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1EB7E52B" w14:textId="77777777" w:rsidTr="00ED5142">
        <w:tc>
          <w:tcPr>
            <w:tcW w:w="2127" w:type="dxa"/>
            <w:vMerge w:val="restart"/>
          </w:tcPr>
          <w:p w14:paraId="009CB48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4.1.1</w:t>
            </w:r>
          </w:p>
        </w:tc>
        <w:tc>
          <w:tcPr>
            <w:tcW w:w="4111" w:type="dxa"/>
            <w:vMerge w:val="restart"/>
          </w:tcPr>
          <w:p w14:paraId="16C7637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 xml:space="preserve">Адаптация учреждений сферы здравоохранения (строительство </w:t>
            </w:r>
            <w:r w:rsidRPr="00F95C2A">
              <w:rPr>
                <w:rFonts w:eastAsiaTheme="minorEastAsia"/>
                <w:sz w:val="24"/>
                <w:szCs w:val="24"/>
              </w:rPr>
              <w:lastRenderedPageBreak/>
              <w:t xml:space="preserve">пандусов в зданиях 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ФАПов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 xml:space="preserve"> п. Нювчим, Шошка, Слудка, </w:t>
            </w:r>
            <w:proofErr w:type="spellStart"/>
            <w:r w:rsidRPr="00F95C2A">
              <w:rPr>
                <w:rFonts w:eastAsiaTheme="minorEastAsia"/>
                <w:sz w:val="24"/>
                <w:szCs w:val="24"/>
              </w:rPr>
              <w:t>Мандач</w:t>
            </w:r>
            <w:proofErr w:type="spellEnd"/>
            <w:r w:rsidRPr="00F95C2A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7A4052D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60" w:type="dxa"/>
          </w:tcPr>
          <w:p w14:paraId="10B7737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68D64F0F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14:paraId="00A3EBB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B956E5E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760F9CD3" w14:textId="77777777" w:rsidTr="00ED5142">
        <w:tc>
          <w:tcPr>
            <w:tcW w:w="2127" w:type="dxa"/>
            <w:vMerge/>
          </w:tcPr>
          <w:p w14:paraId="0FDF598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67998E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EA6D8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1978B35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83EF6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84016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3936600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595B4971" w14:textId="77777777" w:rsidTr="00ED5142">
        <w:tc>
          <w:tcPr>
            <w:tcW w:w="2127" w:type="dxa"/>
            <w:vMerge/>
          </w:tcPr>
          <w:p w14:paraId="50003D2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367CE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624FD5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B9D74C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9593F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F5A41D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249DEB5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2ACA3698" w14:textId="77777777" w:rsidTr="00ED5142">
        <w:tc>
          <w:tcPr>
            <w:tcW w:w="2127" w:type="dxa"/>
            <w:vMerge/>
          </w:tcPr>
          <w:p w14:paraId="1E1D5B2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3EBE9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233F89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7C4954F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244C8A3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14:paraId="275FA37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B0F089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2177280" w14:textId="77777777" w:rsidTr="00ED5142">
        <w:tc>
          <w:tcPr>
            <w:tcW w:w="2127" w:type="dxa"/>
            <w:vMerge/>
          </w:tcPr>
          <w:p w14:paraId="2A9D2A9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78376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F33681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D7EA78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EE273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63006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E1476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389F193" w14:textId="77777777" w:rsidTr="00ED5142">
        <w:tc>
          <w:tcPr>
            <w:tcW w:w="2127" w:type="dxa"/>
            <w:vMerge/>
          </w:tcPr>
          <w:p w14:paraId="18906FF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823496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C451A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127E68E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8A9CD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B0A04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90297E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1DD4EEF" w14:textId="77777777" w:rsidTr="00ED5142">
        <w:tc>
          <w:tcPr>
            <w:tcW w:w="2127" w:type="dxa"/>
            <w:vMerge/>
          </w:tcPr>
          <w:p w14:paraId="4E0575E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288450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CC126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2FEAC77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F410F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3B405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E20F82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E7BD661" w14:textId="77777777" w:rsidTr="00ED5142">
        <w:tc>
          <w:tcPr>
            <w:tcW w:w="2127" w:type="dxa"/>
            <w:vMerge w:val="restart"/>
          </w:tcPr>
          <w:p w14:paraId="2229DB0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4.1.2.</w:t>
            </w:r>
          </w:p>
        </w:tc>
        <w:tc>
          <w:tcPr>
            <w:tcW w:w="4111" w:type="dxa"/>
            <w:vMerge w:val="restart"/>
          </w:tcPr>
          <w:p w14:paraId="3AC54C5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394" w:type="dxa"/>
          </w:tcPr>
          <w:p w14:paraId="3E0F063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616F416D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042DE8B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44659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36" w:type="dxa"/>
          </w:tcPr>
          <w:p w14:paraId="0AFAB198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24C9BEA7" w14:textId="77777777" w:rsidTr="00ED5142">
        <w:tc>
          <w:tcPr>
            <w:tcW w:w="2127" w:type="dxa"/>
            <w:vMerge/>
          </w:tcPr>
          <w:p w14:paraId="7FDC2FF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29D43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BE99E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1322B93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28305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ED3971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658B94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095A6EF6" w14:textId="77777777" w:rsidTr="00ED5142">
        <w:tc>
          <w:tcPr>
            <w:tcW w:w="2127" w:type="dxa"/>
            <w:vMerge/>
          </w:tcPr>
          <w:p w14:paraId="6AA3D3E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05FAF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79EE0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AAE99D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51295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FAB028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5E8E04C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0ACE4008" w14:textId="77777777" w:rsidTr="00ED5142">
        <w:tc>
          <w:tcPr>
            <w:tcW w:w="2127" w:type="dxa"/>
            <w:vMerge/>
          </w:tcPr>
          <w:p w14:paraId="6D5F81F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0A068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AA01A7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080E208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210207F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F7BE4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36" w:type="dxa"/>
          </w:tcPr>
          <w:p w14:paraId="6C4AC0A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F007A32" w14:textId="77777777" w:rsidTr="00ED5142">
        <w:tc>
          <w:tcPr>
            <w:tcW w:w="2127" w:type="dxa"/>
            <w:vMerge/>
          </w:tcPr>
          <w:p w14:paraId="257B3991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35C2E2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63EDD5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EA7BF6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67712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6D74C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52607A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5BC4476" w14:textId="77777777" w:rsidTr="00ED5142">
        <w:tc>
          <w:tcPr>
            <w:tcW w:w="2127" w:type="dxa"/>
            <w:vMerge/>
          </w:tcPr>
          <w:p w14:paraId="705C928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6F028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C04CF4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0F55260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A097E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F0966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7C7595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81256F4" w14:textId="77777777" w:rsidTr="00ED5142">
        <w:tc>
          <w:tcPr>
            <w:tcW w:w="2127" w:type="dxa"/>
            <w:vMerge/>
          </w:tcPr>
          <w:p w14:paraId="329B507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B6B9B4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A310B1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068488A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7BCAE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2313E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1BE2EB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4B225F8E" w14:textId="77777777" w:rsidTr="00ED5142">
        <w:tc>
          <w:tcPr>
            <w:tcW w:w="2127" w:type="dxa"/>
            <w:vMerge w:val="restart"/>
          </w:tcPr>
          <w:p w14:paraId="629EA4E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4111" w:type="dxa"/>
            <w:vMerge w:val="restart"/>
          </w:tcPr>
          <w:p w14:paraId="7B284E8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394" w:type="dxa"/>
          </w:tcPr>
          <w:p w14:paraId="545AC9B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39F89458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105FD647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AC2142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184B50C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72E22556" w14:textId="77777777" w:rsidTr="00ED5142">
        <w:tc>
          <w:tcPr>
            <w:tcW w:w="2127" w:type="dxa"/>
            <w:vMerge/>
          </w:tcPr>
          <w:p w14:paraId="00B8AE65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070A12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1A22EA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72BA502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0A216F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55845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67B4A6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19770CA5" w14:textId="77777777" w:rsidTr="00ED5142">
        <w:tc>
          <w:tcPr>
            <w:tcW w:w="2127" w:type="dxa"/>
            <w:vMerge/>
          </w:tcPr>
          <w:p w14:paraId="68BF3ED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BDB906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3FC3B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0645215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1C23B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392785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65200BF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5A4AB345" w14:textId="77777777" w:rsidTr="00ED5142">
        <w:tc>
          <w:tcPr>
            <w:tcW w:w="2127" w:type="dxa"/>
            <w:vMerge/>
          </w:tcPr>
          <w:p w14:paraId="072CE59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70AEEA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F337C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56AF8EE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</w:tcPr>
          <w:p w14:paraId="280B1EC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DA945E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1EADDC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700,0</w:t>
            </w:r>
          </w:p>
        </w:tc>
      </w:tr>
      <w:tr w:rsidR="0060732F" w:rsidRPr="00F95C2A" w14:paraId="409643E7" w14:textId="77777777" w:rsidTr="00ED5142">
        <w:tc>
          <w:tcPr>
            <w:tcW w:w="2127" w:type="dxa"/>
            <w:vMerge/>
          </w:tcPr>
          <w:p w14:paraId="7ECC3CB3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4188A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25332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23295F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1D67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F9CBAF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00</w:t>
            </w:r>
          </w:p>
        </w:tc>
        <w:tc>
          <w:tcPr>
            <w:tcW w:w="936" w:type="dxa"/>
          </w:tcPr>
          <w:p w14:paraId="2ABD70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7A7AD9E" w14:textId="77777777" w:rsidTr="00ED5142">
        <w:tc>
          <w:tcPr>
            <w:tcW w:w="2127" w:type="dxa"/>
            <w:vMerge/>
          </w:tcPr>
          <w:p w14:paraId="5FB7BAF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8CDC4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EBEA10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697F1FD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F60FA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6C3D74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227B06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B808606" w14:textId="77777777" w:rsidTr="00ED5142">
        <w:tc>
          <w:tcPr>
            <w:tcW w:w="2127" w:type="dxa"/>
            <w:vMerge/>
          </w:tcPr>
          <w:p w14:paraId="76BC81CD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CC9BF8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8854B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3527696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030AE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C6172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1725DA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71A7699" w14:textId="77777777" w:rsidTr="00ED5142">
        <w:tc>
          <w:tcPr>
            <w:tcW w:w="2127" w:type="dxa"/>
            <w:vMerge w:val="restart"/>
          </w:tcPr>
          <w:p w14:paraId="4CA2554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F95C2A">
              <w:rPr>
                <w:rFonts w:eastAsiaTheme="minorEastAsia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111" w:type="dxa"/>
            <w:vMerge w:val="restart"/>
          </w:tcPr>
          <w:p w14:paraId="0AAEF22B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«</w:t>
            </w:r>
            <w:r w:rsidRPr="00F95C2A">
              <w:rPr>
                <w:rFonts w:eastAsiaTheme="minorEastAsia"/>
                <w:b/>
                <w:sz w:val="24"/>
                <w:szCs w:val="24"/>
              </w:rPr>
              <w:t>Старшее  поколение</w:t>
            </w:r>
            <w:r>
              <w:rPr>
                <w:rFonts w:eastAsiaTheme="minorEastAsia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14:paraId="748D1FE1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650CE6C8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329,2</w:t>
            </w:r>
          </w:p>
        </w:tc>
        <w:tc>
          <w:tcPr>
            <w:tcW w:w="992" w:type="dxa"/>
          </w:tcPr>
          <w:p w14:paraId="3AFE8429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149,2</w:t>
            </w:r>
          </w:p>
        </w:tc>
        <w:tc>
          <w:tcPr>
            <w:tcW w:w="993" w:type="dxa"/>
          </w:tcPr>
          <w:p w14:paraId="5120FC4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90,0</w:t>
            </w:r>
          </w:p>
        </w:tc>
        <w:tc>
          <w:tcPr>
            <w:tcW w:w="936" w:type="dxa"/>
          </w:tcPr>
          <w:p w14:paraId="7979F78B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90,0</w:t>
            </w:r>
          </w:p>
        </w:tc>
      </w:tr>
      <w:tr w:rsidR="0060732F" w:rsidRPr="00F95C2A" w14:paraId="5FA875CD" w14:textId="77777777" w:rsidTr="00ED5142">
        <w:tc>
          <w:tcPr>
            <w:tcW w:w="2127" w:type="dxa"/>
            <w:vMerge/>
          </w:tcPr>
          <w:p w14:paraId="2D44A30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D2EF60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A1EE2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583AD03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52E40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E040CF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14:paraId="7C72EAD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</w:p>
        </w:tc>
      </w:tr>
      <w:tr w:rsidR="0060732F" w:rsidRPr="00F95C2A" w14:paraId="39B18095" w14:textId="77777777" w:rsidTr="00ED5142">
        <w:tc>
          <w:tcPr>
            <w:tcW w:w="2127" w:type="dxa"/>
            <w:vMerge/>
          </w:tcPr>
          <w:p w14:paraId="5CBC13C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4EF4F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184209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53A9FD6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6A4F3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86E278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4EE6BFC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45CBC7DF" w14:textId="77777777" w:rsidTr="00ED5142">
        <w:tc>
          <w:tcPr>
            <w:tcW w:w="2127" w:type="dxa"/>
            <w:vMerge/>
          </w:tcPr>
          <w:p w14:paraId="699EAC6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748777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1C8CE5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1C55CD30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329,2</w:t>
            </w:r>
          </w:p>
        </w:tc>
        <w:tc>
          <w:tcPr>
            <w:tcW w:w="992" w:type="dxa"/>
          </w:tcPr>
          <w:p w14:paraId="22AD736C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149,2</w:t>
            </w:r>
          </w:p>
        </w:tc>
        <w:tc>
          <w:tcPr>
            <w:tcW w:w="993" w:type="dxa"/>
          </w:tcPr>
          <w:p w14:paraId="7331BD90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90,0</w:t>
            </w:r>
          </w:p>
        </w:tc>
        <w:tc>
          <w:tcPr>
            <w:tcW w:w="936" w:type="dxa"/>
          </w:tcPr>
          <w:p w14:paraId="56423A84" w14:textId="77777777" w:rsidR="0060732F" w:rsidRPr="00E62F76" w:rsidRDefault="0060732F" w:rsidP="00ED5142">
            <w:pPr>
              <w:jc w:val="center"/>
              <w:rPr>
                <w:sz w:val="24"/>
                <w:szCs w:val="24"/>
              </w:rPr>
            </w:pPr>
            <w:r w:rsidRPr="00E62F76">
              <w:rPr>
                <w:sz w:val="24"/>
                <w:szCs w:val="24"/>
              </w:rPr>
              <w:t>90,0</w:t>
            </w:r>
          </w:p>
        </w:tc>
      </w:tr>
      <w:tr w:rsidR="0060732F" w:rsidRPr="00F95C2A" w14:paraId="4DFA011D" w14:textId="77777777" w:rsidTr="00ED5142">
        <w:tc>
          <w:tcPr>
            <w:tcW w:w="2127" w:type="dxa"/>
            <w:vMerge/>
          </w:tcPr>
          <w:p w14:paraId="35BFA1C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3AD70F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D34CE7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83A3B5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0286F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FF905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B51035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B8519DE" w14:textId="77777777" w:rsidTr="00ED5142">
        <w:tc>
          <w:tcPr>
            <w:tcW w:w="2127" w:type="dxa"/>
            <w:vMerge/>
          </w:tcPr>
          <w:p w14:paraId="0B098D9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8892AA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13611E0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6258839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BDCB3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29EB2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72E050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B5195E5" w14:textId="77777777" w:rsidTr="00ED5142">
        <w:tc>
          <w:tcPr>
            <w:tcW w:w="2127" w:type="dxa"/>
            <w:vMerge/>
          </w:tcPr>
          <w:p w14:paraId="7C3E389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A0D8B4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A563BB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-средства от приносящей доход деятельности</w:t>
            </w:r>
          </w:p>
        </w:tc>
        <w:tc>
          <w:tcPr>
            <w:tcW w:w="1760" w:type="dxa"/>
          </w:tcPr>
          <w:p w14:paraId="07EFF2A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3C8B9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C31B8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40412C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C0AB14D" w14:textId="77777777" w:rsidTr="00ED5142">
        <w:tc>
          <w:tcPr>
            <w:tcW w:w="2127" w:type="dxa"/>
            <w:vMerge w:val="restart"/>
          </w:tcPr>
          <w:p w14:paraId="53F022BE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мероприятие 5.1.1.</w:t>
            </w:r>
          </w:p>
          <w:p w14:paraId="3E71C7D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2E0C3D6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269C5809" w14:textId="77777777" w:rsidR="0060732F" w:rsidRPr="00F95C2A" w:rsidRDefault="0060732F" w:rsidP="00ED51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A0CE9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Проведение спортивно-культурных мероприятий для ветеранов: лыжные гонки, турнир по мини-футболу</w:t>
            </w:r>
          </w:p>
          <w:p w14:paraId="6BFE36F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28F5FE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215FB19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2C7A9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67EE6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632203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3A517716" w14:textId="77777777" w:rsidTr="00ED5142">
        <w:tc>
          <w:tcPr>
            <w:tcW w:w="2127" w:type="dxa"/>
            <w:vMerge/>
          </w:tcPr>
          <w:p w14:paraId="3140B03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9B4EE4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25A10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37A0AE0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A419D8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464E51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4E374B5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0A7BB27D" w14:textId="77777777" w:rsidTr="00ED5142">
        <w:tc>
          <w:tcPr>
            <w:tcW w:w="2127" w:type="dxa"/>
            <w:vMerge/>
          </w:tcPr>
          <w:p w14:paraId="625248D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C1C67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E67819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99A46E0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9DD98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AE642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5445B9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522BFA16" w14:textId="77777777" w:rsidTr="00ED5142">
        <w:tc>
          <w:tcPr>
            <w:tcW w:w="2127" w:type="dxa"/>
            <w:vMerge/>
          </w:tcPr>
          <w:p w14:paraId="467B231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FD7C8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9FEF3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49A9ABA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2C3F1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7CA85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A524B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C941788" w14:textId="77777777" w:rsidTr="00ED5142">
        <w:tc>
          <w:tcPr>
            <w:tcW w:w="2127" w:type="dxa"/>
            <w:vMerge/>
          </w:tcPr>
          <w:p w14:paraId="7C260A5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A67781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E778F2E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BBCBCB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A08C9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3FAF4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A3489B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C702433" w14:textId="77777777" w:rsidTr="00ED5142">
        <w:tc>
          <w:tcPr>
            <w:tcW w:w="2127" w:type="dxa"/>
            <w:vMerge/>
          </w:tcPr>
          <w:p w14:paraId="5857A56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70668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197520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4FAF15A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DF91E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EBF3C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FF4C68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3A2756A" w14:textId="77777777" w:rsidTr="00ED5142">
        <w:tc>
          <w:tcPr>
            <w:tcW w:w="2127" w:type="dxa"/>
            <w:vMerge/>
          </w:tcPr>
          <w:p w14:paraId="45296A2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D9574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F5BF65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ABC4A8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84DA4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B7254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81DA07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7B60CBE" w14:textId="77777777" w:rsidTr="00ED5142">
        <w:trPr>
          <w:trHeight w:val="162"/>
        </w:trPr>
        <w:tc>
          <w:tcPr>
            <w:tcW w:w="2127" w:type="dxa"/>
            <w:vMerge w:val="restart"/>
          </w:tcPr>
          <w:p w14:paraId="2A7F182F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5.1.2</w:t>
            </w:r>
          </w:p>
        </w:tc>
        <w:tc>
          <w:tcPr>
            <w:tcW w:w="4111" w:type="dxa"/>
            <w:vMerge w:val="restart"/>
          </w:tcPr>
          <w:p w14:paraId="68CF9126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4394" w:type="dxa"/>
          </w:tcPr>
          <w:p w14:paraId="7E0042F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6B1691C4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5BE2EC56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14:paraId="2B917AE2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0723E933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37D8A627" w14:textId="77777777" w:rsidTr="00ED5142">
        <w:trPr>
          <w:trHeight w:val="158"/>
        </w:trPr>
        <w:tc>
          <w:tcPr>
            <w:tcW w:w="2127" w:type="dxa"/>
            <w:vMerge/>
          </w:tcPr>
          <w:p w14:paraId="6E1385E0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03CCB2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D0BF46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D46CEF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7E171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49C7B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980A8C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2E9D24F2" w14:textId="77777777" w:rsidTr="00ED5142">
        <w:trPr>
          <w:trHeight w:val="158"/>
        </w:trPr>
        <w:tc>
          <w:tcPr>
            <w:tcW w:w="2127" w:type="dxa"/>
            <w:vMerge/>
          </w:tcPr>
          <w:p w14:paraId="0D6AEC4E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9F82069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003F34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785664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3B2DC4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B9B27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2003F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4CD421D9" w14:textId="77777777" w:rsidTr="00ED5142">
        <w:trPr>
          <w:trHeight w:val="158"/>
        </w:trPr>
        <w:tc>
          <w:tcPr>
            <w:tcW w:w="2127" w:type="dxa"/>
            <w:vMerge/>
          </w:tcPr>
          <w:p w14:paraId="5D9F2098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CB24867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906173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23F73DF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14:paraId="5F0FECC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14:paraId="00FAE71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3480D0B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582D698F" w14:textId="77777777" w:rsidTr="00ED5142">
        <w:trPr>
          <w:trHeight w:val="158"/>
        </w:trPr>
        <w:tc>
          <w:tcPr>
            <w:tcW w:w="2127" w:type="dxa"/>
            <w:vMerge/>
          </w:tcPr>
          <w:p w14:paraId="0123629B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58A8B28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0955D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5430373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C3CFF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B0D0D8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ECD61C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4920BB19" w14:textId="77777777" w:rsidTr="00ED5142">
        <w:trPr>
          <w:trHeight w:val="158"/>
        </w:trPr>
        <w:tc>
          <w:tcPr>
            <w:tcW w:w="2127" w:type="dxa"/>
            <w:vMerge/>
          </w:tcPr>
          <w:p w14:paraId="6137716F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078B0A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6DBEB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7839981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48D8E7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A03849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7E9C316A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5D193097" w14:textId="77777777" w:rsidTr="00ED5142">
        <w:trPr>
          <w:trHeight w:val="158"/>
        </w:trPr>
        <w:tc>
          <w:tcPr>
            <w:tcW w:w="2127" w:type="dxa"/>
            <w:vMerge/>
          </w:tcPr>
          <w:p w14:paraId="07B69736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2D3A007" w14:textId="77777777" w:rsidR="0060732F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AEE2DF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F422C9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B4F0A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8087B1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DE2490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732F" w:rsidRPr="00F95C2A" w14:paraId="39668991" w14:textId="77777777" w:rsidTr="00ED5142">
        <w:tc>
          <w:tcPr>
            <w:tcW w:w="2127" w:type="dxa"/>
            <w:vMerge w:val="restart"/>
          </w:tcPr>
          <w:p w14:paraId="2A6A0BE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t>Основное меропр</w:t>
            </w:r>
            <w:r>
              <w:rPr>
                <w:rFonts w:eastAsiaTheme="minorEastAsia"/>
                <w:sz w:val="24"/>
                <w:szCs w:val="24"/>
              </w:rPr>
              <w:t>иятие 5.1.3</w:t>
            </w:r>
          </w:p>
          <w:p w14:paraId="4156E70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3DEA7A3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675EAAE6" w14:textId="77777777" w:rsidR="0060732F" w:rsidRPr="00F95C2A" w:rsidRDefault="0060732F" w:rsidP="00ED51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5CF387C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и п</w:t>
            </w:r>
            <w:r w:rsidRPr="00F95C2A">
              <w:rPr>
                <w:rFonts w:eastAsiaTheme="minorEastAsia"/>
                <w:sz w:val="24"/>
                <w:szCs w:val="24"/>
              </w:rPr>
              <w:t>роведение спортивного праздника среди ветеранов</w:t>
            </w:r>
          </w:p>
        </w:tc>
        <w:tc>
          <w:tcPr>
            <w:tcW w:w="4394" w:type="dxa"/>
          </w:tcPr>
          <w:p w14:paraId="69B6BB5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223E180E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432D98F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14:paraId="475136CF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50,0</w:t>
            </w:r>
          </w:p>
        </w:tc>
        <w:tc>
          <w:tcPr>
            <w:tcW w:w="936" w:type="dxa"/>
          </w:tcPr>
          <w:p w14:paraId="11B07433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50,0</w:t>
            </w:r>
          </w:p>
        </w:tc>
      </w:tr>
      <w:tr w:rsidR="0060732F" w:rsidRPr="00F95C2A" w14:paraId="76E1BE8A" w14:textId="77777777" w:rsidTr="00ED5142">
        <w:tc>
          <w:tcPr>
            <w:tcW w:w="2127" w:type="dxa"/>
            <w:vMerge/>
          </w:tcPr>
          <w:p w14:paraId="2DB84CA1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26084D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BD62453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013C384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E48CBF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9C6D04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B31F71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0F312029" w14:textId="77777777" w:rsidTr="00ED5142">
        <w:tc>
          <w:tcPr>
            <w:tcW w:w="2127" w:type="dxa"/>
            <w:vMerge/>
          </w:tcPr>
          <w:p w14:paraId="4D57BE8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A35076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69C367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3779F6BF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FBDD4B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565734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003DC8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07D8774F" w14:textId="77777777" w:rsidTr="00ED5142">
        <w:tc>
          <w:tcPr>
            <w:tcW w:w="2127" w:type="dxa"/>
            <w:vMerge/>
          </w:tcPr>
          <w:p w14:paraId="6AAB7FF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057F91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FCF96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58F971E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7494C58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14:paraId="0A6A8E8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50,0</w:t>
            </w:r>
          </w:p>
        </w:tc>
        <w:tc>
          <w:tcPr>
            <w:tcW w:w="936" w:type="dxa"/>
          </w:tcPr>
          <w:p w14:paraId="34E9C93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50,0</w:t>
            </w:r>
          </w:p>
        </w:tc>
      </w:tr>
      <w:tr w:rsidR="0060732F" w:rsidRPr="00F95C2A" w14:paraId="474E2D17" w14:textId="77777777" w:rsidTr="00ED5142">
        <w:tc>
          <w:tcPr>
            <w:tcW w:w="2127" w:type="dxa"/>
            <w:vMerge/>
          </w:tcPr>
          <w:p w14:paraId="1665B3A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A97F4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84CBC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48AEE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DA871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7D638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761357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B98E25B" w14:textId="77777777" w:rsidTr="00ED5142">
        <w:tc>
          <w:tcPr>
            <w:tcW w:w="2127" w:type="dxa"/>
            <w:vMerge/>
          </w:tcPr>
          <w:p w14:paraId="1D24B10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3A86C68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5385DC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1243059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3B36D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B2E78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C68628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A4038AF" w14:textId="77777777" w:rsidTr="00ED5142">
        <w:tc>
          <w:tcPr>
            <w:tcW w:w="2127" w:type="dxa"/>
            <w:vMerge/>
          </w:tcPr>
          <w:p w14:paraId="3330AD1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D6CA10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6A24F7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321904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C11FB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EA7742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60EE1FA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5E3B0D3" w14:textId="77777777" w:rsidTr="00ED5142">
        <w:tc>
          <w:tcPr>
            <w:tcW w:w="2127" w:type="dxa"/>
            <w:vMerge w:val="restart"/>
          </w:tcPr>
          <w:p w14:paraId="7CCB593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5.2.1</w:t>
            </w:r>
          </w:p>
          <w:p w14:paraId="202A129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0918A1B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1101E346" w14:textId="77777777" w:rsidR="0060732F" w:rsidRPr="00F95C2A" w:rsidRDefault="0060732F" w:rsidP="00ED51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1078A177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F95C2A">
              <w:rPr>
                <w:rFonts w:eastAsiaTheme="minorEastAsia"/>
                <w:sz w:val="24"/>
                <w:szCs w:val="24"/>
              </w:rPr>
              <w:lastRenderedPageBreak/>
              <w:t>Организация чествования ветеранов ВОВ с 90- и 95-летними юбилеями</w:t>
            </w:r>
          </w:p>
        </w:tc>
        <w:tc>
          <w:tcPr>
            <w:tcW w:w="4394" w:type="dxa"/>
          </w:tcPr>
          <w:p w14:paraId="7ED70C1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1AF7177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14:paraId="144AD1C5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14:paraId="155E413E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40,0</w:t>
            </w:r>
          </w:p>
        </w:tc>
        <w:tc>
          <w:tcPr>
            <w:tcW w:w="936" w:type="dxa"/>
          </w:tcPr>
          <w:p w14:paraId="5BF9B6B9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40,0</w:t>
            </w:r>
          </w:p>
        </w:tc>
      </w:tr>
      <w:tr w:rsidR="0060732F" w:rsidRPr="00F95C2A" w14:paraId="07B48B95" w14:textId="77777777" w:rsidTr="00ED5142">
        <w:tc>
          <w:tcPr>
            <w:tcW w:w="2127" w:type="dxa"/>
            <w:vMerge/>
          </w:tcPr>
          <w:p w14:paraId="5B034B6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8712DA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F0203B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4F11276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0E465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6D1F4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7A11609E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6CCF85CF" w14:textId="77777777" w:rsidTr="00ED5142">
        <w:tc>
          <w:tcPr>
            <w:tcW w:w="2127" w:type="dxa"/>
            <w:vMerge/>
          </w:tcPr>
          <w:p w14:paraId="345B821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9B41BE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5DA23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4CFE2876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D63161A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53B81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3FCB141D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12EC6410" w14:textId="77777777" w:rsidTr="00ED5142">
        <w:tc>
          <w:tcPr>
            <w:tcW w:w="2127" w:type="dxa"/>
            <w:vMerge/>
          </w:tcPr>
          <w:p w14:paraId="704D37E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D6693B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3E155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3FC4C0F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120,0</w:t>
            </w:r>
          </w:p>
        </w:tc>
        <w:tc>
          <w:tcPr>
            <w:tcW w:w="992" w:type="dxa"/>
          </w:tcPr>
          <w:p w14:paraId="7A2B4C7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14:paraId="6A2287A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  <w:tc>
          <w:tcPr>
            <w:tcW w:w="936" w:type="dxa"/>
          </w:tcPr>
          <w:p w14:paraId="49BA80C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40,0</w:t>
            </w:r>
          </w:p>
        </w:tc>
      </w:tr>
      <w:tr w:rsidR="0060732F" w:rsidRPr="00F95C2A" w14:paraId="65AD1E2A" w14:textId="77777777" w:rsidTr="00ED5142">
        <w:tc>
          <w:tcPr>
            <w:tcW w:w="2127" w:type="dxa"/>
            <w:vMerge/>
          </w:tcPr>
          <w:p w14:paraId="11C76BA5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A79446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41E462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3FE34996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8ACBF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0C0BA93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CC2511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E234829" w14:textId="77777777" w:rsidTr="00ED5142">
        <w:tc>
          <w:tcPr>
            <w:tcW w:w="2127" w:type="dxa"/>
            <w:vMerge/>
          </w:tcPr>
          <w:p w14:paraId="3D6B306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2D0F59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B2B60D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65FF001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B262D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87BE8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2A63A9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7C4E3A7B" w14:textId="77777777" w:rsidTr="00ED5142">
        <w:tc>
          <w:tcPr>
            <w:tcW w:w="2127" w:type="dxa"/>
            <w:vMerge/>
          </w:tcPr>
          <w:p w14:paraId="2A9456C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1591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52E666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685DAF3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18D5B5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CB6814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264B3B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04EE6F6B" w14:textId="77777777" w:rsidTr="00ED5142">
        <w:tc>
          <w:tcPr>
            <w:tcW w:w="2127" w:type="dxa"/>
            <w:vMerge w:val="restart"/>
          </w:tcPr>
          <w:p w14:paraId="60266ED4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Основное мероприятие 5.2.2</w:t>
            </w:r>
          </w:p>
          <w:p w14:paraId="3D769574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09506633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14:paraId="6C6D6AF2" w14:textId="77777777" w:rsidR="0060732F" w:rsidRPr="00F95C2A" w:rsidRDefault="0060732F" w:rsidP="00ED5142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CACBD80" w14:textId="77777777" w:rsidR="0060732F" w:rsidRPr="00F95C2A" w:rsidRDefault="0060732F" w:rsidP="00ED51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реконструкции обелисков павшим в годы ВОВ и благоустройство прилегающей территории в сельских поселениях</w:t>
            </w:r>
          </w:p>
        </w:tc>
        <w:tc>
          <w:tcPr>
            <w:tcW w:w="4394" w:type="dxa"/>
          </w:tcPr>
          <w:p w14:paraId="49EEAD71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760" w:type="dxa"/>
          </w:tcPr>
          <w:p w14:paraId="6480AF00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14:paraId="37C682DE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19,2</w:t>
            </w:r>
          </w:p>
        </w:tc>
        <w:tc>
          <w:tcPr>
            <w:tcW w:w="993" w:type="dxa"/>
          </w:tcPr>
          <w:p w14:paraId="55975FC1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B41588A" w14:textId="77777777" w:rsidR="0060732F" w:rsidRPr="00EA6850" w:rsidRDefault="0060732F" w:rsidP="00ED5142">
            <w:pPr>
              <w:jc w:val="center"/>
              <w:rPr>
                <w:sz w:val="24"/>
                <w:szCs w:val="24"/>
              </w:rPr>
            </w:pPr>
            <w:r w:rsidRPr="00EA6850">
              <w:rPr>
                <w:sz w:val="24"/>
                <w:szCs w:val="24"/>
              </w:rPr>
              <w:t>0</w:t>
            </w:r>
          </w:p>
        </w:tc>
      </w:tr>
      <w:tr w:rsidR="0060732F" w:rsidRPr="00F95C2A" w14:paraId="6702CE12" w14:textId="77777777" w:rsidTr="00ED5142">
        <w:tc>
          <w:tcPr>
            <w:tcW w:w="2127" w:type="dxa"/>
            <w:vMerge/>
          </w:tcPr>
          <w:p w14:paraId="4A3501B6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E8F728A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2A06A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760" w:type="dxa"/>
          </w:tcPr>
          <w:p w14:paraId="374E0B83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1C681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4D15F52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6F428C0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153EF41" w14:textId="77777777" w:rsidTr="00ED5142">
        <w:tc>
          <w:tcPr>
            <w:tcW w:w="2127" w:type="dxa"/>
            <w:vMerge/>
          </w:tcPr>
          <w:p w14:paraId="71A8672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48AECA2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A4E130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105FBC3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4524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D959F39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14:paraId="500A2C57" w14:textId="77777777" w:rsidR="0060732F" w:rsidRPr="00F95C2A" w:rsidRDefault="0060732F" w:rsidP="00ED51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732F" w:rsidRPr="00F95C2A" w14:paraId="37CC4C5B" w14:textId="77777777" w:rsidTr="00ED5142">
        <w:tc>
          <w:tcPr>
            <w:tcW w:w="2127" w:type="dxa"/>
            <w:vMerge/>
          </w:tcPr>
          <w:p w14:paraId="7C0E6EC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0BD6E50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3DC39D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760" w:type="dxa"/>
          </w:tcPr>
          <w:p w14:paraId="72861BA0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92" w:type="dxa"/>
          </w:tcPr>
          <w:p w14:paraId="1DDEAEC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993" w:type="dxa"/>
          </w:tcPr>
          <w:p w14:paraId="02E4DB0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20B4166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28A74EFC" w14:textId="77777777" w:rsidTr="00ED5142">
        <w:tc>
          <w:tcPr>
            <w:tcW w:w="2127" w:type="dxa"/>
            <w:vMerge/>
          </w:tcPr>
          <w:p w14:paraId="339A0EDC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38D28F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F27A1C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4F436CE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B6712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20A43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114895CB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17B81672" w14:textId="77777777" w:rsidTr="00ED5142">
        <w:tc>
          <w:tcPr>
            <w:tcW w:w="2127" w:type="dxa"/>
            <w:vMerge/>
          </w:tcPr>
          <w:p w14:paraId="358DE2E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468B17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52BCA8" w14:textId="77777777" w:rsidR="0060732F" w:rsidRPr="00F95C2A" w:rsidRDefault="0060732F" w:rsidP="00ED5142">
            <w:pPr>
              <w:rPr>
                <w:snapToGrid w:val="0"/>
                <w:color w:val="000000"/>
                <w:sz w:val="24"/>
                <w:szCs w:val="24"/>
              </w:rPr>
            </w:pPr>
            <w:r w:rsidRPr="00F95C2A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760" w:type="dxa"/>
          </w:tcPr>
          <w:p w14:paraId="311C67ED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CBC25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EB7C3E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4D0A1AEF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 w:rsidRPr="00F95C2A">
              <w:rPr>
                <w:sz w:val="24"/>
                <w:szCs w:val="24"/>
              </w:rPr>
              <w:t>0</w:t>
            </w:r>
          </w:p>
        </w:tc>
      </w:tr>
      <w:tr w:rsidR="0060732F" w:rsidRPr="00F95C2A" w14:paraId="57FFBA1E" w14:textId="77777777" w:rsidTr="00ED5142">
        <w:tc>
          <w:tcPr>
            <w:tcW w:w="2127" w:type="dxa"/>
            <w:vMerge/>
          </w:tcPr>
          <w:p w14:paraId="0C41E22B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8E3B6D" w14:textId="77777777" w:rsidR="0060732F" w:rsidRPr="00F95C2A" w:rsidRDefault="0060732F" w:rsidP="00ED5142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8A9A18" w14:textId="77777777" w:rsidR="0060732F" w:rsidRPr="00F95C2A" w:rsidRDefault="0060732F" w:rsidP="00ED5142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- </w:t>
            </w:r>
            <w:r w:rsidRPr="00F95C2A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54647D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3FA527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AFA808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14:paraId="55CDECBC" w14:textId="77777777" w:rsidR="0060732F" w:rsidRPr="00F95C2A" w:rsidRDefault="0060732F" w:rsidP="00ED5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893F83A" w14:textId="77777777" w:rsidR="0060732F" w:rsidRPr="00586EE4" w:rsidRDefault="0060732F" w:rsidP="0060732F">
      <w:pPr>
        <w:rPr>
          <w:sz w:val="24"/>
          <w:szCs w:val="24"/>
        </w:rPr>
      </w:pPr>
    </w:p>
    <w:p w14:paraId="2FA68F0E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23CAD897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37E3DDCA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3BC06C6B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600C1D23" w14:textId="77777777" w:rsidR="0060732F" w:rsidRPr="00586EE4" w:rsidRDefault="0060732F" w:rsidP="0060732F">
      <w:pPr>
        <w:jc w:val="right"/>
        <w:rPr>
          <w:sz w:val="24"/>
          <w:szCs w:val="24"/>
        </w:rPr>
      </w:pPr>
    </w:p>
    <w:p w14:paraId="4BC6A081" w14:textId="77777777" w:rsidR="0060732F" w:rsidRPr="001C187D" w:rsidRDefault="0060732F" w:rsidP="0060732F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1E085812" w14:textId="77777777" w:rsidR="0060732F" w:rsidRDefault="0060732F" w:rsidP="0060732F">
      <w:pPr>
        <w:pStyle w:val="a3"/>
        <w:widowControl w:val="0"/>
        <w:autoSpaceDE w:val="0"/>
        <w:autoSpaceDN w:val="0"/>
        <w:adjustRightInd w:val="0"/>
        <w:ind w:left="1069"/>
        <w:jc w:val="right"/>
        <w:rPr>
          <w:sz w:val="24"/>
          <w:szCs w:val="24"/>
          <w:lang w:eastAsia="ru-RU"/>
        </w:rPr>
      </w:pPr>
    </w:p>
    <w:p w14:paraId="412770E6" w14:textId="77777777" w:rsidR="0060732F" w:rsidRDefault="0060732F" w:rsidP="0060732F">
      <w:pPr>
        <w:pStyle w:val="a3"/>
        <w:widowControl w:val="0"/>
        <w:autoSpaceDE w:val="0"/>
        <w:autoSpaceDN w:val="0"/>
        <w:adjustRightInd w:val="0"/>
        <w:ind w:left="1069"/>
        <w:jc w:val="right"/>
        <w:rPr>
          <w:sz w:val="24"/>
          <w:szCs w:val="24"/>
          <w:lang w:eastAsia="ru-RU"/>
        </w:rPr>
        <w:sectPr w:rsidR="0060732F" w:rsidSect="000E3A6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5521FFC1" w14:textId="77777777" w:rsidR="006F097C" w:rsidRPr="00A85956" w:rsidRDefault="003F03F0" w:rsidP="006F09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859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45D60CA" w14:textId="77777777" w:rsidR="006F097C" w:rsidRPr="00A85956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МО М</w:t>
      </w:r>
      <w:r w:rsidR="006F097C" w:rsidRPr="00A85956">
        <w:rPr>
          <w:rFonts w:ascii="Times New Roman" w:hAnsi="Times New Roman" w:cs="Times New Roman"/>
          <w:sz w:val="24"/>
          <w:szCs w:val="24"/>
        </w:rPr>
        <w:t xml:space="preserve">Р «Сыктывдинский» </w:t>
      </w:r>
    </w:p>
    <w:p w14:paraId="5D56D868" w14:textId="77777777" w:rsidR="0006783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14:paraId="67B9025E" w14:textId="77777777" w:rsidR="006F097C" w:rsidRPr="005865F9" w:rsidRDefault="00067839" w:rsidP="006F09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</w:t>
      </w:r>
      <w:r w:rsidR="006F097C" w:rsidRPr="00A85956">
        <w:rPr>
          <w:rFonts w:ascii="Times New Roman" w:hAnsi="Times New Roman" w:cs="Times New Roman"/>
          <w:sz w:val="24"/>
          <w:szCs w:val="24"/>
        </w:rPr>
        <w:t xml:space="preserve"> </w:t>
      </w:r>
      <w:r w:rsidR="00A85956" w:rsidRPr="00A85956">
        <w:rPr>
          <w:rFonts w:ascii="Times New Roman" w:hAnsi="Times New Roman" w:cs="Times New Roman"/>
          <w:sz w:val="24"/>
          <w:szCs w:val="24"/>
        </w:rPr>
        <w:t>на 2019-2021 годы</w:t>
      </w:r>
      <w:r w:rsidR="006F097C" w:rsidRPr="005865F9">
        <w:rPr>
          <w:rFonts w:ascii="Times New Roman" w:hAnsi="Times New Roman" w:cs="Times New Roman"/>
          <w:sz w:val="24"/>
          <w:szCs w:val="24"/>
        </w:rPr>
        <w:t>»</w:t>
      </w:r>
    </w:p>
    <w:p w14:paraId="3F9CC244" w14:textId="77777777" w:rsidR="006F097C" w:rsidRDefault="006F097C" w:rsidP="006F09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BD576AD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</w:rPr>
      </w:pPr>
      <w:r w:rsidRPr="00067839">
        <w:rPr>
          <w:rFonts w:eastAsia="Calibri"/>
          <w:b/>
          <w:sz w:val="24"/>
          <w:szCs w:val="24"/>
        </w:rPr>
        <w:t>ПОРЯДОК</w:t>
      </w:r>
      <w:r>
        <w:rPr>
          <w:rFonts w:eastAsia="Calibri"/>
          <w:b/>
          <w:sz w:val="24"/>
          <w:szCs w:val="24"/>
        </w:rPr>
        <w:t xml:space="preserve"> </w:t>
      </w:r>
    </w:p>
    <w:p w14:paraId="4736D218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</w:rPr>
      </w:pPr>
      <w:r w:rsidRPr="00067839">
        <w:rPr>
          <w:rFonts w:eastAsia="Calibri"/>
          <w:b/>
          <w:sz w:val="24"/>
          <w:szCs w:val="24"/>
        </w:rPr>
        <w:t>ПРЕДОСТАВЛЕНИЯ СУБСИДИЙ ИЗ БЮДЖЕТА</w:t>
      </w:r>
    </w:p>
    <w:p w14:paraId="1D26B751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</w:rPr>
      </w:pPr>
      <w:r w:rsidRPr="00067839">
        <w:rPr>
          <w:rFonts w:eastAsia="Calibri"/>
          <w:b/>
          <w:sz w:val="24"/>
          <w:szCs w:val="24"/>
        </w:rPr>
        <w:t>МО МР «СЫКТЫВДИНСКИЙ» НА ПОДДЕРЖКУ СОЦИАЛЬНО</w:t>
      </w:r>
    </w:p>
    <w:p w14:paraId="715354AC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b/>
          <w:sz w:val="24"/>
          <w:szCs w:val="24"/>
        </w:rPr>
      </w:pPr>
      <w:r w:rsidRPr="00067839">
        <w:rPr>
          <w:rFonts w:eastAsia="Calibri"/>
          <w:b/>
          <w:sz w:val="24"/>
          <w:szCs w:val="24"/>
        </w:rPr>
        <w:t>ОРИЕНТИРОВАННЫХ НЕКОММЕРЧЕСКИХ ОРГАНИЗАЦИЙ</w:t>
      </w:r>
    </w:p>
    <w:p w14:paraId="24E437CF" w14:textId="77777777" w:rsidR="00AD4D51" w:rsidRPr="00B727C0" w:rsidRDefault="00AD4D51" w:rsidP="00AD4D51">
      <w:pPr>
        <w:pStyle w:val="ConsPlusNormal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3DB446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5504">
        <w:rPr>
          <w:rFonts w:ascii="Times New Roman" w:hAnsi="Times New Roman" w:cs="Times New Roman"/>
          <w:sz w:val="24"/>
          <w:szCs w:val="24"/>
        </w:rPr>
        <w:t>Настоящий Порядок регулирует предоставление на конкурсной основе 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540">
        <w:rPr>
          <w:rFonts w:ascii="Times New Roman" w:hAnsi="Times New Roman" w:cs="Times New Roman"/>
          <w:sz w:val="24"/>
          <w:szCs w:val="24"/>
          <w:lang w:eastAsia="ru-RU"/>
        </w:rPr>
        <w:t>из бюджета муниципального образования муниципального района «</w:t>
      </w:r>
      <w:proofErr w:type="spellStart"/>
      <w:r w:rsidRPr="009E6540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9E6540">
        <w:rPr>
          <w:rFonts w:ascii="Times New Roman" w:hAnsi="Times New Roman" w:cs="Times New Roman"/>
          <w:sz w:val="24"/>
          <w:szCs w:val="24"/>
          <w:lang w:eastAsia="ru-RU"/>
        </w:rPr>
        <w:t>» социально ориентированным некоммерческим организациям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B5504">
        <w:rPr>
          <w:rFonts w:ascii="Times New Roman" w:hAnsi="Times New Roman" w:cs="Times New Roman"/>
          <w:sz w:val="24"/>
          <w:szCs w:val="24"/>
        </w:rPr>
        <w:t xml:space="preserve"> зарегистрированным и осуществляющим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04">
        <w:rPr>
          <w:rFonts w:ascii="Times New Roman" w:hAnsi="Times New Roman" w:cs="Times New Roman"/>
          <w:sz w:val="24"/>
          <w:szCs w:val="24"/>
        </w:rPr>
        <w:t xml:space="preserve">района в соответствии с учредительными документами виды деятельности, предусмотренные </w:t>
      </w:r>
      <w:hyperlink r:id="rId10" w:history="1">
        <w:r w:rsidRPr="009E6540">
          <w:rPr>
            <w:rFonts w:ascii="Times New Roman" w:hAnsi="Times New Roman" w:cs="Times New Roman"/>
            <w:sz w:val="24"/>
            <w:szCs w:val="24"/>
          </w:rPr>
          <w:t>статьей 31.1</w:t>
        </w:r>
      </w:hyperlink>
      <w:r w:rsidRPr="009E6540">
        <w:rPr>
          <w:rFonts w:ascii="Times New Roman" w:hAnsi="Times New Roman" w:cs="Times New Roman"/>
          <w:sz w:val="24"/>
          <w:szCs w:val="24"/>
        </w:rPr>
        <w:t xml:space="preserve"> </w:t>
      </w:r>
      <w:r w:rsidRPr="001B5504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5504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5504">
        <w:rPr>
          <w:rFonts w:ascii="Times New Roman" w:hAnsi="Times New Roman" w:cs="Times New Roman"/>
          <w:sz w:val="24"/>
          <w:szCs w:val="24"/>
        </w:rPr>
        <w:t>, и не являющим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5504">
        <w:rPr>
          <w:rFonts w:ascii="Times New Roman" w:hAnsi="Times New Roman" w:cs="Times New Roman"/>
          <w:sz w:val="24"/>
          <w:szCs w:val="24"/>
        </w:rPr>
        <w:t>ся муниципальными (государственными) учреждениями (далее соответственно - 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B5504">
        <w:rPr>
          <w:rFonts w:ascii="Times New Roman" w:hAnsi="Times New Roman" w:cs="Times New Roman"/>
          <w:sz w:val="24"/>
          <w:szCs w:val="24"/>
        </w:rPr>
        <w:t xml:space="preserve">, </w:t>
      </w:r>
      <w:r w:rsidRPr="009E6540">
        <w:rPr>
          <w:rFonts w:ascii="Times New Roman" w:hAnsi="Times New Roman" w:cs="Times New Roman"/>
          <w:sz w:val="24"/>
          <w:szCs w:val="24"/>
        </w:rPr>
        <w:t>Заявители).</w:t>
      </w:r>
    </w:p>
    <w:p w14:paraId="7439C47B" w14:textId="77777777" w:rsidR="00AD4D51" w:rsidRPr="009E6540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540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14:paraId="6733A7D4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67839">
        <w:rPr>
          <w:sz w:val="24"/>
          <w:szCs w:val="24"/>
        </w:rPr>
        <w:t>. Субсидии предоставляются в пределах средств, предусмотренных решением о бюджете муниципального образования муниципального района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на очередной финансовый год и плановый период (в том числе за счет субсидий из республиканского бюджета Республики Коми) на реализацию муниципальной программы «Создание условий для развития социальной сферы муниципального образования муниципального района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на 201</w:t>
      </w:r>
      <w:r>
        <w:rPr>
          <w:sz w:val="24"/>
          <w:szCs w:val="24"/>
        </w:rPr>
        <w:t>9</w:t>
      </w:r>
      <w:r w:rsidRPr="00067839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Pr="00067839">
        <w:rPr>
          <w:sz w:val="24"/>
          <w:szCs w:val="24"/>
        </w:rPr>
        <w:t xml:space="preserve"> годы», утвержденной постановлением администрации муниципального района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от 13 </w:t>
      </w:r>
      <w:r>
        <w:rPr>
          <w:sz w:val="24"/>
          <w:szCs w:val="24"/>
        </w:rPr>
        <w:t xml:space="preserve">декабря </w:t>
      </w:r>
      <w:r w:rsidRPr="0006783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067839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2</w:t>
      </w:r>
      <w:r w:rsidRPr="00067839">
        <w:rPr>
          <w:sz w:val="24"/>
          <w:szCs w:val="24"/>
        </w:rPr>
        <w:t>/</w:t>
      </w:r>
      <w:r>
        <w:rPr>
          <w:sz w:val="24"/>
          <w:szCs w:val="24"/>
        </w:rPr>
        <w:t>1109</w:t>
      </w:r>
      <w:r w:rsidRPr="00067839">
        <w:rPr>
          <w:sz w:val="24"/>
          <w:szCs w:val="24"/>
        </w:rPr>
        <w:t>.</w:t>
      </w:r>
    </w:p>
    <w:p w14:paraId="43BA67AD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678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Целью предоставления субсидии является содействие деятельности </w:t>
      </w:r>
      <w:r w:rsidRPr="009E6540">
        <w:rPr>
          <w:sz w:val="24"/>
          <w:szCs w:val="24"/>
        </w:rPr>
        <w:t>социально ориентированным некоммерческим организациям</w:t>
      </w:r>
      <w:r>
        <w:rPr>
          <w:sz w:val="24"/>
          <w:szCs w:val="24"/>
        </w:rPr>
        <w:t xml:space="preserve">, осуществляющим свою деятельность на территории </w:t>
      </w:r>
      <w:proofErr w:type="spellStart"/>
      <w:r>
        <w:rPr>
          <w:sz w:val="24"/>
          <w:szCs w:val="24"/>
        </w:rPr>
        <w:t>Сыктывдинского</w:t>
      </w:r>
      <w:proofErr w:type="spellEnd"/>
      <w:r>
        <w:rPr>
          <w:sz w:val="24"/>
          <w:szCs w:val="24"/>
        </w:rPr>
        <w:t xml:space="preserve"> района и </w:t>
      </w:r>
      <w:r w:rsidRPr="00067839">
        <w:rPr>
          <w:sz w:val="24"/>
          <w:szCs w:val="24"/>
        </w:rPr>
        <w:t xml:space="preserve">реализующим проекты в следующих приоритетных направлениях: </w:t>
      </w:r>
    </w:p>
    <w:p w14:paraId="612834C2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1) профилактика социального сиротства, поддержка материнства и детства (проекты в области профилактики отказов матерей от детей при их рождении, содействия устройству детей в семьи, поддержки семей с детьми, оказавшихся в трудной жизненной ситуации, содействия социальной адаптации воспитанников детских домов и учреждений интернатного типа, содействия профилактике правонарушений несовершеннолетних, поддержки многодетных семей, потерявших кормильца, содействия занятости членов таких семей, предоставления бесплатной информации семьям с детьми о формах предоставления помощи);</w:t>
      </w:r>
    </w:p>
    <w:p w14:paraId="5E7CD94E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2) повышение качества жизни людей пожилого возраста (проекты в области оказания услуг социального обслуживания одиноких граждан пожилого возраста, социальной поддержки граждан пожилого возраста, помещенных в стационарные учреждения социального обслуживания, содействия дополнительному образованию социализации и занятости граждан пожилого возраста);</w:t>
      </w:r>
    </w:p>
    <w:p w14:paraId="76A97593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3) социальная адаптация инвалидов и их семей (проекты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содействие развитию инклюзивного образования и дополнительного образования инвалидов);</w:t>
      </w:r>
    </w:p>
    <w:p w14:paraId="5E108C59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 xml:space="preserve">4)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(проекты в области создания и развития организаций дополнительного образования, кружков, секций, </w:t>
      </w:r>
      <w:r w:rsidRPr="00067839">
        <w:rPr>
          <w:sz w:val="24"/>
          <w:szCs w:val="24"/>
        </w:rPr>
        <w:lastRenderedPageBreak/>
        <w:t>проведения научных экспедиций, разработки, апробации и распространения методик гражданского образования, связывающих учебный процесс и участие обучающихся в общественно полезной деятельности; реализации программ повышения квалификации специалистов, работающих в данных направлениях; реконструкции и строительства спортивных объектов в образовательных учреждениях; организации пропаганды занятий физической культурой и спортом; разработки соответствующих современным требованиям методик занятий физической культурой и спортом);</w:t>
      </w:r>
    </w:p>
    <w:p w14:paraId="3BE52D97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5) развитие межнационального сотрудничества (проекты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обществе);</w:t>
      </w:r>
    </w:p>
    <w:p w14:paraId="6212CBFA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6) профилактика употребления психотропных веществ, наркотических средств, алкоголя, курения табака, реабилитации лиц, страдающих алкогольной зависимостью и зависимостью от наркотического средства или психотропного вещества (проекты в области предотвращения аддитивного поведения населения, предотвращения рецидивов после лечения ранних форм алкоголизма и наркомании, реабилитации в случаях неоднократных рецидивов);</w:t>
      </w:r>
    </w:p>
    <w:p w14:paraId="062812A9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7) развитие активности молодежи в различных сферах деятельности (проекты в области патриотического воспитания молодежи, поддержки молодежи, оказавшейся в трудной жизненной ситуации, содействия в организации летнего отдыха и здорового образа жизни молодежи, кадрового и информационного обеспечения молодежи, содействия в организации труда и занятости молодежи, волонтерской деятельности молодежи; допризывной подготовки молодежи);</w:t>
      </w:r>
    </w:p>
    <w:p w14:paraId="4A6092E5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8) оказание всесторонней помощи гражданам по обеспечению реализации и защиты их прав на приобретение качественных товаров, работ и услуг (проекты в области защиты прав потребителей);</w:t>
      </w:r>
    </w:p>
    <w:p w14:paraId="75F0293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9) развитие деятельности в области самоорганизации граждан для осуществления собственных инициатив по вопросам местного значения (проекты, направленные на улучшение качества жизни населения на отдельно взятой территории Республики Коми, а также на повышение активности населения в деятельности территориального общественного самоуправления на этой территории);</w:t>
      </w:r>
    </w:p>
    <w:p w14:paraId="19691A04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10) формирование в обществе нетерпимости к коррупционному поведению (проекты, направленные на искоренение в обществе коррупционных явлений);</w:t>
      </w:r>
    </w:p>
    <w:p w14:paraId="7017BD6D" w14:textId="77777777" w:rsidR="00AD4D51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 xml:space="preserve">11) иные направления деятельности, мероприятия по которым осуществляются органом местного самоуправления муниципального района в соответствии с </w:t>
      </w:r>
      <w:r w:rsidRPr="002F6EE8">
        <w:rPr>
          <w:sz w:val="24"/>
          <w:szCs w:val="24"/>
        </w:rPr>
        <w:t>утвержденной им программой (подпрограммой, основным мероприятием) поддержки.</w:t>
      </w:r>
    </w:p>
    <w:p w14:paraId="59CB04B8" w14:textId="77777777" w:rsidR="00AD4D51" w:rsidRPr="002F6EE8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F6EE8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2F6EE8">
        <w:rPr>
          <w:sz w:val="24"/>
          <w:szCs w:val="24"/>
        </w:rPr>
        <w:t xml:space="preserve">Главным распорядителем средств бюджета муниципального образования муниципального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Pr="002F6EE8">
        <w:rPr>
          <w:sz w:val="24"/>
          <w:szCs w:val="24"/>
        </w:rPr>
        <w:t xml:space="preserve">, осуществляющим предоставление субсидии в пределах бюджетных ассигнований, предусмотренных в бюджете муниципального образования муниципального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Pr="002F6EE8">
        <w:rPr>
          <w:sz w:val="24"/>
          <w:szCs w:val="24"/>
        </w:rPr>
        <w:t xml:space="preserve"> на соответствующий финансовый год и плановый период, и лимитов бюджетных, утвержденных в установленном порядке на предоставление субсидии, является администрация муниципального района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 (далее – Главный распорядитель как получатель бюджетных средств)</w:t>
      </w:r>
      <w:r w:rsidRPr="002F6EE8">
        <w:rPr>
          <w:sz w:val="24"/>
          <w:szCs w:val="24"/>
        </w:rPr>
        <w:t>.</w:t>
      </w:r>
    </w:p>
    <w:p w14:paraId="5C80E614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2F6E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5. </w:t>
      </w:r>
      <w:r w:rsidRPr="002F6EE8">
        <w:rPr>
          <w:sz w:val="24"/>
          <w:szCs w:val="24"/>
        </w:rPr>
        <w:t>Организация проведения конкурсного</w:t>
      </w:r>
      <w:r w:rsidRPr="00067839">
        <w:rPr>
          <w:sz w:val="24"/>
        </w:rPr>
        <w:t xml:space="preserve"> отбора осуществляется отделом по работе с Советом и сельскими поселениями администрации муниципального района «</w:t>
      </w:r>
      <w:proofErr w:type="spellStart"/>
      <w:r w:rsidRPr="00067839">
        <w:rPr>
          <w:sz w:val="24"/>
        </w:rPr>
        <w:t>Сыктывдинский</w:t>
      </w:r>
      <w:proofErr w:type="spellEnd"/>
      <w:r w:rsidRPr="00067839">
        <w:rPr>
          <w:sz w:val="24"/>
        </w:rPr>
        <w:t>» (далее-Организатор конкурса).</w:t>
      </w:r>
    </w:p>
    <w:p w14:paraId="580761E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Заключение о признании проектов прошедшими (не прошедшими) конкурсный отбор и о возможности (невозможности) предоставления субсидии принимается  комиссией по отбору проектов, созданной администрацией муниципального района «</w:t>
      </w:r>
      <w:proofErr w:type="spellStart"/>
      <w:r w:rsidRPr="00067839">
        <w:rPr>
          <w:sz w:val="24"/>
        </w:rPr>
        <w:t>Сыктывдинский</w:t>
      </w:r>
      <w:proofErr w:type="spellEnd"/>
      <w:r w:rsidRPr="00067839">
        <w:rPr>
          <w:sz w:val="24"/>
        </w:rPr>
        <w:t>» (далее - Комиссия). Персональный состав Комиссии и регламент ее работы утвержд</w:t>
      </w:r>
      <w:r>
        <w:rPr>
          <w:sz w:val="24"/>
        </w:rPr>
        <w:t>ен приложением 5 к Порядку</w:t>
      </w:r>
      <w:r w:rsidRPr="00067839">
        <w:rPr>
          <w:sz w:val="24"/>
        </w:rPr>
        <w:t>.</w:t>
      </w:r>
    </w:p>
    <w:p w14:paraId="2E44F168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6</w:t>
      </w:r>
      <w:r w:rsidRPr="00067839">
        <w:rPr>
          <w:sz w:val="24"/>
        </w:rPr>
        <w:t>. Субсидия предоставляется при условии:</w:t>
      </w:r>
    </w:p>
    <w:p w14:paraId="25EDE59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 xml:space="preserve">отсутствия в отношении Заявителя процедур ликвидации, реорганизации, </w:t>
      </w:r>
      <w:r w:rsidRPr="00067839">
        <w:rPr>
          <w:sz w:val="24"/>
        </w:rPr>
        <w:lastRenderedPageBreak/>
        <w:t>банкротства, приостановления его деятельности в порядке, установленном законодательством Российской Федерации;</w:t>
      </w:r>
    </w:p>
    <w:p w14:paraId="328EB923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тысячи рублей;</w:t>
      </w:r>
    </w:p>
    <w:p w14:paraId="28614C48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внесения Заявителем собственного вклада в виде внебюджетных финансовых средств в реализацию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14:paraId="37B83475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значений показателей результативности использования субсидии и (или) иной отчетности, которая предусмотрена соглашением о предоставлении субсидии.</w:t>
      </w:r>
    </w:p>
    <w:p w14:paraId="30C13F3A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67839">
        <w:rPr>
          <w:sz w:val="24"/>
          <w:szCs w:val="24"/>
        </w:rPr>
        <w:t>. Для получении субсидии Заявитель представляет в адрес Организатора конкурса (</w:t>
      </w:r>
      <w:proofErr w:type="spellStart"/>
      <w:r w:rsidRPr="00067839">
        <w:rPr>
          <w:sz w:val="24"/>
          <w:szCs w:val="24"/>
        </w:rPr>
        <w:t>с.Выльгорт</w:t>
      </w:r>
      <w:proofErr w:type="spellEnd"/>
      <w:r w:rsidRPr="00067839">
        <w:rPr>
          <w:sz w:val="24"/>
          <w:szCs w:val="24"/>
        </w:rPr>
        <w:t xml:space="preserve">, </w:t>
      </w:r>
      <w:proofErr w:type="spellStart"/>
      <w:r w:rsidRPr="00067839">
        <w:rPr>
          <w:sz w:val="24"/>
          <w:szCs w:val="24"/>
        </w:rPr>
        <w:t>ул.Д.Каликовой</w:t>
      </w:r>
      <w:proofErr w:type="spellEnd"/>
      <w:r w:rsidRPr="00067839">
        <w:rPr>
          <w:sz w:val="24"/>
          <w:szCs w:val="24"/>
        </w:rPr>
        <w:t>, д.62, каб.33, тел.7-23-34, (время работы с понедельника по четверг с 8.45 до 13.00, с 14.00 до 17.15, в пятницу с 8.45 до 13.00, с 14.00 до 15.45, суббота и воскресенье – выходной день) следующие документы:</w:t>
      </w:r>
    </w:p>
    <w:p w14:paraId="00A35BEE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4" w:name="P62"/>
      <w:bookmarkEnd w:id="4"/>
      <w:r w:rsidRPr="00067839">
        <w:rPr>
          <w:sz w:val="24"/>
          <w:szCs w:val="24"/>
        </w:rPr>
        <w:t xml:space="preserve">1) </w:t>
      </w:r>
      <w:hyperlink w:anchor="P137" w:history="1">
        <w:r w:rsidRPr="00067839">
          <w:rPr>
            <w:sz w:val="24"/>
            <w:szCs w:val="24"/>
          </w:rPr>
          <w:t>заявку</w:t>
        </w:r>
      </w:hyperlink>
      <w:r w:rsidRPr="00067839">
        <w:rPr>
          <w:sz w:val="24"/>
          <w:szCs w:val="24"/>
        </w:rPr>
        <w:t xml:space="preserve"> на предоставление субсидии согласно приложению 1 к Порядку;</w:t>
      </w:r>
    </w:p>
    <w:p w14:paraId="160A745C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 xml:space="preserve">2) копии Устава социально ориентированной некоммерческой организации, свидетельства о государственной регистрации, свидетельства о постановке на учет в налоговом органе по месту нахождения на территории </w:t>
      </w:r>
      <w:proofErr w:type="spellStart"/>
      <w:r w:rsidRPr="00067839">
        <w:rPr>
          <w:sz w:val="24"/>
          <w:szCs w:val="24"/>
        </w:rPr>
        <w:t>Сыктывдинского</w:t>
      </w:r>
      <w:proofErr w:type="spellEnd"/>
      <w:r w:rsidRPr="00067839">
        <w:rPr>
          <w:sz w:val="24"/>
          <w:szCs w:val="24"/>
        </w:rPr>
        <w:t xml:space="preserve"> района;</w:t>
      </w:r>
    </w:p>
    <w:p w14:paraId="2A1E980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3) справку налогового органа об отсутствии у некоммерческой организации задолженности по уплате налогов, сборов, пеней и налоговых санкций, подлежащих уплате в соответствии с законодательством Российской Федерации;</w:t>
      </w:r>
    </w:p>
    <w:p w14:paraId="72BC43FC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  <w:szCs w:val="24"/>
        </w:rPr>
        <w:t xml:space="preserve">4) </w:t>
      </w:r>
      <w:r w:rsidRPr="00067839">
        <w:rPr>
          <w:sz w:val="24"/>
        </w:rPr>
        <w:t xml:space="preserve">копию утвержденного проекта, направленного на осуществление мероприятий по приоритетным направлениям, указанным в </w:t>
      </w:r>
      <w:hyperlink w:anchor="P45" w:history="1">
        <w:r w:rsidRPr="00067839">
          <w:rPr>
            <w:sz w:val="24"/>
          </w:rPr>
          <w:t>пункте 3</w:t>
        </w:r>
      </w:hyperlink>
      <w:r w:rsidRPr="00067839">
        <w:rPr>
          <w:sz w:val="24"/>
        </w:rPr>
        <w:t xml:space="preserve"> настоящего Порядка, и включающего следующие разделы:</w:t>
      </w:r>
    </w:p>
    <w:p w14:paraId="3B891C83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цель (цели) и задачи проекта;</w:t>
      </w:r>
    </w:p>
    <w:p w14:paraId="1617967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основные мероприятия, этапы и сроки реализации проекта;</w:t>
      </w:r>
    </w:p>
    <w:p w14:paraId="21F555DD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ресурсное обеспечение проекта;</w:t>
      </w:r>
    </w:p>
    <w:p w14:paraId="5BEBBCF3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ожидаемые результаты реализации проекта и методика их оценки;</w:t>
      </w:r>
    </w:p>
    <w:p w14:paraId="7DBCA2EC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смета планируемых затрат на реализацию проекта с указанием всех источников;</w:t>
      </w:r>
    </w:p>
    <w:p w14:paraId="48C3201C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67839">
        <w:rPr>
          <w:sz w:val="24"/>
        </w:rPr>
        <w:t>показатели результативности и эффективности реализации проекта.</w:t>
      </w:r>
    </w:p>
    <w:p w14:paraId="00B3AD1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67839">
        <w:rPr>
          <w:sz w:val="24"/>
          <w:szCs w:val="24"/>
        </w:rPr>
        <w:t>. Предоставление субсидии осуществляется в следующем порядке.</w:t>
      </w:r>
    </w:p>
    <w:p w14:paraId="0802FEF4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Организатор конкурса размещает на официальном сайте информацию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 и вид (виды) деятельности, по которому(</w:t>
      </w:r>
      <w:proofErr w:type="spellStart"/>
      <w:r w:rsidRPr="00067839">
        <w:rPr>
          <w:sz w:val="24"/>
          <w:szCs w:val="24"/>
        </w:rPr>
        <w:t>ым</w:t>
      </w:r>
      <w:proofErr w:type="spellEnd"/>
      <w:r w:rsidRPr="00067839">
        <w:rPr>
          <w:sz w:val="24"/>
          <w:szCs w:val="24"/>
        </w:rPr>
        <w:t>) объявляется конкурс.</w:t>
      </w:r>
    </w:p>
    <w:p w14:paraId="75FB9CB2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bookmarkStart w:id="5" w:name="P61"/>
      <w:bookmarkStart w:id="6" w:name="P67"/>
      <w:bookmarkEnd w:id="5"/>
      <w:bookmarkEnd w:id="6"/>
      <w:r w:rsidRPr="00067839">
        <w:rPr>
          <w:sz w:val="24"/>
          <w:szCs w:val="24"/>
        </w:rPr>
        <w:t>Заявка на получение субсидии представляется в администрацию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или направляется почтовым отправлением. Заявка на получение субсидии, представленная Заявителем в соответствии с </w:t>
      </w:r>
      <w:hyperlink w:anchor="P62" w:history="1">
        <w:r w:rsidRPr="00067839">
          <w:rPr>
            <w:sz w:val="24"/>
            <w:szCs w:val="24"/>
          </w:rPr>
          <w:t xml:space="preserve">подпунктом 1 пункта </w:t>
        </w:r>
      </w:hyperlink>
      <w:r>
        <w:rPr>
          <w:sz w:val="24"/>
          <w:szCs w:val="24"/>
        </w:rPr>
        <w:t>7</w:t>
      </w:r>
      <w:r w:rsidRPr="00067839">
        <w:rPr>
          <w:sz w:val="24"/>
          <w:szCs w:val="24"/>
        </w:rPr>
        <w:t xml:space="preserve"> настоящего Порядка в администрацию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в течение срока приема заявок, регистрируется отделом общего обеспечения в порядке поступления.</w:t>
      </w:r>
    </w:p>
    <w:p w14:paraId="50B75E0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обработку, соответствующую условиям отбора. В противном случае включение в состав заявки на участие в конкурсе информации, содержащей персональные данные, не допускается.</w:t>
      </w:r>
    </w:p>
    <w:p w14:paraId="259DF58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 xml:space="preserve"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</w:t>
      </w:r>
      <w:r w:rsidRPr="00067839">
        <w:rPr>
          <w:sz w:val="24"/>
          <w:szCs w:val="24"/>
        </w:rPr>
        <w:lastRenderedPageBreak/>
        <w:t>пакета документов, то есть 1, 2, 3, 4 и т.д.).</w:t>
      </w:r>
    </w:p>
    <w:p w14:paraId="37DFFEA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Заявка представляется на бумажном носителе.</w:t>
      </w:r>
    </w:p>
    <w:p w14:paraId="273812C6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Заявка регистрируется в течение одного рабочего дня с момента поступления в отделе общего обеспечения администрации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».</w:t>
      </w:r>
    </w:p>
    <w:p w14:paraId="2D34F6D2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Заявитель вправе в любое время до момента проведения рассмотрения заявки отозвать свою заявку, для чего необходимо направить в администрацию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письменное уведомление. Датой отзыва является дата регистрации письменного уведомления в соответствии с </w:t>
      </w:r>
      <w:hyperlink w:anchor="P67" w:history="1">
        <w:r w:rsidRPr="00067839">
          <w:rPr>
            <w:sz w:val="24"/>
            <w:szCs w:val="24"/>
          </w:rPr>
          <w:t>пунктом 7</w:t>
        </w:r>
      </w:hyperlink>
      <w:r w:rsidRPr="00067839">
        <w:rPr>
          <w:sz w:val="24"/>
          <w:szCs w:val="24"/>
        </w:rPr>
        <w:t xml:space="preserve"> настоящего Порядка.</w:t>
      </w:r>
    </w:p>
    <w:p w14:paraId="63ED954D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требованиям, установленным настоящим Порядком, и направляет их для рассмотрения в Комиссию.</w:t>
      </w:r>
    </w:p>
    <w:p w14:paraId="2C85A1F6" w14:textId="77777777" w:rsidR="00AD4D51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Заседание Комиссии проводится не позднее 20 рабочих дней со дня окончания приема заявок на получение субсидии. В случае, если 20 рабочим днем является нерабочий день, заседание Комиссии переносится на первый рабочий день. Комиссия проводит оценку эффективности проекта. Каждый член Комиссии оценивает по группам критериев, представленным в таблице: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5418"/>
        <w:gridCol w:w="1422"/>
      </w:tblGrid>
      <w:tr w:rsidR="00AD4D51" w:rsidRPr="00067839" w14:paraId="475DFCA4" w14:textId="77777777" w:rsidTr="00C86D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EE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 xml:space="preserve">№ </w:t>
            </w:r>
          </w:p>
          <w:p w14:paraId="15E64BA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1328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Группа критериев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CAF0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Критерии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542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Максимальный балл</w:t>
            </w:r>
          </w:p>
        </w:tc>
      </w:tr>
      <w:tr w:rsidR="00AD4D51" w:rsidRPr="00067839" w14:paraId="54A625B3" w14:textId="77777777" w:rsidTr="00C86D6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58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A9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Значимость и актуальность программы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32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соответствие приоритетным направлениям конкурса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739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5</w:t>
            </w:r>
          </w:p>
        </w:tc>
      </w:tr>
      <w:tr w:rsidR="00AD4D51" w:rsidRPr="00067839" w14:paraId="146379D5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31F3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FCAA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C0E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значимость, актуальность и реалистичность задач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374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5</w:t>
            </w:r>
          </w:p>
        </w:tc>
      </w:tr>
      <w:tr w:rsidR="00AD4D51" w:rsidRPr="00067839" w14:paraId="7089C97B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AE74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7C52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A0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логичность, взаимосвязь и последовательность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06ED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4</w:t>
            </w:r>
          </w:p>
        </w:tc>
      </w:tr>
      <w:tr w:rsidR="00AD4D51" w:rsidRPr="00067839" w14:paraId="77E9D578" w14:textId="77777777" w:rsidTr="00C86D6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28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F8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Экономическая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F0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соотношение планируемых расходов и ожидаемых результатов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C7D2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5</w:t>
            </w:r>
          </w:p>
        </w:tc>
      </w:tr>
      <w:tr w:rsidR="00AD4D51" w:rsidRPr="00067839" w14:paraId="3E2E8529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6569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610F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63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реалистичность и обоснованность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246B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5</w:t>
            </w:r>
          </w:p>
        </w:tc>
      </w:tr>
      <w:tr w:rsidR="00AD4D51" w:rsidRPr="00067839" w14:paraId="1978AD76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4AB7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A3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3CC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объем привлекаемых внебюджетных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ACB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4</w:t>
            </w:r>
          </w:p>
        </w:tc>
      </w:tr>
      <w:tr w:rsidR="00AD4D51" w:rsidRPr="00067839" w14:paraId="47855F9F" w14:textId="77777777" w:rsidTr="00C86D6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35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74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Социальная эффективность</w:t>
            </w: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79F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653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139626C7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2788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8543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B0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соответствие ожидаемых результатов мероприятиям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961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4</w:t>
            </w:r>
          </w:p>
        </w:tc>
      </w:tr>
      <w:tr w:rsidR="00AD4D51" w:rsidRPr="00067839" w14:paraId="10A852B9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BE6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498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45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BEB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3CF2D704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290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905B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F4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CA0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1</w:t>
            </w:r>
          </w:p>
        </w:tc>
      </w:tr>
      <w:tr w:rsidR="00AD4D51" w:rsidRPr="00067839" w14:paraId="23FB6229" w14:textId="77777777" w:rsidTr="00C86D6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8CF1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73E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32B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F77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1EECB6E5" w14:textId="77777777" w:rsidTr="00C86D6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17A0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E2AAF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AD5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наличие подобного опыта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A42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3174E513" w14:textId="77777777" w:rsidTr="00C86D6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1437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F6D326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303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наличие материально-технической базы и помещения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AB9C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6E6D921A" w14:textId="77777777" w:rsidTr="00C86D6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DA1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AEF261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473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соответствие квалификации и опыта исполнителей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940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2613E637" w14:textId="77777777" w:rsidTr="00C86D6D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ED2C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B9A964" w14:textId="77777777" w:rsidR="00AD4D51" w:rsidRPr="00067839" w:rsidRDefault="00AD4D51" w:rsidP="00C86D6D">
            <w:pPr>
              <w:rPr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5DA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наличие опыта использования целевых поступлений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F6E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3</w:t>
            </w:r>
          </w:p>
        </w:tc>
      </w:tr>
      <w:tr w:rsidR="00AD4D51" w:rsidRPr="00067839" w14:paraId="526AC5DD" w14:textId="77777777" w:rsidTr="00C86D6D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29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37B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602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496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</w:rPr>
            </w:pPr>
            <w:r w:rsidRPr="00067839">
              <w:rPr>
                <w:rFonts w:cs="Arial"/>
                <w:sz w:val="24"/>
                <w:szCs w:val="24"/>
              </w:rPr>
              <w:t>2</w:t>
            </w:r>
          </w:p>
        </w:tc>
      </w:tr>
    </w:tbl>
    <w:p w14:paraId="65359A22" w14:textId="77777777" w:rsidR="00AD4D51" w:rsidRPr="00067839" w:rsidRDefault="00AD4D51" w:rsidP="00AD4D51">
      <w:pPr>
        <w:ind w:firstLine="284"/>
        <w:jc w:val="both"/>
        <w:rPr>
          <w:sz w:val="24"/>
          <w:szCs w:val="24"/>
        </w:rPr>
      </w:pPr>
    </w:p>
    <w:p w14:paraId="5466E4F0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lastRenderedPageBreak/>
        <w:t>В ходе заседания конкурсная комиссия выполняет расчет среднего балла заявки. Для этого сумма баллов, выставленных членами конкурсной Комиссии каждой заявке, делится на число членов конкурсной Комиссии, рассматривающих указанную заявку.</w:t>
      </w:r>
    </w:p>
    <w:p w14:paraId="0A69BC2F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Конкурсная Комиссия принимает решение о предоставлении субсидии при соблюдении следующих условий.</w:t>
      </w:r>
    </w:p>
    <w:p w14:paraId="15650742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Все заявки, набравшие 40 и более баллов, подразделяются на две категории:</w:t>
      </w:r>
    </w:p>
    <w:p w14:paraId="5FD41A95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а) I категория – заявки, получившие 51 балл и выше, удовлетворяются в полном объеме, при этом общая сумма денежных средств по всем заявкам I категории не должна превышать 2/3 от общего объема денежных средств, выделяемых в соответствии с бюджетом муниципального района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на очередной финансовый год и плановый период на исполнение соответствующих расходных обязательств; сумма денежных средств, выделяемых на эти цели победителям конкурса, распределяется между ними пропорционально;</w:t>
      </w:r>
    </w:p>
    <w:p w14:paraId="670CBB64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б) II категория – заявки, получившие от 40 до 50 баллов, общая сумма денежных средств по всем заявкам I</w:t>
      </w:r>
      <w:r w:rsidRPr="00067839">
        <w:rPr>
          <w:sz w:val="24"/>
          <w:szCs w:val="24"/>
          <w:lang w:val="en-US"/>
        </w:rPr>
        <w:t>I</w:t>
      </w:r>
      <w:r w:rsidRPr="00067839">
        <w:rPr>
          <w:sz w:val="24"/>
          <w:szCs w:val="24"/>
        </w:rPr>
        <w:t xml:space="preserve"> категории составляет не менее 1/3 от общего объема денежных средств, выделяемых в соответствии с бюджетом муниципального района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 на очередной финансовый год и плановый период на исполнение соответствующих расходных обязательств и распределяется между организациями пропорционально. </w:t>
      </w:r>
    </w:p>
    <w:p w14:paraId="6E7DCF6E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Оставшаяся сумма после распределения субсидий организациям, у которых заявки отнесены к I категории, распределяется пропорционально между организациями, у которых заявки отнесены ко II категории.</w:t>
      </w:r>
    </w:p>
    <w:p w14:paraId="6B8BA293" w14:textId="77777777" w:rsidR="00AD4D51" w:rsidRPr="00067839" w:rsidRDefault="00AD4D51" w:rsidP="00AD4D51">
      <w:pPr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Комиссия отклоняет заявку в случае, если средний балл заявки ниже 40 баллов.</w:t>
      </w:r>
    </w:p>
    <w:p w14:paraId="66E8C5BB" w14:textId="77777777" w:rsidR="00AD4D51" w:rsidRPr="009029CC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029CC">
        <w:rPr>
          <w:sz w:val="24"/>
          <w:szCs w:val="24"/>
        </w:rPr>
        <w:t xml:space="preserve">9. Основаниями для отказа организациям в предоставлении субсидии </w:t>
      </w:r>
      <w:r>
        <w:rPr>
          <w:sz w:val="24"/>
          <w:szCs w:val="24"/>
        </w:rPr>
        <w:t xml:space="preserve">также </w:t>
      </w:r>
      <w:r w:rsidRPr="009029CC">
        <w:rPr>
          <w:sz w:val="24"/>
          <w:szCs w:val="24"/>
        </w:rPr>
        <w:t>являются:</w:t>
      </w:r>
    </w:p>
    <w:p w14:paraId="0AF6792B" w14:textId="77777777" w:rsidR="00AD4D51" w:rsidRPr="009029CC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9CC">
        <w:rPr>
          <w:rFonts w:ascii="Times New Roman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в </w:t>
      </w:r>
      <w:hyperlink w:anchor="P66" w:history="1">
        <w:r w:rsidRPr="009029C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7</w:t>
      </w:r>
      <w:r w:rsidRPr="009029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2C931F1E" w14:textId="77777777" w:rsidR="00AD4D51" w:rsidRPr="009029CC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9CC">
        <w:rPr>
          <w:rFonts w:ascii="Times New Roman" w:hAnsi="Times New Roman" w:cs="Times New Roman"/>
          <w:sz w:val="24"/>
          <w:szCs w:val="24"/>
        </w:rPr>
        <w:t>2) недостоверность представленной организацией информации на основании запросов, направленных Главным распорядителем как получателем бюджетных средств в органы и организации, располагающие необходимой информацией;</w:t>
      </w:r>
    </w:p>
    <w:p w14:paraId="231D9A17" w14:textId="77777777" w:rsidR="00AD4D51" w:rsidRPr="009029CC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9CC">
        <w:rPr>
          <w:rFonts w:ascii="Times New Roman" w:hAnsi="Times New Roman" w:cs="Times New Roman"/>
          <w:sz w:val="24"/>
          <w:szCs w:val="24"/>
        </w:rPr>
        <w:t>3) представление организацией документов с нарушением сроков, указанных в извещении о проведении конкурсного отбора;</w:t>
      </w:r>
    </w:p>
    <w:p w14:paraId="41AD362D" w14:textId="77777777" w:rsidR="00AD4D51" w:rsidRPr="009029CC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9CC">
        <w:rPr>
          <w:rFonts w:ascii="Times New Roman" w:hAnsi="Times New Roman" w:cs="Times New Roman"/>
          <w:sz w:val="24"/>
          <w:szCs w:val="24"/>
        </w:rPr>
        <w:t xml:space="preserve">4) несоответствие организации критериям, установленным в </w:t>
      </w:r>
      <w:hyperlink w:anchor="P62" w:history="1">
        <w:r w:rsidRPr="0032460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Pr="00324608">
        <w:rPr>
          <w:rFonts w:ascii="Times New Roman" w:hAnsi="Times New Roman" w:cs="Times New Roman"/>
          <w:sz w:val="24"/>
          <w:szCs w:val="24"/>
        </w:rPr>
        <w:t xml:space="preserve"> н</w:t>
      </w:r>
      <w:r w:rsidRPr="009029CC">
        <w:rPr>
          <w:rFonts w:ascii="Times New Roman" w:hAnsi="Times New Roman" w:cs="Times New Roman"/>
          <w:sz w:val="24"/>
          <w:szCs w:val="24"/>
        </w:rPr>
        <w:t>астоящего Порядка;</w:t>
      </w:r>
    </w:p>
    <w:p w14:paraId="2D0443AD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9CC">
        <w:rPr>
          <w:rFonts w:ascii="Times New Roman" w:hAnsi="Times New Roman" w:cs="Times New Roman"/>
          <w:sz w:val="24"/>
          <w:szCs w:val="24"/>
        </w:rPr>
        <w:t xml:space="preserve">5) несоответствие организации требованиям, установленным в </w:t>
      </w:r>
      <w:hyperlink w:anchor="P108" w:history="1">
        <w:r w:rsidRPr="0032460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Pr="00324608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9029CC">
        <w:rPr>
          <w:rFonts w:ascii="Times New Roman" w:hAnsi="Times New Roman" w:cs="Times New Roman"/>
          <w:sz w:val="24"/>
          <w:szCs w:val="24"/>
        </w:rPr>
        <w:t>его Порядка.</w:t>
      </w:r>
    </w:p>
    <w:p w14:paraId="17A509D5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029CC">
        <w:rPr>
          <w:sz w:val="24"/>
          <w:szCs w:val="24"/>
        </w:rPr>
        <w:t>. Результаты решения Комиссии оформляются протоколом и подписываются председателем Комиссии</w:t>
      </w:r>
      <w:r w:rsidRPr="00067839">
        <w:rPr>
          <w:sz w:val="24"/>
          <w:szCs w:val="24"/>
        </w:rPr>
        <w:t>, а в его отсутствие - заместителем председателя Комиссии, и секретарем. Решения Комиссии носят рекомендательный характер.</w:t>
      </w:r>
    </w:p>
    <w:p w14:paraId="3176FCE2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67839">
        <w:rPr>
          <w:sz w:val="24"/>
          <w:szCs w:val="24"/>
        </w:rPr>
        <w:t>. Секретарь Комиссии не позднее 3 календарных дней со дня рассмотрения Комиссией заявок, направляет протокол заседания Комиссии - руководителю администрации района для принятия решения о предоставлении (отказе в предоставлении) финансовой поддержки.</w:t>
      </w:r>
    </w:p>
    <w:p w14:paraId="3CD02F09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67839">
        <w:rPr>
          <w:sz w:val="24"/>
          <w:szCs w:val="24"/>
        </w:rPr>
        <w:t>. Администрация в течение трех календарных дней со дня поступления протокола принимает решение о предоставлении (об отказе в предоставлении) финансовой поддержки. Решение оформляется постановлением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». Уведомление о предоставлении субсидии направляется Заявителю в течение 3 рабочих дней со дня принятия решения.</w:t>
      </w:r>
    </w:p>
    <w:p w14:paraId="19A94A4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67839">
        <w:rPr>
          <w:sz w:val="24"/>
          <w:szCs w:val="24"/>
        </w:rPr>
        <w:t>.</w:t>
      </w:r>
      <w:r>
        <w:rPr>
          <w:sz w:val="24"/>
          <w:szCs w:val="24"/>
        </w:rPr>
        <w:t xml:space="preserve"> Субсидия предоставляется в соответствии с типовой формой соглашения </w:t>
      </w:r>
      <w:r w:rsidRPr="00067839">
        <w:rPr>
          <w:sz w:val="24"/>
          <w:szCs w:val="24"/>
        </w:rPr>
        <w:t>(приложение 2 к Порядку)</w:t>
      </w:r>
      <w:r>
        <w:rPr>
          <w:sz w:val="24"/>
          <w:szCs w:val="24"/>
        </w:rPr>
        <w:t xml:space="preserve">. </w:t>
      </w:r>
      <w:r w:rsidRPr="00067839">
        <w:rPr>
          <w:sz w:val="24"/>
          <w:szCs w:val="24"/>
        </w:rPr>
        <w:t>Срок подготовки и направления соглашения между администрацией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и НКО  не может превышать 10 календарных дней со дня принятия администрацией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решения о предоставлении субсидии. В случае принятия решения об отказе в предоставлении субсидии администрация </w:t>
      </w:r>
      <w:r w:rsidRPr="00067839">
        <w:rPr>
          <w:sz w:val="24"/>
          <w:szCs w:val="24"/>
        </w:rPr>
        <w:lastRenderedPageBreak/>
        <w:t>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направляет мотивированный отказ в течение указанного срока.</w:t>
      </w:r>
    </w:p>
    <w:p w14:paraId="0E946A9B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67839">
        <w:rPr>
          <w:sz w:val="24"/>
          <w:szCs w:val="24"/>
        </w:rPr>
        <w:t>. Перечисление субсидий Заявителям производится в объемах и сроки, установленные условиями соглашения.</w:t>
      </w:r>
    </w:p>
    <w:p w14:paraId="6ECA6EBC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67839">
        <w:rPr>
          <w:sz w:val="24"/>
          <w:szCs w:val="24"/>
        </w:rPr>
        <w:t>. Администрация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перечисляет в установленном порядке субсидии на расчетные счета получателей субсидии, открытые в кредитных организациях, в течение 15 календарных дней со дня заключения соглашения о предоставлении субсидии.</w:t>
      </w:r>
    </w:p>
    <w:p w14:paraId="67070580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067839">
        <w:rPr>
          <w:sz w:val="24"/>
          <w:szCs w:val="24"/>
        </w:rPr>
        <w:t>. Заявители ежеквартально в срок до 5 числа месяца, следующего за отчетным периодом, представляют в отдел по работе с Советом и сельскими поселениями администрации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отчеты о расходовании субсидий в порядке и форме согласно </w:t>
      </w:r>
      <w:hyperlink w:anchor="P384" w:history="1">
        <w:r w:rsidRPr="00067839">
          <w:rPr>
            <w:sz w:val="24"/>
            <w:szCs w:val="24"/>
          </w:rPr>
          <w:t>приложениям 3</w:t>
        </w:r>
      </w:hyperlink>
      <w:r w:rsidRPr="00067839">
        <w:rPr>
          <w:sz w:val="24"/>
          <w:szCs w:val="24"/>
        </w:rPr>
        <w:t xml:space="preserve"> и </w:t>
      </w:r>
      <w:hyperlink w:anchor="P411" w:history="1">
        <w:r w:rsidRPr="00067839">
          <w:rPr>
            <w:sz w:val="24"/>
            <w:szCs w:val="24"/>
          </w:rPr>
          <w:t>4</w:t>
        </w:r>
      </w:hyperlink>
      <w:r w:rsidRPr="00067839">
        <w:rPr>
          <w:sz w:val="24"/>
          <w:szCs w:val="24"/>
        </w:rPr>
        <w:t xml:space="preserve"> к Порядку.</w:t>
      </w:r>
    </w:p>
    <w:p w14:paraId="136AEC39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67839">
        <w:rPr>
          <w:sz w:val="24"/>
          <w:szCs w:val="24"/>
        </w:rPr>
        <w:t>. Ответственность за достоверность представленных в администрацию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сведений и отчетов возлагается на некоммерческие организации.</w:t>
      </w:r>
    </w:p>
    <w:p w14:paraId="07F50FB1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67839">
        <w:rPr>
          <w:sz w:val="24"/>
          <w:szCs w:val="24"/>
        </w:rPr>
        <w:t>. Субсидии являются целевыми и не могут быть направлены на иные цели. 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14:paraId="5F67A9A1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Остаток неиспользованной субсидии подлежит возврату в доход бюджета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не позднее 10 декабря года отчетного финансового года.</w:t>
      </w:r>
    </w:p>
    <w:p w14:paraId="26E36566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 xml:space="preserve">19. Главный распорядитель бюджетных средств, предоставивший субсидию, и </w:t>
      </w:r>
      <w:r>
        <w:rPr>
          <w:sz w:val="24"/>
          <w:szCs w:val="24"/>
        </w:rPr>
        <w:t>орган муниципального финансового контроля администрации МО МР «</w:t>
      </w:r>
      <w:proofErr w:type="spellStart"/>
      <w:r>
        <w:rPr>
          <w:sz w:val="24"/>
          <w:szCs w:val="24"/>
        </w:rPr>
        <w:t>Сыктывдинский</w:t>
      </w:r>
      <w:proofErr w:type="spellEnd"/>
      <w:r>
        <w:rPr>
          <w:sz w:val="24"/>
          <w:szCs w:val="24"/>
        </w:rPr>
        <w:t>»</w:t>
      </w:r>
      <w:r w:rsidRPr="00067839">
        <w:rPr>
          <w:sz w:val="24"/>
          <w:szCs w:val="24"/>
        </w:rPr>
        <w:t xml:space="preserve"> проводят проверку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14:paraId="7CB5C0B5" w14:textId="77777777" w:rsidR="00AD4D51" w:rsidRPr="000C74C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4C9">
        <w:rPr>
          <w:rFonts w:ascii="Times New Roman" w:hAnsi="Times New Roman" w:cs="Times New Roman"/>
          <w:sz w:val="24"/>
          <w:szCs w:val="24"/>
        </w:rPr>
        <w:t xml:space="preserve">20. Субсидии подлежат возврату в бюджет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C74C9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63AEEAF8" w14:textId="77777777" w:rsidR="00AD4D51" w:rsidRPr="000C74C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4C9">
        <w:rPr>
          <w:rFonts w:ascii="Times New Roman" w:hAnsi="Times New Roman" w:cs="Times New Roman"/>
          <w:sz w:val="24"/>
          <w:szCs w:val="24"/>
        </w:rPr>
        <w:t xml:space="preserve">1)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КСП </w:t>
      </w:r>
      <w:r w:rsidRPr="000C74C9">
        <w:rPr>
          <w:rFonts w:ascii="Times New Roman" w:hAnsi="Times New Roman" w:cs="Times New Roman"/>
          <w:sz w:val="24"/>
          <w:szCs w:val="24"/>
          <w:lang w:eastAsia="ru-RU"/>
        </w:rPr>
        <w:t>МО МР «</w:t>
      </w:r>
      <w:proofErr w:type="spellStart"/>
      <w:r w:rsidRPr="000C74C9">
        <w:rPr>
          <w:rFonts w:ascii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Pr="000C74C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C74C9">
        <w:rPr>
          <w:rFonts w:ascii="Times New Roman" w:hAnsi="Times New Roman" w:cs="Times New Roman"/>
          <w:sz w:val="24"/>
          <w:szCs w:val="24"/>
        </w:rPr>
        <w:t>;</w:t>
      </w:r>
    </w:p>
    <w:p w14:paraId="487918D1" w14:textId="77777777" w:rsidR="00AD4D51" w:rsidRPr="000C74C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4C9">
        <w:rPr>
          <w:rFonts w:ascii="Times New Roman" w:hAnsi="Times New Roman" w:cs="Times New Roman"/>
          <w:sz w:val="24"/>
          <w:szCs w:val="24"/>
        </w:rPr>
        <w:t>2) неисполнения обязательства получателем субсидии по внесению собственных денежных средств;</w:t>
      </w:r>
    </w:p>
    <w:p w14:paraId="68B9D2E7" w14:textId="77777777" w:rsidR="00AD4D51" w:rsidRPr="000C74C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4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4C9">
        <w:rPr>
          <w:rFonts w:ascii="Times New Roman" w:hAnsi="Times New Roman" w:cs="Times New Roman"/>
          <w:sz w:val="24"/>
          <w:szCs w:val="24"/>
        </w:rPr>
        <w:t>неисполнения мероприятий в сроки, установленные соглашением о предоставлении субсидии;</w:t>
      </w:r>
    </w:p>
    <w:p w14:paraId="3BDCE4F9" w14:textId="77777777" w:rsidR="00AD4D51" w:rsidRPr="000C74C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4C9">
        <w:rPr>
          <w:rFonts w:ascii="Times New Roman" w:hAnsi="Times New Roman" w:cs="Times New Roman"/>
          <w:sz w:val="24"/>
          <w:szCs w:val="24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9045E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C74C9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0C74C9">
        <w:rPr>
          <w:sz w:val="24"/>
          <w:szCs w:val="24"/>
        </w:rPr>
        <w:t>. Муниципальные правовые акты, принимаемые администрацией МО МР «</w:t>
      </w:r>
      <w:proofErr w:type="spellStart"/>
      <w:r w:rsidRPr="000C74C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во исполнение настоящего Порядка, размещаются в установленном порядке на сайте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 xml:space="preserve">» </w:t>
      </w:r>
      <w:hyperlink r:id="rId11" w:history="1">
        <w:r w:rsidRPr="00067839">
          <w:rPr>
            <w:color w:val="0000FF"/>
            <w:sz w:val="24"/>
            <w:szCs w:val="24"/>
            <w:u w:val="single"/>
            <w:lang w:val="en-US"/>
          </w:rPr>
          <w:t>www</w:t>
        </w:r>
        <w:r w:rsidRPr="0006783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/>
          </w:rPr>
          <w:t>syktyvdin</w:t>
        </w:r>
        <w:proofErr w:type="spellEnd"/>
        <w:r w:rsidRPr="0006783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067839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67839">
        <w:rPr>
          <w:sz w:val="24"/>
          <w:szCs w:val="24"/>
        </w:rPr>
        <w:t xml:space="preserve"> в течение 7 рабочих дней со дня их принятия.</w:t>
      </w:r>
    </w:p>
    <w:p w14:paraId="203950CF" w14:textId="77777777" w:rsidR="00AD4D51" w:rsidRPr="00067839" w:rsidRDefault="00AD4D51" w:rsidP="00AD4D5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067839">
        <w:rPr>
          <w:sz w:val="24"/>
          <w:szCs w:val="24"/>
        </w:rPr>
        <w:t>. Решения, действия (бездействия) Комиссии,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и ее должностных лиц могут быть обжалованы Заявителями в соответствии с законодательством Российской Федерации.</w:t>
      </w:r>
    </w:p>
    <w:p w14:paraId="51DDD3B0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60EF382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6A0A3A2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BB25CCA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249E6A2E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6C5C3469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285387D9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278F524C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054E582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3F57309" w14:textId="77777777" w:rsidR="00AD4D51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4A4AECB2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7839">
        <w:rPr>
          <w:sz w:val="24"/>
          <w:szCs w:val="24"/>
        </w:rPr>
        <w:lastRenderedPageBreak/>
        <w:t>Приложение 1</w:t>
      </w:r>
    </w:p>
    <w:p w14:paraId="37674CFE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67839">
        <w:rPr>
          <w:sz w:val="24"/>
          <w:szCs w:val="24"/>
        </w:rPr>
        <w:t>предоставления субсидий</w:t>
      </w:r>
    </w:p>
    <w:p w14:paraId="11018E6F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</w:p>
    <w:p w14:paraId="03C1E9DB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на поддержку социально ориентированных</w:t>
      </w:r>
    </w:p>
    <w:p w14:paraId="41352C82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некоммерческих организаций</w:t>
      </w:r>
    </w:p>
    <w:p w14:paraId="2FF948AD" w14:textId="77777777" w:rsidR="00AD4D51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965D956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34F6C78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        Представляется в администрацию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</w:t>
      </w:r>
    </w:p>
    <w:p w14:paraId="39010239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</w:p>
    <w:p w14:paraId="76BF1B3F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7" w:name="Par116"/>
      <w:bookmarkEnd w:id="7"/>
      <w:r w:rsidRPr="00067839">
        <w:rPr>
          <w:rFonts w:eastAsia="Calibri"/>
          <w:sz w:val="24"/>
          <w:szCs w:val="24"/>
        </w:rPr>
        <w:t>ЗАЯВКА</w:t>
      </w:r>
    </w:p>
    <w:p w14:paraId="1C853839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социально ориентированной некоммерческой организации</w:t>
      </w:r>
    </w:p>
    <w:p w14:paraId="3DCAB1C2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для предоставления субсидии из бюджета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</w:t>
      </w:r>
    </w:p>
    <w:p w14:paraId="24122B28" w14:textId="77777777" w:rsidR="00AD4D51" w:rsidRPr="00067839" w:rsidRDefault="00AD4D51" w:rsidP="00AD4D51">
      <w:pPr>
        <w:widowControl w:val="0"/>
        <w:autoSpaceDE w:val="0"/>
        <w:autoSpaceDN w:val="0"/>
        <w:ind w:left="426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________________________________________________________________________</w:t>
      </w:r>
    </w:p>
    <w:p w14:paraId="680E628A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(полное наименование некоммерческой организации)</w:t>
      </w:r>
    </w:p>
    <w:p w14:paraId="0AE72D24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394"/>
      </w:tblGrid>
      <w:tr w:rsidR="00AD4D51" w:rsidRPr="00067839" w14:paraId="74EF9409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B6BD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Сокращенное наименование некоммерческой</w:t>
            </w:r>
          </w:p>
          <w:p w14:paraId="6E25B01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1BA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34DC394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F157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Организационно-правовая форма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6EA7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756FE888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4D14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Дата регистрации  (при  создании  до  1</w:t>
            </w:r>
          </w:p>
          <w:p w14:paraId="45ED090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F230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7070B91A" w14:textId="77777777" w:rsidTr="00C86D6D">
        <w:trPr>
          <w:trHeight w:val="8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8A88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Дата  внесения  записи  о  создании   в</w:t>
            </w:r>
          </w:p>
          <w:p w14:paraId="55A7593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Единый      государственный      реестр</w:t>
            </w:r>
          </w:p>
          <w:p w14:paraId="1016F9C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юридических лиц (при создании  после  1</w:t>
            </w:r>
          </w:p>
          <w:p w14:paraId="5C7872B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июля 2002 года)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5141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8897D24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A193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Основной                государственный</w:t>
            </w:r>
          </w:p>
          <w:p w14:paraId="7A26866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регистрационный номер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02B4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08B2DFEE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29DF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Код по  общероссийскому классификатору продукции (ОКПО)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2653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66E389BA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5703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Индивидуальный номер  налогоплательщика</w:t>
            </w:r>
          </w:p>
          <w:p w14:paraId="6FEF0E7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(ИНН)  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B3B0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EE1EF65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781C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Код причины постановки на учет (КПП)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AE0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6CD21726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9D4C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Номер расчетного счета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4A88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46D1D470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EF5A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Наименование банка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36FB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58D67A55" w14:textId="77777777" w:rsidTr="00C86D6D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FAA6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Банковский идентификационный код (БИК)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9D3F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40047B87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FFE8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Номер корреспондентского счета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426E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5F309D1F" w14:textId="77777777" w:rsidTr="00C86D6D">
        <w:trPr>
          <w:trHeight w:val="6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3B23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Адрес  (место   нахождения)   постоянно</w:t>
            </w:r>
          </w:p>
          <w:p w14:paraId="33D8254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действующего   органа    некоммерческой</w:t>
            </w:r>
          </w:p>
          <w:p w14:paraId="061B952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организации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4AF2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7584FCFB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8976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Почтовый адрес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484B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515E5DFD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A1D7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Телефон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9813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ADC3F51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8927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Адрес электронной почты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E99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7B058988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CAD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Наименование должности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3475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312D8475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A22F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Фамилия, имя, отчество руководителя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B26D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548323BF" w14:textId="77777777" w:rsidTr="00C86D6D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F567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Численность работников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5FF6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440B7726" w14:textId="77777777" w:rsidTr="00C86D6D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F4BB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Численность  учредителей   (участников,</w:t>
            </w:r>
          </w:p>
          <w:p w14:paraId="6E08E34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членов)                          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40A4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6E6C479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AD4D51" w:rsidRPr="00067839" w14:paraId="5A39EEF1" w14:textId="77777777" w:rsidTr="00C86D6D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C1D5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lastRenderedPageBreak/>
              <w:t xml:space="preserve">Информация о видах деятельности, осуществляемых некоммерческой      </w:t>
            </w:r>
          </w:p>
          <w:p w14:paraId="11CF569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                       организацией                               </w:t>
            </w:r>
          </w:p>
        </w:tc>
      </w:tr>
      <w:tr w:rsidR="00AD4D51" w:rsidRPr="00067839" w14:paraId="70737378" w14:textId="77777777" w:rsidTr="00C86D6D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078B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821B9F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AD4D51" w:rsidRPr="00067839" w14:paraId="32E92BD2" w14:textId="77777777" w:rsidTr="00C86D6D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7AD1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Запрашиваемый размер субсидии из бюджета МО МР «</w:t>
            </w:r>
            <w:proofErr w:type="spellStart"/>
            <w:r w:rsidRPr="00067839">
              <w:rPr>
                <w:sz w:val="24"/>
                <w:szCs w:val="24"/>
              </w:rPr>
              <w:t>Сыктывдинский</w:t>
            </w:r>
            <w:proofErr w:type="spellEnd"/>
            <w:r w:rsidRPr="00067839">
              <w:rPr>
                <w:sz w:val="24"/>
                <w:szCs w:val="24"/>
              </w:rPr>
              <w:t>»</w:t>
            </w:r>
          </w:p>
        </w:tc>
      </w:tr>
      <w:tr w:rsidR="00AD4D51" w:rsidRPr="00067839" w14:paraId="3DED75E8" w14:textId="77777777" w:rsidTr="00C86D6D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2DB8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9D11C46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AD4D51" w:rsidRPr="00067839" w14:paraId="14CC2781" w14:textId="77777777" w:rsidTr="00C86D6D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67ED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Краткое описание мероприятий, для финансового обеспечения которых    </w:t>
            </w:r>
          </w:p>
          <w:p w14:paraId="33AD275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 запрашивается субсидия из бюджета МО МР «</w:t>
            </w:r>
            <w:proofErr w:type="spellStart"/>
            <w:r w:rsidRPr="00067839">
              <w:rPr>
                <w:sz w:val="24"/>
                <w:szCs w:val="24"/>
              </w:rPr>
              <w:t>Сыктывдинский</w:t>
            </w:r>
            <w:proofErr w:type="spellEnd"/>
            <w:r w:rsidRPr="00067839">
              <w:rPr>
                <w:sz w:val="24"/>
                <w:szCs w:val="24"/>
              </w:rPr>
              <w:t>»</w:t>
            </w:r>
          </w:p>
        </w:tc>
      </w:tr>
      <w:tr w:rsidR="00AD4D51" w:rsidRPr="00067839" w14:paraId="5DB49A42" w14:textId="77777777" w:rsidTr="00C86D6D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437F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48EBC6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AD4D51" w:rsidRPr="00067839" w14:paraId="75AF547C" w14:textId="77777777" w:rsidTr="00C86D6D">
        <w:trPr>
          <w:trHeight w:val="400"/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EA0D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Краткое описание опыта деятельности, осуществляемое некоммерческой    </w:t>
            </w:r>
          </w:p>
          <w:p w14:paraId="51CE62C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                       организацией                               </w:t>
            </w:r>
          </w:p>
        </w:tc>
      </w:tr>
      <w:tr w:rsidR="00AD4D51" w:rsidRPr="00067839" w14:paraId="2954BE42" w14:textId="77777777" w:rsidTr="00C86D6D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9191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313AC3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30"/>
      </w:tblGrid>
      <w:tr w:rsidR="00AD4D51" w:rsidRPr="00067839" w14:paraId="05354D6B" w14:textId="77777777" w:rsidTr="00C86D6D">
        <w:trPr>
          <w:tblCellSpacing w:w="5" w:type="nil"/>
        </w:trPr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2835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Краткое описание кадрового потенциала некоммерческой организации     </w:t>
            </w:r>
          </w:p>
        </w:tc>
      </w:tr>
      <w:tr w:rsidR="00AD4D51" w:rsidRPr="00067839" w14:paraId="19F74219" w14:textId="77777777" w:rsidTr="00C86D6D">
        <w:trPr>
          <w:tblCellSpacing w:w="5" w:type="nil"/>
        </w:trPr>
        <w:tc>
          <w:tcPr>
            <w:tcW w:w="89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7A6C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DAF65F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E78701" w14:textId="77777777" w:rsidR="00AD4D51" w:rsidRPr="00067839" w:rsidRDefault="00AD4D51" w:rsidP="00AD4D51">
      <w:pPr>
        <w:widowControl w:val="0"/>
        <w:autoSpaceDE w:val="0"/>
        <w:autoSpaceDN w:val="0"/>
        <w:ind w:left="426" w:hanging="426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   </w:t>
      </w:r>
      <w:r w:rsidRPr="00067839">
        <w:rPr>
          <w:rFonts w:eastAsia="Calibri"/>
          <w:sz w:val="24"/>
          <w:szCs w:val="24"/>
        </w:rPr>
        <w:tab/>
      </w:r>
      <w:r w:rsidRPr="00067839">
        <w:rPr>
          <w:rFonts w:eastAsia="Calibri"/>
          <w:sz w:val="24"/>
          <w:szCs w:val="24"/>
        </w:rPr>
        <w:tab/>
        <w:t>Достоверность  информации  (в  том  числе документов), представленной в составе   заявки   для   предоставления   субсидии   из   бюджета   МО  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 на  поддержку  социально  ориентированных  некоммерческих организаций, подтверждаю.</w:t>
      </w:r>
    </w:p>
    <w:p w14:paraId="2932F5C6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С  условиями  предоставления субсидии из бюджета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</w:t>
      </w:r>
    </w:p>
    <w:p w14:paraId="230B808D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ознакомлен и согласен.</w:t>
      </w:r>
    </w:p>
    <w:p w14:paraId="0B4F6FFA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</w:p>
    <w:p w14:paraId="018779A1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_____________________________________ _____________ ___________________</w:t>
      </w:r>
    </w:p>
    <w:p w14:paraId="4551C49E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067839">
        <w:rPr>
          <w:rFonts w:eastAsia="Calibri"/>
          <w:sz w:val="24"/>
          <w:szCs w:val="24"/>
        </w:rPr>
        <w:t xml:space="preserve">(наименование должности руководителя   </w:t>
      </w:r>
      <w:r>
        <w:rPr>
          <w:rFonts w:eastAsia="Calibri"/>
          <w:sz w:val="24"/>
          <w:szCs w:val="24"/>
        </w:rPr>
        <w:t xml:space="preserve">        </w:t>
      </w:r>
      <w:r w:rsidRPr="00067839">
        <w:rPr>
          <w:rFonts w:eastAsia="Calibri"/>
          <w:sz w:val="24"/>
          <w:szCs w:val="24"/>
        </w:rPr>
        <w:t xml:space="preserve"> (подпись)   </w:t>
      </w:r>
      <w:r>
        <w:rPr>
          <w:rFonts w:eastAsia="Calibri"/>
          <w:sz w:val="24"/>
          <w:szCs w:val="24"/>
        </w:rPr>
        <w:t xml:space="preserve">   </w:t>
      </w:r>
      <w:r w:rsidRPr="00067839">
        <w:rPr>
          <w:rFonts w:eastAsia="Calibri"/>
          <w:sz w:val="24"/>
          <w:szCs w:val="24"/>
        </w:rPr>
        <w:t>(фамилия, инициалы)</w:t>
      </w:r>
    </w:p>
    <w:p w14:paraId="6CF0C4E7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      </w:t>
      </w:r>
      <w:r>
        <w:rPr>
          <w:rFonts w:eastAsia="Calibri"/>
          <w:sz w:val="24"/>
          <w:szCs w:val="24"/>
        </w:rPr>
        <w:t xml:space="preserve">   </w:t>
      </w:r>
      <w:r w:rsidRPr="00067839">
        <w:rPr>
          <w:rFonts w:eastAsia="Calibri"/>
          <w:sz w:val="24"/>
          <w:szCs w:val="24"/>
        </w:rPr>
        <w:t>некоммерческой организации)</w:t>
      </w:r>
    </w:p>
    <w:p w14:paraId="6BBEBF9C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</w:p>
    <w:p w14:paraId="0FC9C0E1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"___" ____________ 20__ г. М.П.</w:t>
      </w:r>
    </w:p>
    <w:p w14:paraId="49F93F4B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</w:p>
    <w:p w14:paraId="79FE0BFD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Достоверность сведений, указанных в заявке, подтверждаю _______________</w:t>
      </w:r>
    </w:p>
    <w:p w14:paraId="221EF0C2" w14:textId="77777777" w:rsidR="00AD4D51" w:rsidRPr="00067839" w:rsidRDefault="00AD4D51" w:rsidP="00AD4D51">
      <w:pPr>
        <w:widowControl w:val="0"/>
        <w:autoSpaceDE w:val="0"/>
        <w:autoSpaceDN w:val="0"/>
        <w:ind w:left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</w:t>
      </w:r>
      <w:r w:rsidRPr="00067839">
        <w:rPr>
          <w:rFonts w:eastAsia="Calibri"/>
          <w:sz w:val="24"/>
          <w:szCs w:val="24"/>
        </w:rPr>
        <w:t xml:space="preserve"> (подпись)</w:t>
      </w:r>
    </w:p>
    <w:p w14:paraId="18070218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FE80E5C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647BCFBD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7CDD6A36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554090AD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28FB2ED1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473FC5F7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749A7DDA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65DB0E54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1FC1895B" w14:textId="77777777" w:rsidR="00AD4D51" w:rsidRPr="00067839" w:rsidRDefault="00AD4D51" w:rsidP="00AD4D51">
      <w:pPr>
        <w:rPr>
          <w:sz w:val="24"/>
          <w:szCs w:val="24"/>
        </w:rPr>
        <w:sectPr w:rsidR="00AD4D51" w:rsidRPr="00067839" w:rsidSect="00B727C0">
          <w:pgSz w:w="11905" w:h="16840"/>
          <w:pgMar w:top="1134" w:right="851" w:bottom="1134" w:left="1701" w:header="0" w:footer="0" w:gutter="0"/>
          <w:cols w:space="720"/>
        </w:sectPr>
      </w:pPr>
    </w:p>
    <w:p w14:paraId="5EBF1D8E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7839">
        <w:rPr>
          <w:sz w:val="24"/>
          <w:szCs w:val="24"/>
        </w:rPr>
        <w:lastRenderedPageBreak/>
        <w:t>Приложение 2</w:t>
      </w:r>
    </w:p>
    <w:p w14:paraId="64DDC4F3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к Порядку предоставления субсидий</w:t>
      </w:r>
    </w:p>
    <w:p w14:paraId="2AD97B7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</w:p>
    <w:p w14:paraId="746342BF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на поддержку социально ориентированных</w:t>
      </w:r>
    </w:p>
    <w:p w14:paraId="1F049F83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некоммерческих организаций</w:t>
      </w:r>
    </w:p>
    <w:p w14:paraId="0F681D7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83F0C8A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8" w:name="Par240"/>
      <w:bookmarkEnd w:id="8"/>
      <w:r w:rsidRPr="00067839">
        <w:rPr>
          <w:rFonts w:eastAsia="Calibri"/>
          <w:sz w:val="24"/>
          <w:szCs w:val="24"/>
        </w:rPr>
        <w:t>СОГЛАШЕНИЕ</w:t>
      </w:r>
    </w:p>
    <w:p w14:paraId="15D0C75A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между администрацией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</w:t>
      </w:r>
    </w:p>
    <w:p w14:paraId="057C8A89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и _________________________________________________________________________</w:t>
      </w:r>
    </w:p>
    <w:p w14:paraId="15DB5E2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(наименование социально ориентированной некоммерческой организации о предоставлении субсидии на поддержку социально ориентированной некоммерческой организации)</w:t>
      </w:r>
    </w:p>
    <w:p w14:paraId="1BB78A02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6B363D0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</w:t>
      </w:r>
      <w:proofErr w:type="spellStart"/>
      <w:r w:rsidRPr="00067839">
        <w:rPr>
          <w:rFonts w:eastAsia="Calibri"/>
          <w:sz w:val="24"/>
          <w:szCs w:val="24"/>
        </w:rPr>
        <w:t>с.Выльгорт</w:t>
      </w:r>
      <w:proofErr w:type="spellEnd"/>
      <w:r w:rsidRPr="00067839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«</w:t>
      </w:r>
      <w:r w:rsidRPr="00067839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>»</w:t>
      </w:r>
      <w:r w:rsidRPr="00067839">
        <w:rPr>
          <w:rFonts w:eastAsia="Calibri"/>
          <w:sz w:val="24"/>
          <w:szCs w:val="24"/>
        </w:rPr>
        <w:t xml:space="preserve"> _________ 20__ г.</w:t>
      </w:r>
    </w:p>
    <w:p w14:paraId="1AD00844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39D9E08F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Администрация   муниципального  района 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 xml:space="preserve">»,  именуемая  в дальнейшем  Администрация,  в лице </w:t>
      </w: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>.</w:t>
      </w:r>
      <w:r w:rsidRPr="00067839">
        <w:rPr>
          <w:rFonts w:eastAsia="Calibri"/>
          <w:sz w:val="24"/>
          <w:szCs w:val="24"/>
        </w:rPr>
        <w:t xml:space="preserve"> руководителя администрации  </w:t>
      </w:r>
      <w:r>
        <w:rPr>
          <w:rFonts w:eastAsia="Calibri"/>
          <w:sz w:val="24"/>
          <w:szCs w:val="24"/>
        </w:rPr>
        <w:t xml:space="preserve">муниципального </w:t>
      </w:r>
      <w:r w:rsidRPr="00067839">
        <w:rPr>
          <w:rFonts w:eastAsia="Calibri"/>
          <w:sz w:val="24"/>
          <w:szCs w:val="24"/>
        </w:rPr>
        <w:t xml:space="preserve">района  </w:t>
      </w:r>
      <w:r>
        <w:rPr>
          <w:rFonts w:eastAsia="Calibri"/>
          <w:sz w:val="24"/>
          <w:szCs w:val="24"/>
        </w:rPr>
        <w:t>Дорониной Любови Юрьевны</w:t>
      </w:r>
      <w:r w:rsidRPr="00067839">
        <w:rPr>
          <w:rFonts w:eastAsia="Calibri"/>
          <w:sz w:val="24"/>
          <w:szCs w:val="24"/>
        </w:rPr>
        <w:t>,  действующе</w:t>
      </w:r>
      <w:r>
        <w:rPr>
          <w:rFonts w:eastAsia="Calibri"/>
          <w:sz w:val="24"/>
          <w:szCs w:val="24"/>
        </w:rPr>
        <w:t>й</w:t>
      </w:r>
      <w:r w:rsidRPr="00067839">
        <w:rPr>
          <w:rFonts w:eastAsia="Calibri"/>
          <w:sz w:val="24"/>
          <w:szCs w:val="24"/>
        </w:rPr>
        <w:t xml:space="preserve">  на основании  Устава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», с одной стороны, и</w:t>
      </w:r>
    </w:p>
    <w:p w14:paraId="7688AF34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_____________________________________________________________________________,</w:t>
      </w:r>
    </w:p>
    <w:p w14:paraId="74B6554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(полное наименование социально ориентированной некоммерческой организации)</w:t>
      </w:r>
    </w:p>
    <w:p w14:paraId="11F15FBB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именуем__ в дальнейшем Получатель, в лице _____________________________________</w:t>
      </w:r>
      <w:r>
        <w:rPr>
          <w:rFonts w:eastAsia="Calibri"/>
          <w:sz w:val="24"/>
          <w:szCs w:val="24"/>
        </w:rPr>
        <w:t>_</w:t>
      </w:r>
      <w:r w:rsidRPr="00067839">
        <w:rPr>
          <w:rFonts w:eastAsia="Calibri"/>
          <w:sz w:val="24"/>
          <w:szCs w:val="24"/>
        </w:rPr>
        <w:t>,</w:t>
      </w:r>
    </w:p>
    <w:p w14:paraId="73F2369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                                                      </w:t>
      </w:r>
      <w:r w:rsidRPr="00067839">
        <w:rPr>
          <w:rFonts w:eastAsia="Calibri"/>
          <w:sz w:val="24"/>
          <w:szCs w:val="24"/>
        </w:rPr>
        <w:t xml:space="preserve"> (должность, фамилия, имя, отчество)</w:t>
      </w:r>
    </w:p>
    <w:p w14:paraId="2E2423E8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действующего на основании ___________________________________________</w:t>
      </w:r>
      <w:r>
        <w:rPr>
          <w:rFonts w:eastAsia="Calibri"/>
          <w:sz w:val="24"/>
          <w:szCs w:val="24"/>
        </w:rPr>
        <w:t>_________</w:t>
      </w:r>
      <w:r w:rsidRPr="00067839">
        <w:rPr>
          <w:rFonts w:eastAsia="Calibri"/>
          <w:sz w:val="24"/>
          <w:szCs w:val="24"/>
        </w:rPr>
        <w:t>,</w:t>
      </w:r>
    </w:p>
    <w:p w14:paraId="3B823CD8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</w:t>
      </w:r>
      <w:r w:rsidRPr="00067839">
        <w:rPr>
          <w:rFonts w:eastAsia="Calibri"/>
          <w:sz w:val="24"/>
          <w:szCs w:val="24"/>
        </w:rPr>
        <w:t>(документ, на основании которого действует  должностное лицо)</w:t>
      </w:r>
    </w:p>
    <w:p w14:paraId="0E6501D7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с   другой   стороны,   в   дальнейшем  совместно  именуемые  Сторонами,  в соответствии  со   статьей 31.1.  Федерального  закона  от 12 января 1996 г</w:t>
      </w:r>
      <w:r>
        <w:rPr>
          <w:rFonts w:eastAsia="Calibri"/>
          <w:sz w:val="24"/>
          <w:szCs w:val="24"/>
        </w:rPr>
        <w:t>ода</w:t>
      </w:r>
      <w:r w:rsidRPr="0006783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№</w:t>
      </w:r>
      <w:r w:rsidRPr="00067839">
        <w:rPr>
          <w:rFonts w:eastAsia="Calibri"/>
          <w:sz w:val="24"/>
          <w:szCs w:val="24"/>
        </w:rPr>
        <w:t xml:space="preserve">  7-ФЗ  «О некоммерческих организациях», а также с  Порядком предоставления субсидий   из   бюджета  МО  МР 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на  поддержку  социально ориентированных  некоммерческих  организаций,  утвержденным  постановлением администрацией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(далее - Порядок),</w:t>
      </w:r>
    </w:p>
    <w:p w14:paraId="540440A3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_____________________________________________________________________________,</w:t>
      </w:r>
    </w:p>
    <w:p w14:paraId="42309B82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(указывается наименование, номер, дата утверждения постановления администрацией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о предоставлении субсидий)</w:t>
      </w:r>
    </w:p>
    <w:p w14:paraId="5DCAB273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заключили настоящее Соглашение о нижеследующем.</w:t>
      </w:r>
    </w:p>
    <w:p w14:paraId="442CD904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9" w:name="Par272"/>
      <w:bookmarkEnd w:id="9"/>
    </w:p>
    <w:p w14:paraId="078E563C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1. Предмет Соглашения</w:t>
      </w:r>
    </w:p>
    <w:p w14:paraId="7A8EDEDC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56089E6C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1.1.    Предметом   настоящего   Соглашения   является   предоставление Получателю  в  20__  году  субсидии  из  бюджета 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на осуществление мероприятий, предусмотренных п.2.1. настоящего Соглашения.</w:t>
      </w:r>
    </w:p>
    <w:p w14:paraId="23B282DB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bookmarkStart w:id="10" w:name="Par277"/>
      <w:bookmarkEnd w:id="10"/>
      <w:r w:rsidRPr="00067839">
        <w:rPr>
          <w:rFonts w:eastAsia="Calibri"/>
          <w:sz w:val="24"/>
          <w:szCs w:val="24"/>
        </w:rPr>
        <w:t xml:space="preserve">    1.2.    Размер    субсидии,    предоставляемой   из   бюджета   МО  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  в   соответствии  с  настоящим  Соглашением,  составляет__________ (________________) рублей.</w:t>
      </w:r>
    </w:p>
    <w:p w14:paraId="1252DB6F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(сумма прописью)</w:t>
      </w:r>
    </w:p>
    <w:p w14:paraId="0FB8FCEE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bookmarkStart w:id="11" w:name="Par281"/>
      <w:bookmarkEnd w:id="11"/>
      <w:r w:rsidRPr="00067839">
        <w:rPr>
          <w:rFonts w:eastAsia="Calibri"/>
          <w:sz w:val="24"/>
          <w:szCs w:val="24"/>
        </w:rPr>
        <w:t xml:space="preserve">    1.3.  Субсидия  перечисляется  Получателю  в  соответствии со следующим графиком (условиями) _____________________________________________________.</w:t>
      </w:r>
    </w:p>
    <w:p w14:paraId="46CBF48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      </w:t>
      </w:r>
      <w:r>
        <w:rPr>
          <w:rFonts w:eastAsia="Calibri"/>
          <w:sz w:val="24"/>
          <w:szCs w:val="24"/>
        </w:rPr>
        <w:t xml:space="preserve">     </w:t>
      </w:r>
      <w:r w:rsidRPr="00067839">
        <w:rPr>
          <w:rFonts w:eastAsia="Calibri"/>
          <w:sz w:val="24"/>
          <w:szCs w:val="24"/>
        </w:rPr>
        <w:t xml:space="preserve">            (указывается график (условия) перечисления субсидии)</w:t>
      </w:r>
    </w:p>
    <w:p w14:paraId="196FBBA1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12" w:name="Par285"/>
      <w:bookmarkEnd w:id="12"/>
    </w:p>
    <w:p w14:paraId="6E7DBCE4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2. Перечень мероприятий</w:t>
      </w:r>
    </w:p>
    <w:p w14:paraId="68C479E0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54847ABD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bookmarkStart w:id="13" w:name="Par287"/>
      <w:bookmarkEnd w:id="13"/>
      <w:r w:rsidRPr="00067839">
        <w:rPr>
          <w:rFonts w:eastAsia="Calibri"/>
          <w:sz w:val="24"/>
          <w:szCs w:val="24"/>
        </w:rPr>
        <w:t xml:space="preserve">    2.1.  Субсидия  из  бюджета  МО  МР 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 xml:space="preserve">»  в соответствии с настоящим   </w:t>
      </w:r>
      <w:r w:rsidRPr="00067839">
        <w:rPr>
          <w:rFonts w:eastAsia="Calibri"/>
          <w:sz w:val="24"/>
          <w:szCs w:val="24"/>
        </w:rPr>
        <w:lastRenderedPageBreak/>
        <w:t>Соглашением   предоставляется   Получателю   для  осуществления следующих мероприятий:</w:t>
      </w:r>
    </w:p>
    <w:p w14:paraId="796581DE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5593"/>
        <w:gridCol w:w="2737"/>
      </w:tblGrid>
      <w:tr w:rsidR="00AD4D51" w:rsidRPr="00067839" w14:paraId="3AA25AB2" w14:textId="77777777" w:rsidTr="00C86D6D">
        <w:trPr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4205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>N п/п</w:t>
            </w:r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9FC8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          Мероприятия                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9AD1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Сроки осуществления </w:t>
            </w:r>
          </w:p>
        </w:tc>
      </w:tr>
      <w:tr w:rsidR="00AD4D51" w:rsidRPr="00067839" w14:paraId="27848372" w14:textId="77777777" w:rsidTr="00C86D6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248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B011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4B65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1B383B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D081AE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14" w:name="Par297"/>
      <w:bookmarkEnd w:id="14"/>
      <w:r w:rsidRPr="00067839">
        <w:rPr>
          <w:rFonts w:eastAsia="Calibri"/>
          <w:sz w:val="24"/>
          <w:szCs w:val="24"/>
        </w:rPr>
        <w:t>3. Права и обязанности Сторон</w:t>
      </w:r>
    </w:p>
    <w:p w14:paraId="200BE2A1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0301FC0E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3.1. Администрация вправе:</w:t>
      </w:r>
    </w:p>
    <w:p w14:paraId="7E2F561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  <w:r w:rsidRPr="00067839">
        <w:rPr>
          <w:rFonts w:eastAsia="Calibri"/>
          <w:sz w:val="24"/>
          <w:szCs w:val="24"/>
        </w:rPr>
        <w:t>а)  осуществлять контроль за соблюдением Получателем условий настоящего Соглашения;</w:t>
      </w:r>
    </w:p>
    <w:p w14:paraId="7906824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б)   запрашивать  у  Получателя  информацию,  связанную  с  исполнением настоящего Соглашения.</w:t>
      </w:r>
    </w:p>
    <w:p w14:paraId="09BFD68D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3.2.  Администрация обязана предоставить Получателю субсидию из бюджета МО  МР  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в размере и в соответствии с графиком (условиями), указанными в  пунктах 1.2. и 1.3. настоящего Соглашения.</w:t>
      </w:r>
    </w:p>
    <w:p w14:paraId="1F969818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3.3. Получатель обязан:</w:t>
      </w:r>
    </w:p>
    <w:p w14:paraId="6F55A563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а)  использовать  субсидию  по  целевому  назначению  на  осуществление мероприятий, указанных в пункте 2.1. настоящего Соглашения, в соответствии с законодательством Российской Федерации;</w:t>
      </w:r>
    </w:p>
    <w:p w14:paraId="43B6AA8B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б)  вести  отдельный  учет расходов, источником финансового обеспечения которых является субсидия из бюджета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»;</w:t>
      </w:r>
    </w:p>
    <w:p w14:paraId="51B97FC5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в) представлять в Администрацию:</w:t>
      </w:r>
    </w:p>
    <w:p w14:paraId="54678A4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-   информацию,  связанную  с  исполнением  настоящего  Соглашения,  непозднее  чем  через  10  календарных дней со дня получения соответствующего запроса;</w:t>
      </w:r>
    </w:p>
    <w:p w14:paraId="233073E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-   отчет   о  расходах,  источником  финансового  обеспечения  которых является субсидия, по форме и в сроки, установленные Порядком.</w:t>
      </w:r>
    </w:p>
    <w:p w14:paraId="14DA270D" w14:textId="77777777" w:rsidR="00AD4D51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г)  остаток неиспользованной субсидии подлежит возврату в доход бюджета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в срок до 15 февраля 20___ года.</w:t>
      </w:r>
    </w:p>
    <w:p w14:paraId="1018ECED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2745F35A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15" w:name="Par322"/>
      <w:bookmarkEnd w:id="15"/>
      <w:r w:rsidRPr="00067839">
        <w:rPr>
          <w:rFonts w:eastAsia="Calibri"/>
          <w:sz w:val="24"/>
          <w:szCs w:val="24"/>
        </w:rPr>
        <w:t>4. Ответственность Сторон</w:t>
      </w:r>
    </w:p>
    <w:p w14:paraId="41958076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1F6E149F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4.1.  Стороны  несут  ответственность  за  неисполнение обязательств по настоящему   Соглашению   либо   исполнение   их   ненадлежащим  образом  в соответствии с законодательством Российской Федерации.</w:t>
      </w:r>
    </w:p>
    <w:p w14:paraId="5D19E4DD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4.2. Получатель несет ответственность за:</w:t>
      </w:r>
    </w:p>
    <w:p w14:paraId="456DC89A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- </w:t>
      </w:r>
      <w:r w:rsidRPr="00067839">
        <w:rPr>
          <w:rFonts w:eastAsia="Calibri"/>
          <w:sz w:val="24"/>
          <w:szCs w:val="24"/>
        </w:rPr>
        <w:t>несоблюдение условий настоящего Соглашения;</w:t>
      </w:r>
    </w:p>
    <w:p w14:paraId="1FB59F61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- </w:t>
      </w:r>
      <w:r w:rsidRPr="00067839">
        <w:rPr>
          <w:rFonts w:eastAsia="Calibri"/>
          <w:sz w:val="24"/>
          <w:szCs w:val="24"/>
        </w:rPr>
        <w:t>недостоверность  представляемых  в  Администрацию  сведений и нецелевое использование субсидии из бюджета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».</w:t>
      </w:r>
    </w:p>
    <w:p w14:paraId="15B00124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4.3.  В  случае нецелевого использования субсидии она подлежит возврату в доход бюджета МО МР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в порядке, предусмотренном бюджетным законодательством Российской Федерации.</w:t>
      </w:r>
    </w:p>
    <w:p w14:paraId="1C287EB3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4.</w:t>
      </w:r>
      <w:r>
        <w:rPr>
          <w:rFonts w:eastAsia="Calibri"/>
          <w:sz w:val="24"/>
          <w:szCs w:val="24"/>
        </w:rPr>
        <w:t>4</w:t>
      </w:r>
      <w:r w:rsidRPr="00067839">
        <w:rPr>
          <w:rFonts w:eastAsia="Calibri"/>
          <w:sz w:val="24"/>
          <w:szCs w:val="24"/>
        </w:rPr>
        <w:t>.  При нарушении Получателем условий и обязательств, предусмотренных настоящим  Соглашением,  Администрация  принимает  в  одностороннем порядке решение   о   расторжении  настоящего  Соглашения.  Расторжение  настоящего Соглашения   Администрацией   в   одностороннем   порядке   влечет  возврат</w:t>
      </w:r>
      <w:r>
        <w:rPr>
          <w:rFonts w:eastAsia="Calibri"/>
          <w:sz w:val="24"/>
          <w:szCs w:val="24"/>
        </w:rPr>
        <w:t xml:space="preserve"> </w:t>
      </w:r>
      <w:r w:rsidRPr="00067839">
        <w:rPr>
          <w:rFonts w:eastAsia="Calibri"/>
          <w:sz w:val="24"/>
          <w:szCs w:val="24"/>
        </w:rPr>
        <w:t>предоставленной  субсидии  в части, не использованной Получателем на момент получения  уведомления Администрации о расторжении настоящего Соглашения, в бюджет  МО  МР  «</w:t>
      </w:r>
      <w:proofErr w:type="spellStart"/>
      <w:r w:rsidRPr="00067839">
        <w:rPr>
          <w:rFonts w:eastAsia="Calibri"/>
          <w:sz w:val="24"/>
          <w:szCs w:val="24"/>
        </w:rPr>
        <w:t>Сыктывдинский</w:t>
      </w:r>
      <w:proofErr w:type="spellEnd"/>
      <w:r w:rsidRPr="00067839">
        <w:rPr>
          <w:rFonts w:eastAsia="Calibri"/>
          <w:sz w:val="24"/>
          <w:szCs w:val="24"/>
        </w:rPr>
        <w:t>»  не  позднее чем через 10 календарных дней после получения указанного уведомления.</w:t>
      </w:r>
    </w:p>
    <w:p w14:paraId="58914A7B" w14:textId="77777777" w:rsidR="00AD4D51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58E32607" w14:textId="77777777" w:rsidR="00AD4D51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1D36B01D" w14:textId="77777777" w:rsidR="00AD4D51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560F0CA5" w14:textId="77777777" w:rsidR="00AD4D51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1A64F40E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</w:p>
    <w:p w14:paraId="2DF375F5" w14:textId="77777777" w:rsidR="00AD4D51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bookmarkStart w:id="16" w:name="Par346"/>
      <w:bookmarkEnd w:id="16"/>
      <w:r w:rsidRPr="00067839">
        <w:rPr>
          <w:rFonts w:eastAsia="Calibri"/>
          <w:sz w:val="24"/>
          <w:szCs w:val="24"/>
        </w:rPr>
        <w:lastRenderedPageBreak/>
        <w:t>5. Заключительные положения</w:t>
      </w:r>
    </w:p>
    <w:p w14:paraId="70010CAC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73500610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5.1.  Настоящее  Соглашение  вступает  в  силу  со  дня  его подписания Сторонами   и  действует  до  момента  полного  исполнения  Сторонами  всех обязательств по нему.</w:t>
      </w:r>
    </w:p>
    <w:p w14:paraId="60057D1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5.2.  Изменение  условий  настоящего  Соглашения  допускается только по соглашению Сторон, составленному в простой письменной форме.</w:t>
      </w:r>
    </w:p>
    <w:p w14:paraId="4D9C96C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5.3.   Все   споры,  которые  могут  возникнуть  в  связи  с  настоящим Соглашением, будут разрешаться Сторонами путем переговоров.</w:t>
      </w:r>
    </w:p>
    <w:p w14:paraId="0B510559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5.4.  В  случае  невозможности  разрешения  возникших  между  Сторонами споров  путем  переговоров  они  подлежат  рассмотрению  в Арбитражном суде Республики Коми.</w:t>
      </w:r>
    </w:p>
    <w:p w14:paraId="3E46CB86" w14:textId="77777777" w:rsidR="00AD4D51" w:rsidRPr="00067839" w:rsidRDefault="00AD4D51" w:rsidP="00AD4D51">
      <w:pPr>
        <w:widowControl w:val="0"/>
        <w:autoSpaceDE w:val="0"/>
        <w:autoSpaceDN w:val="0"/>
        <w:jc w:val="both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5.5.  Настоящее  Соглашение  составлено  в  трех  идентичных  и имеющих равную юридическую  силу  экземплярах  на  русском  языке:  два экземпляра передаются Администрации и один Получателю.</w:t>
      </w:r>
    </w:p>
    <w:p w14:paraId="3CFAA341" w14:textId="77777777" w:rsidR="00AD4D51" w:rsidRPr="00067839" w:rsidRDefault="00AD4D51" w:rsidP="00AD4D51">
      <w:pPr>
        <w:widowControl w:val="0"/>
        <w:autoSpaceDE w:val="0"/>
        <w:autoSpaceDN w:val="0"/>
        <w:ind w:right="-284"/>
        <w:jc w:val="both"/>
        <w:rPr>
          <w:rFonts w:eastAsia="Calibri"/>
          <w:sz w:val="24"/>
          <w:szCs w:val="24"/>
        </w:rPr>
      </w:pPr>
    </w:p>
    <w:p w14:paraId="7655CAB4" w14:textId="77777777" w:rsidR="00AD4D51" w:rsidRPr="00067839" w:rsidRDefault="00AD4D51" w:rsidP="00AD4D51">
      <w:pPr>
        <w:widowControl w:val="0"/>
        <w:autoSpaceDE w:val="0"/>
        <w:autoSpaceDN w:val="0"/>
        <w:ind w:right="-284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2556"/>
        <w:gridCol w:w="3169"/>
      </w:tblGrid>
      <w:tr w:rsidR="00AD4D51" w:rsidRPr="00067839" w14:paraId="2EA022C5" w14:textId="77777777" w:rsidTr="00C86D6D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544E5047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67839">
              <w:rPr>
                <w:rFonts w:eastAsia="Calibri"/>
                <w:sz w:val="24"/>
                <w:szCs w:val="24"/>
              </w:rPr>
              <w:t>Администрация МР "</w:t>
            </w:r>
            <w:proofErr w:type="spellStart"/>
            <w:r w:rsidRPr="00067839">
              <w:rPr>
                <w:rFonts w:eastAsia="Calibri"/>
                <w:sz w:val="24"/>
                <w:szCs w:val="24"/>
              </w:rPr>
              <w:t>Сыктывдинский</w:t>
            </w:r>
            <w:proofErr w:type="spellEnd"/>
            <w:r w:rsidRPr="00067839">
              <w:rPr>
                <w:rFonts w:eastAsia="Calibri"/>
                <w:sz w:val="24"/>
                <w:szCs w:val="24"/>
              </w:rPr>
              <w:t xml:space="preserve">":   </w:t>
            </w:r>
          </w:p>
          <w:p w14:paraId="5B6A9B6B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67839">
              <w:rPr>
                <w:rFonts w:eastAsia="Calibri"/>
                <w:sz w:val="24"/>
                <w:szCs w:val="24"/>
              </w:rPr>
              <w:t xml:space="preserve">168220, </w:t>
            </w:r>
            <w:proofErr w:type="spellStart"/>
            <w:r w:rsidRPr="00067839">
              <w:rPr>
                <w:rFonts w:eastAsia="Calibri"/>
                <w:sz w:val="24"/>
                <w:szCs w:val="24"/>
              </w:rPr>
              <w:t>ул.Д.Каликовой</w:t>
            </w:r>
            <w:proofErr w:type="spellEnd"/>
            <w:r w:rsidRPr="00067839">
              <w:rPr>
                <w:rFonts w:eastAsia="Calibri"/>
                <w:sz w:val="24"/>
                <w:szCs w:val="24"/>
              </w:rPr>
              <w:t xml:space="preserve">, 62, </w:t>
            </w:r>
            <w:proofErr w:type="spellStart"/>
            <w:r w:rsidRPr="00067839">
              <w:rPr>
                <w:rFonts w:eastAsia="Calibri"/>
                <w:sz w:val="24"/>
                <w:szCs w:val="24"/>
              </w:rPr>
              <w:t>с.Выльгорт</w:t>
            </w:r>
            <w:proofErr w:type="spellEnd"/>
            <w:r w:rsidRPr="00067839">
              <w:rPr>
                <w:rFonts w:eastAsia="Calibri"/>
                <w:sz w:val="24"/>
                <w:szCs w:val="24"/>
              </w:rPr>
              <w:t xml:space="preserve">    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939BB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8876F3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67839">
              <w:rPr>
                <w:rFonts w:eastAsia="Calibri"/>
                <w:sz w:val="24"/>
                <w:szCs w:val="24"/>
              </w:rPr>
              <w:t>Получатель:</w:t>
            </w:r>
          </w:p>
          <w:p w14:paraId="11483514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067839">
              <w:rPr>
                <w:rFonts w:eastAsia="Calibri"/>
                <w:sz w:val="24"/>
                <w:szCs w:val="24"/>
              </w:rPr>
              <w:t>Почтовый адрес:</w:t>
            </w:r>
          </w:p>
          <w:p w14:paraId="1A28E9DA" w14:textId="77777777" w:rsidR="00AD4D51" w:rsidRPr="00067839" w:rsidRDefault="00AD4D51" w:rsidP="00C86D6D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5062997C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1A7138B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31A5B21C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3CAEA454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2E30149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9B50E09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1E831CF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63CB9110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388FBDD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9331A17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87C9ECE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FE4EC06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C3F7BF1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A82BD9F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4B133FB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D241F5D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DD4244C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E817EEE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58EF4C19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6F473A8A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A9DA9B6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D845C0C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9CC034A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32A6F9F0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ACF2DAD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9181640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7C1A44E7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6D23FD7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AE7E091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C9EDCC3" w14:textId="77777777" w:rsidR="00AD4D51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058806A0" w14:textId="77777777" w:rsidR="00AD4D51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4E72DD2C" w14:textId="77777777" w:rsidR="00AD4D51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279BD1E7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14:paraId="1FD05A7E" w14:textId="77777777" w:rsidR="00AD4D51" w:rsidRPr="00067839" w:rsidRDefault="00AD4D51" w:rsidP="00AD4D51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lastRenderedPageBreak/>
        <w:t>Приложение 3</w:t>
      </w:r>
    </w:p>
    <w:p w14:paraId="172C69DE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17" w:name="Par392"/>
      <w:bookmarkStart w:id="18" w:name="Par401"/>
      <w:bookmarkEnd w:id="17"/>
      <w:bookmarkEnd w:id="18"/>
      <w:r w:rsidRPr="00067839">
        <w:rPr>
          <w:sz w:val="24"/>
          <w:szCs w:val="24"/>
        </w:rPr>
        <w:t>к  Порядку предоставления субсидий</w:t>
      </w:r>
    </w:p>
    <w:p w14:paraId="1DE6382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</w:p>
    <w:p w14:paraId="2405D79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на поддержку социально ориентированных</w:t>
      </w:r>
    </w:p>
    <w:p w14:paraId="0F2D5D88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некоммерческих организаций</w:t>
      </w:r>
    </w:p>
    <w:p w14:paraId="5A69E66C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BB9AA08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CBCC4DC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839">
        <w:rPr>
          <w:b/>
          <w:bCs/>
          <w:sz w:val="24"/>
          <w:szCs w:val="24"/>
        </w:rPr>
        <w:t>ПОРЯДОК</w:t>
      </w:r>
    </w:p>
    <w:p w14:paraId="40D8D821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839">
        <w:rPr>
          <w:b/>
          <w:bCs/>
          <w:sz w:val="24"/>
          <w:szCs w:val="24"/>
        </w:rPr>
        <w:t>ПРЕДСТАВЛЕНИЯ ОТЧЕТОВ О РАСХОДАХ, ИСТОЧНИКОМ ФИНАНСОВОГО</w:t>
      </w:r>
    </w:p>
    <w:p w14:paraId="59E84A4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839">
        <w:rPr>
          <w:b/>
          <w:bCs/>
          <w:sz w:val="24"/>
          <w:szCs w:val="24"/>
        </w:rPr>
        <w:t>ОБЕСПЕЧЕНИЯ КОТОРЫХ ЯВЛЯЮТСЯ СУБСИДИИ, ПРЕДОСТАВЛЯЕМЫЕ</w:t>
      </w:r>
    </w:p>
    <w:p w14:paraId="3F762291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839">
        <w:rPr>
          <w:b/>
          <w:bCs/>
          <w:sz w:val="24"/>
          <w:szCs w:val="24"/>
        </w:rPr>
        <w:t>ИЗ БЮДЖЕТА МО МР «СЫКТЫВДИНСКИЙ» НА ПОДДЕРЖКУ</w:t>
      </w:r>
    </w:p>
    <w:p w14:paraId="3218E4E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839">
        <w:rPr>
          <w:b/>
          <w:bCs/>
          <w:sz w:val="24"/>
          <w:szCs w:val="24"/>
        </w:rPr>
        <w:t>СОЦИАЛЬНО ОРИЕНТИРОВАННЫХ НЕКОММЕРЧЕСКИХ ОРГАНИЗАЦИЙ</w:t>
      </w:r>
    </w:p>
    <w:p w14:paraId="0013202F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8C65482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1. Настоящий Порядок устанавливает правила представления отчетов о расходах, источником финансового обеспечения которых являются субсидии, предоставляемые 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на поддержку социально ориентированных некоммерческих организаций (далее - субсидия).</w:t>
      </w:r>
    </w:p>
    <w:p w14:paraId="6BA4EA39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2. Социально ориентированные некоммерческие организации, получающие субсидии (далее - получатели субсидий), представляют в отдел по работе с Советом и сельскими поселениями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67839">
        <w:rPr>
          <w:sz w:val="24"/>
          <w:szCs w:val="24"/>
        </w:rPr>
        <w:t>отчет о целевом использовании субсидии на бумажном носителе.</w:t>
      </w:r>
    </w:p>
    <w:p w14:paraId="30BA830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3. Получатели субсидии составляют отчет на основании документов, подтверждающих целевое использование субсидии.</w:t>
      </w:r>
    </w:p>
    <w:p w14:paraId="7E41297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4. Получатели субсидии осуществляют учет и хранение документов, подтверждающих использование субсидии.</w:t>
      </w:r>
    </w:p>
    <w:p w14:paraId="24E07B1F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5. Отчет составляется в рублях с двумя десятичными знаками после запятой в двух экземплярах.</w:t>
      </w:r>
    </w:p>
    <w:p w14:paraId="52E0136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6. Отчет подписывается руководителем получателя субсидии, главным бухгалтером и заверяется печатью получателя субсидии.</w:t>
      </w:r>
    </w:p>
    <w:p w14:paraId="79561B2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7839">
        <w:rPr>
          <w:sz w:val="24"/>
          <w:szCs w:val="24"/>
        </w:rPr>
        <w:t>7. Отчет представляется получателем субсидии в администрацию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ежемесячно, до 15-го числа, следующего месяца, в двух экземплярах: один экземпляр остается в  отделе по работе с Советом и сельскими поселениями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», второй экземпляр с пометкой администрации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 о получении отчета возвращается получателю субсидии.</w:t>
      </w:r>
    </w:p>
    <w:p w14:paraId="775CB03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9E0EA00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7DC883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881FA24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D662BE4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33AEAA7D" w14:textId="77777777" w:rsidR="00AD4D51" w:rsidRPr="00067839" w:rsidRDefault="00AD4D51" w:rsidP="00AD4D51">
      <w:pPr>
        <w:widowControl w:val="0"/>
        <w:autoSpaceDE w:val="0"/>
        <w:autoSpaceDN w:val="0"/>
        <w:adjustRightInd w:val="0"/>
      </w:pPr>
    </w:p>
    <w:p w14:paraId="4ECF3D06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7F64F12F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5E858864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43CE48F5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5BD1B6AB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1759ABE5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662427A3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141181F1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7EB2B956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297D20B0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405BD0EF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1D6B483A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37BEA606" w14:textId="77777777" w:rsidR="00AD4D51" w:rsidRPr="00067839" w:rsidRDefault="00AD4D51" w:rsidP="00AD4D51">
      <w:pPr>
        <w:widowControl w:val="0"/>
        <w:autoSpaceDE w:val="0"/>
        <w:autoSpaceDN w:val="0"/>
        <w:rPr>
          <w:sz w:val="24"/>
          <w:szCs w:val="24"/>
        </w:rPr>
      </w:pPr>
    </w:p>
    <w:p w14:paraId="27F3FC90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7839">
        <w:rPr>
          <w:sz w:val="24"/>
          <w:szCs w:val="24"/>
        </w:rPr>
        <w:lastRenderedPageBreak/>
        <w:t>Приложение 4</w:t>
      </w:r>
    </w:p>
    <w:p w14:paraId="562CE59F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bookmarkStart w:id="19" w:name="Par428"/>
      <w:bookmarkEnd w:id="19"/>
      <w:r w:rsidRPr="00067839">
        <w:rPr>
          <w:sz w:val="24"/>
          <w:szCs w:val="24"/>
        </w:rPr>
        <w:t>к Порядку предоставления субсидий</w:t>
      </w:r>
    </w:p>
    <w:p w14:paraId="1371DF47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</w:p>
    <w:p w14:paraId="128F6A75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на поддержку социально ориентированных</w:t>
      </w:r>
    </w:p>
    <w:p w14:paraId="22F3BECE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некоммерческих организаций</w:t>
      </w:r>
    </w:p>
    <w:p w14:paraId="7BEBB66E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1CC292BF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6F847BBB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ОТЧЕТ</w:t>
      </w:r>
    </w:p>
    <w:p w14:paraId="488BA6AD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о расходовании субсидий ________________</w:t>
      </w:r>
    </w:p>
    <w:p w14:paraId="30860A7F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(период)</w:t>
      </w:r>
    </w:p>
    <w:p w14:paraId="214D8733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</w:p>
    <w:p w14:paraId="364879EF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___________________________________________________________________________</w:t>
      </w:r>
    </w:p>
    <w:p w14:paraId="157A8777" w14:textId="77777777" w:rsidR="00AD4D51" w:rsidRPr="00067839" w:rsidRDefault="00AD4D51" w:rsidP="00AD4D51">
      <w:pPr>
        <w:widowControl w:val="0"/>
        <w:autoSpaceDE w:val="0"/>
        <w:autoSpaceDN w:val="0"/>
        <w:jc w:val="center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>(наименование социально ориентированной некоммерческой организации)</w:t>
      </w:r>
    </w:p>
    <w:p w14:paraId="18AB9834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142"/>
        <w:gridCol w:w="1190"/>
        <w:gridCol w:w="1743"/>
        <w:gridCol w:w="1843"/>
        <w:gridCol w:w="2007"/>
      </w:tblGrid>
      <w:tr w:rsidR="00AD4D51" w:rsidRPr="00067839" w14:paraId="22502188" w14:textId="77777777" w:rsidTr="00C86D6D">
        <w:trPr>
          <w:trHeight w:val="30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AD0A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N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3F86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Дата, номер</w:t>
            </w:r>
          </w:p>
          <w:p w14:paraId="5CFE524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постановления</w:t>
            </w:r>
          </w:p>
          <w:p w14:paraId="23A8329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администрации</w:t>
            </w:r>
          </w:p>
          <w:p w14:paraId="06AA4DF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муниципального</w:t>
            </w:r>
          </w:p>
          <w:p w14:paraId="4E7D8E3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района</w:t>
            </w:r>
          </w:p>
          <w:p w14:paraId="41C4ADA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«</w:t>
            </w:r>
            <w:proofErr w:type="spellStart"/>
            <w:r w:rsidRPr="00067839">
              <w:rPr>
                <w:sz w:val="23"/>
                <w:szCs w:val="23"/>
              </w:rPr>
              <w:t>Сыктывдинский</w:t>
            </w:r>
            <w:proofErr w:type="spellEnd"/>
            <w:r w:rsidRPr="00067839">
              <w:rPr>
                <w:sz w:val="23"/>
                <w:szCs w:val="23"/>
              </w:rPr>
              <w:t>»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63D2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На какие</w:t>
            </w:r>
          </w:p>
          <w:p w14:paraId="6EA3D89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цели</w:t>
            </w:r>
          </w:p>
          <w:p w14:paraId="1EB88B7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выделено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5AA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Сумма,</w:t>
            </w:r>
          </w:p>
          <w:p w14:paraId="7603672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выделенная</w:t>
            </w:r>
          </w:p>
          <w:p w14:paraId="7B99BB8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по</w:t>
            </w:r>
          </w:p>
          <w:p w14:paraId="53BD15D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распоряжению</w:t>
            </w:r>
          </w:p>
          <w:p w14:paraId="17FAEE0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937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Сумма,</w:t>
            </w:r>
          </w:p>
          <w:p w14:paraId="2F47AE3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израсходованная</w:t>
            </w:r>
          </w:p>
          <w:p w14:paraId="6BF3757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(руб.)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DDE8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Перечень</w:t>
            </w:r>
          </w:p>
          <w:p w14:paraId="417F80FE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документов,</w:t>
            </w:r>
          </w:p>
          <w:p w14:paraId="53846BE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подтверждающих</w:t>
            </w:r>
          </w:p>
          <w:p w14:paraId="1A2CA91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целевое</w:t>
            </w:r>
          </w:p>
          <w:p w14:paraId="3E60340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использование</w:t>
            </w:r>
          </w:p>
          <w:p w14:paraId="0BB87B0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субсидии</w:t>
            </w:r>
          </w:p>
          <w:p w14:paraId="3F54CC3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(договоры,</w:t>
            </w:r>
          </w:p>
          <w:p w14:paraId="332BC39C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акты сдачи -</w:t>
            </w:r>
          </w:p>
          <w:p w14:paraId="30FBF8C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приемки</w:t>
            </w:r>
          </w:p>
          <w:p w14:paraId="4D840AF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выполненных</w:t>
            </w:r>
          </w:p>
          <w:p w14:paraId="5DA483CF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работ,</w:t>
            </w:r>
          </w:p>
          <w:p w14:paraId="0B61884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платежные</w:t>
            </w:r>
          </w:p>
          <w:p w14:paraId="37B4AFE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документы,</w:t>
            </w:r>
          </w:p>
          <w:p w14:paraId="29CC202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иные</w:t>
            </w:r>
          </w:p>
          <w:p w14:paraId="16FA7B1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67839">
              <w:rPr>
                <w:sz w:val="23"/>
                <w:szCs w:val="23"/>
              </w:rPr>
              <w:t>документы)</w:t>
            </w:r>
          </w:p>
        </w:tc>
      </w:tr>
      <w:tr w:rsidR="00AD4D51" w:rsidRPr="00067839" w14:paraId="7E37F0E4" w14:textId="77777777" w:rsidTr="00C86D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3168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414C2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2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D168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6919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4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BFF15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 5       </w:t>
            </w: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AF6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839">
              <w:rPr>
                <w:sz w:val="24"/>
                <w:szCs w:val="24"/>
              </w:rPr>
              <w:t xml:space="preserve">      6       </w:t>
            </w:r>
          </w:p>
        </w:tc>
      </w:tr>
      <w:tr w:rsidR="00AD4D51" w:rsidRPr="00067839" w14:paraId="258E2063" w14:textId="77777777" w:rsidTr="00C86D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1444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43AF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70F4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16F28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2280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55301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0C20042D" w14:textId="77777777" w:rsidTr="00C86D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D335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714A7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01D2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BAD9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EA7A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2CE4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7192F3A" w14:textId="77777777" w:rsidTr="00C86D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CD8B6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297F4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C63AD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8BD63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65B2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2C48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D4D51" w:rsidRPr="00067839" w14:paraId="26B61434" w14:textId="77777777" w:rsidTr="00C86D6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59DEA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7C55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98DD0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2593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D8CB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AB99" w14:textId="77777777" w:rsidR="00AD4D51" w:rsidRPr="00067839" w:rsidRDefault="00AD4D51" w:rsidP="00C86D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231E00A" w14:textId="77777777" w:rsidR="00AD4D51" w:rsidRPr="00067839" w:rsidRDefault="00AD4D51" w:rsidP="00AD4D5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E6CAE9C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Руководитель организации                     __________________________</w:t>
      </w:r>
    </w:p>
    <w:p w14:paraId="6A735B61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(подпись)</w:t>
      </w:r>
    </w:p>
    <w:p w14:paraId="668587BB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</w:p>
    <w:p w14:paraId="2BB4F590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Главный бухгалтер                            __________________________</w:t>
      </w:r>
    </w:p>
    <w:p w14:paraId="583D6CFA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(подпись)</w:t>
      </w:r>
    </w:p>
    <w:p w14:paraId="478AA097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</w:p>
    <w:p w14:paraId="2C3F9EAB" w14:textId="77777777" w:rsidR="00AD4D51" w:rsidRPr="00067839" w:rsidRDefault="00AD4D51" w:rsidP="00AD4D51">
      <w:pPr>
        <w:widowControl w:val="0"/>
        <w:autoSpaceDE w:val="0"/>
        <w:autoSpaceDN w:val="0"/>
        <w:rPr>
          <w:rFonts w:eastAsia="Calibri"/>
          <w:sz w:val="24"/>
          <w:szCs w:val="24"/>
        </w:rPr>
      </w:pPr>
      <w:r w:rsidRPr="00067839">
        <w:rPr>
          <w:rFonts w:eastAsia="Calibri"/>
          <w:sz w:val="24"/>
          <w:szCs w:val="24"/>
        </w:rPr>
        <w:t xml:space="preserve">    Дата</w:t>
      </w:r>
    </w:p>
    <w:p w14:paraId="1FB6C97C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425C58D6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6BC8EBD2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160BCE94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E00BDD5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D7F8BD0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012398F0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4DAED1A7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46ADE2CA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17E22CA3" w14:textId="77777777" w:rsidR="00AD4D51" w:rsidRDefault="00AD4D51" w:rsidP="00AD4D51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14:paraId="5AD7271B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6783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14:paraId="0B041200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к Порядку предоставления субсидий</w:t>
      </w:r>
    </w:p>
    <w:p w14:paraId="36333FA6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из бюджета МО МР «</w:t>
      </w:r>
      <w:proofErr w:type="spellStart"/>
      <w:r w:rsidRPr="00067839">
        <w:rPr>
          <w:sz w:val="24"/>
          <w:szCs w:val="24"/>
        </w:rPr>
        <w:t>Сыктывдинский</w:t>
      </w:r>
      <w:proofErr w:type="spellEnd"/>
      <w:r w:rsidRPr="00067839">
        <w:rPr>
          <w:sz w:val="24"/>
          <w:szCs w:val="24"/>
        </w:rPr>
        <w:t>»</w:t>
      </w:r>
    </w:p>
    <w:p w14:paraId="671D9F3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на поддержку социально ориентированных</w:t>
      </w:r>
    </w:p>
    <w:p w14:paraId="7672E27D" w14:textId="77777777" w:rsidR="00AD4D51" w:rsidRPr="00067839" w:rsidRDefault="00AD4D51" w:rsidP="00AD4D5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67839">
        <w:rPr>
          <w:sz w:val="24"/>
          <w:szCs w:val="24"/>
        </w:rPr>
        <w:t>некоммерческих организаций</w:t>
      </w:r>
    </w:p>
    <w:p w14:paraId="3067D4DD" w14:textId="77777777" w:rsidR="00AD4D51" w:rsidRDefault="00AD4D51" w:rsidP="00AD4D51">
      <w:pPr>
        <w:jc w:val="right"/>
        <w:rPr>
          <w:sz w:val="24"/>
          <w:szCs w:val="24"/>
        </w:rPr>
      </w:pPr>
    </w:p>
    <w:p w14:paraId="1A5DFB14" w14:textId="77777777" w:rsidR="00AD4D51" w:rsidRDefault="00AD4D51" w:rsidP="00AD4D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и положение о</w:t>
      </w:r>
    </w:p>
    <w:p w14:paraId="2275EB1C" w14:textId="77777777" w:rsidR="00AD4D51" w:rsidRDefault="00AD4D51" w:rsidP="00AD4D5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распределению субсидий из бюджета МО МР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социально ориентированным некоммерческим организациям</w:t>
      </w:r>
    </w:p>
    <w:p w14:paraId="20C95788" w14:textId="77777777" w:rsidR="00AD4D51" w:rsidRDefault="00AD4D51" w:rsidP="00AD4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FC562" w14:textId="77777777" w:rsidR="00AD4D51" w:rsidRPr="00033DA9" w:rsidRDefault="00AD4D51" w:rsidP="00AD4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5B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3DA9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14:paraId="2EB43DA9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Федюнева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Ивановна -  заместитель руководителя администрации муниципального района, председатель комиссии;</w:t>
      </w:r>
    </w:p>
    <w:p w14:paraId="53AE35F0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Александровна – начальник архивного отдела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секретарь комиссии.</w:t>
      </w:r>
    </w:p>
    <w:p w14:paraId="5D582535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998471C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 – начальник отдела бухгалтерского учета и отчетности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01ECC362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Боброва Елена Борисовна – начальник отдела по работе с Советом и сельскими поселениями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731041A4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Малахова Марина Леонидовна – начальник отдела экономического развития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51B335E1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Жигалова Людмила Анатольевна – главный специалист отдела по работе с Советом и сельскими поселениями администрации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6326C889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Муравьев Владимир Николаевич – депутат Совета МО МР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61E81AC4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Чувъюрова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– председатель общества инвалидов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14:paraId="2057B9BB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Полина Галина Аркадьевна - председатель Совета ветеранов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(по согласованию).</w:t>
      </w:r>
    </w:p>
    <w:p w14:paraId="607CFD52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0F0A15" w14:textId="77777777" w:rsidR="00AD4D51" w:rsidRPr="00033DA9" w:rsidRDefault="00AD4D51" w:rsidP="00AD4D5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D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Положение о</w:t>
      </w:r>
      <w:r w:rsidRPr="00033DA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14:paraId="7A02928E" w14:textId="77777777" w:rsidR="00AD4D51" w:rsidRDefault="00AD4D51" w:rsidP="00AD4D51">
      <w:pPr>
        <w:jc w:val="center"/>
        <w:rPr>
          <w:sz w:val="24"/>
          <w:szCs w:val="24"/>
        </w:rPr>
      </w:pPr>
    </w:p>
    <w:p w14:paraId="4FBD4400" w14:textId="77777777" w:rsidR="00AD4D51" w:rsidRDefault="00AD4D51" w:rsidP="00AD4D51">
      <w:pPr>
        <w:jc w:val="center"/>
        <w:rPr>
          <w:b/>
          <w:sz w:val="24"/>
          <w:szCs w:val="24"/>
        </w:rPr>
      </w:pPr>
      <w:r w:rsidRPr="00972880">
        <w:rPr>
          <w:b/>
          <w:sz w:val="24"/>
          <w:szCs w:val="24"/>
        </w:rPr>
        <w:t>1. Общие положения</w:t>
      </w:r>
    </w:p>
    <w:p w14:paraId="2AE69BED" w14:textId="77777777" w:rsidR="00AD4D51" w:rsidRPr="00972880" w:rsidRDefault="00AD4D51" w:rsidP="00AD4D51">
      <w:pPr>
        <w:jc w:val="center"/>
        <w:rPr>
          <w:b/>
          <w:sz w:val="24"/>
          <w:szCs w:val="24"/>
        </w:rPr>
      </w:pPr>
    </w:p>
    <w:p w14:paraId="6BF8AA76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 xml:space="preserve">1.1. Комиссия по распределению субсидий из бюджета МО МР </w:t>
      </w:r>
      <w:proofErr w:type="spellStart"/>
      <w:r w:rsidRPr="00972880">
        <w:rPr>
          <w:rFonts w:eastAsia="Calibri"/>
          <w:sz w:val="24"/>
          <w:szCs w:val="24"/>
          <w:lang w:eastAsia="en-US"/>
        </w:rPr>
        <w:t>Сыктывдинский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  <w:r w:rsidRPr="00972880">
        <w:rPr>
          <w:rFonts w:eastAsia="Calibri"/>
          <w:sz w:val="24"/>
          <w:szCs w:val="24"/>
          <w:lang w:eastAsia="en-US"/>
        </w:rPr>
        <w:t xml:space="preserve">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МО МР </w:t>
      </w:r>
      <w:r>
        <w:rPr>
          <w:rFonts w:eastAsia="Calibri"/>
          <w:sz w:val="24"/>
          <w:szCs w:val="24"/>
          <w:lang w:eastAsia="en-US"/>
        </w:rPr>
        <w:t>«</w:t>
      </w:r>
      <w:proofErr w:type="spellStart"/>
      <w:r w:rsidRPr="00972880">
        <w:rPr>
          <w:rFonts w:eastAsia="Calibri"/>
          <w:sz w:val="24"/>
          <w:szCs w:val="24"/>
          <w:lang w:eastAsia="en-US"/>
        </w:rPr>
        <w:t>Сыктывдинский</w:t>
      </w:r>
      <w:proofErr w:type="spellEnd"/>
      <w:r>
        <w:rPr>
          <w:rFonts w:eastAsia="Calibri"/>
          <w:sz w:val="24"/>
          <w:szCs w:val="24"/>
          <w:lang w:eastAsia="en-US"/>
        </w:rPr>
        <w:t>»</w:t>
      </w:r>
      <w:r w:rsidRPr="00972880">
        <w:rPr>
          <w:rFonts w:eastAsia="Calibri"/>
          <w:sz w:val="24"/>
          <w:szCs w:val="24"/>
          <w:lang w:eastAsia="en-US"/>
        </w:rPr>
        <w:t>.</w:t>
      </w:r>
    </w:p>
    <w:p w14:paraId="3DB06921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 xml:space="preserve">1.2. В своей работе Комиссия руководствуется Федеральным </w:t>
      </w:r>
      <w:hyperlink r:id="rId12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06.10.2003 N 131-ФЗ </w:t>
      </w:r>
      <w:r>
        <w:rPr>
          <w:rFonts w:eastAsia="Calibri"/>
          <w:sz w:val="24"/>
          <w:szCs w:val="24"/>
          <w:lang w:eastAsia="en-US"/>
        </w:rPr>
        <w:t>«</w:t>
      </w:r>
      <w:r w:rsidRPr="00972880">
        <w:rPr>
          <w:rFonts w:eastAsia="Calibri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972880">
        <w:rPr>
          <w:rFonts w:eastAsia="Calibri"/>
          <w:sz w:val="24"/>
          <w:szCs w:val="24"/>
          <w:lang w:eastAsia="en-US"/>
        </w:rPr>
        <w:t xml:space="preserve">, Федеральным </w:t>
      </w:r>
      <w:hyperlink r:id="rId13" w:history="1">
        <w:r w:rsidRPr="00972880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972880">
        <w:rPr>
          <w:rFonts w:eastAsia="Calibri"/>
          <w:sz w:val="24"/>
          <w:szCs w:val="24"/>
          <w:lang w:eastAsia="en-US"/>
        </w:rPr>
        <w:t xml:space="preserve"> от 12.01.1996 </w:t>
      </w:r>
      <w:r>
        <w:rPr>
          <w:rFonts w:eastAsia="Calibri"/>
          <w:sz w:val="24"/>
          <w:szCs w:val="24"/>
          <w:lang w:eastAsia="en-US"/>
        </w:rPr>
        <w:t>№</w:t>
      </w:r>
      <w:r w:rsidRPr="00972880">
        <w:rPr>
          <w:rFonts w:eastAsia="Calibri"/>
          <w:sz w:val="24"/>
          <w:szCs w:val="24"/>
          <w:lang w:eastAsia="en-US"/>
        </w:rPr>
        <w:t xml:space="preserve"> 7-ФЗ </w:t>
      </w:r>
      <w:r>
        <w:rPr>
          <w:rFonts w:eastAsia="Calibri"/>
          <w:sz w:val="24"/>
          <w:szCs w:val="24"/>
          <w:lang w:eastAsia="en-US"/>
        </w:rPr>
        <w:t>«О некоммерческих организациях», Порядком предоставления субсидий из бюджета МО МР «</w:t>
      </w:r>
      <w:proofErr w:type="spellStart"/>
      <w:r>
        <w:rPr>
          <w:rFonts w:eastAsia="Calibri"/>
          <w:sz w:val="24"/>
          <w:szCs w:val="24"/>
          <w:lang w:eastAsia="en-US"/>
        </w:rPr>
        <w:t>Сыктывдинский</w:t>
      </w:r>
      <w:proofErr w:type="spellEnd"/>
      <w:r>
        <w:rPr>
          <w:rFonts w:eastAsia="Calibri"/>
          <w:sz w:val="24"/>
          <w:szCs w:val="24"/>
          <w:lang w:eastAsia="en-US"/>
        </w:rPr>
        <w:t>»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</w:t>
      </w:r>
      <w:proofErr w:type="spellStart"/>
      <w:r>
        <w:rPr>
          <w:rFonts w:eastAsia="Calibri"/>
          <w:sz w:val="24"/>
          <w:szCs w:val="24"/>
          <w:lang w:eastAsia="en-US"/>
        </w:rPr>
        <w:t>Сыктывдинский</w:t>
      </w:r>
      <w:proofErr w:type="spellEnd"/>
      <w:r>
        <w:rPr>
          <w:rFonts w:eastAsia="Calibri"/>
          <w:sz w:val="24"/>
          <w:szCs w:val="24"/>
          <w:lang w:eastAsia="en-US"/>
        </w:rPr>
        <w:t>» от 3 марта 2014 года № 3/381.</w:t>
      </w:r>
    </w:p>
    <w:p w14:paraId="33BDDEFF" w14:textId="77777777" w:rsidR="00AD4D51" w:rsidRPr="00972880" w:rsidRDefault="00AD4D51" w:rsidP="00AD4D51">
      <w:pPr>
        <w:autoSpaceDE w:val="0"/>
        <w:autoSpaceDN w:val="0"/>
        <w:adjustRightInd w:val="0"/>
        <w:jc w:val="both"/>
        <w:rPr>
          <w:rFonts w:eastAsia="Calibri"/>
          <w:b/>
          <w:sz w:val="12"/>
          <w:szCs w:val="12"/>
          <w:lang w:eastAsia="en-US"/>
        </w:rPr>
      </w:pPr>
    </w:p>
    <w:p w14:paraId="1620A578" w14:textId="77777777" w:rsidR="00AD4D51" w:rsidRPr="00972880" w:rsidRDefault="00AD4D51" w:rsidP="00AD4D51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 w:rsidRPr="00972880">
        <w:rPr>
          <w:rFonts w:eastAsia="Calibri"/>
          <w:b/>
          <w:sz w:val="24"/>
          <w:szCs w:val="24"/>
          <w:lang w:eastAsia="en-US"/>
        </w:rPr>
        <w:t>2. Порядок работы Комиссии</w:t>
      </w:r>
    </w:p>
    <w:p w14:paraId="7D78B558" w14:textId="77777777" w:rsidR="00AD4D51" w:rsidRPr="00972880" w:rsidRDefault="00AD4D51" w:rsidP="00AD4D51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  <w:lang w:eastAsia="en-US"/>
        </w:rPr>
      </w:pPr>
    </w:p>
    <w:p w14:paraId="1AD1FF7C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2.1. Заседания к</w:t>
      </w:r>
      <w:r>
        <w:rPr>
          <w:rFonts w:eastAsia="Calibri"/>
          <w:sz w:val="24"/>
          <w:szCs w:val="24"/>
          <w:lang w:eastAsia="en-US"/>
        </w:rPr>
        <w:t>омиссии проводятся не реже одного раза в год.</w:t>
      </w:r>
    </w:p>
    <w:p w14:paraId="0542FE1C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t>2.2. На заседании Ком</w:t>
      </w:r>
      <w:r>
        <w:rPr>
          <w:rFonts w:eastAsia="Calibri"/>
          <w:sz w:val="24"/>
          <w:szCs w:val="24"/>
          <w:lang w:eastAsia="en-US"/>
        </w:rPr>
        <w:t xml:space="preserve">иссии рассматриваются заявки </w:t>
      </w:r>
      <w:r w:rsidRPr="00972880">
        <w:rPr>
          <w:rFonts w:eastAsia="Calibri"/>
          <w:sz w:val="24"/>
          <w:szCs w:val="24"/>
          <w:lang w:eastAsia="en-US"/>
        </w:rPr>
        <w:t>социально ориентированных некоммерческих организаций на предоставление субсидий (далее – СО НКО).</w:t>
      </w:r>
    </w:p>
    <w:p w14:paraId="761B2547" w14:textId="77777777" w:rsidR="00AD4D51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72880">
        <w:rPr>
          <w:rFonts w:eastAsia="Calibri"/>
          <w:sz w:val="24"/>
          <w:szCs w:val="24"/>
          <w:lang w:eastAsia="en-US"/>
        </w:rPr>
        <w:lastRenderedPageBreak/>
        <w:t xml:space="preserve">2.3. Заседание Комиссии является правомочным, если на нем присутствуют более половины членов Комиссии. </w:t>
      </w:r>
    </w:p>
    <w:p w14:paraId="0A71FBF9" w14:textId="77777777" w:rsidR="00AD4D51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5865F9">
        <w:rPr>
          <w:rFonts w:ascii="Times New Roman" w:hAnsi="Times New Roman" w:cs="Times New Roman"/>
          <w:sz w:val="24"/>
          <w:szCs w:val="24"/>
        </w:rPr>
        <w:t>. В состав Комиссии входит п</w:t>
      </w:r>
      <w:r>
        <w:rPr>
          <w:rFonts w:ascii="Times New Roman" w:hAnsi="Times New Roman" w:cs="Times New Roman"/>
          <w:sz w:val="24"/>
          <w:szCs w:val="24"/>
        </w:rPr>
        <w:t>редседатель Комиссии</w:t>
      </w:r>
      <w:r w:rsidRPr="005865F9">
        <w:rPr>
          <w:rFonts w:ascii="Times New Roman" w:hAnsi="Times New Roman" w:cs="Times New Roman"/>
          <w:sz w:val="24"/>
          <w:szCs w:val="24"/>
        </w:rPr>
        <w:t>, секретарь Комиссии и члены Комиссии.</w:t>
      </w:r>
    </w:p>
    <w:p w14:paraId="51DC3794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14:paraId="084D047B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5865F9">
        <w:rPr>
          <w:rFonts w:ascii="Times New Roman" w:hAnsi="Times New Roman" w:cs="Times New Roman"/>
          <w:sz w:val="24"/>
          <w:szCs w:val="24"/>
        </w:rPr>
        <w:t>. Руководство деятельностью Комиссии осуществляет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14:paraId="0DB1A2C0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72BD5ED6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председательствует на заседании Комиссии;</w:t>
      </w:r>
    </w:p>
    <w:p w14:paraId="65EC35B2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руководство деятельностью Комиссии;</w:t>
      </w:r>
    </w:p>
    <w:p w14:paraId="31D4D48B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заседания Комиссии;</w:t>
      </w:r>
    </w:p>
    <w:p w14:paraId="4CEA9B08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планирует работу Комиссии;</w:t>
      </w:r>
    </w:p>
    <w:p w14:paraId="5F4A6722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общий контроль за исполнением принятых Комиссией решений.</w:t>
      </w:r>
    </w:p>
    <w:p w14:paraId="44636C67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5865F9">
        <w:rPr>
          <w:rFonts w:ascii="Times New Roman" w:hAnsi="Times New Roman" w:cs="Times New Roman"/>
          <w:sz w:val="24"/>
          <w:szCs w:val="24"/>
        </w:rPr>
        <w:t>. Организацию заседаний Комиссии осуществляет секретарь Комиссии.</w:t>
      </w:r>
    </w:p>
    <w:p w14:paraId="35427838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520ADD26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14:paraId="05D2EEB9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14:paraId="081CE29D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14:paraId="572E4560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ведет и оформляет протоколы заседаний Комиссии;</w:t>
      </w:r>
    </w:p>
    <w:p w14:paraId="25285163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14:paraId="16C710D1" w14:textId="77777777" w:rsidR="00AD4D51" w:rsidRPr="005865F9" w:rsidRDefault="00AD4D51" w:rsidP="00AD4D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5F9">
        <w:rPr>
          <w:rFonts w:ascii="Times New Roman" w:hAnsi="Times New Roman" w:cs="Times New Roman"/>
          <w:sz w:val="24"/>
          <w:szCs w:val="24"/>
        </w:rPr>
        <w:t>- обеспечивает ведение документации Комиссии.</w:t>
      </w:r>
    </w:p>
    <w:p w14:paraId="6DDCF133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2.8</w:t>
      </w:r>
      <w:r w:rsidRPr="005865F9">
        <w:rPr>
          <w:sz w:val="24"/>
          <w:szCs w:val="24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</w:t>
      </w:r>
      <w:r>
        <w:rPr>
          <w:sz w:val="24"/>
          <w:szCs w:val="24"/>
        </w:rPr>
        <w:t>т</w:t>
      </w:r>
      <w:r w:rsidRPr="005865F9">
        <w:rPr>
          <w:sz w:val="24"/>
          <w:szCs w:val="24"/>
        </w:rPr>
        <w:t>околами, подписываются председате</w:t>
      </w:r>
      <w:r>
        <w:rPr>
          <w:sz w:val="24"/>
          <w:szCs w:val="24"/>
        </w:rPr>
        <w:t>льствующим, секретарем</w:t>
      </w:r>
      <w:r w:rsidRPr="005865F9">
        <w:rPr>
          <w:sz w:val="24"/>
          <w:szCs w:val="24"/>
        </w:rPr>
        <w:t xml:space="preserve"> комиссии.</w:t>
      </w:r>
      <w:r>
        <w:rPr>
          <w:sz w:val="24"/>
          <w:szCs w:val="24"/>
        </w:rPr>
        <w:t xml:space="preserve"> Протокол хранится в отделе по работе с Советом и сельскими поселениями. </w:t>
      </w:r>
      <w:r w:rsidRPr="00972880">
        <w:rPr>
          <w:rFonts w:eastAsia="Calibri"/>
          <w:sz w:val="24"/>
          <w:szCs w:val="24"/>
          <w:lang w:eastAsia="en-US"/>
        </w:rPr>
        <w:t>Протокол является основанием для подготовки постановления администрации о выделении субсидий и заключения договора о предоставлении субсидий.</w:t>
      </w:r>
    </w:p>
    <w:p w14:paraId="501E121C" w14:textId="77777777" w:rsidR="00AD4D51" w:rsidRPr="00972880" w:rsidRDefault="00AD4D51" w:rsidP="00AD4D51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2.9</w:t>
      </w:r>
      <w:r w:rsidRPr="00972880">
        <w:rPr>
          <w:rFonts w:eastAsia="Calibri"/>
          <w:sz w:val="24"/>
          <w:szCs w:val="24"/>
          <w:lang w:eastAsia="en-US"/>
        </w:rPr>
        <w:t>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14:paraId="2CA99B42" w14:textId="77777777" w:rsidR="00AD4D51" w:rsidRPr="00972880" w:rsidRDefault="00AD4D51" w:rsidP="00AD4D5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2.10</w:t>
      </w:r>
      <w:r w:rsidRPr="00705FEE">
        <w:rPr>
          <w:rFonts w:eastAsia="Calibri"/>
          <w:sz w:val="24"/>
          <w:szCs w:val="24"/>
          <w:lang w:eastAsia="en-US"/>
        </w:rPr>
        <w:t>. Организационно-техническое обеспечение работы комиссии осуществляет отдел по работе с Советом и сельскими поселениями.</w:t>
      </w:r>
    </w:p>
    <w:p w14:paraId="01B5F9B7" w14:textId="77777777" w:rsidR="00AD4D51" w:rsidRPr="005865F9" w:rsidRDefault="00AD4D51" w:rsidP="00AD4D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398094" w14:textId="77777777" w:rsidR="00AD4D51" w:rsidRDefault="00AD4D51" w:rsidP="00AD4D51">
      <w:pPr>
        <w:pStyle w:val="14"/>
        <w:jc w:val="right"/>
        <w:rPr>
          <w:rFonts w:ascii="Times New Roman" w:hAnsi="Times New Roman"/>
        </w:rPr>
      </w:pPr>
      <w:bookmarkStart w:id="20" w:name="P1858"/>
      <w:bookmarkEnd w:id="20"/>
    </w:p>
    <w:p w14:paraId="62066FDA" w14:textId="77777777" w:rsidR="00AD4D51" w:rsidRDefault="00AD4D51" w:rsidP="00AD4D51">
      <w:pPr>
        <w:pStyle w:val="14"/>
        <w:jc w:val="right"/>
        <w:rPr>
          <w:rFonts w:ascii="Times New Roman" w:hAnsi="Times New Roman"/>
        </w:rPr>
      </w:pPr>
    </w:p>
    <w:p w14:paraId="2BFDF6FB" w14:textId="77777777" w:rsidR="00067839" w:rsidRPr="00067839" w:rsidRDefault="00067839" w:rsidP="00067839">
      <w:pPr>
        <w:suppressAutoHyphens w:val="0"/>
        <w:jc w:val="center"/>
        <w:rPr>
          <w:sz w:val="24"/>
          <w:szCs w:val="24"/>
          <w:lang w:eastAsia="ru-RU"/>
        </w:rPr>
      </w:pPr>
    </w:p>
    <w:sectPr w:rsidR="00067839" w:rsidRPr="00067839" w:rsidSect="00AD4D51">
      <w:headerReference w:type="default" r:id="rId14"/>
      <w:pgSz w:w="11905" w:h="16840"/>
      <w:pgMar w:top="1134" w:right="706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7A689" w14:textId="77777777" w:rsidR="00AD3F65" w:rsidRDefault="00AD3F65" w:rsidP="00221E34">
      <w:r>
        <w:separator/>
      </w:r>
    </w:p>
  </w:endnote>
  <w:endnote w:type="continuationSeparator" w:id="0">
    <w:p w14:paraId="679EDD32" w14:textId="77777777" w:rsidR="00AD3F65" w:rsidRDefault="00AD3F65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DF85" w14:textId="77777777" w:rsidR="00AD3F65" w:rsidRDefault="00AD3F65" w:rsidP="00221E34">
      <w:r>
        <w:separator/>
      </w:r>
    </w:p>
  </w:footnote>
  <w:footnote w:type="continuationSeparator" w:id="0">
    <w:p w14:paraId="6E1B81B2" w14:textId="77777777" w:rsidR="00AD3F65" w:rsidRDefault="00AD3F65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466B" w14:textId="77777777" w:rsidR="00AD3F65" w:rsidRPr="00B65499" w:rsidRDefault="00AD3F65" w:rsidP="00B65499">
    <w:pPr>
      <w:pStyle w:val="af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5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5FAE"/>
    <w:multiLevelType w:val="hybridMultilevel"/>
    <w:tmpl w:val="ABA43F46"/>
    <w:lvl w:ilvl="0" w:tplc="A9AA62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759D8"/>
    <w:multiLevelType w:val="hybridMultilevel"/>
    <w:tmpl w:val="943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4FE3"/>
    <w:multiLevelType w:val="hybridMultilevel"/>
    <w:tmpl w:val="A10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0262"/>
    <w:multiLevelType w:val="multilevel"/>
    <w:tmpl w:val="28325A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8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F5FEF"/>
    <w:multiLevelType w:val="multilevel"/>
    <w:tmpl w:val="96442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ED56678"/>
    <w:multiLevelType w:val="hybridMultilevel"/>
    <w:tmpl w:val="4390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60EB6"/>
    <w:multiLevelType w:val="hybridMultilevel"/>
    <w:tmpl w:val="D7A20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C2CB4"/>
    <w:multiLevelType w:val="hybridMultilevel"/>
    <w:tmpl w:val="41A859E2"/>
    <w:lvl w:ilvl="0" w:tplc="52FAAA5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9E4CC7"/>
    <w:multiLevelType w:val="hybridMultilevel"/>
    <w:tmpl w:val="CE0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A61FCD"/>
    <w:multiLevelType w:val="hybridMultilevel"/>
    <w:tmpl w:val="7CA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7"/>
  </w:num>
  <w:num w:numId="3">
    <w:abstractNumId w:val="5"/>
  </w:num>
  <w:num w:numId="4">
    <w:abstractNumId w:val="44"/>
  </w:num>
  <w:num w:numId="5">
    <w:abstractNumId w:val="17"/>
  </w:num>
  <w:num w:numId="6">
    <w:abstractNumId w:val="6"/>
  </w:num>
  <w:num w:numId="7">
    <w:abstractNumId w:val="30"/>
  </w:num>
  <w:num w:numId="8">
    <w:abstractNumId w:val="37"/>
  </w:num>
  <w:num w:numId="9">
    <w:abstractNumId w:val="19"/>
  </w:num>
  <w:num w:numId="10">
    <w:abstractNumId w:val="26"/>
  </w:num>
  <w:num w:numId="11">
    <w:abstractNumId w:val="50"/>
  </w:num>
  <w:num w:numId="12">
    <w:abstractNumId w:val="45"/>
  </w:num>
  <w:num w:numId="13">
    <w:abstractNumId w:val="21"/>
  </w:num>
  <w:num w:numId="14">
    <w:abstractNumId w:val="48"/>
  </w:num>
  <w:num w:numId="15">
    <w:abstractNumId w:val="12"/>
  </w:num>
  <w:num w:numId="16">
    <w:abstractNumId w:val="9"/>
  </w:num>
  <w:num w:numId="17">
    <w:abstractNumId w:val="14"/>
  </w:num>
  <w:num w:numId="18">
    <w:abstractNumId w:val="31"/>
  </w:num>
  <w:num w:numId="19">
    <w:abstractNumId w:val="22"/>
  </w:num>
  <w:num w:numId="20">
    <w:abstractNumId w:val="11"/>
  </w:num>
  <w:num w:numId="21">
    <w:abstractNumId w:val="0"/>
  </w:num>
  <w:num w:numId="22">
    <w:abstractNumId w:val="34"/>
  </w:num>
  <w:num w:numId="23">
    <w:abstractNumId w:val="43"/>
  </w:num>
  <w:num w:numId="24">
    <w:abstractNumId w:val="33"/>
  </w:num>
  <w:num w:numId="25">
    <w:abstractNumId w:val="23"/>
  </w:num>
  <w:num w:numId="26">
    <w:abstractNumId w:val="3"/>
  </w:num>
  <w:num w:numId="27">
    <w:abstractNumId w:val="40"/>
  </w:num>
  <w:num w:numId="28">
    <w:abstractNumId w:val="7"/>
  </w:num>
  <w:num w:numId="29">
    <w:abstractNumId w:val="28"/>
  </w:num>
  <w:num w:numId="30">
    <w:abstractNumId w:val="13"/>
  </w:num>
  <w:num w:numId="31">
    <w:abstractNumId w:val="24"/>
  </w:num>
  <w:num w:numId="32">
    <w:abstractNumId w:val="38"/>
  </w:num>
  <w:num w:numId="33">
    <w:abstractNumId w:val="20"/>
  </w:num>
  <w:num w:numId="34">
    <w:abstractNumId w:val="32"/>
  </w:num>
  <w:num w:numId="35">
    <w:abstractNumId w:val="46"/>
  </w:num>
  <w:num w:numId="36">
    <w:abstractNumId w:val="15"/>
  </w:num>
  <w:num w:numId="37">
    <w:abstractNumId w:val="42"/>
  </w:num>
  <w:num w:numId="38">
    <w:abstractNumId w:val="16"/>
  </w:num>
  <w:num w:numId="39">
    <w:abstractNumId w:val="18"/>
  </w:num>
  <w:num w:numId="40">
    <w:abstractNumId w:val="27"/>
  </w:num>
  <w:num w:numId="41">
    <w:abstractNumId w:val="4"/>
  </w:num>
  <w:num w:numId="42">
    <w:abstractNumId w:val="49"/>
  </w:num>
  <w:num w:numId="43">
    <w:abstractNumId w:val="8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5"/>
  </w:num>
  <w:num w:numId="47">
    <w:abstractNumId w:val="36"/>
  </w:num>
  <w:num w:numId="48">
    <w:abstractNumId w:val="29"/>
  </w:num>
  <w:num w:numId="49">
    <w:abstractNumId w:val="10"/>
  </w:num>
  <w:num w:numId="50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17DC1"/>
    <w:rsid w:val="00020589"/>
    <w:rsid w:val="00022C49"/>
    <w:rsid w:val="00026320"/>
    <w:rsid w:val="0003277D"/>
    <w:rsid w:val="00033931"/>
    <w:rsid w:val="00033DA9"/>
    <w:rsid w:val="00040EEA"/>
    <w:rsid w:val="00047A95"/>
    <w:rsid w:val="00054C45"/>
    <w:rsid w:val="00055EFC"/>
    <w:rsid w:val="000612C8"/>
    <w:rsid w:val="00063400"/>
    <w:rsid w:val="00065960"/>
    <w:rsid w:val="00067501"/>
    <w:rsid w:val="00067839"/>
    <w:rsid w:val="00067F43"/>
    <w:rsid w:val="00071816"/>
    <w:rsid w:val="00073EF8"/>
    <w:rsid w:val="000742F5"/>
    <w:rsid w:val="00075214"/>
    <w:rsid w:val="00077174"/>
    <w:rsid w:val="0007732A"/>
    <w:rsid w:val="00082172"/>
    <w:rsid w:val="00082C98"/>
    <w:rsid w:val="00082CAF"/>
    <w:rsid w:val="0008460B"/>
    <w:rsid w:val="00086C08"/>
    <w:rsid w:val="0009454A"/>
    <w:rsid w:val="000954F4"/>
    <w:rsid w:val="00096630"/>
    <w:rsid w:val="00097420"/>
    <w:rsid w:val="00097E67"/>
    <w:rsid w:val="000A0CE4"/>
    <w:rsid w:val="000A35EB"/>
    <w:rsid w:val="000A45FE"/>
    <w:rsid w:val="000A5B0A"/>
    <w:rsid w:val="000A6D6D"/>
    <w:rsid w:val="000B48A6"/>
    <w:rsid w:val="000B5B1D"/>
    <w:rsid w:val="000B6CBE"/>
    <w:rsid w:val="000B6E53"/>
    <w:rsid w:val="000C28B3"/>
    <w:rsid w:val="000C514F"/>
    <w:rsid w:val="000D27D0"/>
    <w:rsid w:val="000D6A70"/>
    <w:rsid w:val="000E1001"/>
    <w:rsid w:val="000E2AE4"/>
    <w:rsid w:val="000E39E2"/>
    <w:rsid w:val="000E43D3"/>
    <w:rsid w:val="000E498D"/>
    <w:rsid w:val="000F07F4"/>
    <w:rsid w:val="000F106D"/>
    <w:rsid w:val="000F3ACA"/>
    <w:rsid w:val="000F40FB"/>
    <w:rsid w:val="00101AB9"/>
    <w:rsid w:val="00107FF9"/>
    <w:rsid w:val="00110C3D"/>
    <w:rsid w:val="00112B38"/>
    <w:rsid w:val="00114562"/>
    <w:rsid w:val="00114841"/>
    <w:rsid w:val="0011550B"/>
    <w:rsid w:val="001172A8"/>
    <w:rsid w:val="00120E42"/>
    <w:rsid w:val="0012364E"/>
    <w:rsid w:val="00123947"/>
    <w:rsid w:val="00123FAB"/>
    <w:rsid w:val="00126698"/>
    <w:rsid w:val="00126724"/>
    <w:rsid w:val="00126FF8"/>
    <w:rsid w:val="001337CF"/>
    <w:rsid w:val="0013627F"/>
    <w:rsid w:val="00136FA9"/>
    <w:rsid w:val="0014031E"/>
    <w:rsid w:val="00140879"/>
    <w:rsid w:val="001415EF"/>
    <w:rsid w:val="00142977"/>
    <w:rsid w:val="00142BFC"/>
    <w:rsid w:val="00143F21"/>
    <w:rsid w:val="00146F3F"/>
    <w:rsid w:val="00147416"/>
    <w:rsid w:val="00152F19"/>
    <w:rsid w:val="00154C0D"/>
    <w:rsid w:val="00154F72"/>
    <w:rsid w:val="00155B78"/>
    <w:rsid w:val="00157E2C"/>
    <w:rsid w:val="0016121A"/>
    <w:rsid w:val="00162A2A"/>
    <w:rsid w:val="001633EB"/>
    <w:rsid w:val="00163DE2"/>
    <w:rsid w:val="00164C9F"/>
    <w:rsid w:val="00165727"/>
    <w:rsid w:val="001671D7"/>
    <w:rsid w:val="00170053"/>
    <w:rsid w:val="001705B5"/>
    <w:rsid w:val="00172A96"/>
    <w:rsid w:val="00173B89"/>
    <w:rsid w:val="00175164"/>
    <w:rsid w:val="0018048C"/>
    <w:rsid w:val="0018286A"/>
    <w:rsid w:val="00183975"/>
    <w:rsid w:val="00184310"/>
    <w:rsid w:val="00185325"/>
    <w:rsid w:val="001855CB"/>
    <w:rsid w:val="00185F98"/>
    <w:rsid w:val="00186CBA"/>
    <w:rsid w:val="0018793A"/>
    <w:rsid w:val="00190376"/>
    <w:rsid w:val="00191A74"/>
    <w:rsid w:val="00191E23"/>
    <w:rsid w:val="00195646"/>
    <w:rsid w:val="00195CAC"/>
    <w:rsid w:val="001963FA"/>
    <w:rsid w:val="00197B79"/>
    <w:rsid w:val="001A3405"/>
    <w:rsid w:val="001A34AD"/>
    <w:rsid w:val="001A4824"/>
    <w:rsid w:val="001A76FA"/>
    <w:rsid w:val="001A7F37"/>
    <w:rsid w:val="001B1ABD"/>
    <w:rsid w:val="001B26B7"/>
    <w:rsid w:val="001B2F4B"/>
    <w:rsid w:val="001B5595"/>
    <w:rsid w:val="001B61D5"/>
    <w:rsid w:val="001C0019"/>
    <w:rsid w:val="001C2EFB"/>
    <w:rsid w:val="001C34AE"/>
    <w:rsid w:val="001C7FDB"/>
    <w:rsid w:val="001D082D"/>
    <w:rsid w:val="001D12B9"/>
    <w:rsid w:val="001D7D2F"/>
    <w:rsid w:val="001E275A"/>
    <w:rsid w:val="001E3F2A"/>
    <w:rsid w:val="001E45E7"/>
    <w:rsid w:val="001E631C"/>
    <w:rsid w:val="001E671F"/>
    <w:rsid w:val="001E6806"/>
    <w:rsid w:val="001F027B"/>
    <w:rsid w:val="001F1E5E"/>
    <w:rsid w:val="001F46E1"/>
    <w:rsid w:val="001F4FA7"/>
    <w:rsid w:val="001F5C9B"/>
    <w:rsid w:val="001F71F2"/>
    <w:rsid w:val="00201C80"/>
    <w:rsid w:val="002030F9"/>
    <w:rsid w:val="00203387"/>
    <w:rsid w:val="002049A2"/>
    <w:rsid w:val="00205D87"/>
    <w:rsid w:val="00207038"/>
    <w:rsid w:val="00210656"/>
    <w:rsid w:val="00214AD5"/>
    <w:rsid w:val="002155D4"/>
    <w:rsid w:val="00215BA5"/>
    <w:rsid w:val="00217A9C"/>
    <w:rsid w:val="00221939"/>
    <w:rsid w:val="00221DD0"/>
    <w:rsid w:val="00221E34"/>
    <w:rsid w:val="002220A2"/>
    <w:rsid w:val="00222F7A"/>
    <w:rsid w:val="00231193"/>
    <w:rsid w:val="00231C53"/>
    <w:rsid w:val="00234220"/>
    <w:rsid w:val="00242ABD"/>
    <w:rsid w:val="0024465C"/>
    <w:rsid w:val="00253F9A"/>
    <w:rsid w:val="00260870"/>
    <w:rsid w:val="00261A8B"/>
    <w:rsid w:val="002633FB"/>
    <w:rsid w:val="00271279"/>
    <w:rsid w:val="00271EEB"/>
    <w:rsid w:val="00276048"/>
    <w:rsid w:val="00276C55"/>
    <w:rsid w:val="00280842"/>
    <w:rsid w:val="00281354"/>
    <w:rsid w:val="00281CF9"/>
    <w:rsid w:val="0028775C"/>
    <w:rsid w:val="002908D4"/>
    <w:rsid w:val="00294208"/>
    <w:rsid w:val="00295D1C"/>
    <w:rsid w:val="00296603"/>
    <w:rsid w:val="002A22C3"/>
    <w:rsid w:val="002A3960"/>
    <w:rsid w:val="002A48F7"/>
    <w:rsid w:val="002A5CD2"/>
    <w:rsid w:val="002A6098"/>
    <w:rsid w:val="002A7618"/>
    <w:rsid w:val="002A7C94"/>
    <w:rsid w:val="002C141A"/>
    <w:rsid w:val="002C21AD"/>
    <w:rsid w:val="002C27C7"/>
    <w:rsid w:val="002C334F"/>
    <w:rsid w:val="002D2859"/>
    <w:rsid w:val="002D2EFA"/>
    <w:rsid w:val="002D3155"/>
    <w:rsid w:val="002D7C53"/>
    <w:rsid w:val="002E1301"/>
    <w:rsid w:val="002E2508"/>
    <w:rsid w:val="002E2554"/>
    <w:rsid w:val="002E5EE6"/>
    <w:rsid w:val="002E6C41"/>
    <w:rsid w:val="002F13DC"/>
    <w:rsid w:val="002F4C74"/>
    <w:rsid w:val="002F5B20"/>
    <w:rsid w:val="00303B63"/>
    <w:rsid w:val="00306BF0"/>
    <w:rsid w:val="00307F8D"/>
    <w:rsid w:val="003114B3"/>
    <w:rsid w:val="003122DB"/>
    <w:rsid w:val="00312CE9"/>
    <w:rsid w:val="00314037"/>
    <w:rsid w:val="0031532E"/>
    <w:rsid w:val="003201BB"/>
    <w:rsid w:val="00325D0C"/>
    <w:rsid w:val="00330C42"/>
    <w:rsid w:val="003318AE"/>
    <w:rsid w:val="0033281D"/>
    <w:rsid w:val="00332BA1"/>
    <w:rsid w:val="003400FD"/>
    <w:rsid w:val="00340365"/>
    <w:rsid w:val="00343B1A"/>
    <w:rsid w:val="00351336"/>
    <w:rsid w:val="00356672"/>
    <w:rsid w:val="00357184"/>
    <w:rsid w:val="00362391"/>
    <w:rsid w:val="00362F8D"/>
    <w:rsid w:val="003637FF"/>
    <w:rsid w:val="0036405E"/>
    <w:rsid w:val="00364EB7"/>
    <w:rsid w:val="003652FD"/>
    <w:rsid w:val="0036541E"/>
    <w:rsid w:val="00367915"/>
    <w:rsid w:val="00374D23"/>
    <w:rsid w:val="003771C7"/>
    <w:rsid w:val="003773CD"/>
    <w:rsid w:val="003775BC"/>
    <w:rsid w:val="0038082A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3646"/>
    <w:rsid w:val="003A4959"/>
    <w:rsid w:val="003A4E60"/>
    <w:rsid w:val="003A64A2"/>
    <w:rsid w:val="003A64C7"/>
    <w:rsid w:val="003A7D8C"/>
    <w:rsid w:val="003A7E22"/>
    <w:rsid w:val="003B1D55"/>
    <w:rsid w:val="003B4087"/>
    <w:rsid w:val="003B63E4"/>
    <w:rsid w:val="003B7297"/>
    <w:rsid w:val="003C05B6"/>
    <w:rsid w:val="003C0AD5"/>
    <w:rsid w:val="003C3E15"/>
    <w:rsid w:val="003C5D5A"/>
    <w:rsid w:val="003D4D0F"/>
    <w:rsid w:val="003E3F63"/>
    <w:rsid w:val="003E45B2"/>
    <w:rsid w:val="003E5819"/>
    <w:rsid w:val="003E5F02"/>
    <w:rsid w:val="003E5F90"/>
    <w:rsid w:val="003E7D09"/>
    <w:rsid w:val="003F03E0"/>
    <w:rsid w:val="003F03F0"/>
    <w:rsid w:val="003F0AAA"/>
    <w:rsid w:val="003F3A8C"/>
    <w:rsid w:val="0040090B"/>
    <w:rsid w:val="00403D46"/>
    <w:rsid w:val="004059C9"/>
    <w:rsid w:val="00405C4A"/>
    <w:rsid w:val="00410C42"/>
    <w:rsid w:val="0041132A"/>
    <w:rsid w:val="0041553A"/>
    <w:rsid w:val="00416908"/>
    <w:rsid w:val="00420521"/>
    <w:rsid w:val="00420E52"/>
    <w:rsid w:val="00421DF1"/>
    <w:rsid w:val="00423C91"/>
    <w:rsid w:val="00424A0C"/>
    <w:rsid w:val="004260F9"/>
    <w:rsid w:val="00432393"/>
    <w:rsid w:val="00433A3A"/>
    <w:rsid w:val="00434C4E"/>
    <w:rsid w:val="0043769F"/>
    <w:rsid w:val="00446520"/>
    <w:rsid w:val="00446923"/>
    <w:rsid w:val="0045138A"/>
    <w:rsid w:val="004514E8"/>
    <w:rsid w:val="004521D4"/>
    <w:rsid w:val="0045308A"/>
    <w:rsid w:val="00453B2B"/>
    <w:rsid w:val="004564E4"/>
    <w:rsid w:val="00456E0E"/>
    <w:rsid w:val="004609CD"/>
    <w:rsid w:val="00460DF4"/>
    <w:rsid w:val="0046433E"/>
    <w:rsid w:val="00464D93"/>
    <w:rsid w:val="004651BB"/>
    <w:rsid w:val="004661F2"/>
    <w:rsid w:val="00467606"/>
    <w:rsid w:val="00472A95"/>
    <w:rsid w:val="00473B63"/>
    <w:rsid w:val="004746E5"/>
    <w:rsid w:val="00476FC7"/>
    <w:rsid w:val="00480ECC"/>
    <w:rsid w:val="00481262"/>
    <w:rsid w:val="004818D4"/>
    <w:rsid w:val="00490902"/>
    <w:rsid w:val="00490B18"/>
    <w:rsid w:val="00492C53"/>
    <w:rsid w:val="00492EAB"/>
    <w:rsid w:val="00493AB7"/>
    <w:rsid w:val="004A5274"/>
    <w:rsid w:val="004A5785"/>
    <w:rsid w:val="004B2067"/>
    <w:rsid w:val="004B2C26"/>
    <w:rsid w:val="004B3B89"/>
    <w:rsid w:val="004C1277"/>
    <w:rsid w:val="004C15ED"/>
    <w:rsid w:val="004C26ED"/>
    <w:rsid w:val="004C27B6"/>
    <w:rsid w:val="004C2F44"/>
    <w:rsid w:val="004C5159"/>
    <w:rsid w:val="004D13C0"/>
    <w:rsid w:val="004D142A"/>
    <w:rsid w:val="004D27A5"/>
    <w:rsid w:val="004D4438"/>
    <w:rsid w:val="004D4E77"/>
    <w:rsid w:val="004D78CB"/>
    <w:rsid w:val="004E0094"/>
    <w:rsid w:val="004E06A0"/>
    <w:rsid w:val="004E152B"/>
    <w:rsid w:val="004E22D7"/>
    <w:rsid w:val="004E4C4B"/>
    <w:rsid w:val="004E5200"/>
    <w:rsid w:val="004E5B02"/>
    <w:rsid w:val="004E793F"/>
    <w:rsid w:val="004E79CB"/>
    <w:rsid w:val="004F0C6D"/>
    <w:rsid w:val="004F1802"/>
    <w:rsid w:val="004F2B67"/>
    <w:rsid w:val="004F3339"/>
    <w:rsid w:val="004F3F86"/>
    <w:rsid w:val="004F68BD"/>
    <w:rsid w:val="004F6E75"/>
    <w:rsid w:val="004F7168"/>
    <w:rsid w:val="005012AD"/>
    <w:rsid w:val="0050132A"/>
    <w:rsid w:val="00506119"/>
    <w:rsid w:val="005074CA"/>
    <w:rsid w:val="005075B3"/>
    <w:rsid w:val="0051182E"/>
    <w:rsid w:val="005120B7"/>
    <w:rsid w:val="00516452"/>
    <w:rsid w:val="005173B4"/>
    <w:rsid w:val="00524C3A"/>
    <w:rsid w:val="005253AD"/>
    <w:rsid w:val="00526EFD"/>
    <w:rsid w:val="00527BB5"/>
    <w:rsid w:val="00530D74"/>
    <w:rsid w:val="005310A8"/>
    <w:rsid w:val="00532021"/>
    <w:rsid w:val="00532C7C"/>
    <w:rsid w:val="00532F8B"/>
    <w:rsid w:val="00533069"/>
    <w:rsid w:val="0053623E"/>
    <w:rsid w:val="00537662"/>
    <w:rsid w:val="005410C0"/>
    <w:rsid w:val="00541BA8"/>
    <w:rsid w:val="005450F3"/>
    <w:rsid w:val="00545E66"/>
    <w:rsid w:val="00550408"/>
    <w:rsid w:val="00550A63"/>
    <w:rsid w:val="00551E8D"/>
    <w:rsid w:val="00553ED5"/>
    <w:rsid w:val="00555CCD"/>
    <w:rsid w:val="00560463"/>
    <w:rsid w:val="00561F09"/>
    <w:rsid w:val="00563DFF"/>
    <w:rsid w:val="00570E75"/>
    <w:rsid w:val="00572A27"/>
    <w:rsid w:val="00573309"/>
    <w:rsid w:val="00574076"/>
    <w:rsid w:val="00574C44"/>
    <w:rsid w:val="00576E4B"/>
    <w:rsid w:val="00577104"/>
    <w:rsid w:val="005775D8"/>
    <w:rsid w:val="00580C9E"/>
    <w:rsid w:val="00581AB9"/>
    <w:rsid w:val="00583521"/>
    <w:rsid w:val="00585BA4"/>
    <w:rsid w:val="00586269"/>
    <w:rsid w:val="005865F9"/>
    <w:rsid w:val="00586824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656"/>
    <w:rsid w:val="005A5C76"/>
    <w:rsid w:val="005A6EEE"/>
    <w:rsid w:val="005B575D"/>
    <w:rsid w:val="005D52FA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86B"/>
    <w:rsid w:val="005F5D4A"/>
    <w:rsid w:val="005F7695"/>
    <w:rsid w:val="00601972"/>
    <w:rsid w:val="00605C5A"/>
    <w:rsid w:val="0060732F"/>
    <w:rsid w:val="00610574"/>
    <w:rsid w:val="00611F37"/>
    <w:rsid w:val="00612D99"/>
    <w:rsid w:val="006143CF"/>
    <w:rsid w:val="006143EF"/>
    <w:rsid w:val="00615AAD"/>
    <w:rsid w:val="00615E2B"/>
    <w:rsid w:val="0062005B"/>
    <w:rsid w:val="0062021C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4DE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64F0B"/>
    <w:rsid w:val="0066589F"/>
    <w:rsid w:val="00665C96"/>
    <w:rsid w:val="0066799D"/>
    <w:rsid w:val="00667CE5"/>
    <w:rsid w:val="0067382C"/>
    <w:rsid w:val="006763BA"/>
    <w:rsid w:val="00683B2E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53D"/>
    <w:rsid w:val="006B14AE"/>
    <w:rsid w:val="006B2E0D"/>
    <w:rsid w:val="006B2F3D"/>
    <w:rsid w:val="006B30C1"/>
    <w:rsid w:val="006B35B8"/>
    <w:rsid w:val="006B5736"/>
    <w:rsid w:val="006B5A22"/>
    <w:rsid w:val="006C22CD"/>
    <w:rsid w:val="006C3485"/>
    <w:rsid w:val="006C4B73"/>
    <w:rsid w:val="006C4E62"/>
    <w:rsid w:val="006D193C"/>
    <w:rsid w:val="006D53F5"/>
    <w:rsid w:val="006D74E1"/>
    <w:rsid w:val="006E0D2F"/>
    <w:rsid w:val="006E1E25"/>
    <w:rsid w:val="006E50C3"/>
    <w:rsid w:val="006E571F"/>
    <w:rsid w:val="006E5CA7"/>
    <w:rsid w:val="006E6600"/>
    <w:rsid w:val="006E7615"/>
    <w:rsid w:val="006F097C"/>
    <w:rsid w:val="006F135A"/>
    <w:rsid w:val="006F24DB"/>
    <w:rsid w:val="006F32C2"/>
    <w:rsid w:val="007016EE"/>
    <w:rsid w:val="007032AA"/>
    <w:rsid w:val="00704C3C"/>
    <w:rsid w:val="00705FEE"/>
    <w:rsid w:val="00712287"/>
    <w:rsid w:val="007135DF"/>
    <w:rsid w:val="0072311C"/>
    <w:rsid w:val="00725965"/>
    <w:rsid w:val="00726225"/>
    <w:rsid w:val="0073046C"/>
    <w:rsid w:val="00731658"/>
    <w:rsid w:val="00737ACE"/>
    <w:rsid w:val="00737F66"/>
    <w:rsid w:val="0074079A"/>
    <w:rsid w:val="007411E2"/>
    <w:rsid w:val="00741B01"/>
    <w:rsid w:val="00744772"/>
    <w:rsid w:val="00746612"/>
    <w:rsid w:val="00764BF5"/>
    <w:rsid w:val="00765561"/>
    <w:rsid w:val="00765F15"/>
    <w:rsid w:val="00767D50"/>
    <w:rsid w:val="00767D9F"/>
    <w:rsid w:val="00770DE3"/>
    <w:rsid w:val="00771F63"/>
    <w:rsid w:val="00773E29"/>
    <w:rsid w:val="00774459"/>
    <w:rsid w:val="00774B73"/>
    <w:rsid w:val="0077513E"/>
    <w:rsid w:val="00776510"/>
    <w:rsid w:val="00777424"/>
    <w:rsid w:val="007778D4"/>
    <w:rsid w:val="007810DF"/>
    <w:rsid w:val="007827AF"/>
    <w:rsid w:val="0078742D"/>
    <w:rsid w:val="0079135B"/>
    <w:rsid w:val="00791F4D"/>
    <w:rsid w:val="00796BF2"/>
    <w:rsid w:val="007A1C44"/>
    <w:rsid w:val="007A250D"/>
    <w:rsid w:val="007A390B"/>
    <w:rsid w:val="007A684C"/>
    <w:rsid w:val="007A75DC"/>
    <w:rsid w:val="007B3004"/>
    <w:rsid w:val="007B49F8"/>
    <w:rsid w:val="007B63DA"/>
    <w:rsid w:val="007C045E"/>
    <w:rsid w:val="007C05C3"/>
    <w:rsid w:val="007C1C3C"/>
    <w:rsid w:val="007C294C"/>
    <w:rsid w:val="007C565A"/>
    <w:rsid w:val="007C5818"/>
    <w:rsid w:val="007C74AD"/>
    <w:rsid w:val="007C7C4A"/>
    <w:rsid w:val="007C7D81"/>
    <w:rsid w:val="007D2D54"/>
    <w:rsid w:val="007D2F11"/>
    <w:rsid w:val="007D637B"/>
    <w:rsid w:val="007E3208"/>
    <w:rsid w:val="007E412D"/>
    <w:rsid w:val="007E4A6B"/>
    <w:rsid w:val="007F1467"/>
    <w:rsid w:val="007F3FB7"/>
    <w:rsid w:val="007F67AC"/>
    <w:rsid w:val="008019B5"/>
    <w:rsid w:val="008025A0"/>
    <w:rsid w:val="00804429"/>
    <w:rsid w:val="008050A8"/>
    <w:rsid w:val="0080707F"/>
    <w:rsid w:val="0080712E"/>
    <w:rsid w:val="00813610"/>
    <w:rsid w:val="0081557C"/>
    <w:rsid w:val="00816045"/>
    <w:rsid w:val="00816367"/>
    <w:rsid w:val="008164BC"/>
    <w:rsid w:val="0081652D"/>
    <w:rsid w:val="00816E4E"/>
    <w:rsid w:val="00817812"/>
    <w:rsid w:val="008262C3"/>
    <w:rsid w:val="00826C0E"/>
    <w:rsid w:val="0082721C"/>
    <w:rsid w:val="0083176F"/>
    <w:rsid w:val="00832210"/>
    <w:rsid w:val="008345AD"/>
    <w:rsid w:val="0083681D"/>
    <w:rsid w:val="00837A52"/>
    <w:rsid w:val="00837F48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590B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4546"/>
    <w:rsid w:val="00894FFD"/>
    <w:rsid w:val="00895DBA"/>
    <w:rsid w:val="0089791E"/>
    <w:rsid w:val="008A1E96"/>
    <w:rsid w:val="008A2129"/>
    <w:rsid w:val="008A349A"/>
    <w:rsid w:val="008A59FC"/>
    <w:rsid w:val="008B3ADF"/>
    <w:rsid w:val="008B4EEA"/>
    <w:rsid w:val="008B558D"/>
    <w:rsid w:val="008C0702"/>
    <w:rsid w:val="008C64B9"/>
    <w:rsid w:val="008C7A2A"/>
    <w:rsid w:val="008C7C3D"/>
    <w:rsid w:val="008D32A7"/>
    <w:rsid w:val="008D35FF"/>
    <w:rsid w:val="008D39E1"/>
    <w:rsid w:val="008D5080"/>
    <w:rsid w:val="008E2A55"/>
    <w:rsid w:val="008E4320"/>
    <w:rsid w:val="008E48FC"/>
    <w:rsid w:val="008F3670"/>
    <w:rsid w:val="008F4277"/>
    <w:rsid w:val="008F5B2D"/>
    <w:rsid w:val="00900729"/>
    <w:rsid w:val="00901517"/>
    <w:rsid w:val="00902333"/>
    <w:rsid w:val="0090372C"/>
    <w:rsid w:val="00903B67"/>
    <w:rsid w:val="0090703A"/>
    <w:rsid w:val="0091373B"/>
    <w:rsid w:val="0091542A"/>
    <w:rsid w:val="00915E53"/>
    <w:rsid w:val="00916574"/>
    <w:rsid w:val="009248DE"/>
    <w:rsid w:val="0092637B"/>
    <w:rsid w:val="009317B7"/>
    <w:rsid w:val="00931AE5"/>
    <w:rsid w:val="00931E86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62CBB"/>
    <w:rsid w:val="00970099"/>
    <w:rsid w:val="009708B4"/>
    <w:rsid w:val="009717F7"/>
    <w:rsid w:val="00971E89"/>
    <w:rsid w:val="00972880"/>
    <w:rsid w:val="00974C50"/>
    <w:rsid w:val="009775A6"/>
    <w:rsid w:val="0098204F"/>
    <w:rsid w:val="00982A45"/>
    <w:rsid w:val="009838DB"/>
    <w:rsid w:val="009856B6"/>
    <w:rsid w:val="009875A6"/>
    <w:rsid w:val="00995B72"/>
    <w:rsid w:val="00996F9A"/>
    <w:rsid w:val="00997588"/>
    <w:rsid w:val="009A2C73"/>
    <w:rsid w:val="009A5B72"/>
    <w:rsid w:val="009A5B73"/>
    <w:rsid w:val="009A5DCB"/>
    <w:rsid w:val="009A6258"/>
    <w:rsid w:val="009A71EE"/>
    <w:rsid w:val="009A72CF"/>
    <w:rsid w:val="009B1B47"/>
    <w:rsid w:val="009B22EE"/>
    <w:rsid w:val="009B2DF5"/>
    <w:rsid w:val="009B4D7C"/>
    <w:rsid w:val="009C1A9B"/>
    <w:rsid w:val="009C21E8"/>
    <w:rsid w:val="009C3208"/>
    <w:rsid w:val="009C5080"/>
    <w:rsid w:val="009D021B"/>
    <w:rsid w:val="009D144D"/>
    <w:rsid w:val="009D16E3"/>
    <w:rsid w:val="009D378A"/>
    <w:rsid w:val="009D4D68"/>
    <w:rsid w:val="009D4F12"/>
    <w:rsid w:val="009D5FC0"/>
    <w:rsid w:val="009E0636"/>
    <w:rsid w:val="009E2A3F"/>
    <w:rsid w:val="009E73AC"/>
    <w:rsid w:val="009F6726"/>
    <w:rsid w:val="00A106F7"/>
    <w:rsid w:val="00A12669"/>
    <w:rsid w:val="00A144DC"/>
    <w:rsid w:val="00A16B01"/>
    <w:rsid w:val="00A17CD4"/>
    <w:rsid w:val="00A2134B"/>
    <w:rsid w:val="00A2206F"/>
    <w:rsid w:val="00A22710"/>
    <w:rsid w:val="00A24A9D"/>
    <w:rsid w:val="00A26114"/>
    <w:rsid w:val="00A26F1B"/>
    <w:rsid w:val="00A303D8"/>
    <w:rsid w:val="00A37F92"/>
    <w:rsid w:val="00A403DC"/>
    <w:rsid w:val="00A405B6"/>
    <w:rsid w:val="00A427B3"/>
    <w:rsid w:val="00A43755"/>
    <w:rsid w:val="00A452AE"/>
    <w:rsid w:val="00A51DA7"/>
    <w:rsid w:val="00A527F1"/>
    <w:rsid w:val="00A5447F"/>
    <w:rsid w:val="00A60E6D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3547"/>
    <w:rsid w:val="00A95BC6"/>
    <w:rsid w:val="00A97563"/>
    <w:rsid w:val="00AA06E1"/>
    <w:rsid w:val="00AA2DF2"/>
    <w:rsid w:val="00AA576F"/>
    <w:rsid w:val="00AA62B3"/>
    <w:rsid w:val="00AB066E"/>
    <w:rsid w:val="00AB0EDD"/>
    <w:rsid w:val="00AB13B1"/>
    <w:rsid w:val="00AB446A"/>
    <w:rsid w:val="00AB74C0"/>
    <w:rsid w:val="00AB7807"/>
    <w:rsid w:val="00AC0954"/>
    <w:rsid w:val="00AC3014"/>
    <w:rsid w:val="00AC4768"/>
    <w:rsid w:val="00AC5B0B"/>
    <w:rsid w:val="00AD2C4B"/>
    <w:rsid w:val="00AD3F65"/>
    <w:rsid w:val="00AD4D51"/>
    <w:rsid w:val="00AE0919"/>
    <w:rsid w:val="00AE36B4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4A91"/>
    <w:rsid w:val="00B052AC"/>
    <w:rsid w:val="00B05A99"/>
    <w:rsid w:val="00B0637B"/>
    <w:rsid w:val="00B06E38"/>
    <w:rsid w:val="00B07557"/>
    <w:rsid w:val="00B07CA9"/>
    <w:rsid w:val="00B12998"/>
    <w:rsid w:val="00B13791"/>
    <w:rsid w:val="00B13B67"/>
    <w:rsid w:val="00B15EBB"/>
    <w:rsid w:val="00B213C2"/>
    <w:rsid w:val="00B25169"/>
    <w:rsid w:val="00B272FC"/>
    <w:rsid w:val="00B301A6"/>
    <w:rsid w:val="00B30B5B"/>
    <w:rsid w:val="00B31D12"/>
    <w:rsid w:val="00B343BC"/>
    <w:rsid w:val="00B36098"/>
    <w:rsid w:val="00B37542"/>
    <w:rsid w:val="00B438DB"/>
    <w:rsid w:val="00B44F77"/>
    <w:rsid w:val="00B456B0"/>
    <w:rsid w:val="00B516A0"/>
    <w:rsid w:val="00B53A45"/>
    <w:rsid w:val="00B60C8F"/>
    <w:rsid w:val="00B61AC3"/>
    <w:rsid w:val="00B6537E"/>
    <w:rsid w:val="00B65499"/>
    <w:rsid w:val="00B70B02"/>
    <w:rsid w:val="00B71C01"/>
    <w:rsid w:val="00B72E7A"/>
    <w:rsid w:val="00B740F9"/>
    <w:rsid w:val="00B7475D"/>
    <w:rsid w:val="00B76036"/>
    <w:rsid w:val="00B800BD"/>
    <w:rsid w:val="00B81768"/>
    <w:rsid w:val="00B817FF"/>
    <w:rsid w:val="00B845BF"/>
    <w:rsid w:val="00B86CE7"/>
    <w:rsid w:val="00B872B5"/>
    <w:rsid w:val="00B9258A"/>
    <w:rsid w:val="00B9483D"/>
    <w:rsid w:val="00BA1995"/>
    <w:rsid w:val="00BA1D3C"/>
    <w:rsid w:val="00BA6204"/>
    <w:rsid w:val="00BB2CEB"/>
    <w:rsid w:val="00BB601D"/>
    <w:rsid w:val="00BB7ADE"/>
    <w:rsid w:val="00BC000A"/>
    <w:rsid w:val="00BC2A49"/>
    <w:rsid w:val="00BC5BB9"/>
    <w:rsid w:val="00BC6653"/>
    <w:rsid w:val="00BC7905"/>
    <w:rsid w:val="00BC7BBC"/>
    <w:rsid w:val="00BD1560"/>
    <w:rsid w:val="00BD1A94"/>
    <w:rsid w:val="00BD3FAE"/>
    <w:rsid w:val="00BD4C73"/>
    <w:rsid w:val="00BD566F"/>
    <w:rsid w:val="00BD76FF"/>
    <w:rsid w:val="00BD7A77"/>
    <w:rsid w:val="00BE04B6"/>
    <w:rsid w:val="00BE1DBA"/>
    <w:rsid w:val="00BE31F6"/>
    <w:rsid w:val="00BE5A89"/>
    <w:rsid w:val="00BE78EC"/>
    <w:rsid w:val="00BF276F"/>
    <w:rsid w:val="00C02EF8"/>
    <w:rsid w:val="00C035F6"/>
    <w:rsid w:val="00C05804"/>
    <w:rsid w:val="00C071B2"/>
    <w:rsid w:val="00C0722B"/>
    <w:rsid w:val="00C1411E"/>
    <w:rsid w:val="00C15482"/>
    <w:rsid w:val="00C16CC4"/>
    <w:rsid w:val="00C202C9"/>
    <w:rsid w:val="00C21351"/>
    <w:rsid w:val="00C2172C"/>
    <w:rsid w:val="00C2224A"/>
    <w:rsid w:val="00C22EB7"/>
    <w:rsid w:val="00C25AA8"/>
    <w:rsid w:val="00C30007"/>
    <w:rsid w:val="00C310A6"/>
    <w:rsid w:val="00C317C7"/>
    <w:rsid w:val="00C31BCA"/>
    <w:rsid w:val="00C33B71"/>
    <w:rsid w:val="00C34590"/>
    <w:rsid w:val="00C36DE4"/>
    <w:rsid w:val="00C375E1"/>
    <w:rsid w:val="00C401DA"/>
    <w:rsid w:val="00C40948"/>
    <w:rsid w:val="00C443AE"/>
    <w:rsid w:val="00C44B1A"/>
    <w:rsid w:val="00C55BEE"/>
    <w:rsid w:val="00C603BC"/>
    <w:rsid w:val="00C64A54"/>
    <w:rsid w:val="00C6685B"/>
    <w:rsid w:val="00C700D6"/>
    <w:rsid w:val="00C7425D"/>
    <w:rsid w:val="00C76824"/>
    <w:rsid w:val="00C76979"/>
    <w:rsid w:val="00C776F3"/>
    <w:rsid w:val="00C77F44"/>
    <w:rsid w:val="00C8033E"/>
    <w:rsid w:val="00C82D34"/>
    <w:rsid w:val="00C83E32"/>
    <w:rsid w:val="00C8493B"/>
    <w:rsid w:val="00C86DF0"/>
    <w:rsid w:val="00C939CB"/>
    <w:rsid w:val="00C93B1C"/>
    <w:rsid w:val="00C9580D"/>
    <w:rsid w:val="00CA2603"/>
    <w:rsid w:val="00CA2F04"/>
    <w:rsid w:val="00CA3218"/>
    <w:rsid w:val="00CA45B6"/>
    <w:rsid w:val="00CA490C"/>
    <w:rsid w:val="00CA521F"/>
    <w:rsid w:val="00CA5353"/>
    <w:rsid w:val="00CA551F"/>
    <w:rsid w:val="00CA71FA"/>
    <w:rsid w:val="00CB17AF"/>
    <w:rsid w:val="00CB293A"/>
    <w:rsid w:val="00CB580B"/>
    <w:rsid w:val="00CB61A2"/>
    <w:rsid w:val="00CB7024"/>
    <w:rsid w:val="00CB7BCA"/>
    <w:rsid w:val="00CC05DB"/>
    <w:rsid w:val="00CC46CB"/>
    <w:rsid w:val="00CC5170"/>
    <w:rsid w:val="00CC65A5"/>
    <w:rsid w:val="00CC676F"/>
    <w:rsid w:val="00CC6AD8"/>
    <w:rsid w:val="00CD61FA"/>
    <w:rsid w:val="00CD7F55"/>
    <w:rsid w:val="00CE2434"/>
    <w:rsid w:val="00CE24A0"/>
    <w:rsid w:val="00CE2C10"/>
    <w:rsid w:val="00CE3E44"/>
    <w:rsid w:val="00CE44C6"/>
    <w:rsid w:val="00CE5D3C"/>
    <w:rsid w:val="00CE70C9"/>
    <w:rsid w:val="00CF1F84"/>
    <w:rsid w:val="00CF3621"/>
    <w:rsid w:val="00CF36BD"/>
    <w:rsid w:val="00CF768F"/>
    <w:rsid w:val="00D010EC"/>
    <w:rsid w:val="00D01AA1"/>
    <w:rsid w:val="00D02286"/>
    <w:rsid w:val="00D02C95"/>
    <w:rsid w:val="00D02ECE"/>
    <w:rsid w:val="00D04776"/>
    <w:rsid w:val="00D103AB"/>
    <w:rsid w:val="00D1526B"/>
    <w:rsid w:val="00D15B11"/>
    <w:rsid w:val="00D16A9F"/>
    <w:rsid w:val="00D228CC"/>
    <w:rsid w:val="00D22AFA"/>
    <w:rsid w:val="00D23461"/>
    <w:rsid w:val="00D24849"/>
    <w:rsid w:val="00D2574C"/>
    <w:rsid w:val="00D26778"/>
    <w:rsid w:val="00D267BD"/>
    <w:rsid w:val="00D26F8B"/>
    <w:rsid w:val="00D27D1C"/>
    <w:rsid w:val="00D27DE1"/>
    <w:rsid w:val="00D300EE"/>
    <w:rsid w:val="00D36DB3"/>
    <w:rsid w:val="00D377AE"/>
    <w:rsid w:val="00D41BDD"/>
    <w:rsid w:val="00D42149"/>
    <w:rsid w:val="00D42AB8"/>
    <w:rsid w:val="00D500D6"/>
    <w:rsid w:val="00D507B3"/>
    <w:rsid w:val="00D51EA9"/>
    <w:rsid w:val="00D52C8D"/>
    <w:rsid w:val="00D53034"/>
    <w:rsid w:val="00D551B9"/>
    <w:rsid w:val="00D62502"/>
    <w:rsid w:val="00D66038"/>
    <w:rsid w:val="00D662DB"/>
    <w:rsid w:val="00D67297"/>
    <w:rsid w:val="00D7025A"/>
    <w:rsid w:val="00D732EE"/>
    <w:rsid w:val="00D738DF"/>
    <w:rsid w:val="00D75799"/>
    <w:rsid w:val="00D7630F"/>
    <w:rsid w:val="00D7675F"/>
    <w:rsid w:val="00D77DD4"/>
    <w:rsid w:val="00D82057"/>
    <w:rsid w:val="00D8324B"/>
    <w:rsid w:val="00D83D60"/>
    <w:rsid w:val="00D910B3"/>
    <w:rsid w:val="00D9249D"/>
    <w:rsid w:val="00D96B49"/>
    <w:rsid w:val="00DA4E6B"/>
    <w:rsid w:val="00DA5C71"/>
    <w:rsid w:val="00DA72CC"/>
    <w:rsid w:val="00DA7753"/>
    <w:rsid w:val="00DB1820"/>
    <w:rsid w:val="00DB1FE2"/>
    <w:rsid w:val="00DB230A"/>
    <w:rsid w:val="00DB4BDF"/>
    <w:rsid w:val="00DB55EB"/>
    <w:rsid w:val="00DB6FB6"/>
    <w:rsid w:val="00DC23D3"/>
    <w:rsid w:val="00DC4406"/>
    <w:rsid w:val="00DC4FA7"/>
    <w:rsid w:val="00DC52AF"/>
    <w:rsid w:val="00DC6BA0"/>
    <w:rsid w:val="00DC6C71"/>
    <w:rsid w:val="00DC722F"/>
    <w:rsid w:val="00DC78E1"/>
    <w:rsid w:val="00DD063F"/>
    <w:rsid w:val="00DD09EE"/>
    <w:rsid w:val="00DD3764"/>
    <w:rsid w:val="00DD4703"/>
    <w:rsid w:val="00DD4C75"/>
    <w:rsid w:val="00DD76BD"/>
    <w:rsid w:val="00DE57B6"/>
    <w:rsid w:val="00DE63F4"/>
    <w:rsid w:val="00DF1303"/>
    <w:rsid w:val="00DF32E3"/>
    <w:rsid w:val="00DF3594"/>
    <w:rsid w:val="00DF4061"/>
    <w:rsid w:val="00E03D8F"/>
    <w:rsid w:val="00E04D23"/>
    <w:rsid w:val="00E06A6D"/>
    <w:rsid w:val="00E07EFA"/>
    <w:rsid w:val="00E116F7"/>
    <w:rsid w:val="00E14AC7"/>
    <w:rsid w:val="00E15D55"/>
    <w:rsid w:val="00E16D09"/>
    <w:rsid w:val="00E2171B"/>
    <w:rsid w:val="00E21E32"/>
    <w:rsid w:val="00E22411"/>
    <w:rsid w:val="00E2471E"/>
    <w:rsid w:val="00E27205"/>
    <w:rsid w:val="00E30DB2"/>
    <w:rsid w:val="00E328E2"/>
    <w:rsid w:val="00E33186"/>
    <w:rsid w:val="00E366C6"/>
    <w:rsid w:val="00E46BB5"/>
    <w:rsid w:val="00E46C20"/>
    <w:rsid w:val="00E52169"/>
    <w:rsid w:val="00E54F94"/>
    <w:rsid w:val="00E56243"/>
    <w:rsid w:val="00E64CE2"/>
    <w:rsid w:val="00E65437"/>
    <w:rsid w:val="00E660B7"/>
    <w:rsid w:val="00E674CD"/>
    <w:rsid w:val="00E70593"/>
    <w:rsid w:val="00E7119E"/>
    <w:rsid w:val="00E740A4"/>
    <w:rsid w:val="00E827D1"/>
    <w:rsid w:val="00E82A2C"/>
    <w:rsid w:val="00E83B36"/>
    <w:rsid w:val="00E84BF5"/>
    <w:rsid w:val="00E86934"/>
    <w:rsid w:val="00E90D2C"/>
    <w:rsid w:val="00E9154F"/>
    <w:rsid w:val="00E93793"/>
    <w:rsid w:val="00E965C7"/>
    <w:rsid w:val="00E966C4"/>
    <w:rsid w:val="00E96BB1"/>
    <w:rsid w:val="00EA09F1"/>
    <w:rsid w:val="00EA1131"/>
    <w:rsid w:val="00EA4312"/>
    <w:rsid w:val="00EA769A"/>
    <w:rsid w:val="00EB326A"/>
    <w:rsid w:val="00EB5701"/>
    <w:rsid w:val="00EB653B"/>
    <w:rsid w:val="00EB7691"/>
    <w:rsid w:val="00EC3182"/>
    <w:rsid w:val="00EC3821"/>
    <w:rsid w:val="00EC3E27"/>
    <w:rsid w:val="00EC4340"/>
    <w:rsid w:val="00ED0CAC"/>
    <w:rsid w:val="00ED1AF0"/>
    <w:rsid w:val="00ED366B"/>
    <w:rsid w:val="00ED68F4"/>
    <w:rsid w:val="00EE417C"/>
    <w:rsid w:val="00EF0460"/>
    <w:rsid w:val="00EF6B50"/>
    <w:rsid w:val="00F00E05"/>
    <w:rsid w:val="00F010DE"/>
    <w:rsid w:val="00F022F4"/>
    <w:rsid w:val="00F03DAA"/>
    <w:rsid w:val="00F0408F"/>
    <w:rsid w:val="00F042DC"/>
    <w:rsid w:val="00F10052"/>
    <w:rsid w:val="00F10C66"/>
    <w:rsid w:val="00F13B61"/>
    <w:rsid w:val="00F14506"/>
    <w:rsid w:val="00F14906"/>
    <w:rsid w:val="00F152A7"/>
    <w:rsid w:val="00F157D7"/>
    <w:rsid w:val="00F15988"/>
    <w:rsid w:val="00F20AA8"/>
    <w:rsid w:val="00F2193D"/>
    <w:rsid w:val="00F24181"/>
    <w:rsid w:val="00F2599A"/>
    <w:rsid w:val="00F2775A"/>
    <w:rsid w:val="00F30121"/>
    <w:rsid w:val="00F318DD"/>
    <w:rsid w:val="00F325E1"/>
    <w:rsid w:val="00F371A3"/>
    <w:rsid w:val="00F40F66"/>
    <w:rsid w:val="00F44169"/>
    <w:rsid w:val="00F468A2"/>
    <w:rsid w:val="00F472F7"/>
    <w:rsid w:val="00F47D1E"/>
    <w:rsid w:val="00F5027F"/>
    <w:rsid w:val="00F5074E"/>
    <w:rsid w:val="00F52098"/>
    <w:rsid w:val="00F52468"/>
    <w:rsid w:val="00F53462"/>
    <w:rsid w:val="00F573CE"/>
    <w:rsid w:val="00F605FA"/>
    <w:rsid w:val="00F6163A"/>
    <w:rsid w:val="00F61CA8"/>
    <w:rsid w:val="00F64907"/>
    <w:rsid w:val="00F649B0"/>
    <w:rsid w:val="00F654D0"/>
    <w:rsid w:val="00F6746E"/>
    <w:rsid w:val="00F71E9F"/>
    <w:rsid w:val="00F71F03"/>
    <w:rsid w:val="00F7226A"/>
    <w:rsid w:val="00F81F4A"/>
    <w:rsid w:val="00F84FFD"/>
    <w:rsid w:val="00F851C8"/>
    <w:rsid w:val="00F86F00"/>
    <w:rsid w:val="00F97DF6"/>
    <w:rsid w:val="00FA31C2"/>
    <w:rsid w:val="00FA3408"/>
    <w:rsid w:val="00FA6FB8"/>
    <w:rsid w:val="00FA735E"/>
    <w:rsid w:val="00FA77FE"/>
    <w:rsid w:val="00FB413C"/>
    <w:rsid w:val="00FC1B9D"/>
    <w:rsid w:val="00FC1C99"/>
    <w:rsid w:val="00FC5330"/>
    <w:rsid w:val="00FD2F25"/>
    <w:rsid w:val="00FD3138"/>
    <w:rsid w:val="00FD323F"/>
    <w:rsid w:val="00FD3663"/>
    <w:rsid w:val="00FE0159"/>
    <w:rsid w:val="00FE0CE3"/>
    <w:rsid w:val="00FE1AC3"/>
    <w:rsid w:val="00FE3275"/>
    <w:rsid w:val="00FE61A3"/>
    <w:rsid w:val="00FF1C14"/>
    <w:rsid w:val="00FF256C"/>
    <w:rsid w:val="00FF4900"/>
    <w:rsid w:val="00FF64EA"/>
    <w:rsid w:val="00FF6C7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441B4A"/>
  <w15:docId w15:val="{1CCFA8E8-35FA-441A-A8A6-5E5EF721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9791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91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54C0D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54C0D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154C0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154C0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35">
    <w:name w:val="Сетка таблицы3"/>
    <w:basedOn w:val="a1"/>
    <w:next w:val="a5"/>
    <w:uiPriority w:val="59"/>
    <w:rsid w:val="0058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1"/>
    <w:basedOn w:val="a"/>
    <w:next w:val="a"/>
    <w:rsid w:val="00585BA4"/>
    <w:pPr>
      <w:keepNext/>
      <w:suppressAutoHyphens w:val="0"/>
    </w:pPr>
    <w:rPr>
      <w:color w:val="0000FF"/>
      <w:sz w:val="28"/>
      <w:lang w:eastAsia="ru-RU"/>
    </w:rPr>
  </w:style>
  <w:style w:type="table" w:customStyle="1" w:styleId="16">
    <w:name w:val="Сетка таблицы1"/>
    <w:basedOn w:val="a1"/>
    <w:next w:val="a5"/>
    <w:uiPriority w:val="59"/>
    <w:rsid w:val="0058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59"/>
    <w:rsid w:val="0058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585BA4"/>
  </w:style>
  <w:style w:type="table" w:customStyle="1" w:styleId="41">
    <w:name w:val="Сетка таблицы4"/>
    <w:basedOn w:val="a1"/>
    <w:next w:val="a5"/>
    <w:uiPriority w:val="59"/>
    <w:rsid w:val="0058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4514-1">
    <w:name w:val="Т-14.5.Текст 14-1"/>
    <w:basedOn w:val="a"/>
    <w:rsid w:val="00AD4D51"/>
    <w:pPr>
      <w:widowControl w:val="0"/>
      <w:suppressAutoHyphens w:val="0"/>
      <w:spacing w:line="360" w:lineRule="auto"/>
      <w:ind w:firstLine="720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BC7DF2992E03C6593590DCC53FC96777B0B2308BA6C0C9AC8B7CF630b5T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BC7DF2992E03C6593590DCC53FC96777B0BD3A8DA3C0C9AC8B7CF630b5T1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b.bobrova@syktyvdin.rkom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AFF1-C05D-462D-95A9-6D15FF66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15109</Words>
  <Characters>86127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3</cp:revision>
  <cp:lastPrinted>2018-12-14T05:22:00Z</cp:lastPrinted>
  <dcterms:created xsi:type="dcterms:W3CDTF">2020-05-19T09:05:00Z</dcterms:created>
  <dcterms:modified xsi:type="dcterms:W3CDTF">2020-05-19T09:06:00Z</dcterms:modified>
</cp:coreProperties>
</file>