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5A68B" w14:textId="77777777" w:rsidR="00D300EE" w:rsidRDefault="00D300EE" w:rsidP="00D300EE">
      <w:pPr>
        <w:pStyle w:val="afd"/>
        <w:tabs>
          <w:tab w:val="left" w:pos="851"/>
        </w:tabs>
        <w:spacing w:after="0" w:line="240" w:lineRule="auto"/>
        <w:jc w:val="right"/>
        <w:rPr>
          <w:rFonts w:ascii="Times New Roman" w:hAnsi="Times New Roman" w:cs="Times New Roman"/>
          <w:sz w:val="24"/>
          <w:szCs w:val="24"/>
          <w:highlight w:val="yellow"/>
        </w:rPr>
      </w:pPr>
    </w:p>
    <w:p w14:paraId="1F82E855" w14:textId="77777777" w:rsidR="00D300EE" w:rsidRDefault="001D3588" w:rsidP="001D3588">
      <w:pPr>
        <w:tabs>
          <w:tab w:val="center" w:pos="4605"/>
          <w:tab w:val="left" w:pos="7350"/>
        </w:tabs>
        <w:rPr>
          <w:b/>
          <w:sz w:val="24"/>
        </w:rPr>
      </w:pPr>
      <w:r>
        <w:rPr>
          <w:b/>
          <w:sz w:val="24"/>
        </w:rPr>
        <w:tab/>
      </w:r>
      <w:r w:rsidR="00B81768">
        <w:rPr>
          <w:noProof/>
          <w:lang w:eastAsia="ru-RU"/>
        </w:rPr>
        <w:drawing>
          <wp:anchor distT="0" distB="0" distL="6401435" distR="6401435" simplePos="0" relativeHeight="251659264" behindDoc="0" locked="0" layoutInCell="1" allowOverlap="1" wp14:anchorId="41E791C0" wp14:editId="6BCF44DF">
            <wp:simplePos x="0" y="0"/>
            <wp:positionH relativeFrom="column">
              <wp:posOffset>2438400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r>
        <w:rPr>
          <w:b/>
          <w:sz w:val="24"/>
        </w:rPr>
        <w:tab/>
      </w:r>
    </w:p>
    <w:p w14:paraId="7C17C371" w14:textId="77777777" w:rsidR="00D300EE" w:rsidRDefault="00D300EE" w:rsidP="00D300EE">
      <w:pPr>
        <w:jc w:val="center"/>
        <w:rPr>
          <w:b/>
          <w:sz w:val="24"/>
        </w:rPr>
      </w:pPr>
    </w:p>
    <w:p w14:paraId="36B1B997" w14:textId="77777777" w:rsidR="00D300EE" w:rsidRPr="00633780" w:rsidRDefault="00D300EE" w:rsidP="00D300EE">
      <w:pPr>
        <w:jc w:val="center"/>
        <w:rPr>
          <w:b/>
          <w:sz w:val="24"/>
        </w:rPr>
      </w:pPr>
      <w:r w:rsidRPr="00633780">
        <w:rPr>
          <w:b/>
          <w:sz w:val="24"/>
        </w:rPr>
        <w:t>ПОСТАНОВЛЕНИЕ</w:t>
      </w:r>
    </w:p>
    <w:p w14:paraId="5B29B34A" w14:textId="77777777" w:rsidR="00D300EE" w:rsidRPr="00633780" w:rsidRDefault="00D300EE" w:rsidP="00D300EE">
      <w:pPr>
        <w:pBdr>
          <w:bottom w:val="single" w:sz="4" w:space="1" w:color="000000"/>
        </w:pBdr>
        <w:jc w:val="center"/>
        <w:rPr>
          <w:b/>
          <w:sz w:val="24"/>
        </w:rPr>
      </w:pPr>
      <w:proofErr w:type="gramStart"/>
      <w:r w:rsidRPr="00633780">
        <w:rPr>
          <w:b/>
          <w:sz w:val="24"/>
        </w:rPr>
        <w:t>администрации  муниципального</w:t>
      </w:r>
      <w:proofErr w:type="gramEnd"/>
      <w:r w:rsidRPr="00633780">
        <w:rPr>
          <w:b/>
          <w:sz w:val="24"/>
        </w:rPr>
        <w:t xml:space="preserve"> образования </w:t>
      </w:r>
    </w:p>
    <w:p w14:paraId="69D00B20" w14:textId="77777777" w:rsidR="00D300EE" w:rsidRPr="00633780" w:rsidRDefault="00D300EE" w:rsidP="00D300EE">
      <w:pPr>
        <w:pBdr>
          <w:bottom w:val="single" w:sz="4" w:space="1" w:color="000000"/>
        </w:pBdr>
        <w:jc w:val="center"/>
        <w:rPr>
          <w:b/>
          <w:sz w:val="24"/>
        </w:rPr>
      </w:pPr>
      <w:r w:rsidRPr="00633780">
        <w:rPr>
          <w:b/>
          <w:sz w:val="24"/>
        </w:rPr>
        <w:t>муниципального района «Сыктывдинский»</w:t>
      </w:r>
    </w:p>
    <w:p w14:paraId="6D47C462" w14:textId="77777777" w:rsidR="00D300EE" w:rsidRPr="00633780" w:rsidRDefault="00D300EE" w:rsidP="00D300EE">
      <w:pPr>
        <w:jc w:val="center"/>
        <w:rPr>
          <w:b/>
          <w:sz w:val="24"/>
        </w:rPr>
      </w:pPr>
      <w:r w:rsidRPr="00633780">
        <w:rPr>
          <w:b/>
          <w:sz w:val="24"/>
        </w:rPr>
        <w:t>«</w:t>
      </w:r>
      <w:proofErr w:type="spellStart"/>
      <w:r w:rsidRPr="00633780">
        <w:rPr>
          <w:b/>
          <w:sz w:val="24"/>
        </w:rPr>
        <w:t>Сыктывд</w:t>
      </w:r>
      <w:r w:rsidRPr="00633780">
        <w:rPr>
          <w:b/>
          <w:sz w:val="24"/>
          <w:lang w:val="en-US"/>
        </w:rPr>
        <w:t>i</w:t>
      </w:r>
      <w:proofErr w:type="spellEnd"/>
      <w:r w:rsidRPr="00633780">
        <w:rPr>
          <w:b/>
          <w:sz w:val="24"/>
        </w:rPr>
        <w:t xml:space="preserve">н» </w:t>
      </w:r>
      <w:proofErr w:type="spellStart"/>
      <w:r w:rsidRPr="00633780">
        <w:rPr>
          <w:b/>
          <w:sz w:val="24"/>
        </w:rPr>
        <w:t>муниципальнöйрайонын</w:t>
      </w:r>
      <w:proofErr w:type="spellEnd"/>
    </w:p>
    <w:p w14:paraId="7545C3CE" w14:textId="77777777" w:rsidR="00D300EE" w:rsidRPr="00633780" w:rsidRDefault="00433C37" w:rsidP="00D300EE">
      <w:pPr>
        <w:jc w:val="center"/>
        <w:rPr>
          <w:b/>
          <w:sz w:val="24"/>
        </w:rPr>
      </w:pPr>
      <w:proofErr w:type="spellStart"/>
      <w:r>
        <w:rPr>
          <w:b/>
          <w:sz w:val="24"/>
        </w:rPr>
        <w:t>м</w:t>
      </w:r>
      <w:r w:rsidR="00D300EE" w:rsidRPr="00633780">
        <w:rPr>
          <w:b/>
          <w:sz w:val="24"/>
        </w:rPr>
        <w:t>униципальнöйюкöнсаадминистрациялöн</w:t>
      </w:r>
      <w:proofErr w:type="spellEnd"/>
    </w:p>
    <w:p w14:paraId="1075BEBC" w14:textId="77777777" w:rsidR="00D300EE" w:rsidRDefault="00D300EE" w:rsidP="00D300EE">
      <w:pPr>
        <w:jc w:val="center"/>
        <w:rPr>
          <w:b/>
          <w:sz w:val="24"/>
        </w:rPr>
      </w:pPr>
      <w:r w:rsidRPr="00633780">
        <w:rPr>
          <w:b/>
          <w:sz w:val="24"/>
        </w:rPr>
        <w:t>Ш У Ö М</w:t>
      </w:r>
    </w:p>
    <w:p w14:paraId="1022E062" w14:textId="77777777" w:rsidR="001A76FA" w:rsidRPr="00633780" w:rsidRDefault="001A76FA" w:rsidP="00D300EE">
      <w:pPr>
        <w:jc w:val="center"/>
        <w:rPr>
          <w:b/>
          <w:sz w:val="24"/>
        </w:rPr>
      </w:pPr>
    </w:p>
    <w:p w14:paraId="2506B7EA" w14:textId="77777777" w:rsidR="00D300EE" w:rsidRPr="00EA4E83" w:rsidRDefault="00114C5C" w:rsidP="00D300EE">
      <w:pPr>
        <w:spacing w:before="280"/>
        <w:rPr>
          <w:sz w:val="24"/>
          <w:szCs w:val="24"/>
        </w:rPr>
      </w:pPr>
      <w:r>
        <w:rPr>
          <w:sz w:val="24"/>
          <w:szCs w:val="24"/>
        </w:rPr>
        <w:t>от 14 октября</w:t>
      </w:r>
      <w:r w:rsidR="00295DB8">
        <w:rPr>
          <w:sz w:val="24"/>
          <w:szCs w:val="24"/>
        </w:rPr>
        <w:t xml:space="preserve"> </w:t>
      </w:r>
      <w:proofErr w:type="gramStart"/>
      <w:r w:rsidR="00295DB8">
        <w:rPr>
          <w:sz w:val="24"/>
          <w:szCs w:val="24"/>
        </w:rPr>
        <w:t>2019</w:t>
      </w:r>
      <w:r w:rsidR="00D300EE" w:rsidRPr="00EA4E83">
        <w:rPr>
          <w:sz w:val="24"/>
          <w:szCs w:val="24"/>
        </w:rPr>
        <w:t xml:space="preserve">  года</w:t>
      </w:r>
      <w:proofErr w:type="gramEnd"/>
      <w:r w:rsidR="00D300EE" w:rsidRPr="00EA4E83">
        <w:rPr>
          <w:sz w:val="24"/>
          <w:szCs w:val="24"/>
        </w:rPr>
        <w:t xml:space="preserve">                                                            </w:t>
      </w:r>
      <w:r w:rsidR="00295DB8">
        <w:rPr>
          <w:sz w:val="24"/>
          <w:szCs w:val="24"/>
        </w:rPr>
        <w:t xml:space="preserve">  </w:t>
      </w:r>
      <w:r>
        <w:rPr>
          <w:sz w:val="24"/>
          <w:szCs w:val="24"/>
        </w:rPr>
        <w:t xml:space="preserve">                    № 10/1256</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8134"/>
        <w:gridCol w:w="2064"/>
      </w:tblGrid>
      <w:tr w:rsidR="00D300EE" w:rsidRPr="00EA4E83" w14:paraId="7BC69433" w14:textId="77777777" w:rsidTr="003E5819">
        <w:trPr>
          <w:trHeight w:val="1187"/>
        </w:trPr>
        <w:tc>
          <w:tcPr>
            <w:tcW w:w="8134" w:type="dxa"/>
          </w:tcPr>
          <w:p w14:paraId="0DCA5B36" w14:textId="77777777" w:rsidR="00D300EE" w:rsidRPr="00EA4E83" w:rsidRDefault="00D300EE" w:rsidP="00A43755">
            <w:pPr>
              <w:pStyle w:val="af"/>
              <w:snapToGrid w:val="0"/>
              <w:ind w:right="-1"/>
              <w:rPr>
                <w:rFonts w:ascii="Times New Roman" w:hAnsi="Times New Roman"/>
                <w:sz w:val="24"/>
              </w:rPr>
            </w:pPr>
          </w:p>
          <w:p w14:paraId="2719D9DF" w14:textId="77777777" w:rsidR="00D300EE" w:rsidRPr="001A76FA" w:rsidRDefault="00D300EE" w:rsidP="00A43755">
            <w:pPr>
              <w:pStyle w:val="af"/>
              <w:snapToGrid w:val="0"/>
              <w:rPr>
                <w:rFonts w:ascii="Times New Roman" w:hAnsi="Times New Roman"/>
                <w:bCs/>
                <w:sz w:val="24"/>
                <w:szCs w:val="26"/>
              </w:rPr>
            </w:pPr>
            <w:r w:rsidRPr="008019B5">
              <w:rPr>
                <w:rStyle w:val="af5"/>
                <w:rFonts w:ascii="Times New Roman" w:hAnsi="Times New Roman"/>
                <w:b w:val="0"/>
                <w:sz w:val="24"/>
              </w:rPr>
              <w:t>Об утверждении муниципальной программы</w:t>
            </w:r>
          </w:p>
          <w:p w14:paraId="25C7FCC8" w14:textId="77777777" w:rsidR="001C2213" w:rsidRDefault="00D300EE" w:rsidP="00A43755">
            <w:pPr>
              <w:widowControl w:val="0"/>
              <w:autoSpaceDE w:val="0"/>
              <w:autoSpaceDN w:val="0"/>
              <w:adjustRightInd w:val="0"/>
              <w:rPr>
                <w:sz w:val="24"/>
                <w:szCs w:val="24"/>
              </w:rPr>
            </w:pPr>
            <w:r w:rsidRPr="008019B5">
              <w:rPr>
                <w:sz w:val="24"/>
                <w:szCs w:val="24"/>
              </w:rPr>
              <w:t xml:space="preserve">МО МР «Сыктывдинский» </w:t>
            </w:r>
            <w:r w:rsidR="001C2213">
              <w:rPr>
                <w:sz w:val="24"/>
                <w:szCs w:val="24"/>
              </w:rPr>
              <w:t xml:space="preserve">«Развитие культуры, </w:t>
            </w:r>
          </w:p>
          <w:p w14:paraId="0439440D" w14:textId="77777777" w:rsidR="001C2213" w:rsidRDefault="001C2213" w:rsidP="00A43755">
            <w:pPr>
              <w:widowControl w:val="0"/>
              <w:autoSpaceDE w:val="0"/>
              <w:autoSpaceDN w:val="0"/>
              <w:adjustRightInd w:val="0"/>
              <w:rPr>
                <w:sz w:val="24"/>
                <w:szCs w:val="24"/>
              </w:rPr>
            </w:pPr>
            <w:r>
              <w:rPr>
                <w:sz w:val="24"/>
                <w:szCs w:val="24"/>
              </w:rPr>
              <w:t>физической культуры и спорта в МОМР</w:t>
            </w:r>
          </w:p>
          <w:p w14:paraId="23F44D76" w14:textId="77777777" w:rsidR="00D300EE" w:rsidRPr="008019B5" w:rsidRDefault="001C2213" w:rsidP="00A43755">
            <w:pPr>
              <w:widowControl w:val="0"/>
              <w:autoSpaceDE w:val="0"/>
              <w:autoSpaceDN w:val="0"/>
              <w:adjustRightInd w:val="0"/>
              <w:rPr>
                <w:sz w:val="24"/>
                <w:szCs w:val="24"/>
              </w:rPr>
            </w:pPr>
            <w:r>
              <w:rPr>
                <w:sz w:val="24"/>
                <w:szCs w:val="24"/>
              </w:rPr>
              <w:t xml:space="preserve"> «Сыктывдинский</w:t>
            </w:r>
            <w:r w:rsidR="001A76FA">
              <w:rPr>
                <w:sz w:val="24"/>
                <w:szCs w:val="24"/>
              </w:rPr>
              <w:t>»</w:t>
            </w:r>
            <w:r w:rsidR="00114C5C">
              <w:rPr>
                <w:sz w:val="24"/>
                <w:szCs w:val="24"/>
              </w:rPr>
              <w:t>»</w:t>
            </w:r>
          </w:p>
          <w:p w14:paraId="6E4C7E2F" w14:textId="4F0C6EE3" w:rsidR="00D300EE" w:rsidRPr="00EA4E83" w:rsidRDefault="006B797C" w:rsidP="00A43755">
            <w:pPr>
              <w:pStyle w:val="af"/>
              <w:snapToGrid w:val="0"/>
              <w:ind w:right="-1"/>
              <w:rPr>
                <w:rFonts w:ascii="Times New Roman" w:hAnsi="Times New Roman"/>
                <w:sz w:val="24"/>
              </w:rPr>
            </w:pPr>
            <w:r>
              <w:rPr>
                <w:rFonts w:ascii="Times New Roman" w:hAnsi="Times New Roman"/>
                <w:sz w:val="24"/>
              </w:rPr>
              <w:t>(в редакции от 26 декабря 2019 года №12/1743</w:t>
            </w:r>
            <w:r w:rsidR="009058D0">
              <w:rPr>
                <w:rFonts w:ascii="Times New Roman" w:hAnsi="Times New Roman"/>
                <w:sz w:val="24"/>
              </w:rPr>
              <w:t>, от 23 января 2020 года №1/71</w:t>
            </w:r>
            <w:r w:rsidR="00F2755F">
              <w:rPr>
                <w:rFonts w:ascii="Times New Roman" w:hAnsi="Times New Roman"/>
                <w:sz w:val="24"/>
              </w:rPr>
              <w:t>, от 23 апреля 2020 года №4/576</w:t>
            </w:r>
            <w:r>
              <w:rPr>
                <w:rFonts w:ascii="Times New Roman" w:hAnsi="Times New Roman"/>
                <w:sz w:val="24"/>
              </w:rPr>
              <w:t>)</w:t>
            </w:r>
          </w:p>
        </w:tc>
        <w:tc>
          <w:tcPr>
            <w:tcW w:w="2064" w:type="dxa"/>
          </w:tcPr>
          <w:p w14:paraId="0791B482" w14:textId="77777777" w:rsidR="00D300EE" w:rsidRPr="00EA4E83" w:rsidRDefault="00D300EE" w:rsidP="00A43755">
            <w:pPr>
              <w:pStyle w:val="af"/>
              <w:snapToGrid w:val="0"/>
              <w:ind w:left="-296" w:right="-1"/>
              <w:rPr>
                <w:rFonts w:ascii="Times New Roman" w:hAnsi="Times New Roman"/>
                <w:sz w:val="24"/>
              </w:rPr>
            </w:pPr>
          </w:p>
        </w:tc>
      </w:tr>
    </w:tbl>
    <w:p w14:paraId="0C30527B" w14:textId="77777777" w:rsidR="001A76FA" w:rsidRPr="001A76FA" w:rsidRDefault="00D300EE" w:rsidP="00A43755">
      <w:pPr>
        <w:widowControl w:val="0"/>
        <w:autoSpaceDE w:val="0"/>
        <w:autoSpaceDN w:val="0"/>
        <w:adjustRightInd w:val="0"/>
        <w:ind w:firstLine="709"/>
        <w:jc w:val="both"/>
        <w:rPr>
          <w:color w:val="000000"/>
          <w:sz w:val="24"/>
          <w:szCs w:val="24"/>
        </w:rPr>
      </w:pPr>
      <w:r w:rsidRPr="001A76FA">
        <w:rPr>
          <w:sz w:val="24"/>
          <w:szCs w:val="24"/>
          <w:lang w:eastAsia="ru-RU"/>
        </w:rPr>
        <w:t xml:space="preserve">Руководствуясь статьей 179 Бюджетного кодекса Российской Федерации и постановлением администрации муниципального района, распоряжением Правительства Республики Коми от 27 мая 2013 № 194-р  «Внедрение унифицированной процедуры стратегического </w:t>
      </w:r>
      <w:r w:rsidRPr="001A76FA">
        <w:rPr>
          <w:rFonts w:eastAsia="Arial CYR"/>
          <w:sz w:val="24"/>
          <w:szCs w:val="24"/>
        </w:rPr>
        <w:t xml:space="preserve"> управления развитием муниципальных образований в Республике Коми», </w:t>
      </w:r>
      <w:r w:rsidR="001A76FA" w:rsidRPr="001A76FA">
        <w:rPr>
          <w:sz w:val="24"/>
          <w:szCs w:val="24"/>
        </w:rPr>
        <w:t>к Приказом Министерства экономики Республики Коми</w:t>
      </w:r>
      <w:r w:rsidR="006D2FDD">
        <w:rPr>
          <w:sz w:val="24"/>
          <w:szCs w:val="24"/>
        </w:rPr>
        <w:t xml:space="preserve"> </w:t>
      </w:r>
      <w:r w:rsidR="001A76FA" w:rsidRPr="001A76FA">
        <w:rPr>
          <w:sz w:val="24"/>
          <w:szCs w:val="24"/>
        </w:rPr>
        <w:t>от 27 декабря 2017 года №  382,</w:t>
      </w:r>
      <w:r w:rsidRPr="001A76FA">
        <w:rPr>
          <w:rFonts w:eastAsia="Arial CYR"/>
          <w:sz w:val="24"/>
          <w:szCs w:val="24"/>
        </w:rPr>
        <w:t xml:space="preserve">постановлением администрации МО МР «Сыктывдинский» </w:t>
      </w:r>
      <w:r w:rsidR="001A76FA" w:rsidRPr="001A76FA">
        <w:rPr>
          <w:rFonts w:eastAsia="Arial CYR"/>
          <w:sz w:val="24"/>
          <w:szCs w:val="24"/>
        </w:rPr>
        <w:t>от 30 марта 2018 года №3/263 «</w:t>
      </w:r>
      <w:r w:rsidR="001A76FA" w:rsidRPr="001A76FA">
        <w:rPr>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w:t>
      </w:r>
      <w:r w:rsidRPr="001A76FA">
        <w:rPr>
          <w:rFonts w:eastAsia="Arial CYR"/>
          <w:sz w:val="24"/>
          <w:szCs w:val="24"/>
        </w:rPr>
        <w:t xml:space="preserve">, </w:t>
      </w:r>
      <w:r w:rsidRPr="001A76FA">
        <w:rPr>
          <w:color w:val="000000"/>
          <w:sz w:val="24"/>
          <w:szCs w:val="24"/>
        </w:rPr>
        <w:t xml:space="preserve">администрация муниципального образования муниципального района «Сыктывдинский» </w:t>
      </w:r>
    </w:p>
    <w:p w14:paraId="34D8E62B" w14:textId="77777777" w:rsidR="001A76FA" w:rsidRDefault="001A76FA" w:rsidP="00A43755">
      <w:pPr>
        <w:pStyle w:val="ConsPlusTitle"/>
        <w:jc w:val="both"/>
        <w:rPr>
          <w:rFonts w:ascii="Times New Roman" w:hAnsi="Times New Roman" w:cs="Times New Roman"/>
          <w:color w:val="000000"/>
          <w:sz w:val="24"/>
          <w:szCs w:val="24"/>
        </w:rPr>
      </w:pPr>
    </w:p>
    <w:p w14:paraId="0002BCEB" w14:textId="77777777" w:rsidR="00D300EE" w:rsidRDefault="001A76FA" w:rsidP="00A43755">
      <w:pPr>
        <w:pStyle w:val="ConsPlusTitle"/>
        <w:jc w:val="both"/>
        <w:rPr>
          <w:rFonts w:ascii="Times New Roman" w:hAnsi="Times New Roman" w:cs="Times New Roman"/>
          <w:color w:val="000000"/>
          <w:sz w:val="24"/>
          <w:szCs w:val="24"/>
        </w:rPr>
      </w:pPr>
      <w:r w:rsidRPr="001A76FA">
        <w:rPr>
          <w:rFonts w:ascii="Times New Roman" w:hAnsi="Times New Roman" w:cs="Times New Roman"/>
          <w:color w:val="000000"/>
          <w:sz w:val="24"/>
          <w:szCs w:val="24"/>
        </w:rPr>
        <w:t>ПОСТАНОВЛЯЕТ:</w:t>
      </w:r>
    </w:p>
    <w:p w14:paraId="041626D1" w14:textId="77777777" w:rsidR="006F5C45" w:rsidRPr="001A76FA" w:rsidRDefault="006F5C45" w:rsidP="00A43755">
      <w:pPr>
        <w:pStyle w:val="ConsPlusTitle"/>
        <w:jc w:val="both"/>
        <w:rPr>
          <w:rFonts w:ascii="Times New Roman" w:hAnsi="Times New Roman" w:cs="Times New Roman"/>
          <w:sz w:val="24"/>
          <w:szCs w:val="24"/>
        </w:rPr>
      </w:pPr>
    </w:p>
    <w:p w14:paraId="60DBD02E" w14:textId="77777777" w:rsidR="00D300EE" w:rsidRPr="00EA4E83" w:rsidRDefault="00D300EE" w:rsidP="00A43755">
      <w:pPr>
        <w:pStyle w:val="a3"/>
        <w:numPr>
          <w:ilvl w:val="0"/>
          <w:numId w:val="25"/>
        </w:numPr>
        <w:tabs>
          <w:tab w:val="left" w:pos="1134"/>
        </w:tabs>
        <w:suppressAutoHyphens w:val="0"/>
        <w:autoSpaceDE w:val="0"/>
        <w:autoSpaceDN w:val="0"/>
        <w:adjustRightInd w:val="0"/>
        <w:ind w:left="0" w:firstLine="709"/>
        <w:jc w:val="both"/>
        <w:rPr>
          <w:sz w:val="24"/>
          <w:szCs w:val="24"/>
        </w:rPr>
      </w:pPr>
      <w:r w:rsidRPr="00EA4E83">
        <w:rPr>
          <w:sz w:val="24"/>
          <w:szCs w:val="24"/>
        </w:rPr>
        <w:t>Утвердить муниципальную программу муниципального образования муниципального района «Сы</w:t>
      </w:r>
      <w:r w:rsidR="00256AB2">
        <w:rPr>
          <w:sz w:val="24"/>
          <w:szCs w:val="24"/>
        </w:rPr>
        <w:t>ктывдинский» «Развитие культуры, физической культуры и спорта в МОМР «Сыктывдинский</w:t>
      </w:r>
      <w:r w:rsidRPr="00EA4E83">
        <w:rPr>
          <w:sz w:val="24"/>
          <w:szCs w:val="24"/>
        </w:rPr>
        <w:t>»</w:t>
      </w:r>
      <w:r w:rsidR="00256AB2">
        <w:rPr>
          <w:sz w:val="24"/>
          <w:szCs w:val="24"/>
        </w:rPr>
        <w:t>»</w:t>
      </w:r>
      <w:r w:rsidRPr="00EA4E83">
        <w:rPr>
          <w:sz w:val="24"/>
          <w:szCs w:val="24"/>
        </w:rPr>
        <w:t xml:space="preserve"> согласно приложению.</w:t>
      </w:r>
    </w:p>
    <w:p w14:paraId="6BCE5B7B" w14:textId="77777777" w:rsidR="00D300EE" w:rsidRPr="00EA4E83" w:rsidRDefault="00D300EE" w:rsidP="00A43755">
      <w:pPr>
        <w:pStyle w:val="a3"/>
        <w:numPr>
          <w:ilvl w:val="0"/>
          <w:numId w:val="25"/>
        </w:numPr>
        <w:tabs>
          <w:tab w:val="left" w:pos="1134"/>
        </w:tabs>
        <w:suppressAutoHyphens w:val="0"/>
        <w:autoSpaceDE w:val="0"/>
        <w:autoSpaceDN w:val="0"/>
        <w:adjustRightInd w:val="0"/>
        <w:ind w:left="0" w:firstLine="709"/>
        <w:jc w:val="both"/>
        <w:rPr>
          <w:sz w:val="24"/>
          <w:szCs w:val="24"/>
        </w:rPr>
      </w:pPr>
      <w:r w:rsidRPr="00EA4E83">
        <w:rPr>
          <w:sz w:val="24"/>
          <w:szCs w:val="24"/>
        </w:rPr>
        <w:t>Контроль за исполнением настоящего постановления возложить на заместителя руководителя администрации муни</w:t>
      </w:r>
      <w:r w:rsidR="00256AB2">
        <w:rPr>
          <w:sz w:val="24"/>
          <w:szCs w:val="24"/>
        </w:rPr>
        <w:t xml:space="preserve">ципального района </w:t>
      </w:r>
      <w:r w:rsidR="006D4C27">
        <w:rPr>
          <w:sz w:val="24"/>
          <w:szCs w:val="24"/>
        </w:rPr>
        <w:t>(</w:t>
      </w:r>
      <w:r w:rsidR="00256AB2">
        <w:rPr>
          <w:sz w:val="24"/>
          <w:szCs w:val="24"/>
        </w:rPr>
        <w:t>Носов В.Ю.</w:t>
      </w:r>
      <w:r w:rsidR="006D4C27">
        <w:rPr>
          <w:sz w:val="24"/>
          <w:szCs w:val="24"/>
        </w:rPr>
        <w:t>).</w:t>
      </w:r>
    </w:p>
    <w:p w14:paraId="66987E8F" w14:textId="77777777" w:rsidR="00D300EE" w:rsidRDefault="00D300EE" w:rsidP="00A43755">
      <w:pPr>
        <w:pStyle w:val="a3"/>
        <w:numPr>
          <w:ilvl w:val="0"/>
          <w:numId w:val="25"/>
        </w:numPr>
        <w:tabs>
          <w:tab w:val="left" w:pos="1134"/>
        </w:tabs>
        <w:suppressAutoHyphens w:val="0"/>
        <w:autoSpaceDE w:val="0"/>
        <w:autoSpaceDN w:val="0"/>
        <w:adjustRightInd w:val="0"/>
        <w:ind w:left="0" w:firstLine="709"/>
        <w:jc w:val="both"/>
        <w:rPr>
          <w:sz w:val="24"/>
          <w:szCs w:val="24"/>
        </w:rPr>
      </w:pPr>
      <w:r w:rsidRPr="00EA4E83">
        <w:rPr>
          <w:sz w:val="24"/>
          <w:szCs w:val="24"/>
        </w:rPr>
        <w:t>Настоящее постановление подлежит официальному опубликованию и</w:t>
      </w:r>
      <w:r w:rsidR="00295DB8">
        <w:rPr>
          <w:sz w:val="24"/>
          <w:szCs w:val="24"/>
        </w:rPr>
        <w:t xml:space="preserve"> вступает в силу с 1 января 2020</w:t>
      </w:r>
      <w:r w:rsidRPr="00EA4E83">
        <w:rPr>
          <w:sz w:val="24"/>
          <w:szCs w:val="24"/>
        </w:rPr>
        <w:t xml:space="preserve"> года.</w:t>
      </w:r>
    </w:p>
    <w:p w14:paraId="033C1DFA" w14:textId="77777777" w:rsidR="006F5C45" w:rsidRDefault="006F5C45" w:rsidP="006F5C45">
      <w:pPr>
        <w:pStyle w:val="a3"/>
        <w:tabs>
          <w:tab w:val="left" w:pos="1134"/>
        </w:tabs>
        <w:suppressAutoHyphens w:val="0"/>
        <w:autoSpaceDE w:val="0"/>
        <w:autoSpaceDN w:val="0"/>
        <w:adjustRightInd w:val="0"/>
        <w:ind w:left="709"/>
        <w:jc w:val="both"/>
        <w:rPr>
          <w:sz w:val="24"/>
          <w:szCs w:val="24"/>
        </w:rPr>
      </w:pPr>
    </w:p>
    <w:p w14:paraId="3456B41F" w14:textId="77777777" w:rsidR="006F5C45" w:rsidRPr="00EA4E83" w:rsidRDefault="006F5C45" w:rsidP="006F5C45">
      <w:pPr>
        <w:pStyle w:val="a3"/>
        <w:tabs>
          <w:tab w:val="left" w:pos="1134"/>
        </w:tabs>
        <w:suppressAutoHyphens w:val="0"/>
        <w:autoSpaceDE w:val="0"/>
        <w:autoSpaceDN w:val="0"/>
        <w:adjustRightInd w:val="0"/>
        <w:ind w:left="709"/>
        <w:jc w:val="both"/>
        <w:rPr>
          <w:sz w:val="24"/>
          <w:szCs w:val="24"/>
        </w:rPr>
      </w:pPr>
    </w:p>
    <w:p w14:paraId="7D48DADC" w14:textId="77777777" w:rsidR="00D300EE" w:rsidRPr="00EA4E83" w:rsidRDefault="00D300EE" w:rsidP="00A43755">
      <w:pPr>
        <w:pStyle w:val="a3"/>
        <w:tabs>
          <w:tab w:val="left" w:pos="1134"/>
        </w:tabs>
        <w:autoSpaceDE w:val="0"/>
        <w:autoSpaceDN w:val="0"/>
        <w:adjustRightInd w:val="0"/>
        <w:ind w:left="709"/>
        <w:jc w:val="both"/>
        <w:rPr>
          <w:sz w:val="24"/>
          <w:szCs w:val="24"/>
        </w:rPr>
      </w:pPr>
    </w:p>
    <w:p w14:paraId="6F011358" w14:textId="77777777" w:rsidR="00D300EE" w:rsidRPr="00EA4E83" w:rsidRDefault="00295DB8" w:rsidP="00A43755">
      <w:pPr>
        <w:autoSpaceDE w:val="0"/>
        <w:autoSpaceDN w:val="0"/>
        <w:adjustRightInd w:val="0"/>
        <w:rPr>
          <w:sz w:val="24"/>
          <w:szCs w:val="24"/>
        </w:rPr>
      </w:pPr>
      <w:r>
        <w:rPr>
          <w:sz w:val="24"/>
          <w:szCs w:val="24"/>
        </w:rPr>
        <w:t>Руководитель</w:t>
      </w:r>
      <w:r w:rsidR="00D300EE" w:rsidRPr="00EA4E83">
        <w:rPr>
          <w:sz w:val="24"/>
          <w:szCs w:val="24"/>
        </w:rPr>
        <w:t xml:space="preserve"> администрации </w:t>
      </w:r>
    </w:p>
    <w:p w14:paraId="175006B1" w14:textId="77777777" w:rsidR="00D300EE" w:rsidRPr="00EA4E83" w:rsidRDefault="00D300EE" w:rsidP="00A43755">
      <w:pPr>
        <w:autoSpaceDE w:val="0"/>
        <w:autoSpaceDN w:val="0"/>
        <w:adjustRightInd w:val="0"/>
        <w:rPr>
          <w:sz w:val="24"/>
          <w:szCs w:val="24"/>
        </w:rPr>
      </w:pPr>
      <w:r w:rsidRPr="00EA4E83">
        <w:rPr>
          <w:sz w:val="24"/>
          <w:szCs w:val="24"/>
        </w:rPr>
        <w:t xml:space="preserve">муниципального района                          </w:t>
      </w:r>
      <w:r w:rsidR="00371851">
        <w:rPr>
          <w:sz w:val="24"/>
          <w:szCs w:val="24"/>
        </w:rPr>
        <w:t xml:space="preserve">                                              </w:t>
      </w:r>
      <w:r w:rsidRPr="00EA4E83">
        <w:rPr>
          <w:sz w:val="24"/>
          <w:szCs w:val="24"/>
        </w:rPr>
        <w:t xml:space="preserve">           </w:t>
      </w:r>
      <w:r w:rsidR="001A76FA">
        <w:rPr>
          <w:sz w:val="24"/>
          <w:szCs w:val="24"/>
        </w:rPr>
        <w:t>Л.Ю. Доронина</w:t>
      </w:r>
    </w:p>
    <w:p w14:paraId="741D612E" w14:textId="77777777" w:rsidR="003C5D5A" w:rsidRPr="006F097C" w:rsidRDefault="003C5D5A" w:rsidP="003C5D5A">
      <w:pPr>
        <w:widowControl w:val="0"/>
        <w:autoSpaceDE w:val="0"/>
        <w:autoSpaceDN w:val="0"/>
        <w:adjustRightInd w:val="0"/>
        <w:jc w:val="right"/>
        <w:outlineLvl w:val="0"/>
      </w:pPr>
    </w:p>
    <w:p w14:paraId="26261A59" w14:textId="77777777" w:rsidR="00E30DB2" w:rsidRPr="006F097C" w:rsidRDefault="00E30DB2" w:rsidP="003C5D5A">
      <w:pPr>
        <w:widowControl w:val="0"/>
        <w:autoSpaceDE w:val="0"/>
        <w:autoSpaceDN w:val="0"/>
        <w:adjustRightInd w:val="0"/>
        <w:jc w:val="right"/>
        <w:outlineLvl w:val="0"/>
        <w:rPr>
          <w:sz w:val="24"/>
          <w:szCs w:val="24"/>
        </w:rPr>
      </w:pPr>
    </w:p>
    <w:p w14:paraId="1ECD8CE5" w14:textId="77777777" w:rsidR="00E30DB2" w:rsidRPr="006F097C" w:rsidRDefault="00E30DB2" w:rsidP="003C5D5A">
      <w:pPr>
        <w:widowControl w:val="0"/>
        <w:autoSpaceDE w:val="0"/>
        <w:autoSpaceDN w:val="0"/>
        <w:adjustRightInd w:val="0"/>
        <w:jc w:val="right"/>
        <w:outlineLvl w:val="0"/>
        <w:rPr>
          <w:sz w:val="24"/>
          <w:szCs w:val="24"/>
        </w:rPr>
      </w:pPr>
    </w:p>
    <w:p w14:paraId="4EA2E862" w14:textId="77777777" w:rsidR="00686F26" w:rsidRDefault="00686F26" w:rsidP="003C5D5A">
      <w:pPr>
        <w:widowControl w:val="0"/>
        <w:autoSpaceDE w:val="0"/>
        <w:autoSpaceDN w:val="0"/>
        <w:adjustRightInd w:val="0"/>
        <w:jc w:val="right"/>
        <w:outlineLvl w:val="0"/>
        <w:rPr>
          <w:sz w:val="24"/>
          <w:szCs w:val="24"/>
        </w:rPr>
      </w:pPr>
    </w:p>
    <w:p w14:paraId="5AB9E479" w14:textId="77777777" w:rsidR="006F097C" w:rsidRPr="00686982"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Приложение</w:t>
      </w:r>
    </w:p>
    <w:p w14:paraId="287ECCE0" w14:textId="77777777" w:rsidR="006F097C" w:rsidRPr="00686982"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 xml:space="preserve">к постановлению администрации </w:t>
      </w:r>
    </w:p>
    <w:p w14:paraId="23867BD4" w14:textId="77777777" w:rsidR="006F097C" w:rsidRPr="00686982"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муниципального района «Сыктывдинский»</w:t>
      </w:r>
    </w:p>
    <w:p w14:paraId="79492E4F" w14:textId="77777777" w:rsidR="006F097C"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 xml:space="preserve">от </w:t>
      </w:r>
      <w:r w:rsidR="00114C5C">
        <w:rPr>
          <w:rFonts w:ascii="Times New Roman" w:hAnsi="Times New Roman" w:cs="Times New Roman"/>
          <w:sz w:val="24"/>
          <w:szCs w:val="24"/>
        </w:rPr>
        <w:t>14 октября 2019 года №10/1256</w:t>
      </w:r>
    </w:p>
    <w:p w14:paraId="078272AE"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327638EE"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7C72D361"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5C243708"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7460256A"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278848D9"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325F71B1"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12996A5F" w14:textId="77777777" w:rsidR="001C0019" w:rsidRDefault="001C0019" w:rsidP="001C0019">
      <w:pPr>
        <w:widowControl w:val="0"/>
        <w:autoSpaceDE w:val="0"/>
        <w:autoSpaceDN w:val="0"/>
        <w:adjustRightInd w:val="0"/>
        <w:jc w:val="right"/>
        <w:rPr>
          <w:sz w:val="28"/>
          <w:szCs w:val="28"/>
        </w:rPr>
      </w:pPr>
    </w:p>
    <w:p w14:paraId="2292748A" w14:textId="77777777" w:rsidR="001C0019" w:rsidRDefault="001C0019" w:rsidP="001C0019">
      <w:pPr>
        <w:widowControl w:val="0"/>
        <w:autoSpaceDE w:val="0"/>
        <w:autoSpaceDN w:val="0"/>
        <w:adjustRightInd w:val="0"/>
        <w:jc w:val="right"/>
        <w:rPr>
          <w:sz w:val="28"/>
          <w:szCs w:val="28"/>
        </w:rPr>
      </w:pPr>
    </w:p>
    <w:p w14:paraId="678D842F" w14:textId="77777777" w:rsidR="001C0019" w:rsidRDefault="001C0019" w:rsidP="001C0019">
      <w:pPr>
        <w:widowControl w:val="0"/>
        <w:autoSpaceDE w:val="0"/>
        <w:autoSpaceDN w:val="0"/>
        <w:adjustRightInd w:val="0"/>
        <w:jc w:val="right"/>
        <w:rPr>
          <w:sz w:val="28"/>
          <w:szCs w:val="28"/>
        </w:rPr>
      </w:pPr>
    </w:p>
    <w:p w14:paraId="3B14E5CD" w14:textId="77777777" w:rsidR="001C0019" w:rsidRDefault="001C0019" w:rsidP="001C0019">
      <w:pPr>
        <w:widowControl w:val="0"/>
        <w:autoSpaceDE w:val="0"/>
        <w:autoSpaceDN w:val="0"/>
        <w:adjustRightInd w:val="0"/>
        <w:jc w:val="right"/>
        <w:rPr>
          <w:sz w:val="28"/>
          <w:szCs w:val="28"/>
        </w:rPr>
      </w:pPr>
    </w:p>
    <w:p w14:paraId="2BC0C470" w14:textId="77777777" w:rsidR="001C0019" w:rsidRPr="00BA64D2" w:rsidRDefault="001C0019" w:rsidP="001C0019">
      <w:pPr>
        <w:widowControl w:val="0"/>
        <w:autoSpaceDE w:val="0"/>
        <w:autoSpaceDN w:val="0"/>
        <w:adjustRightInd w:val="0"/>
        <w:rPr>
          <w:b/>
          <w:sz w:val="28"/>
          <w:szCs w:val="28"/>
        </w:rPr>
      </w:pPr>
    </w:p>
    <w:p w14:paraId="1D3CC3CC" w14:textId="77777777" w:rsidR="001C0019" w:rsidRPr="001C0019" w:rsidRDefault="001C0019" w:rsidP="001C0019">
      <w:pPr>
        <w:widowControl w:val="0"/>
        <w:autoSpaceDE w:val="0"/>
        <w:autoSpaceDN w:val="0"/>
        <w:adjustRightInd w:val="0"/>
        <w:jc w:val="center"/>
        <w:rPr>
          <w:b/>
          <w:sz w:val="32"/>
          <w:szCs w:val="32"/>
        </w:rPr>
      </w:pPr>
      <w:r w:rsidRPr="001C0019">
        <w:rPr>
          <w:b/>
          <w:sz w:val="32"/>
          <w:szCs w:val="32"/>
        </w:rPr>
        <w:t xml:space="preserve">Муниципальная программа </w:t>
      </w:r>
    </w:p>
    <w:p w14:paraId="3F302B0C" w14:textId="77777777" w:rsidR="001C0019" w:rsidRDefault="001C0019" w:rsidP="001C0019">
      <w:pPr>
        <w:widowControl w:val="0"/>
        <w:autoSpaceDE w:val="0"/>
        <w:autoSpaceDN w:val="0"/>
        <w:adjustRightInd w:val="0"/>
        <w:jc w:val="center"/>
        <w:rPr>
          <w:b/>
          <w:sz w:val="32"/>
          <w:szCs w:val="32"/>
        </w:rPr>
      </w:pPr>
      <w:r w:rsidRPr="001C0019">
        <w:rPr>
          <w:b/>
          <w:sz w:val="32"/>
          <w:szCs w:val="32"/>
        </w:rPr>
        <w:t xml:space="preserve">муниципального образования  </w:t>
      </w:r>
    </w:p>
    <w:p w14:paraId="35F03F34" w14:textId="77777777" w:rsidR="001C0019" w:rsidRDefault="001C0019" w:rsidP="001C0019">
      <w:pPr>
        <w:widowControl w:val="0"/>
        <w:autoSpaceDE w:val="0"/>
        <w:autoSpaceDN w:val="0"/>
        <w:adjustRightInd w:val="0"/>
        <w:jc w:val="center"/>
        <w:rPr>
          <w:b/>
          <w:sz w:val="32"/>
          <w:szCs w:val="32"/>
        </w:rPr>
      </w:pPr>
      <w:r w:rsidRPr="001C0019">
        <w:rPr>
          <w:b/>
          <w:sz w:val="32"/>
          <w:szCs w:val="32"/>
        </w:rPr>
        <w:t xml:space="preserve">муниципального района «Сыктывдинский» </w:t>
      </w:r>
    </w:p>
    <w:p w14:paraId="5CB5918B" w14:textId="77777777" w:rsidR="001C0019" w:rsidRPr="001C0019" w:rsidRDefault="00804158" w:rsidP="001C0019">
      <w:pPr>
        <w:widowControl w:val="0"/>
        <w:autoSpaceDE w:val="0"/>
        <w:autoSpaceDN w:val="0"/>
        <w:adjustRightInd w:val="0"/>
        <w:jc w:val="center"/>
        <w:rPr>
          <w:b/>
          <w:sz w:val="32"/>
          <w:szCs w:val="32"/>
          <w:vertAlign w:val="subscript"/>
        </w:rPr>
      </w:pPr>
      <w:r>
        <w:rPr>
          <w:b/>
          <w:sz w:val="32"/>
          <w:szCs w:val="32"/>
          <w:u w:val="single"/>
        </w:rPr>
        <w:t>«Развитие культуры, физической культуры и спорта в МОМР «Сыктывдинский</w:t>
      </w:r>
      <w:r w:rsidR="00295DB8">
        <w:rPr>
          <w:b/>
          <w:sz w:val="32"/>
          <w:szCs w:val="32"/>
          <w:u w:val="single"/>
        </w:rPr>
        <w:t>»</w:t>
      </w:r>
      <w:r w:rsidR="001C0019">
        <w:rPr>
          <w:b/>
          <w:sz w:val="32"/>
          <w:szCs w:val="32"/>
          <w:u w:val="single"/>
        </w:rPr>
        <w:t>»</w:t>
      </w:r>
    </w:p>
    <w:p w14:paraId="3C9D71AA" w14:textId="77777777" w:rsidR="001C0019" w:rsidRPr="001C0019" w:rsidRDefault="001C0019" w:rsidP="001C0019">
      <w:pPr>
        <w:widowControl w:val="0"/>
        <w:autoSpaceDE w:val="0"/>
        <w:autoSpaceDN w:val="0"/>
        <w:adjustRightInd w:val="0"/>
        <w:ind w:firstLine="709"/>
        <w:jc w:val="center"/>
        <w:rPr>
          <w:b/>
          <w:sz w:val="32"/>
          <w:szCs w:val="32"/>
        </w:rPr>
      </w:pPr>
    </w:p>
    <w:p w14:paraId="7F1E5D5F" w14:textId="77777777" w:rsidR="001C0019" w:rsidRDefault="001C0019" w:rsidP="001C0019">
      <w:pPr>
        <w:widowControl w:val="0"/>
        <w:autoSpaceDE w:val="0"/>
        <w:autoSpaceDN w:val="0"/>
        <w:adjustRightInd w:val="0"/>
        <w:ind w:firstLine="709"/>
        <w:jc w:val="center"/>
        <w:rPr>
          <w:sz w:val="28"/>
          <w:szCs w:val="28"/>
        </w:rPr>
      </w:pPr>
    </w:p>
    <w:p w14:paraId="4AF104D1" w14:textId="77777777" w:rsidR="001C0019" w:rsidRDefault="001C0019" w:rsidP="001C0019">
      <w:pPr>
        <w:widowControl w:val="0"/>
        <w:autoSpaceDE w:val="0"/>
        <w:autoSpaceDN w:val="0"/>
        <w:adjustRightInd w:val="0"/>
        <w:ind w:firstLine="709"/>
        <w:jc w:val="center"/>
        <w:rPr>
          <w:sz w:val="28"/>
          <w:szCs w:val="28"/>
        </w:rPr>
      </w:pPr>
    </w:p>
    <w:p w14:paraId="1B5290C8" w14:textId="77777777" w:rsidR="001C0019" w:rsidRDefault="001C0019" w:rsidP="001C0019">
      <w:pPr>
        <w:widowControl w:val="0"/>
        <w:autoSpaceDE w:val="0"/>
        <w:autoSpaceDN w:val="0"/>
        <w:adjustRightInd w:val="0"/>
        <w:ind w:firstLine="709"/>
        <w:jc w:val="center"/>
        <w:rPr>
          <w:sz w:val="28"/>
          <w:szCs w:val="28"/>
        </w:rPr>
      </w:pPr>
    </w:p>
    <w:p w14:paraId="49890DBD" w14:textId="77777777" w:rsidR="001C0019" w:rsidRDefault="001C0019" w:rsidP="001C0019">
      <w:pPr>
        <w:widowControl w:val="0"/>
        <w:autoSpaceDE w:val="0"/>
        <w:autoSpaceDN w:val="0"/>
        <w:adjustRightInd w:val="0"/>
        <w:ind w:firstLine="709"/>
        <w:jc w:val="center"/>
        <w:rPr>
          <w:sz w:val="28"/>
          <w:szCs w:val="28"/>
        </w:rPr>
      </w:pPr>
    </w:p>
    <w:p w14:paraId="29E0F7A2" w14:textId="77777777" w:rsidR="001C0019" w:rsidRDefault="001C0019" w:rsidP="001C0019">
      <w:pPr>
        <w:widowControl w:val="0"/>
        <w:autoSpaceDE w:val="0"/>
        <w:autoSpaceDN w:val="0"/>
        <w:adjustRightInd w:val="0"/>
        <w:ind w:firstLine="709"/>
        <w:jc w:val="center"/>
        <w:rPr>
          <w:sz w:val="28"/>
          <w:szCs w:val="28"/>
        </w:rPr>
      </w:pPr>
    </w:p>
    <w:p w14:paraId="3688D1E0" w14:textId="77777777" w:rsidR="001C0019" w:rsidRDefault="001C0019" w:rsidP="001C0019">
      <w:pPr>
        <w:widowControl w:val="0"/>
        <w:autoSpaceDE w:val="0"/>
        <w:autoSpaceDN w:val="0"/>
        <w:adjustRightInd w:val="0"/>
        <w:ind w:firstLine="709"/>
        <w:jc w:val="center"/>
        <w:rPr>
          <w:sz w:val="28"/>
          <w:szCs w:val="28"/>
        </w:rPr>
      </w:pPr>
    </w:p>
    <w:p w14:paraId="39E857EA" w14:textId="77777777" w:rsidR="001C0019" w:rsidRDefault="001C0019" w:rsidP="001C0019">
      <w:pPr>
        <w:widowControl w:val="0"/>
        <w:autoSpaceDE w:val="0"/>
        <w:autoSpaceDN w:val="0"/>
        <w:adjustRightInd w:val="0"/>
        <w:ind w:firstLine="709"/>
        <w:jc w:val="center"/>
        <w:rPr>
          <w:sz w:val="28"/>
          <w:szCs w:val="28"/>
        </w:rPr>
      </w:pPr>
    </w:p>
    <w:p w14:paraId="2181882C" w14:textId="77777777" w:rsidR="001C0019" w:rsidRDefault="001C0019" w:rsidP="001C0019">
      <w:pPr>
        <w:widowControl w:val="0"/>
        <w:autoSpaceDE w:val="0"/>
        <w:autoSpaceDN w:val="0"/>
        <w:adjustRightInd w:val="0"/>
        <w:ind w:firstLine="709"/>
        <w:jc w:val="center"/>
        <w:rPr>
          <w:sz w:val="28"/>
          <w:szCs w:val="28"/>
        </w:rPr>
      </w:pPr>
    </w:p>
    <w:p w14:paraId="0151C380" w14:textId="77777777" w:rsidR="001C0019" w:rsidRDefault="001C0019" w:rsidP="001C0019">
      <w:pPr>
        <w:widowControl w:val="0"/>
        <w:autoSpaceDE w:val="0"/>
        <w:autoSpaceDN w:val="0"/>
        <w:adjustRightInd w:val="0"/>
        <w:ind w:firstLine="709"/>
        <w:jc w:val="center"/>
        <w:rPr>
          <w:sz w:val="28"/>
          <w:szCs w:val="28"/>
        </w:rPr>
      </w:pPr>
    </w:p>
    <w:p w14:paraId="38C5ABDD" w14:textId="77777777" w:rsidR="001C0019" w:rsidRPr="00804158" w:rsidRDefault="001C0019" w:rsidP="00804158">
      <w:pPr>
        <w:autoSpaceDE w:val="0"/>
        <w:autoSpaceDN w:val="0"/>
        <w:adjustRightInd w:val="0"/>
        <w:jc w:val="both"/>
        <w:rPr>
          <w:sz w:val="28"/>
          <w:szCs w:val="28"/>
        </w:rPr>
      </w:pPr>
      <w:r w:rsidRPr="00804158">
        <w:rPr>
          <w:sz w:val="28"/>
          <w:szCs w:val="28"/>
        </w:rPr>
        <w:t xml:space="preserve">Ответственный исполнитель (исполнитель): </w:t>
      </w:r>
      <w:r w:rsidR="00256AB2" w:rsidRPr="00804158">
        <w:rPr>
          <w:sz w:val="28"/>
          <w:szCs w:val="28"/>
        </w:rPr>
        <w:t>Порошкин Андрей Иванович</w:t>
      </w:r>
      <w:r w:rsidRPr="00804158">
        <w:rPr>
          <w:sz w:val="28"/>
          <w:szCs w:val="28"/>
        </w:rPr>
        <w:t xml:space="preserve">, начальник </w:t>
      </w:r>
      <w:r w:rsidR="00256AB2" w:rsidRPr="00804158">
        <w:rPr>
          <w:sz w:val="28"/>
          <w:szCs w:val="28"/>
        </w:rPr>
        <w:t xml:space="preserve">управления культуры </w:t>
      </w:r>
      <w:r w:rsidRPr="00804158">
        <w:rPr>
          <w:sz w:val="28"/>
          <w:szCs w:val="28"/>
        </w:rPr>
        <w:t>администрации МО МР «Сыктывдинский»,</w:t>
      </w:r>
      <w:r w:rsidR="00804158" w:rsidRPr="00804158">
        <w:rPr>
          <w:sz w:val="28"/>
          <w:szCs w:val="28"/>
        </w:rPr>
        <w:t xml:space="preserve"> тел. 8(82130)7-14-41</w:t>
      </w:r>
      <w:r w:rsidRPr="00804158">
        <w:rPr>
          <w:sz w:val="28"/>
          <w:szCs w:val="28"/>
        </w:rPr>
        <w:t xml:space="preserve">, </w:t>
      </w:r>
    </w:p>
    <w:p w14:paraId="125F1721" w14:textId="77777777" w:rsidR="001C0019" w:rsidRPr="00804158" w:rsidRDefault="001C0019" w:rsidP="00804158">
      <w:pPr>
        <w:autoSpaceDE w:val="0"/>
        <w:autoSpaceDN w:val="0"/>
        <w:adjustRightInd w:val="0"/>
        <w:jc w:val="both"/>
        <w:rPr>
          <w:sz w:val="28"/>
          <w:szCs w:val="28"/>
          <w:lang w:val="en-US"/>
        </w:rPr>
      </w:pPr>
      <w:r w:rsidRPr="00804158">
        <w:rPr>
          <w:color w:val="000000"/>
          <w:sz w:val="28"/>
          <w:szCs w:val="28"/>
          <w:lang w:val="en-US"/>
        </w:rPr>
        <w:t xml:space="preserve">E-mail – </w:t>
      </w:r>
      <w:r w:rsidR="00804158">
        <w:rPr>
          <w:color w:val="000000"/>
          <w:sz w:val="28"/>
          <w:szCs w:val="28"/>
          <w:lang w:val="en-US"/>
        </w:rPr>
        <w:t>a</w:t>
      </w:r>
      <w:r w:rsidRPr="00804158">
        <w:rPr>
          <w:color w:val="000000"/>
          <w:sz w:val="28"/>
          <w:szCs w:val="28"/>
          <w:lang w:val="en-US"/>
        </w:rPr>
        <w:t>.</w:t>
      </w:r>
      <w:proofErr w:type="gramStart"/>
      <w:r w:rsidR="00804158">
        <w:rPr>
          <w:color w:val="000000"/>
          <w:sz w:val="28"/>
          <w:szCs w:val="28"/>
          <w:lang w:val="en-US"/>
        </w:rPr>
        <w:t>i</w:t>
      </w:r>
      <w:r w:rsidRPr="00804158">
        <w:rPr>
          <w:color w:val="000000"/>
          <w:sz w:val="28"/>
          <w:szCs w:val="28"/>
          <w:lang w:val="en-US"/>
        </w:rPr>
        <w:t>.</w:t>
      </w:r>
      <w:r w:rsidR="00804158">
        <w:rPr>
          <w:color w:val="000000"/>
          <w:sz w:val="28"/>
          <w:szCs w:val="28"/>
          <w:lang w:val="en-US"/>
        </w:rPr>
        <w:t>porochkin</w:t>
      </w:r>
      <w:proofErr w:type="gramEnd"/>
      <w:r w:rsidR="008141D4">
        <w:fldChar w:fldCharType="begin"/>
      </w:r>
      <w:r w:rsidR="008141D4" w:rsidRPr="00F2755F">
        <w:rPr>
          <w:lang w:val="en-US"/>
        </w:rPr>
        <w:instrText xml:space="preserve"> HYPERLINK "mailto:v.i.serditov@syktyvdin.rkomi.ru" </w:instrText>
      </w:r>
      <w:r w:rsidR="008141D4">
        <w:fldChar w:fldCharType="separate"/>
      </w:r>
      <w:r w:rsidRPr="00804158">
        <w:rPr>
          <w:color w:val="0000FF"/>
          <w:sz w:val="28"/>
          <w:szCs w:val="28"/>
          <w:u w:val="single"/>
          <w:lang w:val="en-US"/>
        </w:rPr>
        <w:t>@syktyvdin.rkomi.ru</w:t>
      </w:r>
      <w:r w:rsidR="008141D4">
        <w:rPr>
          <w:color w:val="0000FF"/>
          <w:sz w:val="28"/>
          <w:szCs w:val="28"/>
          <w:u w:val="single"/>
          <w:lang w:val="en-US"/>
        </w:rPr>
        <w:fldChar w:fldCharType="end"/>
      </w:r>
    </w:p>
    <w:p w14:paraId="650703C2" w14:textId="77777777" w:rsidR="001C0019" w:rsidRPr="00804158" w:rsidRDefault="001C0019" w:rsidP="00804158">
      <w:pPr>
        <w:autoSpaceDE w:val="0"/>
        <w:autoSpaceDN w:val="0"/>
        <w:adjustRightInd w:val="0"/>
        <w:jc w:val="both"/>
        <w:rPr>
          <w:sz w:val="28"/>
          <w:szCs w:val="28"/>
          <w:lang w:val="en-US"/>
        </w:rPr>
      </w:pPr>
    </w:p>
    <w:p w14:paraId="59282136" w14:textId="77777777" w:rsidR="001C0019" w:rsidRPr="00804158" w:rsidRDefault="001C0019" w:rsidP="00804158">
      <w:pPr>
        <w:autoSpaceDE w:val="0"/>
        <w:autoSpaceDN w:val="0"/>
        <w:adjustRightInd w:val="0"/>
        <w:jc w:val="both"/>
        <w:rPr>
          <w:sz w:val="28"/>
          <w:szCs w:val="28"/>
        </w:rPr>
      </w:pPr>
      <w:r w:rsidRPr="00804158">
        <w:rPr>
          <w:sz w:val="28"/>
          <w:szCs w:val="28"/>
          <w:lang w:eastAsia="ru-RU"/>
        </w:rPr>
        <w:t>Дата составле</w:t>
      </w:r>
      <w:r w:rsidR="00295DB8">
        <w:rPr>
          <w:sz w:val="28"/>
          <w:szCs w:val="28"/>
          <w:lang w:eastAsia="ru-RU"/>
        </w:rPr>
        <w:t>ния проекта «25» августа 2019</w:t>
      </w:r>
      <w:r w:rsidRPr="00804158">
        <w:rPr>
          <w:sz w:val="28"/>
          <w:szCs w:val="28"/>
          <w:lang w:eastAsia="ru-RU"/>
        </w:rPr>
        <w:t xml:space="preserve">г. </w:t>
      </w:r>
    </w:p>
    <w:p w14:paraId="738EF87E" w14:textId="77777777" w:rsidR="001C0019" w:rsidRPr="00804158" w:rsidRDefault="001C0019" w:rsidP="00804158">
      <w:pPr>
        <w:jc w:val="both"/>
        <w:rPr>
          <w:sz w:val="28"/>
          <w:szCs w:val="28"/>
          <w:lang w:eastAsia="ru-RU"/>
        </w:rPr>
      </w:pPr>
    </w:p>
    <w:p w14:paraId="4EDFFED8" w14:textId="77777777" w:rsidR="001C0019" w:rsidRPr="00804158" w:rsidRDefault="00804158" w:rsidP="00804158">
      <w:pPr>
        <w:jc w:val="both"/>
        <w:rPr>
          <w:sz w:val="28"/>
          <w:szCs w:val="28"/>
          <w:lang w:eastAsia="ru-RU"/>
        </w:rPr>
      </w:pPr>
      <w:r w:rsidRPr="00804158">
        <w:rPr>
          <w:sz w:val="28"/>
          <w:szCs w:val="28"/>
          <w:lang w:eastAsia="ru-RU"/>
        </w:rPr>
        <w:t xml:space="preserve">Исполнитель: </w:t>
      </w:r>
      <w:proofErr w:type="gramStart"/>
      <w:r w:rsidRPr="00804158">
        <w:rPr>
          <w:sz w:val="28"/>
          <w:szCs w:val="28"/>
          <w:lang w:eastAsia="ru-RU"/>
        </w:rPr>
        <w:t>директор  МКУ</w:t>
      </w:r>
      <w:proofErr w:type="gramEnd"/>
      <w:r w:rsidRPr="00804158">
        <w:rPr>
          <w:sz w:val="28"/>
          <w:szCs w:val="28"/>
          <w:lang w:eastAsia="ru-RU"/>
        </w:rPr>
        <w:t xml:space="preserve"> «ЦОДУК» А.С. Патов, 8(82130)71643, </w:t>
      </w:r>
      <w:proofErr w:type="spellStart"/>
      <w:r w:rsidRPr="00804158">
        <w:rPr>
          <w:sz w:val="28"/>
          <w:szCs w:val="28"/>
          <w:lang w:val="en-US" w:eastAsia="ru-RU"/>
        </w:rPr>
        <w:t>mkucoduk</w:t>
      </w:r>
      <w:proofErr w:type="spellEnd"/>
      <w:r w:rsidRPr="00804158">
        <w:rPr>
          <w:sz w:val="28"/>
          <w:szCs w:val="28"/>
          <w:lang w:eastAsia="ru-RU"/>
        </w:rPr>
        <w:t>@</w:t>
      </w:r>
      <w:r w:rsidRPr="00804158">
        <w:rPr>
          <w:sz w:val="28"/>
          <w:szCs w:val="28"/>
          <w:lang w:val="en-US" w:eastAsia="ru-RU"/>
        </w:rPr>
        <w:t>mail</w:t>
      </w:r>
      <w:r w:rsidRPr="00804158">
        <w:rPr>
          <w:sz w:val="28"/>
          <w:szCs w:val="28"/>
          <w:lang w:eastAsia="ru-RU"/>
        </w:rPr>
        <w:t>.</w:t>
      </w:r>
      <w:proofErr w:type="spellStart"/>
      <w:r w:rsidRPr="00804158">
        <w:rPr>
          <w:sz w:val="28"/>
          <w:szCs w:val="28"/>
          <w:lang w:val="en-US" w:eastAsia="ru-RU"/>
        </w:rPr>
        <w:t>ru</w:t>
      </w:r>
      <w:proofErr w:type="spellEnd"/>
    </w:p>
    <w:p w14:paraId="02409517" w14:textId="77777777" w:rsidR="001C0019" w:rsidRPr="00F00DDA" w:rsidRDefault="001C0019" w:rsidP="00804158">
      <w:pPr>
        <w:jc w:val="both"/>
        <w:rPr>
          <w:sz w:val="28"/>
          <w:szCs w:val="28"/>
          <w:lang w:eastAsia="ru-RU"/>
        </w:rPr>
      </w:pPr>
    </w:p>
    <w:p w14:paraId="02A4470F" w14:textId="77777777" w:rsidR="00804158" w:rsidRPr="00F00DDA" w:rsidRDefault="00804158" w:rsidP="00804158">
      <w:pPr>
        <w:jc w:val="both"/>
        <w:rPr>
          <w:sz w:val="28"/>
          <w:szCs w:val="28"/>
          <w:lang w:eastAsia="ru-RU"/>
        </w:rPr>
      </w:pPr>
    </w:p>
    <w:p w14:paraId="7346CAAA" w14:textId="77777777" w:rsidR="00804158" w:rsidRPr="00F00DDA" w:rsidRDefault="00804158" w:rsidP="00804158">
      <w:pPr>
        <w:jc w:val="both"/>
        <w:rPr>
          <w:sz w:val="28"/>
          <w:szCs w:val="28"/>
          <w:lang w:eastAsia="ru-RU"/>
        </w:rPr>
      </w:pPr>
    </w:p>
    <w:p w14:paraId="7DD9BFC7" w14:textId="77777777" w:rsidR="00804158" w:rsidRPr="00F00DDA" w:rsidRDefault="00804158" w:rsidP="00804158">
      <w:pPr>
        <w:jc w:val="both"/>
        <w:rPr>
          <w:sz w:val="28"/>
          <w:szCs w:val="28"/>
          <w:lang w:eastAsia="ru-RU"/>
        </w:rPr>
      </w:pPr>
    </w:p>
    <w:p w14:paraId="259F40BD" w14:textId="77777777" w:rsidR="00804158" w:rsidRPr="00F00DDA" w:rsidRDefault="00804158" w:rsidP="00804158">
      <w:pPr>
        <w:jc w:val="both"/>
        <w:rPr>
          <w:sz w:val="28"/>
          <w:szCs w:val="28"/>
          <w:lang w:eastAsia="ru-RU"/>
        </w:rPr>
      </w:pPr>
    </w:p>
    <w:p w14:paraId="6983477B" w14:textId="77777777" w:rsidR="00804158" w:rsidRPr="00F00DDA" w:rsidRDefault="00804158" w:rsidP="00804158">
      <w:pPr>
        <w:jc w:val="both"/>
        <w:rPr>
          <w:sz w:val="28"/>
          <w:szCs w:val="28"/>
          <w:lang w:eastAsia="ru-RU"/>
        </w:rPr>
      </w:pPr>
    </w:p>
    <w:p w14:paraId="6C5A3C0E" w14:textId="77777777" w:rsidR="00804158" w:rsidRPr="00F00DDA" w:rsidRDefault="00804158" w:rsidP="00804158">
      <w:pPr>
        <w:jc w:val="both"/>
        <w:rPr>
          <w:sz w:val="28"/>
          <w:szCs w:val="28"/>
          <w:lang w:eastAsia="ru-RU"/>
        </w:rPr>
      </w:pPr>
    </w:p>
    <w:p w14:paraId="5CBEE763" w14:textId="77777777" w:rsidR="00D568CB" w:rsidRPr="00686982" w:rsidRDefault="00D568CB" w:rsidP="00D568CB">
      <w:pPr>
        <w:autoSpaceDE w:val="0"/>
        <w:autoSpaceDN w:val="0"/>
        <w:adjustRightInd w:val="0"/>
        <w:jc w:val="center"/>
        <w:rPr>
          <w:b/>
          <w:sz w:val="24"/>
          <w:szCs w:val="24"/>
          <w:lang w:eastAsia="ru-RU"/>
        </w:rPr>
      </w:pPr>
      <w:r w:rsidRPr="00686982">
        <w:rPr>
          <w:b/>
          <w:sz w:val="24"/>
          <w:szCs w:val="24"/>
          <w:lang w:eastAsia="ru-RU"/>
        </w:rPr>
        <w:t>ПАСПОРТ</w:t>
      </w:r>
    </w:p>
    <w:p w14:paraId="22BF9603" w14:textId="77777777" w:rsidR="00D568CB" w:rsidRPr="00686982" w:rsidRDefault="00D568CB" w:rsidP="00D568CB">
      <w:pPr>
        <w:widowControl w:val="0"/>
        <w:autoSpaceDE w:val="0"/>
        <w:autoSpaceDN w:val="0"/>
        <w:adjustRightInd w:val="0"/>
        <w:ind w:firstLine="709"/>
        <w:jc w:val="center"/>
        <w:rPr>
          <w:b/>
          <w:sz w:val="24"/>
          <w:szCs w:val="24"/>
        </w:rPr>
      </w:pPr>
      <w:r w:rsidRPr="00686982">
        <w:rPr>
          <w:b/>
          <w:sz w:val="24"/>
          <w:szCs w:val="24"/>
          <w:lang w:eastAsia="ru-RU"/>
        </w:rPr>
        <w:t xml:space="preserve">муниципальной </w:t>
      </w:r>
      <w:proofErr w:type="gramStart"/>
      <w:r w:rsidRPr="00686982">
        <w:rPr>
          <w:b/>
          <w:sz w:val="24"/>
          <w:szCs w:val="24"/>
          <w:lang w:eastAsia="ru-RU"/>
        </w:rPr>
        <w:t xml:space="preserve">программы  </w:t>
      </w:r>
      <w:r w:rsidRPr="00686982">
        <w:rPr>
          <w:b/>
          <w:sz w:val="24"/>
          <w:szCs w:val="24"/>
        </w:rPr>
        <w:t>муниципального</w:t>
      </w:r>
      <w:proofErr w:type="gramEnd"/>
      <w:r w:rsidRPr="00686982">
        <w:rPr>
          <w:b/>
          <w:sz w:val="24"/>
          <w:szCs w:val="24"/>
        </w:rPr>
        <w:t xml:space="preserve"> образования </w:t>
      </w:r>
    </w:p>
    <w:p w14:paraId="2AEAAAC9" w14:textId="77777777" w:rsidR="00D568CB" w:rsidRPr="00686982" w:rsidRDefault="00D568CB" w:rsidP="00D568CB">
      <w:pPr>
        <w:widowControl w:val="0"/>
        <w:autoSpaceDE w:val="0"/>
        <w:autoSpaceDN w:val="0"/>
        <w:adjustRightInd w:val="0"/>
        <w:ind w:firstLine="709"/>
        <w:jc w:val="center"/>
        <w:rPr>
          <w:b/>
          <w:sz w:val="24"/>
          <w:szCs w:val="24"/>
        </w:rPr>
      </w:pPr>
      <w:r w:rsidRPr="00686982">
        <w:rPr>
          <w:b/>
          <w:sz w:val="24"/>
          <w:szCs w:val="24"/>
        </w:rPr>
        <w:t>муниципального района «Сыктывдинский»</w:t>
      </w:r>
    </w:p>
    <w:p w14:paraId="07A6B59E" w14:textId="77777777" w:rsidR="00D568CB" w:rsidRPr="001A76FA" w:rsidRDefault="00D568CB" w:rsidP="00D568CB">
      <w:pPr>
        <w:widowControl w:val="0"/>
        <w:autoSpaceDE w:val="0"/>
        <w:autoSpaceDN w:val="0"/>
        <w:adjustRightInd w:val="0"/>
        <w:ind w:firstLine="709"/>
        <w:jc w:val="center"/>
        <w:rPr>
          <w:b/>
          <w:sz w:val="24"/>
          <w:szCs w:val="24"/>
        </w:rPr>
      </w:pPr>
      <w:r>
        <w:rPr>
          <w:b/>
          <w:sz w:val="24"/>
          <w:szCs w:val="24"/>
        </w:rPr>
        <w:t>«Развитие культуры, физической культуры и спорта в МОМР «Сыктывдинский</w:t>
      </w:r>
      <w:r w:rsidRPr="001A76FA">
        <w:rPr>
          <w:b/>
          <w:sz w:val="24"/>
          <w:szCs w:val="24"/>
        </w:rPr>
        <w:t xml:space="preserve">» на </w:t>
      </w:r>
      <w:r>
        <w:rPr>
          <w:b/>
          <w:sz w:val="24"/>
          <w:szCs w:val="24"/>
        </w:rPr>
        <w:t>2020-2022</w:t>
      </w:r>
      <w:r w:rsidRPr="001A76FA">
        <w:rPr>
          <w:b/>
          <w:sz w:val="24"/>
          <w:szCs w:val="24"/>
        </w:rPr>
        <w:t xml:space="preserve"> годы</w:t>
      </w:r>
      <w:r>
        <w:rPr>
          <w:b/>
          <w:sz w:val="24"/>
          <w:szCs w:val="24"/>
        </w:rPr>
        <w:t>»</w:t>
      </w:r>
    </w:p>
    <w:p w14:paraId="219224A6" w14:textId="77777777" w:rsidR="00D568CB" w:rsidRPr="00686982" w:rsidRDefault="00D568CB" w:rsidP="00D568CB">
      <w:pPr>
        <w:widowControl w:val="0"/>
        <w:autoSpaceDE w:val="0"/>
        <w:autoSpaceDN w:val="0"/>
        <w:adjustRightInd w:val="0"/>
        <w:ind w:firstLine="709"/>
        <w:jc w:val="center"/>
        <w:rPr>
          <w:sz w:val="24"/>
          <w:szCs w:val="24"/>
        </w:rPr>
      </w:pPr>
    </w:p>
    <w:tbl>
      <w:tblPr>
        <w:tblStyle w:val="a6"/>
        <w:tblW w:w="9214" w:type="dxa"/>
        <w:tblInd w:w="108" w:type="dxa"/>
        <w:tblLayout w:type="fixed"/>
        <w:tblLook w:val="04A0" w:firstRow="1" w:lastRow="0" w:firstColumn="1" w:lastColumn="0" w:noHBand="0" w:noVBand="1"/>
      </w:tblPr>
      <w:tblGrid>
        <w:gridCol w:w="2127"/>
        <w:gridCol w:w="7087"/>
      </w:tblGrid>
      <w:tr w:rsidR="00D568CB" w:rsidRPr="00686982" w14:paraId="7587F6F7" w14:textId="77777777" w:rsidTr="003512BF">
        <w:tc>
          <w:tcPr>
            <w:tcW w:w="2127" w:type="dxa"/>
          </w:tcPr>
          <w:p w14:paraId="7E94BB42" w14:textId="77777777" w:rsidR="00D568CB" w:rsidRPr="00686982" w:rsidRDefault="00D568CB" w:rsidP="003512BF">
            <w:pPr>
              <w:autoSpaceDE w:val="0"/>
              <w:autoSpaceDN w:val="0"/>
              <w:adjustRightInd w:val="0"/>
              <w:jc w:val="both"/>
              <w:rPr>
                <w:sz w:val="24"/>
                <w:szCs w:val="24"/>
                <w:lang w:eastAsia="ru-RU"/>
              </w:rPr>
            </w:pPr>
            <w:r w:rsidRPr="00686982">
              <w:rPr>
                <w:sz w:val="24"/>
                <w:szCs w:val="24"/>
                <w:lang w:eastAsia="ru-RU"/>
              </w:rPr>
              <w:t>Ответственный исполнитель</w:t>
            </w:r>
          </w:p>
          <w:p w14:paraId="2AE0D3B4" w14:textId="77777777" w:rsidR="00D568CB" w:rsidRPr="00686982" w:rsidRDefault="00D568CB" w:rsidP="003512BF">
            <w:pPr>
              <w:autoSpaceDE w:val="0"/>
              <w:autoSpaceDN w:val="0"/>
              <w:adjustRightInd w:val="0"/>
              <w:jc w:val="both"/>
              <w:rPr>
                <w:sz w:val="24"/>
                <w:szCs w:val="24"/>
                <w:lang w:eastAsia="ru-RU"/>
              </w:rPr>
            </w:pPr>
            <w:r>
              <w:rPr>
                <w:sz w:val="24"/>
                <w:szCs w:val="24"/>
                <w:lang w:eastAsia="ru-RU"/>
              </w:rPr>
              <w:t xml:space="preserve">муниципальной </w:t>
            </w:r>
            <w:r w:rsidRPr="00686982">
              <w:rPr>
                <w:sz w:val="24"/>
                <w:szCs w:val="24"/>
                <w:lang w:eastAsia="ru-RU"/>
              </w:rPr>
              <w:t>программы</w:t>
            </w:r>
          </w:p>
        </w:tc>
        <w:tc>
          <w:tcPr>
            <w:tcW w:w="7087" w:type="dxa"/>
          </w:tcPr>
          <w:p w14:paraId="0E267CA1" w14:textId="77777777" w:rsidR="00D568CB" w:rsidRPr="00686982" w:rsidRDefault="00D568CB" w:rsidP="003512BF">
            <w:pPr>
              <w:autoSpaceDE w:val="0"/>
              <w:autoSpaceDN w:val="0"/>
              <w:adjustRightInd w:val="0"/>
              <w:jc w:val="both"/>
              <w:rPr>
                <w:i/>
                <w:sz w:val="24"/>
                <w:szCs w:val="24"/>
                <w:lang w:eastAsia="ru-RU"/>
              </w:rPr>
            </w:pPr>
            <w:r>
              <w:rPr>
                <w:sz w:val="24"/>
                <w:szCs w:val="24"/>
              </w:rPr>
              <w:t>Управление культуры</w:t>
            </w:r>
            <w:r w:rsidRPr="00686982">
              <w:rPr>
                <w:sz w:val="24"/>
                <w:szCs w:val="24"/>
              </w:rPr>
              <w:t xml:space="preserve"> администрации муниципального </w:t>
            </w:r>
            <w:r>
              <w:rPr>
                <w:sz w:val="24"/>
                <w:szCs w:val="24"/>
              </w:rPr>
              <w:t xml:space="preserve">образования муниципального </w:t>
            </w:r>
            <w:r w:rsidRPr="00686982">
              <w:rPr>
                <w:sz w:val="24"/>
                <w:szCs w:val="24"/>
              </w:rPr>
              <w:t>района «Сыктывдинский»</w:t>
            </w:r>
            <w:r>
              <w:rPr>
                <w:sz w:val="24"/>
                <w:szCs w:val="24"/>
              </w:rPr>
              <w:t xml:space="preserve"> (далее – управление культуры)</w:t>
            </w:r>
          </w:p>
        </w:tc>
      </w:tr>
      <w:tr w:rsidR="00D568CB" w:rsidRPr="00686982" w14:paraId="29B6A70C" w14:textId="77777777" w:rsidTr="003512BF">
        <w:tc>
          <w:tcPr>
            <w:tcW w:w="2127" w:type="dxa"/>
          </w:tcPr>
          <w:p w14:paraId="7C1A50B2" w14:textId="77777777" w:rsidR="00D568CB" w:rsidRPr="00686982" w:rsidRDefault="00D568CB" w:rsidP="003512BF">
            <w:pPr>
              <w:autoSpaceDE w:val="0"/>
              <w:autoSpaceDN w:val="0"/>
              <w:adjustRightInd w:val="0"/>
              <w:jc w:val="both"/>
              <w:rPr>
                <w:sz w:val="24"/>
                <w:szCs w:val="24"/>
                <w:lang w:eastAsia="ru-RU"/>
              </w:rPr>
            </w:pPr>
            <w:r w:rsidRPr="00686982">
              <w:rPr>
                <w:sz w:val="24"/>
                <w:szCs w:val="24"/>
                <w:lang w:eastAsia="ru-RU"/>
              </w:rPr>
              <w:t xml:space="preserve">Соисполнители </w:t>
            </w:r>
            <w:r>
              <w:rPr>
                <w:sz w:val="24"/>
                <w:szCs w:val="24"/>
                <w:lang w:eastAsia="ru-RU"/>
              </w:rPr>
              <w:t xml:space="preserve">муниципальной </w:t>
            </w:r>
            <w:r w:rsidRPr="00686982">
              <w:rPr>
                <w:sz w:val="24"/>
                <w:szCs w:val="24"/>
                <w:lang w:eastAsia="ru-RU"/>
              </w:rPr>
              <w:t>программы</w:t>
            </w:r>
          </w:p>
          <w:p w14:paraId="1896BD52" w14:textId="77777777" w:rsidR="00D568CB" w:rsidRPr="00686982" w:rsidRDefault="00D568CB" w:rsidP="003512BF">
            <w:pPr>
              <w:autoSpaceDE w:val="0"/>
              <w:autoSpaceDN w:val="0"/>
              <w:adjustRightInd w:val="0"/>
              <w:jc w:val="both"/>
              <w:rPr>
                <w:sz w:val="24"/>
                <w:szCs w:val="24"/>
                <w:lang w:eastAsia="ru-RU"/>
              </w:rPr>
            </w:pPr>
          </w:p>
        </w:tc>
        <w:tc>
          <w:tcPr>
            <w:tcW w:w="7087" w:type="dxa"/>
          </w:tcPr>
          <w:p w14:paraId="69E9A19E" w14:textId="77777777" w:rsidR="00D568CB" w:rsidRDefault="00D568CB" w:rsidP="003512BF">
            <w:pPr>
              <w:autoSpaceDE w:val="0"/>
              <w:autoSpaceDN w:val="0"/>
              <w:adjustRightInd w:val="0"/>
              <w:jc w:val="both"/>
              <w:rPr>
                <w:sz w:val="24"/>
                <w:szCs w:val="24"/>
              </w:rPr>
            </w:pPr>
            <w:r>
              <w:rPr>
                <w:sz w:val="24"/>
                <w:szCs w:val="24"/>
              </w:rPr>
              <w:t>- Отдел экономического развития администрации МОМР «Сыктывдинский;</w:t>
            </w:r>
          </w:p>
          <w:p w14:paraId="42EA1865" w14:textId="77777777" w:rsidR="00D568CB" w:rsidRPr="00686982" w:rsidRDefault="00D568CB" w:rsidP="003512BF">
            <w:pPr>
              <w:autoSpaceDE w:val="0"/>
              <w:autoSpaceDN w:val="0"/>
              <w:adjustRightInd w:val="0"/>
              <w:jc w:val="both"/>
              <w:rPr>
                <w:sz w:val="24"/>
                <w:szCs w:val="24"/>
              </w:rPr>
            </w:pPr>
            <w:r>
              <w:rPr>
                <w:sz w:val="24"/>
                <w:szCs w:val="24"/>
              </w:rPr>
              <w:t>- Управление финансов администрации МОМР «Сыктывдинский»</w:t>
            </w:r>
          </w:p>
        </w:tc>
      </w:tr>
      <w:tr w:rsidR="00D568CB" w:rsidRPr="00686982" w14:paraId="3E389DC2" w14:textId="77777777" w:rsidTr="003512BF">
        <w:tc>
          <w:tcPr>
            <w:tcW w:w="2127" w:type="dxa"/>
          </w:tcPr>
          <w:p w14:paraId="5F332E5B" w14:textId="77777777" w:rsidR="00D568CB" w:rsidRPr="00F00DDA" w:rsidRDefault="00D568CB" w:rsidP="003512BF">
            <w:pPr>
              <w:autoSpaceDE w:val="0"/>
              <w:autoSpaceDN w:val="0"/>
              <w:adjustRightInd w:val="0"/>
              <w:jc w:val="both"/>
              <w:rPr>
                <w:sz w:val="24"/>
                <w:szCs w:val="24"/>
                <w:lang w:eastAsia="ru-RU"/>
              </w:rPr>
            </w:pPr>
            <w:r w:rsidRPr="00F00DDA">
              <w:rPr>
                <w:sz w:val="24"/>
                <w:szCs w:val="24"/>
                <w:lang w:eastAsia="ru-RU"/>
              </w:rPr>
              <w:t>Участники муниципальной программы</w:t>
            </w:r>
          </w:p>
        </w:tc>
        <w:tc>
          <w:tcPr>
            <w:tcW w:w="7087" w:type="dxa"/>
          </w:tcPr>
          <w:p w14:paraId="49863F56" w14:textId="77777777" w:rsidR="00D568CB" w:rsidRDefault="00D568CB" w:rsidP="003512BF">
            <w:pPr>
              <w:autoSpaceDE w:val="0"/>
              <w:autoSpaceDN w:val="0"/>
              <w:adjustRightInd w:val="0"/>
              <w:jc w:val="both"/>
              <w:rPr>
                <w:sz w:val="24"/>
                <w:szCs w:val="24"/>
              </w:rPr>
            </w:pPr>
            <w:r>
              <w:rPr>
                <w:sz w:val="24"/>
                <w:szCs w:val="24"/>
              </w:rPr>
              <w:t>МАУК «СРДК», МБУК «СЦБС», МБУК «СМО», МБУК «Зарань», МКУ «ЦОДУК», МБОДО «ДШИ с. Зеленец», МБОДО «ДШИ с. Пажга», МБОДО «Детская музыкальная школа им. С.И. Налимова с. Выльгорт», МАУ «ЦРФКиС», МБУ «Спортивная школа Сыктывдинского района», МБОДО «ДШХР» с. Выльгорт</w:t>
            </w:r>
          </w:p>
        </w:tc>
      </w:tr>
      <w:tr w:rsidR="00D568CB" w:rsidRPr="00686982" w14:paraId="2F17DF66" w14:textId="77777777" w:rsidTr="003512BF">
        <w:tc>
          <w:tcPr>
            <w:tcW w:w="2127" w:type="dxa"/>
          </w:tcPr>
          <w:p w14:paraId="1D08FB50" w14:textId="77777777" w:rsidR="00D568CB" w:rsidRPr="00686982" w:rsidRDefault="00D568CB" w:rsidP="003512BF">
            <w:pPr>
              <w:autoSpaceDE w:val="0"/>
              <w:autoSpaceDN w:val="0"/>
              <w:adjustRightInd w:val="0"/>
              <w:jc w:val="both"/>
              <w:rPr>
                <w:sz w:val="24"/>
                <w:szCs w:val="24"/>
                <w:lang w:eastAsia="ru-RU"/>
              </w:rPr>
            </w:pPr>
            <w:r w:rsidRPr="00686982">
              <w:rPr>
                <w:sz w:val="24"/>
                <w:szCs w:val="24"/>
                <w:lang w:eastAsia="ru-RU"/>
              </w:rPr>
              <w:t xml:space="preserve">Подпрограммы </w:t>
            </w:r>
            <w:r>
              <w:rPr>
                <w:sz w:val="24"/>
                <w:szCs w:val="24"/>
                <w:lang w:eastAsia="ru-RU"/>
              </w:rPr>
              <w:t xml:space="preserve">муниципальной </w:t>
            </w:r>
            <w:r w:rsidRPr="00686982">
              <w:rPr>
                <w:sz w:val="24"/>
                <w:szCs w:val="24"/>
                <w:lang w:eastAsia="ru-RU"/>
              </w:rPr>
              <w:t>программы</w:t>
            </w:r>
          </w:p>
          <w:p w14:paraId="7C9DEBC0" w14:textId="77777777" w:rsidR="00D568CB" w:rsidRPr="00686982" w:rsidRDefault="00D568CB" w:rsidP="003512BF">
            <w:pPr>
              <w:autoSpaceDE w:val="0"/>
              <w:autoSpaceDN w:val="0"/>
              <w:adjustRightInd w:val="0"/>
              <w:jc w:val="both"/>
              <w:rPr>
                <w:sz w:val="24"/>
                <w:szCs w:val="24"/>
                <w:lang w:eastAsia="ru-RU"/>
              </w:rPr>
            </w:pPr>
          </w:p>
        </w:tc>
        <w:tc>
          <w:tcPr>
            <w:tcW w:w="7087" w:type="dxa"/>
          </w:tcPr>
          <w:p w14:paraId="516A0DB9" w14:textId="77777777" w:rsidR="00D568CB" w:rsidRDefault="00D568CB" w:rsidP="003512BF">
            <w:pPr>
              <w:widowControl w:val="0"/>
              <w:autoSpaceDE w:val="0"/>
              <w:autoSpaceDN w:val="0"/>
              <w:adjustRightInd w:val="0"/>
              <w:ind w:firstLine="34"/>
              <w:rPr>
                <w:sz w:val="24"/>
                <w:szCs w:val="24"/>
              </w:rPr>
            </w:pPr>
            <w:r>
              <w:rPr>
                <w:sz w:val="24"/>
                <w:szCs w:val="24"/>
              </w:rPr>
              <w:t>1. «Развитие культуры в МО МР «Сыктывдинский»</w:t>
            </w:r>
          </w:p>
          <w:p w14:paraId="6C9D5E7A" w14:textId="77777777" w:rsidR="00D568CB" w:rsidRDefault="00D568CB" w:rsidP="003512BF">
            <w:pPr>
              <w:widowControl w:val="0"/>
              <w:autoSpaceDE w:val="0"/>
              <w:autoSpaceDN w:val="0"/>
              <w:adjustRightInd w:val="0"/>
              <w:ind w:firstLine="34"/>
              <w:rPr>
                <w:sz w:val="24"/>
                <w:szCs w:val="24"/>
              </w:rPr>
            </w:pPr>
            <w:r>
              <w:rPr>
                <w:sz w:val="24"/>
                <w:szCs w:val="24"/>
              </w:rPr>
              <w:t>2. «Развитие физической культуры и спорта в МО МР «Сыктывдинский»</w:t>
            </w:r>
          </w:p>
          <w:p w14:paraId="6C3E5A37" w14:textId="77777777" w:rsidR="00D568CB" w:rsidRPr="004A0268" w:rsidRDefault="00D568CB" w:rsidP="003512BF">
            <w:pPr>
              <w:widowControl w:val="0"/>
              <w:autoSpaceDE w:val="0"/>
              <w:autoSpaceDN w:val="0"/>
              <w:adjustRightInd w:val="0"/>
              <w:ind w:firstLine="34"/>
              <w:rPr>
                <w:sz w:val="24"/>
                <w:szCs w:val="24"/>
              </w:rPr>
            </w:pPr>
            <w:r w:rsidRPr="004A0268">
              <w:rPr>
                <w:sz w:val="24"/>
                <w:szCs w:val="24"/>
              </w:rPr>
              <w:t>3. «</w:t>
            </w:r>
            <w:r w:rsidRPr="004A0268">
              <w:rPr>
                <w:color w:val="000000"/>
                <w:sz w:val="24"/>
                <w:szCs w:val="24"/>
              </w:rPr>
              <w:t>Въездной и внутренний туризм в МО МР «Сыктывдинский»;</w:t>
            </w:r>
          </w:p>
        </w:tc>
      </w:tr>
      <w:tr w:rsidR="00D568CB" w:rsidRPr="00686982" w14:paraId="70722B9D" w14:textId="77777777" w:rsidTr="003512BF">
        <w:tc>
          <w:tcPr>
            <w:tcW w:w="2127" w:type="dxa"/>
          </w:tcPr>
          <w:p w14:paraId="41E229CA" w14:textId="77777777" w:rsidR="00D568CB" w:rsidRPr="00686982" w:rsidRDefault="00D568CB" w:rsidP="003512BF">
            <w:pPr>
              <w:autoSpaceDE w:val="0"/>
              <w:autoSpaceDN w:val="0"/>
              <w:adjustRightInd w:val="0"/>
              <w:jc w:val="both"/>
              <w:rPr>
                <w:sz w:val="24"/>
                <w:szCs w:val="24"/>
                <w:lang w:eastAsia="ru-RU"/>
              </w:rPr>
            </w:pPr>
            <w:r w:rsidRPr="00686982">
              <w:rPr>
                <w:sz w:val="24"/>
                <w:szCs w:val="24"/>
                <w:lang w:eastAsia="ru-RU"/>
              </w:rPr>
              <w:t>Программно-целевые инструменты</w:t>
            </w:r>
            <w:r>
              <w:rPr>
                <w:sz w:val="24"/>
                <w:szCs w:val="24"/>
                <w:lang w:eastAsia="ru-RU"/>
              </w:rPr>
              <w:t xml:space="preserve"> муниципальной программы</w:t>
            </w:r>
          </w:p>
        </w:tc>
        <w:tc>
          <w:tcPr>
            <w:tcW w:w="7087" w:type="dxa"/>
          </w:tcPr>
          <w:p w14:paraId="1C6A0D24" w14:textId="77777777" w:rsidR="00D568CB" w:rsidRPr="00686982" w:rsidRDefault="00D568CB" w:rsidP="003512BF">
            <w:pPr>
              <w:autoSpaceDE w:val="0"/>
              <w:autoSpaceDN w:val="0"/>
              <w:adjustRightInd w:val="0"/>
              <w:jc w:val="both"/>
              <w:rPr>
                <w:sz w:val="24"/>
                <w:szCs w:val="24"/>
                <w:lang w:eastAsia="ru-RU"/>
              </w:rPr>
            </w:pPr>
            <w:r w:rsidRPr="00686982">
              <w:rPr>
                <w:sz w:val="24"/>
                <w:szCs w:val="24"/>
                <w:lang w:eastAsia="ru-RU"/>
              </w:rPr>
              <w:t>-</w:t>
            </w:r>
          </w:p>
          <w:p w14:paraId="2B86E0FE" w14:textId="77777777" w:rsidR="00D568CB" w:rsidRPr="00686982" w:rsidRDefault="00D568CB" w:rsidP="003512BF">
            <w:pPr>
              <w:autoSpaceDE w:val="0"/>
              <w:autoSpaceDN w:val="0"/>
              <w:adjustRightInd w:val="0"/>
              <w:jc w:val="both"/>
              <w:rPr>
                <w:sz w:val="24"/>
                <w:szCs w:val="24"/>
                <w:lang w:eastAsia="ru-RU"/>
              </w:rPr>
            </w:pPr>
          </w:p>
        </w:tc>
      </w:tr>
      <w:tr w:rsidR="00D568CB" w:rsidRPr="00686982" w14:paraId="58247E15" w14:textId="77777777" w:rsidTr="003512BF">
        <w:tc>
          <w:tcPr>
            <w:tcW w:w="2127" w:type="dxa"/>
          </w:tcPr>
          <w:p w14:paraId="670020D7" w14:textId="77777777" w:rsidR="00D568CB" w:rsidRPr="00686982" w:rsidRDefault="00D568CB" w:rsidP="003512BF">
            <w:pPr>
              <w:autoSpaceDE w:val="0"/>
              <w:autoSpaceDN w:val="0"/>
              <w:adjustRightInd w:val="0"/>
              <w:jc w:val="both"/>
              <w:rPr>
                <w:sz w:val="24"/>
                <w:szCs w:val="24"/>
                <w:lang w:eastAsia="ru-RU"/>
              </w:rPr>
            </w:pPr>
            <w:r w:rsidRPr="00686982">
              <w:rPr>
                <w:sz w:val="24"/>
                <w:szCs w:val="24"/>
                <w:lang w:eastAsia="ru-RU"/>
              </w:rPr>
              <w:t xml:space="preserve">Цель </w:t>
            </w:r>
            <w:r>
              <w:rPr>
                <w:sz w:val="24"/>
                <w:szCs w:val="24"/>
                <w:lang w:eastAsia="ru-RU"/>
              </w:rPr>
              <w:t xml:space="preserve">муниципальной </w:t>
            </w:r>
            <w:r w:rsidRPr="00686982">
              <w:rPr>
                <w:sz w:val="24"/>
                <w:szCs w:val="24"/>
                <w:lang w:eastAsia="ru-RU"/>
              </w:rPr>
              <w:t>программы</w:t>
            </w:r>
          </w:p>
          <w:p w14:paraId="0AF8CD39" w14:textId="77777777" w:rsidR="00D568CB" w:rsidRPr="00686982" w:rsidRDefault="00D568CB" w:rsidP="003512BF">
            <w:pPr>
              <w:autoSpaceDE w:val="0"/>
              <w:autoSpaceDN w:val="0"/>
              <w:adjustRightInd w:val="0"/>
              <w:jc w:val="both"/>
              <w:rPr>
                <w:sz w:val="24"/>
                <w:szCs w:val="24"/>
                <w:lang w:eastAsia="ru-RU"/>
              </w:rPr>
            </w:pPr>
          </w:p>
        </w:tc>
        <w:tc>
          <w:tcPr>
            <w:tcW w:w="7087" w:type="dxa"/>
          </w:tcPr>
          <w:p w14:paraId="05E5B384" w14:textId="77777777" w:rsidR="00D568CB" w:rsidRPr="00686982" w:rsidRDefault="00D568CB" w:rsidP="003512BF">
            <w:pPr>
              <w:autoSpaceDE w:val="0"/>
              <w:autoSpaceDN w:val="0"/>
              <w:adjustRightInd w:val="0"/>
              <w:jc w:val="both"/>
              <w:rPr>
                <w:sz w:val="24"/>
                <w:szCs w:val="24"/>
              </w:rPr>
            </w:pPr>
            <w:r>
              <w:rPr>
                <w:rFonts w:eastAsia="Arial Unicode MS"/>
                <w:sz w:val="24"/>
                <w:szCs w:val="24"/>
              </w:rPr>
              <w:t xml:space="preserve">- Развитие культурного </w:t>
            </w:r>
            <w:proofErr w:type="gramStart"/>
            <w:r>
              <w:rPr>
                <w:rFonts w:eastAsia="Arial Unicode MS"/>
                <w:sz w:val="24"/>
                <w:szCs w:val="24"/>
              </w:rPr>
              <w:t>потенциала  МО</w:t>
            </w:r>
            <w:proofErr w:type="gramEnd"/>
            <w:r>
              <w:rPr>
                <w:rFonts w:eastAsia="Arial Unicode MS"/>
                <w:sz w:val="24"/>
                <w:szCs w:val="24"/>
              </w:rPr>
              <w:t xml:space="preserve"> </w:t>
            </w:r>
            <w:r>
              <w:rPr>
                <w:sz w:val="24"/>
                <w:szCs w:val="24"/>
              </w:rPr>
              <w:t>МР  «Сыктывдинский», совершенствование системы физической культуры и спорта, создание благоприятных условий для развития массовой физической культуры и спорта</w:t>
            </w:r>
          </w:p>
        </w:tc>
      </w:tr>
      <w:tr w:rsidR="00D568CB" w:rsidRPr="00686982" w14:paraId="565F4FAE" w14:textId="77777777" w:rsidTr="003512BF">
        <w:tc>
          <w:tcPr>
            <w:tcW w:w="2127" w:type="dxa"/>
          </w:tcPr>
          <w:p w14:paraId="0B05CF23" w14:textId="77777777" w:rsidR="00D568CB" w:rsidRPr="00686982" w:rsidRDefault="00D568CB" w:rsidP="003512BF">
            <w:pPr>
              <w:autoSpaceDE w:val="0"/>
              <w:autoSpaceDN w:val="0"/>
              <w:adjustRightInd w:val="0"/>
              <w:jc w:val="both"/>
              <w:rPr>
                <w:sz w:val="24"/>
                <w:szCs w:val="24"/>
                <w:lang w:eastAsia="ru-RU"/>
              </w:rPr>
            </w:pPr>
            <w:r w:rsidRPr="00686982">
              <w:rPr>
                <w:sz w:val="24"/>
                <w:szCs w:val="24"/>
                <w:lang w:eastAsia="ru-RU"/>
              </w:rPr>
              <w:t xml:space="preserve">Задачи </w:t>
            </w:r>
            <w:r>
              <w:rPr>
                <w:sz w:val="24"/>
                <w:szCs w:val="24"/>
                <w:lang w:eastAsia="ru-RU"/>
              </w:rPr>
              <w:t xml:space="preserve">муниципальной </w:t>
            </w:r>
            <w:r w:rsidRPr="00686982">
              <w:rPr>
                <w:sz w:val="24"/>
                <w:szCs w:val="24"/>
                <w:lang w:eastAsia="ru-RU"/>
              </w:rPr>
              <w:t>программы</w:t>
            </w:r>
          </w:p>
          <w:p w14:paraId="78E82D94" w14:textId="77777777" w:rsidR="00D568CB" w:rsidRPr="00686982" w:rsidRDefault="00D568CB" w:rsidP="003512BF">
            <w:pPr>
              <w:autoSpaceDE w:val="0"/>
              <w:autoSpaceDN w:val="0"/>
              <w:adjustRightInd w:val="0"/>
              <w:jc w:val="both"/>
              <w:rPr>
                <w:sz w:val="24"/>
                <w:szCs w:val="24"/>
                <w:lang w:eastAsia="ru-RU"/>
              </w:rPr>
            </w:pPr>
          </w:p>
        </w:tc>
        <w:tc>
          <w:tcPr>
            <w:tcW w:w="7087" w:type="dxa"/>
          </w:tcPr>
          <w:p w14:paraId="7E298BFC" w14:textId="77777777" w:rsidR="00D568CB" w:rsidRDefault="00D568CB" w:rsidP="003512BF">
            <w:pPr>
              <w:autoSpaceDE w:val="0"/>
              <w:autoSpaceDN w:val="0"/>
              <w:adjustRightInd w:val="0"/>
              <w:jc w:val="both"/>
              <w:rPr>
                <w:color w:val="FF0000"/>
                <w:sz w:val="24"/>
                <w:szCs w:val="24"/>
              </w:rPr>
            </w:pPr>
            <w:r>
              <w:rPr>
                <w:sz w:val="24"/>
                <w:szCs w:val="24"/>
              </w:rPr>
              <w:t xml:space="preserve">1. Формирование благоприятных условий реализации, воспроизводства и развития творческого потенциала населения </w:t>
            </w:r>
            <w:r>
              <w:rPr>
                <w:rFonts w:eastAsia="Arial Unicode MS"/>
                <w:sz w:val="24"/>
                <w:szCs w:val="24"/>
              </w:rPr>
              <w:t xml:space="preserve">МО </w:t>
            </w:r>
            <w:r>
              <w:rPr>
                <w:sz w:val="24"/>
                <w:szCs w:val="24"/>
              </w:rPr>
              <w:t>МР «Сыктывдинский»;</w:t>
            </w:r>
          </w:p>
          <w:p w14:paraId="1AEC4141" w14:textId="77777777" w:rsidR="00D568CB" w:rsidRDefault="00D568CB" w:rsidP="003512BF">
            <w:pPr>
              <w:pStyle w:val="a3"/>
              <w:widowControl w:val="0"/>
              <w:tabs>
                <w:tab w:val="left" w:pos="317"/>
              </w:tabs>
              <w:suppressAutoHyphens w:val="0"/>
              <w:autoSpaceDE w:val="0"/>
              <w:autoSpaceDN w:val="0"/>
              <w:adjustRightInd w:val="0"/>
              <w:ind w:left="34"/>
              <w:jc w:val="both"/>
              <w:rPr>
                <w:sz w:val="24"/>
                <w:szCs w:val="24"/>
              </w:rPr>
            </w:pPr>
            <w:r>
              <w:rPr>
                <w:sz w:val="24"/>
                <w:szCs w:val="24"/>
              </w:rPr>
              <w:t>2. Создание благоприятных условий для развития массовой физической культуры и спорта;</w:t>
            </w:r>
          </w:p>
          <w:p w14:paraId="74901415" w14:textId="77777777" w:rsidR="00D568CB" w:rsidRPr="00686982" w:rsidRDefault="00D568CB" w:rsidP="003512BF">
            <w:pPr>
              <w:pStyle w:val="a3"/>
              <w:widowControl w:val="0"/>
              <w:tabs>
                <w:tab w:val="left" w:pos="317"/>
              </w:tabs>
              <w:suppressAutoHyphens w:val="0"/>
              <w:autoSpaceDE w:val="0"/>
              <w:autoSpaceDN w:val="0"/>
              <w:adjustRightInd w:val="0"/>
              <w:ind w:left="34"/>
              <w:jc w:val="both"/>
              <w:rPr>
                <w:sz w:val="24"/>
                <w:szCs w:val="24"/>
              </w:rPr>
            </w:pPr>
            <w:r>
              <w:rPr>
                <w:sz w:val="24"/>
                <w:szCs w:val="24"/>
              </w:rPr>
              <w:t xml:space="preserve">3. </w:t>
            </w:r>
            <w:r w:rsidRPr="004A0268">
              <w:rPr>
                <w:color w:val="000000"/>
                <w:sz w:val="24"/>
                <w:szCs w:val="24"/>
              </w:rPr>
              <w:t>Развитие въездного и внутреннего туризма в МО МР «Сыктывдинский»</w:t>
            </w:r>
            <w:r>
              <w:rPr>
                <w:color w:val="000000"/>
                <w:sz w:val="24"/>
                <w:szCs w:val="24"/>
              </w:rPr>
              <w:t>.</w:t>
            </w:r>
          </w:p>
        </w:tc>
      </w:tr>
      <w:tr w:rsidR="00D568CB" w:rsidRPr="00686982" w14:paraId="0AB75907" w14:textId="77777777" w:rsidTr="003512BF">
        <w:tc>
          <w:tcPr>
            <w:tcW w:w="2127" w:type="dxa"/>
          </w:tcPr>
          <w:p w14:paraId="2180AF56" w14:textId="77777777" w:rsidR="00D568CB" w:rsidRPr="00686982" w:rsidRDefault="00D568CB" w:rsidP="003512BF">
            <w:pPr>
              <w:autoSpaceDE w:val="0"/>
              <w:autoSpaceDN w:val="0"/>
              <w:adjustRightInd w:val="0"/>
              <w:jc w:val="both"/>
              <w:rPr>
                <w:sz w:val="24"/>
                <w:szCs w:val="24"/>
                <w:lang w:eastAsia="ru-RU"/>
              </w:rPr>
            </w:pPr>
            <w:r w:rsidRPr="00686982">
              <w:rPr>
                <w:sz w:val="24"/>
                <w:szCs w:val="24"/>
                <w:lang w:eastAsia="ru-RU"/>
              </w:rPr>
              <w:t xml:space="preserve">Целевые индикаторы и показатели </w:t>
            </w:r>
            <w:r>
              <w:rPr>
                <w:sz w:val="24"/>
                <w:szCs w:val="24"/>
                <w:lang w:eastAsia="ru-RU"/>
              </w:rPr>
              <w:t xml:space="preserve">муниципальной </w:t>
            </w:r>
            <w:r w:rsidRPr="00686982">
              <w:rPr>
                <w:sz w:val="24"/>
                <w:szCs w:val="24"/>
                <w:lang w:eastAsia="ru-RU"/>
              </w:rPr>
              <w:t>программы</w:t>
            </w:r>
          </w:p>
          <w:p w14:paraId="60D34A03" w14:textId="77777777" w:rsidR="00D568CB" w:rsidRPr="00686982" w:rsidRDefault="00D568CB" w:rsidP="003512BF">
            <w:pPr>
              <w:autoSpaceDE w:val="0"/>
              <w:autoSpaceDN w:val="0"/>
              <w:adjustRightInd w:val="0"/>
              <w:jc w:val="both"/>
              <w:rPr>
                <w:sz w:val="24"/>
                <w:szCs w:val="24"/>
                <w:lang w:eastAsia="ru-RU"/>
              </w:rPr>
            </w:pPr>
          </w:p>
        </w:tc>
        <w:tc>
          <w:tcPr>
            <w:tcW w:w="7087" w:type="dxa"/>
          </w:tcPr>
          <w:p w14:paraId="24CB31C7" w14:textId="77777777" w:rsidR="00D568CB" w:rsidRPr="00BE0FB6" w:rsidRDefault="00D568CB" w:rsidP="003512BF">
            <w:pPr>
              <w:pStyle w:val="a3"/>
              <w:autoSpaceDE w:val="0"/>
              <w:autoSpaceDN w:val="0"/>
              <w:adjustRightInd w:val="0"/>
              <w:ind w:left="0"/>
              <w:jc w:val="both"/>
              <w:rPr>
                <w:sz w:val="24"/>
                <w:szCs w:val="24"/>
                <w:lang w:eastAsia="ru-RU"/>
              </w:rPr>
            </w:pPr>
            <w:r w:rsidRPr="00BE0FB6">
              <w:rPr>
                <w:sz w:val="24"/>
                <w:szCs w:val="24"/>
              </w:rPr>
              <w:t>1.</w:t>
            </w:r>
            <w:r w:rsidRPr="00C5551C">
              <w:rPr>
                <w:sz w:val="24"/>
                <w:szCs w:val="24"/>
              </w:rPr>
              <w:t xml:space="preserve"> Рост </w:t>
            </w:r>
            <w:proofErr w:type="gramStart"/>
            <w:r w:rsidRPr="00C5551C">
              <w:rPr>
                <w:sz w:val="24"/>
                <w:szCs w:val="24"/>
              </w:rPr>
              <w:t>посещений  учреждений</w:t>
            </w:r>
            <w:proofErr w:type="gramEnd"/>
            <w:r w:rsidRPr="00C5551C">
              <w:rPr>
                <w:sz w:val="24"/>
                <w:szCs w:val="24"/>
              </w:rPr>
              <w:t xml:space="preserve"> культуры</w:t>
            </w:r>
            <w:r>
              <w:rPr>
                <w:sz w:val="24"/>
                <w:szCs w:val="24"/>
              </w:rPr>
              <w:t xml:space="preserve"> населением МОМР «Сыктывдинский» </w:t>
            </w:r>
            <w:r w:rsidRPr="00C5551C">
              <w:rPr>
                <w:sz w:val="24"/>
                <w:szCs w:val="24"/>
              </w:rPr>
              <w:t>к уровню 201</w:t>
            </w:r>
            <w:r>
              <w:rPr>
                <w:sz w:val="24"/>
                <w:szCs w:val="24"/>
              </w:rPr>
              <w:t>9</w:t>
            </w:r>
            <w:r w:rsidRPr="00C5551C">
              <w:rPr>
                <w:sz w:val="24"/>
                <w:szCs w:val="24"/>
              </w:rPr>
              <w:t xml:space="preserve"> года  </w:t>
            </w:r>
            <w:r w:rsidRPr="00BE0FB6">
              <w:rPr>
                <w:sz w:val="24"/>
                <w:szCs w:val="24"/>
              </w:rPr>
              <w:t>(п</w:t>
            </w:r>
            <w:r>
              <w:rPr>
                <w:sz w:val="24"/>
                <w:szCs w:val="24"/>
              </w:rPr>
              <w:t>р</w:t>
            </w:r>
            <w:r w:rsidRPr="00BE0FB6">
              <w:rPr>
                <w:sz w:val="24"/>
                <w:szCs w:val="24"/>
              </w:rPr>
              <w:t>о</w:t>
            </w:r>
            <w:r>
              <w:rPr>
                <w:sz w:val="24"/>
                <w:szCs w:val="24"/>
              </w:rPr>
              <w:t>цент);</w:t>
            </w:r>
          </w:p>
          <w:p w14:paraId="22416D38" w14:textId="77777777" w:rsidR="00D568CB" w:rsidRDefault="00D568CB" w:rsidP="003512BF">
            <w:pPr>
              <w:pStyle w:val="a3"/>
              <w:autoSpaceDE w:val="0"/>
              <w:autoSpaceDN w:val="0"/>
              <w:adjustRightInd w:val="0"/>
              <w:ind w:left="34"/>
              <w:jc w:val="both"/>
              <w:rPr>
                <w:sz w:val="24"/>
                <w:szCs w:val="24"/>
              </w:rPr>
            </w:pPr>
            <w:r w:rsidRPr="00BE0FB6">
              <w:rPr>
                <w:sz w:val="24"/>
                <w:szCs w:val="24"/>
              </w:rPr>
              <w:t>2.Удельный вес населения, систематически занимающегося физической культурой и спортом в МО МР «Сыктывдинский» (процент).</w:t>
            </w:r>
          </w:p>
          <w:p w14:paraId="4307D396" w14:textId="77777777" w:rsidR="00D568CB" w:rsidRDefault="00D568CB" w:rsidP="003512BF">
            <w:pPr>
              <w:pStyle w:val="a3"/>
              <w:autoSpaceDE w:val="0"/>
              <w:autoSpaceDN w:val="0"/>
              <w:adjustRightInd w:val="0"/>
              <w:ind w:left="34"/>
              <w:jc w:val="both"/>
              <w:rPr>
                <w:sz w:val="24"/>
                <w:szCs w:val="24"/>
              </w:rPr>
            </w:pPr>
            <w:r>
              <w:rPr>
                <w:sz w:val="24"/>
                <w:szCs w:val="24"/>
              </w:rPr>
              <w:t>3.</w:t>
            </w:r>
            <w:r w:rsidRPr="0073095D">
              <w:rPr>
                <w:sz w:val="24"/>
                <w:szCs w:val="24"/>
              </w:rPr>
              <w:t xml:space="preserve">Удельный вес </w:t>
            </w:r>
            <w:proofErr w:type="gramStart"/>
            <w:r w:rsidRPr="0073095D">
              <w:rPr>
                <w:sz w:val="24"/>
                <w:szCs w:val="24"/>
              </w:rPr>
              <w:t>населения,  участвующего</w:t>
            </w:r>
            <w:proofErr w:type="gramEnd"/>
            <w:r w:rsidRPr="0073095D">
              <w:rPr>
                <w:sz w:val="24"/>
                <w:szCs w:val="24"/>
              </w:rPr>
              <w:t xml:space="preserve">       в платных культурно-досуговых мероприятиях, проводимых муниципальными  учреждениями  культуры</w:t>
            </w:r>
            <w:r>
              <w:rPr>
                <w:sz w:val="24"/>
                <w:szCs w:val="24"/>
              </w:rPr>
              <w:t xml:space="preserve"> (процент)</w:t>
            </w:r>
          </w:p>
          <w:p w14:paraId="1E4CFDF5" w14:textId="77777777" w:rsidR="00D568CB" w:rsidRPr="0073095D" w:rsidRDefault="00D568CB" w:rsidP="003512BF">
            <w:pPr>
              <w:pStyle w:val="a3"/>
              <w:autoSpaceDE w:val="0"/>
              <w:autoSpaceDN w:val="0"/>
              <w:adjustRightInd w:val="0"/>
              <w:ind w:left="34"/>
              <w:jc w:val="both"/>
              <w:rPr>
                <w:sz w:val="24"/>
                <w:szCs w:val="24"/>
              </w:rPr>
            </w:pPr>
            <w:r>
              <w:rPr>
                <w:sz w:val="24"/>
                <w:szCs w:val="24"/>
              </w:rPr>
              <w:t xml:space="preserve">4. </w:t>
            </w:r>
            <w:r w:rsidRPr="00686982">
              <w:rPr>
                <w:sz w:val="24"/>
                <w:szCs w:val="24"/>
              </w:rPr>
              <w:t>Количество иност</w:t>
            </w:r>
            <w:r>
              <w:rPr>
                <w:sz w:val="24"/>
                <w:szCs w:val="24"/>
              </w:rPr>
              <w:t>ранных и российских туристов (тыс</w:t>
            </w:r>
            <w:r w:rsidRPr="00686982">
              <w:rPr>
                <w:sz w:val="24"/>
                <w:szCs w:val="24"/>
              </w:rPr>
              <w:t>.</w:t>
            </w:r>
            <w:r>
              <w:rPr>
                <w:sz w:val="24"/>
                <w:szCs w:val="24"/>
              </w:rPr>
              <w:t xml:space="preserve"> чел.</w:t>
            </w:r>
            <w:r w:rsidRPr="00686982">
              <w:rPr>
                <w:sz w:val="24"/>
                <w:szCs w:val="24"/>
              </w:rPr>
              <w:t>)</w:t>
            </w:r>
          </w:p>
        </w:tc>
      </w:tr>
      <w:tr w:rsidR="00D568CB" w:rsidRPr="00686982" w14:paraId="4B6A2402" w14:textId="77777777" w:rsidTr="003512BF">
        <w:tc>
          <w:tcPr>
            <w:tcW w:w="2127" w:type="dxa"/>
          </w:tcPr>
          <w:p w14:paraId="36DF1DC9" w14:textId="77777777" w:rsidR="00D568CB" w:rsidRPr="00686982" w:rsidRDefault="00D568CB" w:rsidP="003512BF">
            <w:pPr>
              <w:autoSpaceDE w:val="0"/>
              <w:autoSpaceDN w:val="0"/>
              <w:adjustRightInd w:val="0"/>
              <w:jc w:val="both"/>
              <w:rPr>
                <w:sz w:val="24"/>
                <w:szCs w:val="24"/>
                <w:lang w:eastAsia="ru-RU"/>
              </w:rPr>
            </w:pPr>
            <w:r w:rsidRPr="00686982">
              <w:rPr>
                <w:sz w:val="24"/>
                <w:szCs w:val="24"/>
                <w:lang w:eastAsia="ru-RU"/>
              </w:rPr>
              <w:t xml:space="preserve">Этапы и сроки реализации </w:t>
            </w:r>
            <w:r>
              <w:rPr>
                <w:sz w:val="24"/>
                <w:szCs w:val="24"/>
                <w:lang w:eastAsia="ru-RU"/>
              </w:rPr>
              <w:t>муниципальной программы</w:t>
            </w:r>
          </w:p>
        </w:tc>
        <w:tc>
          <w:tcPr>
            <w:tcW w:w="7087" w:type="dxa"/>
          </w:tcPr>
          <w:p w14:paraId="2886835C" w14:textId="77777777" w:rsidR="00D568CB" w:rsidRPr="00686982" w:rsidRDefault="00D568CB" w:rsidP="003512BF">
            <w:pPr>
              <w:autoSpaceDE w:val="0"/>
              <w:autoSpaceDN w:val="0"/>
              <w:adjustRightInd w:val="0"/>
              <w:jc w:val="both"/>
              <w:rPr>
                <w:sz w:val="24"/>
                <w:szCs w:val="24"/>
                <w:lang w:eastAsia="ru-RU"/>
              </w:rPr>
            </w:pPr>
            <w:r>
              <w:rPr>
                <w:sz w:val="24"/>
                <w:szCs w:val="24"/>
                <w:lang w:eastAsia="ru-RU"/>
              </w:rPr>
              <w:t>Срок реализации Программы: 2020-2022</w:t>
            </w:r>
            <w:r w:rsidRPr="00686982">
              <w:rPr>
                <w:sz w:val="24"/>
                <w:szCs w:val="24"/>
                <w:lang w:eastAsia="ru-RU"/>
              </w:rPr>
              <w:t>гг.</w:t>
            </w:r>
          </w:p>
        </w:tc>
      </w:tr>
      <w:tr w:rsidR="00D568CB" w:rsidRPr="00686982" w14:paraId="78F3D162" w14:textId="77777777" w:rsidTr="003512BF">
        <w:tc>
          <w:tcPr>
            <w:tcW w:w="2127" w:type="dxa"/>
          </w:tcPr>
          <w:p w14:paraId="41F4346C" w14:textId="77777777" w:rsidR="00D568CB" w:rsidRPr="00686982" w:rsidRDefault="00D568CB" w:rsidP="003512BF">
            <w:pPr>
              <w:autoSpaceDE w:val="0"/>
              <w:autoSpaceDN w:val="0"/>
              <w:adjustRightInd w:val="0"/>
              <w:jc w:val="both"/>
              <w:rPr>
                <w:sz w:val="24"/>
                <w:szCs w:val="24"/>
                <w:lang w:eastAsia="ru-RU"/>
              </w:rPr>
            </w:pPr>
            <w:r w:rsidRPr="00686982">
              <w:rPr>
                <w:sz w:val="24"/>
                <w:szCs w:val="24"/>
                <w:lang w:eastAsia="ru-RU"/>
              </w:rPr>
              <w:lastRenderedPageBreak/>
              <w:t>Объемы финансирования</w:t>
            </w:r>
          </w:p>
          <w:p w14:paraId="508BE8F4" w14:textId="77777777" w:rsidR="00D568CB" w:rsidRPr="00686982" w:rsidRDefault="00D568CB" w:rsidP="003512BF">
            <w:pPr>
              <w:autoSpaceDE w:val="0"/>
              <w:autoSpaceDN w:val="0"/>
              <w:adjustRightInd w:val="0"/>
              <w:jc w:val="both"/>
              <w:rPr>
                <w:sz w:val="24"/>
                <w:szCs w:val="24"/>
                <w:lang w:eastAsia="ru-RU"/>
              </w:rPr>
            </w:pPr>
            <w:r>
              <w:rPr>
                <w:sz w:val="24"/>
                <w:szCs w:val="24"/>
                <w:lang w:eastAsia="ru-RU"/>
              </w:rPr>
              <w:t xml:space="preserve">муниципальной </w:t>
            </w:r>
            <w:r w:rsidRPr="00686982">
              <w:rPr>
                <w:sz w:val="24"/>
                <w:szCs w:val="24"/>
                <w:lang w:eastAsia="ru-RU"/>
              </w:rPr>
              <w:t>программы</w:t>
            </w:r>
          </w:p>
          <w:p w14:paraId="2274AAB0" w14:textId="77777777" w:rsidR="00D568CB" w:rsidRPr="00686982" w:rsidRDefault="00D568CB" w:rsidP="003512BF">
            <w:pPr>
              <w:autoSpaceDE w:val="0"/>
              <w:autoSpaceDN w:val="0"/>
              <w:adjustRightInd w:val="0"/>
              <w:jc w:val="both"/>
              <w:rPr>
                <w:sz w:val="24"/>
                <w:szCs w:val="24"/>
                <w:lang w:eastAsia="ru-RU"/>
              </w:rPr>
            </w:pPr>
          </w:p>
        </w:tc>
        <w:tc>
          <w:tcPr>
            <w:tcW w:w="7087" w:type="dxa"/>
          </w:tcPr>
          <w:p w14:paraId="70C4F7CD" w14:textId="77777777" w:rsidR="00791E09" w:rsidRPr="00791E09" w:rsidRDefault="00791E09" w:rsidP="00791E09">
            <w:pPr>
              <w:widowControl w:val="0"/>
              <w:autoSpaceDE w:val="0"/>
              <w:autoSpaceDN w:val="0"/>
              <w:adjustRightInd w:val="0"/>
              <w:ind w:firstLine="33"/>
              <w:jc w:val="both"/>
              <w:outlineLvl w:val="1"/>
              <w:rPr>
                <w:sz w:val="24"/>
                <w:szCs w:val="24"/>
                <w:lang w:eastAsia="ru-RU"/>
              </w:rPr>
            </w:pPr>
            <w:r w:rsidRPr="00791E09">
              <w:rPr>
                <w:sz w:val="24"/>
                <w:szCs w:val="24"/>
                <w:lang w:eastAsia="ru-RU"/>
              </w:rPr>
              <w:t>Общий объём финансирования Программы на 2020-2022 годы предусматривается в размере 591 576,83 тыс. рублей, в том числе:</w:t>
            </w:r>
          </w:p>
          <w:p w14:paraId="4F6379D2"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За счет средств федерального бюджета – 36 282,45 тыс. рублей.</w:t>
            </w:r>
          </w:p>
          <w:p w14:paraId="36453AFE"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За счёт средств бюджета Республики Коми – 180 247,75 тыс. рублей;</w:t>
            </w:r>
          </w:p>
          <w:p w14:paraId="18F4E39D"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за счёт средств местного бюджета – 375 046,63 тыс. рублей;</w:t>
            </w:r>
          </w:p>
          <w:p w14:paraId="05CCC080"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Прогнозный объём финансирования Программы по годам составляет:</w:t>
            </w:r>
          </w:p>
          <w:p w14:paraId="1B01A666"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 xml:space="preserve">за счёт средств федерального бюджета </w:t>
            </w:r>
          </w:p>
          <w:p w14:paraId="29595DDD"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2020 год – 4 106,10 тыс. рублей;</w:t>
            </w:r>
          </w:p>
          <w:p w14:paraId="6472B3B6"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2021 год – 22 593,70 тыс. рублей;</w:t>
            </w:r>
          </w:p>
          <w:p w14:paraId="1F653173"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2022 год – 9 582,65 тыс. рублей;</w:t>
            </w:r>
          </w:p>
          <w:p w14:paraId="0826C493"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за счёт средств бюджета Республики Коми:</w:t>
            </w:r>
          </w:p>
          <w:p w14:paraId="524FECEE" w14:textId="77777777" w:rsidR="00791E09" w:rsidRPr="00791E09" w:rsidRDefault="00791E09" w:rsidP="00791E09">
            <w:pPr>
              <w:tabs>
                <w:tab w:val="center" w:pos="3452"/>
              </w:tabs>
              <w:autoSpaceDE w:val="0"/>
              <w:autoSpaceDN w:val="0"/>
              <w:adjustRightInd w:val="0"/>
              <w:ind w:firstLine="33"/>
              <w:jc w:val="both"/>
              <w:rPr>
                <w:sz w:val="24"/>
                <w:szCs w:val="24"/>
                <w:lang w:eastAsia="ru-RU"/>
              </w:rPr>
            </w:pPr>
            <w:r w:rsidRPr="00791E09">
              <w:rPr>
                <w:sz w:val="24"/>
                <w:szCs w:val="24"/>
                <w:lang w:eastAsia="ru-RU"/>
              </w:rPr>
              <w:t>2020 год – 52 304,70 тыс. рублей;</w:t>
            </w:r>
            <w:r w:rsidRPr="00791E09">
              <w:rPr>
                <w:sz w:val="24"/>
                <w:szCs w:val="24"/>
                <w:lang w:eastAsia="ru-RU"/>
              </w:rPr>
              <w:tab/>
            </w:r>
          </w:p>
          <w:p w14:paraId="5F4142C5"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2021 год – 64 559,45 тыс. рублей;</w:t>
            </w:r>
          </w:p>
          <w:p w14:paraId="65AB7760"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2022 год – 63 383,60 тыс. рублей;</w:t>
            </w:r>
          </w:p>
          <w:p w14:paraId="7E0F88B8"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за счёт средств местного бюджета:</w:t>
            </w:r>
          </w:p>
          <w:p w14:paraId="34FCFBCC"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2020 год – 129 634,03 тыс. рублей;</w:t>
            </w:r>
          </w:p>
          <w:p w14:paraId="68548BD0"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2021 год – 123 464,10 тыс. рублей;</w:t>
            </w:r>
          </w:p>
          <w:p w14:paraId="0E848814"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2022 год – 121 948,50 тыс. рублей;</w:t>
            </w:r>
          </w:p>
          <w:p w14:paraId="0D650EC2" w14:textId="77777777" w:rsidR="00D568CB" w:rsidRPr="00791E09" w:rsidRDefault="00791E09" w:rsidP="00791E09">
            <w:pPr>
              <w:pStyle w:val="afd"/>
              <w:tabs>
                <w:tab w:val="left" w:pos="851"/>
              </w:tabs>
              <w:spacing w:after="0" w:line="240" w:lineRule="auto"/>
              <w:ind w:left="34"/>
              <w:jc w:val="both"/>
              <w:rPr>
                <w:rFonts w:ascii="Times New Roman" w:hAnsi="Times New Roman" w:cs="Times New Roman"/>
                <w:sz w:val="24"/>
                <w:szCs w:val="24"/>
                <w:lang w:eastAsia="ru-RU"/>
              </w:rPr>
            </w:pPr>
            <w:r w:rsidRPr="00791E09">
              <w:rPr>
                <w:rFonts w:ascii="Times New Roman" w:hAnsi="Times New Roman" w:cs="Times New Roman"/>
                <w:sz w:val="24"/>
                <w:szCs w:val="24"/>
                <w:lang w:eastAsia="ru-RU"/>
              </w:rPr>
              <w:t xml:space="preserve">Объём бюджетных ассигнований уточняется ежегодно при формировании бюджета </w:t>
            </w:r>
            <w:r w:rsidRPr="00791E09">
              <w:rPr>
                <w:rFonts w:ascii="Times New Roman" w:hAnsi="Times New Roman" w:cs="Times New Roman"/>
                <w:sz w:val="24"/>
                <w:szCs w:val="24"/>
              </w:rPr>
              <w:t>МО МР «Сыктывдинский»</w:t>
            </w:r>
            <w:r w:rsidRPr="00791E09">
              <w:rPr>
                <w:rFonts w:ascii="Times New Roman" w:hAnsi="Times New Roman" w:cs="Times New Roman"/>
                <w:sz w:val="24"/>
                <w:szCs w:val="24"/>
                <w:lang w:eastAsia="ru-RU"/>
              </w:rPr>
              <w:t xml:space="preserve"> на очередной финансовый год и плановый период и при внесении изменений в бюджет муниципального района «Сыктывдинский»</w:t>
            </w:r>
          </w:p>
        </w:tc>
      </w:tr>
      <w:tr w:rsidR="00D568CB" w:rsidRPr="00686982" w14:paraId="5145A8B5" w14:textId="77777777" w:rsidTr="003512BF">
        <w:tc>
          <w:tcPr>
            <w:tcW w:w="2127" w:type="dxa"/>
          </w:tcPr>
          <w:p w14:paraId="3CB4A38C" w14:textId="77777777" w:rsidR="00D568CB" w:rsidRPr="00686982" w:rsidRDefault="00D568CB" w:rsidP="003512BF">
            <w:pPr>
              <w:autoSpaceDE w:val="0"/>
              <w:autoSpaceDN w:val="0"/>
              <w:adjustRightInd w:val="0"/>
              <w:jc w:val="both"/>
              <w:rPr>
                <w:sz w:val="24"/>
                <w:szCs w:val="24"/>
                <w:lang w:eastAsia="ru-RU"/>
              </w:rPr>
            </w:pPr>
            <w:r w:rsidRPr="00686982">
              <w:rPr>
                <w:sz w:val="24"/>
                <w:szCs w:val="24"/>
                <w:lang w:eastAsia="ru-RU"/>
              </w:rPr>
              <w:t>Ожидаемые результаты реализации</w:t>
            </w:r>
          </w:p>
          <w:p w14:paraId="78F310F1" w14:textId="77777777" w:rsidR="00D568CB" w:rsidRPr="00686982" w:rsidRDefault="00D568CB" w:rsidP="003512BF">
            <w:pPr>
              <w:autoSpaceDE w:val="0"/>
              <w:autoSpaceDN w:val="0"/>
              <w:adjustRightInd w:val="0"/>
              <w:jc w:val="both"/>
              <w:rPr>
                <w:sz w:val="24"/>
                <w:szCs w:val="24"/>
                <w:lang w:eastAsia="ru-RU"/>
              </w:rPr>
            </w:pPr>
            <w:r>
              <w:rPr>
                <w:sz w:val="24"/>
                <w:szCs w:val="24"/>
                <w:lang w:eastAsia="ru-RU"/>
              </w:rPr>
              <w:t xml:space="preserve">муниципальной </w:t>
            </w:r>
            <w:r w:rsidRPr="00686982">
              <w:rPr>
                <w:sz w:val="24"/>
                <w:szCs w:val="24"/>
                <w:lang w:eastAsia="ru-RU"/>
              </w:rPr>
              <w:t>программы</w:t>
            </w:r>
          </w:p>
          <w:p w14:paraId="1FDDDAA6" w14:textId="77777777" w:rsidR="00D568CB" w:rsidRPr="00686982" w:rsidRDefault="00D568CB" w:rsidP="003512BF">
            <w:pPr>
              <w:autoSpaceDE w:val="0"/>
              <w:autoSpaceDN w:val="0"/>
              <w:adjustRightInd w:val="0"/>
              <w:jc w:val="both"/>
              <w:rPr>
                <w:sz w:val="24"/>
                <w:szCs w:val="24"/>
                <w:lang w:eastAsia="ru-RU"/>
              </w:rPr>
            </w:pPr>
          </w:p>
        </w:tc>
        <w:tc>
          <w:tcPr>
            <w:tcW w:w="7087" w:type="dxa"/>
          </w:tcPr>
          <w:p w14:paraId="1D19D7C4" w14:textId="77777777" w:rsidR="00D568CB" w:rsidRPr="008D5080" w:rsidRDefault="00D568CB" w:rsidP="003512BF">
            <w:pPr>
              <w:pStyle w:val="a3"/>
              <w:widowControl w:val="0"/>
              <w:shd w:val="clear" w:color="auto" w:fill="FFFFFF"/>
              <w:tabs>
                <w:tab w:val="left" w:pos="317"/>
              </w:tabs>
              <w:autoSpaceDE w:val="0"/>
              <w:autoSpaceDN w:val="0"/>
              <w:adjustRightInd w:val="0"/>
              <w:ind w:left="34"/>
              <w:jc w:val="both"/>
              <w:rPr>
                <w:sz w:val="24"/>
                <w:szCs w:val="24"/>
              </w:rPr>
            </w:pPr>
            <w:r w:rsidRPr="008D5080">
              <w:rPr>
                <w:sz w:val="24"/>
                <w:szCs w:val="24"/>
              </w:rPr>
              <w:t>Реализация Программы позволит достичь следующих конечных результатов:</w:t>
            </w:r>
          </w:p>
          <w:p w14:paraId="03773C4B" w14:textId="77777777" w:rsidR="00D568CB" w:rsidRPr="00271A94" w:rsidRDefault="00D568CB" w:rsidP="003512BF">
            <w:pPr>
              <w:pStyle w:val="a3"/>
              <w:autoSpaceDE w:val="0"/>
              <w:autoSpaceDN w:val="0"/>
              <w:adjustRightInd w:val="0"/>
              <w:ind w:left="0"/>
              <w:rPr>
                <w:sz w:val="24"/>
                <w:szCs w:val="24"/>
                <w:lang w:eastAsia="ru-RU"/>
              </w:rPr>
            </w:pPr>
            <w:r w:rsidRPr="00271A94">
              <w:rPr>
                <w:sz w:val="24"/>
                <w:szCs w:val="24"/>
              </w:rPr>
              <w:t xml:space="preserve">1. </w:t>
            </w:r>
            <w:r w:rsidRPr="00C5551C">
              <w:rPr>
                <w:sz w:val="24"/>
                <w:szCs w:val="24"/>
              </w:rPr>
              <w:t xml:space="preserve">Рост </w:t>
            </w:r>
            <w:proofErr w:type="gramStart"/>
            <w:r w:rsidRPr="00C5551C">
              <w:rPr>
                <w:sz w:val="24"/>
                <w:szCs w:val="24"/>
              </w:rPr>
              <w:t>посещений  учреждений</w:t>
            </w:r>
            <w:proofErr w:type="gramEnd"/>
            <w:r w:rsidRPr="00C5551C">
              <w:rPr>
                <w:sz w:val="24"/>
                <w:szCs w:val="24"/>
              </w:rPr>
              <w:t xml:space="preserve"> культуры</w:t>
            </w:r>
            <w:r>
              <w:rPr>
                <w:sz w:val="24"/>
                <w:szCs w:val="24"/>
              </w:rPr>
              <w:t xml:space="preserve"> населением муниципального района «Сыктывдинский» </w:t>
            </w:r>
            <w:r w:rsidRPr="00C5551C">
              <w:rPr>
                <w:sz w:val="24"/>
                <w:szCs w:val="24"/>
              </w:rPr>
              <w:t>к уровню 201</w:t>
            </w:r>
            <w:r>
              <w:rPr>
                <w:sz w:val="24"/>
                <w:szCs w:val="24"/>
              </w:rPr>
              <w:t>9</w:t>
            </w:r>
            <w:r w:rsidRPr="00C5551C">
              <w:rPr>
                <w:sz w:val="24"/>
                <w:szCs w:val="24"/>
              </w:rPr>
              <w:t xml:space="preserve"> года  </w:t>
            </w:r>
            <w:r w:rsidRPr="00271A94">
              <w:rPr>
                <w:sz w:val="24"/>
                <w:szCs w:val="24"/>
              </w:rPr>
              <w:t xml:space="preserve">на </w:t>
            </w:r>
            <w:r>
              <w:rPr>
                <w:sz w:val="24"/>
                <w:szCs w:val="24"/>
              </w:rPr>
              <w:t>0,5 %;</w:t>
            </w:r>
          </w:p>
          <w:p w14:paraId="1050C4AB" w14:textId="77777777" w:rsidR="00D568CB" w:rsidRDefault="00D568CB" w:rsidP="003512BF">
            <w:pPr>
              <w:pStyle w:val="a3"/>
              <w:autoSpaceDE w:val="0"/>
              <w:autoSpaceDN w:val="0"/>
              <w:adjustRightInd w:val="0"/>
              <w:ind w:left="0"/>
              <w:jc w:val="both"/>
              <w:rPr>
                <w:sz w:val="24"/>
                <w:szCs w:val="24"/>
              </w:rPr>
            </w:pPr>
            <w:r w:rsidRPr="007636CB">
              <w:rPr>
                <w:sz w:val="24"/>
                <w:szCs w:val="24"/>
              </w:rPr>
              <w:t xml:space="preserve">2. Увеличение удельного веса населения, систематически занимающегося физической </w:t>
            </w:r>
            <w:r>
              <w:rPr>
                <w:sz w:val="24"/>
                <w:szCs w:val="24"/>
              </w:rPr>
              <w:t xml:space="preserve">культурой и </w:t>
            </w:r>
            <w:proofErr w:type="gramStart"/>
            <w:r>
              <w:rPr>
                <w:sz w:val="24"/>
                <w:szCs w:val="24"/>
              </w:rPr>
              <w:t>спортом  до</w:t>
            </w:r>
            <w:proofErr w:type="gramEnd"/>
            <w:r>
              <w:rPr>
                <w:sz w:val="24"/>
                <w:szCs w:val="24"/>
              </w:rPr>
              <w:t xml:space="preserve"> 30</w:t>
            </w:r>
            <w:r w:rsidRPr="007636CB">
              <w:rPr>
                <w:sz w:val="24"/>
                <w:szCs w:val="24"/>
              </w:rPr>
              <w:t>%</w:t>
            </w:r>
            <w:r>
              <w:rPr>
                <w:sz w:val="24"/>
                <w:szCs w:val="24"/>
              </w:rPr>
              <w:t>;</w:t>
            </w:r>
          </w:p>
          <w:p w14:paraId="0595892D" w14:textId="77777777" w:rsidR="00D568CB" w:rsidRDefault="00D568CB" w:rsidP="003512BF">
            <w:pPr>
              <w:pStyle w:val="a3"/>
              <w:autoSpaceDE w:val="0"/>
              <w:autoSpaceDN w:val="0"/>
              <w:adjustRightInd w:val="0"/>
              <w:ind w:left="0"/>
              <w:jc w:val="both"/>
              <w:rPr>
                <w:sz w:val="24"/>
                <w:szCs w:val="24"/>
              </w:rPr>
            </w:pPr>
            <w:r>
              <w:rPr>
                <w:sz w:val="24"/>
                <w:szCs w:val="24"/>
              </w:rPr>
              <w:t>3.Увеличение у</w:t>
            </w:r>
            <w:r w:rsidRPr="0073095D">
              <w:rPr>
                <w:sz w:val="24"/>
                <w:szCs w:val="24"/>
              </w:rPr>
              <w:t xml:space="preserve">дельный вес </w:t>
            </w:r>
            <w:proofErr w:type="gramStart"/>
            <w:r w:rsidRPr="0073095D">
              <w:rPr>
                <w:sz w:val="24"/>
                <w:szCs w:val="24"/>
              </w:rPr>
              <w:t>населения,  участвующего</w:t>
            </w:r>
            <w:proofErr w:type="gramEnd"/>
            <w:r w:rsidRPr="0073095D">
              <w:rPr>
                <w:sz w:val="24"/>
                <w:szCs w:val="24"/>
              </w:rPr>
              <w:t xml:space="preserve">       в платных культурно-досуговых мероприятиях, проводимых муниципальными  учреждениями  культуры</w:t>
            </w:r>
            <w:r>
              <w:rPr>
                <w:sz w:val="24"/>
                <w:szCs w:val="24"/>
              </w:rPr>
              <w:t xml:space="preserve"> на 0,3%;</w:t>
            </w:r>
          </w:p>
          <w:p w14:paraId="54BC2789" w14:textId="77777777" w:rsidR="00D568CB" w:rsidRPr="007636CB" w:rsidRDefault="00D568CB" w:rsidP="003512BF">
            <w:pPr>
              <w:pStyle w:val="a3"/>
              <w:autoSpaceDE w:val="0"/>
              <w:autoSpaceDN w:val="0"/>
              <w:adjustRightInd w:val="0"/>
              <w:ind w:left="0"/>
              <w:jc w:val="both"/>
              <w:rPr>
                <w:sz w:val="24"/>
                <w:szCs w:val="24"/>
                <w:lang w:eastAsia="ru-RU"/>
              </w:rPr>
            </w:pPr>
            <w:r>
              <w:rPr>
                <w:sz w:val="24"/>
                <w:szCs w:val="24"/>
              </w:rPr>
              <w:t>4.</w:t>
            </w:r>
            <w:r w:rsidRPr="00686982">
              <w:rPr>
                <w:sz w:val="24"/>
                <w:szCs w:val="24"/>
              </w:rPr>
              <w:t xml:space="preserve"> </w:t>
            </w:r>
            <w:r>
              <w:rPr>
                <w:sz w:val="24"/>
                <w:szCs w:val="24"/>
              </w:rPr>
              <w:t>Увеличить к</w:t>
            </w:r>
            <w:r w:rsidRPr="00686982">
              <w:rPr>
                <w:sz w:val="24"/>
                <w:szCs w:val="24"/>
              </w:rPr>
              <w:t xml:space="preserve">оличество иностранных и российских туристов </w:t>
            </w:r>
            <w:r>
              <w:rPr>
                <w:sz w:val="24"/>
                <w:szCs w:val="24"/>
              </w:rPr>
              <w:t>до 7 тыс</w:t>
            </w:r>
            <w:r w:rsidRPr="00686982">
              <w:rPr>
                <w:sz w:val="24"/>
                <w:szCs w:val="24"/>
              </w:rPr>
              <w:t>.</w:t>
            </w:r>
            <w:r>
              <w:rPr>
                <w:sz w:val="24"/>
                <w:szCs w:val="24"/>
              </w:rPr>
              <w:t xml:space="preserve"> чел.</w:t>
            </w:r>
          </w:p>
        </w:tc>
      </w:tr>
    </w:tbl>
    <w:p w14:paraId="7865FDD8" w14:textId="77777777" w:rsidR="00D568CB" w:rsidRDefault="00D568CB" w:rsidP="00D568CB">
      <w:pPr>
        <w:widowControl w:val="0"/>
        <w:autoSpaceDE w:val="0"/>
        <w:autoSpaceDN w:val="0"/>
        <w:adjustRightInd w:val="0"/>
        <w:ind w:firstLine="567"/>
        <w:jc w:val="center"/>
        <w:rPr>
          <w:b/>
          <w:sz w:val="24"/>
          <w:szCs w:val="24"/>
        </w:rPr>
      </w:pPr>
    </w:p>
    <w:p w14:paraId="7BC83C5B" w14:textId="77777777" w:rsidR="00D568CB" w:rsidRDefault="00D568CB" w:rsidP="00D568CB">
      <w:pPr>
        <w:widowControl w:val="0"/>
        <w:autoSpaceDE w:val="0"/>
        <w:autoSpaceDN w:val="0"/>
        <w:adjustRightInd w:val="0"/>
        <w:ind w:firstLine="567"/>
        <w:jc w:val="center"/>
        <w:rPr>
          <w:b/>
          <w:sz w:val="24"/>
          <w:szCs w:val="24"/>
        </w:rPr>
      </w:pPr>
    </w:p>
    <w:p w14:paraId="4BC056AF" w14:textId="77777777" w:rsidR="00D568CB" w:rsidRDefault="00D568CB" w:rsidP="00D568CB">
      <w:pPr>
        <w:widowControl w:val="0"/>
        <w:autoSpaceDE w:val="0"/>
        <w:autoSpaceDN w:val="0"/>
        <w:adjustRightInd w:val="0"/>
        <w:ind w:firstLine="567"/>
        <w:jc w:val="center"/>
        <w:rPr>
          <w:b/>
          <w:sz w:val="24"/>
          <w:szCs w:val="24"/>
        </w:rPr>
      </w:pPr>
    </w:p>
    <w:p w14:paraId="2CCA5982" w14:textId="77777777" w:rsidR="00D568CB" w:rsidRDefault="00D568CB" w:rsidP="00D568CB">
      <w:pPr>
        <w:widowControl w:val="0"/>
        <w:autoSpaceDE w:val="0"/>
        <w:autoSpaceDN w:val="0"/>
        <w:adjustRightInd w:val="0"/>
        <w:ind w:firstLine="567"/>
        <w:jc w:val="center"/>
        <w:rPr>
          <w:b/>
          <w:sz w:val="24"/>
          <w:szCs w:val="24"/>
        </w:rPr>
      </w:pPr>
      <w:r>
        <w:rPr>
          <w:b/>
          <w:sz w:val="24"/>
          <w:szCs w:val="24"/>
        </w:rPr>
        <w:t xml:space="preserve">Приоритеты, цели, </w:t>
      </w:r>
      <w:proofErr w:type="gramStart"/>
      <w:r>
        <w:rPr>
          <w:b/>
          <w:sz w:val="24"/>
          <w:szCs w:val="24"/>
        </w:rPr>
        <w:t>задачи  муниципальной</w:t>
      </w:r>
      <w:proofErr w:type="gramEnd"/>
      <w:r>
        <w:rPr>
          <w:b/>
          <w:sz w:val="24"/>
          <w:szCs w:val="24"/>
        </w:rPr>
        <w:t xml:space="preserve"> программы в соответствующей сфере социально-экономического развития МО МР «Сыктывдинский»</w:t>
      </w:r>
    </w:p>
    <w:p w14:paraId="69D89336" w14:textId="77777777" w:rsidR="00D568CB" w:rsidRPr="00686982" w:rsidRDefault="00D568CB" w:rsidP="00D568CB">
      <w:pPr>
        <w:widowControl w:val="0"/>
        <w:autoSpaceDE w:val="0"/>
        <w:autoSpaceDN w:val="0"/>
        <w:adjustRightInd w:val="0"/>
        <w:rPr>
          <w:b/>
          <w:sz w:val="24"/>
          <w:szCs w:val="24"/>
        </w:rPr>
      </w:pPr>
    </w:p>
    <w:p w14:paraId="3494674B" w14:textId="77777777" w:rsidR="00D568CB" w:rsidRPr="005C40E0" w:rsidRDefault="00D568CB" w:rsidP="00D568CB">
      <w:pPr>
        <w:pStyle w:val="a5"/>
        <w:ind w:firstLine="709"/>
        <w:rPr>
          <w:rFonts w:ascii="Times New Roman" w:hAnsi="Times New Roman" w:cs="Times New Roman"/>
        </w:rPr>
      </w:pPr>
      <w:r w:rsidRPr="005C40E0">
        <w:rPr>
          <w:rFonts w:ascii="Times New Roman" w:hAnsi="Times New Roman" w:cs="Times New Roman"/>
          <w:sz w:val="24"/>
          <w:szCs w:val="24"/>
        </w:rPr>
        <w:t>Приоритеты реализуемой муниципальной политики, определяются Стратегией социального - экономического развития МО МР «Сыктывдинский» на период до 2020 года.</w:t>
      </w:r>
    </w:p>
    <w:p w14:paraId="3C4B7892" w14:textId="77777777" w:rsidR="00D568CB" w:rsidRPr="001244FE" w:rsidRDefault="00D568CB" w:rsidP="00D568CB">
      <w:pPr>
        <w:pStyle w:val="a5"/>
        <w:ind w:firstLine="709"/>
        <w:rPr>
          <w:rFonts w:ascii="Times New Roman" w:hAnsi="Times New Roman" w:cs="Times New Roman"/>
          <w:sz w:val="24"/>
          <w:szCs w:val="24"/>
        </w:rPr>
      </w:pPr>
      <w:r w:rsidRPr="001244FE">
        <w:rPr>
          <w:rFonts w:ascii="Times New Roman" w:hAnsi="Times New Roman" w:cs="Times New Roman"/>
          <w:sz w:val="24"/>
          <w:szCs w:val="24"/>
        </w:rPr>
        <w:t>Приоритетными направлениями станут:</w:t>
      </w:r>
    </w:p>
    <w:p w14:paraId="365D4817" w14:textId="77777777" w:rsidR="00D568CB" w:rsidRPr="001244FE" w:rsidRDefault="00D568CB" w:rsidP="00D568CB">
      <w:pPr>
        <w:pStyle w:val="a5"/>
        <w:rPr>
          <w:rFonts w:ascii="Times New Roman" w:hAnsi="Times New Roman" w:cs="Times New Roman"/>
          <w:sz w:val="24"/>
          <w:szCs w:val="24"/>
        </w:rPr>
      </w:pPr>
      <w:r w:rsidRPr="001244FE">
        <w:rPr>
          <w:rFonts w:ascii="Times New Roman" w:hAnsi="Times New Roman" w:cs="Times New Roman"/>
          <w:sz w:val="24"/>
          <w:szCs w:val="24"/>
        </w:rPr>
        <w:t xml:space="preserve">          - развитие инфраструктуры культуры, физкультуры и </w:t>
      </w:r>
      <w:r>
        <w:rPr>
          <w:rFonts w:ascii="Times New Roman" w:hAnsi="Times New Roman" w:cs="Times New Roman"/>
          <w:sz w:val="24"/>
          <w:szCs w:val="24"/>
        </w:rPr>
        <w:t>спорта в муниципальном районе «Сыктывдинский»</w:t>
      </w:r>
      <w:r w:rsidRPr="001244FE">
        <w:rPr>
          <w:rFonts w:ascii="Times New Roman" w:hAnsi="Times New Roman" w:cs="Times New Roman"/>
          <w:sz w:val="24"/>
          <w:szCs w:val="24"/>
        </w:rPr>
        <w:t xml:space="preserve"> и обеспечение оснащенности процесса предоставления услуг;</w:t>
      </w:r>
    </w:p>
    <w:p w14:paraId="33A36609" w14:textId="77777777" w:rsidR="00D568CB" w:rsidRPr="001244FE" w:rsidRDefault="00D568CB" w:rsidP="00D568CB">
      <w:pPr>
        <w:pStyle w:val="a5"/>
        <w:rPr>
          <w:rFonts w:ascii="Times New Roman" w:hAnsi="Times New Roman" w:cs="Times New Roman"/>
          <w:sz w:val="24"/>
          <w:szCs w:val="24"/>
        </w:rPr>
      </w:pPr>
      <w:r w:rsidRPr="001244FE">
        <w:rPr>
          <w:rFonts w:ascii="Times New Roman" w:hAnsi="Times New Roman" w:cs="Times New Roman"/>
          <w:sz w:val="24"/>
          <w:szCs w:val="24"/>
        </w:rPr>
        <w:t xml:space="preserve">          - укрепление материально-технической базы учреждений культуры, </w:t>
      </w:r>
      <w:r>
        <w:rPr>
          <w:rFonts w:ascii="Times New Roman" w:hAnsi="Times New Roman" w:cs="Times New Roman"/>
          <w:sz w:val="24"/>
          <w:szCs w:val="24"/>
        </w:rPr>
        <w:t xml:space="preserve">физической культуры </w:t>
      </w:r>
      <w:proofErr w:type="spellStart"/>
      <w:r w:rsidRPr="001244FE">
        <w:rPr>
          <w:rFonts w:ascii="Times New Roman" w:hAnsi="Times New Roman" w:cs="Times New Roman"/>
          <w:sz w:val="24"/>
          <w:szCs w:val="24"/>
        </w:rPr>
        <w:t>культуры</w:t>
      </w:r>
      <w:proofErr w:type="spellEnd"/>
      <w:r w:rsidRPr="001244FE">
        <w:rPr>
          <w:rFonts w:ascii="Times New Roman" w:hAnsi="Times New Roman" w:cs="Times New Roman"/>
          <w:sz w:val="24"/>
          <w:szCs w:val="24"/>
        </w:rPr>
        <w:t xml:space="preserve"> и спорта;</w:t>
      </w:r>
    </w:p>
    <w:p w14:paraId="1E8E2C48" w14:textId="77777777" w:rsidR="00D568CB" w:rsidRPr="001244FE" w:rsidRDefault="00D568CB" w:rsidP="00D568CB">
      <w:pPr>
        <w:pStyle w:val="a5"/>
        <w:rPr>
          <w:rFonts w:ascii="Times New Roman" w:hAnsi="Times New Roman" w:cs="Times New Roman"/>
          <w:sz w:val="24"/>
          <w:szCs w:val="24"/>
        </w:rPr>
      </w:pPr>
      <w:r w:rsidRPr="001244FE">
        <w:rPr>
          <w:rFonts w:ascii="Times New Roman" w:hAnsi="Times New Roman" w:cs="Times New Roman"/>
          <w:sz w:val="24"/>
          <w:szCs w:val="24"/>
        </w:rPr>
        <w:t xml:space="preserve">          - кадровое обеспечение, развитие творческого потенциала работников культуры физической культуры и спорта;</w:t>
      </w:r>
    </w:p>
    <w:p w14:paraId="4F4584CC" w14:textId="77777777" w:rsidR="00D568CB" w:rsidRPr="001244FE" w:rsidRDefault="00D568CB" w:rsidP="00D568CB">
      <w:pPr>
        <w:pStyle w:val="a5"/>
        <w:rPr>
          <w:rFonts w:ascii="Times New Roman" w:hAnsi="Times New Roman" w:cs="Times New Roman"/>
          <w:sz w:val="24"/>
          <w:szCs w:val="24"/>
        </w:rPr>
      </w:pPr>
      <w:r w:rsidRPr="001244FE">
        <w:rPr>
          <w:rFonts w:ascii="Times New Roman" w:hAnsi="Times New Roman" w:cs="Times New Roman"/>
          <w:sz w:val="24"/>
          <w:szCs w:val="24"/>
        </w:rPr>
        <w:t xml:space="preserve">          - реализация социально-значимых проектов в отрасли культура и реализация творческих инициатив;</w:t>
      </w:r>
    </w:p>
    <w:p w14:paraId="39045A41" w14:textId="77777777" w:rsidR="00D568CB" w:rsidRPr="001244FE" w:rsidRDefault="00D568CB" w:rsidP="00D568CB">
      <w:pPr>
        <w:pStyle w:val="a5"/>
        <w:rPr>
          <w:rFonts w:ascii="Times New Roman" w:hAnsi="Times New Roman" w:cs="Times New Roman"/>
          <w:sz w:val="24"/>
          <w:szCs w:val="24"/>
        </w:rPr>
      </w:pPr>
      <w:r w:rsidRPr="001244FE">
        <w:rPr>
          <w:rFonts w:ascii="Times New Roman" w:hAnsi="Times New Roman" w:cs="Times New Roman"/>
          <w:sz w:val="24"/>
          <w:szCs w:val="24"/>
        </w:rPr>
        <w:lastRenderedPageBreak/>
        <w:t xml:space="preserve">          - осуществление просветительской и патриотической деятельности на базе муниципальных учреждений культуры, развитие детских школ искусств;</w:t>
      </w:r>
    </w:p>
    <w:p w14:paraId="770748C6" w14:textId="77777777" w:rsidR="00D568CB" w:rsidRPr="001244FE" w:rsidRDefault="00D568CB" w:rsidP="00D568CB">
      <w:pPr>
        <w:pStyle w:val="a5"/>
        <w:rPr>
          <w:rFonts w:ascii="Times New Roman" w:hAnsi="Times New Roman" w:cs="Times New Roman"/>
          <w:sz w:val="24"/>
          <w:szCs w:val="24"/>
        </w:rPr>
      </w:pPr>
      <w:r w:rsidRPr="001244FE">
        <w:rPr>
          <w:rFonts w:ascii="Times New Roman" w:hAnsi="Times New Roman" w:cs="Times New Roman"/>
          <w:sz w:val="24"/>
          <w:szCs w:val="24"/>
        </w:rPr>
        <w:t xml:space="preserve">          - вовлечение в культурную деятельность институтов гражданского общества, этнокультурное развитие народов, проживающих на территории муниципального образования;</w:t>
      </w:r>
    </w:p>
    <w:p w14:paraId="6D7FD9F9" w14:textId="77777777" w:rsidR="00D568CB" w:rsidRPr="001244FE" w:rsidRDefault="00D568CB" w:rsidP="00D568CB">
      <w:pPr>
        <w:pStyle w:val="a5"/>
        <w:rPr>
          <w:rFonts w:ascii="Times New Roman" w:hAnsi="Times New Roman" w:cs="Times New Roman"/>
          <w:sz w:val="24"/>
          <w:szCs w:val="24"/>
        </w:rPr>
      </w:pPr>
      <w:r w:rsidRPr="001244FE">
        <w:rPr>
          <w:rFonts w:ascii="Times New Roman" w:hAnsi="Times New Roman" w:cs="Times New Roman"/>
          <w:sz w:val="24"/>
          <w:szCs w:val="24"/>
        </w:rPr>
        <w:t xml:space="preserve">          - вовлечение всех категорий населения района в массовые физкультурные и спортивные мероприятия; </w:t>
      </w:r>
    </w:p>
    <w:p w14:paraId="5CDA2402" w14:textId="77777777" w:rsidR="00D568CB" w:rsidRPr="001244FE" w:rsidRDefault="00D568CB" w:rsidP="00D568CB">
      <w:pPr>
        <w:pStyle w:val="a5"/>
        <w:rPr>
          <w:rFonts w:ascii="Times New Roman" w:hAnsi="Times New Roman" w:cs="Times New Roman"/>
          <w:sz w:val="24"/>
          <w:szCs w:val="24"/>
        </w:rPr>
      </w:pPr>
      <w:r w:rsidRPr="001244FE">
        <w:t xml:space="preserve">            - </w:t>
      </w:r>
      <w:r w:rsidRPr="001244FE">
        <w:rPr>
          <w:rFonts w:ascii="Times New Roman" w:hAnsi="Times New Roman" w:cs="Times New Roman"/>
          <w:sz w:val="24"/>
          <w:szCs w:val="24"/>
        </w:rPr>
        <w:t xml:space="preserve">популяризацию </w:t>
      </w:r>
      <w:proofErr w:type="gramStart"/>
      <w:r w:rsidRPr="001244FE">
        <w:rPr>
          <w:rFonts w:ascii="Times New Roman" w:hAnsi="Times New Roman" w:cs="Times New Roman"/>
          <w:sz w:val="24"/>
          <w:szCs w:val="24"/>
        </w:rPr>
        <w:t>здорового  образа</w:t>
      </w:r>
      <w:proofErr w:type="gramEnd"/>
      <w:r w:rsidRPr="001244FE">
        <w:rPr>
          <w:rFonts w:ascii="Times New Roman" w:hAnsi="Times New Roman" w:cs="Times New Roman"/>
          <w:sz w:val="24"/>
          <w:szCs w:val="24"/>
        </w:rPr>
        <w:t xml:space="preserve">  жизни,  физической культуры и спорта среди населения</w:t>
      </w:r>
      <w:r>
        <w:rPr>
          <w:rFonts w:ascii="Times New Roman" w:hAnsi="Times New Roman" w:cs="Times New Roman"/>
          <w:sz w:val="24"/>
          <w:szCs w:val="24"/>
        </w:rPr>
        <w:t xml:space="preserve"> </w:t>
      </w:r>
      <w:r w:rsidRPr="001244FE">
        <w:rPr>
          <w:rFonts w:ascii="Times New Roman" w:hAnsi="Times New Roman" w:cs="Times New Roman"/>
          <w:sz w:val="24"/>
          <w:szCs w:val="24"/>
        </w:rPr>
        <w:t>муниципального образования.</w:t>
      </w:r>
    </w:p>
    <w:p w14:paraId="37A458FD" w14:textId="77777777" w:rsidR="00D568CB" w:rsidRPr="00686982" w:rsidRDefault="00D568CB" w:rsidP="00D568CB">
      <w:pPr>
        <w:pStyle w:val="a3"/>
        <w:widowControl w:val="0"/>
        <w:numPr>
          <w:ilvl w:val="0"/>
          <w:numId w:val="3"/>
        </w:numPr>
        <w:tabs>
          <w:tab w:val="left" w:pos="851"/>
        </w:tabs>
        <w:suppressAutoHyphens w:val="0"/>
        <w:autoSpaceDE w:val="0"/>
        <w:autoSpaceDN w:val="0"/>
        <w:adjustRightInd w:val="0"/>
        <w:ind w:left="0" w:firstLine="567"/>
        <w:jc w:val="both"/>
        <w:rPr>
          <w:bCs/>
          <w:sz w:val="24"/>
          <w:szCs w:val="24"/>
        </w:rPr>
      </w:pPr>
      <w:r w:rsidRPr="00686982">
        <w:rPr>
          <w:sz w:val="24"/>
          <w:szCs w:val="24"/>
        </w:rPr>
        <w:t>народно-художественные промыслы и ремесленничество;</w:t>
      </w:r>
    </w:p>
    <w:p w14:paraId="36F6A9D8" w14:textId="77777777" w:rsidR="00D568CB" w:rsidRPr="00686982" w:rsidRDefault="00D568CB" w:rsidP="00D568CB">
      <w:pPr>
        <w:pStyle w:val="a3"/>
        <w:widowControl w:val="0"/>
        <w:numPr>
          <w:ilvl w:val="0"/>
          <w:numId w:val="3"/>
        </w:numPr>
        <w:tabs>
          <w:tab w:val="left" w:pos="851"/>
        </w:tabs>
        <w:suppressAutoHyphens w:val="0"/>
        <w:autoSpaceDE w:val="0"/>
        <w:autoSpaceDN w:val="0"/>
        <w:adjustRightInd w:val="0"/>
        <w:ind w:left="0" w:firstLine="567"/>
        <w:jc w:val="both"/>
        <w:rPr>
          <w:bCs/>
          <w:sz w:val="24"/>
          <w:szCs w:val="24"/>
        </w:rPr>
      </w:pPr>
      <w:r w:rsidRPr="00686982">
        <w:rPr>
          <w:bCs/>
          <w:sz w:val="24"/>
          <w:szCs w:val="24"/>
        </w:rPr>
        <w:t xml:space="preserve">содействие развитию </w:t>
      </w:r>
      <w:r>
        <w:rPr>
          <w:bCs/>
          <w:sz w:val="24"/>
          <w:szCs w:val="24"/>
        </w:rPr>
        <w:t>въездного и внутреннего туризма.</w:t>
      </w:r>
    </w:p>
    <w:p w14:paraId="2FDE8555" w14:textId="77777777" w:rsidR="00D568CB" w:rsidRPr="00686982" w:rsidRDefault="00D568CB" w:rsidP="00D568CB">
      <w:pPr>
        <w:widowControl w:val="0"/>
        <w:autoSpaceDE w:val="0"/>
        <w:autoSpaceDN w:val="0"/>
        <w:adjustRightInd w:val="0"/>
        <w:ind w:firstLine="567"/>
        <w:jc w:val="both"/>
        <w:rPr>
          <w:sz w:val="24"/>
          <w:szCs w:val="24"/>
        </w:rPr>
      </w:pPr>
    </w:p>
    <w:p w14:paraId="06ADDAC2" w14:textId="77777777" w:rsidR="00D568CB" w:rsidRDefault="00D568CB" w:rsidP="00D568CB">
      <w:pPr>
        <w:widowControl w:val="0"/>
        <w:autoSpaceDE w:val="0"/>
        <w:autoSpaceDN w:val="0"/>
        <w:adjustRightInd w:val="0"/>
        <w:ind w:firstLine="709"/>
        <w:jc w:val="both"/>
        <w:rPr>
          <w:sz w:val="24"/>
          <w:szCs w:val="24"/>
        </w:rPr>
      </w:pPr>
      <w:r w:rsidRPr="005C40E0">
        <w:rPr>
          <w:bCs/>
          <w:sz w:val="24"/>
          <w:szCs w:val="24"/>
        </w:rPr>
        <w:t xml:space="preserve">Целью </w:t>
      </w:r>
      <w:r w:rsidRPr="005C40E0">
        <w:rPr>
          <w:sz w:val="24"/>
          <w:szCs w:val="24"/>
          <w:lang w:eastAsia="ru-RU"/>
        </w:rPr>
        <w:t xml:space="preserve">муниципальной программы  </w:t>
      </w:r>
      <w:r w:rsidRPr="005C40E0">
        <w:rPr>
          <w:sz w:val="24"/>
          <w:szCs w:val="24"/>
        </w:rPr>
        <w:t>муниципального образования муниципального района «Сыктывдинский» «Развитие культуры, физической культуры и спорта в МОМР «Сыктывдинский» на 20</w:t>
      </w:r>
      <w:r>
        <w:rPr>
          <w:sz w:val="24"/>
          <w:szCs w:val="24"/>
        </w:rPr>
        <w:t>20</w:t>
      </w:r>
      <w:r w:rsidRPr="005C40E0">
        <w:rPr>
          <w:sz w:val="24"/>
          <w:szCs w:val="24"/>
        </w:rPr>
        <w:t>-202</w:t>
      </w:r>
      <w:r>
        <w:rPr>
          <w:sz w:val="24"/>
          <w:szCs w:val="24"/>
        </w:rPr>
        <w:t>2</w:t>
      </w:r>
      <w:r w:rsidRPr="005C40E0">
        <w:rPr>
          <w:sz w:val="24"/>
          <w:szCs w:val="24"/>
        </w:rPr>
        <w:t xml:space="preserve"> годы»</w:t>
      </w:r>
      <w:r>
        <w:rPr>
          <w:sz w:val="24"/>
          <w:szCs w:val="24"/>
        </w:rPr>
        <w:t xml:space="preserve"> (далее – Программа)</w:t>
      </w:r>
      <w:r>
        <w:rPr>
          <w:bCs/>
          <w:sz w:val="24"/>
          <w:szCs w:val="24"/>
        </w:rPr>
        <w:t xml:space="preserve"> является - р</w:t>
      </w:r>
      <w:r>
        <w:rPr>
          <w:rFonts w:eastAsia="Arial Unicode MS"/>
          <w:sz w:val="24"/>
          <w:szCs w:val="24"/>
        </w:rPr>
        <w:t xml:space="preserve">азвитие культурного потенциала  МО </w:t>
      </w:r>
      <w:r>
        <w:rPr>
          <w:sz w:val="24"/>
          <w:szCs w:val="24"/>
        </w:rPr>
        <w:t>МР  «Сыктывдинский»,совершенствование системы физической культуры и спорта, создание благоприятных условий для развития массовой физической культуры и спорта.</w:t>
      </w:r>
    </w:p>
    <w:p w14:paraId="56AE05E3" w14:textId="77777777" w:rsidR="00D568CB" w:rsidRPr="001244FE" w:rsidRDefault="00D568CB" w:rsidP="00D568CB">
      <w:pPr>
        <w:pStyle w:val="a5"/>
        <w:ind w:firstLine="709"/>
        <w:jc w:val="both"/>
        <w:rPr>
          <w:rFonts w:ascii="Times New Roman" w:hAnsi="Times New Roman" w:cs="Times New Roman"/>
          <w:sz w:val="24"/>
          <w:szCs w:val="24"/>
        </w:rPr>
      </w:pPr>
      <w:r w:rsidRPr="001244FE">
        <w:rPr>
          <w:rFonts w:ascii="Times New Roman" w:hAnsi="Times New Roman" w:cs="Times New Roman"/>
          <w:sz w:val="24"/>
          <w:szCs w:val="24"/>
        </w:rPr>
        <w:t xml:space="preserve"> Достижение цели программы </w:t>
      </w:r>
      <w:proofErr w:type="gramStart"/>
      <w:r w:rsidRPr="001244FE">
        <w:rPr>
          <w:rFonts w:ascii="Times New Roman" w:hAnsi="Times New Roman" w:cs="Times New Roman"/>
          <w:sz w:val="24"/>
          <w:szCs w:val="24"/>
        </w:rPr>
        <w:t>обеспечивается  решением</w:t>
      </w:r>
      <w:proofErr w:type="gramEnd"/>
      <w:r w:rsidRPr="001244FE">
        <w:rPr>
          <w:rFonts w:ascii="Times New Roman" w:hAnsi="Times New Roman" w:cs="Times New Roman"/>
          <w:sz w:val="24"/>
          <w:szCs w:val="24"/>
        </w:rPr>
        <w:t xml:space="preserve"> следующих задач:</w:t>
      </w:r>
    </w:p>
    <w:p w14:paraId="6D24C541" w14:textId="77777777" w:rsidR="00D568CB" w:rsidRPr="001244FE" w:rsidRDefault="00D568CB" w:rsidP="00D568CB">
      <w:pPr>
        <w:pStyle w:val="a5"/>
        <w:jc w:val="both"/>
        <w:rPr>
          <w:rFonts w:ascii="Times New Roman" w:hAnsi="Times New Roman" w:cs="Times New Roman"/>
          <w:sz w:val="24"/>
          <w:szCs w:val="24"/>
        </w:rPr>
      </w:pPr>
      <w:r w:rsidRPr="001244FE">
        <w:rPr>
          <w:rFonts w:ascii="Times New Roman" w:hAnsi="Times New Roman" w:cs="Times New Roman"/>
          <w:sz w:val="24"/>
          <w:szCs w:val="24"/>
        </w:rPr>
        <w:t>1) формирование благоприятных условий реализации, воспроизводства и развития творческого потенциала населения МО МР «Сыктывдинский»;</w:t>
      </w:r>
    </w:p>
    <w:p w14:paraId="36B04F1E" w14:textId="77777777" w:rsidR="00D568CB" w:rsidRDefault="00D568CB" w:rsidP="00D568CB">
      <w:pPr>
        <w:pStyle w:val="a5"/>
        <w:jc w:val="both"/>
        <w:rPr>
          <w:rFonts w:ascii="Times New Roman" w:hAnsi="Times New Roman" w:cs="Times New Roman"/>
          <w:sz w:val="24"/>
          <w:szCs w:val="24"/>
        </w:rPr>
      </w:pPr>
      <w:r w:rsidRPr="001244FE">
        <w:rPr>
          <w:rFonts w:ascii="Times New Roman" w:hAnsi="Times New Roman" w:cs="Times New Roman"/>
          <w:color w:val="000000"/>
          <w:sz w:val="24"/>
          <w:szCs w:val="24"/>
        </w:rPr>
        <w:t xml:space="preserve">2) </w:t>
      </w:r>
      <w:r w:rsidRPr="001244FE">
        <w:rPr>
          <w:rFonts w:ascii="Times New Roman" w:hAnsi="Times New Roman" w:cs="Times New Roman"/>
          <w:sz w:val="24"/>
          <w:szCs w:val="24"/>
        </w:rPr>
        <w:t>формирование благоприятных условий для развития массовой физической культуры и спорта.</w:t>
      </w:r>
    </w:p>
    <w:p w14:paraId="24D7F928" w14:textId="77777777" w:rsidR="00D568CB" w:rsidRPr="005E481A" w:rsidRDefault="00D568CB" w:rsidP="00D568CB">
      <w:pPr>
        <w:pStyle w:val="a5"/>
        <w:jc w:val="both"/>
        <w:rPr>
          <w:rFonts w:ascii="Times New Roman" w:hAnsi="Times New Roman" w:cs="Times New Roman"/>
          <w:color w:val="000000"/>
          <w:sz w:val="24"/>
          <w:szCs w:val="24"/>
        </w:rPr>
      </w:pPr>
      <w:r w:rsidRPr="005E481A">
        <w:rPr>
          <w:rFonts w:ascii="Times New Roman" w:hAnsi="Times New Roman" w:cs="Times New Roman"/>
          <w:color w:val="000000"/>
          <w:sz w:val="24"/>
          <w:szCs w:val="24"/>
        </w:rPr>
        <w:t>3) Развитие въездного и внутреннего туризма в МО МР «Сыктывдинский».</w:t>
      </w:r>
    </w:p>
    <w:p w14:paraId="0C7E4369" w14:textId="77777777" w:rsidR="00D568CB" w:rsidRPr="00686982" w:rsidRDefault="00D568CB" w:rsidP="00D568CB">
      <w:pPr>
        <w:widowControl w:val="0"/>
        <w:autoSpaceDE w:val="0"/>
        <w:autoSpaceDN w:val="0"/>
        <w:adjustRightInd w:val="0"/>
        <w:ind w:firstLine="567"/>
        <w:jc w:val="both"/>
        <w:rPr>
          <w:bCs/>
          <w:sz w:val="24"/>
          <w:szCs w:val="24"/>
        </w:rPr>
      </w:pPr>
      <w:r>
        <w:rPr>
          <w:bCs/>
          <w:sz w:val="24"/>
          <w:szCs w:val="24"/>
        </w:rPr>
        <w:t>Задачами</w:t>
      </w:r>
      <w:r w:rsidRPr="00686982">
        <w:rPr>
          <w:bCs/>
          <w:sz w:val="24"/>
          <w:szCs w:val="24"/>
        </w:rPr>
        <w:t xml:space="preserve"> Программы соответствуют приоритетам по</w:t>
      </w:r>
      <w:r>
        <w:rPr>
          <w:bCs/>
          <w:sz w:val="24"/>
          <w:szCs w:val="24"/>
        </w:rPr>
        <w:t>литики в сферах «Культура» и «Физическая культура и спорт»</w:t>
      </w:r>
      <w:r w:rsidRPr="00686982">
        <w:rPr>
          <w:bCs/>
          <w:sz w:val="24"/>
          <w:szCs w:val="24"/>
        </w:rPr>
        <w:t xml:space="preserve"> муниципального района</w:t>
      </w:r>
      <w:r>
        <w:rPr>
          <w:bCs/>
          <w:sz w:val="24"/>
          <w:szCs w:val="24"/>
        </w:rPr>
        <w:t>, Программой обеспечена взаимосвязь с другими стратегическими документами муниципального образования.</w:t>
      </w:r>
    </w:p>
    <w:p w14:paraId="62ECB862" w14:textId="77777777" w:rsidR="00D568CB" w:rsidRDefault="00D568CB" w:rsidP="00D568CB">
      <w:pPr>
        <w:widowControl w:val="0"/>
        <w:autoSpaceDE w:val="0"/>
        <w:autoSpaceDN w:val="0"/>
        <w:adjustRightInd w:val="0"/>
        <w:ind w:firstLine="709"/>
        <w:jc w:val="both"/>
        <w:rPr>
          <w:bCs/>
          <w:sz w:val="24"/>
          <w:szCs w:val="24"/>
        </w:rPr>
      </w:pPr>
      <w:r w:rsidRPr="00686982">
        <w:rPr>
          <w:bCs/>
          <w:sz w:val="24"/>
          <w:szCs w:val="24"/>
        </w:rPr>
        <w:t>Реализация запланированного Программой комплекса мероприятий позволит обеспечить:</w:t>
      </w:r>
    </w:p>
    <w:p w14:paraId="2E6A6C02" w14:textId="77777777" w:rsidR="00D568CB" w:rsidRPr="001244FE" w:rsidRDefault="00D568CB" w:rsidP="00D568CB">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Произвести </w:t>
      </w:r>
      <w:r w:rsidRPr="001244FE">
        <w:rPr>
          <w:rFonts w:ascii="Times New Roman" w:hAnsi="Times New Roman" w:cs="Times New Roman"/>
          <w:sz w:val="24"/>
          <w:szCs w:val="24"/>
        </w:rPr>
        <w:t>м</w:t>
      </w:r>
      <w:r>
        <w:rPr>
          <w:rFonts w:ascii="Times New Roman" w:hAnsi="Times New Roman" w:cs="Times New Roman"/>
          <w:sz w:val="24"/>
          <w:szCs w:val="24"/>
        </w:rPr>
        <w:t>одернизацию</w:t>
      </w:r>
      <w:r w:rsidRPr="001244FE">
        <w:rPr>
          <w:rFonts w:ascii="Times New Roman" w:hAnsi="Times New Roman" w:cs="Times New Roman"/>
          <w:sz w:val="24"/>
          <w:szCs w:val="24"/>
        </w:rPr>
        <w:t xml:space="preserve"> инфраструктуры отрасли культуры</w:t>
      </w:r>
      <w:r>
        <w:rPr>
          <w:rFonts w:ascii="Times New Roman" w:hAnsi="Times New Roman" w:cs="Times New Roman"/>
          <w:sz w:val="24"/>
          <w:szCs w:val="24"/>
        </w:rPr>
        <w:t xml:space="preserve">, что позволит </w:t>
      </w:r>
      <w:r w:rsidRPr="001244FE">
        <w:rPr>
          <w:rFonts w:ascii="Times New Roman" w:hAnsi="Times New Roman" w:cs="Times New Roman"/>
          <w:sz w:val="24"/>
          <w:szCs w:val="24"/>
        </w:rPr>
        <w:t>сохранить многообразие видов учреждений, создать условия, обеспечивающие равный и свободный доступ населения муниципального района к объектам сферы культуры;</w:t>
      </w:r>
    </w:p>
    <w:p w14:paraId="43BE4B7D" w14:textId="77777777" w:rsidR="00D568CB" w:rsidRPr="001244FE" w:rsidRDefault="00D568CB" w:rsidP="00D568CB">
      <w:pPr>
        <w:pStyle w:val="a5"/>
        <w:ind w:firstLine="567"/>
        <w:jc w:val="both"/>
        <w:rPr>
          <w:rFonts w:ascii="Times New Roman" w:hAnsi="Times New Roman" w:cs="Times New Roman"/>
          <w:sz w:val="24"/>
          <w:szCs w:val="24"/>
        </w:rPr>
      </w:pPr>
      <w:r w:rsidRPr="001244FE">
        <w:rPr>
          <w:rFonts w:ascii="Times New Roman" w:hAnsi="Times New Roman" w:cs="Times New Roman"/>
          <w:sz w:val="24"/>
          <w:szCs w:val="24"/>
        </w:rPr>
        <w:t>- повышение качества информации и предоставляемых населению культурных благ позволяет сохранить и увеличить контингент населения – пользователей культурных благ;</w:t>
      </w:r>
    </w:p>
    <w:p w14:paraId="7662CE2D" w14:textId="77777777" w:rsidR="00D568CB" w:rsidRDefault="00D568CB" w:rsidP="00D568CB">
      <w:pPr>
        <w:pStyle w:val="a5"/>
        <w:ind w:firstLine="567"/>
        <w:jc w:val="both"/>
        <w:rPr>
          <w:rFonts w:ascii="Times New Roman" w:hAnsi="Times New Roman" w:cs="Times New Roman"/>
          <w:sz w:val="24"/>
          <w:szCs w:val="24"/>
        </w:rPr>
      </w:pPr>
      <w:r w:rsidRPr="001244FE">
        <w:rPr>
          <w:rFonts w:ascii="Times New Roman" w:hAnsi="Times New Roman" w:cs="Times New Roman"/>
          <w:sz w:val="24"/>
          <w:szCs w:val="24"/>
        </w:rPr>
        <w:t xml:space="preserve">-  </w:t>
      </w:r>
      <w:r>
        <w:rPr>
          <w:rFonts w:ascii="Times New Roman" w:hAnsi="Times New Roman" w:cs="Times New Roman"/>
          <w:sz w:val="24"/>
          <w:szCs w:val="24"/>
        </w:rPr>
        <w:t>подготовку</w:t>
      </w:r>
      <w:r w:rsidRPr="001244FE">
        <w:rPr>
          <w:rFonts w:ascii="Times New Roman" w:hAnsi="Times New Roman" w:cs="Times New Roman"/>
          <w:sz w:val="24"/>
          <w:szCs w:val="24"/>
        </w:rPr>
        <w:t xml:space="preserve"> спортсменов в спортивные сборные команды Республики Коми, </w:t>
      </w:r>
    </w:p>
    <w:p w14:paraId="478C9766" w14:textId="77777777" w:rsidR="00D568CB" w:rsidRDefault="00D568CB" w:rsidP="00D568CB">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244FE">
        <w:rPr>
          <w:rFonts w:ascii="Times New Roman" w:hAnsi="Times New Roman" w:cs="Times New Roman"/>
          <w:sz w:val="24"/>
          <w:szCs w:val="24"/>
        </w:rPr>
        <w:t>укрепление материально-технической базы отрасли</w:t>
      </w:r>
      <w:r>
        <w:rPr>
          <w:rFonts w:ascii="Times New Roman" w:hAnsi="Times New Roman" w:cs="Times New Roman"/>
          <w:sz w:val="24"/>
          <w:szCs w:val="24"/>
        </w:rPr>
        <w:t xml:space="preserve"> «Физическая культура и спорт», </w:t>
      </w:r>
      <w:r w:rsidRPr="001244FE">
        <w:rPr>
          <w:rFonts w:ascii="Times New Roman" w:hAnsi="Times New Roman" w:cs="Times New Roman"/>
          <w:sz w:val="24"/>
          <w:szCs w:val="24"/>
        </w:rPr>
        <w:t>осуществление мер по пропаганде здорового образа жизни, улучшение физкультурно-оздоровительной и спортивно-массовой работы среди населения, улучшение кадрового обеспечения сферы физической культуры.</w:t>
      </w:r>
    </w:p>
    <w:p w14:paraId="7798F20D" w14:textId="77777777" w:rsidR="00D568CB" w:rsidRPr="00686982" w:rsidRDefault="00D568CB" w:rsidP="00D568CB">
      <w:pPr>
        <w:jc w:val="both"/>
        <w:rPr>
          <w:bCs/>
          <w:sz w:val="24"/>
          <w:szCs w:val="24"/>
        </w:rPr>
      </w:pPr>
      <w:r>
        <w:rPr>
          <w:sz w:val="24"/>
          <w:szCs w:val="24"/>
        </w:rPr>
        <w:t xml:space="preserve">          -</w:t>
      </w:r>
      <w:r w:rsidRPr="000A3CFF">
        <w:rPr>
          <w:bCs/>
          <w:sz w:val="24"/>
          <w:szCs w:val="24"/>
        </w:rPr>
        <w:t xml:space="preserve"> </w:t>
      </w:r>
      <w:r w:rsidRPr="00686982">
        <w:rPr>
          <w:bCs/>
          <w:sz w:val="24"/>
          <w:szCs w:val="24"/>
        </w:rPr>
        <w:t xml:space="preserve">рост въездного туристского потока в Сыктывдинский </w:t>
      </w:r>
      <w:proofErr w:type="gramStart"/>
      <w:r w:rsidRPr="00686982">
        <w:rPr>
          <w:bCs/>
          <w:sz w:val="24"/>
          <w:szCs w:val="24"/>
        </w:rPr>
        <w:t>район  и</w:t>
      </w:r>
      <w:proofErr w:type="gramEnd"/>
      <w:r w:rsidRPr="00686982">
        <w:rPr>
          <w:bCs/>
          <w:sz w:val="24"/>
          <w:szCs w:val="24"/>
        </w:rPr>
        <w:t xml:space="preserve"> формируемой им доли туризма в валовом продукте муниципального района на основе привлечения инвестиций в сферу туризма, оптимизации использования туристского потенциала, создания экономически привлекательных условий для ведения турбизнеса на территории муниципального района «Сыктывдинский»;</w:t>
      </w:r>
    </w:p>
    <w:p w14:paraId="418AE04C" w14:textId="77777777" w:rsidR="00D568CB" w:rsidRPr="001244FE" w:rsidRDefault="00D568CB" w:rsidP="00D568CB">
      <w:pPr>
        <w:pStyle w:val="a5"/>
        <w:ind w:firstLine="567"/>
        <w:jc w:val="both"/>
        <w:rPr>
          <w:rFonts w:ascii="Times New Roman" w:hAnsi="Times New Roman" w:cs="Times New Roman"/>
          <w:sz w:val="24"/>
          <w:szCs w:val="24"/>
        </w:rPr>
      </w:pPr>
    </w:p>
    <w:p w14:paraId="07CB9BF4" w14:textId="77777777" w:rsidR="00D568CB" w:rsidRPr="00686982" w:rsidRDefault="00D568CB" w:rsidP="00D568CB">
      <w:pPr>
        <w:widowControl w:val="0"/>
        <w:autoSpaceDE w:val="0"/>
        <w:autoSpaceDN w:val="0"/>
        <w:adjustRightInd w:val="0"/>
        <w:ind w:firstLine="567"/>
        <w:jc w:val="both"/>
        <w:rPr>
          <w:bCs/>
          <w:sz w:val="24"/>
          <w:szCs w:val="24"/>
        </w:rPr>
      </w:pPr>
      <w:r w:rsidRPr="00686982">
        <w:rPr>
          <w:bCs/>
          <w:sz w:val="24"/>
          <w:szCs w:val="24"/>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292A990A" w14:textId="77777777" w:rsidR="00D568CB" w:rsidRPr="00686982" w:rsidRDefault="00D568CB" w:rsidP="00D568CB">
      <w:pPr>
        <w:widowControl w:val="0"/>
        <w:autoSpaceDE w:val="0"/>
        <w:autoSpaceDN w:val="0"/>
        <w:adjustRightInd w:val="0"/>
        <w:ind w:firstLine="567"/>
        <w:jc w:val="both"/>
        <w:rPr>
          <w:bCs/>
          <w:sz w:val="24"/>
          <w:szCs w:val="24"/>
        </w:rPr>
      </w:pPr>
      <w:r w:rsidRPr="00686982">
        <w:rPr>
          <w:bCs/>
          <w:sz w:val="24"/>
          <w:szCs w:val="24"/>
        </w:rPr>
        <w:t>Основными рисками при реализации Программы являются:</w:t>
      </w:r>
    </w:p>
    <w:p w14:paraId="623DCD5A" w14:textId="77777777" w:rsidR="00D568CB" w:rsidRPr="00686982" w:rsidRDefault="00D568CB" w:rsidP="00D568CB">
      <w:pPr>
        <w:widowControl w:val="0"/>
        <w:autoSpaceDE w:val="0"/>
        <w:autoSpaceDN w:val="0"/>
        <w:adjustRightInd w:val="0"/>
        <w:ind w:firstLine="567"/>
        <w:jc w:val="both"/>
        <w:rPr>
          <w:bCs/>
          <w:sz w:val="24"/>
          <w:szCs w:val="24"/>
        </w:rPr>
      </w:pPr>
      <w:r w:rsidRPr="00686982">
        <w:rPr>
          <w:bCs/>
          <w:sz w:val="24"/>
          <w:szCs w:val="24"/>
        </w:rPr>
        <w:t>риск неэффективности организации и управления процессом реализации программных мероприятий;</w:t>
      </w:r>
    </w:p>
    <w:p w14:paraId="77FBE2CA" w14:textId="77777777" w:rsidR="00D568CB" w:rsidRPr="00686982" w:rsidRDefault="00D568CB" w:rsidP="00D568CB">
      <w:pPr>
        <w:widowControl w:val="0"/>
        <w:autoSpaceDE w:val="0"/>
        <w:autoSpaceDN w:val="0"/>
        <w:adjustRightInd w:val="0"/>
        <w:ind w:firstLine="567"/>
        <w:jc w:val="both"/>
        <w:rPr>
          <w:bCs/>
          <w:sz w:val="24"/>
          <w:szCs w:val="24"/>
        </w:rPr>
      </w:pPr>
      <w:r w:rsidRPr="00686982">
        <w:rPr>
          <w:bCs/>
          <w:sz w:val="24"/>
          <w:szCs w:val="24"/>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15384B35" w14:textId="77777777" w:rsidR="00D568CB" w:rsidRPr="00686982" w:rsidRDefault="00D568CB" w:rsidP="00D568CB">
      <w:pPr>
        <w:widowControl w:val="0"/>
        <w:autoSpaceDE w:val="0"/>
        <w:autoSpaceDN w:val="0"/>
        <w:adjustRightInd w:val="0"/>
        <w:ind w:firstLine="567"/>
        <w:jc w:val="both"/>
        <w:rPr>
          <w:bCs/>
          <w:sz w:val="24"/>
          <w:szCs w:val="24"/>
        </w:rPr>
      </w:pPr>
      <w:r w:rsidRPr="00686982">
        <w:rPr>
          <w:bCs/>
          <w:sz w:val="24"/>
          <w:szCs w:val="24"/>
        </w:rPr>
        <w:t xml:space="preserve">экономические риски, которые могут привести к снижению объема привлекаемых </w:t>
      </w:r>
      <w:r w:rsidRPr="00686982">
        <w:rPr>
          <w:bCs/>
          <w:sz w:val="24"/>
          <w:szCs w:val="24"/>
        </w:rPr>
        <w:lastRenderedPageBreak/>
        <w:t>средств.</w:t>
      </w:r>
    </w:p>
    <w:p w14:paraId="2BA9F26B" w14:textId="77777777" w:rsidR="00D568CB" w:rsidRPr="00686982" w:rsidRDefault="00D568CB" w:rsidP="00D568CB">
      <w:pPr>
        <w:widowControl w:val="0"/>
        <w:autoSpaceDE w:val="0"/>
        <w:autoSpaceDN w:val="0"/>
        <w:adjustRightInd w:val="0"/>
        <w:ind w:firstLine="567"/>
        <w:jc w:val="both"/>
        <w:rPr>
          <w:bCs/>
          <w:sz w:val="24"/>
          <w:szCs w:val="24"/>
        </w:rPr>
      </w:pPr>
      <w:r w:rsidRPr="00686982">
        <w:rPr>
          <w:bCs/>
          <w:sz w:val="24"/>
          <w:szCs w:val="24"/>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31C5B542" w14:textId="77777777" w:rsidR="00D568CB" w:rsidRPr="00686982" w:rsidRDefault="00D568CB" w:rsidP="00D568CB">
      <w:pPr>
        <w:widowControl w:val="0"/>
        <w:autoSpaceDE w:val="0"/>
        <w:autoSpaceDN w:val="0"/>
        <w:adjustRightInd w:val="0"/>
        <w:ind w:firstLine="567"/>
        <w:jc w:val="both"/>
        <w:rPr>
          <w:bCs/>
          <w:sz w:val="24"/>
          <w:szCs w:val="24"/>
        </w:rPr>
      </w:pPr>
      <w:r w:rsidRPr="00686982">
        <w:rPr>
          <w:bCs/>
          <w:sz w:val="24"/>
          <w:szCs w:val="24"/>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08C77C46" w14:textId="77777777" w:rsidR="00D568CB" w:rsidRPr="00686982" w:rsidRDefault="00D568CB" w:rsidP="00D568CB">
      <w:pPr>
        <w:widowControl w:val="0"/>
        <w:autoSpaceDE w:val="0"/>
        <w:autoSpaceDN w:val="0"/>
        <w:adjustRightInd w:val="0"/>
        <w:ind w:firstLine="567"/>
        <w:jc w:val="both"/>
        <w:rPr>
          <w:bCs/>
          <w:sz w:val="24"/>
          <w:szCs w:val="24"/>
        </w:rPr>
      </w:pPr>
      <w:r w:rsidRPr="00686982">
        <w:rPr>
          <w:bCs/>
          <w:sz w:val="24"/>
          <w:szCs w:val="24"/>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67F72DFE" w14:textId="77777777" w:rsidR="00D568CB" w:rsidRPr="00686982" w:rsidRDefault="00D568CB" w:rsidP="00D568CB">
      <w:pPr>
        <w:widowControl w:val="0"/>
        <w:autoSpaceDE w:val="0"/>
        <w:autoSpaceDN w:val="0"/>
        <w:adjustRightInd w:val="0"/>
        <w:ind w:firstLine="567"/>
        <w:jc w:val="both"/>
        <w:rPr>
          <w:bCs/>
          <w:sz w:val="24"/>
          <w:szCs w:val="24"/>
        </w:rPr>
      </w:pPr>
      <w:r w:rsidRPr="00686982">
        <w:rPr>
          <w:bCs/>
          <w:sz w:val="24"/>
          <w:szCs w:val="24"/>
        </w:rPr>
        <w:t>оперативное реагирование на изменение факторов внешней и внутренней среды и внесение соответствующих корректировок в Программу.</w:t>
      </w:r>
    </w:p>
    <w:p w14:paraId="10AC5BB1" w14:textId="77777777" w:rsidR="00D568CB" w:rsidRDefault="00D568CB" w:rsidP="00D568CB">
      <w:pPr>
        <w:widowControl w:val="0"/>
        <w:autoSpaceDE w:val="0"/>
        <w:autoSpaceDN w:val="0"/>
        <w:adjustRightInd w:val="0"/>
        <w:ind w:firstLine="567"/>
        <w:jc w:val="both"/>
        <w:rPr>
          <w:bCs/>
          <w:sz w:val="24"/>
          <w:szCs w:val="24"/>
        </w:rPr>
      </w:pPr>
      <w:r w:rsidRPr="00686982">
        <w:rPr>
          <w:bCs/>
          <w:sz w:val="24"/>
          <w:szCs w:val="24"/>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3F4656CA" w14:textId="77777777" w:rsidR="00D568CB" w:rsidRPr="00686982" w:rsidRDefault="00D568CB" w:rsidP="00D568CB">
      <w:pPr>
        <w:widowControl w:val="0"/>
        <w:autoSpaceDE w:val="0"/>
        <w:autoSpaceDN w:val="0"/>
        <w:adjustRightInd w:val="0"/>
        <w:ind w:firstLine="567"/>
        <w:jc w:val="both"/>
        <w:rPr>
          <w:bCs/>
          <w:sz w:val="24"/>
          <w:szCs w:val="24"/>
        </w:rPr>
      </w:pPr>
      <w:r>
        <w:rPr>
          <w:bCs/>
          <w:sz w:val="24"/>
          <w:szCs w:val="24"/>
        </w:rPr>
        <w:t xml:space="preserve">Оценка эффективности и результативности программы проводится ответственным исполнителем муниципальной программы в </w:t>
      </w:r>
      <w:proofErr w:type="gramStart"/>
      <w:r>
        <w:rPr>
          <w:bCs/>
          <w:sz w:val="24"/>
          <w:szCs w:val="24"/>
        </w:rPr>
        <w:t>соответствии  Порядком</w:t>
      </w:r>
      <w:proofErr w:type="gramEnd"/>
      <w:r>
        <w:rPr>
          <w:bCs/>
          <w:sz w:val="24"/>
          <w:szCs w:val="24"/>
        </w:rPr>
        <w:t xml:space="preserve"> ра</w:t>
      </w:r>
      <w:r w:rsidRPr="00C002DE">
        <w:rPr>
          <w:sz w:val="24"/>
          <w:szCs w:val="24"/>
        </w:rPr>
        <w:t xml:space="preserve">зработки, реализации и оценки эффективности муниципальных программ муниципального образования </w:t>
      </w:r>
      <w:r>
        <w:rPr>
          <w:sz w:val="24"/>
          <w:szCs w:val="24"/>
        </w:rPr>
        <w:t>муниципального района «Сыктывдинский», утвержденным постановлением администрации МО МР «Сыктывдинский»</w:t>
      </w:r>
    </w:p>
    <w:p w14:paraId="087C53C9" w14:textId="77777777" w:rsidR="00D568CB" w:rsidRDefault="00D568CB" w:rsidP="00D568CB">
      <w:pPr>
        <w:widowControl w:val="0"/>
        <w:autoSpaceDE w:val="0"/>
        <w:autoSpaceDN w:val="0"/>
        <w:adjustRightInd w:val="0"/>
        <w:jc w:val="center"/>
        <w:outlineLvl w:val="1"/>
        <w:rPr>
          <w:b/>
          <w:bCs/>
          <w:sz w:val="24"/>
          <w:szCs w:val="24"/>
        </w:rPr>
      </w:pPr>
    </w:p>
    <w:p w14:paraId="24A6F5AD" w14:textId="77777777" w:rsidR="00D568CB" w:rsidRPr="00B06162" w:rsidRDefault="00D568CB" w:rsidP="00D568CB">
      <w:pPr>
        <w:widowControl w:val="0"/>
        <w:autoSpaceDE w:val="0"/>
        <w:autoSpaceDN w:val="0"/>
        <w:adjustRightInd w:val="0"/>
        <w:jc w:val="center"/>
        <w:outlineLvl w:val="1"/>
        <w:rPr>
          <w:b/>
          <w:bCs/>
          <w:sz w:val="24"/>
          <w:szCs w:val="24"/>
        </w:rPr>
      </w:pPr>
      <w:r w:rsidRPr="00B06162">
        <w:rPr>
          <w:b/>
          <w:bCs/>
          <w:sz w:val="24"/>
          <w:szCs w:val="24"/>
        </w:rPr>
        <w:t>ПАСПОРТ</w:t>
      </w:r>
    </w:p>
    <w:p w14:paraId="342BB568" w14:textId="77777777" w:rsidR="00D568CB" w:rsidRPr="00B06162" w:rsidRDefault="00D568CB" w:rsidP="00D568CB">
      <w:pPr>
        <w:widowControl w:val="0"/>
        <w:autoSpaceDE w:val="0"/>
        <w:autoSpaceDN w:val="0"/>
        <w:adjustRightInd w:val="0"/>
        <w:jc w:val="center"/>
        <w:rPr>
          <w:b/>
          <w:bCs/>
          <w:sz w:val="24"/>
          <w:szCs w:val="24"/>
        </w:rPr>
      </w:pPr>
      <w:r w:rsidRPr="00B06162">
        <w:rPr>
          <w:b/>
          <w:bCs/>
          <w:sz w:val="24"/>
          <w:szCs w:val="24"/>
        </w:rPr>
        <w:t>подпрограмм</w:t>
      </w:r>
      <w:r>
        <w:rPr>
          <w:b/>
          <w:bCs/>
          <w:sz w:val="24"/>
          <w:szCs w:val="24"/>
        </w:rPr>
        <w:t xml:space="preserve">ы 1 «Развитие культуры </w:t>
      </w:r>
    </w:p>
    <w:p w14:paraId="0BDB1C2B" w14:textId="77777777" w:rsidR="00D568CB" w:rsidRDefault="00D568CB" w:rsidP="00D568CB">
      <w:pPr>
        <w:widowControl w:val="0"/>
        <w:autoSpaceDE w:val="0"/>
        <w:autoSpaceDN w:val="0"/>
        <w:adjustRightInd w:val="0"/>
        <w:jc w:val="center"/>
        <w:rPr>
          <w:b/>
          <w:sz w:val="24"/>
          <w:szCs w:val="24"/>
        </w:rPr>
      </w:pPr>
      <w:r w:rsidRPr="00B06162">
        <w:rPr>
          <w:b/>
          <w:bCs/>
          <w:sz w:val="24"/>
          <w:szCs w:val="24"/>
        </w:rPr>
        <w:t xml:space="preserve">в </w:t>
      </w:r>
      <w:r w:rsidRPr="00B06162">
        <w:rPr>
          <w:b/>
          <w:sz w:val="24"/>
          <w:szCs w:val="24"/>
        </w:rPr>
        <w:t>МО МР «Сыктывдинский»</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7"/>
      </w:tblGrid>
      <w:tr w:rsidR="00D568CB" w:rsidRPr="00B06162" w14:paraId="521CDF59" w14:textId="77777777" w:rsidTr="003512BF">
        <w:tc>
          <w:tcPr>
            <w:tcW w:w="2127" w:type="dxa"/>
            <w:tcBorders>
              <w:top w:val="single" w:sz="4" w:space="0" w:color="auto"/>
              <w:left w:val="single" w:sz="4" w:space="0" w:color="auto"/>
              <w:bottom w:val="single" w:sz="4" w:space="0" w:color="auto"/>
              <w:right w:val="single" w:sz="4" w:space="0" w:color="auto"/>
            </w:tcBorders>
          </w:tcPr>
          <w:p w14:paraId="6FD458BD" w14:textId="77777777" w:rsidR="00D568CB" w:rsidRPr="00B06162" w:rsidRDefault="00D568CB" w:rsidP="003512BF">
            <w:pPr>
              <w:pStyle w:val="aff2"/>
              <w:rPr>
                <w:rFonts w:ascii="Times New Roman" w:hAnsi="Times New Roman" w:cs="Times New Roman"/>
              </w:rPr>
            </w:pPr>
            <w:r w:rsidRPr="00B06162">
              <w:rPr>
                <w:rFonts w:ascii="Times New Roman" w:hAnsi="Times New Roman" w:cs="Times New Roman"/>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405D3090" w14:textId="77777777" w:rsidR="00D568CB" w:rsidRPr="00E13022" w:rsidRDefault="00D568CB" w:rsidP="003512BF">
            <w:pPr>
              <w:pStyle w:val="aff2"/>
              <w:jc w:val="both"/>
              <w:rPr>
                <w:rFonts w:ascii="Times New Roman" w:hAnsi="Times New Roman" w:cs="Times New Roman"/>
              </w:rPr>
            </w:pPr>
            <w:r w:rsidRPr="00E13022">
              <w:rPr>
                <w:rFonts w:ascii="Times New Roman" w:hAnsi="Times New Roman" w:cs="Times New Roman"/>
              </w:rPr>
              <w:t xml:space="preserve">Управление культуры </w:t>
            </w:r>
          </w:p>
        </w:tc>
      </w:tr>
      <w:tr w:rsidR="00D568CB" w:rsidRPr="00B06162" w14:paraId="31B4D371" w14:textId="77777777" w:rsidTr="003512BF">
        <w:tc>
          <w:tcPr>
            <w:tcW w:w="2127" w:type="dxa"/>
            <w:tcBorders>
              <w:top w:val="single" w:sz="4" w:space="0" w:color="auto"/>
              <w:left w:val="single" w:sz="4" w:space="0" w:color="auto"/>
              <w:bottom w:val="single" w:sz="4" w:space="0" w:color="auto"/>
              <w:right w:val="single" w:sz="4" w:space="0" w:color="auto"/>
            </w:tcBorders>
          </w:tcPr>
          <w:p w14:paraId="38B14DC5" w14:textId="77777777" w:rsidR="00D568CB" w:rsidRPr="00E13022" w:rsidRDefault="00D568CB" w:rsidP="003512BF">
            <w:pPr>
              <w:autoSpaceDE w:val="0"/>
              <w:autoSpaceDN w:val="0"/>
              <w:adjustRightInd w:val="0"/>
              <w:jc w:val="both"/>
              <w:rPr>
                <w:sz w:val="24"/>
                <w:szCs w:val="24"/>
                <w:lang w:eastAsia="ru-RU"/>
              </w:rPr>
            </w:pPr>
            <w:r w:rsidRPr="00E13022">
              <w:rPr>
                <w:sz w:val="24"/>
                <w:szCs w:val="24"/>
                <w:lang w:eastAsia="ru-RU"/>
              </w:rPr>
              <w:t xml:space="preserve">Участники подпрограммы </w:t>
            </w:r>
          </w:p>
          <w:p w14:paraId="050162C0" w14:textId="77777777" w:rsidR="00D568CB" w:rsidRPr="00B06162" w:rsidRDefault="00D568CB" w:rsidP="003512BF">
            <w:pPr>
              <w:pStyle w:val="aff2"/>
              <w:rPr>
                <w:rFonts w:ascii="Times New Roman" w:hAnsi="Times New Roman" w:cs="Times New Roman"/>
              </w:rPr>
            </w:pPr>
            <w:r w:rsidRPr="00E13022">
              <w:rPr>
                <w:rFonts w:ascii="Times New Roman" w:hAnsi="Times New Roman" w:cs="Times New Roman"/>
              </w:rPr>
              <w:t>(по согласованию)</w:t>
            </w:r>
          </w:p>
        </w:tc>
        <w:tc>
          <w:tcPr>
            <w:tcW w:w="7087" w:type="dxa"/>
            <w:tcBorders>
              <w:top w:val="single" w:sz="4" w:space="0" w:color="auto"/>
              <w:left w:val="single" w:sz="4" w:space="0" w:color="auto"/>
              <w:bottom w:val="single" w:sz="4" w:space="0" w:color="auto"/>
              <w:right w:val="single" w:sz="4" w:space="0" w:color="auto"/>
            </w:tcBorders>
          </w:tcPr>
          <w:p w14:paraId="21360D9C" w14:textId="77777777" w:rsidR="00D568CB" w:rsidRPr="00E13022" w:rsidRDefault="00D568CB" w:rsidP="003512BF">
            <w:pPr>
              <w:pStyle w:val="aff2"/>
              <w:jc w:val="both"/>
              <w:rPr>
                <w:rFonts w:ascii="Times New Roman" w:hAnsi="Times New Roman" w:cs="Times New Roman"/>
              </w:rPr>
            </w:pPr>
            <w:r w:rsidRPr="00E13022">
              <w:rPr>
                <w:rFonts w:ascii="Times New Roman" w:hAnsi="Times New Roman" w:cs="Times New Roman"/>
              </w:rPr>
              <w:t xml:space="preserve">МАУК «СРДК», МБУК «СЦБС», МБУК «СМО», МБУК «Зарань», МКУ «ЦОДУК», МБОДО «ДШИ с. Зеленец», МБОДО «ДШИ с. Пажга», МБОДО «Детская музыкальная школа </w:t>
            </w:r>
            <w:r>
              <w:rPr>
                <w:rFonts w:ascii="Times New Roman" w:hAnsi="Times New Roman" w:cs="Times New Roman"/>
              </w:rPr>
              <w:t>им. С.И. Налимова с. Выльгорт»</w:t>
            </w:r>
            <w:r w:rsidRPr="00E13022">
              <w:rPr>
                <w:rFonts w:ascii="Times New Roman" w:hAnsi="Times New Roman" w:cs="Times New Roman"/>
              </w:rPr>
              <w:t>, МБОДО «ДШХР» с. Выльгорт</w:t>
            </w:r>
          </w:p>
        </w:tc>
      </w:tr>
      <w:tr w:rsidR="00D568CB" w:rsidRPr="00B06162" w14:paraId="02573E61" w14:textId="77777777" w:rsidTr="003512BF">
        <w:tc>
          <w:tcPr>
            <w:tcW w:w="2127" w:type="dxa"/>
            <w:tcBorders>
              <w:top w:val="single" w:sz="4" w:space="0" w:color="auto"/>
              <w:left w:val="single" w:sz="4" w:space="0" w:color="auto"/>
              <w:bottom w:val="single" w:sz="4" w:space="0" w:color="auto"/>
              <w:right w:val="single" w:sz="4" w:space="0" w:color="auto"/>
            </w:tcBorders>
          </w:tcPr>
          <w:p w14:paraId="0120719E" w14:textId="77777777" w:rsidR="00D568CB" w:rsidRPr="00B06162" w:rsidRDefault="00D568CB" w:rsidP="003512BF">
            <w:pPr>
              <w:pStyle w:val="aff2"/>
              <w:rPr>
                <w:rFonts w:ascii="Times New Roman" w:hAnsi="Times New Roman" w:cs="Times New Roman"/>
              </w:rPr>
            </w:pPr>
            <w:r w:rsidRPr="00B06162">
              <w:rPr>
                <w:rFonts w:ascii="Times New Roman" w:hAnsi="Times New Roman" w:cs="Times New Roman"/>
              </w:rPr>
              <w:t>Программно-целевые инструменты подпрограммы</w:t>
            </w:r>
          </w:p>
        </w:tc>
        <w:tc>
          <w:tcPr>
            <w:tcW w:w="7087" w:type="dxa"/>
            <w:tcBorders>
              <w:top w:val="single" w:sz="4" w:space="0" w:color="auto"/>
              <w:left w:val="single" w:sz="4" w:space="0" w:color="auto"/>
              <w:bottom w:val="single" w:sz="4" w:space="0" w:color="auto"/>
              <w:right w:val="single" w:sz="4" w:space="0" w:color="auto"/>
            </w:tcBorders>
          </w:tcPr>
          <w:p w14:paraId="54B36C86" w14:textId="77777777" w:rsidR="00D568CB" w:rsidRPr="00B06162" w:rsidRDefault="00D568CB" w:rsidP="003512BF">
            <w:pPr>
              <w:pStyle w:val="aff2"/>
              <w:jc w:val="both"/>
              <w:rPr>
                <w:rFonts w:ascii="Times New Roman" w:hAnsi="Times New Roman" w:cs="Times New Roman"/>
              </w:rPr>
            </w:pPr>
            <w:r w:rsidRPr="00B06162">
              <w:rPr>
                <w:rFonts w:ascii="Times New Roman" w:hAnsi="Times New Roman" w:cs="Times New Roman"/>
              </w:rPr>
              <w:t>-</w:t>
            </w:r>
          </w:p>
        </w:tc>
      </w:tr>
      <w:tr w:rsidR="00D568CB" w:rsidRPr="00B06162" w14:paraId="14CC5E35" w14:textId="77777777" w:rsidTr="003512BF">
        <w:tc>
          <w:tcPr>
            <w:tcW w:w="2127" w:type="dxa"/>
            <w:tcBorders>
              <w:top w:val="single" w:sz="4" w:space="0" w:color="auto"/>
              <w:left w:val="single" w:sz="4" w:space="0" w:color="auto"/>
              <w:bottom w:val="single" w:sz="4" w:space="0" w:color="auto"/>
              <w:right w:val="single" w:sz="4" w:space="0" w:color="auto"/>
            </w:tcBorders>
          </w:tcPr>
          <w:p w14:paraId="6800CB2E" w14:textId="77777777" w:rsidR="00D568CB" w:rsidRPr="00B06162" w:rsidRDefault="00D568CB" w:rsidP="003512BF">
            <w:pPr>
              <w:pStyle w:val="aff2"/>
              <w:rPr>
                <w:rFonts w:ascii="Times New Roman" w:hAnsi="Times New Roman" w:cs="Times New Roman"/>
              </w:rPr>
            </w:pPr>
            <w:r w:rsidRPr="00B06162">
              <w:rPr>
                <w:rFonts w:ascii="Times New Roman" w:hAnsi="Times New Roman" w:cs="Times New Roman"/>
              </w:rPr>
              <w:t>Цель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017F898C" w14:textId="77777777" w:rsidR="00D568CB" w:rsidRPr="00B06162" w:rsidRDefault="00D568CB" w:rsidP="003512BF">
            <w:pPr>
              <w:pStyle w:val="aff2"/>
              <w:jc w:val="both"/>
              <w:rPr>
                <w:rFonts w:ascii="Times New Roman" w:hAnsi="Times New Roman" w:cs="Times New Roman"/>
              </w:rPr>
            </w:pPr>
            <w:r w:rsidRPr="001244FE">
              <w:rPr>
                <w:rFonts w:ascii="Times New Roman" w:hAnsi="Times New Roman" w:cs="Times New Roman"/>
              </w:rPr>
              <w:t xml:space="preserve">Формирование благоприятных условий реализации, воспроизводства и развития творческого потенциала населения </w:t>
            </w:r>
            <w:r w:rsidRPr="001244FE">
              <w:rPr>
                <w:rFonts w:ascii="Times New Roman" w:eastAsia="Arial Unicode MS" w:hAnsi="Times New Roman" w:cs="Times New Roman"/>
              </w:rPr>
              <w:t xml:space="preserve">МО </w:t>
            </w:r>
            <w:proofErr w:type="gramStart"/>
            <w:r w:rsidRPr="001244FE">
              <w:rPr>
                <w:rFonts w:ascii="Times New Roman" w:hAnsi="Times New Roman" w:cs="Times New Roman"/>
              </w:rPr>
              <w:t>МР  «</w:t>
            </w:r>
            <w:proofErr w:type="gramEnd"/>
            <w:r w:rsidRPr="001244FE">
              <w:rPr>
                <w:rFonts w:ascii="Times New Roman" w:hAnsi="Times New Roman" w:cs="Times New Roman"/>
              </w:rPr>
              <w:t>Сыктывдинский»</w:t>
            </w:r>
          </w:p>
        </w:tc>
      </w:tr>
      <w:tr w:rsidR="00D568CB" w:rsidRPr="00B06162" w14:paraId="1CCFE61E" w14:textId="77777777" w:rsidTr="003512BF">
        <w:tc>
          <w:tcPr>
            <w:tcW w:w="2127" w:type="dxa"/>
            <w:tcBorders>
              <w:top w:val="single" w:sz="4" w:space="0" w:color="auto"/>
              <w:left w:val="single" w:sz="4" w:space="0" w:color="auto"/>
              <w:bottom w:val="single" w:sz="4" w:space="0" w:color="auto"/>
              <w:right w:val="single" w:sz="4" w:space="0" w:color="auto"/>
            </w:tcBorders>
          </w:tcPr>
          <w:p w14:paraId="7F46E062" w14:textId="77777777" w:rsidR="00D568CB" w:rsidRPr="00B06162" w:rsidRDefault="00D568CB" w:rsidP="003512BF">
            <w:pPr>
              <w:pStyle w:val="aff2"/>
              <w:rPr>
                <w:rFonts w:ascii="Times New Roman" w:hAnsi="Times New Roman" w:cs="Times New Roman"/>
              </w:rPr>
            </w:pPr>
            <w:r w:rsidRPr="00B06162">
              <w:rPr>
                <w:rFonts w:ascii="Times New Roman" w:hAnsi="Times New Roman" w:cs="Times New Roman"/>
              </w:rPr>
              <w:t>Задачи подпрограммы</w:t>
            </w:r>
          </w:p>
        </w:tc>
        <w:tc>
          <w:tcPr>
            <w:tcW w:w="7087" w:type="dxa"/>
            <w:tcBorders>
              <w:top w:val="single" w:sz="4" w:space="0" w:color="auto"/>
              <w:left w:val="single" w:sz="4" w:space="0" w:color="auto"/>
              <w:bottom w:val="single" w:sz="4" w:space="0" w:color="auto"/>
              <w:right w:val="single" w:sz="4" w:space="0" w:color="auto"/>
            </w:tcBorders>
          </w:tcPr>
          <w:p w14:paraId="5D1AFFBB" w14:textId="77777777" w:rsidR="00D568CB" w:rsidRPr="001244FE" w:rsidRDefault="00D568CB" w:rsidP="003512BF">
            <w:pPr>
              <w:pStyle w:val="a5"/>
              <w:rPr>
                <w:rFonts w:ascii="Times New Roman" w:hAnsi="Times New Roman" w:cs="Times New Roman"/>
                <w:sz w:val="24"/>
                <w:szCs w:val="24"/>
              </w:rPr>
            </w:pPr>
            <w:r w:rsidRPr="001244FE">
              <w:rPr>
                <w:rFonts w:ascii="Times New Roman" w:hAnsi="Times New Roman" w:cs="Times New Roman"/>
                <w:sz w:val="24"/>
                <w:szCs w:val="24"/>
              </w:rPr>
              <w:t xml:space="preserve">1. Обеспечение доступности объектов сферы культуры, сохранение и </w:t>
            </w:r>
            <w:proofErr w:type="gramStart"/>
            <w:r w:rsidRPr="001244FE">
              <w:rPr>
                <w:rFonts w:ascii="Times New Roman" w:hAnsi="Times New Roman" w:cs="Times New Roman"/>
                <w:sz w:val="24"/>
                <w:szCs w:val="24"/>
              </w:rPr>
              <w:t>актуализация  культурного</w:t>
            </w:r>
            <w:proofErr w:type="gramEnd"/>
            <w:r w:rsidRPr="001244FE">
              <w:rPr>
                <w:rFonts w:ascii="Times New Roman" w:hAnsi="Times New Roman" w:cs="Times New Roman"/>
                <w:sz w:val="24"/>
                <w:szCs w:val="24"/>
              </w:rPr>
              <w:t xml:space="preserve"> наследия </w:t>
            </w:r>
            <w:r w:rsidRPr="001244FE">
              <w:rPr>
                <w:rFonts w:ascii="Times New Roman" w:eastAsia="Arial Unicode MS" w:hAnsi="Times New Roman" w:cs="Times New Roman"/>
                <w:sz w:val="24"/>
                <w:szCs w:val="24"/>
              </w:rPr>
              <w:t xml:space="preserve">МО </w:t>
            </w:r>
            <w:r w:rsidRPr="001244FE">
              <w:rPr>
                <w:rFonts w:ascii="Times New Roman" w:hAnsi="Times New Roman" w:cs="Times New Roman"/>
                <w:sz w:val="24"/>
                <w:szCs w:val="24"/>
              </w:rPr>
              <w:t>МР  «Сыктывдинский»</w:t>
            </w:r>
            <w:r>
              <w:rPr>
                <w:rFonts w:ascii="Times New Roman" w:hAnsi="Times New Roman" w:cs="Times New Roman"/>
                <w:sz w:val="24"/>
                <w:szCs w:val="24"/>
              </w:rPr>
              <w:t>;</w:t>
            </w:r>
          </w:p>
          <w:p w14:paraId="6FD18F5C" w14:textId="77777777" w:rsidR="00D568CB" w:rsidRPr="001244FE" w:rsidRDefault="00D568CB" w:rsidP="003512BF">
            <w:pPr>
              <w:pStyle w:val="a5"/>
              <w:rPr>
                <w:rFonts w:ascii="Times New Roman" w:hAnsi="Times New Roman" w:cs="Times New Roman"/>
                <w:color w:val="000000"/>
                <w:sz w:val="24"/>
                <w:szCs w:val="24"/>
              </w:rPr>
            </w:pPr>
            <w:r w:rsidRPr="001244FE">
              <w:rPr>
                <w:rFonts w:ascii="Times New Roman" w:hAnsi="Times New Roman" w:cs="Times New Roman"/>
                <w:sz w:val="24"/>
                <w:szCs w:val="24"/>
              </w:rPr>
              <w:t>2. Совершенствование условий для выявления, реализации творческого потенциала населения МО МР «Сыктывдинский»</w:t>
            </w:r>
            <w:r>
              <w:rPr>
                <w:rFonts w:ascii="Times New Roman" w:hAnsi="Times New Roman" w:cs="Times New Roman"/>
                <w:sz w:val="24"/>
                <w:szCs w:val="24"/>
              </w:rPr>
              <w:t>;</w:t>
            </w:r>
          </w:p>
          <w:p w14:paraId="5575A1E0" w14:textId="77777777" w:rsidR="00D568CB" w:rsidRPr="00B06162" w:rsidRDefault="00D568CB" w:rsidP="003512BF">
            <w:pPr>
              <w:pStyle w:val="aff2"/>
              <w:jc w:val="both"/>
              <w:rPr>
                <w:rFonts w:ascii="Times New Roman" w:hAnsi="Times New Roman" w:cs="Times New Roman"/>
              </w:rPr>
            </w:pPr>
            <w:r w:rsidRPr="001244FE">
              <w:rPr>
                <w:rFonts w:ascii="Times New Roman" w:hAnsi="Times New Roman" w:cs="Times New Roman"/>
                <w:color w:val="000000"/>
              </w:rPr>
              <w:t>3. Обеспечение реализации муниципальной программы</w:t>
            </w:r>
          </w:p>
        </w:tc>
      </w:tr>
      <w:tr w:rsidR="00D568CB" w:rsidRPr="00B06162" w14:paraId="6CEB596A" w14:textId="77777777" w:rsidTr="003512BF">
        <w:tc>
          <w:tcPr>
            <w:tcW w:w="2127" w:type="dxa"/>
            <w:tcBorders>
              <w:top w:val="single" w:sz="4" w:space="0" w:color="auto"/>
              <w:left w:val="single" w:sz="4" w:space="0" w:color="auto"/>
              <w:bottom w:val="single" w:sz="4" w:space="0" w:color="auto"/>
              <w:right w:val="single" w:sz="4" w:space="0" w:color="auto"/>
            </w:tcBorders>
          </w:tcPr>
          <w:p w14:paraId="6EBBDB45" w14:textId="77777777" w:rsidR="00D568CB" w:rsidRPr="00B06162" w:rsidRDefault="00D568CB" w:rsidP="003512BF">
            <w:pPr>
              <w:pStyle w:val="aff2"/>
              <w:rPr>
                <w:rFonts w:ascii="Times New Roman" w:hAnsi="Times New Roman" w:cs="Times New Roman"/>
              </w:rPr>
            </w:pPr>
            <w:bookmarkStart w:id="0" w:name="sub_201000"/>
            <w:r w:rsidRPr="00B06162">
              <w:rPr>
                <w:rFonts w:ascii="Times New Roman" w:hAnsi="Times New Roman" w:cs="Times New Roman"/>
              </w:rPr>
              <w:t>Целевые индикаторы и показатели подпрограммы</w:t>
            </w:r>
            <w:bookmarkEnd w:id="0"/>
          </w:p>
        </w:tc>
        <w:tc>
          <w:tcPr>
            <w:tcW w:w="7087" w:type="dxa"/>
            <w:tcBorders>
              <w:top w:val="single" w:sz="4" w:space="0" w:color="auto"/>
              <w:left w:val="single" w:sz="4" w:space="0" w:color="auto"/>
              <w:bottom w:val="single" w:sz="4" w:space="0" w:color="auto"/>
              <w:right w:val="single" w:sz="4" w:space="0" w:color="auto"/>
            </w:tcBorders>
          </w:tcPr>
          <w:p w14:paraId="37D7E61F" w14:textId="77777777" w:rsidR="00D568CB" w:rsidRPr="00E13022" w:rsidRDefault="00D568CB" w:rsidP="003512BF">
            <w:pPr>
              <w:widowControl w:val="0"/>
              <w:jc w:val="both"/>
              <w:rPr>
                <w:sz w:val="24"/>
                <w:szCs w:val="24"/>
              </w:rPr>
            </w:pPr>
            <w:r w:rsidRPr="001244FE">
              <w:rPr>
                <w:sz w:val="24"/>
                <w:szCs w:val="24"/>
                <w:lang w:eastAsia="ru-RU"/>
              </w:rPr>
              <w:t>1.</w:t>
            </w:r>
            <w:r w:rsidRPr="00E13022">
              <w:rPr>
                <w:sz w:val="24"/>
                <w:szCs w:val="24"/>
              </w:rPr>
              <w:t>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(процент);</w:t>
            </w:r>
          </w:p>
          <w:p w14:paraId="70A3F712" w14:textId="77777777" w:rsidR="00D568CB" w:rsidRPr="00E13022" w:rsidRDefault="00D568CB" w:rsidP="003512BF">
            <w:pPr>
              <w:widowControl w:val="0"/>
              <w:jc w:val="both"/>
              <w:rPr>
                <w:sz w:val="24"/>
                <w:szCs w:val="24"/>
              </w:rPr>
            </w:pPr>
            <w:r w:rsidRPr="00E13022">
              <w:rPr>
                <w:sz w:val="24"/>
                <w:szCs w:val="24"/>
              </w:rPr>
              <w:t>2.</w:t>
            </w:r>
            <w:proofErr w:type="gramStart"/>
            <w:r w:rsidRPr="00E13022">
              <w:rPr>
                <w:sz w:val="24"/>
                <w:szCs w:val="24"/>
              </w:rPr>
              <w:t>Доля  учреждений</w:t>
            </w:r>
            <w:proofErr w:type="gramEnd"/>
            <w:r w:rsidRPr="00E13022">
              <w:rPr>
                <w:sz w:val="24"/>
                <w:szCs w:val="24"/>
              </w:rPr>
              <w:t xml:space="preserve"> сферы культуры, не имеющих нарушений пожарной безопасности от общего количества учреждений сферы культуры (процент);</w:t>
            </w:r>
          </w:p>
          <w:p w14:paraId="5D4A5623" w14:textId="77777777" w:rsidR="00D568CB" w:rsidRPr="00E13022" w:rsidRDefault="00D568CB" w:rsidP="003512BF">
            <w:pPr>
              <w:widowControl w:val="0"/>
              <w:jc w:val="both"/>
              <w:rPr>
                <w:sz w:val="24"/>
                <w:szCs w:val="24"/>
              </w:rPr>
            </w:pPr>
            <w:r w:rsidRPr="00E13022">
              <w:rPr>
                <w:sz w:val="24"/>
                <w:szCs w:val="24"/>
              </w:rPr>
              <w:t>3.Доля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 (процент);</w:t>
            </w:r>
          </w:p>
          <w:p w14:paraId="07D76C70" w14:textId="77777777" w:rsidR="00D568CB" w:rsidRPr="00E13022" w:rsidRDefault="00D568CB" w:rsidP="003512BF">
            <w:pPr>
              <w:widowControl w:val="0"/>
              <w:jc w:val="both"/>
              <w:rPr>
                <w:sz w:val="24"/>
                <w:szCs w:val="24"/>
              </w:rPr>
            </w:pPr>
            <w:r w:rsidRPr="00E13022">
              <w:rPr>
                <w:sz w:val="24"/>
                <w:szCs w:val="24"/>
              </w:rPr>
              <w:lastRenderedPageBreak/>
              <w:t>4.Охват населения библиотечным обслуживанием (процент);</w:t>
            </w:r>
          </w:p>
          <w:p w14:paraId="6E67B17E" w14:textId="77777777" w:rsidR="00D568CB" w:rsidRPr="00E13022" w:rsidRDefault="00D568CB" w:rsidP="003512BF">
            <w:pPr>
              <w:widowControl w:val="0"/>
              <w:jc w:val="both"/>
              <w:rPr>
                <w:sz w:val="24"/>
                <w:szCs w:val="24"/>
              </w:rPr>
            </w:pPr>
            <w:r w:rsidRPr="00E13022">
              <w:rPr>
                <w:sz w:val="24"/>
                <w:szCs w:val="24"/>
              </w:rPr>
              <w:t>5.Увеличение   посещаемости музейных учреждений (</w:t>
            </w:r>
            <w:proofErr w:type="gramStart"/>
            <w:r w:rsidRPr="00E13022">
              <w:rPr>
                <w:sz w:val="24"/>
                <w:szCs w:val="24"/>
              </w:rPr>
              <w:t>посещений  на</w:t>
            </w:r>
            <w:proofErr w:type="gramEnd"/>
            <w:r w:rsidRPr="00E13022">
              <w:rPr>
                <w:sz w:val="24"/>
                <w:szCs w:val="24"/>
              </w:rPr>
              <w:t xml:space="preserve"> сто жителей в год);</w:t>
            </w:r>
          </w:p>
          <w:p w14:paraId="1B112071" w14:textId="77777777" w:rsidR="00D568CB" w:rsidRPr="00E13022" w:rsidRDefault="00D568CB" w:rsidP="003512BF">
            <w:pPr>
              <w:widowControl w:val="0"/>
              <w:jc w:val="both"/>
              <w:rPr>
                <w:sz w:val="24"/>
                <w:szCs w:val="24"/>
              </w:rPr>
            </w:pPr>
            <w:r w:rsidRPr="00E13022">
              <w:rPr>
                <w:sz w:val="24"/>
                <w:szCs w:val="24"/>
              </w:rPr>
              <w:t>6.Удельный вес населения, участвующего в работе клубных формирований, любительских объединений, от общей численности населения (процент);</w:t>
            </w:r>
          </w:p>
          <w:p w14:paraId="7B1657A7" w14:textId="77777777" w:rsidR="00D568CB" w:rsidRPr="00E13022" w:rsidRDefault="00D568CB" w:rsidP="003512BF">
            <w:pPr>
              <w:widowControl w:val="0"/>
              <w:jc w:val="both"/>
              <w:rPr>
                <w:sz w:val="24"/>
                <w:szCs w:val="24"/>
              </w:rPr>
            </w:pPr>
            <w:r w:rsidRPr="00E13022">
              <w:rPr>
                <w:sz w:val="24"/>
                <w:szCs w:val="24"/>
              </w:rPr>
              <w:t>7.</w:t>
            </w:r>
            <w:r w:rsidRPr="00A532B4">
              <w:rPr>
                <w:sz w:val="24"/>
                <w:szCs w:val="24"/>
              </w:rPr>
              <w:t>Доля детей, привлекаемых к участию в творческих мероприятиях, в общем числе детей в год</w:t>
            </w:r>
            <w:r w:rsidRPr="00E13022">
              <w:rPr>
                <w:sz w:val="24"/>
                <w:szCs w:val="24"/>
              </w:rPr>
              <w:t>(процент);</w:t>
            </w:r>
          </w:p>
          <w:p w14:paraId="232DA23F" w14:textId="77777777" w:rsidR="00D568CB" w:rsidRPr="00E13022" w:rsidRDefault="00D568CB" w:rsidP="003512BF">
            <w:pPr>
              <w:autoSpaceDE w:val="0"/>
              <w:autoSpaceDN w:val="0"/>
              <w:adjustRightInd w:val="0"/>
              <w:jc w:val="both"/>
              <w:rPr>
                <w:sz w:val="24"/>
                <w:szCs w:val="24"/>
              </w:rPr>
            </w:pPr>
            <w:r w:rsidRPr="00E13022">
              <w:rPr>
                <w:sz w:val="24"/>
                <w:szCs w:val="24"/>
              </w:rPr>
              <w:t>8.Удельный вес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муниципальном образовании, от общей численности населения муниципального образования (процент);</w:t>
            </w:r>
          </w:p>
          <w:p w14:paraId="28B6190A" w14:textId="77777777" w:rsidR="00D568CB" w:rsidRPr="001244FE" w:rsidRDefault="00D568CB" w:rsidP="003512BF">
            <w:pPr>
              <w:autoSpaceDE w:val="0"/>
              <w:autoSpaceDN w:val="0"/>
              <w:adjustRightInd w:val="0"/>
              <w:jc w:val="both"/>
              <w:rPr>
                <w:sz w:val="24"/>
                <w:szCs w:val="24"/>
              </w:rPr>
            </w:pPr>
            <w:r>
              <w:rPr>
                <w:sz w:val="24"/>
                <w:szCs w:val="24"/>
              </w:rPr>
              <w:t>9</w:t>
            </w:r>
            <w:r w:rsidRPr="00E13022">
              <w:rPr>
                <w:sz w:val="24"/>
                <w:szCs w:val="24"/>
              </w:rPr>
              <w:t xml:space="preserve">. </w:t>
            </w:r>
            <w:r w:rsidRPr="00913BE1">
              <w:rPr>
                <w:sz w:val="24"/>
                <w:szCs w:val="24"/>
              </w:rPr>
              <w:t>Уровень ежегодного достижения показателей подпрограммы "Развитие культуры в МОМР «Сыктывдинский»" в год</w:t>
            </w:r>
          </w:p>
        </w:tc>
      </w:tr>
      <w:tr w:rsidR="00D568CB" w:rsidRPr="00B06162" w14:paraId="000EC2DC" w14:textId="77777777" w:rsidTr="003512BF">
        <w:tc>
          <w:tcPr>
            <w:tcW w:w="2127" w:type="dxa"/>
            <w:tcBorders>
              <w:top w:val="single" w:sz="4" w:space="0" w:color="auto"/>
              <w:left w:val="single" w:sz="4" w:space="0" w:color="auto"/>
              <w:bottom w:val="single" w:sz="4" w:space="0" w:color="auto"/>
              <w:right w:val="single" w:sz="4" w:space="0" w:color="auto"/>
            </w:tcBorders>
          </w:tcPr>
          <w:p w14:paraId="1BD22DF9" w14:textId="77777777" w:rsidR="00D568CB" w:rsidRPr="00B06162" w:rsidRDefault="00D568CB" w:rsidP="003512BF">
            <w:pPr>
              <w:pStyle w:val="aff2"/>
              <w:rPr>
                <w:rFonts w:ascii="Times New Roman" w:hAnsi="Times New Roman" w:cs="Times New Roman"/>
              </w:rPr>
            </w:pPr>
            <w:r w:rsidRPr="00B06162">
              <w:rPr>
                <w:rFonts w:ascii="Times New Roman" w:hAnsi="Times New Roman" w:cs="Times New Roman"/>
              </w:rPr>
              <w:lastRenderedPageBreak/>
              <w:t>Этапы и 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693A63AD" w14:textId="77777777" w:rsidR="00D568CB" w:rsidRPr="00B06162" w:rsidRDefault="00D568CB" w:rsidP="003512BF">
            <w:pPr>
              <w:pStyle w:val="aff2"/>
              <w:jc w:val="both"/>
              <w:rPr>
                <w:rFonts w:ascii="Times New Roman" w:hAnsi="Times New Roman" w:cs="Times New Roman"/>
              </w:rPr>
            </w:pPr>
            <w:r w:rsidRPr="00B06162">
              <w:rPr>
                <w:rFonts w:ascii="Times New Roman" w:hAnsi="Times New Roman" w:cs="Times New Roman"/>
              </w:rPr>
              <w:t xml:space="preserve">Срок реализации подпрограммы </w:t>
            </w:r>
            <w:r>
              <w:rPr>
                <w:rFonts w:ascii="Times New Roman" w:hAnsi="Times New Roman" w:cs="Times New Roman"/>
              </w:rPr>
              <w:t>–2020-2022</w:t>
            </w:r>
            <w:r w:rsidRPr="00B06162">
              <w:rPr>
                <w:rFonts w:ascii="Times New Roman" w:hAnsi="Times New Roman" w:cs="Times New Roman"/>
              </w:rPr>
              <w:t> годы.</w:t>
            </w:r>
          </w:p>
        </w:tc>
      </w:tr>
      <w:tr w:rsidR="00D568CB" w:rsidRPr="00B06162" w14:paraId="25C7C00C" w14:textId="77777777" w:rsidTr="003512BF">
        <w:tc>
          <w:tcPr>
            <w:tcW w:w="2127" w:type="dxa"/>
            <w:tcBorders>
              <w:top w:val="single" w:sz="4" w:space="0" w:color="auto"/>
              <w:left w:val="single" w:sz="4" w:space="0" w:color="auto"/>
              <w:bottom w:val="single" w:sz="4" w:space="0" w:color="auto"/>
              <w:right w:val="single" w:sz="4" w:space="0" w:color="auto"/>
            </w:tcBorders>
          </w:tcPr>
          <w:p w14:paraId="515631AF" w14:textId="77777777" w:rsidR="00D568CB" w:rsidRPr="00B06162" w:rsidRDefault="00D568CB" w:rsidP="003512BF">
            <w:pPr>
              <w:pStyle w:val="aff2"/>
              <w:rPr>
                <w:rFonts w:ascii="Times New Roman" w:hAnsi="Times New Roman" w:cs="Times New Roman"/>
              </w:rPr>
            </w:pPr>
            <w:r w:rsidRPr="00B06162">
              <w:rPr>
                <w:rFonts w:ascii="Times New Roman" w:hAnsi="Times New Roman" w:cs="Times New Roman"/>
              </w:rPr>
              <w:t>Объемы бюджетных ассигнований подпрограммы</w:t>
            </w:r>
          </w:p>
        </w:tc>
        <w:tc>
          <w:tcPr>
            <w:tcW w:w="7087" w:type="dxa"/>
            <w:tcBorders>
              <w:top w:val="single" w:sz="4" w:space="0" w:color="auto"/>
              <w:left w:val="single" w:sz="4" w:space="0" w:color="auto"/>
              <w:bottom w:val="single" w:sz="4" w:space="0" w:color="auto"/>
              <w:right w:val="single" w:sz="4" w:space="0" w:color="auto"/>
            </w:tcBorders>
          </w:tcPr>
          <w:p w14:paraId="72BCF684" w14:textId="77777777" w:rsidR="00791E09" w:rsidRPr="00791E09" w:rsidRDefault="00791E09" w:rsidP="00791E09">
            <w:pPr>
              <w:widowControl w:val="0"/>
              <w:autoSpaceDE w:val="0"/>
              <w:autoSpaceDN w:val="0"/>
              <w:adjustRightInd w:val="0"/>
              <w:ind w:firstLine="33"/>
              <w:jc w:val="both"/>
              <w:outlineLvl w:val="1"/>
              <w:rPr>
                <w:sz w:val="24"/>
                <w:szCs w:val="24"/>
                <w:lang w:eastAsia="ru-RU"/>
              </w:rPr>
            </w:pPr>
            <w:r w:rsidRPr="00791E09">
              <w:rPr>
                <w:sz w:val="24"/>
                <w:szCs w:val="24"/>
                <w:lang w:eastAsia="ru-RU"/>
              </w:rPr>
              <w:t>Общий объём финансирования Подпрограммы на 2020-2022 годы предусматривается в размере 559 728,97 тыс. рублей, в том числе:</w:t>
            </w:r>
          </w:p>
          <w:p w14:paraId="564A1BAA"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За счет средств федерального бюджета – 33 316,83 тыс. рублей.</w:t>
            </w:r>
          </w:p>
          <w:p w14:paraId="74143061"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За счёт средств бюджета Республики Коми – 176 830,88 тыс. рублей;</w:t>
            </w:r>
          </w:p>
          <w:p w14:paraId="45910175"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за счёт средств местного бюджета – 349 581,26 тыс. рублей;</w:t>
            </w:r>
          </w:p>
          <w:p w14:paraId="66F1C808"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Прогнозный объём финансирования подпрограммы по годам составляет:</w:t>
            </w:r>
          </w:p>
          <w:p w14:paraId="6493D5A3"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 xml:space="preserve">за счёт средств федерального бюджета </w:t>
            </w:r>
          </w:p>
          <w:p w14:paraId="1677BC4A"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2020 год – 1 140,48 тыс. рублей;</w:t>
            </w:r>
          </w:p>
          <w:p w14:paraId="0A7F0FD8"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2021 год – 22 593,70 тыс. рублей;</w:t>
            </w:r>
          </w:p>
          <w:p w14:paraId="478F8458"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2022 год – 9 582,65 тыс. рублей;</w:t>
            </w:r>
          </w:p>
          <w:p w14:paraId="67D50A9E"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за счёт средств бюджета Республики Коми:</w:t>
            </w:r>
          </w:p>
          <w:p w14:paraId="730549C1" w14:textId="77777777" w:rsidR="00791E09" w:rsidRPr="00791E09" w:rsidRDefault="00791E09" w:rsidP="00791E09">
            <w:pPr>
              <w:tabs>
                <w:tab w:val="center" w:pos="3452"/>
              </w:tabs>
              <w:autoSpaceDE w:val="0"/>
              <w:autoSpaceDN w:val="0"/>
              <w:adjustRightInd w:val="0"/>
              <w:ind w:firstLine="33"/>
              <w:jc w:val="both"/>
              <w:rPr>
                <w:sz w:val="24"/>
                <w:szCs w:val="24"/>
                <w:lang w:eastAsia="ru-RU"/>
              </w:rPr>
            </w:pPr>
            <w:r w:rsidRPr="00791E09">
              <w:rPr>
                <w:sz w:val="24"/>
                <w:szCs w:val="24"/>
                <w:lang w:eastAsia="ru-RU"/>
              </w:rPr>
              <w:t>2020 год – 51 144,35 тыс. рублей;</w:t>
            </w:r>
            <w:r w:rsidRPr="00791E09">
              <w:rPr>
                <w:sz w:val="24"/>
                <w:szCs w:val="24"/>
                <w:lang w:eastAsia="ru-RU"/>
              </w:rPr>
              <w:tab/>
            </w:r>
          </w:p>
          <w:p w14:paraId="2CEB62B5"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2021 год – 63 472,07 тыс. рублей;</w:t>
            </w:r>
          </w:p>
          <w:p w14:paraId="5D367B51"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2022 год – 62 214,46 тыс. рублей;</w:t>
            </w:r>
          </w:p>
          <w:p w14:paraId="0E25A9CC"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за счёт средств местного бюджета:</w:t>
            </w:r>
          </w:p>
          <w:p w14:paraId="55EFA2A4"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2020 год – 120 520,26 тыс. рублей;</w:t>
            </w:r>
          </w:p>
          <w:p w14:paraId="653F5BDF"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2021 год – 115 264,10 тыс. рублей;</w:t>
            </w:r>
          </w:p>
          <w:p w14:paraId="4AB4623D"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2022 год – 113 796,90 тыс. рублей;</w:t>
            </w:r>
          </w:p>
          <w:p w14:paraId="05298B0A" w14:textId="77777777" w:rsidR="00D568CB" w:rsidRPr="00791E09" w:rsidRDefault="00791E09" w:rsidP="00791E09">
            <w:pPr>
              <w:pStyle w:val="aff2"/>
              <w:jc w:val="both"/>
              <w:rPr>
                <w:rFonts w:ascii="Times New Roman" w:hAnsi="Times New Roman" w:cs="Times New Roman"/>
              </w:rPr>
            </w:pPr>
            <w:r w:rsidRPr="00791E09">
              <w:rPr>
                <w:rFonts w:ascii="Times New Roman" w:hAnsi="Times New Roman" w:cs="Times New Roman"/>
              </w:rPr>
              <w:t>Объём бюджетных ассигнований уточняется ежегодно при формировании бюджета МО МР «Сыктывдинский» на очередной финансовый год и плановый период и при внесении изменений в бюджет муниципального района «Сыктывдинский»</w:t>
            </w:r>
          </w:p>
        </w:tc>
      </w:tr>
      <w:tr w:rsidR="00D568CB" w:rsidRPr="00B06162" w14:paraId="284E18BF" w14:textId="77777777" w:rsidTr="003512BF">
        <w:tc>
          <w:tcPr>
            <w:tcW w:w="2127" w:type="dxa"/>
            <w:tcBorders>
              <w:top w:val="single" w:sz="4" w:space="0" w:color="auto"/>
              <w:left w:val="single" w:sz="4" w:space="0" w:color="auto"/>
              <w:bottom w:val="single" w:sz="4" w:space="0" w:color="auto"/>
              <w:right w:val="single" w:sz="4" w:space="0" w:color="auto"/>
            </w:tcBorders>
          </w:tcPr>
          <w:p w14:paraId="7B1F55C9" w14:textId="77777777" w:rsidR="00D568CB" w:rsidRPr="00B06162" w:rsidRDefault="00D568CB" w:rsidP="003512BF">
            <w:pPr>
              <w:pStyle w:val="aff2"/>
              <w:rPr>
                <w:rFonts w:ascii="Times New Roman" w:hAnsi="Times New Roman" w:cs="Times New Roman"/>
              </w:rPr>
            </w:pPr>
            <w:r w:rsidRPr="00B06162">
              <w:rPr>
                <w:rFonts w:ascii="Times New Roman" w:hAnsi="Times New Roman" w:cs="Times New Roman"/>
              </w:rPr>
              <w:t>Ожидаемые результаты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7C2B0085" w14:textId="77777777" w:rsidR="00D568CB" w:rsidRPr="006A39B9" w:rsidRDefault="00D568CB" w:rsidP="003512BF">
            <w:pPr>
              <w:widowControl w:val="0"/>
              <w:jc w:val="both"/>
              <w:rPr>
                <w:sz w:val="24"/>
                <w:szCs w:val="24"/>
              </w:rPr>
            </w:pPr>
            <w:r w:rsidRPr="006A39B9">
              <w:rPr>
                <w:sz w:val="24"/>
                <w:szCs w:val="24"/>
              </w:rPr>
              <w:t>1.Увеличение доли зданий и сооружений муниципальных учреждений сферы культуры, состояние которых является удовлетворительным, в общем количестве зданий и</w:t>
            </w:r>
            <w:r>
              <w:rPr>
                <w:sz w:val="24"/>
                <w:szCs w:val="24"/>
              </w:rPr>
              <w:t xml:space="preserve"> сооружений сферы культуры до 61</w:t>
            </w:r>
            <w:r w:rsidRPr="006A39B9">
              <w:rPr>
                <w:sz w:val="24"/>
                <w:szCs w:val="24"/>
              </w:rPr>
              <w:t>%.</w:t>
            </w:r>
          </w:p>
          <w:p w14:paraId="18BFDBF0" w14:textId="77777777" w:rsidR="00D568CB" w:rsidRPr="006A39B9" w:rsidRDefault="00D568CB" w:rsidP="003512BF">
            <w:pPr>
              <w:widowControl w:val="0"/>
              <w:jc w:val="both"/>
              <w:rPr>
                <w:sz w:val="24"/>
                <w:szCs w:val="24"/>
              </w:rPr>
            </w:pPr>
            <w:r w:rsidRPr="006A39B9">
              <w:rPr>
                <w:sz w:val="24"/>
                <w:szCs w:val="24"/>
              </w:rPr>
              <w:t xml:space="preserve">2.Увеличение </w:t>
            </w:r>
            <w:proofErr w:type="gramStart"/>
            <w:r w:rsidRPr="006A39B9">
              <w:rPr>
                <w:sz w:val="24"/>
                <w:szCs w:val="24"/>
              </w:rPr>
              <w:t>доли  учреждений</w:t>
            </w:r>
            <w:proofErr w:type="gramEnd"/>
            <w:r w:rsidRPr="006A39B9">
              <w:rPr>
                <w:sz w:val="24"/>
                <w:szCs w:val="24"/>
              </w:rPr>
              <w:t xml:space="preserve"> сферы культуры, не имеющих нарушений пожарной безопасности от общего количеств</w:t>
            </w:r>
            <w:r>
              <w:rPr>
                <w:sz w:val="24"/>
                <w:szCs w:val="24"/>
              </w:rPr>
              <w:t>а учреждений сферы культуры до 89</w:t>
            </w:r>
            <w:r w:rsidRPr="006A39B9">
              <w:rPr>
                <w:sz w:val="24"/>
                <w:szCs w:val="24"/>
              </w:rPr>
              <w:t>%.</w:t>
            </w:r>
          </w:p>
          <w:p w14:paraId="13655624" w14:textId="77777777" w:rsidR="00D568CB" w:rsidRPr="006A39B9" w:rsidRDefault="00D568CB" w:rsidP="003512BF">
            <w:pPr>
              <w:widowControl w:val="0"/>
              <w:jc w:val="both"/>
              <w:rPr>
                <w:sz w:val="24"/>
                <w:szCs w:val="24"/>
              </w:rPr>
            </w:pPr>
            <w:r w:rsidRPr="006A39B9">
              <w:rPr>
                <w:sz w:val="24"/>
                <w:szCs w:val="24"/>
              </w:rPr>
              <w:t>3.Увеличение доли учреждений сферы культуры, получивших обновление материально – технического оснащения в рамках Программы от общего количес</w:t>
            </w:r>
            <w:r>
              <w:rPr>
                <w:sz w:val="24"/>
                <w:szCs w:val="24"/>
              </w:rPr>
              <w:t xml:space="preserve">тва учреждений сферы культуры </w:t>
            </w:r>
            <w:proofErr w:type="gramStart"/>
            <w:r>
              <w:rPr>
                <w:sz w:val="24"/>
                <w:szCs w:val="24"/>
              </w:rPr>
              <w:t>до  22</w:t>
            </w:r>
            <w:proofErr w:type="gramEnd"/>
            <w:r w:rsidRPr="006A39B9">
              <w:rPr>
                <w:sz w:val="24"/>
                <w:szCs w:val="24"/>
              </w:rPr>
              <w:t>% ежегодно.</w:t>
            </w:r>
          </w:p>
          <w:p w14:paraId="31A64F49" w14:textId="77777777" w:rsidR="00D568CB" w:rsidRPr="006A39B9" w:rsidRDefault="00D568CB" w:rsidP="003512BF">
            <w:pPr>
              <w:widowControl w:val="0"/>
              <w:jc w:val="both"/>
              <w:rPr>
                <w:sz w:val="24"/>
                <w:szCs w:val="24"/>
              </w:rPr>
            </w:pPr>
            <w:r w:rsidRPr="006A39B9">
              <w:rPr>
                <w:sz w:val="24"/>
                <w:szCs w:val="24"/>
              </w:rPr>
              <w:t>4.Охват населени</w:t>
            </w:r>
            <w:r>
              <w:rPr>
                <w:sz w:val="24"/>
                <w:szCs w:val="24"/>
              </w:rPr>
              <w:t xml:space="preserve">я библиотечным </w:t>
            </w:r>
            <w:proofErr w:type="gramStart"/>
            <w:r>
              <w:rPr>
                <w:sz w:val="24"/>
                <w:szCs w:val="24"/>
              </w:rPr>
              <w:t>обслуживанием  53</w:t>
            </w:r>
            <w:proofErr w:type="gramEnd"/>
            <w:r w:rsidRPr="006A39B9">
              <w:rPr>
                <w:sz w:val="24"/>
                <w:szCs w:val="24"/>
              </w:rPr>
              <w:t>%.</w:t>
            </w:r>
          </w:p>
          <w:p w14:paraId="543C83CD" w14:textId="77777777" w:rsidR="00D568CB" w:rsidRPr="006A39B9" w:rsidRDefault="00D568CB" w:rsidP="003512BF">
            <w:pPr>
              <w:widowControl w:val="0"/>
              <w:jc w:val="both"/>
              <w:rPr>
                <w:sz w:val="24"/>
                <w:szCs w:val="24"/>
              </w:rPr>
            </w:pPr>
            <w:r w:rsidRPr="006A39B9">
              <w:rPr>
                <w:sz w:val="24"/>
                <w:szCs w:val="24"/>
              </w:rPr>
              <w:lastRenderedPageBreak/>
              <w:t xml:space="preserve">5.Увеличение   посещаемости музейных </w:t>
            </w:r>
            <w:proofErr w:type="gramStart"/>
            <w:r w:rsidRPr="006A39B9">
              <w:rPr>
                <w:sz w:val="24"/>
                <w:szCs w:val="24"/>
              </w:rPr>
              <w:t>учреждений  до</w:t>
            </w:r>
            <w:proofErr w:type="gramEnd"/>
            <w:r w:rsidRPr="006A39B9">
              <w:rPr>
                <w:sz w:val="24"/>
                <w:szCs w:val="24"/>
              </w:rPr>
              <w:t xml:space="preserve"> 7</w:t>
            </w:r>
            <w:r>
              <w:rPr>
                <w:sz w:val="24"/>
                <w:szCs w:val="24"/>
              </w:rPr>
              <w:t>,1</w:t>
            </w:r>
            <w:r w:rsidRPr="006A39B9">
              <w:rPr>
                <w:sz w:val="24"/>
                <w:szCs w:val="24"/>
              </w:rPr>
              <w:t xml:space="preserve"> посещений  на сто жителей в год</w:t>
            </w:r>
          </w:p>
          <w:p w14:paraId="309938F9" w14:textId="77777777" w:rsidR="00D568CB" w:rsidRPr="006A39B9" w:rsidRDefault="00D568CB" w:rsidP="003512BF">
            <w:pPr>
              <w:widowControl w:val="0"/>
              <w:jc w:val="both"/>
              <w:rPr>
                <w:sz w:val="24"/>
                <w:szCs w:val="24"/>
              </w:rPr>
            </w:pPr>
            <w:r w:rsidRPr="006A39B9">
              <w:rPr>
                <w:sz w:val="24"/>
                <w:szCs w:val="24"/>
              </w:rPr>
              <w:t>6.Увеличение удельного веса населения, участвующего в работе клубных формирований, любительских объединений, от о</w:t>
            </w:r>
            <w:r>
              <w:rPr>
                <w:sz w:val="24"/>
                <w:szCs w:val="24"/>
              </w:rPr>
              <w:t>бщей численности населения до 11,1</w:t>
            </w:r>
            <w:r w:rsidRPr="006A39B9">
              <w:rPr>
                <w:sz w:val="24"/>
                <w:szCs w:val="24"/>
              </w:rPr>
              <w:t>%.</w:t>
            </w:r>
          </w:p>
          <w:p w14:paraId="012B78B6" w14:textId="77777777" w:rsidR="00D568CB" w:rsidRPr="006A39B9" w:rsidRDefault="00D568CB" w:rsidP="003512BF">
            <w:pPr>
              <w:widowControl w:val="0"/>
              <w:jc w:val="both"/>
              <w:rPr>
                <w:sz w:val="24"/>
                <w:szCs w:val="24"/>
              </w:rPr>
            </w:pPr>
            <w:r w:rsidRPr="006A39B9">
              <w:rPr>
                <w:sz w:val="24"/>
                <w:szCs w:val="24"/>
              </w:rPr>
              <w:t xml:space="preserve">7.Увеличение </w:t>
            </w:r>
            <w:r>
              <w:rPr>
                <w:sz w:val="24"/>
                <w:szCs w:val="24"/>
              </w:rPr>
              <w:t>доли</w:t>
            </w:r>
            <w:r w:rsidRPr="00A532B4">
              <w:rPr>
                <w:sz w:val="24"/>
                <w:szCs w:val="24"/>
              </w:rPr>
              <w:t xml:space="preserve"> детей, привлекаемых к участию в творческих мероприятиях, в общем числе детей в год</w:t>
            </w:r>
            <w:r>
              <w:rPr>
                <w:sz w:val="24"/>
                <w:szCs w:val="24"/>
              </w:rPr>
              <w:t>на 0,8% относительно 2019 года</w:t>
            </w:r>
            <w:r w:rsidRPr="00E13022">
              <w:rPr>
                <w:sz w:val="24"/>
                <w:szCs w:val="24"/>
              </w:rPr>
              <w:t>;</w:t>
            </w:r>
          </w:p>
          <w:p w14:paraId="7BC27FD5" w14:textId="77777777" w:rsidR="00D568CB" w:rsidRPr="006A39B9" w:rsidRDefault="00D568CB" w:rsidP="003512BF">
            <w:pPr>
              <w:autoSpaceDE w:val="0"/>
              <w:autoSpaceDN w:val="0"/>
              <w:adjustRightInd w:val="0"/>
              <w:jc w:val="both"/>
              <w:rPr>
                <w:sz w:val="24"/>
                <w:szCs w:val="24"/>
              </w:rPr>
            </w:pPr>
            <w:r w:rsidRPr="006A39B9">
              <w:rPr>
                <w:sz w:val="24"/>
                <w:szCs w:val="24"/>
              </w:rPr>
              <w:t xml:space="preserve">8.Увеличение удельного веса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муниципальном </w:t>
            </w:r>
            <w:proofErr w:type="gramStart"/>
            <w:r w:rsidRPr="006A39B9">
              <w:rPr>
                <w:sz w:val="24"/>
                <w:szCs w:val="24"/>
              </w:rPr>
              <w:t>образовании,  от</w:t>
            </w:r>
            <w:proofErr w:type="gramEnd"/>
            <w:r w:rsidRPr="006A39B9">
              <w:rPr>
                <w:sz w:val="24"/>
                <w:szCs w:val="24"/>
              </w:rPr>
              <w:t xml:space="preserve"> общей численности населения мун</w:t>
            </w:r>
            <w:r>
              <w:rPr>
                <w:sz w:val="24"/>
                <w:szCs w:val="24"/>
              </w:rPr>
              <w:t>иципального образования  до 22,5</w:t>
            </w:r>
            <w:r w:rsidRPr="006A39B9">
              <w:rPr>
                <w:sz w:val="24"/>
                <w:szCs w:val="24"/>
              </w:rPr>
              <w:t>%.</w:t>
            </w:r>
          </w:p>
          <w:p w14:paraId="6FAF048A" w14:textId="77777777" w:rsidR="00D568CB" w:rsidRPr="008D5080" w:rsidRDefault="00D568CB" w:rsidP="003512BF">
            <w:pPr>
              <w:autoSpaceDE w:val="0"/>
              <w:autoSpaceDN w:val="0"/>
              <w:adjustRightInd w:val="0"/>
              <w:jc w:val="both"/>
            </w:pPr>
            <w:r>
              <w:rPr>
                <w:sz w:val="24"/>
                <w:szCs w:val="24"/>
              </w:rPr>
              <w:t>9</w:t>
            </w:r>
            <w:r w:rsidRPr="006A39B9">
              <w:rPr>
                <w:sz w:val="24"/>
                <w:szCs w:val="24"/>
              </w:rPr>
              <w:t xml:space="preserve">. </w:t>
            </w:r>
            <w:r w:rsidRPr="00913BE1">
              <w:rPr>
                <w:sz w:val="24"/>
                <w:szCs w:val="24"/>
              </w:rPr>
              <w:t xml:space="preserve">Уровень ежегодного достижения показателей подпрограммы "Развитие культуры в МОМР «Сыктывдинский»" в </w:t>
            </w:r>
            <w:proofErr w:type="spellStart"/>
            <w:r w:rsidRPr="00913BE1">
              <w:rPr>
                <w:sz w:val="24"/>
                <w:szCs w:val="24"/>
              </w:rPr>
              <w:t>год</w:t>
            </w:r>
            <w:r>
              <w:rPr>
                <w:sz w:val="24"/>
                <w:szCs w:val="24"/>
              </w:rPr>
              <w:t>до</w:t>
            </w:r>
            <w:proofErr w:type="spellEnd"/>
            <w:r>
              <w:rPr>
                <w:sz w:val="24"/>
                <w:szCs w:val="24"/>
              </w:rPr>
              <w:t xml:space="preserve"> 100</w:t>
            </w:r>
            <w:r w:rsidRPr="006A39B9">
              <w:rPr>
                <w:sz w:val="24"/>
                <w:szCs w:val="24"/>
              </w:rPr>
              <w:t>%.</w:t>
            </w:r>
          </w:p>
        </w:tc>
      </w:tr>
    </w:tbl>
    <w:p w14:paraId="57181F8B" w14:textId="77777777" w:rsidR="00D568CB" w:rsidRDefault="00D568CB" w:rsidP="00D568CB">
      <w:pPr>
        <w:widowControl w:val="0"/>
        <w:autoSpaceDE w:val="0"/>
        <w:autoSpaceDN w:val="0"/>
        <w:adjustRightInd w:val="0"/>
        <w:jc w:val="center"/>
        <w:outlineLvl w:val="1"/>
        <w:rPr>
          <w:b/>
          <w:bCs/>
          <w:sz w:val="24"/>
          <w:szCs w:val="24"/>
        </w:rPr>
      </w:pPr>
    </w:p>
    <w:p w14:paraId="537EEE43" w14:textId="77777777" w:rsidR="003512BF" w:rsidRDefault="003512BF" w:rsidP="00D568CB">
      <w:pPr>
        <w:widowControl w:val="0"/>
        <w:autoSpaceDE w:val="0"/>
        <w:autoSpaceDN w:val="0"/>
        <w:adjustRightInd w:val="0"/>
        <w:jc w:val="center"/>
        <w:outlineLvl w:val="1"/>
        <w:rPr>
          <w:b/>
          <w:bCs/>
          <w:sz w:val="24"/>
          <w:szCs w:val="24"/>
        </w:rPr>
      </w:pPr>
    </w:p>
    <w:p w14:paraId="47876737" w14:textId="77777777" w:rsidR="003512BF" w:rsidRDefault="003512BF" w:rsidP="00D568CB">
      <w:pPr>
        <w:widowControl w:val="0"/>
        <w:autoSpaceDE w:val="0"/>
        <w:autoSpaceDN w:val="0"/>
        <w:adjustRightInd w:val="0"/>
        <w:jc w:val="center"/>
        <w:outlineLvl w:val="1"/>
        <w:rPr>
          <w:b/>
          <w:bCs/>
          <w:sz w:val="24"/>
          <w:szCs w:val="24"/>
        </w:rPr>
      </w:pPr>
    </w:p>
    <w:p w14:paraId="308F91E2" w14:textId="77777777" w:rsidR="003512BF" w:rsidRDefault="003512BF" w:rsidP="00D568CB">
      <w:pPr>
        <w:widowControl w:val="0"/>
        <w:autoSpaceDE w:val="0"/>
        <w:autoSpaceDN w:val="0"/>
        <w:adjustRightInd w:val="0"/>
        <w:jc w:val="center"/>
        <w:outlineLvl w:val="1"/>
        <w:rPr>
          <w:b/>
          <w:bCs/>
          <w:sz w:val="24"/>
          <w:szCs w:val="24"/>
        </w:rPr>
      </w:pPr>
    </w:p>
    <w:p w14:paraId="0EDC49F8" w14:textId="77777777" w:rsidR="003512BF" w:rsidRDefault="003512BF" w:rsidP="00D568CB">
      <w:pPr>
        <w:widowControl w:val="0"/>
        <w:autoSpaceDE w:val="0"/>
        <w:autoSpaceDN w:val="0"/>
        <w:adjustRightInd w:val="0"/>
        <w:jc w:val="center"/>
        <w:outlineLvl w:val="1"/>
        <w:rPr>
          <w:b/>
          <w:bCs/>
          <w:sz w:val="24"/>
          <w:szCs w:val="24"/>
        </w:rPr>
      </w:pPr>
    </w:p>
    <w:p w14:paraId="340E71C8" w14:textId="77777777" w:rsidR="003512BF" w:rsidRDefault="003512BF" w:rsidP="00D568CB">
      <w:pPr>
        <w:widowControl w:val="0"/>
        <w:autoSpaceDE w:val="0"/>
        <w:autoSpaceDN w:val="0"/>
        <w:adjustRightInd w:val="0"/>
        <w:jc w:val="center"/>
        <w:outlineLvl w:val="1"/>
        <w:rPr>
          <w:b/>
          <w:bCs/>
          <w:sz w:val="24"/>
          <w:szCs w:val="24"/>
        </w:rPr>
      </w:pPr>
    </w:p>
    <w:p w14:paraId="292FD276" w14:textId="77777777" w:rsidR="003512BF" w:rsidRDefault="003512BF" w:rsidP="00D568CB">
      <w:pPr>
        <w:widowControl w:val="0"/>
        <w:autoSpaceDE w:val="0"/>
        <w:autoSpaceDN w:val="0"/>
        <w:adjustRightInd w:val="0"/>
        <w:jc w:val="center"/>
        <w:outlineLvl w:val="1"/>
        <w:rPr>
          <w:b/>
          <w:bCs/>
          <w:sz w:val="24"/>
          <w:szCs w:val="24"/>
        </w:rPr>
      </w:pPr>
    </w:p>
    <w:p w14:paraId="2AA9B350" w14:textId="77777777" w:rsidR="003512BF" w:rsidRDefault="003512BF" w:rsidP="00D568CB">
      <w:pPr>
        <w:widowControl w:val="0"/>
        <w:autoSpaceDE w:val="0"/>
        <w:autoSpaceDN w:val="0"/>
        <w:adjustRightInd w:val="0"/>
        <w:jc w:val="center"/>
        <w:outlineLvl w:val="1"/>
        <w:rPr>
          <w:b/>
          <w:bCs/>
          <w:sz w:val="24"/>
          <w:szCs w:val="24"/>
        </w:rPr>
      </w:pPr>
    </w:p>
    <w:p w14:paraId="4B50D19D" w14:textId="77777777" w:rsidR="003512BF" w:rsidRDefault="003512BF" w:rsidP="00D568CB">
      <w:pPr>
        <w:widowControl w:val="0"/>
        <w:autoSpaceDE w:val="0"/>
        <w:autoSpaceDN w:val="0"/>
        <w:adjustRightInd w:val="0"/>
        <w:jc w:val="center"/>
        <w:outlineLvl w:val="1"/>
        <w:rPr>
          <w:b/>
          <w:bCs/>
          <w:sz w:val="24"/>
          <w:szCs w:val="24"/>
        </w:rPr>
      </w:pPr>
    </w:p>
    <w:p w14:paraId="76864DCC" w14:textId="77777777" w:rsidR="003512BF" w:rsidRDefault="003512BF" w:rsidP="00D568CB">
      <w:pPr>
        <w:widowControl w:val="0"/>
        <w:autoSpaceDE w:val="0"/>
        <w:autoSpaceDN w:val="0"/>
        <w:adjustRightInd w:val="0"/>
        <w:jc w:val="center"/>
        <w:outlineLvl w:val="1"/>
        <w:rPr>
          <w:b/>
          <w:bCs/>
          <w:sz w:val="24"/>
          <w:szCs w:val="24"/>
        </w:rPr>
      </w:pPr>
    </w:p>
    <w:p w14:paraId="19637C2E" w14:textId="77777777" w:rsidR="003512BF" w:rsidRDefault="003512BF" w:rsidP="00D568CB">
      <w:pPr>
        <w:widowControl w:val="0"/>
        <w:autoSpaceDE w:val="0"/>
        <w:autoSpaceDN w:val="0"/>
        <w:adjustRightInd w:val="0"/>
        <w:jc w:val="center"/>
        <w:outlineLvl w:val="1"/>
        <w:rPr>
          <w:b/>
          <w:bCs/>
          <w:sz w:val="24"/>
          <w:szCs w:val="24"/>
        </w:rPr>
      </w:pPr>
    </w:p>
    <w:p w14:paraId="189FA7F0" w14:textId="77777777" w:rsidR="003512BF" w:rsidRDefault="003512BF" w:rsidP="00D568CB">
      <w:pPr>
        <w:widowControl w:val="0"/>
        <w:autoSpaceDE w:val="0"/>
        <w:autoSpaceDN w:val="0"/>
        <w:adjustRightInd w:val="0"/>
        <w:jc w:val="center"/>
        <w:outlineLvl w:val="1"/>
        <w:rPr>
          <w:b/>
          <w:bCs/>
          <w:sz w:val="24"/>
          <w:szCs w:val="24"/>
        </w:rPr>
      </w:pPr>
    </w:p>
    <w:p w14:paraId="3FFA50A5" w14:textId="77777777" w:rsidR="003512BF" w:rsidRDefault="003512BF" w:rsidP="00D568CB">
      <w:pPr>
        <w:widowControl w:val="0"/>
        <w:autoSpaceDE w:val="0"/>
        <w:autoSpaceDN w:val="0"/>
        <w:adjustRightInd w:val="0"/>
        <w:jc w:val="center"/>
        <w:outlineLvl w:val="1"/>
        <w:rPr>
          <w:b/>
          <w:bCs/>
          <w:sz w:val="24"/>
          <w:szCs w:val="24"/>
        </w:rPr>
      </w:pPr>
    </w:p>
    <w:p w14:paraId="00F49519" w14:textId="77777777" w:rsidR="003512BF" w:rsidRDefault="003512BF" w:rsidP="00D568CB">
      <w:pPr>
        <w:widowControl w:val="0"/>
        <w:autoSpaceDE w:val="0"/>
        <w:autoSpaceDN w:val="0"/>
        <w:adjustRightInd w:val="0"/>
        <w:jc w:val="center"/>
        <w:outlineLvl w:val="1"/>
        <w:rPr>
          <w:b/>
          <w:bCs/>
          <w:sz w:val="24"/>
          <w:szCs w:val="24"/>
        </w:rPr>
      </w:pPr>
    </w:p>
    <w:p w14:paraId="42089AAD" w14:textId="77777777" w:rsidR="003512BF" w:rsidRDefault="003512BF" w:rsidP="00D568CB">
      <w:pPr>
        <w:widowControl w:val="0"/>
        <w:autoSpaceDE w:val="0"/>
        <w:autoSpaceDN w:val="0"/>
        <w:adjustRightInd w:val="0"/>
        <w:jc w:val="center"/>
        <w:outlineLvl w:val="1"/>
        <w:rPr>
          <w:b/>
          <w:bCs/>
          <w:sz w:val="24"/>
          <w:szCs w:val="24"/>
        </w:rPr>
      </w:pPr>
    </w:p>
    <w:p w14:paraId="5F22BA56" w14:textId="77777777" w:rsidR="003512BF" w:rsidRDefault="003512BF" w:rsidP="00D568CB">
      <w:pPr>
        <w:widowControl w:val="0"/>
        <w:autoSpaceDE w:val="0"/>
        <w:autoSpaceDN w:val="0"/>
        <w:adjustRightInd w:val="0"/>
        <w:jc w:val="center"/>
        <w:outlineLvl w:val="1"/>
        <w:rPr>
          <w:b/>
          <w:bCs/>
          <w:sz w:val="24"/>
          <w:szCs w:val="24"/>
        </w:rPr>
      </w:pPr>
    </w:p>
    <w:p w14:paraId="5253523A" w14:textId="77777777" w:rsidR="003512BF" w:rsidRDefault="003512BF" w:rsidP="00D568CB">
      <w:pPr>
        <w:widowControl w:val="0"/>
        <w:autoSpaceDE w:val="0"/>
        <w:autoSpaceDN w:val="0"/>
        <w:adjustRightInd w:val="0"/>
        <w:jc w:val="center"/>
        <w:outlineLvl w:val="1"/>
        <w:rPr>
          <w:b/>
          <w:bCs/>
          <w:sz w:val="24"/>
          <w:szCs w:val="24"/>
        </w:rPr>
      </w:pPr>
    </w:p>
    <w:p w14:paraId="618664DE" w14:textId="77777777" w:rsidR="003512BF" w:rsidRDefault="003512BF" w:rsidP="00D568CB">
      <w:pPr>
        <w:widowControl w:val="0"/>
        <w:autoSpaceDE w:val="0"/>
        <w:autoSpaceDN w:val="0"/>
        <w:adjustRightInd w:val="0"/>
        <w:jc w:val="center"/>
        <w:outlineLvl w:val="1"/>
        <w:rPr>
          <w:b/>
          <w:bCs/>
          <w:sz w:val="24"/>
          <w:szCs w:val="24"/>
        </w:rPr>
      </w:pPr>
    </w:p>
    <w:p w14:paraId="7BD884C4" w14:textId="77777777" w:rsidR="003512BF" w:rsidRDefault="003512BF" w:rsidP="00D568CB">
      <w:pPr>
        <w:widowControl w:val="0"/>
        <w:autoSpaceDE w:val="0"/>
        <w:autoSpaceDN w:val="0"/>
        <w:adjustRightInd w:val="0"/>
        <w:jc w:val="center"/>
        <w:outlineLvl w:val="1"/>
        <w:rPr>
          <w:b/>
          <w:bCs/>
          <w:sz w:val="24"/>
          <w:szCs w:val="24"/>
        </w:rPr>
      </w:pPr>
    </w:p>
    <w:p w14:paraId="3C6A5787" w14:textId="77777777" w:rsidR="003512BF" w:rsidRDefault="003512BF" w:rsidP="00D568CB">
      <w:pPr>
        <w:widowControl w:val="0"/>
        <w:autoSpaceDE w:val="0"/>
        <w:autoSpaceDN w:val="0"/>
        <w:adjustRightInd w:val="0"/>
        <w:jc w:val="center"/>
        <w:outlineLvl w:val="1"/>
        <w:rPr>
          <w:b/>
          <w:bCs/>
          <w:sz w:val="24"/>
          <w:szCs w:val="24"/>
        </w:rPr>
      </w:pPr>
    </w:p>
    <w:p w14:paraId="56ACA77D" w14:textId="77777777" w:rsidR="003512BF" w:rsidRDefault="003512BF" w:rsidP="00D568CB">
      <w:pPr>
        <w:widowControl w:val="0"/>
        <w:autoSpaceDE w:val="0"/>
        <w:autoSpaceDN w:val="0"/>
        <w:adjustRightInd w:val="0"/>
        <w:jc w:val="center"/>
        <w:outlineLvl w:val="1"/>
        <w:rPr>
          <w:b/>
          <w:bCs/>
          <w:sz w:val="24"/>
          <w:szCs w:val="24"/>
        </w:rPr>
      </w:pPr>
    </w:p>
    <w:p w14:paraId="38A25142" w14:textId="77777777" w:rsidR="003512BF" w:rsidRDefault="003512BF" w:rsidP="00D568CB">
      <w:pPr>
        <w:widowControl w:val="0"/>
        <w:autoSpaceDE w:val="0"/>
        <w:autoSpaceDN w:val="0"/>
        <w:adjustRightInd w:val="0"/>
        <w:jc w:val="center"/>
        <w:outlineLvl w:val="1"/>
        <w:rPr>
          <w:b/>
          <w:bCs/>
          <w:sz w:val="24"/>
          <w:szCs w:val="24"/>
        </w:rPr>
      </w:pPr>
    </w:p>
    <w:p w14:paraId="46142B91" w14:textId="77777777" w:rsidR="003512BF" w:rsidRDefault="003512BF" w:rsidP="00D568CB">
      <w:pPr>
        <w:widowControl w:val="0"/>
        <w:autoSpaceDE w:val="0"/>
        <w:autoSpaceDN w:val="0"/>
        <w:adjustRightInd w:val="0"/>
        <w:jc w:val="center"/>
        <w:outlineLvl w:val="1"/>
        <w:rPr>
          <w:b/>
          <w:bCs/>
          <w:sz w:val="24"/>
          <w:szCs w:val="24"/>
        </w:rPr>
      </w:pPr>
    </w:p>
    <w:p w14:paraId="0ED8244F" w14:textId="77777777" w:rsidR="003512BF" w:rsidRDefault="003512BF" w:rsidP="00D568CB">
      <w:pPr>
        <w:widowControl w:val="0"/>
        <w:autoSpaceDE w:val="0"/>
        <w:autoSpaceDN w:val="0"/>
        <w:adjustRightInd w:val="0"/>
        <w:jc w:val="center"/>
        <w:outlineLvl w:val="1"/>
        <w:rPr>
          <w:b/>
          <w:bCs/>
          <w:sz w:val="24"/>
          <w:szCs w:val="24"/>
        </w:rPr>
      </w:pPr>
    </w:p>
    <w:p w14:paraId="14F59AE2" w14:textId="77777777" w:rsidR="003512BF" w:rsidRDefault="003512BF" w:rsidP="00D568CB">
      <w:pPr>
        <w:widowControl w:val="0"/>
        <w:autoSpaceDE w:val="0"/>
        <w:autoSpaceDN w:val="0"/>
        <w:adjustRightInd w:val="0"/>
        <w:jc w:val="center"/>
        <w:outlineLvl w:val="1"/>
        <w:rPr>
          <w:b/>
          <w:bCs/>
          <w:sz w:val="24"/>
          <w:szCs w:val="24"/>
        </w:rPr>
      </w:pPr>
    </w:p>
    <w:p w14:paraId="2D437BB6" w14:textId="77777777" w:rsidR="003512BF" w:rsidRDefault="003512BF" w:rsidP="00D568CB">
      <w:pPr>
        <w:widowControl w:val="0"/>
        <w:autoSpaceDE w:val="0"/>
        <w:autoSpaceDN w:val="0"/>
        <w:adjustRightInd w:val="0"/>
        <w:jc w:val="center"/>
        <w:outlineLvl w:val="1"/>
        <w:rPr>
          <w:b/>
          <w:bCs/>
          <w:sz w:val="24"/>
          <w:szCs w:val="24"/>
        </w:rPr>
      </w:pPr>
    </w:p>
    <w:p w14:paraId="10EDC405" w14:textId="77777777" w:rsidR="003512BF" w:rsidRDefault="003512BF" w:rsidP="00D568CB">
      <w:pPr>
        <w:widowControl w:val="0"/>
        <w:autoSpaceDE w:val="0"/>
        <w:autoSpaceDN w:val="0"/>
        <w:adjustRightInd w:val="0"/>
        <w:jc w:val="center"/>
        <w:outlineLvl w:val="1"/>
        <w:rPr>
          <w:b/>
          <w:bCs/>
          <w:sz w:val="24"/>
          <w:szCs w:val="24"/>
        </w:rPr>
      </w:pPr>
    </w:p>
    <w:p w14:paraId="0C85B190" w14:textId="77777777" w:rsidR="003512BF" w:rsidRDefault="003512BF" w:rsidP="00D568CB">
      <w:pPr>
        <w:widowControl w:val="0"/>
        <w:autoSpaceDE w:val="0"/>
        <w:autoSpaceDN w:val="0"/>
        <w:adjustRightInd w:val="0"/>
        <w:jc w:val="center"/>
        <w:outlineLvl w:val="1"/>
        <w:rPr>
          <w:b/>
          <w:bCs/>
          <w:sz w:val="24"/>
          <w:szCs w:val="24"/>
        </w:rPr>
      </w:pPr>
    </w:p>
    <w:p w14:paraId="7FF98832" w14:textId="77777777" w:rsidR="003512BF" w:rsidRDefault="003512BF" w:rsidP="00D568CB">
      <w:pPr>
        <w:widowControl w:val="0"/>
        <w:autoSpaceDE w:val="0"/>
        <w:autoSpaceDN w:val="0"/>
        <w:adjustRightInd w:val="0"/>
        <w:jc w:val="center"/>
        <w:outlineLvl w:val="1"/>
        <w:rPr>
          <w:b/>
          <w:bCs/>
          <w:sz w:val="24"/>
          <w:szCs w:val="24"/>
        </w:rPr>
      </w:pPr>
    </w:p>
    <w:p w14:paraId="22EAF0C9" w14:textId="77777777" w:rsidR="003512BF" w:rsidRDefault="003512BF" w:rsidP="00D568CB">
      <w:pPr>
        <w:widowControl w:val="0"/>
        <w:autoSpaceDE w:val="0"/>
        <w:autoSpaceDN w:val="0"/>
        <w:adjustRightInd w:val="0"/>
        <w:jc w:val="center"/>
        <w:outlineLvl w:val="1"/>
        <w:rPr>
          <w:b/>
          <w:bCs/>
          <w:sz w:val="24"/>
          <w:szCs w:val="24"/>
        </w:rPr>
      </w:pPr>
    </w:p>
    <w:p w14:paraId="2A2403FF" w14:textId="77777777" w:rsidR="003512BF" w:rsidRDefault="003512BF" w:rsidP="00D568CB">
      <w:pPr>
        <w:widowControl w:val="0"/>
        <w:autoSpaceDE w:val="0"/>
        <w:autoSpaceDN w:val="0"/>
        <w:adjustRightInd w:val="0"/>
        <w:jc w:val="center"/>
        <w:outlineLvl w:val="1"/>
        <w:rPr>
          <w:b/>
          <w:bCs/>
          <w:sz w:val="24"/>
          <w:szCs w:val="24"/>
        </w:rPr>
      </w:pPr>
    </w:p>
    <w:p w14:paraId="42BA1139" w14:textId="77777777" w:rsidR="003512BF" w:rsidRDefault="003512BF" w:rsidP="00D568CB">
      <w:pPr>
        <w:widowControl w:val="0"/>
        <w:autoSpaceDE w:val="0"/>
        <w:autoSpaceDN w:val="0"/>
        <w:adjustRightInd w:val="0"/>
        <w:jc w:val="center"/>
        <w:outlineLvl w:val="1"/>
        <w:rPr>
          <w:b/>
          <w:bCs/>
          <w:sz w:val="24"/>
          <w:szCs w:val="24"/>
        </w:rPr>
      </w:pPr>
    </w:p>
    <w:p w14:paraId="77338B66" w14:textId="77777777" w:rsidR="003512BF" w:rsidRDefault="003512BF" w:rsidP="00D568CB">
      <w:pPr>
        <w:widowControl w:val="0"/>
        <w:autoSpaceDE w:val="0"/>
        <w:autoSpaceDN w:val="0"/>
        <w:adjustRightInd w:val="0"/>
        <w:jc w:val="center"/>
        <w:outlineLvl w:val="1"/>
        <w:rPr>
          <w:b/>
          <w:bCs/>
          <w:sz w:val="24"/>
          <w:szCs w:val="24"/>
        </w:rPr>
      </w:pPr>
    </w:p>
    <w:p w14:paraId="0F77C424" w14:textId="77777777" w:rsidR="003512BF" w:rsidRDefault="003512BF" w:rsidP="00D568CB">
      <w:pPr>
        <w:widowControl w:val="0"/>
        <w:autoSpaceDE w:val="0"/>
        <w:autoSpaceDN w:val="0"/>
        <w:adjustRightInd w:val="0"/>
        <w:jc w:val="center"/>
        <w:outlineLvl w:val="1"/>
        <w:rPr>
          <w:b/>
          <w:bCs/>
          <w:sz w:val="24"/>
          <w:szCs w:val="24"/>
        </w:rPr>
      </w:pPr>
    </w:p>
    <w:p w14:paraId="00AC44C4" w14:textId="77777777" w:rsidR="003512BF" w:rsidRDefault="003512BF" w:rsidP="00D568CB">
      <w:pPr>
        <w:widowControl w:val="0"/>
        <w:autoSpaceDE w:val="0"/>
        <w:autoSpaceDN w:val="0"/>
        <w:adjustRightInd w:val="0"/>
        <w:jc w:val="center"/>
        <w:outlineLvl w:val="1"/>
        <w:rPr>
          <w:b/>
          <w:bCs/>
          <w:sz w:val="24"/>
          <w:szCs w:val="24"/>
        </w:rPr>
      </w:pPr>
    </w:p>
    <w:p w14:paraId="6BD6C2B5" w14:textId="77777777" w:rsidR="003512BF" w:rsidRDefault="003512BF" w:rsidP="00D568CB">
      <w:pPr>
        <w:widowControl w:val="0"/>
        <w:autoSpaceDE w:val="0"/>
        <w:autoSpaceDN w:val="0"/>
        <w:adjustRightInd w:val="0"/>
        <w:jc w:val="center"/>
        <w:outlineLvl w:val="1"/>
        <w:rPr>
          <w:b/>
          <w:bCs/>
          <w:sz w:val="24"/>
          <w:szCs w:val="24"/>
        </w:rPr>
      </w:pPr>
    </w:p>
    <w:p w14:paraId="28F879BD" w14:textId="77777777" w:rsidR="003512BF" w:rsidRDefault="003512BF" w:rsidP="00D568CB">
      <w:pPr>
        <w:widowControl w:val="0"/>
        <w:autoSpaceDE w:val="0"/>
        <w:autoSpaceDN w:val="0"/>
        <w:adjustRightInd w:val="0"/>
        <w:jc w:val="center"/>
        <w:outlineLvl w:val="1"/>
        <w:rPr>
          <w:b/>
          <w:bCs/>
          <w:sz w:val="24"/>
          <w:szCs w:val="24"/>
        </w:rPr>
      </w:pPr>
    </w:p>
    <w:p w14:paraId="5F6320E6" w14:textId="77777777" w:rsidR="003512BF" w:rsidRDefault="003512BF" w:rsidP="00D568CB">
      <w:pPr>
        <w:widowControl w:val="0"/>
        <w:autoSpaceDE w:val="0"/>
        <w:autoSpaceDN w:val="0"/>
        <w:adjustRightInd w:val="0"/>
        <w:jc w:val="center"/>
        <w:outlineLvl w:val="1"/>
        <w:rPr>
          <w:b/>
          <w:bCs/>
          <w:sz w:val="24"/>
          <w:szCs w:val="24"/>
        </w:rPr>
      </w:pPr>
    </w:p>
    <w:p w14:paraId="78F1FE34" w14:textId="77777777" w:rsidR="003512BF" w:rsidRDefault="003512BF" w:rsidP="00D568CB">
      <w:pPr>
        <w:widowControl w:val="0"/>
        <w:autoSpaceDE w:val="0"/>
        <w:autoSpaceDN w:val="0"/>
        <w:adjustRightInd w:val="0"/>
        <w:jc w:val="center"/>
        <w:outlineLvl w:val="1"/>
        <w:rPr>
          <w:b/>
          <w:bCs/>
          <w:sz w:val="24"/>
          <w:szCs w:val="24"/>
        </w:rPr>
      </w:pPr>
    </w:p>
    <w:p w14:paraId="76B20B3F" w14:textId="77777777" w:rsidR="003512BF" w:rsidRDefault="003512BF" w:rsidP="00D568CB">
      <w:pPr>
        <w:widowControl w:val="0"/>
        <w:autoSpaceDE w:val="0"/>
        <w:autoSpaceDN w:val="0"/>
        <w:adjustRightInd w:val="0"/>
        <w:jc w:val="center"/>
        <w:outlineLvl w:val="1"/>
        <w:rPr>
          <w:b/>
          <w:bCs/>
          <w:sz w:val="24"/>
          <w:szCs w:val="24"/>
        </w:rPr>
      </w:pPr>
    </w:p>
    <w:p w14:paraId="2766618E" w14:textId="77777777" w:rsidR="00D568CB" w:rsidRPr="00686982" w:rsidRDefault="00D568CB" w:rsidP="00D568CB">
      <w:pPr>
        <w:widowControl w:val="0"/>
        <w:autoSpaceDE w:val="0"/>
        <w:autoSpaceDN w:val="0"/>
        <w:adjustRightInd w:val="0"/>
        <w:jc w:val="center"/>
        <w:outlineLvl w:val="1"/>
        <w:rPr>
          <w:b/>
          <w:bCs/>
          <w:sz w:val="24"/>
          <w:szCs w:val="24"/>
        </w:rPr>
      </w:pPr>
      <w:r w:rsidRPr="00686982">
        <w:rPr>
          <w:b/>
          <w:bCs/>
          <w:sz w:val="24"/>
          <w:szCs w:val="24"/>
        </w:rPr>
        <w:t>ПАСПОРТ</w:t>
      </w:r>
    </w:p>
    <w:p w14:paraId="1DB94D32" w14:textId="77777777" w:rsidR="00D568CB" w:rsidRDefault="00D568CB" w:rsidP="00D568CB">
      <w:pPr>
        <w:jc w:val="center"/>
        <w:rPr>
          <w:b/>
          <w:sz w:val="24"/>
          <w:szCs w:val="24"/>
        </w:rPr>
      </w:pPr>
      <w:r w:rsidRPr="00686982">
        <w:rPr>
          <w:b/>
          <w:bCs/>
          <w:sz w:val="24"/>
          <w:szCs w:val="24"/>
        </w:rPr>
        <w:t xml:space="preserve">подпрограммы 2 </w:t>
      </w:r>
      <w:r w:rsidRPr="001244FE">
        <w:rPr>
          <w:b/>
          <w:sz w:val="24"/>
          <w:szCs w:val="24"/>
        </w:rPr>
        <w:t xml:space="preserve">«Развитие физической культуры и спорта </w:t>
      </w:r>
    </w:p>
    <w:p w14:paraId="68D32B03" w14:textId="77777777" w:rsidR="00D568CB" w:rsidRDefault="00D568CB" w:rsidP="00D568CB">
      <w:pPr>
        <w:jc w:val="center"/>
        <w:rPr>
          <w:b/>
          <w:sz w:val="24"/>
          <w:szCs w:val="24"/>
        </w:rPr>
      </w:pPr>
      <w:r w:rsidRPr="001244FE">
        <w:rPr>
          <w:b/>
          <w:sz w:val="24"/>
          <w:szCs w:val="24"/>
        </w:rPr>
        <w:t>в МО МР «Сыктывдинский»</w:t>
      </w:r>
    </w:p>
    <w:p w14:paraId="0826069B" w14:textId="77777777" w:rsidR="00D568CB" w:rsidRDefault="00D568CB" w:rsidP="00D568CB">
      <w:pPr>
        <w:jc w:val="center"/>
        <w:rPr>
          <w:b/>
          <w:sz w:val="24"/>
          <w:szCs w:val="24"/>
        </w:rPr>
      </w:pPr>
    </w:p>
    <w:p w14:paraId="35D82D18" w14:textId="77777777" w:rsidR="003512BF" w:rsidRDefault="003512BF" w:rsidP="00D568CB">
      <w:pPr>
        <w:jc w:val="center"/>
        <w:rPr>
          <w:b/>
          <w:sz w:val="24"/>
          <w:szCs w:val="24"/>
        </w:rPr>
      </w:pPr>
    </w:p>
    <w:p w14:paraId="4146C1D1" w14:textId="77777777" w:rsidR="003512BF" w:rsidRDefault="003512BF" w:rsidP="00D568CB">
      <w:pPr>
        <w:jc w:val="center"/>
        <w:rPr>
          <w:b/>
          <w:sz w:val="24"/>
          <w:szCs w:val="24"/>
        </w:rPr>
      </w:pPr>
    </w:p>
    <w:p w14:paraId="52864F6F" w14:textId="77777777" w:rsidR="003512BF" w:rsidRDefault="003512BF" w:rsidP="00D568CB">
      <w:pPr>
        <w:jc w:val="center"/>
        <w:rPr>
          <w:b/>
          <w:sz w:val="24"/>
          <w:szCs w:val="24"/>
        </w:rPr>
      </w:pPr>
    </w:p>
    <w:tbl>
      <w:tblPr>
        <w:tblW w:w="92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1"/>
        <w:gridCol w:w="7100"/>
      </w:tblGrid>
      <w:tr w:rsidR="00D568CB" w:rsidRPr="00B06162" w14:paraId="2AB9A97A" w14:textId="77777777" w:rsidTr="003512BF">
        <w:trPr>
          <w:trHeight w:val="166"/>
        </w:trPr>
        <w:tc>
          <w:tcPr>
            <w:tcW w:w="2131" w:type="dxa"/>
            <w:tcBorders>
              <w:top w:val="single" w:sz="4" w:space="0" w:color="auto"/>
              <w:left w:val="single" w:sz="4" w:space="0" w:color="auto"/>
              <w:bottom w:val="single" w:sz="4" w:space="0" w:color="auto"/>
              <w:right w:val="single" w:sz="4" w:space="0" w:color="auto"/>
            </w:tcBorders>
          </w:tcPr>
          <w:p w14:paraId="05A22D5E" w14:textId="77777777" w:rsidR="00D568CB" w:rsidRPr="00B06162" w:rsidRDefault="00D568CB" w:rsidP="003512BF">
            <w:pPr>
              <w:pStyle w:val="aff2"/>
              <w:rPr>
                <w:rFonts w:ascii="Times New Roman" w:hAnsi="Times New Roman" w:cs="Times New Roman"/>
              </w:rPr>
            </w:pPr>
            <w:r w:rsidRPr="00B06162">
              <w:rPr>
                <w:rFonts w:ascii="Times New Roman" w:hAnsi="Times New Roman" w:cs="Times New Roman"/>
              </w:rPr>
              <w:t>Ответственный исполнитель подпрограммы</w:t>
            </w:r>
          </w:p>
        </w:tc>
        <w:tc>
          <w:tcPr>
            <w:tcW w:w="7100" w:type="dxa"/>
            <w:tcBorders>
              <w:top w:val="single" w:sz="4" w:space="0" w:color="auto"/>
              <w:left w:val="single" w:sz="4" w:space="0" w:color="auto"/>
              <w:bottom w:val="single" w:sz="4" w:space="0" w:color="auto"/>
              <w:right w:val="single" w:sz="4" w:space="0" w:color="auto"/>
            </w:tcBorders>
          </w:tcPr>
          <w:p w14:paraId="39B33309" w14:textId="77777777" w:rsidR="00D568CB" w:rsidRPr="00E13022" w:rsidRDefault="00D568CB" w:rsidP="003512BF">
            <w:pPr>
              <w:pStyle w:val="aff2"/>
              <w:jc w:val="both"/>
              <w:rPr>
                <w:rFonts w:ascii="Times New Roman" w:hAnsi="Times New Roman" w:cs="Times New Roman"/>
              </w:rPr>
            </w:pPr>
            <w:r w:rsidRPr="00E13022">
              <w:rPr>
                <w:rFonts w:ascii="Times New Roman" w:hAnsi="Times New Roman" w:cs="Times New Roman"/>
              </w:rPr>
              <w:t xml:space="preserve">Управление культуры </w:t>
            </w:r>
          </w:p>
        </w:tc>
      </w:tr>
      <w:tr w:rsidR="00D568CB" w:rsidRPr="00B06162" w14:paraId="6DDBBFA3" w14:textId="77777777" w:rsidTr="003512BF">
        <w:trPr>
          <w:trHeight w:val="166"/>
        </w:trPr>
        <w:tc>
          <w:tcPr>
            <w:tcW w:w="2131" w:type="dxa"/>
            <w:tcBorders>
              <w:top w:val="single" w:sz="4" w:space="0" w:color="auto"/>
              <w:left w:val="single" w:sz="4" w:space="0" w:color="auto"/>
              <w:bottom w:val="single" w:sz="4" w:space="0" w:color="auto"/>
              <w:right w:val="single" w:sz="4" w:space="0" w:color="auto"/>
            </w:tcBorders>
          </w:tcPr>
          <w:p w14:paraId="2FA7728E" w14:textId="77777777" w:rsidR="00D568CB" w:rsidRPr="00E13022" w:rsidRDefault="00D568CB" w:rsidP="003512BF">
            <w:pPr>
              <w:autoSpaceDE w:val="0"/>
              <w:autoSpaceDN w:val="0"/>
              <w:adjustRightInd w:val="0"/>
              <w:jc w:val="both"/>
              <w:rPr>
                <w:sz w:val="24"/>
                <w:szCs w:val="24"/>
                <w:lang w:eastAsia="ru-RU"/>
              </w:rPr>
            </w:pPr>
            <w:r w:rsidRPr="00E13022">
              <w:rPr>
                <w:sz w:val="24"/>
                <w:szCs w:val="24"/>
                <w:lang w:eastAsia="ru-RU"/>
              </w:rPr>
              <w:t xml:space="preserve">Участники подпрограммы </w:t>
            </w:r>
          </w:p>
          <w:p w14:paraId="45E28522" w14:textId="77777777" w:rsidR="00D568CB" w:rsidRPr="00B06162" w:rsidRDefault="00D568CB" w:rsidP="003512BF">
            <w:pPr>
              <w:pStyle w:val="aff2"/>
              <w:rPr>
                <w:rFonts w:ascii="Times New Roman" w:hAnsi="Times New Roman" w:cs="Times New Roman"/>
              </w:rPr>
            </w:pPr>
            <w:r w:rsidRPr="00E13022">
              <w:rPr>
                <w:rFonts w:ascii="Times New Roman" w:hAnsi="Times New Roman" w:cs="Times New Roman"/>
              </w:rPr>
              <w:t>(по согласованию)</w:t>
            </w:r>
          </w:p>
        </w:tc>
        <w:tc>
          <w:tcPr>
            <w:tcW w:w="7100" w:type="dxa"/>
            <w:tcBorders>
              <w:top w:val="single" w:sz="4" w:space="0" w:color="auto"/>
              <w:left w:val="single" w:sz="4" w:space="0" w:color="auto"/>
              <w:bottom w:val="single" w:sz="4" w:space="0" w:color="auto"/>
              <w:right w:val="single" w:sz="4" w:space="0" w:color="auto"/>
            </w:tcBorders>
          </w:tcPr>
          <w:p w14:paraId="1E1A3123" w14:textId="77777777" w:rsidR="00D568CB" w:rsidRPr="00E13022" w:rsidRDefault="00D568CB" w:rsidP="003512BF">
            <w:pPr>
              <w:pStyle w:val="aff2"/>
              <w:jc w:val="both"/>
              <w:rPr>
                <w:rFonts w:ascii="Times New Roman" w:hAnsi="Times New Roman" w:cs="Times New Roman"/>
              </w:rPr>
            </w:pPr>
            <w:proofErr w:type="gramStart"/>
            <w:r w:rsidRPr="00E13022">
              <w:rPr>
                <w:rFonts w:ascii="Times New Roman" w:hAnsi="Times New Roman" w:cs="Times New Roman"/>
              </w:rPr>
              <w:t>МАУ«</w:t>
            </w:r>
            <w:proofErr w:type="gramEnd"/>
            <w:r>
              <w:rPr>
                <w:rFonts w:ascii="Times New Roman" w:hAnsi="Times New Roman" w:cs="Times New Roman"/>
              </w:rPr>
              <w:t>Центр развития физической культуры и спорта Сыктывдинского района</w:t>
            </w:r>
            <w:r w:rsidRPr="00E13022">
              <w:rPr>
                <w:rFonts w:ascii="Times New Roman" w:hAnsi="Times New Roman" w:cs="Times New Roman"/>
              </w:rPr>
              <w:t>», МБУ «С</w:t>
            </w:r>
            <w:r>
              <w:rPr>
                <w:rFonts w:ascii="Times New Roman" w:hAnsi="Times New Roman" w:cs="Times New Roman"/>
              </w:rPr>
              <w:t>портивная школа Сыктывдинского района</w:t>
            </w:r>
            <w:r w:rsidRPr="00E13022">
              <w:rPr>
                <w:rFonts w:ascii="Times New Roman" w:hAnsi="Times New Roman" w:cs="Times New Roman"/>
              </w:rPr>
              <w:t>»</w:t>
            </w:r>
          </w:p>
        </w:tc>
      </w:tr>
      <w:tr w:rsidR="00D568CB" w:rsidRPr="00B06162" w14:paraId="1E0320C7" w14:textId="77777777" w:rsidTr="003512BF">
        <w:trPr>
          <w:trHeight w:val="166"/>
        </w:trPr>
        <w:tc>
          <w:tcPr>
            <w:tcW w:w="2131" w:type="dxa"/>
            <w:tcBorders>
              <w:top w:val="single" w:sz="4" w:space="0" w:color="auto"/>
              <w:left w:val="single" w:sz="4" w:space="0" w:color="auto"/>
              <w:bottom w:val="single" w:sz="4" w:space="0" w:color="auto"/>
              <w:right w:val="single" w:sz="4" w:space="0" w:color="auto"/>
            </w:tcBorders>
          </w:tcPr>
          <w:p w14:paraId="2253CBB3" w14:textId="77777777" w:rsidR="00D568CB" w:rsidRPr="00B06162" w:rsidRDefault="00D568CB" w:rsidP="003512BF">
            <w:pPr>
              <w:pStyle w:val="aff2"/>
              <w:rPr>
                <w:rFonts w:ascii="Times New Roman" w:hAnsi="Times New Roman" w:cs="Times New Roman"/>
              </w:rPr>
            </w:pPr>
            <w:r w:rsidRPr="00B06162">
              <w:rPr>
                <w:rFonts w:ascii="Times New Roman" w:hAnsi="Times New Roman" w:cs="Times New Roman"/>
              </w:rPr>
              <w:t>Программно-целевые инструменты подпрограммы</w:t>
            </w:r>
          </w:p>
        </w:tc>
        <w:tc>
          <w:tcPr>
            <w:tcW w:w="7100" w:type="dxa"/>
            <w:tcBorders>
              <w:top w:val="single" w:sz="4" w:space="0" w:color="auto"/>
              <w:left w:val="single" w:sz="4" w:space="0" w:color="auto"/>
              <w:bottom w:val="single" w:sz="4" w:space="0" w:color="auto"/>
              <w:right w:val="single" w:sz="4" w:space="0" w:color="auto"/>
            </w:tcBorders>
          </w:tcPr>
          <w:p w14:paraId="03BA52B2" w14:textId="77777777" w:rsidR="00D568CB" w:rsidRPr="00B06162" w:rsidRDefault="00D568CB" w:rsidP="003512BF">
            <w:pPr>
              <w:pStyle w:val="aff2"/>
              <w:jc w:val="both"/>
              <w:rPr>
                <w:rFonts w:ascii="Times New Roman" w:hAnsi="Times New Roman" w:cs="Times New Roman"/>
              </w:rPr>
            </w:pPr>
            <w:r w:rsidRPr="00B06162">
              <w:rPr>
                <w:rFonts w:ascii="Times New Roman" w:hAnsi="Times New Roman" w:cs="Times New Roman"/>
              </w:rPr>
              <w:t>-</w:t>
            </w:r>
          </w:p>
        </w:tc>
      </w:tr>
      <w:tr w:rsidR="00D568CB" w:rsidRPr="00B06162" w14:paraId="349204F5" w14:textId="77777777" w:rsidTr="003512BF">
        <w:trPr>
          <w:trHeight w:val="166"/>
        </w:trPr>
        <w:tc>
          <w:tcPr>
            <w:tcW w:w="2131" w:type="dxa"/>
            <w:tcBorders>
              <w:top w:val="single" w:sz="4" w:space="0" w:color="auto"/>
              <w:left w:val="single" w:sz="4" w:space="0" w:color="auto"/>
              <w:bottom w:val="single" w:sz="4" w:space="0" w:color="auto"/>
              <w:right w:val="single" w:sz="4" w:space="0" w:color="auto"/>
            </w:tcBorders>
          </w:tcPr>
          <w:p w14:paraId="790D28EA" w14:textId="77777777" w:rsidR="00D568CB" w:rsidRPr="00B06162" w:rsidRDefault="00D568CB" w:rsidP="003512BF">
            <w:pPr>
              <w:pStyle w:val="aff2"/>
              <w:rPr>
                <w:rFonts w:ascii="Times New Roman" w:hAnsi="Times New Roman" w:cs="Times New Roman"/>
              </w:rPr>
            </w:pPr>
            <w:r w:rsidRPr="00B06162">
              <w:rPr>
                <w:rFonts w:ascii="Times New Roman" w:hAnsi="Times New Roman" w:cs="Times New Roman"/>
              </w:rPr>
              <w:t>Цель подпрограммы</w:t>
            </w:r>
          </w:p>
        </w:tc>
        <w:tc>
          <w:tcPr>
            <w:tcW w:w="7100" w:type="dxa"/>
            <w:tcBorders>
              <w:top w:val="single" w:sz="4" w:space="0" w:color="auto"/>
              <w:left w:val="single" w:sz="4" w:space="0" w:color="auto"/>
              <w:bottom w:val="single" w:sz="4" w:space="0" w:color="auto"/>
              <w:right w:val="single" w:sz="4" w:space="0" w:color="auto"/>
            </w:tcBorders>
          </w:tcPr>
          <w:p w14:paraId="08E782CF" w14:textId="77777777" w:rsidR="00D568CB" w:rsidRPr="00B06162" w:rsidRDefault="00D568CB" w:rsidP="003512BF">
            <w:pPr>
              <w:pStyle w:val="aff2"/>
              <w:jc w:val="both"/>
              <w:rPr>
                <w:rFonts w:ascii="Times New Roman" w:hAnsi="Times New Roman" w:cs="Times New Roman"/>
              </w:rPr>
            </w:pPr>
            <w:r>
              <w:rPr>
                <w:rFonts w:ascii="Times New Roman" w:hAnsi="Times New Roman" w:cs="Times New Roman"/>
              </w:rPr>
              <w:t>С</w:t>
            </w:r>
            <w:r w:rsidRPr="001244FE">
              <w:rPr>
                <w:rFonts w:ascii="Times New Roman" w:hAnsi="Times New Roman" w:cs="Times New Roman"/>
              </w:rPr>
              <w:t>оздание благоприятных условий для развития массовой физической культуры и спорта</w:t>
            </w:r>
          </w:p>
        </w:tc>
      </w:tr>
      <w:tr w:rsidR="00D568CB" w:rsidRPr="00B06162" w14:paraId="4A430993" w14:textId="77777777" w:rsidTr="003512BF">
        <w:trPr>
          <w:trHeight w:val="166"/>
        </w:trPr>
        <w:tc>
          <w:tcPr>
            <w:tcW w:w="2131" w:type="dxa"/>
            <w:tcBorders>
              <w:top w:val="single" w:sz="4" w:space="0" w:color="auto"/>
              <w:left w:val="single" w:sz="4" w:space="0" w:color="auto"/>
              <w:bottom w:val="single" w:sz="4" w:space="0" w:color="auto"/>
              <w:right w:val="single" w:sz="4" w:space="0" w:color="auto"/>
            </w:tcBorders>
          </w:tcPr>
          <w:p w14:paraId="60D508F6" w14:textId="77777777" w:rsidR="00D568CB" w:rsidRPr="00B06162" w:rsidRDefault="00D568CB" w:rsidP="003512BF">
            <w:pPr>
              <w:pStyle w:val="aff2"/>
              <w:rPr>
                <w:rFonts w:ascii="Times New Roman" w:hAnsi="Times New Roman" w:cs="Times New Roman"/>
              </w:rPr>
            </w:pPr>
            <w:r w:rsidRPr="00B06162">
              <w:rPr>
                <w:rFonts w:ascii="Times New Roman" w:hAnsi="Times New Roman" w:cs="Times New Roman"/>
              </w:rPr>
              <w:t>Задачи подпрограммы</w:t>
            </w:r>
          </w:p>
        </w:tc>
        <w:tc>
          <w:tcPr>
            <w:tcW w:w="7100" w:type="dxa"/>
            <w:tcBorders>
              <w:top w:val="single" w:sz="4" w:space="0" w:color="auto"/>
              <w:left w:val="single" w:sz="4" w:space="0" w:color="auto"/>
              <w:bottom w:val="single" w:sz="4" w:space="0" w:color="auto"/>
              <w:right w:val="single" w:sz="4" w:space="0" w:color="auto"/>
            </w:tcBorders>
          </w:tcPr>
          <w:p w14:paraId="67C5BD07" w14:textId="77777777" w:rsidR="00D568CB" w:rsidRPr="001244FE" w:rsidRDefault="00D568CB" w:rsidP="003512BF">
            <w:pPr>
              <w:pStyle w:val="ConsPlusCell"/>
              <w:jc w:val="both"/>
              <w:rPr>
                <w:rFonts w:ascii="Times New Roman" w:hAnsi="Times New Roman" w:cs="Times New Roman"/>
                <w:sz w:val="24"/>
                <w:szCs w:val="24"/>
              </w:rPr>
            </w:pPr>
            <w:r>
              <w:rPr>
                <w:rFonts w:ascii="Times New Roman" w:hAnsi="Times New Roman" w:cs="Times New Roman"/>
                <w:sz w:val="24"/>
                <w:szCs w:val="24"/>
              </w:rPr>
              <w:t>1. Р</w:t>
            </w:r>
            <w:r w:rsidRPr="001244FE">
              <w:rPr>
                <w:rFonts w:ascii="Times New Roman" w:hAnsi="Times New Roman" w:cs="Times New Roman"/>
                <w:sz w:val="24"/>
                <w:szCs w:val="24"/>
              </w:rPr>
              <w:t>азвитие инфраструктуры физической культуры и спорта;</w:t>
            </w:r>
          </w:p>
          <w:p w14:paraId="27F19275" w14:textId="77777777" w:rsidR="00D568CB" w:rsidRPr="001244FE" w:rsidRDefault="00D568CB" w:rsidP="003512BF">
            <w:pPr>
              <w:pStyle w:val="ConsPlusCell"/>
              <w:jc w:val="both"/>
              <w:rPr>
                <w:rFonts w:ascii="Times New Roman" w:hAnsi="Times New Roman" w:cs="Times New Roman"/>
                <w:sz w:val="24"/>
                <w:szCs w:val="24"/>
              </w:rPr>
            </w:pPr>
            <w:r>
              <w:rPr>
                <w:rFonts w:ascii="Times New Roman" w:hAnsi="Times New Roman" w:cs="Times New Roman"/>
                <w:sz w:val="24"/>
                <w:szCs w:val="24"/>
              </w:rPr>
              <w:t>2. О</w:t>
            </w:r>
            <w:r w:rsidRPr="001244FE">
              <w:rPr>
                <w:rFonts w:ascii="Times New Roman" w:hAnsi="Times New Roman" w:cs="Times New Roman"/>
                <w:sz w:val="24"/>
                <w:szCs w:val="24"/>
              </w:rPr>
              <w:t xml:space="preserve">беспечение деятельности учреждений, осуществляющих физкультурно-спортивную работу с населением;                                                          </w:t>
            </w:r>
          </w:p>
          <w:p w14:paraId="798C4EF8" w14:textId="77777777" w:rsidR="00D568CB" w:rsidRPr="001244FE" w:rsidRDefault="00D568CB" w:rsidP="003512BF">
            <w:pPr>
              <w:pStyle w:val="ConsPlusCell"/>
              <w:jc w:val="both"/>
              <w:rPr>
                <w:rFonts w:ascii="Times New Roman" w:hAnsi="Times New Roman" w:cs="Times New Roman"/>
                <w:sz w:val="24"/>
                <w:szCs w:val="24"/>
              </w:rPr>
            </w:pPr>
            <w:r>
              <w:rPr>
                <w:rFonts w:ascii="Times New Roman" w:hAnsi="Times New Roman" w:cs="Times New Roman"/>
                <w:sz w:val="24"/>
                <w:szCs w:val="24"/>
              </w:rPr>
              <w:t>3. Р</w:t>
            </w:r>
            <w:r w:rsidRPr="001244FE">
              <w:rPr>
                <w:rFonts w:ascii="Times New Roman" w:hAnsi="Times New Roman" w:cs="Times New Roman"/>
                <w:sz w:val="24"/>
                <w:szCs w:val="24"/>
              </w:rPr>
              <w:t>азвитие кадрового потенциала и обеспечение квалифицированными кадрами учреждений физической культуры и массового спорта;</w:t>
            </w:r>
          </w:p>
          <w:p w14:paraId="16BE7057" w14:textId="77777777" w:rsidR="00D568CB" w:rsidRPr="001244FE" w:rsidRDefault="00D568CB" w:rsidP="003512BF">
            <w:pPr>
              <w:pStyle w:val="ConsPlusCell"/>
              <w:jc w:val="both"/>
              <w:rPr>
                <w:rFonts w:ascii="Times New Roman" w:hAnsi="Times New Roman" w:cs="Times New Roman"/>
                <w:sz w:val="24"/>
                <w:szCs w:val="24"/>
              </w:rPr>
            </w:pPr>
            <w:r>
              <w:rPr>
                <w:rFonts w:ascii="Times New Roman" w:hAnsi="Times New Roman" w:cs="Times New Roman"/>
                <w:sz w:val="24"/>
                <w:szCs w:val="24"/>
              </w:rPr>
              <w:t>4. В</w:t>
            </w:r>
            <w:r w:rsidRPr="001244FE">
              <w:rPr>
                <w:rFonts w:ascii="Times New Roman" w:hAnsi="Times New Roman" w:cs="Times New Roman"/>
                <w:sz w:val="24"/>
                <w:szCs w:val="24"/>
              </w:rPr>
              <w:t>овлечение всех категорий населения МО МР «Сыктывдинский» в массовые физкультурные и спортивные мероприятия;</w:t>
            </w:r>
          </w:p>
          <w:p w14:paraId="22E870FB" w14:textId="77777777" w:rsidR="00D568CB" w:rsidRPr="00B06162" w:rsidRDefault="00D568CB" w:rsidP="003512BF">
            <w:pPr>
              <w:pStyle w:val="aff2"/>
              <w:jc w:val="both"/>
              <w:rPr>
                <w:rFonts w:ascii="Times New Roman" w:hAnsi="Times New Roman" w:cs="Times New Roman"/>
              </w:rPr>
            </w:pPr>
          </w:p>
        </w:tc>
      </w:tr>
      <w:tr w:rsidR="00D568CB" w:rsidRPr="00B06162" w14:paraId="0B690BC6" w14:textId="77777777" w:rsidTr="003512BF">
        <w:trPr>
          <w:trHeight w:val="166"/>
        </w:trPr>
        <w:tc>
          <w:tcPr>
            <w:tcW w:w="2131" w:type="dxa"/>
            <w:tcBorders>
              <w:top w:val="single" w:sz="4" w:space="0" w:color="auto"/>
              <w:left w:val="single" w:sz="4" w:space="0" w:color="auto"/>
              <w:bottom w:val="single" w:sz="4" w:space="0" w:color="auto"/>
              <w:right w:val="single" w:sz="4" w:space="0" w:color="auto"/>
            </w:tcBorders>
          </w:tcPr>
          <w:p w14:paraId="08D335AE" w14:textId="77777777" w:rsidR="00D568CB" w:rsidRPr="00B06162" w:rsidRDefault="00D568CB" w:rsidP="003512BF">
            <w:pPr>
              <w:pStyle w:val="aff2"/>
              <w:rPr>
                <w:rFonts w:ascii="Times New Roman" w:hAnsi="Times New Roman" w:cs="Times New Roman"/>
              </w:rPr>
            </w:pPr>
            <w:r w:rsidRPr="00B06162">
              <w:rPr>
                <w:rFonts w:ascii="Times New Roman" w:hAnsi="Times New Roman" w:cs="Times New Roman"/>
              </w:rPr>
              <w:t>Целевые индикаторы и показатели подпрограммы</w:t>
            </w:r>
          </w:p>
        </w:tc>
        <w:tc>
          <w:tcPr>
            <w:tcW w:w="7100" w:type="dxa"/>
            <w:tcBorders>
              <w:top w:val="single" w:sz="4" w:space="0" w:color="auto"/>
              <w:left w:val="single" w:sz="4" w:space="0" w:color="auto"/>
              <w:bottom w:val="single" w:sz="4" w:space="0" w:color="auto"/>
              <w:right w:val="single" w:sz="4" w:space="0" w:color="auto"/>
            </w:tcBorders>
          </w:tcPr>
          <w:p w14:paraId="29BF0F8E" w14:textId="77777777" w:rsidR="00D568CB" w:rsidRPr="001244FE" w:rsidRDefault="00D568CB" w:rsidP="003512BF">
            <w:pPr>
              <w:jc w:val="both"/>
              <w:rPr>
                <w:sz w:val="24"/>
                <w:szCs w:val="24"/>
              </w:rPr>
            </w:pPr>
            <w:r>
              <w:rPr>
                <w:sz w:val="24"/>
                <w:szCs w:val="24"/>
              </w:rPr>
              <w:t>1. О</w:t>
            </w:r>
            <w:r w:rsidRPr="001244FE">
              <w:rPr>
                <w:sz w:val="24"/>
                <w:szCs w:val="24"/>
              </w:rPr>
              <w:t>беспеченность</w:t>
            </w:r>
            <w:r>
              <w:rPr>
                <w:sz w:val="24"/>
                <w:szCs w:val="24"/>
              </w:rPr>
              <w:t xml:space="preserve"> населения</w:t>
            </w:r>
            <w:r w:rsidRPr="001244FE">
              <w:rPr>
                <w:sz w:val="24"/>
                <w:szCs w:val="24"/>
              </w:rPr>
              <w:t xml:space="preserve"> спортивными сооружениями в МОМР «Сыктывдинский»;</w:t>
            </w:r>
          </w:p>
          <w:p w14:paraId="21C48F08" w14:textId="77777777" w:rsidR="00D568CB" w:rsidRPr="001244FE" w:rsidRDefault="00D568CB" w:rsidP="003512BF">
            <w:pPr>
              <w:jc w:val="both"/>
              <w:rPr>
                <w:sz w:val="24"/>
                <w:szCs w:val="24"/>
              </w:rPr>
            </w:pPr>
            <w:r>
              <w:rPr>
                <w:sz w:val="24"/>
                <w:szCs w:val="24"/>
              </w:rPr>
              <w:t>2. Е</w:t>
            </w:r>
            <w:r w:rsidRPr="001244FE">
              <w:rPr>
                <w:sz w:val="24"/>
                <w:szCs w:val="24"/>
              </w:rPr>
              <w:t>диновременная пропускная способность спортивных сооружений в МОМР «Сыктывдинский» (нарастающим итогом с начала реализации Программы);</w:t>
            </w:r>
          </w:p>
          <w:p w14:paraId="0CAFF496" w14:textId="77777777" w:rsidR="00D568CB" w:rsidRPr="001244FE" w:rsidRDefault="00D568CB" w:rsidP="003512BF">
            <w:pPr>
              <w:jc w:val="both"/>
              <w:rPr>
                <w:sz w:val="24"/>
                <w:szCs w:val="24"/>
              </w:rPr>
            </w:pPr>
            <w:r>
              <w:rPr>
                <w:sz w:val="24"/>
                <w:szCs w:val="24"/>
              </w:rPr>
              <w:t>3. К</w:t>
            </w:r>
            <w:r w:rsidRPr="001244FE">
              <w:rPr>
                <w:sz w:val="24"/>
                <w:szCs w:val="24"/>
              </w:rPr>
              <w:t>оличество реализованных народных проектов в сфере физической культуры и спорта;</w:t>
            </w:r>
          </w:p>
          <w:p w14:paraId="5546C754" w14:textId="77777777" w:rsidR="00D568CB" w:rsidRPr="001244FE" w:rsidRDefault="00D568CB" w:rsidP="003512BF">
            <w:pPr>
              <w:jc w:val="both"/>
              <w:rPr>
                <w:sz w:val="24"/>
                <w:szCs w:val="24"/>
              </w:rPr>
            </w:pPr>
            <w:r>
              <w:rPr>
                <w:sz w:val="24"/>
                <w:szCs w:val="24"/>
              </w:rPr>
              <w:t>4. У</w:t>
            </w:r>
            <w:r w:rsidRPr="001244FE">
              <w:rPr>
                <w:sz w:val="24"/>
                <w:szCs w:val="24"/>
              </w:rPr>
              <w:t>дельный вес населения, систематически занимающегося физической культурой и спортом в МОМР «Сыктывдинский» (процент);</w:t>
            </w:r>
          </w:p>
          <w:p w14:paraId="1759BB22" w14:textId="77777777" w:rsidR="00D568CB" w:rsidRPr="001244FE" w:rsidRDefault="00D568CB" w:rsidP="003512BF">
            <w:pPr>
              <w:jc w:val="both"/>
              <w:rPr>
                <w:sz w:val="24"/>
                <w:szCs w:val="24"/>
              </w:rPr>
            </w:pPr>
            <w:r>
              <w:rPr>
                <w:sz w:val="24"/>
                <w:szCs w:val="24"/>
              </w:rPr>
              <w:t>5. Д</w:t>
            </w:r>
            <w:r w:rsidRPr="001244FE">
              <w:rPr>
                <w:sz w:val="24"/>
                <w:szCs w:val="24"/>
              </w:rPr>
              <w:t xml:space="preserve">оля инвалидов и лиц с ограниченными возможностями </w:t>
            </w:r>
            <w:proofErr w:type="gramStart"/>
            <w:r w:rsidRPr="001244FE">
              <w:rPr>
                <w:sz w:val="24"/>
                <w:szCs w:val="24"/>
              </w:rPr>
              <w:t>здоровья,  занимающихся</w:t>
            </w:r>
            <w:proofErr w:type="gramEnd"/>
            <w:r w:rsidRPr="001244FE">
              <w:rPr>
                <w:sz w:val="24"/>
                <w:szCs w:val="24"/>
              </w:rPr>
              <w:t xml:space="preserve"> физической культурой и спортом к общей численности данной категории населения (процент);</w:t>
            </w:r>
          </w:p>
          <w:p w14:paraId="686CC41E" w14:textId="77777777" w:rsidR="00D568CB" w:rsidRPr="001244FE" w:rsidRDefault="00D568CB" w:rsidP="003512BF">
            <w:pPr>
              <w:jc w:val="both"/>
              <w:rPr>
                <w:sz w:val="24"/>
                <w:szCs w:val="24"/>
              </w:rPr>
            </w:pPr>
            <w:r>
              <w:rPr>
                <w:sz w:val="24"/>
                <w:szCs w:val="24"/>
              </w:rPr>
              <w:t>6. Д</w:t>
            </w:r>
            <w:r w:rsidRPr="001244FE">
              <w:rPr>
                <w:sz w:val="24"/>
                <w:szCs w:val="24"/>
              </w:rPr>
              <w:t xml:space="preserve">оля работников со специальным образованием в общей численности штатных работников в области физической культуры и спорта (процент);                                                   </w:t>
            </w:r>
          </w:p>
          <w:p w14:paraId="2FAC98A7" w14:textId="77777777" w:rsidR="00D568CB" w:rsidRPr="001244FE" w:rsidRDefault="00D568CB" w:rsidP="003512BF">
            <w:pPr>
              <w:autoSpaceDE w:val="0"/>
              <w:autoSpaceDN w:val="0"/>
              <w:adjustRightInd w:val="0"/>
              <w:jc w:val="both"/>
              <w:rPr>
                <w:sz w:val="24"/>
                <w:szCs w:val="24"/>
              </w:rPr>
            </w:pPr>
            <w:r>
              <w:rPr>
                <w:sz w:val="24"/>
                <w:szCs w:val="24"/>
              </w:rPr>
              <w:t>7. К</w:t>
            </w:r>
            <w:r w:rsidRPr="001244FE">
              <w:rPr>
                <w:sz w:val="24"/>
                <w:szCs w:val="24"/>
              </w:rPr>
              <w:t>оличество участников массовых физкультурно-спортивных мероприятий среди различных групп и категорий населения МОМР «Сыктывдинский» (человек, ежегодно);</w:t>
            </w:r>
          </w:p>
        </w:tc>
      </w:tr>
      <w:tr w:rsidR="00D568CB" w:rsidRPr="00B06162" w14:paraId="44D903AB" w14:textId="77777777" w:rsidTr="003512BF">
        <w:trPr>
          <w:trHeight w:val="166"/>
        </w:trPr>
        <w:tc>
          <w:tcPr>
            <w:tcW w:w="2131" w:type="dxa"/>
            <w:tcBorders>
              <w:top w:val="single" w:sz="4" w:space="0" w:color="auto"/>
              <w:left w:val="single" w:sz="4" w:space="0" w:color="auto"/>
              <w:bottom w:val="single" w:sz="4" w:space="0" w:color="auto"/>
              <w:right w:val="single" w:sz="4" w:space="0" w:color="auto"/>
            </w:tcBorders>
          </w:tcPr>
          <w:p w14:paraId="57F55AE2" w14:textId="77777777" w:rsidR="00D568CB" w:rsidRPr="00B06162" w:rsidRDefault="00D568CB" w:rsidP="003512BF">
            <w:pPr>
              <w:pStyle w:val="aff2"/>
              <w:rPr>
                <w:rFonts w:ascii="Times New Roman" w:hAnsi="Times New Roman" w:cs="Times New Roman"/>
              </w:rPr>
            </w:pPr>
            <w:r w:rsidRPr="00B06162">
              <w:rPr>
                <w:rFonts w:ascii="Times New Roman" w:hAnsi="Times New Roman" w:cs="Times New Roman"/>
              </w:rPr>
              <w:t>Этапы и сроки реализации подпрограммы</w:t>
            </w:r>
          </w:p>
        </w:tc>
        <w:tc>
          <w:tcPr>
            <w:tcW w:w="7100" w:type="dxa"/>
            <w:tcBorders>
              <w:top w:val="single" w:sz="4" w:space="0" w:color="auto"/>
              <w:left w:val="single" w:sz="4" w:space="0" w:color="auto"/>
              <w:bottom w:val="single" w:sz="4" w:space="0" w:color="auto"/>
              <w:right w:val="single" w:sz="4" w:space="0" w:color="auto"/>
            </w:tcBorders>
          </w:tcPr>
          <w:p w14:paraId="7AAC7387" w14:textId="77777777" w:rsidR="00D568CB" w:rsidRPr="00B06162" w:rsidRDefault="00D568CB" w:rsidP="003512BF">
            <w:pPr>
              <w:pStyle w:val="aff2"/>
              <w:jc w:val="both"/>
              <w:rPr>
                <w:rFonts w:ascii="Times New Roman" w:hAnsi="Times New Roman" w:cs="Times New Roman"/>
              </w:rPr>
            </w:pPr>
            <w:r w:rsidRPr="00B06162">
              <w:rPr>
                <w:rFonts w:ascii="Times New Roman" w:hAnsi="Times New Roman" w:cs="Times New Roman"/>
              </w:rPr>
              <w:t xml:space="preserve">Срок реализации подпрограммы </w:t>
            </w:r>
            <w:r>
              <w:rPr>
                <w:rFonts w:ascii="Times New Roman" w:hAnsi="Times New Roman" w:cs="Times New Roman"/>
              </w:rPr>
              <w:t>–2020-2022</w:t>
            </w:r>
            <w:r w:rsidRPr="00B06162">
              <w:rPr>
                <w:rFonts w:ascii="Times New Roman" w:hAnsi="Times New Roman" w:cs="Times New Roman"/>
              </w:rPr>
              <w:t> годы.</w:t>
            </w:r>
          </w:p>
        </w:tc>
      </w:tr>
      <w:tr w:rsidR="00D568CB" w:rsidRPr="00B06162" w14:paraId="3F4A0FA2" w14:textId="77777777" w:rsidTr="003512BF">
        <w:trPr>
          <w:trHeight w:val="6418"/>
        </w:trPr>
        <w:tc>
          <w:tcPr>
            <w:tcW w:w="2131" w:type="dxa"/>
            <w:tcBorders>
              <w:top w:val="single" w:sz="4" w:space="0" w:color="auto"/>
              <w:left w:val="single" w:sz="4" w:space="0" w:color="auto"/>
              <w:bottom w:val="single" w:sz="4" w:space="0" w:color="auto"/>
              <w:right w:val="single" w:sz="4" w:space="0" w:color="auto"/>
            </w:tcBorders>
          </w:tcPr>
          <w:p w14:paraId="546E9A40" w14:textId="77777777" w:rsidR="00D568CB" w:rsidRPr="00B06162" w:rsidRDefault="00D568CB" w:rsidP="003512BF">
            <w:pPr>
              <w:pStyle w:val="aff2"/>
              <w:rPr>
                <w:rFonts w:ascii="Times New Roman" w:hAnsi="Times New Roman" w:cs="Times New Roman"/>
              </w:rPr>
            </w:pPr>
            <w:r w:rsidRPr="00B06162">
              <w:rPr>
                <w:rFonts w:ascii="Times New Roman" w:hAnsi="Times New Roman" w:cs="Times New Roman"/>
              </w:rPr>
              <w:lastRenderedPageBreak/>
              <w:t>Объемы бюджетных ассигнований подпрограммы</w:t>
            </w:r>
          </w:p>
        </w:tc>
        <w:tc>
          <w:tcPr>
            <w:tcW w:w="7100" w:type="dxa"/>
            <w:tcBorders>
              <w:top w:val="single" w:sz="4" w:space="0" w:color="auto"/>
              <w:left w:val="single" w:sz="4" w:space="0" w:color="auto"/>
              <w:bottom w:val="single" w:sz="4" w:space="0" w:color="auto"/>
              <w:right w:val="single" w:sz="4" w:space="0" w:color="auto"/>
            </w:tcBorders>
          </w:tcPr>
          <w:p w14:paraId="32206F01" w14:textId="77777777" w:rsidR="00791E09" w:rsidRPr="00791E09" w:rsidRDefault="00791E09" w:rsidP="00791E09">
            <w:pPr>
              <w:widowControl w:val="0"/>
              <w:autoSpaceDE w:val="0"/>
              <w:autoSpaceDN w:val="0"/>
              <w:adjustRightInd w:val="0"/>
              <w:ind w:firstLine="33"/>
              <w:jc w:val="both"/>
              <w:outlineLvl w:val="1"/>
              <w:rPr>
                <w:sz w:val="24"/>
                <w:szCs w:val="24"/>
                <w:lang w:eastAsia="ru-RU"/>
              </w:rPr>
            </w:pPr>
            <w:r w:rsidRPr="00791E09">
              <w:rPr>
                <w:sz w:val="24"/>
                <w:szCs w:val="24"/>
                <w:lang w:eastAsia="ru-RU"/>
              </w:rPr>
              <w:t>Общий объём финансирования Подпрограммы на 2020-2022 годы предусматривается в размере 31 517,86 тыс. рублей, в том числе:</w:t>
            </w:r>
          </w:p>
          <w:p w14:paraId="214F4677"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За счет средств федерального бюджета – 2 965,62 тыс. рублей.</w:t>
            </w:r>
          </w:p>
          <w:p w14:paraId="794F198B"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За счёт средств бюджета Республики Коми – 3 416,87 тыс. рублей;</w:t>
            </w:r>
          </w:p>
          <w:p w14:paraId="6A93F349"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за счёт средств местного бюджета – 25 135,37 тыс. рублей;</w:t>
            </w:r>
          </w:p>
          <w:p w14:paraId="48E93938"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Прогнозный объём финансирования подпрограммы по годам составляет:</w:t>
            </w:r>
          </w:p>
          <w:p w14:paraId="3645034B"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 xml:space="preserve">за счёт средств федерального бюджета </w:t>
            </w:r>
          </w:p>
          <w:p w14:paraId="109C27F2"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2020 год – 2 965,62 тыс. рублей;</w:t>
            </w:r>
          </w:p>
          <w:p w14:paraId="51B51E45"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2021 год – 0,00 тыс. рублей;</w:t>
            </w:r>
          </w:p>
          <w:p w14:paraId="2C570F1D"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2022 год – 0,00 тыс. рублей;</w:t>
            </w:r>
          </w:p>
          <w:p w14:paraId="22EBA168"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за счёт средств бюджета Республики Коми:</w:t>
            </w:r>
          </w:p>
          <w:p w14:paraId="449BCC67" w14:textId="77777777" w:rsidR="00791E09" w:rsidRPr="00791E09" w:rsidRDefault="00791E09" w:rsidP="00791E09">
            <w:pPr>
              <w:tabs>
                <w:tab w:val="center" w:pos="3452"/>
              </w:tabs>
              <w:autoSpaceDE w:val="0"/>
              <w:autoSpaceDN w:val="0"/>
              <w:adjustRightInd w:val="0"/>
              <w:ind w:firstLine="33"/>
              <w:jc w:val="both"/>
              <w:rPr>
                <w:sz w:val="24"/>
                <w:szCs w:val="24"/>
                <w:lang w:eastAsia="ru-RU"/>
              </w:rPr>
            </w:pPr>
            <w:r w:rsidRPr="00791E09">
              <w:rPr>
                <w:sz w:val="24"/>
                <w:szCs w:val="24"/>
                <w:lang w:eastAsia="ru-RU"/>
              </w:rPr>
              <w:t>2020 год – 1 160,35 тыс. рублей;</w:t>
            </w:r>
            <w:r w:rsidRPr="00791E09">
              <w:rPr>
                <w:sz w:val="24"/>
                <w:szCs w:val="24"/>
                <w:lang w:eastAsia="ru-RU"/>
              </w:rPr>
              <w:tab/>
            </w:r>
          </w:p>
          <w:p w14:paraId="27FD590C"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2021 год – 1 087,38 тыс. рублей;</w:t>
            </w:r>
          </w:p>
          <w:p w14:paraId="3D4DDBBB"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2022 год – 1 169,14 тыс. рублей;</w:t>
            </w:r>
          </w:p>
          <w:p w14:paraId="6EF35B83"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за счёт средств местного бюджета:</w:t>
            </w:r>
          </w:p>
          <w:p w14:paraId="090AB4D8"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2020 год – 9 013,77 тыс. рублей;</w:t>
            </w:r>
          </w:p>
          <w:p w14:paraId="7AC86682"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2021 год – 8 100,00 тыс. рублей;</w:t>
            </w:r>
          </w:p>
          <w:p w14:paraId="75117139" w14:textId="77777777" w:rsidR="00791E09" w:rsidRPr="00791E09" w:rsidRDefault="00791E09" w:rsidP="00791E09">
            <w:pPr>
              <w:autoSpaceDE w:val="0"/>
              <w:autoSpaceDN w:val="0"/>
              <w:adjustRightInd w:val="0"/>
              <w:ind w:firstLine="33"/>
              <w:jc w:val="both"/>
              <w:rPr>
                <w:sz w:val="24"/>
                <w:szCs w:val="24"/>
                <w:lang w:eastAsia="ru-RU"/>
              </w:rPr>
            </w:pPr>
            <w:r w:rsidRPr="00791E09">
              <w:rPr>
                <w:sz w:val="24"/>
                <w:szCs w:val="24"/>
                <w:lang w:eastAsia="ru-RU"/>
              </w:rPr>
              <w:t>2022 год – 8 021,60тыс. рублей;</w:t>
            </w:r>
          </w:p>
          <w:p w14:paraId="39319C68" w14:textId="77777777" w:rsidR="003512BF" w:rsidRPr="00791E09" w:rsidRDefault="00791E09" w:rsidP="00791E09">
            <w:pPr>
              <w:rPr>
                <w:lang w:eastAsia="ru-RU"/>
              </w:rPr>
            </w:pPr>
            <w:r w:rsidRPr="00791E09">
              <w:t>Объём бюджетных ассигнований уточняется ежегодно при формировании бюджета МО МР «Сыктывдинский» на очередной финансовый год и плановый период и при внесении изменений в бюджет муниципального района «Сыктывдинский»</w:t>
            </w:r>
          </w:p>
        </w:tc>
      </w:tr>
      <w:tr w:rsidR="00D568CB" w:rsidRPr="00B06162" w14:paraId="0796DBA6" w14:textId="77777777" w:rsidTr="003512BF">
        <w:trPr>
          <w:trHeight w:val="6571"/>
        </w:trPr>
        <w:tc>
          <w:tcPr>
            <w:tcW w:w="2131" w:type="dxa"/>
            <w:tcBorders>
              <w:top w:val="single" w:sz="4" w:space="0" w:color="auto"/>
              <w:left w:val="single" w:sz="4" w:space="0" w:color="auto"/>
              <w:bottom w:val="single" w:sz="4" w:space="0" w:color="auto"/>
              <w:right w:val="single" w:sz="4" w:space="0" w:color="auto"/>
            </w:tcBorders>
          </w:tcPr>
          <w:p w14:paraId="17468921" w14:textId="77777777" w:rsidR="00D568CB" w:rsidRPr="00B06162" w:rsidRDefault="00D568CB" w:rsidP="003512BF">
            <w:pPr>
              <w:pStyle w:val="aff2"/>
              <w:rPr>
                <w:rFonts w:ascii="Times New Roman" w:hAnsi="Times New Roman" w:cs="Times New Roman"/>
              </w:rPr>
            </w:pPr>
            <w:r w:rsidRPr="00B06162">
              <w:rPr>
                <w:rFonts w:ascii="Times New Roman" w:hAnsi="Times New Roman" w:cs="Times New Roman"/>
              </w:rPr>
              <w:t>Ожидаемые результаты реализации подпрограммы</w:t>
            </w:r>
          </w:p>
        </w:tc>
        <w:tc>
          <w:tcPr>
            <w:tcW w:w="7100" w:type="dxa"/>
            <w:tcBorders>
              <w:top w:val="single" w:sz="4" w:space="0" w:color="auto"/>
              <w:left w:val="single" w:sz="4" w:space="0" w:color="auto"/>
              <w:bottom w:val="single" w:sz="4" w:space="0" w:color="auto"/>
              <w:right w:val="single" w:sz="4" w:space="0" w:color="auto"/>
            </w:tcBorders>
          </w:tcPr>
          <w:p w14:paraId="08077136" w14:textId="77777777" w:rsidR="00D568CB" w:rsidRPr="001244FE" w:rsidRDefault="00D568CB" w:rsidP="003512BF">
            <w:pPr>
              <w:jc w:val="both"/>
              <w:rPr>
                <w:sz w:val="24"/>
                <w:szCs w:val="24"/>
              </w:rPr>
            </w:pPr>
            <w:r w:rsidRPr="001244FE">
              <w:rPr>
                <w:sz w:val="24"/>
                <w:szCs w:val="24"/>
              </w:rPr>
              <w:t>Реализация подпрограммы позволит:</w:t>
            </w:r>
          </w:p>
          <w:p w14:paraId="208EDD44" w14:textId="77777777" w:rsidR="00D568CB" w:rsidRPr="001244FE" w:rsidRDefault="00D568CB" w:rsidP="003512BF">
            <w:pPr>
              <w:jc w:val="both"/>
              <w:rPr>
                <w:sz w:val="24"/>
                <w:szCs w:val="24"/>
              </w:rPr>
            </w:pPr>
            <w:r>
              <w:rPr>
                <w:sz w:val="24"/>
                <w:szCs w:val="24"/>
              </w:rPr>
              <w:t>1. У</w:t>
            </w:r>
            <w:r w:rsidRPr="001244FE">
              <w:rPr>
                <w:sz w:val="24"/>
                <w:szCs w:val="24"/>
              </w:rPr>
              <w:t xml:space="preserve">величить уровень обеспеченности спортивными сооружениями в МОМР «Сыктывдинский» до </w:t>
            </w:r>
            <w:r w:rsidRPr="0036500D">
              <w:rPr>
                <w:sz w:val="24"/>
                <w:szCs w:val="24"/>
              </w:rPr>
              <w:t>107,2 %;</w:t>
            </w:r>
          </w:p>
          <w:p w14:paraId="23CB3978" w14:textId="77777777" w:rsidR="00D568CB" w:rsidRPr="001244FE" w:rsidRDefault="00D568CB" w:rsidP="003512BF">
            <w:pPr>
              <w:jc w:val="both"/>
              <w:rPr>
                <w:sz w:val="24"/>
                <w:szCs w:val="24"/>
              </w:rPr>
            </w:pPr>
            <w:r>
              <w:rPr>
                <w:sz w:val="24"/>
                <w:szCs w:val="24"/>
              </w:rPr>
              <w:t>2. У</w:t>
            </w:r>
            <w:r w:rsidRPr="001244FE">
              <w:rPr>
                <w:sz w:val="24"/>
                <w:szCs w:val="24"/>
              </w:rPr>
              <w:t>величить единовременную пропускную способность спортивных сооружений в МОМР «Сыктывдинский» до 1,3</w:t>
            </w:r>
            <w:r>
              <w:rPr>
                <w:sz w:val="24"/>
                <w:szCs w:val="24"/>
              </w:rPr>
              <w:t>5</w:t>
            </w:r>
            <w:r w:rsidRPr="001244FE">
              <w:rPr>
                <w:sz w:val="24"/>
                <w:szCs w:val="24"/>
              </w:rPr>
              <w:t xml:space="preserve"> тыс. человек на 10 тыс.чел. нас.;</w:t>
            </w:r>
          </w:p>
          <w:p w14:paraId="46687A2C" w14:textId="77777777" w:rsidR="00D568CB" w:rsidRPr="001244FE" w:rsidRDefault="00D568CB" w:rsidP="003512BF">
            <w:pPr>
              <w:jc w:val="both"/>
              <w:rPr>
                <w:sz w:val="24"/>
                <w:szCs w:val="24"/>
              </w:rPr>
            </w:pPr>
            <w:r>
              <w:rPr>
                <w:sz w:val="24"/>
                <w:szCs w:val="24"/>
              </w:rPr>
              <w:t>3. Р</w:t>
            </w:r>
            <w:r w:rsidRPr="001244FE">
              <w:rPr>
                <w:sz w:val="24"/>
                <w:szCs w:val="24"/>
              </w:rPr>
              <w:t>еализовать 3 народных проекта в сфере физической культуры и спорта;</w:t>
            </w:r>
          </w:p>
          <w:p w14:paraId="3123D210" w14:textId="77777777" w:rsidR="00D568CB" w:rsidRPr="001244FE" w:rsidRDefault="00D568CB" w:rsidP="003512BF">
            <w:pPr>
              <w:jc w:val="both"/>
              <w:rPr>
                <w:strike/>
                <w:sz w:val="24"/>
                <w:szCs w:val="24"/>
              </w:rPr>
            </w:pPr>
            <w:r>
              <w:rPr>
                <w:sz w:val="24"/>
                <w:szCs w:val="24"/>
              </w:rPr>
              <w:t>4. У</w:t>
            </w:r>
            <w:r w:rsidRPr="001244FE">
              <w:rPr>
                <w:sz w:val="24"/>
                <w:szCs w:val="24"/>
              </w:rPr>
              <w:t>величить удельный вес населения, систематически занимающегося физической культурой и спортом в МОМР «Сыктывдинский» до 30</w:t>
            </w:r>
            <w:proofErr w:type="gramStart"/>
            <w:r w:rsidRPr="001244FE">
              <w:rPr>
                <w:sz w:val="24"/>
                <w:szCs w:val="24"/>
              </w:rPr>
              <w:t>% ;</w:t>
            </w:r>
            <w:proofErr w:type="gramEnd"/>
            <w:r w:rsidRPr="001244FE">
              <w:rPr>
                <w:sz w:val="24"/>
                <w:szCs w:val="24"/>
              </w:rPr>
              <w:t xml:space="preserve"> </w:t>
            </w:r>
          </w:p>
          <w:p w14:paraId="463E6EC1" w14:textId="77777777" w:rsidR="00D568CB" w:rsidRDefault="00D568CB" w:rsidP="003512BF">
            <w:pPr>
              <w:jc w:val="both"/>
            </w:pPr>
            <w:r>
              <w:rPr>
                <w:sz w:val="24"/>
                <w:szCs w:val="24"/>
              </w:rPr>
              <w:t>5. У</w:t>
            </w:r>
            <w:r w:rsidRPr="001244FE">
              <w:rPr>
                <w:sz w:val="24"/>
                <w:szCs w:val="24"/>
              </w:rPr>
              <w:t>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 до 8,5</w:t>
            </w:r>
            <w:proofErr w:type="gramStart"/>
            <w:r w:rsidRPr="001244FE">
              <w:rPr>
                <w:sz w:val="24"/>
                <w:szCs w:val="24"/>
              </w:rPr>
              <w:t>% ;</w:t>
            </w:r>
            <w:proofErr w:type="gramEnd"/>
          </w:p>
          <w:p w14:paraId="642BABC4" w14:textId="77777777" w:rsidR="00D568CB" w:rsidRDefault="00D568CB" w:rsidP="003512BF">
            <w:pPr>
              <w:jc w:val="both"/>
              <w:rPr>
                <w:sz w:val="24"/>
                <w:szCs w:val="24"/>
              </w:rPr>
            </w:pPr>
            <w:r w:rsidRPr="00C956E6">
              <w:rPr>
                <w:sz w:val="24"/>
                <w:szCs w:val="24"/>
              </w:rPr>
              <w:t xml:space="preserve">6. </w:t>
            </w:r>
            <w:r>
              <w:rPr>
                <w:sz w:val="24"/>
                <w:szCs w:val="24"/>
              </w:rPr>
              <w:t xml:space="preserve">Увеличить долю </w:t>
            </w:r>
            <w:r w:rsidRPr="00C956E6">
              <w:rPr>
                <w:sz w:val="24"/>
                <w:szCs w:val="24"/>
              </w:rPr>
              <w:t>работников со специальным образованием в общей численности штатных работников в области физической культуры и спорта</w:t>
            </w:r>
            <w:r>
              <w:rPr>
                <w:sz w:val="24"/>
                <w:szCs w:val="24"/>
              </w:rPr>
              <w:t xml:space="preserve"> до 75 %;</w:t>
            </w:r>
          </w:p>
          <w:p w14:paraId="7A696D3E" w14:textId="77777777" w:rsidR="00D568CB" w:rsidRPr="001244FE" w:rsidRDefault="00D568CB" w:rsidP="003512BF">
            <w:pPr>
              <w:jc w:val="both"/>
              <w:rPr>
                <w:sz w:val="24"/>
                <w:szCs w:val="24"/>
              </w:rPr>
            </w:pPr>
            <w:r>
              <w:rPr>
                <w:sz w:val="24"/>
                <w:szCs w:val="24"/>
              </w:rPr>
              <w:t>7. У</w:t>
            </w:r>
            <w:r w:rsidRPr="001244FE">
              <w:rPr>
                <w:sz w:val="24"/>
                <w:szCs w:val="24"/>
              </w:rPr>
              <w:t xml:space="preserve">величить количество участников массовых физкультурно-спортивных мероприятий среди различных групп и категорий населения МОМР «Сыктывдинский» </w:t>
            </w:r>
            <w:r w:rsidRPr="00D60CC3">
              <w:rPr>
                <w:sz w:val="24"/>
                <w:szCs w:val="24"/>
              </w:rPr>
              <w:t>до 4250 человек.</w:t>
            </w:r>
          </w:p>
          <w:p w14:paraId="3990EB12" w14:textId="77777777" w:rsidR="00D568CB" w:rsidRPr="008D5080" w:rsidRDefault="00D568CB" w:rsidP="003512BF">
            <w:pPr>
              <w:autoSpaceDE w:val="0"/>
              <w:autoSpaceDN w:val="0"/>
              <w:adjustRightInd w:val="0"/>
              <w:jc w:val="both"/>
            </w:pPr>
          </w:p>
        </w:tc>
      </w:tr>
    </w:tbl>
    <w:p w14:paraId="41751512" w14:textId="77777777" w:rsidR="00D568CB" w:rsidRDefault="00D568CB" w:rsidP="00D568CB">
      <w:pPr>
        <w:jc w:val="center"/>
        <w:rPr>
          <w:b/>
          <w:sz w:val="24"/>
          <w:szCs w:val="24"/>
        </w:rPr>
      </w:pPr>
    </w:p>
    <w:p w14:paraId="43B61BFF" w14:textId="77777777" w:rsidR="003512BF" w:rsidRDefault="003512BF" w:rsidP="00D568CB">
      <w:pPr>
        <w:widowControl w:val="0"/>
        <w:autoSpaceDE w:val="0"/>
        <w:autoSpaceDN w:val="0"/>
        <w:adjustRightInd w:val="0"/>
        <w:jc w:val="center"/>
        <w:outlineLvl w:val="1"/>
        <w:rPr>
          <w:b/>
          <w:bCs/>
          <w:sz w:val="24"/>
          <w:szCs w:val="24"/>
        </w:rPr>
      </w:pPr>
    </w:p>
    <w:p w14:paraId="3C5CD1EA" w14:textId="714FD7A5" w:rsidR="003512BF" w:rsidRDefault="003512BF" w:rsidP="00D568CB">
      <w:pPr>
        <w:widowControl w:val="0"/>
        <w:autoSpaceDE w:val="0"/>
        <w:autoSpaceDN w:val="0"/>
        <w:adjustRightInd w:val="0"/>
        <w:jc w:val="center"/>
        <w:outlineLvl w:val="1"/>
        <w:rPr>
          <w:b/>
          <w:bCs/>
          <w:sz w:val="24"/>
          <w:szCs w:val="24"/>
        </w:rPr>
      </w:pPr>
    </w:p>
    <w:p w14:paraId="1F10C0D7" w14:textId="77777777" w:rsidR="003447D9" w:rsidRDefault="003447D9" w:rsidP="00D568CB">
      <w:pPr>
        <w:widowControl w:val="0"/>
        <w:autoSpaceDE w:val="0"/>
        <w:autoSpaceDN w:val="0"/>
        <w:adjustRightInd w:val="0"/>
        <w:jc w:val="center"/>
        <w:outlineLvl w:val="1"/>
        <w:rPr>
          <w:b/>
          <w:bCs/>
          <w:sz w:val="24"/>
          <w:szCs w:val="24"/>
        </w:rPr>
      </w:pPr>
    </w:p>
    <w:p w14:paraId="4FEDD466" w14:textId="77777777" w:rsidR="003512BF" w:rsidRDefault="003512BF" w:rsidP="00D568CB">
      <w:pPr>
        <w:widowControl w:val="0"/>
        <w:autoSpaceDE w:val="0"/>
        <w:autoSpaceDN w:val="0"/>
        <w:adjustRightInd w:val="0"/>
        <w:jc w:val="center"/>
        <w:outlineLvl w:val="1"/>
        <w:rPr>
          <w:b/>
          <w:bCs/>
          <w:sz w:val="24"/>
          <w:szCs w:val="24"/>
        </w:rPr>
      </w:pPr>
    </w:p>
    <w:p w14:paraId="71FA3773" w14:textId="77777777" w:rsidR="003512BF" w:rsidRDefault="003512BF" w:rsidP="00D568CB">
      <w:pPr>
        <w:widowControl w:val="0"/>
        <w:autoSpaceDE w:val="0"/>
        <w:autoSpaceDN w:val="0"/>
        <w:adjustRightInd w:val="0"/>
        <w:jc w:val="center"/>
        <w:outlineLvl w:val="1"/>
        <w:rPr>
          <w:b/>
          <w:bCs/>
          <w:sz w:val="24"/>
          <w:szCs w:val="24"/>
        </w:rPr>
      </w:pPr>
    </w:p>
    <w:p w14:paraId="272E3449" w14:textId="77777777" w:rsidR="003512BF" w:rsidRDefault="003512BF" w:rsidP="00D568CB">
      <w:pPr>
        <w:widowControl w:val="0"/>
        <w:autoSpaceDE w:val="0"/>
        <w:autoSpaceDN w:val="0"/>
        <w:adjustRightInd w:val="0"/>
        <w:jc w:val="center"/>
        <w:outlineLvl w:val="1"/>
        <w:rPr>
          <w:b/>
          <w:bCs/>
          <w:sz w:val="24"/>
          <w:szCs w:val="24"/>
        </w:rPr>
      </w:pPr>
    </w:p>
    <w:p w14:paraId="32989196" w14:textId="77777777" w:rsidR="00D568CB" w:rsidRPr="00686982" w:rsidRDefault="00D568CB" w:rsidP="00D568CB">
      <w:pPr>
        <w:widowControl w:val="0"/>
        <w:autoSpaceDE w:val="0"/>
        <w:autoSpaceDN w:val="0"/>
        <w:adjustRightInd w:val="0"/>
        <w:jc w:val="center"/>
        <w:outlineLvl w:val="1"/>
        <w:rPr>
          <w:b/>
          <w:bCs/>
          <w:sz w:val="24"/>
          <w:szCs w:val="24"/>
        </w:rPr>
      </w:pPr>
      <w:r w:rsidRPr="00686982">
        <w:rPr>
          <w:b/>
          <w:bCs/>
          <w:sz w:val="24"/>
          <w:szCs w:val="24"/>
        </w:rPr>
        <w:lastRenderedPageBreak/>
        <w:t>ПАСПОРТ</w:t>
      </w:r>
    </w:p>
    <w:p w14:paraId="221602C2" w14:textId="77777777" w:rsidR="00D568CB" w:rsidRDefault="00D568CB" w:rsidP="00D568CB">
      <w:pPr>
        <w:widowControl w:val="0"/>
        <w:autoSpaceDE w:val="0"/>
        <w:autoSpaceDN w:val="0"/>
        <w:adjustRightInd w:val="0"/>
        <w:jc w:val="center"/>
        <w:rPr>
          <w:b/>
          <w:bCs/>
          <w:sz w:val="24"/>
          <w:szCs w:val="24"/>
        </w:rPr>
      </w:pPr>
      <w:r w:rsidRPr="00686982">
        <w:rPr>
          <w:b/>
          <w:bCs/>
          <w:sz w:val="24"/>
          <w:szCs w:val="24"/>
        </w:rPr>
        <w:t xml:space="preserve">Подпрограммы </w:t>
      </w:r>
      <w:proofErr w:type="gramStart"/>
      <w:r w:rsidRPr="00686982">
        <w:rPr>
          <w:b/>
          <w:bCs/>
          <w:sz w:val="24"/>
          <w:szCs w:val="24"/>
        </w:rPr>
        <w:t>3  «</w:t>
      </w:r>
      <w:proofErr w:type="gramEnd"/>
      <w:r w:rsidRPr="00686982">
        <w:rPr>
          <w:b/>
          <w:bCs/>
          <w:sz w:val="24"/>
          <w:szCs w:val="24"/>
        </w:rPr>
        <w:t xml:space="preserve">Въездной и внутренний туризм в </w:t>
      </w:r>
      <w:r>
        <w:rPr>
          <w:b/>
          <w:bCs/>
          <w:sz w:val="24"/>
          <w:szCs w:val="24"/>
        </w:rPr>
        <w:t>МО МР</w:t>
      </w:r>
      <w:r w:rsidRPr="00686982">
        <w:rPr>
          <w:b/>
          <w:bCs/>
          <w:sz w:val="24"/>
          <w:szCs w:val="24"/>
        </w:rPr>
        <w:t xml:space="preserve"> «Сыктывдинский</w:t>
      </w:r>
      <w:r>
        <w:rPr>
          <w:b/>
          <w:bCs/>
          <w:sz w:val="24"/>
          <w:szCs w:val="24"/>
        </w:rPr>
        <w:t>»</w:t>
      </w:r>
    </w:p>
    <w:p w14:paraId="41748918" w14:textId="77777777" w:rsidR="00D568CB" w:rsidRPr="00686982" w:rsidRDefault="00D568CB" w:rsidP="00D568CB">
      <w:pPr>
        <w:widowControl w:val="0"/>
        <w:autoSpaceDE w:val="0"/>
        <w:autoSpaceDN w:val="0"/>
        <w:adjustRightInd w:val="0"/>
        <w:jc w:val="center"/>
        <w:rPr>
          <w:b/>
          <w:bCs/>
          <w:sz w:val="24"/>
          <w:szCs w:val="24"/>
        </w:rPr>
      </w:pPr>
    </w:p>
    <w:p w14:paraId="2EBC3589" w14:textId="77777777" w:rsidR="00D568CB" w:rsidRPr="00686982" w:rsidRDefault="00D568CB" w:rsidP="00D568CB">
      <w:pPr>
        <w:widowControl w:val="0"/>
        <w:autoSpaceDE w:val="0"/>
        <w:autoSpaceDN w:val="0"/>
        <w:adjustRightInd w:val="0"/>
        <w:jc w:val="both"/>
        <w:rPr>
          <w:b/>
          <w:bCs/>
          <w:sz w:val="24"/>
          <w:szCs w:val="24"/>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D568CB" w:rsidRPr="00686982" w14:paraId="70C17C7A" w14:textId="77777777" w:rsidTr="003512BF">
        <w:trPr>
          <w:trHeight w:val="600"/>
          <w:tblCellSpacing w:w="5" w:type="nil"/>
        </w:trPr>
        <w:tc>
          <w:tcPr>
            <w:tcW w:w="2269" w:type="dxa"/>
            <w:tcBorders>
              <w:top w:val="single" w:sz="4" w:space="0" w:color="auto"/>
              <w:left w:val="single" w:sz="4" w:space="0" w:color="auto"/>
              <w:bottom w:val="single" w:sz="4" w:space="0" w:color="auto"/>
              <w:right w:val="single" w:sz="4" w:space="0" w:color="auto"/>
            </w:tcBorders>
          </w:tcPr>
          <w:p w14:paraId="055E9E1E" w14:textId="77777777" w:rsidR="00D568CB" w:rsidRPr="00686982" w:rsidRDefault="00D568CB" w:rsidP="003512BF">
            <w:pPr>
              <w:pStyle w:val="ConsPlusCell"/>
              <w:jc w:val="both"/>
              <w:rPr>
                <w:rFonts w:ascii="Times New Roman" w:hAnsi="Times New Roman" w:cs="Times New Roman"/>
                <w:sz w:val="24"/>
                <w:szCs w:val="24"/>
              </w:rPr>
            </w:pPr>
            <w:r w:rsidRPr="00686982">
              <w:rPr>
                <w:rFonts w:ascii="Times New Roman" w:hAnsi="Times New Roman" w:cs="Times New Roman"/>
                <w:sz w:val="24"/>
                <w:szCs w:val="24"/>
              </w:rPr>
              <w:t>Ответственный</w:t>
            </w:r>
            <w:r w:rsidRPr="00686982">
              <w:rPr>
                <w:rFonts w:ascii="Times New Roman" w:hAnsi="Times New Roman" w:cs="Times New Roman"/>
                <w:sz w:val="24"/>
                <w:szCs w:val="24"/>
              </w:rPr>
              <w:br/>
            </w:r>
            <w:proofErr w:type="gramStart"/>
            <w:r w:rsidRPr="00686982">
              <w:rPr>
                <w:rFonts w:ascii="Times New Roman" w:hAnsi="Times New Roman" w:cs="Times New Roman"/>
                <w:sz w:val="24"/>
                <w:szCs w:val="24"/>
              </w:rPr>
              <w:t>исполнитель  подпрограммы</w:t>
            </w:r>
            <w:proofErr w:type="gramEnd"/>
            <w:r w:rsidRPr="00686982">
              <w:rPr>
                <w:rFonts w:ascii="Times New Roman" w:hAnsi="Times New Roman" w:cs="Times New Roman"/>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Pr>
          <w:p w14:paraId="19E4941B" w14:textId="77777777" w:rsidR="00D568CB" w:rsidRDefault="00D568CB" w:rsidP="003512BF">
            <w:pPr>
              <w:pStyle w:val="ConsPlusCell"/>
              <w:jc w:val="both"/>
              <w:rPr>
                <w:rFonts w:ascii="Times New Roman" w:hAnsi="Times New Roman" w:cs="Times New Roman"/>
                <w:sz w:val="24"/>
                <w:szCs w:val="24"/>
              </w:rPr>
            </w:pPr>
            <w:r w:rsidRPr="00686982">
              <w:rPr>
                <w:rFonts w:ascii="Times New Roman" w:hAnsi="Times New Roman" w:cs="Times New Roman"/>
                <w:sz w:val="24"/>
                <w:szCs w:val="24"/>
              </w:rPr>
              <w:t>Управление культуры</w:t>
            </w:r>
          </w:p>
          <w:p w14:paraId="711293EA" w14:textId="77777777" w:rsidR="00D568CB" w:rsidRPr="00686982" w:rsidRDefault="00D568CB" w:rsidP="003512BF">
            <w:pPr>
              <w:pStyle w:val="ConsPlusCell"/>
              <w:jc w:val="both"/>
              <w:rPr>
                <w:rFonts w:ascii="Times New Roman" w:hAnsi="Times New Roman" w:cs="Times New Roman"/>
                <w:sz w:val="24"/>
                <w:szCs w:val="24"/>
              </w:rPr>
            </w:pPr>
          </w:p>
        </w:tc>
      </w:tr>
      <w:tr w:rsidR="00D568CB" w:rsidRPr="00686982" w14:paraId="08618016" w14:textId="77777777" w:rsidTr="003512BF">
        <w:trPr>
          <w:trHeight w:val="458"/>
          <w:tblCellSpacing w:w="5" w:type="nil"/>
        </w:trPr>
        <w:tc>
          <w:tcPr>
            <w:tcW w:w="2269" w:type="dxa"/>
            <w:tcBorders>
              <w:left w:val="single" w:sz="4" w:space="0" w:color="auto"/>
              <w:bottom w:val="single" w:sz="4" w:space="0" w:color="auto"/>
              <w:right w:val="single" w:sz="4" w:space="0" w:color="auto"/>
            </w:tcBorders>
          </w:tcPr>
          <w:p w14:paraId="49D159EB" w14:textId="77777777" w:rsidR="00D568CB" w:rsidRPr="00686982" w:rsidRDefault="00D568CB" w:rsidP="003512BF">
            <w:pPr>
              <w:pStyle w:val="ConsPlusCell"/>
              <w:jc w:val="both"/>
              <w:rPr>
                <w:rFonts w:ascii="Times New Roman" w:hAnsi="Times New Roman" w:cs="Times New Roman"/>
                <w:sz w:val="24"/>
                <w:szCs w:val="24"/>
              </w:rPr>
            </w:pPr>
            <w:r w:rsidRPr="00686982">
              <w:rPr>
                <w:rFonts w:ascii="Times New Roman" w:hAnsi="Times New Roman" w:cs="Times New Roman"/>
                <w:sz w:val="24"/>
                <w:szCs w:val="24"/>
              </w:rPr>
              <w:t>Соисполнители</w:t>
            </w:r>
            <w:r w:rsidRPr="0068698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7F73611D" w14:textId="77777777" w:rsidR="00D568CB" w:rsidRPr="00686982" w:rsidRDefault="00D568CB" w:rsidP="003512BF">
            <w:pPr>
              <w:pStyle w:val="ConsPlusCell"/>
              <w:jc w:val="both"/>
              <w:rPr>
                <w:rFonts w:ascii="Times New Roman" w:hAnsi="Times New Roman" w:cs="Times New Roman"/>
                <w:sz w:val="24"/>
                <w:szCs w:val="24"/>
              </w:rPr>
            </w:pPr>
            <w:r w:rsidRPr="00686982">
              <w:rPr>
                <w:rFonts w:ascii="Times New Roman" w:hAnsi="Times New Roman" w:cs="Times New Roman"/>
                <w:sz w:val="24"/>
                <w:szCs w:val="24"/>
              </w:rPr>
              <w:t>Отдел экономического развития</w:t>
            </w:r>
          </w:p>
        </w:tc>
      </w:tr>
      <w:tr w:rsidR="00D568CB" w:rsidRPr="00686982" w14:paraId="273E197A" w14:textId="77777777" w:rsidTr="003512BF">
        <w:trPr>
          <w:tblCellSpacing w:w="5" w:type="nil"/>
        </w:trPr>
        <w:tc>
          <w:tcPr>
            <w:tcW w:w="2269" w:type="dxa"/>
            <w:tcBorders>
              <w:left w:val="single" w:sz="4" w:space="0" w:color="auto"/>
              <w:bottom w:val="single" w:sz="4" w:space="0" w:color="auto"/>
              <w:right w:val="single" w:sz="4" w:space="0" w:color="auto"/>
            </w:tcBorders>
          </w:tcPr>
          <w:p w14:paraId="1F7B8ADC" w14:textId="77777777" w:rsidR="00D568CB" w:rsidRPr="00686982" w:rsidRDefault="00D568CB" w:rsidP="003512BF">
            <w:pPr>
              <w:pStyle w:val="ConsPlusCell"/>
              <w:jc w:val="both"/>
              <w:rPr>
                <w:rFonts w:ascii="Times New Roman" w:hAnsi="Times New Roman" w:cs="Times New Roman"/>
                <w:sz w:val="24"/>
                <w:szCs w:val="24"/>
              </w:rPr>
            </w:pPr>
            <w:r w:rsidRPr="00686982">
              <w:rPr>
                <w:rFonts w:ascii="Times New Roman" w:hAnsi="Times New Roman" w:cs="Times New Roman"/>
                <w:sz w:val="24"/>
                <w:szCs w:val="24"/>
              </w:rPr>
              <w:t xml:space="preserve">Цель подпрограммы    </w:t>
            </w:r>
          </w:p>
        </w:tc>
        <w:tc>
          <w:tcPr>
            <w:tcW w:w="7087" w:type="dxa"/>
            <w:tcBorders>
              <w:left w:val="single" w:sz="4" w:space="0" w:color="auto"/>
              <w:bottom w:val="single" w:sz="4" w:space="0" w:color="auto"/>
              <w:right w:val="single" w:sz="4" w:space="0" w:color="auto"/>
            </w:tcBorders>
          </w:tcPr>
          <w:p w14:paraId="618ADC9B" w14:textId="77777777" w:rsidR="00D568CB" w:rsidRPr="00686982" w:rsidRDefault="00D568CB" w:rsidP="003512BF">
            <w:pPr>
              <w:pStyle w:val="ConsPlusCell"/>
              <w:jc w:val="both"/>
              <w:rPr>
                <w:rFonts w:ascii="Times New Roman" w:hAnsi="Times New Roman" w:cs="Times New Roman"/>
                <w:sz w:val="24"/>
                <w:szCs w:val="24"/>
              </w:rPr>
            </w:pPr>
            <w:r w:rsidRPr="00686982">
              <w:rPr>
                <w:rFonts w:ascii="Times New Roman" w:hAnsi="Times New Roman" w:cs="Times New Roman"/>
                <w:sz w:val="24"/>
                <w:szCs w:val="24"/>
              </w:rPr>
              <w:t xml:space="preserve">Развитие въездного и внутреннего туризма в </w:t>
            </w:r>
            <w:r>
              <w:rPr>
                <w:rFonts w:ascii="Times New Roman" w:hAnsi="Times New Roman" w:cs="Times New Roman"/>
                <w:sz w:val="24"/>
                <w:szCs w:val="24"/>
              </w:rPr>
              <w:t xml:space="preserve">МО </w:t>
            </w:r>
            <w:proofErr w:type="gramStart"/>
            <w:r>
              <w:rPr>
                <w:rFonts w:ascii="Times New Roman" w:hAnsi="Times New Roman" w:cs="Times New Roman"/>
                <w:sz w:val="24"/>
                <w:szCs w:val="24"/>
              </w:rPr>
              <w:t xml:space="preserve">МР </w:t>
            </w:r>
            <w:r w:rsidRPr="00686982">
              <w:rPr>
                <w:rFonts w:ascii="Times New Roman" w:hAnsi="Times New Roman" w:cs="Times New Roman"/>
                <w:sz w:val="24"/>
                <w:szCs w:val="24"/>
              </w:rPr>
              <w:t xml:space="preserve"> «</w:t>
            </w:r>
            <w:proofErr w:type="gramEnd"/>
            <w:r w:rsidRPr="00686982">
              <w:rPr>
                <w:rFonts w:ascii="Times New Roman" w:hAnsi="Times New Roman" w:cs="Times New Roman"/>
                <w:sz w:val="24"/>
                <w:szCs w:val="24"/>
              </w:rPr>
              <w:t xml:space="preserve">Сыктывдинский» </w:t>
            </w:r>
          </w:p>
        </w:tc>
      </w:tr>
      <w:tr w:rsidR="00D568CB" w:rsidRPr="00686982" w14:paraId="4C94D0E0" w14:textId="77777777" w:rsidTr="003512BF">
        <w:trPr>
          <w:trHeight w:val="474"/>
          <w:tblCellSpacing w:w="5" w:type="nil"/>
        </w:trPr>
        <w:tc>
          <w:tcPr>
            <w:tcW w:w="2269" w:type="dxa"/>
            <w:tcBorders>
              <w:left w:val="single" w:sz="4" w:space="0" w:color="auto"/>
              <w:bottom w:val="single" w:sz="4" w:space="0" w:color="auto"/>
              <w:right w:val="single" w:sz="4" w:space="0" w:color="auto"/>
            </w:tcBorders>
          </w:tcPr>
          <w:p w14:paraId="146417C4" w14:textId="77777777" w:rsidR="00D568CB" w:rsidRPr="00686982" w:rsidRDefault="00D568CB" w:rsidP="003512BF">
            <w:pPr>
              <w:pStyle w:val="ConsPlusCell"/>
              <w:jc w:val="both"/>
              <w:rPr>
                <w:rFonts w:ascii="Times New Roman" w:hAnsi="Times New Roman" w:cs="Times New Roman"/>
                <w:sz w:val="24"/>
                <w:szCs w:val="24"/>
              </w:rPr>
            </w:pPr>
            <w:proofErr w:type="gramStart"/>
            <w:r w:rsidRPr="00686982">
              <w:rPr>
                <w:rFonts w:ascii="Times New Roman" w:hAnsi="Times New Roman" w:cs="Times New Roman"/>
                <w:sz w:val="24"/>
                <w:szCs w:val="24"/>
              </w:rPr>
              <w:t>Задачи  подпрограммы</w:t>
            </w:r>
            <w:proofErr w:type="gramEnd"/>
          </w:p>
        </w:tc>
        <w:tc>
          <w:tcPr>
            <w:tcW w:w="7087" w:type="dxa"/>
            <w:tcBorders>
              <w:left w:val="single" w:sz="4" w:space="0" w:color="auto"/>
              <w:bottom w:val="single" w:sz="4" w:space="0" w:color="auto"/>
              <w:right w:val="single" w:sz="4" w:space="0" w:color="auto"/>
            </w:tcBorders>
          </w:tcPr>
          <w:p w14:paraId="5EF087C1" w14:textId="77777777" w:rsidR="00D568CB" w:rsidRPr="00686982" w:rsidRDefault="00D568CB" w:rsidP="003512BF">
            <w:pPr>
              <w:pStyle w:val="ConsPlusCell"/>
              <w:jc w:val="both"/>
              <w:rPr>
                <w:rFonts w:ascii="Times New Roman" w:hAnsi="Times New Roman" w:cs="Times New Roman"/>
                <w:sz w:val="24"/>
                <w:szCs w:val="24"/>
              </w:rPr>
            </w:pPr>
            <w:r w:rsidRPr="00686982">
              <w:rPr>
                <w:rFonts w:ascii="Times New Roman" w:hAnsi="Times New Roman" w:cs="Times New Roman"/>
                <w:sz w:val="24"/>
                <w:szCs w:val="24"/>
              </w:rPr>
              <w:t>Формирование благоприятной среды для развития въездного и внутреннего туризма в муниципальном районе «Сыктывдинский»</w:t>
            </w:r>
          </w:p>
        </w:tc>
      </w:tr>
      <w:tr w:rsidR="00D568CB" w:rsidRPr="00686982" w14:paraId="3E23A02A" w14:textId="77777777" w:rsidTr="003512BF">
        <w:trPr>
          <w:trHeight w:val="1157"/>
          <w:tblCellSpacing w:w="5" w:type="nil"/>
        </w:trPr>
        <w:tc>
          <w:tcPr>
            <w:tcW w:w="2269" w:type="dxa"/>
            <w:tcBorders>
              <w:left w:val="single" w:sz="4" w:space="0" w:color="auto"/>
              <w:bottom w:val="single" w:sz="4" w:space="0" w:color="auto"/>
              <w:right w:val="single" w:sz="4" w:space="0" w:color="auto"/>
            </w:tcBorders>
          </w:tcPr>
          <w:p w14:paraId="041E1272" w14:textId="77777777" w:rsidR="00D568CB" w:rsidRPr="00686982" w:rsidRDefault="00D568CB" w:rsidP="003512BF">
            <w:pPr>
              <w:pStyle w:val="ConsPlusCell"/>
              <w:rPr>
                <w:rFonts w:ascii="Times New Roman" w:hAnsi="Times New Roman" w:cs="Times New Roman"/>
                <w:sz w:val="24"/>
                <w:szCs w:val="24"/>
              </w:rPr>
            </w:pPr>
            <w:r w:rsidRPr="00686982">
              <w:rPr>
                <w:rFonts w:ascii="Times New Roman" w:hAnsi="Times New Roman" w:cs="Times New Roman"/>
                <w:sz w:val="24"/>
                <w:szCs w:val="24"/>
              </w:rPr>
              <w:t xml:space="preserve">Целевые      </w:t>
            </w:r>
            <w:r w:rsidRPr="00686982">
              <w:rPr>
                <w:rFonts w:ascii="Times New Roman" w:hAnsi="Times New Roman" w:cs="Times New Roman"/>
                <w:sz w:val="24"/>
                <w:szCs w:val="24"/>
              </w:rPr>
              <w:br/>
              <w:t xml:space="preserve">индикаторы и </w:t>
            </w:r>
            <w:r w:rsidRPr="00686982">
              <w:rPr>
                <w:rFonts w:ascii="Times New Roman" w:hAnsi="Times New Roman" w:cs="Times New Roman"/>
                <w:sz w:val="24"/>
                <w:szCs w:val="24"/>
              </w:rPr>
              <w:br/>
              <w:t xml:space="preserve">показатели   </w:t>
            </w:r>
            <w:r w:rsidRPr="0068698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10B65691" w14:textId="77777777" w:rsidR="00D568CB" w:rsidRPr="00686982" w:rsidRDefault="00D568CB" w:rsidP="003512BF">
            <w:pPr>
              <w:pStyle w:val="ConsPlusCell"/>
              <w:jc w:val="both"/>
              <w:rPr>
                <w:rFonts w:ascii="Times New Roman" w:hAnsi="Times New Roman" w:cs="Times New Roman"/>
                <w:sz w:val="24"/>
                <w:szCs w:val="24"/>
              </w:rPr>
            </w:pPr>
            <w:r>
              <w:rPr>
                <w:rFonts w:ascii="Times New Roman" w:hAnsi="Times New Roman" w:cs="Times New Roman"/>
                <w:sz w:val="24"/>
                <w:szCs w:val="24"/>
              </w:rPr>
              <w:t>1.</w:t>
            </w:r>
            <w:r w:rsidRPr="00686982">
              <w:rPr>
                <w:rFonts w:ascii="Times New Roman" w:hAnsi="Times New Roman" w:cs="Times New Roman"/>
                <w:sz w:val="24"/>
                <w:szCs w:val="24"/>
              </w:rPr>
              <w:t xml:space="preserve">Количество </w:t>
            </w:r>
            <w:r>
              <w:rPr>
                <w:rFonts w:ascii="Times New Roman" w:hAnsi="Times New Roman" w:cs="Times New Roman"/>
                <w:sz w:val="24"/>
                <w:szCs w:val="24"/>
              </w:rPr>
              <w:t xml:space="preserve">туристических маршрутов </w:t>
            </w:r>
            <w:r w:rsidRPr="00686982">
              <w:rPr>
                <w:rFonts w:ascii="Times New Roman" w:hAnsi="Times New Roman" w:cs="Times New Roman"/>
                <w:sz w:val="24"/>
                <w:szCs w:val="24"/>
              </w:rPr>
              <w:t>(ед.).</w:t>
            </w:r>
          </w:p>
        </w:tc>
      </w:tr>
      <w:tr w:rsidR="00D568CB" w:rsidRPr="00686982" w14:paraId="13D0EFFF" w14:textId="77777777" w:rsidTr="003512BF">
        <w:trPr>
          <w:trHeight w:val="600"/>
          <w:tblCellSpacing w:w="5" w:type="nil"/>
        </w:trPr>
        <w:tc>
          <w:tcPr>
            <w:tcW w:w="2269" w:type="dxa"/>
            <w:tcBorders>
              <w:left w:val="single" w:sz="4" w:space="0" w:color="auto"/>
              <w:bottom w:val="single" w:sz="4" w:space="0" w:color="auto"/>
              <w:right w:val="single" w:sz="4" w:space="0" w:color="auto"/>
            </w:tcBorders>
          </w:tcPr>
          <w:p w14:paraId="77C43A87" w14:textId="77777777" w:rsidR="00D568CB" w:rsidRPr="00686982" w:rsidRDefault="00D568CB" w:rsidP="003512BF">
            <w:pPr>
              <w:pStyle w:val="ConsPlusCell"/>
              <w:jc w:val="both"/>
              <w:rPr>
                <w:rFonts w:ascii="Times New Roman" w:hAnsi="Times New Roman" w:cs="Times New Roman"/>
                <w:sz w:val="24"/>
                <w:szCs w:val="24"/>
              </w:rPr>
            </w:pPr>
            <w:r w:rsidRPr="00686982">
              <w:rPr>
                <w:rFonts w:ascii="Times New Roman" w:hAnsi="Times New Roman" w:cs="Times New Roman"/>
                <w:sz w:val="24"/>
                <w:szCs w:val="24"/>
              </w:rPr>
              <w:t>Этапы и сроки</w:t>
            </w:r>
            <w:r w:rsidRPr="00686982">
              <w:rPr>
                <w:rFonts w:ascii="Times New Roman" w:hAnsi="Times New Roman" w:cs="Times New Roman"/>
                <w:sz w:val="24"/>
                <w:szCs w:val="24"/>
              </w:rPr>
              <w:br/>
              <w:t xml:space="preserve">реализации   подпрограммы         </w:t>
            </w:r>
          </w:p>
        </w:tc>
        <w:tc>
          <w:tcPr>
            <w:tcW w:w="7087" w:type="dxa"/>
            <w:tcBorders>
              <w:left w:val="single" w:sz="4" w:space="0" w:color="auto"/>
              <w:bottom w:val="single" w:sz="4" w:space="0" w:color="auto"/>
              <w:right w:val="single" w:sz="4" w:space="0" w:color="auto"/>
            </w:tcBorders>
          </w:tcPr>
          <w:p w14:paraId="3E0653FD" w14:textId="77777777" w:rsidR="00D568CB" w:rsidRPr="00686982" w:rsidRDefault="00D568CB" w:rsidP="003512BF">
            <w:pPr>
              <w:pStyle w:val="ConsPlusCell"/>
              <w:jc w:val="both"/>
              <w:rPr>
                <w:rFonts w:ascii="Times New Roman" w:hAnsi="Times New Roman" w:cs="Times New Roman"/>
                <w:sz w:val="24"/>
                <w:szCs w:val="24"/>
              </w:rPr>
            </w:pPr>
            <w:r w:rsidRPr="00686982">
              <w:rPr>
                <w:rFonts w:ascii="Times New Roman" w:hAnsi="Times New Roman" w:cs="Times New Roman"/>
                <w:sz w:val="24"/>
                <w:szCs w:val="24"/>
              </w:rPr>
              <w:t xml:space="preserve">Сроки реализации подпрограммы </w:t>
            </w:r>
            <w:r>
              <w:rPr>
                <w:rFonts w:ascii="Times New Roman" w:hAnsi="Times New Roman" w:cs="Times New Roman"/>
                <w:sz w:val="24"/>
                <w:szCs w:val="24"/>
              </w:rPr>
              <w:t>–</w:t>
            </w:r>
            <w:r w:rsidRPr="00686982">
              <w:rPr>
                <w:rFonts w:ascii="Times New Roman" w:hAnsi="Times New Roman" w:cs="Times New Roman"/>
                <w:sz w:val="24"/>
                <w:szCs w:val="24"/>
              </w:rPr>
              <w:t xml:space="preserve"> 20</w:t>
            </w:r>
            <w:r>
              <w:rPr>
                <w:rFonts w:ascii="Times New Roman" w:hAnsi="Times New Roman" w:cs="Times New Roman"/>
                <w:sz w:val="24"/>
                <w:szCs w:val="24"/>
              </w:rPr>
              <w:t xml:space="preserve">20-2022 </w:t>
            </w:r>
            <w:r w:rsidRPr="00686982">
              <w:rPr>
                <w:rFonts w:ascii="Times New Roman" w:hAnsi="Times New Roman" w:cs="Times New Roman"/>
                <w:sz w:val="24"/>
                <w:szCs w:val="24"/>
              </w:rPr>
              <w:t xml:space="preserve">годы                   </w:t>
            </w:r>
          </w:p>
        </w:tc>
      </w:tr>
      <w:tr w:rsidR="00D568CB" w:rsidRPr="00686982" w14:paraId="78D8EA57" w14:textId="77777777" w:rsidTr="003512BF">
        <w:trPr>
          <w:trHeight w:val="1200"/>
          <w:tblCellSpacing w:w="5" w:type="nil"/>
        </w:trPr>
        <w:tc>
          <w:tcPr>
            <w:tcW w:w="2269" w:type="dxa"/>
            <w:tcBorders>
              <w:left w:val="single" w:sz="4" w:space="0" w:color="auto"/>
              <w:bottom w:val="single" w:sz="4" w:space="0" w:color="auto"/>
              <w:right w:val="single" w:sz="4" w:space="0" w:color="auto"/>
            </w:tcBorders>
          </w:tcPr>
          <w:p w14:paraId="5193D05E" w14:textId="77777777" w:rsidR="00D568CB" w:rsidRPr="00686982" w:rsidRDefault="00D568CB" w:rsidP="003512BF">
            <w:pPr>
              <w:pStyle w:val="ConsPlusCell"/>
              <w:jc w:val="both"/>
              <w:rPr>
                <w:rFonts w:ascii="Times New Roman" w:hAnsi="Times New Roman" w:cs="Times New Roman"/>
                <w:sz w:val="24"/>
                <w:szCs w:val="24"/>
              </w:rPr>
            </w:pPr>
            <w:r w:rsidRPr="00686982">
              <w:rPr>
                <w:rFonts w:ascii="Times New Roman" w:hAnsi="Times New Roman" w:cs="Times New Roman"/>
                <w:sz w:val="24"/>
                <w:szCs w:val="24"/>
              </w:rPr>
              <w:t xml:space="preserve">Объемы       </w:t>
            </w:r>
            <w:r w:rsidRPr="00686982">
              <w:rPr>
                <w:rFonts w:ascii="Times New Roman" w:hAnsi="Times New Roman" w:cs="Times New Roman"/>
                <w:sz w:val="24"/>
                <w:szCs w:val="24"/>
              </w:rPr>
              <w:br/>
              <w:t xml:space="preserve">бюджетных    </w:t>
            </w:r>
            <w:r w:rsidRPr="00686982">
              <w:rPr>
                <w:rFonts w:ascii="Times New Roman" w:hAnsi="Times New Roman" w:cs="Times New Roman"/>
                <w:sz w:val="24"/>
                <w:szCs w:val="24"/>
              </w:rPr>
              <w:br/>
              <w:t xml:space="preserve">ассигнований </w:t>
            </w:r>
            <w:r w:rsidRPr="0068698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2EAD91F9" w14:textId="77777777" w:rsidR="00D568CB" w:rsidRPr="00FF2664" w:rsidRDefault="00D568CB" w:rsidP="003512BF">
            <w:pPr>
              <w:widowControl w:val="0"/>
              <w:autoSpaceDE w:val="0"/>
              <w:autoSpaceDN w:val="0"/>
              <w:adjustRightInd w:val="0"/>
              <w:jc w:val="both"/>
              <w:rPr>
                <w:sz w:val="24"/>
                <w:szCs w:val="24"/>
              </w:rPr>
            </w:pPr>
            <w:r w:rsidRPr="00FF2664">
              <w:rPr>
                <w:sz w:val="24"/>
                <w:szCs w:val="24"/>
                <w:lang w:eastAsia="ru-RU"/>
              </w:rPr>
              <w:t xml:space="preserve">«Общий объём финансирования </w:t>
            </w:r>
            <w:proofErr w:type="gramStart"/>
            <w:r w:rsidRPr="00FF2664">
              <w:rPr>
                <w:sz w:val="24"/>
                <w:szCs w:val="24"/>
                <w:lang w:eastAsia="ru-RU"/>
              </w:rPr>
              <w:t>подпрограммы  на</w:t>
            </w:r>
            <w:proofErr w:type="gramEnd"/>
            <w:r w:rsidRPr="00FF2664">
              <w:rPr>
                <w:sz w:val="24"/>
                <w:szCs w:val="24"/>
                <w:lang w:eastAsia="ru-RU"/>
              </w:rPr>
              <w:t xml:space="preserve"> 2020-2022 годы предусматривается в размере </w:t>
            </w:r>
            <w:r w:rsidRPr="00FF2664">
              <w:rPr>
                <w:sz w:val="24"/>
                <w:szCs w:val="24"/>
              </w:rPr>
              <w:t>330,0 тыс. рублей, в том числе:</w:t>
            </w:r>
          </w:p>
          <w:p w14:paraId="53C5BF8B" w14:textId="77777777" w:rsidR="00D568CB" w:rsidRPr="00FF2664" w:rsidRDefault="00D568CB" w:rsidP="003512BF">
            <w:pPr>
              <w:autoSpaceDE w:val="0"/>
              <w:autoSpaceDN w:val="0"/>
              <w:adjustRightInd w:val="0"/>
              <w:jc w:val="both"/>
              <w:rPr>
                <w:sz w:val="24"/>
                <w:szCs w:val="24"/>
                <w:lang w:eastAsia="ru-RU"/>
              </w:rPr>
            </w:pPr>
            <w:r w:rsidRPr="00FF2664">
              <w:rPr>
                <w:sz w:val="24"/>
                <w:szCs w:val="24"/>
                <w:lang w:eastAsia="ru-RU"/>
              </w:rPr>
              <w:t>за счет средств федерального бюджета – 0 тыс. рублей.</w:t>
            </w:r>
          </w:p>
          <w:p w14:paraId="64521947" w14:textId="77777777" w:rsidR="00D568CB" w:rsidRPr="00FF2664" w:rsidRDefault="00D568CB" w:rsidP="003512BF">
            <w:pPr>
              <w:autoSpaceDE w:val="0"/>
              <w:autoSpaceDN w:val="0"/>
              <w:adjustRightInd w:val="0"/>
              <w:jc w:val="both"/>
              <w:rPr>
                <w:sz w:val="24"/>
                <w:szCs w:val="24"/>
                <w:lang w:eastAsia="ru-RU"/>
              </w:rPr>
            </w:pPr>
            <w:r w:rsidRPr="00FF2664">
              <w:rPr>
                <w:sz w:val="24"/>
                <w:szCs w:val="24"/>
                <w:lang w:eastAsia="ru-RU"/>
              </w:rPr>
              <w:t>за счёт средств бюджета Республики Коми – 0 тыс. рублей;</w:t>
            </w:r>
          </w:p>
          <w:p w14:paraId="3CA09435" w14:textId="77777777" w:rsidR="00D568CB" w:rsidRPr="00FF2664" w:rsidRDefault="00D568CB" w:rsidP="003512BF">
            <w:pPr>
              <w:autoSpaceDE w:val="0"/>
              <w:autoSpaceDN w:val="0"/>
              <w:adjustRightInd w:val="0"/>
              <w:jc w:val="both"/>
              <w:rPr>
                <w:sz w:val="24"/>
                <w:szCs w:val="24"/>
                <w:lang w:eastAsia="ru-RU"/>
              </w:rPr>
            </w:pPr>
            <w:r w:rsidRPr="00FF2664">
              <w:rPr>
                <w:sz w:val="24"/>
                <w:szCs w:val="24"/>
                <w:lang w:eastAsia="ru-RU"/>
              </w:rPr>
              <w:t>за счёт средств местного бюджета – 330,0 тыс. рублей;</w:t>
            </w:r>
          </w:p>
          <w:p w14:paraId="77627FCE" w14:textId="77777777" w:rsidR="00D568CB" w:rsidRPr="00FF2664" w:rsidRDefault="00D568CB" w:rsidP="003512BF">
            <w:pPr>
              <w:autoSpaceDE w:val="0"/>
              <w:autoSpaceDN w:val="0"/>
              <w:adjustRightInd w:val="0"/>
              <w:jc w:val="both"/>
              <w:rPr>
                <w:sz w:val="24"/>
                <w:szCs w:val="24"/>
                <w:lang w:eastAsia="ru-RU"/>
              </w:rPr>
            </w:pPr>
            <w:r w:rsidRPr="00FF2664">
              <w:rPr>
                <w:sz w:val="24"/>
                <w:szCs w:val="24"/>
                <w:lang w:eastAsia="ru-RU"/>
              </w:rPr>
              <w:t>Прогнозный объём финансирования подпрограммы по годам составляет:</w:t>
            </w:r>
          </w:p>
          <w:p w14:paraId="18CDF7C7" w14:textId="77777777" w:rsidR="00D568CB" w:rsidRPr="00FF2664" w:rsidRDefault="00D568CB" w:rsidP="003512BF">
            <w:pPr>
              <w:autoSpaceDE w:val="0"/>
              <w:autoSpaceDN w:val="0"/>
              <w:adjustRightInd w:val="0"/>
              <w:jc w:val="both"/>
              <w:rPr>
                <w:sz w:val="24"/>
                <w:szCs w:val="24"/>
                <w:lang w:eastAsia="ru-RU"/>
              </w:rPr>
            </w:pPr>
            <w:r w:rsidRPr="00FF2664">
              <w:rPr>
                <w:sz w:val="24"/>
                <w:szCs w:val="24"/>
                <w:lang w:eastAsia="ru-RU"/>
              </w:rPr>
              <w:t xml:space="preserve">за счёт средств федерального бюджета </w:t>
            </w:r>
          </w:p>
          <w:p w14:paraId="30A73D2C" w14:textId="77777777" w:rsidR="00D568CB" w:rsidRPr="00FF2664" w:rsidRDefault="00D568CB" w:rsidP="003512BF">
            <w:pPr>
              <w:autoSpaceDE w:val="0"/>
              <w:autoSpaceDN w:val="0"/>
              <w:adjustRightInd w:val="0"/>
              <w:jc w:val="both"/>
              <w:rPr>
                <w:sz w:val="24"/>
                <w:szCs w:val="24"/>
                <w:lang w:eastAsia="ru-RU"/>
              </w:rPr>
            </w:pPr>
            <w:r w:rsidRPr="00FF2664">
              <w:rPr>
                <w:sz w:val="24"/>
                <w:szCs w:val="24"/>
                <w:lang w:eastAsia="ru-RU"/>
              </w:rPr>
              <w:t>2020 год – 0 тыс. рублей;</w:t>
            </w:r>
          </w:p>
          <w:p w14:paraId="1AE29D73" w14:textId="77777777" w:rsidR="00D568CB" w:rsidRPr="00FF2664" w:rsidRDefault="00D568CB" w:rsidP="003512BF">
            <w:pPr>
              <w:autoSpaceDE w:val="0"/>
              <w:autoSpaceDN w:val="0"/>
              <w:adjustRightInd w:val="0"/>
              <w:jc w:val="both"/>
              <w:rPr>
                <w:sz w:val="24"/>
                <w:szCs w:val="24"/>
                <w:lang w:eastAsia="ru-RU"/>
              </w:rPr>
            </w:pPr>
            <w:r w:rsidRPr="00FF2664">
              <w:rPr>
                <w:sz w:val="24"/>
                <w:szCs w:val="24"/>
                <w:lang w:eastAsia="ru-RU"/>
              </w:rPr>
              <w:t>2021 год – 0 тыс. рублей;</w:t>
            </w:r>
          </w:p>
          <w:p w14:paraId="02BEFDCD" w14:textId="77777777" w:rsidR="00D568CB" w:rsidRPr="00FF2664" w:rsidRDefault="00D568CB" w:rsidP="003512BF">
            <w:pPr>
              <w:autoSpaceDE w:val="0"/>
              <w:autoSpaceDN w:val="0"/>
              <w:adjustRightInd w:val="0"/>
              <w:jc w:val="both"/>
              <w:rPr>
                <w:sz w:val="24"/>
                <w:szCs w:val="24"/>
                <w:lang w:eastAsia="ru-RU"/>
              </w:rPr>
            </w:pPr>
            <w:r w:rsidRPr="00FF2664">
              <w:rPr>
                <w:sz w:val="24"/>
                <w:szCs w:val="24"/>
                <w:lang w:eastAsia="ru-RU"/>
              </w:rPr>
              <w:t>2022 год – 0 тыс. рублей;</w:t>
            </w:r>
          </w:p>
          <w:p w14:paraId="741B5DB6" w14:textId="77777777" w:rsidR="00D568CB" w:rsidRPr="00FF2664" w:rsidRDefault="00D568CB" w:rsidP="003512BF">
            <w:pPr>
              <w:autoSpaceDE w:val="0"/>
              <w:autoSpaceDN w:val="0"/>
              <w:adjustRightInd w:val="0"/>
              <w:jc w:val="both"/>
              <w:rPr>
                <w:sz w:val="24"/>
                <w:szCs w:val="24"/>
                <w:lang w:eastAsia="ru-RU"/>
              </w:rPr>
            </w:pPr>
            <w:r w:rsidRPr="00FF2664">
              <w:rPr>
                <w:sz w:val="24"/>
                <w:szCs w:val="24"/>
                <w:lang w:eastAsia="ru-RU"/>
              </w:rPr>
              <w:t>за счёт средств бюджета Республики Коми:</w:t>
            </w:r>
          </w:p>
          <w:p w14:paraId="58E710D2" w14:textId="77777777" w:rsidR="00D568CB" w:rsidRPr="00FF2664" w:rsidRDefault="00D568CB" w:rsidP="003512BF">
            <w:pPr>
              <w:autoSpaceDE w:val="0"/>
              <w:autoSpaceDN w:val="0"/>
              <w:adjustRightInd w:val="0"/>
              <w:jc w:val="both"/>
              <w:rPr>
                <w:sz w:val="24"/>
                <w:szCs w:val="24"/>
                <w:lang w:eastAsia="ru-RU"/>
              </w:rPr>
            </w:pPr>
            <w:r w:rsidRPr="00FF2664">
              <w:rPr>
                <w:sz w:val="24"/>
                <w:szCs w:val="24"/>
                <w:lang w:eastAsia="ru-RU"/>
              </w:rPr>
              <w:t>2020 год – 0 тыс. рублей;</w:t>
            </w:r>
          </w:p>
          <w:p w14:paraId="337D22E1" w14:textId="77777777" w:rsidR="00D568CB" w:rsidRPr="00FF2664" w:rsidRDefault="00D568CB" w:rsidP="003512BF">
            <w:pPr>
              <w:autoSpaceDE w:val="0"/>
              <w:autoSpaceDN w:val="0"/>
              <w:adjustRightInd w:val="0"/>
              <w:jc w:val="both"/>
              <w:rPr>
                <w:sz w:val="24"/>
                <w:szCs w:val="24"/>
                <w:lang w:eastAsia="ru-RU"/>
              </w:rPr>
            </w:pPr>
            <w:r w:rsidRPr="00FF2664">
              <w:rPr>
                <w:sz w:val="24"/>
                <w:szCs w:val="24"/>
                <w:lang w:eastAsia="ru-RU"/>
              </w:rPr>
              <w:t>2021 год – 0 тыс. рублей;</w:t>
            </w:r>
          </w:p>
          <w:p w14:paraId="62AFDC5D" w14:textId="77777777" w:rsidR="00D568CB" w:rsidRPr="00FF2664" w:rsidRDefault="00D568CB" w:rsidP="003512BF">
            <w:pPr>
              <w:autoSpaceDE w:val="0"/>
              <w:autoSpaceDN w:val="0"/>
              <w:adjustRightInd w:val="0"/>
              <w:jc w:val="both"/>
              <w:rPr>
                <w:sz w:val="24"/>
                <w:szCs w:val="24"/>
                <w:lang w:eastAsia="ru-RU"/>
              </w:rPr>
            </w:pPr>
            <w:r w:rsidRPr="00FF2664">
              <w:rPr>
                <w:sz w:val="24"/>
                <w:szCs w:val="24"/>
                <w:lang w:eastAsia="ru-RU"/>
              </w:rPr>
              <w:t>2022 год – 0 тыс. рублей;</w:t>
            </w:r>
          </w:p>
          <w:p w14:paraId="0FA5D8B2" w14:textId="77777777" w:rsidR="00D568CB" w:rsidRPr="00FF2664" w:rsidRDefault="00D568CB" w:rsidP="003512BF">
            <w:pPr>
              <w:autoSpaceDE w:val="0"/>
              <w:autoSpaceDN w:val="0"/>
              <w:adjustRightInd w:val="0"/>
              <w:jc w:val="both"/>
              <w:rPr>
                <w:sz w:val="24"/>
                <w:szCs w:val="24"/>
                <w:lang w:eastAsia="ru-RU"/>
              </w:rPr>
            </w:pPr>
            <w:r w:rsidRPr="00FF2664">
              <w:rPr>
                <w:sz w:val="24"/>
                <w:szCs w:val="24"/>
                <w:lang w:eastAsia="ru-RU"/>
              </w:rPr>
              <w:t>за счёт средств местного бюджета:</w:t>
            </w:r>
          </w:p>
          <w:p w14:paraId="6876D045" w14:textId="77777777" w:rsidR="00D568CB" w:rsidRPr="00FF2664" w:rsidRDefault="00D568CB" w:rsidP="003512BF">
            <w:pPr>
              <w:autoSpaceDE w:val="0"/>
              <w:autoSpaceDN w:val="0"/>
              <w:adjustRightInd w:val="0"/>
              <w:jc w:val="both"/>
              <w:rPr>
                <w:sz w:val="24"/>
                <w:szCs w:val="24"/>
                <w:lang w:eastAsia="ru-RU"/>
              </w:rPr>
            </w:pPr>
            <w:r w:rsidRPr="00FF2664">
              <w:rPr>
                <w:sz w:val="24"/>
                <w:szCs w:val="24"/>
                <w:lang w:eastAsia="ru-RU"/>
              </w:rPr>
              <w:t>2020 год – 100,0 тыс. рублей;</w:t>
            </w:r>
          </w:p>
          <w:p w14:paraId="3120DC55" w14:textId="77777777" w:rsidR="00D568CB" w:rsidRPr="00FF2664" w:rsidRDefault="00D568CB" w:rsidP="003512BF">
            <w:pPr>
              <w:autoSpaceDE w:val="0"/>
              <w:autoSpaceDN w:val="0"/>
              <w:adjustRightInd w:val="0"/>
              <w:jc w:val="both"/>
              <w:rPr>
                <w:sz w:val="24"/>
                <w:szCs w:val="24"/>
                <w:lang w:eastAsia="ru-RU"/>
              </w:rPr>
            </w:pPr>
            <w:r w:rsidRPr="00FF2664">
              <w:rPr>
                <w:sz w:val="24"/>
                <w:szCs w:val="24"/>
                <w:lang w:eastAsia="ru-RU"/>
              </w:rPr>
              <w:t>2021 год – 100,0 тыс. рублей;</w:t>
            </w:r>
          </w:p>
          <w:p w14:paraId="54B1669E" w14:textId="77777777" w:rsidR="00D568CB" w:rsidRPr="00FF2664" w:rsidRDefault="00D568CB" w:rsidP="003512BF">
            <w:pPr>
              <w:autoSpaceDE w:val="0"/>
              <w:autoSpaceDN w:val="0"/>
              <w:adjustRightInd w:val="0"/>
              <w:jc w:val="both"/>
              <w:rPr>
                <w:sz w:val="24"/>
                <w:szCs w:val="24"/>
                <w:lang w:eastAsia="ru-RU"/>
              </w:rPr>
            </w:pPr>
            <w:r w:rsidRPr="00FF2664">
              <w:rPr>
                <w:sz w:val="24"/>
                <w:szCs w:val="24"/>
                <w:lang w:eastAsia="ru-RU"/>
              </w:rPr>
              <w:t>2022 год – 130,0 тыс. рублей;</w:t>
            </w:r>
          </w:p>
          <w:p w14:paraId="34BAAF04" w14:textId="77777777" w:rsidR="00D568CB" w:rsidRPr="00FF2664" w:rsidRDefault="00D568CB" w:rsidP="003512BF">
            <w:pPr>
              <w:pStyle w:val="afd"/>
              <w:tabs>
                <w:tab w:val="left" w:pos="851"/>
              </w:tabs>
              <w:spacing w:after="0" w:line="240" w:lineRule="auto"/>
              <w:ind w:left="66"/>
              <w:jc w:val="both"/>
              <w:rPr>
                <w:rFonts w:ascii="Times New Roman" w:hAnsi="Times New Roman" w:cs="Times New Roman"/>
                <w:sz w:val="24"/>
                <w:szCs w:val="24"/>
              </w:rPr>
            </w:pPr>
            <w:r w:rsidRPr="00FF2664">
              <w:rPr>
                <w:rFonts w:ascii="Times New Roman" w:hAnsi="Times New Roman" w:cs="Times New Roman"/>
                <w:sz w:val="24"/>
                <w:szCs w:val="24"/>
                <w:lang w:eastAsia="ru-RU"/>
              </w:rPr>
              <w:t xml:space="preserve">Объём бюджетных ассигнований уточняется ежегодно при формировании бюджета </w:t>
            </w:r>
            <w:r w:rsidRPr="00FF2664">
              <w:rPr>
                <w:rFonts w:ascii="Times New Roman" w:hAnsi="Times New Roman" w:cs="Times New Roman"/>
                <w:sz w:val="24"/>
                <w:szCs w:val="24"/>
              </w:rPr>
              <w:t>МО МР «Сыктывдинский»</w:t>
            </w:r>
            <w:r w:rsidRPr="00FF2664">
              <w:rPr>
                <w:rFonts w:ascii="Times New Roman" w:hAnsi="Times New Roman" w:cs="Times New Roman"/>
                <w:sz w:val="24"/>
                <w:szCs w:val="24"/>
                <w:lang w:eastAsia="ru-RU"/>
              </w:rPr>
              <w:t xml:space="preserve"> на очередной финансовый год и плановый период и при внесении изменений в бюджет муниципального района «Сыктывдинский»</w:t>
            </w:r>
          </w:p>
        </w:tc>
      </w:tr>
      <w:tr w:rsidR="00D568CB" w:rsidRPr="00686982" w14:paraId="57D73C2F" w14:textId="77777777" w:rsidTr="003512BF">
        <w:trPr>
          <w:trHeight w:val="1627"/>
          <w:tblCellSpacing w:w="5" w:type="nil"/>
        </w:trPr>
        <w:tc>
          <w:tcPr>
            <w:tcW w:w="2269" w:type="dxa"/>
            <w:tcBorders>
              <w:left w:val="single" w:sz="4" w:space="0" w:color="auto"/>
              <w:bottom w:val="single" w:sz="4" w:space="0" w:color="auto"/>
              <w:right w:val="single" w:sz="4" w:space="0" w:color="auto"/>
            </w:tcBorders>
          </w:tcPr>
          <w:p w14:paraId="34A30D28" w14:textId="77777777" w:rsidR="00D568CB" w:rsidRPr="00686982" w:rsidRDefault="00D568CB" w:rsidP="003512BF">
            <w:pPr>
              <w:pStyle w:val="ConsPlusCell"/>
              <w:jc w:val="both"/>
              <w:rPr>
                <w:rFonts w:ascii="Times New Roman" w:hAnsi="Times New Roman" w:cs="Times New Roman"/>
                <w:sz w:val="24"/>
                <w:szCs w:val="24"/>
              </w:rPr>
            </w:pPr>
            <w:r w:rsidRPr="00686982">
              <w:rPr>
                <w:rFonts w:ascii="Times New Roman" w:hAnsi="Times New Roman" w:cs="Times New Roman"/>
                <w:sz w:val="24"/>
                <w:szCs w:val="24"/>
              </w:rPr>
              <w:t xml:space="preserve">Ожидаемые результаты </w:t>
            </w:r>
            <w:proofErr w:type="gramStart"/>
            <w:r w:rsidRPr="00686982">
              <w:rPr>
                <w:rFonts w:ascii="Times New Roman" w:hAnsi="Times New Roman" w:cs="Times New Roman"/>
                <w:sz w:val="24"/>
                <w:szCs w:val="24"/>
              </w:rPr>
              <w:t>реализации  подпрограммы</w:t>
            </w:r>
            <w:proofErr w:type="gramEnd"/>
            <w:r w:rsidRPr="00686982">
              <w:rPr>
                <w:rFonts w:ascii="Times New Roman" w:hAnsi="Times New Roman" w:cs="Times New Roman"/>
                <w:sz w:val="24"/>
                <w:szCs w:val="24"/>
              </w:rPr>
              <w:t xml:space="preserve">       </w:t>
            </w:r>
          </w:p>
        </w:tc>
        <w:tc>
          <w:tcPr>
            <w:tcW w:w="7087" w:type="dxa"/>
            <w:tcBorders>
              <w:left w:val="single" w:sz="4" w:space="0" w:color="auto"/>
              <w:bottom w:val="single" w:sz="4" w:space="0" w:color="auto"/>
              <w:right w:val="single" w:sz="4" w:space="0" w:color="auto"/>
            </w:tcBorders>
          </w:tcPr>
          <w:p w14:paraId="6E3C939E" w14:textId="77777777" w:rsidR="00D568CB" w:rsidRPr="00F573CE" w:rsidRDefault="00D568CB" w:rsidP="003512BF">
            <w:pPr>
              <w:pStyle w:val="ConsPlusCell"/>
              <w:widowControl/>
              <w:jc w:val="both"/>
              <w:rPr>
                <w:rFonts w:ascii="Times New Roman" w:hAnsi="Times New Roman" w:cs="Times New Roman"/>
                <w:sz w:val="24"/>
                <w:szCs w:val="24"/>
              </w:rPr>
            </w:pPr>
            <w:r w:rsidRPr="00F573CE">
              <w:rPr>
                <w:rFonts w:ascii="Times New Roman" w:hAnsi="Times New Roman" w:cs="Times New Roman"/>
                <w:sz w:val="24"/>
                <w:szCs w:val="24"/>
              </w:rPr>
              <w:t>Реализация мероприятий подпрограммы позволит достичь следующих конечных результатов:</w:t>
            </w:r>
          </w:p>
          <w:p w14:paraId="24F7F74E" w14:textId="77777777" w:rsidR="00D568CB" w:rsidRPr="00686982" w:rsidRDefault="00D568CB" w:rsidP="003512BF">
            <w:pPr>
              <w:pStyle w:val="a3"/>
              <w:widowControl w:val="0"/>
              <w:numPr>
                <w:ilvl w:val="0"/>
                <w:numId w:val="28"/>
              </w:numPr>
              <w:shd w:val="clear" w:color="auto" w:fill="FFFFFF"/>
              <w:tabs>
                <w:tab w:val="left" w:pos="317"/>
              </w:tabs>
              <w:suppressAutoHyphens w:val="0"/>
              <w:autoSpaceDE w:val="0"/>
              <w:autoSpaceDN w:val="0"/>
              <w:adjustRightInd w:val="0"/>
              <w:ind w:left="66" w:firstLine="0"/>
              <w:jc w:val="both"/>
              <w:rPr>
                <w:sz w:val="24"/>
                <w:szCs w:val="24"/>
              </w:rPr>
            </w:pPr>
            <w:r w:rsidRPr="00F573CE">
              <w:rPr>
                <w:sz w:val="24"/>
                <w:szCs w:val="24"/>
              </w:rPr>
              <w:t xml:space="preserve">Увеличения количества туристических </w:t>
            </w:r>
            <w:r>
              <w:rPr>
                <w:sz w:val="24"/>
                <w:szCs w:val="24"/>
              </w:rPr>
              <w:t>маршрутов до 8 единиц к 2022</w:t>
            </w:r>
            <w:r w:rsidRPr="00F573CE">
              <w:rPr>
                <w:sz w:val="24"/>
                <w:szCs w:val="24"/>
              </w:rPr>
              <w:t xml:space="preserve"> году.</w:t>
            </w:r>
          </w:p>
        </w:tc>
      </w:tr>
    </w:tbl>
    <w:p w14:paraId="772CB089" w14:textId="77777777" w:rsidR="00D568CB" w:rsidRDefault="00D568CB" w:rsidP="00D568CB">
      <w:pPr>
        <w:jc w:val="center"/>
        <w:rPr>
          <w:b/>
          <w:sz w:val="24"/>
          <w:szCs w:val="24"/>
        </w:rPr>
      </w:pPr>
    </w:p>
    <w:p w14:paraId="087D7354" w14:textId="77777777" w:rsidR="004A06EE" w:rsidRDefault="004A06EE" w:rsidP="006A39B9">
      <w:pPr>
        <w:jc w:val="center"/>
        <w:rPr>
          <w:b/>
          <w:sz w:val="24"/>
          <w:szCs w:val="24"/>
        </w:rPr>
      </w:pPr>
    </w:p>
    <w:p w14:paraId="4FBE2539" w14:textId="77777777" w:rsidR="006F097C" w:rsidRPr="005865F9" w:rsidRDefault="006F097C" w:rsidP="005865F9">
      <w:pPr>
        <w:jc w:val="right"/>
        <w:rPr>
          <w:sz w:val="24"/>
          <w:szCs w:val="24"/>
        </w:rPr>
        <w:sectPr w:rsidR="006F097C" w:rsidRPr="005865F9" w:rsidSect="001C0019">
          <w:pgSz w:w="11905" w:h="16838"/>
          <w:pgMar w:top="993" w:right="851" w:bottom="709" w:left="1843" w:header="720" w:footer="720" w:gutter="0"/>
          <w:pgNumType w:start="1"/>
          <w:cols w:space="720"/>
          <w:noEndnote/>
        </w:sectPr>
      </w:pPr>
    </w:p>
    <w:p w14:paraId="4CA6CF07" w14:textId="77777777" w:rsidR="00D568CB" w:rsidRPr="00686982" w:rsidRDefault="00D568CB" w:rsidP="00D568CB">
      <w:pPr>
        <w:jc w:val="right"/>
        <w:rPr>
          <w:sz w:val="24"/>
          <w:szCs w:val="24"/>
        </w:rPr>
      </w:pPr>
      <w:r w:rsidRPr="00686982">
        <w:rPr>
          <w:sz w:val="24"/>
          <w:szCs w:val="24"/>
        </w:rPr>
        <w:lastRenderedPageBreak/>
        <w:t xml:space="preserve">Приложение 1 </w:t>
      </w:r>
    </w:p>
    <w:p w14:paraId="366118C9" w14:textId="77777777" w:rsidR="00D568CB" w:rsidRPr="00686982" w:rsidRDefault="00D568CB" w:rsidP="00D568CB">
      <w:pPr>
        <w:jc w:val="right"/>
        <w:rPr>
          <w:sz w:val="24"/>
          <w:szCs w:val="24"/>
        </w:rPr>
      </w:pPr>
      <w:r w:rsidRPr="00686982">
        <w:rPr>
          <w:sz w:val="24"/>
          <w:szCs w:val="24"/>
        </w:rPr>
        <w:t xml:space="preserve">к программе МО МР «Сыктывдинский» </w:t>
      </w:r>
    </w:p>
    <w:p w14:paraId="4600974F" w14:textId="77777777" w:rsidR="00D568CB" w:rsidRDefault="00D568CB" w:rsidP="00D568CB">
      <w:pPr>
        <w:ind w:right="-10" w:firstLine="720"/>
        <w:jc w:val="right"/>
        <w:rPr>
          <w:sz w:val="24"/>
          <w:szCs w:val="24"/>
        </w:rPr>
      </w:pPr>
      <w:r w:rsidRPr="000D2B15">
        <w:rPr>
          <w:sz w:val="24"/>
          <w:szCs w:val="24"/>
        </w:rPr>
        <w:t xml:space="preserve"> «Развитие культуры, физической культуры и спорта </w:t>
      </w:r>
    </w:p>
    <w:p w14:paraId="1FB985B2" w14:textId="77777777" w:rsidR="00D568CB" w:rsidRPr="000D2B15" w:rsidRDefault="00D568CB" w:rsidP="00D568CB">
      <w:pPr>
        <w:ind w:right="-10" w:firstLine="720"/>
        <w:jc w:val="right"/>
        <w:rPr>
          <w:color w:val="000000"/>
          <w:sz w:val="24"/>
          <w:szCs w:val="24"/>
        </w:rPr>
      </w:pPr>
      <w:r w:rsidRPr="000D2B15">
        <w:rPr>
          <w:sz w:val="24"/>
          <w:szCs w:val="24"/>
        </w:rPr>
        <w:t>в МОМР «Сыктывдинский» на 2019-2021 годы»</w:t>
      </w:r>
    </w:p>
    <w:p w14:paraId="2B4AC8E5" w14:textId="77777777" w:rsidR="00D568CB" w:rsidRDefault="00D568CB" w:rsidP="00D568CB">
      <w:pPr>
        <w:ind w:right="-10" w:firstLine="720"/>
        <w:jc w:val="right"/>
        <w:rPr>
          <w:color w:val="000000"/>
          <w:sz w:val="24"/>
          <w:szCs w:val="24"/>
        </w:rPr>
      </w:pPr>
    </w:p>
    <w:p w14:paraId="6F09BAC0" w14:textId="77777777" w:rsidR="00D568CB" w:rsidRDefault="00D568CB" w:rsidP="00D568CB">
      <w:pPr>
        <w:ind w:right="-10" w:firstLine="720"/>
        <w:jc w:val="right"/>
        <w:rPr>
          <w:color w:val="000000"/>
          <w:sz w:val="24"/>
          <w:szCs w:val="24"/>
        </w:rPr>
      </w:pPr>
      <w:r w:rsidRPr="00686982">
        <w:rPr>
          <w:color w:val="000000"/>
          <w:sz w:val="24"/>
          <w:szCs w:val="24"/>
        </w:rPr>
        <w:t>Таблица № 1</w:t>
      </w:r>
    </w:p>
    <w:p w14:paraId="634E557A" w14:textId="77777777" w:rsidR="00D568CB" w:rsidRPr="00686982" w:rsidRDefault="00D568CB" w:rsidP="00D568CB">
      <w:pPr>
        <w:ind w:right="-10" w:firstLine="720"/>
        <w:jc w:val="right"/>
        <w:rPr>
          <w:color w:val="000000"/>
          <w:sz w:val="24"/>
          <w:szCs w:val="24"/>
        </w:rPr>
      </w:pPr>
    </w:p>
    <w:p w14:paraId="4F3221BB" w14:textId="77777777" w:rsidR="00D568CB" w:rsidRDefault="00D568CB" w:rsidP="00D568CB">
      <w:pPr>
        <w:spacing w:after="120"/>
        <w:ind w:right="-11" w:firstLine="720"/>
        <w:jc w:val="center"/>
        <w:rPr>
          <w:b/>
          <w:color w:val="000000"/>
          <w:sz w:val="24"/>
          <w:szCs w:val="24"/>
        </w:rPr>
      </w:pPr>
      <w:r>
        <w:rPr>
          <w:b/>
          <w:color w:val="000000"/>
          <w:sz w:val="24"/>
          <w:szCs w:val="24"/>
        </w:rPr>
        <w:t xml:space="preserve">Перечень и сведения о целевых индикаторах и показателях муниципальной программы и </w:t>
      </w:r>
      <w:r w:rsidRPr="00686982">
        <w:rPr>
          <w:b/>
          <w:color w:val="000000"/>
          <w:sz w:val="24"/>
          <w:szCs w:val="24"/>
        </w:rPr>
        <w:t xml:space="preserve">подпрограмм </w:t>
      </w:r>
    </w:p>
    <w:tbl>
      <w:tblPr>
        <w:tblStyle w:val="a6"/>
        <w:tblW w:w="15593" w:type="dxa"/>
        <w:tblInd w:w="-176" w:type="dxa"/>
        <w:tblLayout w:type="fixed"/>
        <w:tblLook w:val="04A0" w:firstRow="1" w:lastRow="0" w:firstColumn="1" w:lastColumn="0" w:noHBand="0" w:noVBand="1"/>
      </w:tblPr>
      <w:tblGrid>
        <w:gridCol w:w="521"/>
        <w:gridCol w:w="56"/>
        <w:gridCol w:w="7094"/>
        <w:gridCol w:w="126"/>
        <w:gridCol w:w="1637"/>
        <w:gridCol w:w="64"/>
        <w:gridCol w:w="1417"/>
        <w:gridCol w:w="9"/>
        <w:gridCol w:w="1125"/>
        <w:gridCol w:w="17"/>
        <w:gridCol w:w="1092"/>
        <w:gridCol w:w="25"/>
        <w:gridCol w:w="1276"/>
        <w:gridCol w:w="40"/>
        <w:gridCol w:w="1094"/>
      </w:tblGrid>
      <w:tr w:rsidR="00D568CB" w14:paraId="5AD39FCA" w14:textId="77777777" w:rsidTr="003512BF">
        <w:tc>
          <w:tcPr>
            <w:tcW w:w="577" w:type="dxa"/>
            <w:gridSpan w:val="2"/>
            <w:vMerge w:val="restart"/>
          </w:tcPr>
          <w:p w14:paraId="5144D8CD" w14:textId="77777777" w:rsidR="00D568CB" w:rsidRPr="00B07CA9" w:rsidRDefault="00D568CB" w:rsidP="003512BF">
            <w:pPr>
              <w:spacing w:after="120"/>
              <w:ind w:right="-11"/>
              <w:jc w:val="center"/>
              <w:rPr>
                <w:b/>
                <w:sz w:val="24"/>
                <w:szCs w:val="24"/>
              </w:rPr>
            </w:pPr>
            <w:r w:rsidRPr="00B07CA9">
              <w:rPr>
                <w:b/>
                <w:sz w:val="24"/>
                <w:szCs w:val="24"/>
              </w:rPr>
              <w:t>№ п/п</w:t>
            </w:r>
          </w:p>
        </w:tc>
        <w:tc>
          <w:tcPr>
            <w:tcW w:w="7220" w:type="dxa"/>
            <w:gridSpan w:val="2"/>
            <w:vMerge w:val="restart"/>
          </w:tcPr>
          <w:p w14:paraId="593E1074" w14:textId="77777777" w:rsidR="00D568CB" w:rsidRPr="00B07CA9" w:rsidRDefault="00D568CB" w:rsidP="003512BF">
            <w:pPr>
              <w:spacing w:after="120"/>
              <w:ind w:right="-11"/>
              <w:jc w:val="center"/>
              <w:rPr>
                <w:b/>
                <w:sz w:val="24"/>
                <w:szCs w:val="24"/>
              </w:rPr>
            </w:pPr>
            <w:r w:rsidRPr="00B07CA9">
              <w:rPr>
                <w:b/>
                <w:sz w:val="24"/>
                <w:szCs w:val="24"/>
              </w:rPr>
              <w:t>Наименование целевого индикатора (показателя)</w:t>
            </w:r>
          </w:p>
        </w:tc>
        <w:tc>
          <w:tcPr>
            <w:tcW w:w="1701" w:type="dxa"/>
            <w:gridSpan w:val="2"/>
            <w:vMerge w:val="restart"/>
          </w:tcPr>
          <w:p w14:paraId="3D0A2621" w14:textId="77777777" w:rsidR="00D568CB" w:rsidRPr="00B07CA9" w:rsidRDefault="00D568CB" w:rsidP="003512BF">
            <w:pPr>
              <w:spacing w:after="120"/>
              <w:ind w:right="-11"/>
              <w:jc w:val="center"/>
              <w:rPr>
                <w:b/>
                <w:sz w:val="24"/>
                <w:szCs w:val="24"/>
              </w:rPr>
            </w:pPr>
            <w:r w:rsidRPr="00B07CA9">
              <w:rPr>
                <w:b/>
                <w:sz w:val="24"/>
                <w:szCs w:val="24"/>
              </w:rPr>
              <w:t>Ед. изм.</w:t>
            </w:r>
          </w:p>
        </w:tc>
        <w:tc>
          <w:tcPr>
            <w:tcW w:w="6095" w:type="dxa"/>
            <w:gridSpan w:val="9"/>
          </w:tcPr>
          <w:p w14:paraId="4965A0B8" w14:textId="77777777" w:rsidR="00D568CB" w:rsidRPr="00B07CA9" w:rsidRDefault="00D568CB" w:rsidP="003512BF">
            <w:pPr>
              <w:spacing w:after="120"/>
              <w:ind w:right="-11"/>
              <w:jc w:val="center"/>
              <w:rPr>
                <w:b/>
                <w:sz w:val="24"/>
                <w:szCs w:val="24"/>
              </w:rPr>
            </w:pPr>
            <w:r w:rsidRPr="00B07CA9">
              <w:rPr>
                <w:b/>
                <w:sz w:val="24"/>
                <w:szCs w:val="24"/>
              </w:rPr>
              <w:t>Значения индикатора (показателя)</w:t>
            </w:r>
          </w:p>
        </w:tc>
      </w:tr>
      <w:tr w:rsidR="00D568CB" w14:paraId="493CA877" w14:textId="77777777" w:rsidTr="003512BF">
        <w:tc>
          <w:tcPr>
            <w:tcW w:w="577" w:type="dxa"/>
            <w:gridSpan w:val="2"/>
            <w:vMerge/>
          </w:tcPr>
          <w:p w14:paraId="03A5E646" w14:textId="77777777" w:rsidR="00D568CB" w:rsidRPr="00B07CA9" w:rsidRDefault="00D568CB" w:rsidP="003512BF">
            <w:pPr>
              <w:spacing w:after="120"/>
              <w:ind w:right="-11"/>
              <w:jc w:val="center"/>
              <w:rPr>
                <w:b/>
                <w:sz w:val="24"/>
                <w:szCs w:val="24"/>
              </w:rPr>
            </w:pPr>
          </w:p>
        </w:tc>
        <w:tc>
          <w:tcPr>
            <w:tcW w:w="7220" w:type="dxa"/>
            <w:gridSpan w:val="2"/>
            <w:vMerge/>
          </w:tcPr>
          <w:p w14:paraId="0E7FAF66" w14:textId="77777777" w:rsidR="00D568CB" w:rsidRPr="00B07CA9" w:rsidRDefault="00D568CB" w:rsidP="003512BF">
            <w:pPr>
              <w:spacing w:after="120"/>
              <w:ind w:right="-11"/>
              <w:jc w:val="center"/>
              <w:rPr>
                <w:b/>
                <w:sz w:val="24"/>
                <w:szCs w:val="24"/>
              </w:rPr>
            </w:pPr>
          </w:p>
        </w:tc>
        <w:tc>
          <w:tcPr>
            <w:tcW w:w="1701" w:type="dxa"/>
            <w:gridSpan w:val="2"/>
            <w:vMerge/>
          </w:tcPr>
          <w:p w14:paraId="537896B9" w14:textId="77777777" w:rsidR="00D568CB" w:rsidRPr="00B07CA9" w:rsidRDefault="00D568CB" w:rsidP="003512BF">
            <w:pPr>
              <w:spacing w:after="120"/>
              <w:ind w:right="-11"/>
              <w:jc w:val="center"/>
              <w:rPr>
                <w:b/>
                <w:sz w:val="24"/>
                <w:szCs w:val="24"/>
              </w:rPr>
            </w:pPr>
          </w:p>
        </w:tc>
        <w:tc>
          <w:tcPr>
            <w:tcW w:w="1417" w:type="dxa"/>
          </w:tcPr>
          <w:p w14:paraId="543B19A9" w14:textId="77777777" w:rsidR="00D568CB" w:rsidRPr="00B07CA9" w:rsidRDefault="00D568CB" w:rsidP="003512BF">
            <w:pPr>
              <w:ind w:right="-11"/>
              <w:jc w:val="center"/>
              <w:rPr>
                <w:b/>
                <w:sz w:val="24"/>
                <w:szCs w:val="24"/>
              </w:rPr>
            </w:pPr>
            <w:r>
              <w:rPr>
                <w:b/>
                <w:sz w:val="24"/>
                <w:szCs w:val="24"/>
              </w:rPr>
              <w:t>2018</w:t>
            </w:r>
          </w:p>
          <w:p w14:paraId="7A545C28" w14:textId="77777777" w:rsidR="00D568CB" w:rsidRPr="00B07CA9" w:rsidRDefault="00D568CB" w:rsidP="003512BF">
            <w:pPr>
              <w:ind w:right="-11"/>
              <w:jc w:val="center"/>
              <w:rPr>
                <w:b/>
                <w:sz w:val="24"/>
                <w:szCs w:val="24"/>
              </w:rPr>
            </w:pPr>
            <w:r w:rsidRPr="00B07CA9">
              <w:rPr>
                <w:b/>
                <w:sz w:val="24"/>
                <w:szCs w:val="24"/>
              </w:rPr>
              <w:t>факт</w:t>
            </w:r>
          </w:p>
        </w:tc>
        <w:tc>
          <w:tcPr>
            <w:tcW w:w="1134" w:type="dxa"/>
            <w:gridSpan w:val="2"/>
          </w:tcPr>
          <w:p w14:paraId="11605CBA" w14:textId="77777777" w:rsidR="00D568CB" w:rsidRPr="00B07CA9" w:rsidRDefault="00D568CB" w:rsidP="003512BF">
            <w:pPr>
              <w:jc w:val="center"/>
              <w:rPr>
                <w:b/>
                <w:sz w:val="24"/>
                <w:szCs w:val="24"/>
              </w:rPr>
            </w:pPr>
            <w:r>
              <w:rPr>
                <w:b/>
                <w:sz w:val="24"/>
                <w:szCs w:val="24"/>
              </w:rPr>
              <w:t>2019</w:t>
            </w:r>
          </w:p>
          <w:p w14:paraId="38D1F827" w14:textId="77777777" w:rsidR="00D568CB" w:rsidRPr="00B07CA9" w:rsidRDefault="00D568CB" w:rsidP="003512BF">
            <w:pPr>
              <w:jc w:val="center"/>
              <w:rPr>
                <w:b/>
                <w:sz w:val="24"/>
                <w:szCs w:val="24"/>
              </w:rPr>
            </w:pPr>
            <w:r w:rsidRPr="00B07CA9">
              <w:rPr>
                <w:b/>
                <w:sz w:val="24"/>
                <w:szCs w:val="24"/>
              </w:rPr>
              <w:t>оценка</w:t>
            </w:r>
          </w:p>
        </w:tc>
        <w:tc>
          <w:tcPr>
            <w:tcW w:w="1134" w:type="dxa"/>
            <w:gridSpan w:val="3"/>
          </w:tcPr>
          <w:p w14:paraId="6A29CCED" w14:textId="77777777" w:rsidR="00D568CB" w:rsidRPr="00B07CA9" w:rsidRDefault="00D568CB" w:rsidP="003512BF">
            <w:pPr>
              <w:jc w:val="center"/>
              <w:rPr>
                <w:b/>
                <w:sz w:val="24"/>
                <w:szCs w:val="24"/>
              </w:rPr>
            </w:pPr>
            <w:r>
              <w:rPr>
                <w:b/>
                <w:sz w:val="24"/>
                <w:szCs w:val="24"/>
              </w:rPr>
              <w:t>2020</w:t>
            </w:r>
          </w:p>
          <w:p w14:paraId="60A79B5A" w14:textId="77777777" w:rsidR="00D568CB" w:rsidRPr="00B07CA9" w:rsidRDefault="00D568CB" w:rsidP="003512BF">
            <w:pPr>
              <w:jc w:val="center"/>
              <w:rPr>
                <w:b/>
                <w:sz w:val="24"/>
                <w:szCs w:val="24"/>
              </w:rPr>
            </w:pPr>
            <w:r w:rsidRPr="00B07CA9">
              <w:rPr>
                <w:b/>
                <w:sz w:val="24"/>
                <w:szCs w:val="24"/>
              </w:rPr>
              <w:t>план</w:t>
            </w:r>
          </w:p>
        </w:tc>
        <w:tc>
          <w:tcPr>
            <w:tcW w:w="1276" w:type="dxa"/>
          </w:tcPr>
          <w:p w14:paraId="18FFC42F" w14:textId="77777777" w:rsidR="00D568CB" w:rsidRPr="00B07CA9" w:rsidRDefault="00D568CB" w:rsidP="003512BF">
            <w:pPr>
              <w:jc w:val="center"/>
              <w:rPr>
                <w:b/>
                <w:sz w:val="24"/>
                <w:szCs w:val="24"/>
              </w:rPr>
            </w:pPr>
            <w:r>
              <w:rPr>
                <w:b/>
                <w:sz w:val="24"/>
                <w:szCs w:val="24"/>
              </w:rPr>
              <w:t>2021</w:t>
            </w:r>
          </w:p>
          <w:p w14:paraId="2715F58D" w14:textId="77777777" w:rsidR="00D568CB" w:rsidRPr="00B07CA9" w:rsidRDefault="00D568CB" w:rsidP="003512BF">
            <w:pPr>
              <w:jc w:val="center"/>
              <w:rPr>
                <w:b/>
                <w:sz w:val="24"/>
                <w:szCs w:val="24"/>
              </w:rPr>
            </w:pPr>
            <w:r w:rsidRPr="00B07CA9">
              <w:rPr>
                <w:b/>
                <w:sz w:val="24"/>
                <w:szCs w:val="24"/>
              </w:rPr>
              <w:t>план</w:t>
            </w:r>
          </w:p>
        </w:tc>
        <w:tc>
          <w:tcPr>
            <w:tcW w:w="1134" w:type="dxa"/>
            <w:gridSpan w:val="2"/>
          </w:tcPr>
          <w:p w14:paraId="1079D7BA" w14:textId="77777777" w:rsidR="00D568CB" w:rsidRPr="00B07CA9" w:rsidRDefault="00D568CB" w:rsidP="003512BF">
            <w:pPr>
              <w:ind w:right="-11"/>
              <w:jc w:val="center"/>
              <w:rPr>
                <w:b/>
                <w:sz w:val="24"/>
                <w:szCs w:val="24"/>
              </w:rPr>
            </w:pPr>
            <w:r>
              <w:rPr>
                <w:b/>
                <w:sz w:val="24"/>
                <w:szCs w:val="24"/>
              </w:rPr>
              <w:t>2022</w:t>
            </w:r>
          </w:p>
          <w:p w14:paraId="2D55A235" w14:textId="77777777" w:rsidR="00D568CB" w:rsidRPr="00B07CA9" w:rsidRDefault="00D568CB" w:rsidP="003512BF">
            <w:pPr>
              <w:ind w:right="-11"/>
              <w:jc w:val="center"/>
              <w:rPr>
                <w:b/>
                <w:sz w:val="24"/>
                <w:szCs w:val="24"/>
              </w:rPr>
            </w:pPr>
            <w:r w:rsidRPr="00B07CA9">
              <w:rPr>
                <w:b/>
                <w:sz w:val="24"/>
                <w:szCs w:val="24"/>
              </w:rPr>
              <w:t>план</w:t>
            </w:r>
          </w:p>
        </w:tc>
      </w:tr>
      <w:tr w:rsidR="00D568CB" w14:paraId="026C22CB" w14:textId="77777777" w:rsidTr="003512BF">
        <w:trPr>
          <w:trHeight w:val="203"/>
        </w:trPr>
        <w:tc>
          <w:tcPr>
            <w:tcW w:w="577" w:type="dxa"/>
            <w:gridSpan w:val="2"/>
          </w:tcPr>
          <w:p w14:paraId="3717B592" w14:textId="77777777" w:rsidR="00D568CB" w:rsidRPr="00B07CA9" w:rsidRDefault="00D568CB" w:rsidP="003512BF">
            <w:pPr>
              <w:spacing w:after="120"/>
              <w:ind w:right="-11"/>
              <w:jc w:val="center"/>
              <w:rPr>
                <w:b/>
                <w:sz w:val="24"/>
                <w:szCs w:val="24"/>
              </w:rPr>
            </w:pPr>
            <w:r w:rsidRPr="00B07CA9">
              <w:rPr>
                <w:b/>
                <w:sz w:val="24"/>
                <w:szCs w:val="24"/>
              </w:rPr>
              <w:t>1</w:t>
            </w:r>
          </w:p>
        </w:tc>
        <w:tc>
          <w:tcPr>
            <w:tcW w:w="7220" w:type="dxa"/>
            <w:gridSpan w:val="2"/>
          </w:tcPr>
          <w:p w14:paraId="239D81CD" w14:textId="77777777" w:rsidR="00D568CB" w:rsidRPr="00B07CA9" w:rsidRDefault="00D568CB" w:rsidP="003512BF">
            <w:pPr>
              <w:spacing w:after="120"/>
              <w:ind w:right="-11"/>
              <w:jc w:val="center"/>
              <w:rPr>
                <w:b/>
                <w:sz w:val="24"/>
                <w:szCs w:val="24"/>
              </w:rPr>
            </w:pPr>
            <w:r w:rsidRPr="00B07CA9">
              <w:rPr>
                <w:b/>
                <w:sz w:val="24"/>
                <w:szCs w:val="24"/>
              </w:rPr>
              <w:t>2</w:t>
            </w:r>
          </w:p>
        </w:tc>
        <w:tc>
          <w:tcPr>
            <w:tcW w:w="1701" w:type="dxa"/>
            <w:gridSpan w:val="2"/>
          </w:tcPr>
          <w:p w14:paraId="6C894E31" w14:textId="77777777" w:rsidR="00D568CB" w:rsidRPr="00B07CA9" w:rsidRDefault="00D568CB" w:rsidP="003512BF">
            <w:pPr>
              <w:spacing w:after="120"/>
              <w:ind w:right="-11"/>
              <w:jc w:val="center"/>
              <w:rPr>
                <w:b/>
                <w:sz w:val="24"/>
                <w:szCs w:val="24"/>
              </w:rPr>
            </w:pPr>
            <w:r w:rsidRPr="00B07CA9">
              <w:rPr>
                <w:b/>
                <w:sz w:val="24"/>
                <w:szCs w:val="24"/>
              </w:rPr>
              <w:t>3</w:t>
            </w:r>
          </w:p>
        </w:tc>
        <w:tc>
          <w:tcPr>
            <w:tcW w:w="1417" w:type="dxa"/>
          </w:tcPr>
          <w:p w14:paraId="6A899AE5" w14:textId="77777777" w:rsidR="00D568CB" w:rsidRPr="00B07CA9" w:rsidRDefault="00D568CB" w:rsidP="003512BF">
            <w:pPr>
              <w:ind w:right="-11"/>
              <w:jc w:val="center"/>
              <w:rPr>
                <w:b/>
                <w:sz w:val="24"/>
                <w:szCs w:val="24"/>
              </w:rPr>
            </w:pPr>
            <w:r w:rsidRPr="00B07CA9">
              <w:rPr>
                <w:b/>
                <w:sz w:val="24"/>
                <w:szCs w:val="24"/>
              </w:rPr>
              <w:t>4</w:t>
            </w:r>
          </w:p>
        </w:tc>
        <w:tc>
          <w:tcPr>
            <w:tcW w:w="1134" w:type="dxa"/>
            <w:gridSpan w:val="2"/>
          </w:tcPr>
          <w:p w14:paraId="3C082F04" w14:textId="77777777" w:rsidR="00D568CB" w:rsidRPr="00B07CA9" w:rsidRDefault="00D568CB" w:rsidP="003512BF">
            <w:pPr>
              <w:jc w:val="center"/>
              <w:rPr>
                <w:b/>
                <w:sz w:val="24"/>
                <w:szCs w:val="24"/>
              </w:rPr>
            </w:pPr>
            <w:r w:rsidRPr="00B07CA9">
              <w:rPr>
                <w:b/>
                <w:sz w:val="24"/>
                <w:szCs w:val="24"/>
              </w:rPr>
              <w:t>5</w:t>
            </w:r>
          </w:p>
        </w:tc>
        <w:tc>
          <w:tcPr>
            <w:tcW w:w="1134" w:type="dxa"/>
            <w:gridSpan w:val="3"/>
          </w:tcPr>
          <w:p w14:paraId="21006E8B" w14:textId="77777777" w:rsidR="00D568CB" w:rsidRPr="00B07CA9" w:rsidRDefault="00D568CB" w:rsidP="003512BF">
            <w:pPr>
              <w:jc w:val="center"/>
              <w:rPr>
                <w:b/>
                <w:sz w:val="24"/>
                <w:szCs w:val="24"/>
              </w:rPr>
            </w:pPr>
            <w:r w:rsidRPr="00B07CA9">
              <w:rPr>
                <w:b/>
                <w:sz w:val="24"/>
                <w:szCs w:val="24"/>
              </w:rPr>
              <w:t>6</w:t>
            </w:r>
          </w:p>
        </w:tc>
        <w:tc>
          <w:tcPr>
            <w:tcW w:w="1276" w:type="dxa"/>
          </w:tcPr>
          <w:p w14:paraId="289D85EA" w14:textId="77777777" w:rsidR="00D568CB" w:rsidRPr="00B07CA9" w:rsidRDefault="00D568CB" w:rsidP="003512BF">
            <w:pPr>
              <w:jc w:val="center"/>
              <w:rPr>
                <w:b/>
                <w:sz w:val="24"/>
                <w:szCs w:val="24"/>
              </w:rPr>
            </w:pPr>
            <w:r w:rsidRPr="00B07CA9">
              <w:rPr>
                <w:b/>
                <w:sz w:val="24"/>
                <w:szCs w:val="24"/>
              </w:rPr>
              <w:t>7</w:t>
            </w:r>
          </w:p>
        </w:tc>
        <w:tc>
          <w:tcPr>
            <w:tcW w:w="1134" w:type="dxa"/>
            <w:gridSpan w:val="2"/>
          </w:tcPr>
          <w:p w14:paraId="3E273D6C" w14:textId="77777777" w:rsidR="00D568CB" w:rsidRPr="00B07CA9" w:rsidRDefault="00D568CB" w:rsidP="003512BF">
            <w:pPr>
              <w:ind w:right="-11"/>
              <w:jc w:val="center"/>
              <w:rPr>
                <w:b/>
                <w:sz w:val="24"/>
                <w:szCs w:val="24"/>
              </w:rPr>
            </w:pPr>
            <w:r w:rsidRPr="00B07CA9">
              <w:rPr>
                <w:b/>
                <w:sz w:val="24"/>
                <w:szCs w:val="24"/>
              </w:rPr>
              <w:t>8</w:t>
            </w:r>
          </w:p>
        </w:tc>
      </w:tr>
      <w:tr w:rsidR="00D568CB" w14:paraId="78D08319" w14:textId="77777777" w:rsidTr="003512BF">
        <w:tc>
          <w:tcPr>
            <w:tcW w:w="15593" w:type="dxa"/>
            <w:gridSpan w:val="15"/>
            <w:vAlign w:val="center"/>
          </w:tcPr>
          <w:p w14:paraId="097F6EF6" w14:textId="77777777" w:rsidR="00D568CB" w:rsidRPr="005865F9" w:rsidRDefault="00D568CB" w:rsidP="003512BF">
            <w:pPr>
              <w:rPr>
                <w:b/>
                <w:sz w:val="24"/>
                <w:szCs w:val="24"/>
              </w:rPr>
            </w:pPr>
            <w:r w:rsidRPr="005865F9">
              <w:rPr>
                <w:b/>
                <w:sz w:val="24"/>
                <w:szCs w:val="24"/>
              </w:rPr>
              <w:t>Муниципальна</w:t>
            </w:r>
            <w:r>
              <w:rPr>
                <w:b/>
                <w:sz w:val="24"/>
                <w:szCs w:val="24"/>
              </w:rPr>
              <w:t>я программа «Развитие культуры, физической культуры и спорта в МОМР «Сыктывдинский» на 2019-2021 годы</w:t>
            </w:r>
          </w:p>
        </w:tc>
      </w:tr>
      <w:tr w:rsidR="00D568CB" w14:paraId="3DBC1A17" w14:textId="77777777" w:rsidTr="003512BF">
        <w:trPr>
          <w:trHeight w:val="241"/>
        </w:trPr>
        <w:tc>
          <w:tcPr>
            <w:tcW w:w="577" w:type="dxa"/>
            <w:gridSpan w:val="2"/>
          </w:tcPr>
          <w:p w14:paraId="72423B99" w14:textId="77777777" w:rsidR="00D568CB" w:rsidRPr="006F097C" w:rsidRDefault="00D568CB" w:rsidP="003512BF">
            <w:pPr>
              <w:jc w:val="center"/>
              <w:rPr>
                <w:sz w:val="24"/>
                <w:szCs w:val="24"/>
              </w:rPr>
            </w:pPr>
            <w:r w:rsidRPr="006F097C">
              <w:rPr>
                <w:sz w:val="24"/>
                <w:szCs w:val="24"/>
              </w:rPr>
              <w:t>1.</w:t>
            </w:r>
          </w:p>
        </w:tc>
        <w:tc>
          <w:tcPr>
            <w:tcW w:w="7220" w:type="dxa"/>
            <w:gridSpan w:val="2"/>
          </w:tcPr>
          <w:p w14:paraId="71F5524B" w14:textId="77777777" w:rsidR="00D568CB" w:rsidRPr="00EC22B1" w:rsidRDefault="00D568CB" w:rsidP="003512BF">
            <w:pPr>
              <w:pStyle w:val="a3"/>
              <w:autoSpaceDE w:val="0"/>
              <w:autoSpaceDN w:val="0"/>
              <w:adjustRightInd w:val="0"/>
              <w:ind w:left="0"/>
              <w:jc w:val="both"/>
              <w:rPr>
                <w:sz w:val="24"/>
                <w:szCs w:val="24"/>
              </w:rPr>
            </w:pPr>
            <w:r w:rsidRPr="00EC22B1">
              <w:rPr>
                <w:sz w:val="24"/>
                <w:szCs w:val="24"/>
              </w:rPr>
              <w:t xml:space="preserve">Рост </w:t>
            </w:r>
            <w:proofErr w:type="gramStart"/>
            <w:r w:rsidRPr="00EC22B1">
              <w:rPr>
                <w:sz w:val="24"/>
                <w:szCs w:val="24"/>
              </w:rPr>
              <w:t>посещений  учреждений</w:t>
            </w:r>
            <w:proofErr w:type="gramEnd"/>
            <w:r w:rsidRPr="00EC22B1">
              <w:rPr>
                <w:sz w:val="24"/>
                <w:szCs w:val="24"/>
              </w:rPr>
              <w:t xml:space="preserve"> культуры населением </w:t>
            </w:r>
            <w:r>
              <w:rPr>
                <w:sz w:val="24"/>
                <w:szCs w:val="24"/>
              </w:rPr>
              <w:t xml:space="preserve">МОМР «Сыктывдинский» </w:t>
            </w:r>
            <w:r w:rsidRPr="00EC22B1">
              <w:rPr>
                <w:sz w:val="24"/>
                <w:szCs w:val="24"/>
              </w:rPr>
              <w:t>к уровню 201</w:t>
            </w:r>
            <w:r>
              <w:rPr>
                <w:sz w:val="24"/>
                <w:szCs w:val="24"/>
              </w:rPr>
              <w:t>9</w:t>
            </w:r>
            <w:r w:rsidRPr="00EC22B1">
              <w:rPr>
                <w:sz w:val="24"/>
                <w:szCs w:val="24"/>
              </w:rPr>
              <w:t xml:space="preserve"> года  </w:t>
            </w:r>
          </w:p>
        </w:tc>
        <w:tc>
          <w:tcPr>
            <w:tcW w:w="1701" w:type="dxa"/>
            <w:gridSpan w:val="2"/>
          </w:tcPr>
          <w:p w14:paraId="6B62EEDF" w14:textId="77777777" w:rsidR="00D568CB" w:rsidRPr="005865F9" w:rsidRDefault="00D568CB" w:rsidP="003512BF">
            <w:pPr>
              <w:widowControl w:val="0"/>
              <w:autoSpaceDE w:val="0"/>
              <w:autoSpaceDN w:val="0"/>
              <w:adjustRightInd w:val="0"/>
              <w:jc w:val="center"/>
              <w:rPr>
                <w:sz w:val="24"/>
                <w:szCs w:val="24"/>
              </w:rPr>
            </w:pPr>
            <w:r>
              <w:rPr>
                <w:sz w:val="24"/>
                <w:szCs w:val="24"/>
              </w:rPr>
              <w:t>% к 2018 г.</w:t>
            </w:r>
            <w:r w:rsidRPr="005865F9">
              <w:rPr>
                <w:sz w:val="24"/>
                <w:szCs w:val="24"/>
              </w:rPr>
              <w:t xml:space="preserve"> году</w:t>
            </w:r>
          </w:p>
        </w:tc>
        <w:tc>
          <w:tcPr>
            <w:tcW w:w="1417" w:type="dxa"/>
          </w:tcPr>
          <w:p w14:paraId="4D72C2F1" w14:textId="77777777" w:rsidR="00D568CB" w:rsidRPr="00EF0460" w:rsidRDefault="00D568CB" w:rsidP="003512BF">
            <w:pPr>
              <w:pStyle w:val="aff3"/>
              <w:jc w:val="center"/>
              <w:rPr>
                <w:rFonts w:ascii="Times New Roman" w:hAnsi="Times New Roman" w:cs="Times New Roman"/>
              </w:rPr>
            </w:pPr>
            <w:r>
              <w:rPr>
                <w:rFonts w:ascii="Times New Roman" w:hAnsi="Times New Roman" w:cs="Times New Roman"/>
              </w:rPr>
              <w:t>-1</w:t>
            </w:r>
          </w:p>
        </w:tc>
        <w:tc>
          <w:tcPr>
            <w:tcW w:w="1134" w:type="dxa"/>
            <w:gridSpan w:val="2"/>
          </w:tcPr>
          <w:p w14:paraId="46AD80FA" w14:textId="77777777" w:rsidR="00D568CB" w:rsidRPr="00EF0460" w:rsidRDefault="00D568CB" w:rsidP="003512BF">
            <w:pPr>
              <w:pStyle w:val="aff3"/>
              <w:jc w:val="center"/>
              <w:rPr>
                <w:rFonts w:ascii="Times New Roman" w:hAnsi="Times New Roman" w:cs="Times New Roman"/>
              </w:rPr>
            </w:pPr>
            <w:r>
              <w:rPr>
                <w:rFonts w:ascii="Times New Roman" w:hAnsi="Times New Roman" w:cs="Times New Roman"/>
              </w:rPr>
              <w:t>0</w:t>
            </w:r>
          </w:p>
        </w:tc>
        <w:tc>
          <w:tcPr>
            <w:tcW w:w="1134" w:type="dxa"/>
            <w:gridSpan w:val="3"/>
          </w:tcPr>
          <w:p w14:paraId="0939C01B" w14:textId="77777777" w:rsidR="00D568CB" w:rsidRPr="00EF0460" w:rsidRDefault="00D568CB" w:rsidP="003512BF">
            <w:pPr>
              <w:pStyle w:val="aff3"/>
              <w:jc w:val="center"/>
              <w:rPr>
                <w:rFonts w:ascii="Times New Roman" w:hAnsi="Times New Roman" w:cs="Times New Roman"/>
              </w:rPr>
            </w:pPr>
            <w:r>
              <w:rPr>
                <w:rFonts w:ascii="Times New Roman" w:hAnsi="Times New Roman" w:cs="Times New Roman"/>
              </w:rPr>
              <w:t>0,1</w:t>
            </w:r>
          </w:p>
        </w:tc>
        <w:tc>
          <w:tcPr>
            <w:tcW w:w="1276" w:type="dxa"/>
          </w:tcPr>
          <w:p w14:paraId="078B71A7" w14:textId="77777777" w:rsidR="00D568CB" w:rsidRPr="00EF0460" w:rsidRDefault="00D568CB" w:rsidP="003512BF">
            <w:pPr>
              <w:pStyle w:val="aff3"/>
              <w:jc w:val="center"/>
              <w:rPr>
                <w:rFonts w:ascii="Times New Roman" w:hAnsi="Times New Roman" w:cs="Times New Roman"/>
              </w:rPr>
            </w:pPr>
            <w:r>
              <w:rPr>
                <w:rFonts w:ascii="Times New Roman" w:hAnsi="Times New Roman" w:cs="Times New Roman"/>
              </w:rPr>
              <w:t>0</w:t>
            </w:r>
            <w:r w:rsidRPr="00EF0460">
              <w:rPr>
                <w:rFonts w:ascii="Times New Roman" w:hAnsi="Times New Roman" w:cs="Times New Roman"/>
              </w:rPr>
              <w:t>,</w:t>
            </w:r>
            <w:r>
              <w:rPr>
                <w:rFonts w:ascii="Times New Roman" w:hAnsi="Times New Roman" w:cs="Times New Roman"/>
              </w:rPr>
              <w:t>3</w:t>
            </w:r>
          </w:p>
        </w:tc>
        <w:tc>
          <w:tcPr>
            <w:tcW w:w="1134" w:type="dxa"/>
            <w:gridSpan w:val="2"/>
          </w:tcPr>
          <w:p w14:paraId="0B93BCBB" w14:textId="77777777" w:rsidR="00D568CB" w:rsidRPr="00EF0460" w:rsidRDefault="00D568CB" w:rsidP="003512BF">
            <w:pPr>
              <w:jc w:val="center"/>
              <w:rPr>
                <w:sz w:val="24"/>
                <w:szCs w:val="24"/>
              </w:rPr>
            </w:pPr>
            <w:r>
              <w:rPr>
                <w:sz w:val="24"/>
                <w:szCs w:val="24"/>
              </w:rPr>
              <w:t>0</w:t>
            </w:r>
            <w:r w:rsidRPr="00EF0460">
              <w:rPr>
                <w:sz w:val="24"/>
                <w:szCs w:val="24"/>
              </w:rPr>
              <w:t>,</w:t>
            </w:r>
            <w:r>
              <w:rPr>
                <w:sz w:val="24"/>
                <w:szCs w:val="24"/>
              </w:rPr>
              <w:t>5</w:t>
            </w:r>
          </w:p>
        </w:tc>
      </w:tr>
      <w:tr w:rsidR="00D568CB" w14:paraId="22005819" w14:textId="77777777" w:rsidTr="003512BF">
        <w:trPr>
          <w:trHeight w:val="241"/>
        </w:trPr>
        <w:tc>
          <w:tcPr>
            <w:tcW w:w="577" w:type="dxa"/>
            <w:gridSpan w:val="2"/>
          </w:tcPr>
          <w:p w14:paraId="7441BB1F" w14:textId="77777777" w:rsidR="00D568CB" w:rsidRPr="006F097C" w:rsidRDefault="00D568CB" w:rsidP="003512BF">
            <w:pPr>
              <w:jc w:val="center"/>
              <w:rPr>
                <w:sz w:val="24"/>
                <w:szCs w:val="24"/>
              </w:rPr>
            </w:pPr>
            <w:r>
              <w:rPr>
                <w:sz w:val="24"/>
                <w:szCs w:val="24"/>
              </w:rPr>
              <w:t>2.</w:t>
            </w:r>
          </w:p>
        </w:tc>
        <w:tc>
          <w:tcPr>
            <w:tcW w:w="7220" w:type="dxa"/>
            <w:gridSpan w:val="2"/>
          </w:tcPr>
          <w:p w14:paraId="18B47B24" w14:textId="77777777" w:rsidR="00D568CB" w:rsidRPr="00EC22B1" w:rsidRDefault="00D568CB" w:rsidP="003512BF">
            <w:pPr>
              <w:pStyle w:val="a3"/>
              <w:autoSpaceDE w:val="0"/>
              <w:autoSpaceDN w:val="0"/>
              <w:adjustRightInd w:val="0"/>
              <w:ind w:left="0"/>
              <w:jc w:val="both"/>
              <w:rPr>
                <w:sz w:val="24"/>
                <w:szCs w:val="24"/>
              </w:rPr>
            </w:pPr>
            <w:r w:rsidRPr="00EC22B1">
              <w:rPr>
                <w:sz w:val="24"/>
                <w:szCs w:val="24"/>
              </w:rPr>
              <w:t>Удельный вес населения, участвующего в платных культурно-досуговых мероприятиях, прово</w:t>
            </w:r>
            <w:r>
              <w:rPr>
                <w:sz w:val="24"/>
                <w:szCs w:val="24"/>
              </w:rPr>
              <w:t xml:space="preserve">димых </w:t>
            </w:r>
            <w:r w:rsidRPr="00EC22B1">
              <w:rPr>
                <w:sz w:val="24"/>
                <w:szCs w:val="24"/>
              </w:rPr>
              <w:t>муниципальными учреждениями культуры, в год</w:t>
            </w:r>
          </w:p>
        </w:tc>
        <w:tc>
          <w:tcPr>
            <w:tcW w:w="1701" w:type="dxa"/>
            <w:gridSpan w:val="2"/>
          </w:tcPr>
          <w:p w14:paraId="5EE4D6B0" w14:textId="77777777" w:rsidR="00D568CB" w:rsidRDefault="00D568CB" w:rsidP="003512BF">
            <w:pPr>
              <w:widowControl w:val="0"/>
              <w:autoSpaceDE w:val="0"/>
              <w:autoSpaceDN w:val="0"/>
              <w:adjustRightInd w:val="0"/>
              <w:jc w:val="center"/>
              <w:rPr>
                <w:sz w:val="24"/>
                <w:szCs w:val="24"/>
              </w:rPr>
            </w:pPr>
            <w:r>
              <w:rPr>
                <w:sz w:val="24"/>
                <w:szCs w:val="24"/>
              </w:rPr>
              <w:t xml:space="preserve">% </w:t>
            </w:r>
            <w:r w:rsidRPr="000974E0">
              <w:rPr>
                <w:sz w:val="24"/>
                <w:szCs w:val="24"/>
              </w:rPr>
              <w:t xml:space="preserve">от общей численности населения </w:t>
            </w:r>
            <w:r>
              <w:rPr>
                <w:sz w:val="24"/>
                <w:szCs w:val="24"/>
              </w:rPr>
              <w:t>района</w:t>
            </w:r>
          </w:p>
        </w:tc>
        <w:tc>
          <w:tcPr>
            <w:tcW w:w="1417" w:type="dxa"/>
          </w:tcPr>
          <w:p w14:paraId="0C0D0A23" w14:textId="77777777" w:rsidR="00D568CB" w:rsidRDefault="00D568CB" w:rsidP="003512BF">
            <w:pPr>
              <w:pStyle w:val="aff3"/>
              <w:jc w:val="center"/>
              <w:rPr>
                <w:rFonts w:ascii="Times New Roman" w:hAnsi="Times New Roman" w:cs="Times New Roman"/>
              </w:rPr>
            </w:pPr>
            <w:r>
              <w:rPr>
                <w:rFonts w:ascii="Times New Roman" w:hAnsi="Times New Roman" w:cs="Times New Roman"/>
              </w:rPr>
              <w:t>146,2</w:t>
            </w:r>
          </w:p>
        </w:tc>
        <w:tc>
          <w:tcPr>
            <w:tcW w:w="1134" w:type="dxa"/>
            <w:gridSpan w:val="2"/>
          </w:tcPr>
          <w:p w14:paraId="6B4A9F47" w14:textId="77777777" w:rsidR="00D568CB" w:rsidRDefault="00D568CB" w:rsidP="003512BF">
            <w:pPr>
              <w:pStyle w:val="aff3"/>
              <w:jc w:val="center"/>
              <w:rPr>
                <w:rFonts w:ascii="Times New Roman" w:hAnsi="Times New Roman" w:cs="Times New Roman"/>
              </w:rPr>
            </w:pPr>
            <w:r>
              <w:rPr>
                <w:rFonts w:ascii="Times New Roman" w:hAnsi="Times New Roman" w:cs="Times New Roman"/>
              </w:rPr>
              <w:t>146,3</w:t>
            </w:r>
          </w:p>
        </w:tc>
        <w:tc>
          <w:tcPr>
            <w:tcW w:w="1134" w:type="dxa"/>
            <w:gridSpan w:val="3"/>
          </w:tcPr>
          <w:p w14:paraId="28CD5A56" w14:textId="77777777" w:rsidR="00D568CB" w:rsidRDefault="00D568CB" w:rsidP="003512BF">
            <w:pPr>
              <w:pStyle w:val="aff3"/>
              <w:jc w:val="center"/>
              <w:rPr>
                <w:rFonts w:ascii="Times New Roman" w:hAnsi="Times New Roman" w:cs="Times New Roman"/>
              </w:rPr>
            </w:pPr>
            <w:r>
              <w:rPr>
                <w:rFonts w:ascii="Times New Roman" w:hAnsi="Times New Roman" w:cs="Times New Roman"/>
              </w:rPr>
              <w:t>146,4</w:t>
            </w:r>
          </w:p>
        </w:tc>
        <w:tc>
          <w:tcPr>
            <w:tcW w:w="1276" w:type="dxa"/>
          </w:tcPr>
          <w:p w14:paraId="690F4C50" w14:textId="77777777" w:rsidR="00D568CB" w:rsidRDefault="00D568CB" w:rsidP="003512BF">
            <w:pPr>
              <w:pStyle w:val="aff3"/>
              <w:jc w:val="center"/>
              <w:rPr>
                <w:rFonts w:ascii="Times New Roman" w:hAnsi="Times New Roman" w:cs="Times New Roman"/>
              </w:rPr>
            </w:pPr>
            <w:r>
              <w:rPr>
                <w:rFonts w:ascii="Times New Roman" w:hAnsi="Times New Roman" w:cs="Times New Roman"/>
              </w:rPr>
              <w:t>146,5</w:t>
            </w:r>
          </w:p>
        </w:tc>
        <w:tc>
          <w:tcPr>
            <w:tcW w:w="1134" w:type="dxa"/>
            <w:gridSpan w:val="2"/>
          </w:tcPr>
          <w:p w14:paraId="0AEF8650" w14:textId="77777777" w:rsidR="00D568CB" w:rsidRDefault="00D568CB" w:rsidP="003512BF">
            <w:pPr>
              <w:jc w:val="center"/>
              <w:rPr>
                <w:sz w:val="24"/>
                <w:szCs w:val="24"/>
              </w:rPr>
            </w:pPr>
            <w:r>
              <w:rPr>
                <w:sz w:val="24"/>
                <w:szCs w:val="24"/>
              </w:rPr>
              <w:t>146,6</w:t>
            </w:r>
          </w:p>
        </w:tc>
      </w:tr>
      <w:tr w:rsidR="00D568CB" w14:paraId="5A2E587B" w14:textId="77777777" w:rsidTr="003512BF">
        <w:tc>
          <w:tcPr>
            <w:tcW w:w="577" w:type="dxa"/>
            <w:gridSpan w:val="2"/>
          </w:tcPr>
          <w:p w14:paraId="024070EE" w14:textId="77777777" w:rsidR="00D568CB" w:rsidRPr="000B2CC0" w:rsidRDefault="00D568CB" w:rsidP="003512BF">
            <w:pPr>
              <w:jc w:val="center"/>
              <w:rPr>
                <w:sz w:val="24"/>
                <w:szCs w:val="24"/>
              </w:rPr>
            </w:pPr>
            <w:r w:rsidRPr="000B2CC0">
              <w:rPr>
                <w:sz w:val="24"/>
                <w:szCs w:val="24"/>
              </w:rPr>
              <w:t>3.</w:t>
            </w:r>
          </w:p>
        </w:tc>
        <w:tc>
          <w:tcPr>
            <w:tcW w:w="7220" w:type="dxa"/>
            <w:gridSpan w:val="2"/>
          </w:tcPr>
          <w:p w14:paraId="7D3916A0" w14:textId="77777777" w:rsidR="00D568CB" w:rsidRPr="000B2CC0" w:rsidRDefault="00D568CB" w:rsidP="003512BF">
            <w:pPr>
              <w:pStyle w:val="a3"/>
              <w:autoSpaceDE w:val="0"/>
              <w:autoSpaceDN w:val="0"/>
              <w:adjustRightInd w:val="0"/>
              <w:ind w:left="0"/>
              <w:jc w:val="both"/>
              <w:rPr>
                <w:sz w:val="24"/>
                <w:szCs w:val="24"/>
                <w:lang w:eastAsia="ru-RU"/>
              </w:rPr>
            </w:pPr>
            <w:r w:rsidRPr="000B2CC0">
              <w:rPr>
                <w:sz w:val="24"/>
                <w:szCs w:val="24"/>
              </w:rPr>
              <w:t xml:space="preserve">Увеличение удельного веса населения, систематически занимающегося физической культурой и спортом </w:t>
            </w:r>
          </w:p>
          <w:p w14:paraId="1225F2DD" w14:textId="77777777" w:rsidR="00D568CB" w:rsidRPr="000B2CC0" w:rsidRDefault="00D568CB" w:rsidP="003512BF">
            <w:pPr>
              <w:widowControl w:val="0"/>
              <w:autoSpaceDE w:val="0"/>
              <w:autoSpaceDN w:val="0"/>
              <w:adjustRightInd w:val="0"/>
              <w:rPr>
                <w:sz w:val="24"/>
                <w:szCs w:val="24"/>
              </w:rPr>
            </w:pPr>
          </w:p>
        </w:tc>
        <w:tc>
          <w:tcPr>
            <w:tcW w:w="1701" w:type="dxa"/>
            <w:gridSpan w:val="2"/>
          </w:tcPr>
          <w:p w14:paraId="54E2C0B5" w14:textId="77777777" w:rsidR="00D568CB" w:rsidRPr="000B2CC0" w:rsidRDefault="00D568CB" w:rsidP="003512BF">
            <w:pPr>
              <w:widowControl w:val="0"/>
              <w:autoSpaceDE w:val="0"/>
              <w:autoSpaceDN w:val="0"/>
              <w:adjustRightInd w:val="0"/>
              <w:jc w:val="center"/>
              <w:rPr>
                <w:sz w:val="24"/>
                <w:szCs w:val="24"/>
              </w:rPr>
            </w:pPr>
            <w:r w:rsidRPr="000B2CC0">
              <w:rPr>
                <w:sz w:val="24"/>
                <w:szCs w:val="24"/>
              </w:rPr>
              <w:t>% к предыдущему году</w:t>
            </w:r>
          </w:p>
        </w:tc>
        <w:tc>
          <w:tcPr>
            <w:tcW w:w="1417" w:type="dxa"/>
          </w:tcPr>
          <w:p w14:paraId="1A07B0FB" w14:textId="77777777" w:rsidR="00D568CB" w:rsidRPr="006F5C45" w:rsidRDefault="00D568CB" w:rsidP="003512BF">
            <w:pPr>
              <w:pStyle w:val="aff3"/>
              <w:jc w:val="center"/>
              <w:rPr>
                <w:rFonts w:ascii="Times New Roman" w:hAnsi="Times New Roman" w:cs="Times New Roman"/>
              </w:rPr>
            </w:pPr>
            <w:r w:rsidRPr="006F5C45">
              <w:rPr>
                <w:rFonts w:ascii="Times New Roman" w:hAnsi="Times New Roman" w:cs="Times New Roman"/>
              </w:rPr>
              <w:t>18,1</w:t>
            </w:r>
          </w:p>
        </w:tc>
        <w:tc>
          <w:tcPr>
            <w:tcW w:w="1134" w:type="dxa"/>
            <w:gridSpan w:val="2"/>
          </w:tcPr>
          <w:p w14:paraId="341D3CC4" w14:textId="77777777" w:rsidR="00D568CB" w:rsidRPr="006F5C45" w:rsidRDefault="00D568CB" w:rsidP="003512BF">
            <w:pPr>
              <w:pStyle w:val="aff3"/>
              <w:jc w:val="center"/>
              <w:rPr>
                <w:rFonts w:ascii="Times New Roman" w:hAnsi="Times New Roman" w:cs="Times New Roman"/>
              </w:rPr>
            </w:pPr>
            <w:r w:rsidRPr="006F5C45">
              <w:rPr>
                <w:rFonts w:ascii="Times New Roman" w:hAnsi="Times New Roman" w:cs="Times New Roman"/>
              </w:rPr>
              <w:t>24,9</w:t>
            </w:r>
          </w:p>
        </w:tc>
        <w:tc>
          <w:tcPr>
            <w:tcW w:w="1134" w:type="dxa"/>
            <w:gridSpan w:val="3"/>
          </w:tcPr>
          <w:p w14:paraId="60B0EBCA" w14:textId="77777777" w:rsidR="00D568CB" w:rsidRPr="006F5C45" w:rsidRDefault="00D568CB" w:rsidP="003512BF">
            <w:pPr>
              <w:pStyle w:val="aff3"/>
              <w:jc w:val="center"/>
              <w:rPr>
                <w:rFonts w:ascii="Times New Roman" w:hAnsi="Times New Roman" w:cs="Times New Roman"/>
              </w:rPr>
            </w:pPr>
            <w:r w:rsidRPr="006F5C45">
              <w:rPr>
                <w:rFonts w:ascii="Times New Roman" w:hAnsi="Times New Roman" w:cs="Times New Roman"/>
              </w:rPr>
              <w:t>27,5</w:t>
            </w:r>
          </w:p>
        </w:tc>
        <w:tc>
          <w:tcPr>
            <w:tcW w:w="1276" w:type="dxa"/>
          </w:tcPr>
          <w:p w14:paraId="7E52943F" w14:textId="77777777" w:rsidR="00D568CB" w:rsidRPr="006F5C45" w:rsidRDefault="00D568CB" w:rsidP="003512BF">
            <w:pPr>
              <w:pStyle w:val="aff3"/>
              <w:jc w:val="center"/>
              <w:rPr>
                <w:rFonts w:ascii="Times New Roman" w:hAnsi="Times New Roman" w:cs="Times New Roman"/>
              </w:rPr>
            </w:pPr>
            <w:r w:rsidRPr="006F5C45">
              <w:rPr>
                <w:rFonts w:ascii="Times New Roman" w:hAnsi="Times New Roman" w:cs="Times New Roman"/>
              </w:rPr>
              <w:t>30,0</w:t>
            </w:r>
          </w:p>
        </w:tc>
        <w:tc>
          <w:tcPr>
            <w:tcW w:w="1134" w:type="dxa"/>
            <w:gridSpan w:val="2"/>
          </w:tcPr>
          <w:p w14:paraId="410E3C5B" w14:textId="77777777" w:rsidR="00D568CB" w:rsidRPr="006F5C45" w:rsidRDefault="00D568CB" w:rsidP="003512BF">
            <w:pPr>
              <w:jc w:val="center"/>
              <w:rPr>
                <w:sz w:val="24"/>
                <w:szCs w:val="24"/>
              </w:rPr>
            </w:pPr>
            <w:r w:rsidRPr="006F5C45">
              <w:rPr>
                <w:sz w:val="24"/>
                <w:szCs w:val="24"/>
              </w:rPr>
              <w:t>30,0</w:t>
            </w:r>
          </w:p>
        </w:tc>
      </w:tr>
      <w:tr w:rsidR="00D568CB" w14:paraId="58F89FDD" w14:textId="77777777" w:rsidTr="003512BF">
        <w:tc>
          <w:tcPr>
            <w:tcW w:w="577" w:type="dxa"/>
            <w:gridSpan w:val="2"/>
          </w:tcPr>
          <w:p w14:paraId="3F055654" w14:textId="77777777" w:rsidR="00D568CB" w:rsidRPr="000B2CC0" w:rsidRDefault="00D568CB" w:rsidP="003512BF">
            <w:pPr>
              <w:jc w:val="center"/>
              <w:rPr>
                <w:sz w:val="24"/>
                <w:szCs w:val="24"/>
              </w:rPr>
            </w:pPr>
            <w:r>
              <w:rPr>
                <w:sz w:val="24"/>
                <w:szCs w:val="24"/>
              </w:rPr>
              <w:t>4</w:t>
            </w:r>
          </w:p>
        </w:tc>
        <w:tc>
          <w:tcPr>
            <w:tcW w:w="7220" w:type="dxa"/>
            <w:gridSpan w:val="2"/>
          </w:tcPr>
          <w:p w14:paraId="4ACDA0B8" w14:textId="77777777" w:rsidR="00D568CB" w:rsidRPr="004A06EE" w:rsidRDefault="00D568CB" w:rsidP="003512BF">
            <w:pPr>
              <w:autoSpaceDE w:val="0"/>
              <w:autoSpaceDN w:val="0"/>
              <w:adjustRightInd w:val="0"/>
              <w:jc w:val="both"/>
              <w:rPr>
                <w:sz w:val="24"/>
                <w:szCs w:val="24"/>
              </w:rPr>
            </w:pPr>
            <w:r w:rsidRPr="004A06EE">
              <w:rPr>
                <w:sz w:val="24"/>
                <w:szCs w:val="24"/>
              </w:rPr>
              <w:t xml:space="preserve">Количество иностранных и российских туристов </w:t>
            </w:r>
          </w:p>
        </w:tc>
        <w:tc>
          <w:tcPr>
            <w:tcW w:w="1701" w:type="dxa"/>
            <w:gridSpan w:val="2"/>
          </w:tcPr>
          <w:p w14:paraId="4D9B8244" w14:textId="77777777" w:rsidR="00D568CB" w:rsidRPr="000B2CC0" w:rsidRDefault="00D568CB" w:rsidP="003512BF">
            <w:pPr>
              <w:widowControl w:val="0"/>
              <w:autoSpaceDE w:val="0"/>
              <w:autoSpaceDN w:val="0"/>
              <w:adjustRightInd w:val="0"/>
              <w:jc w:val="center"/>
              <w:rPr>
                <w:sz w:val="24"/>
                <w:szCs w:val="24"/>
              </w:rPr>
            </w:pPr>
            <w:r>
              <w:rPr>
                <w:sz w:val="24"/>
                <w:szCs w:val="24"/>
              </w:rPr>
              <w:t>тыс. чел.</w:t>
            </w:r>
          </w:p>
        </w:tc>
        <w:tc>
          <w:tcPr>
            <w:tcW w:w="1417" w:type="dxa"/>
          </w:tcPr>
          <w:p w14:paraId="61E15938" w14:textId="77777777" w:rsidR="00D568CB" w:rsidRPr="006F5C45" w:rsidRDefault="00D568CB" w:rsidP="003512BF">
            <w:pPr>
              <w:pStyle w:val="aff3"/>
              <w:jc w:val="center"/>
              <w:rPr>
                <w:rFonts w:ascii="Times New Roman" w:hAnsi="Times New Roman" w:cs="Times New Roman"/>
              </w:rPr>
            </w:pPr>
            <w:r>
              <w:rPr>
                <w:rFonts w:ascii="Times New Roman" w:hAnsi="Times New Roman" w:cs="Times New Roman"/>
              </w:rPr>
              <w:t>6,9</w:t>
            </w:r>
          </w:p>
        </w:tc>
        <w:tc>
          <w:tcPr>
            <w:tcW w:w="1134" w:type="dxa"/>
            <w:gridSpan w:val="2"/>
          </w:tcPr>
          <w:p w14:paraId="1D28B67A" w14:textId="77777777" w:rsidR="00D568CB" w:rsidRPr="006F5C45" w:rsidRDefault="00D568CB" w:rsidP="003512BF">
            <w:pPr>
              <w:pStyle w:val="aff3"/>
              <w:jc w:val="center"/>
              <w:rPr>
                <w:rFonts w:ascii="Times New Roman" w:hAnsi="Times New Roman" w:cs="Times New Roman"/>
              </w:rPr>
            </w:pPr>
            <w:r>
              <w:rPr>
                <w:rFonts w:ascii="Times New Roman" w:hAnsi="Times New Roman" w:cs="Times New Roman"/>
              </w:rPr>
              <w:t>6,9</w:t>
            </w:r>
          </w:p>
        </w:tc>
        <w:tc>
          <w:tcPr>
            <w:tcW w:w="1134" w:type="dxa"/>
            <w:gridSpan w:val="3"/>
          </w:tcPr>
          <w:p w14:paraId="3DED26D6" w14:textId="77777777" w:rsidR="00D568CB" w:rsidRPr="006F5C45" w:rsidRDefault="00D568CB" w:rsidP="003512BF">
            <w:pPr>
              <w:pStyle w:val="aff3"/>
              <w:jc w:val="center"/>
              <w:rPr>
                <w:rFonts w:ascii="Times New Roman" w:hAnsi="Times New Roman" w:cs="Times New Roman"/>
              </w:rPr>
            </w:pPr>
            <w:r>
              <w:rPr>
                <w:rFonts w:ascii="Times New Roman" w:hAnsi="Times New Roman" w:cs="Times New Roman"/>
              </w:rPr>
              <w:t>7</w:t>
            </w:r>
          </w:p>
        </w:tc>
        <w:tc>
          <w:tcPr>
            <w:tcW w:w="1276" w:type="dxa"/>
          </w:tcPr>
          <w:p w14:paraId="4DF7A247" w14:textId="77777777" w:rsidR="00D568CB" w:rsidRPr="006F5C45" w:rsidRDefault="00D568CB" w:rsidP="003512BF">
            <w:pPr>
              <w:pStyle w:val="aff3"/>
              <w:jc w:val="center"/>
              <w:rPr>
                <w:rFonts w:ascii="Times New Roman" w:hAnsi="Times New Roman" w:cs="Times New Roman"/>
              </w:rPr>
            </w:pPr>
            <w:r>
              <w:rPr>
                <w:rFonts w:ascii="Times New Roman" w:hAnsi="Times New Roman" w:cs="Times New Roman"/>
              </w:rPr>
              <w:t>7</w:t>
            </w:r>
          </w:p>
        </w:tc>
        <w:tc>
          <w:tcPr>
            <w:tcW w:w="1134" w:type="dxa"/>
            <w:gridSpan w:val="2"/>
          </w:tcPr>
          <w:p w14:paraId="30196306" w14:textId="77777777" w:rsidR="00D568CB" w:rsidRPr="006F5C45" w:rsidRDefault="00D568CB" w:rsidP="003512BF">
            <w:pPr>
              <w:jc w:val="center"/>
              <w:rPr>
                <w:sz w:val="24"/>
                <w:szCs w:val="24"/>
              </w:rPr>
            </w:pPr>
            <w:r>
              <w:rPr>
                <w:sz w:val="24"/>
                <w:szCs w:val="24"/>
              </w:rPr>
              <w:t>7</w:t>
            </w:r>
          </w:p>
        </w:tc>
      </w:tr>
      <w:tr w:rsidR="00D568CB" w14:paraId="5AF82095" w14:textId="77777777" w:rsidTr="003512BF">
        <w:tc>
          <w:tcPr>
            <w:tcW w:w="15593" w:type="dxa"/>
            <w:gridSpan w:val="15"/>
          </w:tcPr>
          <w:p w14:paraId="5519D473" w14:textId="77777777" w:rsidR="00D568CB" w:rsidRPr="005865F9" w:rsidRDefault="00D568CB" w:rsidP="003512BF">
            <w:pPr>
              <w:rPr>
                <w:sz w:val="24"/>
                <w:szCs w:val="24"/>
              </w:rPr>
            </w:pPr>
            <w:r w:rsidRPr="005865F9">
              <w:rPr>
                <w:b/>
                <w:sz w:val="24"/>
                <w:szCs w:val="24"/>
              </w:rPr>
              <w:t>Подпрограмм</w:t>
            </w:r>
            <w:r>
              <w:rPr>
                <w:b/>
                <w:sz w:val="24"/>
                <w:szCs w:val="24"/>
              </w:rPr>
              <w:t>а 1 «Развитие культуры</w:t>
            </w:r>
            <w:r w:rsidRPr="005865F9">
              <w:rPr>
                <w:b/>
                <w:sz w:val="24"/>
                <w:szCs w:val="24"/>
              </w:rPr>
              <w:t xml:space="preserve"> в МО МР «Сыктывдинский»</w:t>
            </w:r>
          </w:p>
        </w:tc>
      </w:tr>
      <w:tr w:rsidR="00D568CB" w14:paraId="3000C7C3" w14:textId="77777777" w:rsidTr="003512BF">
        <w:tc>
          <w:tcPr>
            <w:tcW w:w="15593" w:type="dxa"/>
            <w:gridSpan w:val="15"/>
          </w:tcPr>
          <w:p w14:paraId="7C06E80A" w14:textId="77777777" w:rsidR="00D568CB" w:rsidRPr="004A06EE" w:rsidRDefault="00D568CB" w:rsidP="003512BF">
            <w:pPr>
              <w:pStyle w:val="aff2"/>
              <w:rPr>
                <w:rFonts w:ascii="Times New Roman" w:hAnsi="Times New Roman" w:cs="Times New Roman"/>
                <w:b/>
              </w:rPr>
            </w:pPr>
            <w:r w:rsidRPr="004A06EE">
              <w:rPr>
                <w:rFonts w:ascii="Times New Roman" w:hAnsi="Times New Roman" w:cs="Times New Roman"/>
                <w:b/>
                <w:bCs/>
                <w:iCs/>
              </w:rPr>
              <w:t xml:space="preserve">Задача 1. Обеспечение доступности объектов сферы культуры, сохранение и </w:t>
            </w:r>
            <w:proofErr w:type="gramStart"/>
            <w:r w:rsidRPr="004A06EE">
              <w:rPr>
                <w:rFonts w:ascii="Times New Roman" w:hAnsi="Times New Roman" w:cs="Times New Roman"/>
                <w:b/>
                <w:bCs/>
                <w:iCs/>
              </w:rPr>
              <w:t>актуализация  культурного</w:t>
            </w:r>
            <w:proofErr w:type="gramEnd"/>
            <w:r w:rsidRPr="004A06EE">
              <w:rPr>
                <w:rFonts w:ascii="Times New Roman" w:hAnsi="Times New Roman" w:cs="Times New Roman"/>
                <w:b/>
                <w:bCs/>
                <w:iCs/>
              </w:rPr>
              <w:t xml:space="preserve"> наследия </w:t>
            </w:r>
            <w:r w:rsidRPr="004A06EE">
              <w:rPr>
                <w:rFonts w:ascii="Times New Roman" w:eastAsia="Arial Unicode MS" w:hAnsi="Times New Roman" w:cs="Times New Roman"/>
                <w:b/>
                <w:bCs/>
                <w:iCs/>
              </w:rPr>
              <w:t xml:space="preserve">МО </w:t>
            </w:r>
            <w:r w:rsidRPr="004A06EE">
              <w:rPr>
                <w:rFonts w:ascii="Times New Roman" w:hAnsi="Times New Roman" w:cs="Times New Roman"/>
                <w:b/>
                <w:bCs/>
                <w:iCs/>
              </w:rPr>
              <w:t>МР  «Сыктывдинский»</w:t>
            </w:r>
          </w:p>
        </w:tc>
      </w:tr>
      <w:tr w:rsidR="00D568CB" w14:paraId="0DBE1191" w14:textId="77777777" w:rsidTr="003512BF">
        <w:tc>
          <w:tcPr>
            <w:tcW w:w="577" w:type="dxa"/>
            <w:gridSpan w:val="2"/>
          </w:tcPr>
          <w:p w14:paraId="28FC4EB2" w14:textId="77777777" w:rsidR="00D568CB" w:rsidRPr="006F097C" w:rsidRDefault="00D568CB" w:rsidP="003512BF">
            <w:pPr>
              <w:jc w:val="center"/>
              <w:rPr>
                <w:sz w:val="24"/>
                <w:szCs w:val="24"/>
              </w:rPr>
            </w:pPr>
            <w:r>
              <w:rPr>
                <w:sz w:val="24"/>
                <w:szCs w:val="24"/>
              </w:rPr>
              <w:t>4.</w:t>
            </w:r>
          </w:p>
        </w:tc>
        <w:tc>
          <w:tcPr>
            <w:tcW w:w="7220" w:type="dxa"/>
            <w:gridSpan w:val="2"/>
          </w:tcPr>
          <w:p w14:paraId="7263C7BF" w14:textId="77777777" w:rsidR="00D568CB" w:rsidRPr="00C5551C" w:rsidRDefault="00D568CB" w:rsidP="003512BF">
            <w:pPr>
              <w:rPr>
                <w:sz w:val="24"/>
                <w:szCs w:val="24"/>
              </w:rPr>
            </w:pPr>
            <w:r w:rsidRPr="00C5551C">
              <w:rPr>
                <w:sz w:val="24"/>
                <w:szCs w:val="24"/>
              </w:rPr>
              <w:t>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w:t>
            </w:r>
          </w:p>
        </w:tc>
        <w:tc>
          <w:tcPr>
            <w:tcW w:w="1701" w:type="dxa"/>
            <w:gridSpan w:val="2"/>
          </w:tcPr>
          <w:p w14:paraId="78F2D65B" w14:textId="77777777" w:rsidR="00D568CB" w:rsidRPr="00C5551C" w:rsidRDefault="00D568CB" w:rsidP="003512BF">
            <w:pPr>
              <w:pStyle w:val="aff2"/>
              <w:jc w:val="center"/>
              <w:rPr>
                <w:rFonts w:ascii="Times New Roman" w:hAnsi="Times New Roman" w:cs="Times New Roman"/>
              </w:rPr>
            </w:pPr>
            <w:r w:rsidRPr="00C5551C">
              <w:rPr>
                <w:rFonts w:ascii="Times New Roman" w:hAnsi="Times New Roman" w:cs="Times New Roman"/>
              </w:rPr>
              <w:t>%</w:t>
            </w:r>
          </w:p>
        </w:tc>
        <w:tc>
          <w:tcPr>
            <w:tcW w:w="1417" w:type="dxa"/>
          </w:tcPr>
          <w:p w14:paraId="17165786" w14:textId="77777777" w:rsidR="00D568CB" w:rsidRPr="00C5551C" w:rsidRDefault="00D568CB" w:rsidP="003512BF">
            <w:pPr>
              <w:pStyle w:val="ConsPlusCell"/>
              <w:spacing w:line="276" w:lineRule="auto"/>
              <w:jc w:val="center"/>
              <w:rPr>
                <w:rFonts w:ascii="Times New Roman" w:hAnsi="Times New Roman" w:cs="Times New Roman"/>
                <w:sz w:val="24"/>
                <w:szCs w:val="24"/>
              </w:rPr>
            </w:pPr>
            <w:r w:rsidRPr="00C5551C">
              <w:rPr>
                <w:rFonts w:ascii="Times New Roman" w:hAnsi="Times New Roman" w:cs="Times New Roman"/>
                <w:sz w:val="24"/>
                <w:szCs w:val="24"/>
              </w:rPr>
              <w:t>5</w:t>
            </w:r>
            <w:r>
              <w:rPr>
                <w:rFonts w:ascii="Times New Roman" w:hAnsi="Times New Roman" w:cs="Times New Roman"/>
                <w:sz w:val="24"/>
                <w:szCs w:val="24"/>
              </w:rPr>
              <w:t>9</w:t>
            </w:r>
          </w:p>
        </w:tc>
        <w:tc>
          <w:tcPr>
            <w:tcW w:w="1134" w:type="dxa"/>
            <w:gridSpan w:val="2"/>
          </w:tcPr>
          <w:p w14:paraId="4F2869E6" w14:textId="77777777" w:rsidR="00D568CB" w:rsidRPr="00C5551C" w:rsidRDefault="00D568CB" w:rsidP="003512BF">
            <w:pPr>
              <w:pStyle w:val="ConsPlusCell"/>
              <w:spacing w:line="276" w:lineRule="auto"/>
              <w:jc w:val="center"/>
              <w:rPr>
                <w:rFonts w:ascii="Times New Roman" w:hAnsi="Times New Roman" w:cs="Times New Roman"/>
                <w:sz w:val="24"/>
                <w:szCs w:val="24"/>
              </w:rPr>
            </w:pPr>
            <w:r w:rsidRPr="00C5551C">
              <w:rPr>
                <w:rFonts w:ascii="Times New Roman" w:hAnsi="Times New Roman" w:cs="Times New Roman"/>
                <w:sz w:val="24"/>
                <w:szCs w:val="24"/>
              </w:rPr>
              <w:t>5</w:t>
            </w:r>
            <w:r>
              <w:rPr>
                <w:rFonts w:ascii="Times New Roman" w:hAnsi="Times New Roman" w:cs="Times New Roman"/>
                <w:sz w:val="24"/>
                <w:szCs w:val="24"/>
              </w:rPr>
              <w:t>9</w:t>
            </w:r>
          </w:p>
        </w:tc>
        <w:tc>
          <w:tcPr>
            <w:tcW w:w="1134" w:type="dxa"/>
            <w:gridSpan w:val="3"/>
          </w:tcPr>
          <w:p w14:paraId="5C737B90" w14:textId="77777777" w:rsidR="00D568CB" w:rsidRPr="00C5551C" w:rsidRDefault="00D568CB" w:rsidP="003512BF">
            <w:pPr>
              <w:pStyle w:val="ConsPlusCell"/>
              <w:spacing w:line="276" w:lineRule="auto"/>
              <w:jc w:val="center"/>
              <w:rPr>
                <w:rFonts w:ascii="Times New Roman" w:hAnsi="Times New Roman" w:cs="Times New Roman"/>
                <w:sz w:val="24"/>
                <w:szCs w:val="24"/>
              </w:rPr>
            </w:pPr>
            <w:r w:rsidRPr="00C5551C">
              <w:rPr>
                <w:rFonts w:ascii="Times New Roman" w:hAnsi="Times New Roman" w:cs="Times New Roman"/>
                <w:sz w:val="24"/>
                <w:szCs w:val="24"/>
              </w:rPr>
              <w:t>59</w:t>
            </w:r>
          </w:p>
        </w:tc>
        <w:tc>
          <w:tcPr>
            <w:tcW w:w="1276" w:type="dxa"/>
          </w:tcPr>
          <w:p w14:paraId="55582970" w14:textId="77777777" w:rsidR="00D568CB" w:rsidRPr="00C5551C" w:rsidRDefault="00D568CB" w:rsidP="003512B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134" w:type="dxa"/>
            <w:gridSpan w:val="2"/>
          </w:tcPr>
          <w:p w14:paraId="323A9DA2" w14:textId="77777777" w:rsidR="00D568CB" w:rsidRPr="00C5551C" w:rsidRDefault="00D568CB" w:rsidP="003512B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D568CB" w14:paraId="18E40110" w14:textId="77777777" w:rsidTr="003512BF">
        <w:tc>
          <w:tcPr>
            <w:tcW w:w="577" w:type="dxa"/>
            <w:gridSpan w:val="2"/>
          </w:tcPr>
          <w:p w14:paraId="4FB4A69D" w14:textId="77777777" w:rsidR="00D568CB" w:rsidRDefault="00D568CB" w:rsidP="003512BF">
            <w:pPr>
              <w:jc w:val="center"/>
              <w:rPr>
                <w:sz w:val="24"/>
                <w:szCs w:val="24"/>
              </w:rPr>
            </w:pPr>
            <w:r>
              <w:rPr>
                <w:sz w:val="24"/>
                <w:szCs w:val="24"/>
              </w:rPr>
              <w:t>5.</w:t>
            </w:r>
          </w:p>
        </w:tc>
        <w:tc>
          <w:tcPr>
            <w:tcW w:w="7220" w:type="dxa"/>
            <w:gridSpan w:val="2"/>
          </w:tcPr>
          <w:p w14:paraId="6068C50D" w14:textId="77777777" w:rsidR="00D568CB" w:rsidRPr="00C5551C" w:rsidRDefault="00D568CB" w:rsidP="003512BF">
            <w:pPr>
              <w:rPr>
                <w:sz w:val="24"/>
                <w:szCs w:val="24"/>
              </w:rPr>
            </w:pPr>
            <w:proofErr w:type="gramStart"/>
            <w:r w:rsidRPr="00C5551C">
              <w:rPr>
                <w:sz w:val="24"/>
                <w:szCs w:val="24"/>
              </w:rPr>
              <w:t>Доля  учреждений</w:t>
            </w:r>
            <w:proofErr w:type="gramEnd"/>
            <w:r w:rsidRPr="00C5551C">
              <w:rPr>
                <w:sz w:val="24"/>
                <w:szCs w:val="24"/>
              </w:rPr>
              <w:t xml:space="preserve"> сферы культуры, не имеющих нарушений пожарной безопасности от общего количества учреждений сферы культуры</w:t>
            </w:r>
          </w:p>
        </w:tc>
        <w:tc>
          <w:tcPr>
            <w:tcW w:w="1701" w:type="dxa"/>
            <w:gridSpan w:val="2"/>
          </w:tcPr>
          <w:p w14:paraId="2E5C72C5" w14:textId="77777777" w:rsidR="00D568CB" w:rsidRPr="005865F9" w:rsidRDefault="00D568CB" w:rsidP="003512BF">
            <w:pPr>
              <w:pStyle w:val="aff2"/>
              <w:jc w:val="center"/>
              <w:rPr>
                <w:rFonts w:ascii="Times New Roman" w:hAnsi="Times New Roman" w:cs="Times New Roman"/>
              </w:rPr>
            </w:pPr>
            <w:r w:rsidRPr="005865F9">
              <w:rPr>
                <w:rFonts w:ascii="Times New Roman" w:hAnsi="Times New Roman" w:cs="Times New Roman"/>
              </w:rPr>
              <w:t>%</w:t>
            </w:r>
          </w:p>
        </w:tc>
        <w:tc>
          <w:tcPr>
            <w:tcW w:w="1417" w:type="dxa"/>
          </w:tcPr>
          <w:p w14:paraId="2BABAA63" w14:textId="77777777" w:rsidR="00D568CB" w:rsidRPr="00C5551C" w:rsidRDefault="00D568CB" w:rsidP="003512B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134" w:type="dxa"/>
            <w:gridSpan w:val="2"/>
          </w:tcPr>
          <w:p w14:paraId="73B461FE" w14:textId="77777777" w:rsidR="00D568CB" w:rsidRPr="00C5551C" w:rsidRDefault="00D568CB" w:rsidP="003512B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134" w:type="dxa"/>
            <w:gridSpan w:val="3"/>
          </w:tcPr>
          <w:p w14:paraId="6A2038CB" w14:textId="77777777" w:rsidR="00D568CB" w:rsidRPr="00C5551C" w:rsidRDefault="00D568CB" w:rsidP="003512B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276" w:type="dxa"/>
          </w:tcPr>
          <w:p w14:paraId="712FB6C2" w14:textId="77777777" w:rsidR="00D568CB" w:rsidRPr="00C5551C" w:rsidRDefault="00D568CB" w:rsidP="003512B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134" w:type="dxa"/>
            <w:gridSpan w:val="2"/>
          </w:tcPr>
          <w:p w14:paraId="4E8329B6" w14:textId="77777777" w:rsidR="00D568CB" w:rsidRPr="00C5551C" w:rsidRDefault="00D568CB" w:rsidP="003512B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D568CB" w14:paraId="661C6FBC" w14:textId="77777777" w:rsidTr="003512BF">
        <w:tc>
          <w:tcPr>
            <w:tcW w:w="577" w:type="dxa"/>
            <w:gridSpan w:val="2"/>
          </w:tcPr>
          <w:p w14:paraId="7E098366" w14:textId="77777777" w:rsidR="00D568CB" w:rsidRDefault="00D568CB" w:rsidP="003512BF">
            <w:pPr>
              <w:jc w:val="center"/>
              <w:rPr>
                <w:sz w:val="24"/>
                <w:szCs w:val="24"/>
              </w:rPr>
            </w:pPr>
            <w:r>
              <w:rPr>
                <w:sz w:val="24"/>
                <w:szCs w:val="24"/>
              </w:rPr>
              <w:lastRenderedPageBreak/>
              <w:t>6.</w:t>
            </w:r>
          </w:p>
        </w:tc>
        <w:tc>
          <w:tcPr>
            <w:tcW w:w="7220" w:type="dxa"/>
            <w:gridSpan w:val="2"/>
          </w:tcPr>
          <w:p w14:paraId="4E02CFEC" w14:textId="77777777" w:rsidR="00D568CB" w:rsidRPr="00A34F5E" w:rsidRDefault="00D568CB" w:rsidP="003512BF">
            <w:pPr>
              <w:rPr>
                <w:sz w:val="24"/>
                <w:szCs w:val="24"/>
              </w:rPr>
            </w:pPr>
            <w:r w:rsidRPr="00A34F5E">
              <w:rPr>
                <w:sz w:val="24"/>
                <w:szCs w:val="24"/>
              </w:rPr>
              <w:t>Доля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w:t>
            </w:r>
          </w:p>
        </w:tc>
        <w:tc>
          <w:tcPr>
            <w:tcW w:w="1701" w:type="dxa"/>
            <w:gridSpan w:val="2"/>
          </w:tcPr>
          <w:p w14:paraId="5CEF71EA" w14:textId="77777777" w:rsidR="00D568CB" w:rsidRPr="005865F9" w:rsidRDefault="00D568CB" w:rsidP="003512BF">
            <w:pPr>
              <w:pStyle w:val="aff2"/>
              <w:jc w:val="center"/>
              <w:rPr>
                <w:rFonts w:ascii="Times New Roman" w:hAnsi="Times New Roman" w:cs="Times New Roman"/>
              </w:rPr>
            </w:pPr>
            <w:r w:rsidRPr="005865F9">
              <w:rPr>
                <w:rFonts w:ascii="Times New Roman" w:hAnsi="Times New Roman" w:cs="Times New Roman"/>
              </w:rPr>
              <w:t>%</w:t>
            </w:r>
          </w:p>
        </w:tc>
        <w:tc>
          <w:tcPr>
            <w:tcW w:w="1417" w:type="dxa"/>
          </w:tcPr>
          <w:p w14:paraId="68F20E66" w14:textId="77777777" w:rsidR="00D568CB" w:rsidRPr="00A34F5E" w:rsidRDefault="00D568CB" w:rsidP="003512B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gridSpan w:val="2"/>
          </w:tcPr>
          <w:p w14:paraId="291F4A94" w14:textId="77777777" w:rsidR="00D568CB" w:rsidRPr="00A34F5E" w:rsidRDefault="00D568CB" w:rsidP="003512B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gridSpan w:val="3"/>
          </w:tcPr>
          <w:p w14:paraId="307CDC58" w14:textId="77777777" w:rsidR="00D568CB" w:rsidRPr="00A34F5E" w:rsidRDefault="00D568CB" w:rsidP="003512B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76" w:type="dxa"/>
          </w:tcPr>
          <w:p w14:paraId="411DE7DF" w14:textId="77777777" w:rsidR="00D568CB" w:rsidRPr="00A34F5E" w:rsidRDefault="00D568CB" w:rsidP="003512B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gridSpan w:val="2"/>
          </w:tcPr>
          <w:p w14:paraId="33552FED" w14:textId="77777777" w:rsidR="00D568CB" w:rsidRPr="00A34F5E" w:rsidRDefault="00D568CB" w:rsidP="003512B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D568CB" w14:paraId="28BAD249" w14:textId="77777777" w:rsidTr="003512BF">
        <w:tc>
          <w:tcPr>
            <w:tcW w:w="577" w:type="dxa"/>
            <w:gridSpan w:val="2"/>
          </w:tcPr>
          <w:p w14:paraId="6BF77AED" w14:textId="77777777" w:rsidR="00D568CB" w:rsidRDefault="00D568CB" w:rsidP="003512BF">
            <w:pPr>
              <w:jc w:val="center"/>
              <w:rPr>
                <w:sz w:val="24"/>
                <w:szCs w:val="24"/>
              </w:rPr>
            </w:pPr>
            <w:r>
              <w:rPr>
                <w:sz w:val="24"/>
                <w:szCs w:val="24"/>
              </w:rPr>
              <w:t>7.</w:t>
            </w:r>
          </w:p>
        </w:tc>
        <w:tc>
          <w:tcPr>
            <w:tcW w:w="7220" w:type="dxa"/>
            <w:gridSpan w:val="2"/>
          </w:tcPr>
          <w:p w14:paraId="1033CB10" w14:textId="77777777" w:rsidR="00D568CB" w:rsidRPr="00952AA4" w:rsidRDefault="00D568CB" w:rsidP="003512BF">
            <w:pPr>
              <w:rPr>
                <w:sz w:val="24"/>
                <w:szCs w:val="24"/>
              </w:rPr>
            </w:pPr>
            <w:r w:rsidRPr="00952AA4">
              <w:rPr>
                <w:sz w:val="24"/>
                <w:szCs w:val="24"/>
              </w:rPr>
              <w:t>Охват населения библиотечным обслуживанием</w:t>
            </w:r>
          </w:p>
        </w:tc>
        <w:tc>
          <w:tcPr>
            <w:tcW w:w="1701" w:type="dxa"/>
            <w:gridSpan w:val="2"/>
          </w:tcPr>
          <w:p w14:paraId="2E01ED1F" w14:textId="77777777" w:rsidR="00D568CB" w:rsidRPr="005865F9" w:rsidRDefault="00D568CB" w:rsidP="003512BF">
            <w:pPr>
              <w:pStyle w:val="aff2"/>
              <w:jc w:val="center"/>
              <w:rPr>
                <w:rFonts w:ascii="Times New Roman" w:hAnsi="Times New Roman" w:cs="Times New Roman"/>
              </w:rPr>
            </w:pPr>
            <w:r w:rsidRPr="005865F9">
              <w:rPr>
                <w:rFonts w:ascii="Times New Roman" w:hAnsi="Times New Roman" w:cs="Times New Roman"/>
              </w:rPr>
              <w:t>%</w:t>
            </w:r>
          </w:p>
        </w:tc>
        <w:tc>
          <w:tcPr>
            <w:tcW w:w="1417" w:type="dxa"/>
          </w:tcPr>
          <w:p w14:paraId="1AF27C9B" w14:textId="77777777" w:rsidR="00D568CB" w:rsidRPr="00952AA4" w:rsidRDefault="00D568CB" w:rsidP="003512B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gridSpan w:val="2"/>
          </w:tcPr>
          <w:p w14:paraId="63A2FE94" w14:textId="77777777" w:rsidR="00D568CB" w:rsidRPr="00952AA4" w:rsidRDefault="00D568CB" w:rsidP="003512BF">
            <w:pPr>
              <w:pStyle w:val="ConsPlusCell"/>
              <w:spacing w:line="276" w:lineRule="auto"/>
              <w:jc w:val="center"/>
              <w:rPr>
                <w:rFonts w:ascii="Times New Roman" w:hAnsi="Times New Roman" w:cs="Times New Roman"/>
                <w:sz w:val="24"/>
                <w:szCs w:val="24"/>
              </w:rPr>
            </w:pPr>
            <w:r w:rsidRPr="00952AA4">
              <w:rPr>
                <w:rFonts w:ascii="Times New Roman" w:hAnsi="Times New Roman" w:cs="Times New Roman"/>
                <w:sz w:val="24"/>
                <w:szCs w:val="24"/>
              </w:rPr>
              <w:t>5</w:t>
            </w:r>
            <w:r>
              <w:rPr>
                <w:rFonts w:ascii="Times New Roman" w:hAnsi="Times New Roman" w:cs="Times New Roman"/>
                <w:sz w:val="24"/>
                <w:szCs w:val="24"/>
              </w:rPr>
              <w:t>3</w:t>
            </w:r>
          </w:p>
        </w:tc>
        <w:tc>
          <w:tcPr>
            <w:tcW w:w="1134" w:type="dxa"/>
            <w:gridSpan w:val="3"/>
          </w:tcPr>
          <w:p w14:paraId="7F0D5D69" w14:textId="77777777" w:rsidR="00D568CB" w:rsidRPr="00952AA4" w:rsidRDefault="00D568CB" w:rsidP="003512BF">
            <w:pPr>
              <w:pStyle w:val="ConsPlusCell"/>
              <w:spacing w:line="276" w:lineRule="auto"/>
              <w:jc w:val="center"/>
              <w:rPr>
                <w:rFonts w:ascii="Times New Roman" w:hAnsi="Times New Roman" w:cs="Times New Roman"/>
                <w:sz w:val="24"/>
                <w:szCs w:val="24"/>
              </w:rPr>
            </w:pPr>
            <w:r w:rsidRPr="00952AA4">
              <w:rPr>
                <w:rFonts w:ascii="Times New Roman" w:hAnsi="Times New Roman" w:cs="Times New Roman"/>
                <w:sz w:val="24"/>
                <w:szCs w:val="24"/>
              </w:rPr>
              <w:t>5</w:t>
            </w:r>
            <w:r>
              <w:rPr>
                <w:rFonts w:ascii="Times New Roman" w:hAnsi="Times New Roman" w:cs="Times New Roman"/>
                <w:sz w:val="24"/>
                <w:szCs w:val="24"/>
              </w:rPr>
              <w:t>3</w:t>
            </w:r>
          </w:p>
        </w:tc>
        <w:tc>
          <w:tcPr>
            <w:tcW w:w="1276" w:type="dxa"/>
          </w:tcPr>
          <w:p w14:paraId="3EC589B1" w14:textId="77777777" w:rsidR="00D568CB" w:rsidRPr="00952AA4" w:rsidRDefault="00D568CB" w:rsidP="003512BF">
            <w:pPr>
              <w:pStyle w:val="ConsPlusCell"/>
              <w:spacing w:line="276" w:lineRule="auto"/>
              <w:jc w:val="center"/>
              <w:rPr>
                <w:rFonts w:ascii="Times New Roman" w:hAnsi="Times New Roman" w:cs="Times New Roman"/>
                <w:sz w:val="24"/>
                <w:szCs w:val="24"/>
              </w:rPr>
            </w:pPr>
            <w:r w:rsidRPr="00952AA4">
              <w:rPr>
                <w:rFonts w:ascii="Times New Roman" w:hAnsi="Times New Roman" w:cs="Times New Roman"/>
                <w:sz w:val="24"/>
                <w:szCs w:val="24"/>
              </w:rPr>
              <w:t>5</w:t>
            </w:r>
            <w:r>
              <w:rPr>
                <w:rFonts w:ascii="Times New Roman" w:hAnsi="Times New Roman" w:cs="Times New Roman"/>
                <w:sz w:val="24"/>
                <w:szCs w:val="24"/>
              </w:rPr>
              <w:t>3</w:t>
            </w:r>
          </w:p>
        </w:tc>
        <w:tc>
          <w:tcPr>
            <w:tcW w:w="1134" w:type="dxa"/>
            <w:gridSpan w:val="2"/>
          </w:tcPr>
          <w:p w14:paraId="3B403194" w14:textId="77777777" w:rsidR="00D568CB" w:rsidRPr="00952AA4" w:rsidRDefault="00D568CB" w:rsidP="003512BF">
            <w:pPr>
              <w:pStyle w:val="ConsPlusCell"/>
              <w:spacing w:line="276" w:lineRule="auto"/>
              <w:jc w:val="center"/>
              <w:rPr>
                <w:rFonts w:ascii="Times New Roman" w:hAnsi="Times New Roman" w:cs="Times New Roman"/>
                <w:sz w:val="24"/>
                <w:szCs w:val="24"/>
              </w:rPr>
            </w:pPr>
            <w:r w:rsidRPr="00952AA4">
              <w:rPr>
                <w:rFonts w:ascii="Times New Roman" w:hAnsi="Times New Roman" w:cs="Times New Roman"/>
                <w:sz w:val="24"/>
                <w:szCs w:val="24"/>
              </w:rPr>
              <w:t>5</w:t>
            </w:r>
            <w:r>
              <w:rPr>
                <w:rFonts w:ascii="Times New Roman" w:hAnsi="Times New Roman" w:cs="Times New Roman"/>
                <w:sz w:val="24"/>
                <w:szCs w:val="24"/>
              </w:rPr>
              <w:t>3</w:t>
            </w:r>
          </w:p>
        </w:tc>
      </w:tr>
      <w:tr w:rsidR="00D568CB" w:rsidRPr="00FD2082" w14:paraId="41DF699F" w14:textId="77777777" w:rsidTr="003512BF">
        <w:tc>
          <w:tcPr>
            <w:tcW w:w="577" w:type="dxa"/>
            <w:gridSpan w:val="2"/>
          </w:tcPr>
          <w:p w14:paraId="2221F3FE" w14:textId="77777777" w:rsidR="00D568CB" w:rsidRDefault="00D568CB" w:rsidP="003512BF">
            <w:pPr>
              <w:jc w:val="center"/>
              <w:rPr>
                <w:sz w:val="24"/>
                <w:szCs w:val="24"/>
              </w:rPr>
            </w:pPr>
            <w:r>
              <w:rPr>
                <w:sz w:val="24"/>
                <w:szCs w:val="24"/>
              </w:rPr>
              <w:t>8.</w:t>
            </w:r>
          </w:p>
        </w:tc>
        <w:tc>
          <w:tcPr>
            <w:tcW w:w="7220" w:type="dxa"/>
            <w:gridSpan w:val="2"/>
          </w:tcPr>
          <w:p w14:paraId="0B9A16F7" w14:textId="77777777" w:rsidR="00D568CB" w:rsidRPr="00952AA4" w:rsidRDefault="00D568CB" w:rsidP="003512BF">
            <w:pPr>
              <w:rPr>
                <w:sz w:val="24"/>
                <w:szCs w:val="24"/>
              </w:rPr>
            </w:pPr>
            <w:proofErr w:type="gramStart"/>
            <w:r>
              <w:rPr>
                <w:sz w:val="24"/>
                <w:szCs w:val="24"/>
              </w:rPr>
              <w:t xml:space="preserve">Увеличение </w:t>
            </w:r>
            <w:r w:rsidRPr="00952AA4">
              <w:rPr>
                <w:sz w:val="24"/>
                <w:szCs w:val="24"/>
              </w:rPr>
              <w:t xml:space="preserve"> посещаемости</w:t>
            </w:r>
            <w:proofErr w:type="gramEnd"/>
            <w:r w:rsidRPr="00952AA4">
              <w:rPr>
                <w:sz w:val="24"/>
                <w:szCs w:val="24"/>
              </w:rPr>
              <w:t xml:space="preserve"> музейных учреждений</w:t>
            </w:r>
          </w:p>
        </w:tc>
        <w:tc>
          <w:tcPr>
            <w:tcW w:w="1701" w:type="dxa"/>
            <w:gridSpan w:val="2"/>
          </w:tcPr>
          <w:p w14:paraId="316FC458" w14:textId="77777777" w:rsidR="00D568CB" w:rsidRPr="005865F9" w:rsidRDefault="00D568CB" w:rsidP="003512BF">
            <w:pPr>
              <w:pStyle w:val="aff2"/>
              <w:jc w:val="center"/>
              <w:rPr>
                <w:rFonts w:ascii="Times New Roman" w:hAnsi="Times New Roman" w:cs="Times New Roman"/>
              </w:rPr>
            </w:pPr>
            <w:proofErr w:type="gramStart"/>
            <w:r w:rsidRPr="001244FE">
              <w:rPr>
                <w:rFonts w:ascii="Times New Roman" w:hAnsi="Times New Roman" w:cs="Times New Roman"/>
              </w:rPr>
              <w:t>посещений  на</w:t>
            </w:r>
            <w:proofErr w:type="gramEnd"/>
            <w:r w:rsidRPr="001244FE">
              <w:rPr>
                <w:rFonts w:ascii="Times New Roman" w:hAnsi="Times New Roman" w:cs="Times New Roman"/>
              </w:rPr>
              <w:t xml:space="preserve"> 100 жителей в год</w:t>
            </w:r>
          </w:p>
        </w:tc>
        <w:tc>
          <w:tcPr>
            <w:tcW w:w="1417" w:type="dxa"/>
          </w:tcPr>
          <w:p w14:paraId="27CC29CE" w14:textId="77777777" w:rsidR="00D568CB" w:rsidRPr="00952AA4" w:rsidRDefault="00D568CB" w:rsidP="003512BF">
            <w:pPr>
              <w:pStyle w:val="ConsPlusCell"/>
              <w:spacing w:line="276" w:lineRule="auto"/>
              <w:jc w:val="center"/>
              <w:rPr>
                <w:rFonts w:ascii="Times New Roman" w:hAnsi="Times New Roman" w:cs="Times New Roman"/>
                <w:sz w:val="24"/>
                <w:szCs w:val="24"/>
              </w:rPr>
            </w:pPr>
            <w:r w:rsidRPr="00952AA4">
              <w:rPr>
                <w:rFonts w:ascii="Times New Roman" w:hAnsi="Times New Roman" w:cs="Times New Roman"/>
                <w:sz w:val="24"/>
                <w:szCs w:val="24"/>
              </w:rPr>
              <w:t>6</w:t>
            </w:r>
            <w:r>
              <w:rPr>
                <w:rFonts w:ascii="Times New Roman" w:hAnsi="Times New Roman" w:cs="Times New Roman"/>
                <w:sz w:val="24"/>
                <w:szCs w:val="24"/>
              </w:rPr>
              <w:t>,2</w:t>
            </w:r>
          </w:p>
        </w:tc>
        <w:tc>
          <w:tcPr>
            <w:tcW w:w="1134" w:type="dxa"/>
            <w:gridSpan w:val="2"/>
          </w:tcPr>
          <w:p w14:paraId="5E6C8266" w14:textId="77777777" w:rsidR="00D568CB" w:rsidRPr="00D36D85" w:rsidRDefault="00D568CB" w:rsidP="003512BF">
            <w:pPr>
              <w:pStyle w:val="ConsPlusCell"/>
              <w:spacing w:line="276" w:lineRule="auto"/>
              <w:jc w:val="center"/>
              <w:rPr>
                <w:rFonts w:ascii="Times New Roman" w:hAnsi="Times New Roman" w:cs="Times New Roman"/>
                <w:sz w:val="24"/>
                <w:szCs w:val="24"/>
              </w:rPr>
            </w:pPr>
            <w:r w:rsidRPr="00D36D85">
              <w:rPr>
                <w:rFonts w:ascii="Times New Roman" w:hAnsi="Times New Roman" w:cs="Times New Roman"/>
                <w:sz w:val="24"/>
                <w:szCs w:val="24"/>
              </w:rPr>
              <w:t>6,3</w:t>
            </w:r>
          </w:p>
        </w:tc>
        <w:tc>
          <w:tcPr>
            <w:tcW w:w="1134" w:type="dxa"/>
            <w:gridSpan w:val="3"/>
          </w:tcPr>
          <w:p w14:paraId="03D37699" w14:textId="77777777" w:rsidR="00D568CB" w:rsidRPr="00D36D85" w:rsidRDefault="00D568CB" w:rsidP="003512BF">
            <w:pPr>
              <w:pStyle w:val="ConsPlusCell"/>
              <w:spacing w:line="276" w:lineRule="auto"/>
              <w:jc w:val="center"/>
              <w:rPr>
                <w:rFonts w:ascii="Times New Roman" w:hAnsi="Times New Roman" w:cs="Times New Roman"/>
                <w:sz w:val="24"/>
                <w:szCs w:val="24"/>
              </w:rPr>
            </w:pPr>
            <w:r w:rsidRPr="00D36D85">
              <w:rPr>
                <w:rFonts w:ascii="Times New Roman" w:hAnsi="Times New Roman" w:cs="Times New Roman"/>
                <w:sz w:val="24"/>
                <w:szCs w:val="24"/>
              </w:rPr>
              <w:t>6,6</w:t>
            </w:r>
          </w:p>
        </w:tc>
        <w:tc>
          <w:tcPr>
            <w:tcW w:w="1276" w:type="dxa"/>
          </w:tcPr>
          <w:p w14:paraId="62798281" w14:textId="77777777" w:rsidR="00D568CB" w:rsidRPr="00D36D85" w:rsidRDefault="00D568CB" w:rsidP="003512BF">
            <w:pPr>
              <w:pStyle w:val="ConsPlusCell"/>
              <w:spacing w:line="276" w:lineRule="auto"/>
              <w:jc w:val="center"/>
              <w:rPr>
                <w:rFonts w:ascii="Times New Roman" w:hAnsi="Times New Roman" w:cs="Times New Roman"/>
                <w:sz w:val="24"/>
                <w:szCs w:val="24"/>
              </w:rPr>
            </w:pPr>
            <w:r w:rsidRPr="00D36D85">
              <w:rPr>
                <w:rFonts w:ascii="Times New Roman" w:hAnsi="Times New Roman" w:cs="Times New Roman"/>
                <w:sz w:val="24"/>
                <w:szCs w:val="24"/>
              </w:rPr>
              <w:t>7</w:t>
            </w:r>
          </w:p>
        </w:tc>
        <w:tc>
          <w:tcPr>
            <w:tcW w:w="1134" w:type="dxa"/>
            <w:gridSpan w:val="2"/>
          </w:tcPr>
          <w:p w14:paraId="6A906E2B" w14:textId="77777777" w:rsidR="00D568CB" w:rsidRPr="00D36D85" w:rsidRDefault="00D568CB" w:rsidP="003512BF">
            <w:pPr>
              <w:pStyle w:val="ConsPlusCell"/>
              <w:spacing w:line="276" w:lineRule="auto"/>
              <w:jc w:val="center"/>
              <w:rPr>
                <w:rFonts w:ascii="Times New Roman" w:hAnsi="Times New Roman" w:cs="Times New Roman"/>
                <w:sz w:val="24"/>
                <w:szCs w:val="24"/>
              </w:rPr>
            </w:pPr>
            <w:r w:rsidRPr="00D36D85">
              <w:rPr>
                <w:rFonts w:ascii="Times New Roman" w:hAnsi="Times New Roman" w:cs="Times New Roman"/>
                <w:sz w:val="24"/>
                <w:szCs w:val="24"/>
              </w:rPr>
              <w:t>7,1</w:t>
            </w:r>
          </w:p>
        </w:tc>
      </w:tr>
      <w:tr w:rsidR="00D568CB" w14:paraId="3066517C" w14:textId="77777777" w:rsidTr="003512BF">
        <w:tc>
          <w:tcPr>
            <w:tcW w:w="577" w:type="dxa"/>
            <w:gridSpan w:val="2"/>
          </w:tcPr>
          <w:p w14:paraId="32E3D839" w14:textId="77777777" w:rsidR="00D568CB" w:rsidRPr="006F097C" w:rsidRDefault="00D568CB" w:rsidP="003512BF">
            <w:pPr>
              <w:pStyle w:val="aff3"/>
              <w:jc w:val="center"/>
              <w:rPr>
                <w:rFonts w:ascii="Times New Roman" w:hAnsi="Times New Roman" w:cs="Times New Roman"/>
              </w:rPr>
            </w:pPr>
            <w:r>
              <w:rPr>
                <w:rFonts w:ascii="Times New Roman" w:hAnsi="Times New Roman" w:cs="Times New Roman"/>
              </w:rPr>
              <w:t>9.</w:t>
            </w:r>
          </w:p>
        </w:tc>
        <w:tc>
          <w:tcPr>
            <w:tcW w:w="7220" w:type="dxa"/>
            <w:gridSpan w:val="2"/>
          </w:tcPr>
          <w:p w14:paraId="69EAC5EA" w14:textId="77777777" w:rsidR="00D568CB" w:rsidRPr="003776C1" w:rsidRDefault="00D568CB" w:rsidP="003512BF">
            <w:pPr>
              <w:pStyle w:val="a3"/>
              <w:ind w:left="0"/>
              <w:rPr>
                <w:sz w:val="24"/>
                <w:szCs w:val="24"/>
              </w:rPr>
            </w:pPr>
            <w:r w:rsidRPr="003776C1">
              <w:rPr>
                <w:sz w:val="24"/>
                <w:szCs w:val="24"/>
              </w:rPr>
              <w:t>Удельный вес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МР «Сыктывдинский» от общей численности населения муниципального района</w:t>
            </w:r>
          </w:p>
        </w:tc>
        <w:tc>
          <w:tcPr>
            <w:tcW w:w="1701" w:type="dxa"/>
            <w:gridSpan w:val="2"/>
          </w:tcPr>
          <w:p w14:paraId="6EB79F96" w14:textId="77777777" w:rsidR="00D568CB" w:rsidRPr="005865F9" w:rsidRDefault="00D568CB" w:rsidP="003512BF">
            <w:pPr>
              <w:pStyle w:val="aff2"/>
              <w:jc w:val="center"/>
              <w:rPr>
                <w:rFonts w:ascii="Times New Roman" w:hAnsi="Times New Roman" w:cs="Times New Roman"/>
              </w:rPr>
            </w:pPr>
            <w:r w:rsidRPr="005865F9">
              <w:rPr>
                <w:rFonts w:ascii="Times New Roman" w:hAnsi="Times New Roman" w:cs="Times New Roman"/>
              </w:rPr>
              <w:t>%</w:t>
            </w:r>
          </w:p>
        </w:tc>
        <w:tc>
          <w:tcPr>
            <w:tcW w:w="1417" w:type="dxa"/>
          </w:tcPr>
          <w:p w14:paraId="157227D2" w14:textId="77777777" w:rsidR="00D568CB" w:rsidRPr="003776C1" w:rsidRDefault="00D568CB" w:rsidP="003512BF">
            <w:pPr>
              <w:pStyle w:val="aff3"/>
              <w:jc w:val="center"/>
              <w:rPr>
                <w:rFonts w:ascii="Times New Roman" w:hAnsi="Times New Roman" w:cs="Times New Roman"/>
              </w:rPr>
            </w:pPr>
            <w:r>
              <w:rPr>
                <w:rFonts w:ascii="Times New Roman" w:eastAsia="Calibri" w:hAnsi="Times New Roman" w:cs="Times New Roman"/>
                <w:lang w:eastAsia="en-US"/>
              </w:rPr>
              <w:t>21</w:t>
            </w:r>
            <w:r w:rsidRPr="003776C1">
              <w:rPr>
                <w:rFonts w:ascii="Times New Roman" w:eastAsia="Calibri" w:hAnsi="Times New Roman" w:cs="Times New Roman"/>
                <w:lang w:eastAsia="en-US"/>
              </w:rPr>
              <w:t>,</w:t>
            </w:r>
            <w:r>
              <w:rPr>
                <w:rFonts w:ascii="Times New Roman" w:eastAsia="Calibri" w:hAnsi="Times New Roman" w:cs="Times New Roman"/>
                <w:lang w:eastAsia="en-US"/>
              </w:rPr>
              <w:t>7</w:t>
            </w:r>
          </w:p>
        </w:tc>
        <w:tc>
          <w:tcPr>
            <w:tcW w:w="1134" w:type="dxa"/>
            <w:gridSpan w:val="2"/>
          </w:tcPr>
          <w:p w14:paraId="576E4D2C" w14:textId="77777777" w:rsidR="00D568CB" w:rsidRPr="005865F9" w:rsidRDefault="00D568CB" w:rsidP="003512BF">
            <w:pPr>
              <w:pStyle w:val="aff3"/>
              <w:jc w:val="center"/>
              <w:rPr>
                <w:rFonts w:ascii="Times New Roman" w:hAnsi="Times New Roman" w:cs="Times New Roman"/>
              </w:rPr>
            </w:pPr>
            <w:r>
              <w:rPr>
                <w:rFonts w:ascii="Times New Roman" w:hAnsi="Times New Roman" w:cs="Times New Roman"/>
              </w:rPr>
              <w:t>22,0</w:t>
            </w:r>
          </w:p>
        </w:tc>
        <w:tc>
          <w:tcPr>
            <w:tcW w:w="1134" w:type="dxa"/>
            <w:gridSpan w:val="3"/>
          </w:tcPr>
          <w:p w14:paraId="3D937F6E" w14:textId="77777777" w:rsidR="00D568CB" w:rsidRPr="005865F9" w:rsidRDefault="00D568CB" w:rsidP="003512BF">
            <w:pPr>
              <w:pStyle w:val="aff3"/>
              <w:jc w:val="center"/>
              <w:rPr>
                <w:rFonts w:ascii="Times New Roman" w:hAnsi="Times New Roman" w:cs="Times New Roman"/>
              </w:rPr>
            </w:pPr>
            <w:r>
              <w:rPr>
                <w:rFonts w:ascii="Times New Roman" w:hAnsi="Times New Roman" w:cs="Times New Roman"/>
              </w:rPr>
              <w:t>22,3</w:t>
            </w:r>
          </w:p>
        </w:tc>
        <w:tc>
          <w:tcPr>
            <w:tcW w:w="1276" w:type="dxa"/>
          </w:tcPr>
          <w:p w14:paraId="5E8C6EC2" w14:textId="77777777" w:rsidR="00D568CB" w:rsidRPr="006F097C" w:rsidRDefault="00D568CB" w:rsidP="003512BF">
            <w:pPr>
              <w:pStyle w:val="aff3"/>
              <w:jc w:val="center"/>
              <w:rPr>
                <w:rFonts w:ascii="Times New Roman" w:hAnsi="Times New Roman" w:cs="Times New Roman"/>
              </w:rPr>
            </w:pPr>
            <w:r>
              <w:rPr>
                <w:rFonts w:ascii="Times New Roman" w:hAnsi="Times New Roman" w:cs="Times New Roman"/>
              </w:rPr>
              <w:t>22,4</w:t>
            </w:r>
          </w:p>
        </w:tc>
        <w:tc>
          <w:tcPr>
            <w:tcW w:w="1134" w:type="dxa"/>
            <w:gridSpan w:val="2"/>
          </w:tcPr>
          <w:p w14:paraId="4C81F379" w14:textId="77777777" w:rsidR="00D568CB" w:rsidRPr="006F097C" w:rsidRDefault="00D568CB" w:rsidP="003512BF">
            <w:pPr>
              <w:pStyle w:val="aff3"/>
              <w:jc w:val="center"/>
              <w:rPr>
                <w:rFonts w:ascii="Times New Roman" w:hAnsi="Times New Roman" w:cs="Times New Roman"/>
              </w:rPr>
            </w:pPr>
            <w:r>
              <w:rPr>
                <w:rFonts w:ascii="Times New Roman" w:hAnsi="Times New Roman" w:cs="Times New Roman"/>
              </w:rPr>
              <w:t>22,5</w:t>
            </w:r>
          </w:p>
        </w:tc>
      </w:tr>
      <w:tr w:rsidR="00D568CB" w14:paraId="158CAD9E" w14:textId="77777777" w:rsidTr="003512BF">
        <w:tc>
          <w:tcPr>
            <w:tcW w:w="15593" w:type="dxa"/>
            <w:gridSpan w:val="15"/>
          </w:tcPr>
          <w:p w14:paraId="6050C46F" w14:textId="77777777" w:rsidR="00D568CB" w:rsidRPr="004A06EE" w:rsidRDefault="00D568CB" w:rsidP="003512BF">
            <w:pPr>
              <w:jc w:val="both"/>
              <w:rPr>
                <w:b/>
                <w:sz w:val="24"/>
                <w:szCs w:val="24"/>
              </w:rPr>
            </w:pPr>
            <w:r w:rsidRPr="004A06EE">
              <w:rPr>
                <w:b/>
                <w:bCs/>
                <w:iCs/>
                <w:sz w:val="24"/>
                <w:szCs w:val="24"/>
              </w:rPr>
              <w:t>Задача 2. «Совершенствование условий для выявления, реализации творческого потенциала населения»</w:t>
            </w:r>
          </w:p>
        </w:tc>
      </w:tr>
      <w:tr w:rsidR="00D568CB" w14:paraId="2BF9E80F" w14:textId="77777777" w:rsidTr="003512BF">
        <w:tc>
          <w:tcPr>
            <w:tcW w:w="577" w:type="dxa"/>
            <w:gridSpan w:val="2"/>
          </w:tcPr>
          <w:p w14:paraId="50ED5153" w14:textId="77777777" w:rsidR="00D568CB" w:rsidRPr="006F097C" w:rsidRDefault="00D568CB" w:rsidP="003512BF">
            <w:pPr>
              <w:pStyle w:val="aff3"/>
              <w:jc w:val="center"/>
              <w:rPr>
                <w:rFonts w:ascii="Times New Roman" w:hAnsi="Times New Roman" w:cs="Times New Roman"/>
              </w:rPr>
            </w:pPr>
            <w:r>
              <w:rPr>
                <w:rFonts w:ascii="Times New Roman" w:hAnsi="Times New Roman" w:cs="Times New Roman"/>
              </w:rPr>
              <w:t>10.</w:t>
            </w:r>
          </w:p>
        </w:tc>
        <w:tc>
          <w:tcPr>
            <w:tcW w:w="7220" w:type="dxa"/>
            <w:gridSpan w:val="2"/>
          </w:tcPr>
          <w:p w14:paraId="3B55CF92" w14:textId="77777777" w:rsidR="00D568CB" w:rsidRPr="00271A94" w:rsidRDefault="00D568CB" w:rsidP="003512BF">
            <w:pPr>
              <w:rPr>
                <w:sz w:val="24"/>
                <w:szCs w:val="24"/>
              </w:rPr>
            </w:pPr>
            <w:r w:rsidRPr="00271A94">
              <w:rPr>
                <w:sz w:val="24"/>
                <w:szCs w:val="24"/>
              </w:rPr>
              <w:t>Удельный вес населения, участвующего в работе клубных формирований, любительских объединений, от общей численности населения муниципального района</w:t>
            </w:r>
          </w:p>
        </w:tc>
        <w:tc>
          <w:tcPr>
            <w:tcW w:w="1701" w:type="dxa"/>
            <w:gridSpan w:val="2"/>
          </w:tcPr>
          <w:p w14:paraId="6608D586" w14:textId="77777777" w:rsidR="00D568CB" w:rsidRPr="00363BE3" w:rsidRDefault="00D568CB" w:rsidP="003512BF">
            <w:pPr>
              <w:jc w:val="center"/>
              <w:rPr>
                <w:lang w:eastAsia="ru-RU"/>
              </w:rPr>
            </w:pPr>
            <w:r w:rsidRPr="005865F9">
              <w:t>%</w:t>
            </w:r>
          </w:p>
        </w:tc>
        <w:tc>
          <w:tcPr>
            <w:tcW w:w="1417" w:type="dxa"/>
          </w:tcPr>
          <w:p w14:paraId="7BF46C70" w14:textId="77777777" w:rsidR="00D568CB" w:rsidRPr="00D36D85" w:rsidRDefault="00D568CB" w:rsidP="003512BF">
            <w:pPr>
              <w:pStyle w:val="aff3"/>
              <w:jc w:val="center"/>
              <w:rPr>
                <w:rFonts w:ascii="Times New Roman" w:hAnsi="Times New Roman" w:cs="Times New Roman"/>
              </w:rPr>
            </w:pPr>
            <w:r w:rsidRPr="00D36D85">
              <w:rPr>
                <w:rFonts w:ascii="Times New Roman" w:hAnsi="Times New Roman" w:cs="Times New Roman"/>
              </w:rPr>
              <w:t>10,4</w:t>
            </w:r>
          </w:p>
        </w:tc>
        <w:tc>
          <w:tcPr>
            <w:tcW w:w="1134" w:type="dxa"/>
            <w:gridSpan w:val="2"/>
          </w:tcPr>
          <w:p w14:paraId="6AF10111" w14:textId="77777777" w:rsidR="00D568CB" w:rsidRPr="00D36D85" w:rsidRDefault="00D568CB" w:rsidP="003512BF">
            <w:pPr>
              <w:pStyle w:val="aff3"/>
              <w:jc w:val="center"/>
              <w:rPr>
                <w:rFonts w:ascii="Times New Roman" w:hAnsi="Times New Roman" w:cs="Times New Roman"/>
              </w:rPr>
            </w:pPr>
            <w:r w:rsidRPr="00D36D85">
              <w:rPr>
                <w:rFonts w:ascii="Times New Roman" w:hAnsi="Times New Roman" w:cs="Times New Roman"/>
              </w:rPr>
              <w:t>10,4</w:t>
            </w:r>
          </w:p>
        </w:tc>
        <w:tc>
          <w:tcPr>
            <w:tcW w:w="1134" w:type="dxa"/>
            <w:gridSpan w:val="3"/>
          </w:tcPr>
          <w:p w14:paraId="3AC2D719" w14:textId="77777777" w:rsidR="00D568CB" w:rsidRPr="00D36D85" w:rsidRDefault="00D568CB" w:rsidP="003512BF">
            <w:pPr>
              <w:pStyle w:val="aff3"/>
              <w:jc w:val="center"/>
              <w:rPr>
                <w:rFonts w:ascii="Times New Roman" w:hAnsi="Times New Roman" w:cs="Times New Roman"/>
              </w:rPr>
            </w:pPr>
            <w:r w:rsidRPr="00D36D85">
              <w:rPr>
                <w:rFonts w:ascii="Times New Roman" w:hAnsi="Times New Roman" w:cs="Times New Roman"/>
              </w:rPr>
              <w:t>11,0</w:t>
            </w:r>
          </w:p>
        </w:tc>
        <w:tc>
          <w:tcPr>
            <w:tcW w:w="1276" w:type="dxa"/>
          </w:tcPr>
          <w:p w14:paraId="5FC29F8A" w14:textId="77777777" w:rsidR="00D568CB" w:rsidRPr="00D36D85" w:rsidRDefault="00D568CB" w:rsidP="003512BF">
            <w:pPr>
              <w:pStyle w:val="aff3"/>
              <w:jc w:val="center"/>
              <w:rPr>
                <w:rFonts w:ascii="Times New Roman" w:hAnsi="Times New Roman" w:cs="Times New Roman"/>
              </w:rPr>
            </w:pPr>
            <w:r w:rsidRPr="00D36D85">
              <w:rPr>
                <w:rFonts w:ascii="Times New Roman" w:hAnsi="Times New Roman" w:cs="Times New Roman"/>
              </w:rPr>
              <w:t>11,1</w:t>
            </w:r>
          </w:p>
        </w:tc>
        <w:tc>
          <w:tcPr>
            <w:tcW w:w="1134" w:type="dxa"/>
            <w:gridSpan w:val="2"/>
          </w:tcPr>
          <w:p w14:paraId="486F5995" w14:textId="77777777" w:rsidR="00D568CB" w:rsidRPr="00D36D85" w:rsidRDefault="00D568CB" w:rsidP="003512BF">
            <w:pPr>
              <w:pStyle w:val="aff3"/>
              <w:jc w:val="center"/>
              <w:rPr>
                <w:rFonts w:ascii="Times New Roman" w:hAnsi="Times New Roman" w:cs="Times New Roman"/>
              </w:rPr>
            </w:pPr>
            <w:r w:rsidRPr="00D36D85">
              <w:rPr>
                <w:rFonts w:ascii="Times New Roman" w:hAnsi="Times New Roman" w:cs="Times New Roman"/>
              </w:rPr>
              <w:t>11,1</w:t>
            </w:r>
          </w:p>
          <w:p w14:paraId="72CC8AE8" w14:textId="77777777" w:rsidR="00D568CB" w:rsidRPr="00D36D85" w:rsidRDefault="00D568CB" w:rsidP="003512BF">
            <w:pPr>
              <w:rPr>
                <w:lang w:eastAsia="ru-RU"/>
              </w:rPr>
            </w:pPr>
          </w:p>
        </w:tc>
      </w:tr>
      <w:tr w:rsidR="00D568CB" w14:paraId="59594535" w14:textId="77777777" w:rsidTr="003512BF">
        <w:tc>
          <w:tcPr>
            <w:tcW w:w="577" w:type="dxa"/>
            <w:gridSpan w:val="2"/>
          </w:tcPr>
          <w:p w14:paraId="2D485201" w14:textId="77777777" w:rsidR="00D568CB" w:rsidRPr="006F097C" w:rsidRDefault="00D568CB" w:rsidP="003512BF">
            <w:pPr>
              <w:pStyle w:val="aff3"/>
              <w:jc w:val="center"/>
              <w:rPr>
                <w:rFonts w:ascii="Times New Roman" w:hAnsi="Times New Roman" w:cs="Times New Roman"/>
              </w:rPr>
            </w:pPr>
            <w:r>
              <w:rPr>
                <w:rFonts w:ascii="Times New Roman" w:hAnsi="Times New Roman" w:cs="Times New Roman"/>
              </w:rPr>
              <w:t>11.</w:t>
            </w:r>
          </w:p>
        </w:tc>
        <w:tc>
          <w:tcPr>
            <w:tcW w:w="7220" w:type="dxa"/>
            <w:gridSpan w:val="2"/>
          </w:tcPr>
          <w:p w14:paraId="4A7EBFF0" w14:textId="77777777" w:rsidR="00D568CB" w:rsidRPr="00A532B4" w:rsidRDefault="00D568CB" w:rsidP="003512BF">
            <w:pPr>
              <w:pStyle w:val="a3"/>
              <w:autoSpaceDE w:val="0"/>
              <w:autoSpaceDN w:val="0"/>
              <w:adjustRightInd w:val="0"/>
              <w:ind w:left="0"/>
              <w:jc w:val="both"/>
              <w:rPr>
                <w:sz w:val="24"/>
                <w:szCs w:val="24"/>
              </w:rPr>
            </w:pPr>
            <w:r w:rsidRPr="00A532B4">
              <w:rPr>
                <w:sz w:val="24"/>
                <w:szCs w:val="24"/>
              </w:rPr>
              <w:t>Доля детей, привлекаемых к участию в творческих мероприятиях, в общем числе детей в год</w:t>
            </w:r>
          </w:p>
        </w:tc>
        <w:tc>
          <w:tcPr>
            <w:tcW w:w="1701" w:type="dxa"/>
            <w:gridSpan w:val="2"/>
          </w:tcPr>
          <w:p w14:paraId="7B963047" w14:textId="77777777" w:rsidR="00D568CB" w:rsidRPr="005B711F" w:rsidRDefault="00D568CB" w:rsidP="003512BF">
            <w:pPr>
              <w:jc w:val="center"/>
              <w:rPr>
                <w:sz w:val="24"/>
                <w:szCs w:val="24"/>
              </w:rPr>
            </w:pPr>
            <w:r>
              <w:rPr>
                <w:sz w:val="24"/>
                <w:szCs w:val="24"/>
              </w:rPr>
              <w:t>%</w:t>
            </w:r>
          </w:p>
        </w:tc>
        <w:tc>
          <w:tcPr>
            <w:tcW w:w="1417" w:type="dxa"/>
          </w:tcPr>
          <w:p w14:paraId="4BC708AE" w14:textId="77777777" w:rsidR="00D568CB" w:rsidRDefault="00D568CB" w:rsidP="003512BF">
            <w:pPr>
              <w:pStyle w:val="aff3"/>
              <w:jc w:val="center"/>
              <w:rPr>
                <w:rFonts w:ascii="Times New Roman" w:hAnsi="Times New Roman" w:cs="Times New Roman"/>
              </w:rPr>
            </w:pPr>
            <w:r>
              <w:rPr>
                <w:rFonts w:ascii="Times New Roman" w:hAnsi="Times New Roman" w:cs="Times New Roman"/>
              </w:rPr>
              <w:t>11,0</w:t>
            </w:r>
          </w:p>
        </w:tc>
        <w:tc>
          <w:tcPr>
            <w:tcW w:w="1134" w:type="dxa"/>
            <w:gridSpan w:val="2"/>
          </w:tcPr>
          <w:p w14:paraId="2DA4E2D7" w14:textId="77777777" w:rsidR="00D568CB" w:rsidRPr="00EF0460" w:rsidRDefault="00D568CB" w:rsidP="003512BF">
            <w:pPr>
              <w:pStyle w:val="aff3"/>
              <w:jc w:val="center"/>
              <w:rPr>
                <w:rFonts w:ascii="Times New Roman" w:hAnsi="Times New Roman" w:cs="Times New Roman"/>
              </w:rPr>
            </w:pPr>
            <w:r>
              <w:rPr>
                <w:rFonts w:ascii="Times New Roman" w:hAnsi="Times New Roman" w:cs="Times New Roman"/>
              </w:rPr>
              <w:t>11,5</w:t>
            </w:r>
          </w:p>
        </w:tc>
        <w:tc>
          <w:tcPr>
            <w:tcW w:w="1134" w:type="dxa"/>
            <w:gridSpan w:val="3"/>
          </w:tcPr>
          <w:p w14:paraId="299F0D9A" w14:textId="77777777" w:rsidR="00D568CB" w:rsidRPr="00EF0460" w:rsidRDefault="00D568CB" w:rsidP="003512BF">
            <w:pPr>
              <w:pStyle w:val="aff3"/>
              <w:jc w:val="center"/>
              <w:rPr>
                <w:rFonts w:ascii="Times New Roman" w:hAnsi="Times New Roman" w:cs="Times New Roman"/>
              </w:rPr>
            </w:pPr>
            <w:r>
              <w:rPr>
                <w:rFonts w:ascii="Times New Roman" w:hAnsi="Times New Roman" w:cs="Times New Roman"/>
              </w:rPr>
              <w:t>12,2</w:t>
            </w:r>
          </w:p>
        </w:tc>
        <w:tc>
          <w:tcPr>
            <w:tcW w:w="1276" w:type="dxa"/>
          </w:tcPr>
          <w:p w14:paraId="55D988F6" w14:textId="77777777" w:rsidR="00D568CB" w:rsidRPr="00EF0460" w:rsidRDefault="00D568CB" w:rsidP="003512BF">
            <w:pPr>
              <w:pStyle w:val="aff3"/>
              <w:jc w:val="center"/>
              <w:rPr>
                <w:rFonts w:ascii="Times New Roman" w:hAnsi="Times New Roman" w:cs="Times New Roman"/>
              </w:rPr>
            </w:pPr>
            <w:r>
              <w:rPr>
                <w:rFonts w:ascii="Times New Roman" w:hAnsi="Times New Roman" w:cs="Times New Roman"/>
              </w:rPr>
              <w:t>12,3</w:t>
            </w:r>
          </w:p>
        </w:tc>
        <w:tc>
          <w:tcPr>
            <w:tcW w:w="1134" w:type="dxa"/>
            <w:gridSpan w:val="2"/>
          </w:tcPr>
          <w:p w14:paraId="1568322A" w14:textId="77777777" w:rsidR="00D568CB" w:rsidRPr="00EF0460" w:rsidRDefault="00D568CB" w:rsidP="003512BF">
            <w:pPr>
              <w:jc w:val="center"/>
              <w:rPr>
                <w:sz w:val="24"/>
                <w:szCs w:val="24"/>
              </w:rPr>
            </w:pPr>
            <w:r>
              <w:rPr>
                <w:sz w:val="24"/>
                <w:szCs w:val="24"/>
              </w:rPr>
              <w:t>12,3</w:t>
            </w:r>
          </w:p>
        </w:tc>
      </w:tr>
      <w:tr w:rsidR="00D568CB" w14:paraId="10B182F0" w14:textId="77777777" w:rsidTr="003512BF">
        <w:tc>
          <w:tcPr>
            <w:tcW w:w="15593" w:type="dxa"/>
            <w:gridSpan w:val="15"/>
            <w:vAlign w:val="center"/>
          </w:tcPr>
          <w:p w14:paraId="50C0D4D3" w14:textId="77777777" w:rsidR="00D568CB" w:rsidRPr="004A06EE" w:rsidRDefault="00D568CB" w:rsidP="003512BF">
            <w:pPr>
              <w:rPr>
                <w:b/>
                <w:sz w:val="24"/>
                <w:szCs w:val="24"/>
              </w:rPr>
            </w:pPr>
            <w:r w:rsidRPr="004A06EE">
              <w:rPr>
                <w:b/>
                <w:sz w:val="24"/>
                <w:szCs w:val="24"/>
              </w:rPr>
              <w:t>Задача 3. «Обеспечение реализации муниципальной подпрограммы»</w:t>
            </w:r>
          </w:p>
        </w:tc>
      </w:tr>
      <w:tr w:rsidR="00D568CB" w14:paraId="4D8B32A1" w14:textId="77777777" w:rsidTr="003512BF">
        <w:tc>
          <w:tcPr>
            <w:tcW w:w="577" w:type="dxa"/>
            <w:gridSpan w:val="2"/>
          </w:tcPr>
          <w:p w14:paraId="04F8F454" w14:textId="77777777" w:rsidR="00D568CB" w:rsidRPr="006F097C" w:rsidRDefault="00D568CB" w:rsidP="003512BF">
            <w:pPr>
              <w:jc w:val="center"/>
              <w:rPr>
                <w:sz w:val="24"/>
                <w:szCs w:val="24"/>
              </w:rPr>
            </w:pPr>
            <w:r>
              <w:rPr>
                <w:sz w:val="24"/>
                <w:szCs w:val="24"/>
              </w:rPr>
              <w:t>12.</w:t>
            </w:r>
          </w:p>
        </w:tc>
        <w:tc>
          <w:tcPr>
            <w:tcW w:w="7220" w:type="dxa"/>
            <w:gridSpan w:val="2"/>
          </w:tcPr>
          <w:p w14:paraId="5DC1E466" w14:textId="77777777" w:rsidR="00D568CB" w:rsidRPr="00913BE1" w:rsidRDefault="00D568CB" w:rsidP="003512BF">
            <w:pPr>
              <w:widowControl w:val="0"/>
              <w:autoSpaceDE w:val="0"/>
              <w:autoSpaceDN w:val="0"/>
              <w:adjustRightInd w:val="0"/>
              <w:jc w:val="both"/>
              <w:rPr>
                <w:sz w:val="24"/>
                <w:szCs w:val="24"/>
              </w:rPr>
            </w:pPr>
            <w:r w:rsidRPr="00913BE1">
              <w:rPr>
                <w:sz w:val="24"/>
                <w:szCs w:val="24"/>
              </w:rPr>
              <w:t>Уровень ежегодного достижения показателей подпрограммы "Развитие культуры в МОМР «Сыктывдинский»" в год</w:t>
            </w:r>
          </w:p>
        </w:tc>
        <w:tc>
          <w:tcPr>
            <w:tcW w:w="1701" w:type="dxa"/>
            <w:gridSpan w:val="2"/>
          </w:tcPr>
          <w:p w14:paraId="72640B7F" w14:textId="77777777" w:rsidR="00D568CB" w:rsidRPr="005865F9" w:rsidRDefault="00D568CB" w:rsidP="003512BF">
            <w:pPr>
              <w:widowControl w:val="0"/>
              <w:autoSpaceDE w:val="0"/>
              <w:autoSpaceDN w:val="0"/>
              <w:adjustRightInd w:val="0"/>
              <w:jc w:val="center"/>
              <w:rPr>
                <w:sz w:val="24"/>
                <w:szCs w:val="24"/>
              </w:rPr>
            </w:pPr>
            <w:r w:rsidRPr="005865F9">
              <w:t>%</w:t>
            </w:r>
          </w:p>
        </w:tc>
        <w:tc>
          <w:tcPr>
            <w:tcW w:w="1417" w:type="dxa"/>
          </w:tcPr>
          <w:p w14:paraId="0319FD4D" w14:textId="77777777" w:rsidR="00D568CB" w:rsidRPr="00EF0460" w:rsidRDefault="00D568CB" w:rsidP="003512BF">
            <w:pPr>
              <w:jc w:val="center"/>
              <w:rPr>
                <w:sz w:val="24"/>
                <w:szCs w:val="24"/>
              </w:rPr>
            </w:pPr>
            <w:r>
              <w:rPr>
                <w:sz w:val="24"/>
                <w:szCs w:val="24"/>
              </w:rPr>
              <w:t>50,0</w:t>
            </w:r>
          </w:p>
        </w:tc>
        <w:tc>
          <w:tcPr>
            <w:tcW w:w="1134" w:type="dxa"/>
            <w:gridSpan w:val="2"/>
          </w:tcPr>
          <w:p w14:paraId="171737AF" w14:textId="77777777" w:rsidR="00D568CB" w:rsidRPr="00EF0460" w:rsidRDefault="00D568CB" w:rsidP="003512BF">
            <w:pPr>
              <w:jc w:val="center"/>
              <w:rPr>
                <w:sz w:val="24"/>
                <w:szCs w:val="24"/>
              </w:rPr>
            </w:pPr>
            <w:r>
              <w:rPr>
                <w:sz w:val="24"/>
                <w:szCs w:val="24"/>
              </w:rPr>
              <w:t>80,0</w:t>
            </w:r>
          </w:p>
        </w:tc>
        <w:tc>
          <w:tcPr>
            <w:tcW w:w="1134" w:type="dxa"/>
            <w:gridSpan w:val="3"/>
          </w:tcPr>
          <w:p w14:paraId="70BFFDB4" w14:textId="77777777" w:rsidR="00D568CB" w:rsidRPr="00EF0460" w:rsidRDefault="00D568CB" w:rsidP="003512BF">
            <w:pPr>
              <w:jc w:val="center"/>
              <w:rPr>
                <w:sz w:val="24"/>
                <w:szCs w:val="24"/>
              </w:rPr>
            </w:pPr>
            <w:r>
              <w:rPr>
                <w:sz w:val="24"/>
                <w:szCs w:val="24"/>
              </w:rPr>
              <w:t>100,0</w:t>
            </w:r>
          </w:p>
        </w:tc>
        <w:tc>
          <w:tcPr>
            <w:tcW w:w="1276" w:type="dxa"/>
          </w:tcPr>
          <w:p w14:paraId="1074DE07" w14:textId="77777777" w:rsidR="00D568CB" w:rsidRPr="00EF0460" w:rsidRDefault="00D568CB" w:rsidP="003512BF">
            <w:pPr>
              <w:jc w:val="center"/>
              <w:rPr>
                <w:sz w:val="24"/>
                <w:szCs w:val="24"/>
              </w:rPr>
            </w:pPr>
            <w:r>
              <w:rPr>
                <w:sz w:val="24"/>
                <w:szCs w:val="24"/>
              </w:rPr>
              <w:t>100,0</w:t>
            </w:r>
          </w:p>
        </w:tc>
        <w:tc>
          <w:tcPr>
            <w:tcW w:w="1134" w:type="dxa"/>
            <w:gridSpan w:val="2"/>
          </w:tcPr>
          <w:p w14:paraId="6E765AED" w14:textId="77777777" w:rsidR="00D568CB" w:rsidRPr="00EF0460" w:rsidRDefault="00D568CB" w:rsidP="003512BF">
            <w:pPr>
              <w:jc w:val="center"/>
              <w:rPr>
                <w:sz w:val="24"/>
                <w:szCs w:val="24"/>
              </w:rPr>
            </w:pPr>
            <w:r>
              <w:rPr>
                <w:sz w:val="24"/>
                <w:szCs w:val="24"/>
              </w:rPr>
              <w:t>100,0</w:t>
            </w:r>
          </w:p>
        </w:tc>
      </w:tr>
      <w:tr w:rsidR="00D568CB" w14:paraId="6837836D" w14:textId="77777777" w:rsidTr="003512BF">
        <w:tc>
          <w:tcPr>
            <w:tcW w:w="15593" w:type="dxa"/>
            <w:gridSpan w:val="15"/>
          </w:tcPr>
          <w:p w14:paraId="70222021" w14:textId="77777777" w:rsidR="00D568CB" w:rsidRPr="005865F9" w:rsidRDefault="00D568CB" w:rsidP="003512BF">
            <w:pPr>
              <w:pStyle w:val="Default"/>
              <w:spacing w:line="360" w:lineRule="auto"/>
              <w:rPr>
                <w:b/>
              </w:rPr>
            </w:pPr>
            <w:r>
              <w:rPr>
                <w:b/>
              </w:rPr>
              <w:t>Подпрограмма 2</w:t>
            </w:r>
            <w:r w:rsidRPr="001244FE">
              <w:rPr>
                <w:b/>
                <w:bCs/>
              </w:rPr>
              <w:t xml:space="preserve">«Развитие физической культуры и спорта в МОМР «Сыктывдинский» </w:t>
            </w:r>
          </w:p>
        </w:tc>
      </w:tr>
      <w:tr w:rsidR="00D568CB" w14:paraId="5BC9C5A0" w14:textId="77777777" w:rsidTr="003512BF">
        <w:tc>
          <w:tcPr>
            <w:tcW w:w="15593" w:type="dxa"/>
            <w:gridSpan w:val="15"/>
          </w:tcPr>
          <w:p w14:paraId="34B9ED1A" w14:textId="77777777" w:rsidR="00D568CB" w:rsidRDefault="00D568CB" w:rsidP="003512BF">
            <w:pPr>
              <w:pStyle w:val="Default"/>
              <w:spacing w:line="360" w:lineRule="auto"/>
              <w:rPr>
                <w:b/>
              </w:rPr>
            </w:pPr>
            <w:r w:rsidRPr="001244FE">
              <w:rPr>
                <w:b/>
                <w:bCs/>
                <w:i/>
                <w:iCs/>
              </w:rPr>
              <w:t>Задача 1. Развитие инфраструктуры физической культуры и спорта</w:t>
            </w:r>
          </w:p>
        </w:tc>
      </w:tr>
      <w:tr w:rsidR="00D568CB" w14:paraId="0297A8DB" w14:textId="77777777" w:rsidTr="003512BF">
        <w:tc>
          <w:tcPr>
            <w:tcW w:w="521" w:type="dxa"/>
          </w:tcPr>
          <w:p w14:paraId="66AF7A64" w14:textId="77777777" w:rsidR="00D568CB" w:rsidRPr="006F5C45" w:rsidRDefault="00D568CB" w:rsidP="003512BF">
            <w:pPr>
              <w:pStyle w:val="Default"/>
              <w:spacing w:line="360" w:lineRule="auto"/>
            </w:pPr>
            <w:r w:rsidRPr="006F5C45">
              <w:t>13.</w:t>
            </w:r>
          </w:p>
        </w:tc>
        <w:tc>
          <w:tcPr>
            <w:tcW w:w="7150" w:type="dxa"/>
            <w:gridSpan w:val="2"/>
          </w:tcPr>
          <w:p w14:paraId="74F7446A" w14:textId="77777777" w:rsidR="00D568CB" w:rsidRPr="006F5C45" w:rsidRDefault="00D568CB" w:rsidP="003512BF">
            <w:pPr>
              <w:widowControl w:val="0"/>
              <w:autoSpaceDE w:val="0"/>
              <w:autoSpaceDN w:val="0"/>
              <w:adjustRightInd w:val="0"/>
              <w:rPr>
                <w:sz w:val="24"/>
                <w:szCs w:val="24"/>
              </w:rPr>
            </w:pPr>
            <w:r w:rsidRPr="006F5C45">
              <w:rPr>
                <w:sz w:val="24"/>
                <w:szCs w:val="24"/>
              </w:rPr>
              <w:t xml:space="preserve">Уровень обеспеченности населения муниципального района «Сыктывдинский» спортивными сооружениями </w:t>
            </w:r>
          </w:p>
        </w:tc>
        <w:tc>
          <w:tcPr>
            <w:tcW w:w="1763" w:type="dxa"/>
            <w:gridSpan w:val="2"/>
          </w:tcPr>
          <w:p w14:paraId="4D087A89" w14:textId="77777777" w:rsidR="00D568CB" w:rsidRPr="008D14C3" w:rsidRDefault="00D568CB" w:rsidP="003512BF">
            <w:pPr>
              <w:pStyle w:val="Default"/>
              <w:spacing w:line="360" w:lineRule="auto"/>
              <w:jc w:val="center"/>
            </w:pPr>
            <w:r w:rsidRPr="008D14C3">
              <w:t>%</w:t>
            </w:r>
          </w:p>
        </w:tc>
        <w:tc>
          <w:tcPr>
            <w:tcW w:w="1490" w:type="dxa"/>
            <w:gridSpan w:val="3"/>
          </w:tcPr>
          <w:p w14:paraId="5951C67D" w14:textId="77777777" w:rsidR="00D568CB" w:rsidRPr="006660F5" w:rsidRDefault="00D568CB" w:rsidP="003512BF">
            <w:pPr>
              <w:pStyle w:val="Default"/>
              <w:spacing w:line="360" w:lineRule="auto"/>
            </w:pPr>
            <w:r w:rsidRPr="006660F5">
              <w:t>1</w:t>
            </w:r>
            <w:r>
              <w:t>06</w:t>
            </w:r>
            <w:r w:rsidRPr="006660F5">
              <w:t>,</w:t>
            </w:r>
            <w:r>
              <w:t>4</w:t>
            </w:r>
          </w:p>
        </w:tc>
        <w:tc>
          <w:tcPr>
            <w:tcW w:w="1142" w:type="dxa"/>
            <w:gridSpan w:val="2"/>
          </w:tcPr>
          <w:p w14:paraId="313898C1" w14:textId="77777777" w:rsidR="00D568CB" w:rsidRPr="006660F5" w:rsidRDefault="00D568CB" w:rsidP="003512BF">
            <w:pPr>
              <w:pStyle w:val="Default"/>
              <w:spacing w:line="360" w:lineRule="auto"/>
            </w:pPr>
            <w:r w:rsidRPr="006660F5">
              <w:t>1</w:t>
            </w:r>
            <w:r>
              <w:t>06</w:t>
            </w:r>
            <w:r w:rsidRPr="006660F5">
              <w:t>,</w:t>
            </w:r>
            <w:r>
              <w:t>8</w:t>
            </w:r>
          </w:p>
        </w:tc>
        <w:tc>
          <w:tcPr>
            <w:tcW w:w="1092" w:type="dxa"/>
          </w:tcPr>
          <w:p w14:paraId="6348FACE" w14:textId="77777777" w:rsidR="00D568CB" w:rsidRPr="006660F5" w:rsidRDefault="00D568CB" w:rsidP="003512BF">
            <w:pPr>
              <w:pStyle w:val="Default"/>
              <w:spacing w:line="360" w:lineRule="auto"/>
            </w:pPr>
            <w:r w:rsidRPr="006660F5">
              <w:t>1</w:t>
            </w:r>
            <w:r>
              <w:t>07</w:t>
            </w:r>
            <w:r w:rsidRPr="006660F5">
              <w:t>,</w:t>
            </w:r>
            <w:r>
              <w:t>0</w:t>
            </w:r>
          </w:p>
        </w:tc>
        <w:tc>
          <w:tcPr>
            <w:tcW w:w="1341" w:type="dxa"/>
            <w:gridSpan w:val="3"/>
          </w:tcPr>
          <w:p w14:paraId="01CA90C0" w14:textId="77777777" w:rsidR="00D568CB" w:rsidRPr="006660F5" w:rsidRDefault="00D568CB" w:rsidP="003512BF">
            <w:pPr>
              <w:pStyle w:val="Default"/>
              <w:spacing w:line="360" w:lineRule="auto"/>
              <w:jc w:val="center"/>
            </w:pPr>
            <w:r w:rsidRPr="006660F5">
              <w:t>1</w:t>
            </w:r>
            <w:r>
              <w:t>07</w:t>
            </w:r>
            <w:r w:rsidRPr="006660F5">
              <w:t>,</w:t>
            </w:r>
            <w:r>
              <w:t>0</w:t>
            </w:r>
          </w:p>
        </w:tc>
        <w:tc>
          <w:tcPr>
            <w:tcW w:w="1094" w:type="dxa"/>
          </w:tcPr>
          <w:p w14:paraId="531FB60B" w14:textId="77777777" w:rsidR="00D568CB" w:rsidRPr="006660F5" w:rsidRDefault="00D568CB" w:rsidP="003512BF">
            <w:pPr>
              <w:pStyle w:val="Default"/>
              <w:spacing w:line="360" w:lineRule="auto"/>
              <w:jc w:val="center"/>
            </w:pPr>
            <w:r w:rsidRPr="006660F5">
              <w:t>1</w:t>
            </w:r>
            <w:r>
              <w:t>07</w:t>
            </w:r>
            <w:r w:rsidRPr="006660F5">
              <w:t>,</w:t>
            </w:r>
            <w:r>
              <w:t>2</w:t>
            </w:r>
          </w:p>
        </w:tc>
      </w:tr>
      <w:tr w:rsidR="00D568CB" w14:paraId="0B9CB731" w14:textId="77777777" w:rsidTr="003512BF">
        <w:tc>
          <w:tcPr>
            <w:tcW w:w="521" w:type="dxa"/>
          </w:tcPr>
          <w:p w14:paraId="0F359069" w14:textId="77777777" w:rsidR="00D568CB" w:rsidRPr="006F5C45" w:rsidRDefault="00D568CB" w:rsidP="003512BF">
            <w:pPr>
              <w:pStyle w:val="Default"/>
              <w:spacing w:line="360" w:lineRule="auto"/>
            </w:pPr>
            <w:r w:rsidRPr="006F5C45">
              <w:t>14.</w:t>
            </w:r>
          </w:p>
        </w:tc>
        <w:tc>
          <w:tcPr>
            <w:tcW w:w="7150" w:type="dxa"/>
            <w:gridSpan w:val="2"/>
          </w:tcPr>
          <w:p w14:paraId="14F1BE21" w14:textId="77777777" w:rsidR="00D568CB" w:rsidRPr="006F5C45" w:rsidRDefault="00D568CB" w:rsidP="003512BF">
            <w:pPr>
              <w:pStyle w:val="Default"/>
            </w:pPr>
            <w:r w:rsidRPr="006F5C45">
              <w:t>Единовременная пропускная способность спортивных сооружений от числа всех имеющихся спортивных сооружений МО МР «Сыктывдинский»</w:t>
            </w:r>
          </w:p>
        </w:tc>
        <w:tc>
          <w:tcPr>
            <w:tcW w:w="1763" w:type="dxa"/>
            <w:gridSpan w:val="2"/>
          </w:tcPr>
          <w:p w14:paraId="1917A207" w14:textId="77777777" w:rsidR="00D568CB" w:rsidRDefault="00D568CB" w:rsidP="003512BF">
            <w:pPr>
              <w:pStyle w:val="Default"/>
              <w:spacing w:line="360" w:lineRule="auto"/>
              <w:jc w:val="center"/>
              <w:rPr>
                <w:b/>
              </w:rPr>
            </w:pPr>
            <w:r w:rsidRPr="008D14C3">
              <w:t>%</w:t>
            </w:r>
          </w:p>
        </w:tc>
        <w:tc>
          <w:tcPr>
            <w:tcW w:w="1490" w:type="dxa"/>
            <w:gridSpan w:val="3"/>
          </w:tcPr>
          <w:p w14:paraId="3AAF9633" w14:textId="77777777" w:rsidR="00D568CB" w:rsidRPr="00534D8E" w:rsidRDefault="00D568CB" w:rsidP="003512BF">
            <w:pPr>
              <w:pStyle w:val="Default"/>
              <w:spacing w:line="360" w:lineRule="auto"/>
            </w:pPr>
            <w:r w:rsidRPr="00534D8E">
              <w:t>1,29</w:t>
            </w:r>
          </w:p>
        </w:tc>
        <w:tc>
          <w:tcPr>
            <w:tcW w:w="1142" w:type="dxa"/>
            <w:gridSpan w:val="2"/>
          </w:tcPr>
          <w:p w14:paraId="7D21EA15" w14:textId="77777777" w:rsidR="00D568CB" w:rsidRPr="00534D8E" w:rsidRDefault="00D568CB" w:rsidP="003512BF">
            <w:pPr>
              <w:pStyle w:val="Default"/>
              <w:spacing w:line="360" w:lineRule="auto"/>
            </w:pPr>
            <w:r w:rsidRPr="00534D8E">
              <w:t>1,28</w:t>
            </w:r>
          </w:p>
        </w:tc>
        <w:tc>
          <w:tcPr>
            <w:tcW w:w="1092" w:type="dxa"/>
          </w:tcPr>
          <w:p w14:paraId="191E1361" w14:textId="77777777" w:rsidR="00D568CB" w:rsidRPr="006F5C45" w:rsidRDefault="00D568CB" w:rsidP="003512BF">
            <w:pPr>
              <w:pStyle w:val="Default"/>
              <w:spacing w:line="360" w:lineRule="auto"/>
            </w:pPr>
            <w:r w:rsidRPr="006F5C45">
              <w:t>1,29</w:t>
            </w:r>
          </w:p>
        </w:tc>
        <w:tc>
          <w:tcPr>
            <w:tcW w:w="1341" w:type="dxa"/>
            <w:gridSpan w:val="3"/>
          </w:tcPr>
          <w:p w14:paraId="31DA2B82" w14:textId="77777777" w:rsidR="00D568CB" w:rsidRPr="006F5C45" w:rsidRDefault="00D568CB" w:rsidP="003512BF">
            <w:pPr>
              <w:pStyle w:val="Default"/>
              <w:spacing w:line="360" w:lineRule="auto"/>
            </w:pPr>
            <w:r w:rsidRPr="006F5C45">
              <w:t>1,30</w:t>
            </w:r>
          </w:p>
        </w:tc>
        <w:tc>
          <w:tcPr>
            <w:tcW w:w="1094" w:type="dxa"/>
          </w:tcPr>
          <w:p w14:paraId="19C3E7B4" w14:textId="77777777" w:rsidR="00D568CB" w:rsidRPr="006F5C45" w:rsidRDefault="00D568CB" w:rsidP="003512BF">
            <w:pPr>
              <w:pStyle w:val="Default"/>
              <w:spacing w:line="360" w:lineRule="auto"/>
            </w:pPr>
            <w:r w:rsidRPr="006F5C45">
              <w:t>1,35</w:t>
            </w:r>
          </w:p>
        </w:tc>
      </w:tr>
      <w:tr w:rsidR="00D568CB" w14:paraId="3BAE2ACC" w14:textId="77777777" w:rsidTr="003512BF">
        <w:tc>
          <w:tcPr>
            <w:tcW w:w="521" w:type="dxa"/>
          </w:tcPr>
          <w:p w14:paraId="162C7B44" w14:textId="77777777" w:rsidR="00D568CB" w:rsidRPr="006F5C45" w:rsidRDefault="00D568CB" w:rsidP="003512BF">
            <w:pPr>
              <w:pStyle w:val="Default"/>
              <w:spacing w:line="360" w:lineRule="auto"/>
            </w:pPr>
            <w:r w:rsidRPr="006F5C45">
              <w:t>15</w:t>
            </w:r>
            <w:r>
              <w:t>.</w:t>
            </w:r>
          </w:p>
        </w:tc>
        <w:tc>
          <w:tcPr>
            <w:tcW w:w="7150" w:type="dxa"/>
            <w:gridSpan w:val="2"/>
          </w:tcPr>
          <w:p w14:paraId="4381967A" w14:textId="77777777" w:rsidR="00D568CB" w:rsidRPr="006F5C45" w:rsidRDefault="00D568CB" w:rsidP="003512BF">
            <w:pPr>
              <w:pStyle w:val="Default"/>
            </w:pPr>
            <w:r w:rsidRPr="006F5C45">
              <w:t>Количество реализованных народных проектов в сфере физической культуры и спорта</w:t>
            </w:r>
          </w:p>
        </w:tc>
        <w:tc>
          <w:tcPr>
            <w:tcW w:w="1763" w:type="dxa"/>
            <w:gridSpan w:val="2"/>
          </w:tcPr>
          <w:p w14:paraId="5D7697B1" w14:textId="77777777" w:rsidR="00D568CB" w:rsidRDefault="00D568CB" w:rsidP="003512BF">
            <w:pPr>
              <w:pStyle w:val="Default"/>
              <w:spacing w:line="360" w:lineRule="auto"/>
              <w:jc w:val="center"/>
              <w:rPr>
                <w:b/>
              </w:rPr>
            </w:pPr>
            <w:r w:rsidRPr="001244FE">
              <w:t>единиц</w:t>
            </w:r>
          </w:p>
        </w:tc>
        <w:tc>
          <w:tcPr>
            <w:tcW w:w="1490" w:type="dxa"/>
            <w:gridSpan w:val="3"/>
          </w:tcPr>
          <w:p w14:paraId="29A6452F" w14:textId="77777777" w:rsidR="00D568CB" w:rsidRPr="006F5C45" w:rsidRDefault="00D568CB" w:rsidP="003512BF">
            <w:pPr>
              <w:pStyle w:val="Default"/>
              <w:spacing w:line="360" w:lineRule="auto"/>
            </w:pPr>
            <w:r>
              <w:t>0</w:t>
            </w:r>
          </w:p>
        </w:tc>
        <w:tc>
          <w:tcPr>
            <w:tcW w:w="1142" w:type="dxa"/>
            <w:gridSpan w:val="2"/>
          </w:tcPr>
          <w:p w14:paraId="6AB8D46B" w14:textId="77777777" w:rsidR="00D568CB" w:rsidRPr="006F5C45" w:rsidRDefault="00D568CB" w:rsidP="003512BF">
            <w:pPr>
              <w:pStyle w:val="Default"/>
              <w:spacing w:line="360" w:lineRule="auto"/>
            </w:pPr>
            <w:r>
              <w:t>1</w:t>
            </w:r>
          </w:p>
        </w:tc>
        <w:tc>
          <w:tcPr>
            <w:tcW w:w="1092" w:type="dxa"/>
          </w:tcPr>
          <w:p w14:paraId="4FB9FD7D" w14:textId="77777777" w:rsidR="00D568CB" w:rsidRPr="006F5C45" w:rsidRDefault="00D568CB" w:rsidP="003512BF">
            <w:pPr>
              <w:pStyle w:val="Default"/>
              <w:spacing w:line="360" w:lineRule="auto"/>
            </w:pPr>
            <w:r w:rsidRPr="006F5C45">
              <w:t>1</w:t>
            </w:r>
          </w:p>
        </w:tc>
        <w:tc>
          <w:tcPr>
            <w:tcW w:w="1341" w:type="dxa"/>
            <w:gridSpan w:val="3"/>
          </w:tcPr>
          <w:p w14:paraId="2D3E7E7A" w14:textId="77777777" w:rsidR="00D568CB" w:rsidRPr="006F5C45" w:rsidRDefault="00D568CB" w:rsidP="003512BF">
            <w:pPr>
              <w:pStyle w:val="Default"/>
              <w:spacing w:line="360" w:lineRule="auto"/>
            </w:pPr>
            <w:r w:rsidRPr="006F5C45">
              <w:t>1</w:t>
            </w:r>
          </w:p>
        </w:tc>
        <w:tc>
          <w:tcPr>
            <w:tcW w:w="1094" w:type="dxa"/>
          </w:tcPr>
          <w:p w14:paraId="5186CE88" w14:textId="77777777" w:rsidR="00D568CB" w:rsidRPr="006F5C45" w:rsidRDefault="00D568CB" w:rsidP="003512BF">
            <w:pPr>
              <w:pStyle w:val="Default"/>
              <w:spacing w:line="360" w:lineRule="auto"/>
            </w:pPr>
            <w:r w:rsidRPr="006F5C45">
              <w:t>1</w:t>
            </w:r>
          </w:p>
        </w:tc>
      </w:tr>
      <w:tr w:rsidR="00D568CB" w14:paraId="3107A70E" w14:textId="77777777" w:rsidTr="003512BF">
        <w:tc>
          <w:tcPr>
            <w:tcW w:w="15593" w:type="dxa"/>
            <w:gridSpan w:val="15"/>
          </w:tcPr>
          <w:p w14:paraId="23ACA376" w14:textId="77777777" w:rsidR="00D568CB" w:rsidRPr="006F5C45" w:rsidRDefault="00D568CB" w:rsidP="003512BF">
            <w:pPr>
              <w:pStyle w:val="Default"/>
              <w:spacing w:line="360" w:lineRule="auto"/>
              <w:rPr>
                <w:b/>
              </w:rPr>
            </w:pPr>
            <w:r w:rsidRPr="006F5C45">
              <w:rPr>
                <w:b/>
                <w:bCs/>
                <w:i/>
                <w:iCs/>
              </w:rPr>
              <w:t>Задача 2. Обеспечение деятельности учреждений, осуществляющих физкультурно-спортивную работу с населением</w:t>
            </w:r>
          </w:p>
        </w:tc>
      </w:tr>
      <w:tr w:rsidR="00D568CB" w14:paraId="74C79FA4" w14:textId="77777777" w:rsidTr="003512BF">
        <w:tc>
          <w:tcPr>
            <w:tcW w:w="521" w:type="dxa"/>
          </w:tcPr>
          <w:p w14:paraId="0DA09EFA" w14:textId="77777777" w:rsidR="00D568CB" w:rsidRPr="006F5C45" w:rsidRDefault="00D568CB" w:rsidP="003512BF">
            <w:pPr>
              <w:pStyle w:val="Default"/>
              <w:spacing w:line="360" w:lineRule="auto"/>
            </w:pPr>
            <w:r w:rsidRPr="006F5C45">
              <w:lastRenderedPageBreak/>
              <w:t>16.</w:t>
            </w:r>
          </w:p>
        </w:tc>
        <w:tc>
          <w:tcPr>
            <w:tcW w:w="7150" w:type="dxa"/>
            <w:gridSpan w:val="2"/>
          </w:tcPr>
          <w:p w14:paraId="65FF9CF5" w14:textId="77777777" w:rsidR="00D568CB" w:rsidRDefault="00D568CB" w:rsidP="003512BF">
            <w:pPr>
              <w:pStyle w:val="Default"/>
              <w:rPr>
                <w:b/>
              </w:rPr>
            </w:pPr>
            <w:r w:rsidRPr="001244FE">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w:t>
            </w:r>
          </w:p>
        </w:tc>
        <w:tc>
          <w:tcPr>
            <w:tcW w:w="1763" w:type="dxa"/>
            <w:gridSpan w:val="2"/>
          </w:tcPr>
          <w:p w14:paraId="1A354F6E" w14:textId="77777777" w:rsidR="00D568CB" w:rsidRDefault="00D568CB" w:rsidP="003512BF">
            <w:pPr>
              <w:pStyle w:val="Default"/>
              <w:spacing w:line="360" w:lineRule="auto"/>
              <w:jc w:val="center"/>
              <w:rPr>
                <w:b/>
              </w:rPr>
            </w:pPr>
            <w:r w:rsidRPr="008D14C3">
              <w:t>%</w:t>
            </w:r>
          </w:p>
        </w:tc>
        <w:tc>
          <w:tcPr>
            <w:tcW w:w="1490" w:type="dxa"/>
            <w:gridSpan w:val="3"/>
          </w:tcPr>
          <w:p w14:paraId="0A34DC12" w14:textId="77777777" w:rsidR="00D568CB" w:rsidRPr="006F5C45" w:rsidRDefault="00D568CB" w:rsidP="003512BF">
            <w:pPr>
              <w:pStyle w:val="Default"/>
              <w:spacing w:line="360" w:lineRule="auto"/>
            </w:pPr>
            <w:r>
              <w:t>4,1</w:t>
            </w:r>
          </w:p>
        </w:tc>
        <w:tc>
          <w:tcPr>
            <w:tcW w:w="1142" w:type="dxa"/>
            <w:gridSpan w:val="2"/>
          </w:tcPr>
          <w:p w14:paraId="28EB5F5B" w14:textId="77777777" w:rsidR="00D568CB" w:rsidRPr="006F5C45" w:rsidRDefault="00D568CB" w:rsidP="003512BF">
            <w:pPr>
              <w:pStyle w:val="Default"/>
              <w:spacing w:line="360" w:lineRule="auto"/>
            </w:pPr>
            <w:r>
              <w:t>4,1</w:t>
            </w:r>
          </w:p>
        </w:tc>
        <w:tc>
          <w:tcPr>
            <w:tcW w:w="1092" w:type="dxa"/>
          </w:tcPr>
          <w:p w14:paraId="68B5DE1A" w14:textId="77777777" w:rsidR="00D568CB" w:rsidRPr="006F5C45" w:rsidRDefault="00D568CB" w:rsidP="003512BF">
            <w:pPr>
              <w:pStyle w:val="Default"/>
              <w:spacing w:line="360" w:lineRule="auto"/>
            </w:pPr>
            <w:r>
              <w:t>7,2</w:t>
            </w:r>
          </w:p>
        </w:tc>
        <w:tc>
          <w:tcPr>
            <w:tcW w:w="1341" w:type="dxa"/>
            <w:gridSpan w:val="3"/>
          </w:tcPr>
          <w:p w14:paraId="2416868E" w14:textId="77777777" w:rsidR="00D568CB" w:rsidRPr="006F5C45" w:rsidRDefault="00D568CB" w:rsidP="003512BF">
            <w:pPr>
              <w:pStyle w:val="Default"/>
              <w:spacing w:line="360" w:lineRule="auto"/>
            </w:pPr>
            <w:r w:rsidRPr="006F5C45">
              <w:t>8,</w:t>
            </w:r>
            <w:r>
              <w:t>0</w:t>
            </w:r>
          </w:p>
        </w:tc>
        <w:tc>
          <w:tcPr>
            <w:tcW w:w="1094" w:type="dxa"/>
          </w:tcPr>
          <w:p w14:paraId="0F34B9C6" w14:textId="77777777" w:rsidR="00D568CB" w:rsidRPr="006F5C45" w:rsidRDefault="00D568CB" w:rsidP="003512BF">
            <w:pPr>
              <w:pStyle w:val="Default"/>
              <w:spacing w:line="360" w:lineRule="auto"/>
            </w:pPr>
            <w:r>
              <w:t>8,5</w:t>
            </w:r>
          </w:p>
        </w:tc>
      </w:tr>
      <w:tr w:rsidR="00D568CB" w14:paraId="3DF2E621" w14:textId="77777777" w:rsidTr="003512BF">
        <w:tc>
          <w:tcPr>
            <w:tcW w:w="15593" w:type="dxa"/>
            <w:gridSpan w:val="15"/>
          </w:tcPr>
          <w:p w14:paraId="2944580E" w14:textId="77777777" w:rsidR="00D568CB" w:rsidRPr="006F5C45" w:rsidRDefault="00D568CB" w:rsidP="003512BF">
            <w:pPr>
              <w:pStyle w:val="aff3"/>
              <w:tabs>
                <w:tab w:val="left" w:pos="1365"/>
              </w:tabs>
              <w:spacing w:line="276" w:lineRule="auto"/>
              <w:rPr>
                <w:b/>
                <w:i/>
              </w:rPr>
            </w:pPr>
            <w:r w:rsidRPr="006F5C45">
              <w:rPr>
                <w:rFonts w:ascii="Times New Roman" w:hAnsi="Times New Roman" w:cs="Times New Roman"/>
                <w:b/>
                <w:i/>
              </w:rPr>
              <w:t>Задача 3. Развитие кадрового потенциала и обеспечение квалифицированным кадровым потенциалом</w:t>
            </w:r>
            <w:r>
              <w:rPr>
                <w:rFonts w:ascii="Times New Roman" w:hAnsi="Times New Roman" w:cs="Times New Roman"/>
                <w:b/>
                <w:i/>
              </w:rPr>
              <w:t xml:space="preserve"> </w:t>
            </w:r>
            <w:r w:rsidRPr="006F5C45">
              <w:rPr>
                <w:rFonts w:ascii="Times New Roman" w:hAnsi="Times New Roman" w:cs="Times New Roman"/>
                <w:b/>
                <w:i/>
              </w:rPr>
              <w:t>учреждений физической культуры и массового спорта</w:t>
            </w:r>
          </w:p>
        </w:tc>
      </w:tr>
      <w:tr w:rsidR="00D568CB" w14:paraId="4133A3F9" w14:textId="77777777" w:rsidTr="003512BF">
        <w:tc>
          <w:tcPr>
            <w:tcW w:w="521" w:type="dxa"/>
          </w:tcPr>
          <w:p w14:paraId="2A73600C" w14:textId="77777777" w:rsidR="00D568CB" w:rsidRPr="006F5C45" w:rsidRDefault="00D568CB" w:rsidP="003512BF">
            <w:pPr>
              <w:pStyle w:val="Default"/>
              <w:spacing w:line="360" w:lineRule="auto"/>
            </w:pPr>
            <w:r w:rsidRPr="006F5C45">
              <w:t>17.</w:t>
            </w:r>
          </w:p>
        </w:tc>
        <w:tc>
          <w:tcPr>
            <w:tcW w:w="7150" w:type="dxa"/>
            <w:gridSpan w:val="2"/>
          </w:tcPr>
          <w:p w14:paraId="273880F5" w14:textId="77777777" w:rsidR="00D568CB" w:rsidRDefault="00D568CB" w:rsidP="003512BF">
            <w:pPr>
              <w:pStyle w:val="Default"/>
              <w:rPr>
                <w:b/>
              </w:rPr>
            </w:pPr>
            <w:r w:rsidRPr="001244FE">
              <w:t>Доля работников со специальным образованием в общей численности штатных работников в области физической культуры и спорта</w:t>
            </w:r>
          </w:p>
        </w:tc>
        <w:tc>
          <w:tcPr>
            <w:tcW w:w="1763" w:type="dxa"/>
            <w:gridSpan w:val="2"/>
          </w:tcPr>
          <w:p w14:paraId="3DB7ED41" w14:textId="77777777" w:rsidR="00D568CB" w:rsidRDefault="00D568CB" w:rsidP="003512BF">
            <w:pPr>
              <w:pStyle w:val="Default"/>
              <w:spacing w:line="360" w:lineRule="auto"/>
              <w:jc w:val="center"/>
              <w:rPr>
                <w:b/>
              </w:rPr>
            </w:pPr>
            <w:r w:rsidRPr="008D14C3">
              <w:t>%</w:t>
            </w:r>
          </w:p>
        </w:tc>
        <w:tc>
          <w:tcPr>
            <w:tcW w:w="1490" w:type="dxa"/>
            <w:gridSpan w:val="3"/>
          </w:tcPr>
          <w:p w14:paraId="54159D92" w14:textId="77777777" w:rsidR="00D568CB" w:rsidRPr="006F5C45" w:rsidRDefault="00D568CB" w:rsidP="003512BF">
            <w:pPr>
              <w:pStyle w:val="Default"/>
              <w:spacing w:line="360" w:lineRule="auto"/>
            </w:pPr>
            <w:r w:rsidRPr="006F5C45">
              <w:t>6</w:t>
            </w:r>
            <w:r>
              <w:t>0</w:t>
            </w:r>
            <w:r w:rsidRPr="006F5C45">
              <w:t>,</w:t>
            </w:r>
            <w:r>
              <w:t>1</w:t>
            </w:r>
          </w:p>
        </w:tc>
        <w:tc>
          <w:tcPr>
            <w:tcW w:w="1142" w:type="dxa"/>
            <w:gridSpan w:val="2"/>
          </w:tcPr>
          <w:p w14:paraId="5C4AC467" w14:textId="77777777" w:rsidR="00D568CB" w:rsidRPr="006F5C45" w:rsidRDefault="00D568CB" w:rsidP="003512BF">
            <w:pPr>
              <w:pStyle w:val="Default"/>
              <w:spacing w:line="360" w:lineRule="auto"/>
            </w:pPr>
            <w:r>
              <w:t>62</w:t>
            </w:r>
            <w:r w:rsidRPr="006F5C45">
              <w:t>,5</w:t>
            </w:r>
          </w:p>
        </w:tc>
        <w:tc>
          <w:tcPr>
            <w:tcW w:w="1092" w:type="dxa"/>
          </w:tcPr>
          <w:p w14:paraId="3B5D7F81" w14:textId="77777777" w:rsidR="00D568CB" w:rsidRPr="006F5C45" w:rsidRDefault="00D568CB" w:rsidP="003512BF">
            <w:pPr>
              <w:pStyle w:val="Default"/>
              <w:spacing w:line="360" w:lineRule="auto"/>
            </w:pPr>
            <w:r w:rsidRPr="006F5C45">
              <w:t>74,8</w:t>
            </w:r>
          </w:p>
        </w:tc>
        <w:tc>
          <w:tcPr>
            <w:tcW w:w="1341" w:type="dxa"/>
            <w:gridSpan w:val="3"/>
          </w:tcPr>
          <w:p w14:paraId="0CF15AC6" w14:textId="77777777" w:rsidR="00D568CB" w:rsidRPr="006F5C45" w:rsidRDefault="00D568CB" w:rsidP="003512BF">
            <w:pPr>
              <w:pStyle w:val="Default"/>
              <w:spacing w:line="360" w:lineRule="auto"/>
            </w:pPr>
            <w:r w:rsidRPr="006F5C45">
              <w:t>75,0</w:t>
            </w:r>
          </w:p>
        </w:tc>
        <w:tc>
          <w:tcPr>
            <w:tcW w:w="1094" w:type="dxa"/>
          </w:tcPr>
          <w:p w14:paraId="2234086B" w14:textId="77777777" w:rsidR="00D568CB" w:rsidRPr="006F5C45" w:rsidRDefault="00D568CB" w:rsidP="003512BF">
            <w:pPr>
              <w:pStyle w:val="Default"/>
              <w:spacing w:line="360" w:lineRule="auto"/>
            </w:pPr>
            <w:r w:rsidRPr="006F5C45">
              <w:t>75,0</w:t>
            </w:r>
          </w:p>
        </w:tc>
      </w:tr>
      <w:tr w:rsidR="00D568CB" w14:paraId="5BBD3A4C" w14:textId="77777777" w:rsidTr="003512BF">
        <w:tc>
          <w:tcPr>
            <w:tcW w:w="15593" w:type="dxa"/>
            <w:gridSpan w:val="15"/>
          </w:tcPr>
          <w:p w14:paraId="75265CA6" w14:textId="77777777" w:rsidR="00D568CB" w:rsidRPr="006F5C45" w:rsidRDefault="00D568CB" w:rsidP="003512BF">
            <w:pPr>
              <w:pStyle w:val="Default"/>
              <w:spacing w:line="360" w:lineRule="auto"/>
              <w:rPr>
                <w:b/>
              </w:rPr>
            </w:pPr>
            <w:r w:rsidRPr="006F5C45">
              <w:rPr>
                <w:b/>
                <w:bCs/>
                <w:i/>
                <w:iCs/>
              </w:rPr>
              <w:t>Задача 4. Вовлечение всех категорий населения МР в массовые физкультурные и спортивные мероприятия</w:t>
            </w:r>
          </w:p>
        </w:tc>
      </w:tr>
      <w:tr w:rsidR="00D568CB" w14:paraId="726FA87F" w14:textId="77777777" w:rsidTr="003512BF">
        <w:tc>
          <w:tcPr>
            <w:tcW w:w="521" w:type="dxa"/>
          </w:tcPr>
          <w:p w14:paraId="05726854" w14:textId="77777777" w:rsidR="00D568CB" w:rsidRPr="006F5C45" w:rsidRDefault="00D568CB" w:rsidP="003512BF">
            <w:pPr>
              <w:pStyle w:val="Default"/>
              <w:spacing w:line="360" w:lineRule="auto"/>
            </w:pPr>
            <w:r w:rsidRPr="006F5C45">
              <w:t>18.</w:t>
            </w:r>
          </w:p>
        </w:tc>
        <w:tc>
          <w:tcPr>
            <w:tcW w:w="7150" w:type="dxa"/>
            <w:gridSpan w:val="2"/>
          </w:tcPr>
          <w:p w14:paraId="11191584" w14:textId="77777777" w:rsidR="00D568CB" w:rsidRDefault="00D568CB" w:rsidP="003512BF">
            <w:pPr>
              <w:pStyle w:val="Default"/>
              <w:rPr>
                <w:b/>
              </w:rPr>
            </w:pPr>
            <w:r w:rsidRPr="001244FE">
              <w:t>Количество участников массовых физкультурно-спортивных мероприятий среди различных групп и категорий населения МР «Сыктывдинский»</w:t>
            </w:r>
          </w:p>
        </w:tc>
        <w:tc>
          <w:tcPr>
            <w:tcW w:w="1763" w:type="dxa"/>
            <w:gridSpan w:val="2"/>
          </w:tcPr>
          <w:p w14:paraId="0A5B28DF" w14:textId="77777777" w:rsidR="00D568CB" w:rsidRPr="008D14C3" w:rsidRDefault="00D568CB" w:rsidP="003512BF">
            <w:pPr>
              <w:pStyle w:val="Default"/>
              <w:spacing w:line="360" w:lineRule="auto"/>
              <w:jc w:val="center"/>
            </w:pPr>
            <w:r w:rsidRPr="008D14C3">
              <w:t>человек</w:t>
            </w:r>
          </w:p>
        </w:tc>
        <w:tc>
          <w:tcPr>
            <w:tcW w:w="1490" w:type="dxa"/>
            <w:gridSpan w:val="3"/>
          </w:tcPr>
          <w:p w14:paraId="663BA42A" w14:textId="77777777" w:rsidR="00D568CB" w:rsidRPr="006F5C45" w:rsidRDefault="00D568CB" w:rsidP="003512BF">
            <w:pPr>
              <w:pStyle w:val="Default"/>
              <w:spacing w:line="360" w:lineRule="auto"/>
            </w:pPr>
            <w:r>
              <w:t>40</w:t>
            </w:r>
            <w:r w:rsidRPr="006F5C45">
              <w:t>70</w:t>
            </w:r>
          </w:p>
        </w:tc>
        <w:tc>
          <w:tcPr>
            <w:tcW w:w="1142" w:type="dxa"/>
            <w:gridSpan w:val="2"/>
          </w:tcPr>
          <w:p w14:paraId="1915BF18" w14:textId="77777777" w:rsidR="00D568CB" w:rsidRPr="006F5C45" w:rsidRDefault="00D568CB" w:rsidP="003512BF">
            <w:pPr>
              <w:pStyle w:val="Default"/>
              <w:spacing w:line="360" w:lineRule="auto"/>
            </w:pPr>
            <w:r>
              <w:t>410</w:t>
            </w:r>
            <w:r w:rsidRPr="006F5C45">
              <w:t>0</w:t>
            </w:r>
          </w:p>
        </w:tc>
        <w:tc>
          <w:tcPr>
            <w:tcW w:w="1092" w:type="dxa"/>
          </w:tcPr>
          <w:p w14:paraId="7250BB68" w14:textId="77777777" w:rsidR="00D568CB" w:rsidRPr="006F5C45" w:rsidRDefault="00D568CB" w:rsidP="003512BF">
            <w:pPr>
              <w:pStyle w:val="Default"/>
              <w:spacing w:line="360" w:lineRule="auto"/>
            </w:pPr>
            <w:r>
              <w:t>4150</w:t>
            </w:r>
          </w:p>
        </w:tc>
        <w:tc>
          <w:tcPr>
            <w:tcW w:w="1341" w:type="dxa"/>
            <w:gridSpan w:val="3"/>
          </w:tcPr>
          <w:p w14:paraId="1E326DC2" w14:textId="77777777" w:rsidR="00D568CB" w:rsidRPr="006F5C45" w:rsidRDefault="00D568CB" w:rsidP="003512BF">
            <w:pPr>
              <w:pStyle w:val="Default"/>
              <w:spacing w:line="360" w:lineRule="auto"/>
            </w:pPr>
            <w:r>
              <w:t>4200</w:t>
            </w:r>
          </w:p>
        </w:tc>
        <w:tc>
          <w:tcPr>
            <w:tcW w:w="1094" w:type="dxa"/>
          </w:tcPr>
          <w:p w14:paraId="0FA97163" w14:textId="77777777" w:rsidR="00D568CB" w:rsidRPr="006F5C45" w:rsidRDefault="00D568CB" w:rsidP="003512BF">
            <w:pPr>
              <w:pStyle w:val="Default"/>
              <w:spacing w:line="360" w:lineRule="auto"/>
            </w:pPr>
            <w:r>
              <w:t>4250</w:t>
            </w:r>
          </w:p>
        </w:tc>
      </w:tr>
      <w:tr w:rsidR="00D568CB" w:rsidRPr="005865F9" w14:paraId="551BC852" w14:textId="77777777" w:rsidTr="003512BF">
        <w:tc>
          <w:tcPr>
            <w:tcW w:w="15593" w:type="dxa"/>
            <w:gridSpan w:val="15"/>
          </w:tcPr>
          <w:p w14:paraId="409FFF8E" w14:textId="77777777" w:rsidR="00D568CB" w:rsidRPr="005865F9" w:rsidRDefault="00D568CB" w:rsidP="003512BF">
            <w:pPr>
              <w:pStyle w:val="Default"/>
              <w:spacing w:line="360" w:lineRule="auto"/>
              <w:rPr>
                <w:b/>
              </w:rPr>
            </w:pPr>
            <w:r>
              <w:rPr>
                <w:b/>
              </w:rPr>
              <w:t xml:space="preserve">Подпрограмма 3 </w:t>
            </w:r>
            <w:r w:rsidRPr="001244FE">
              <w:rPr>
                <w:b/>
                <w:bCs/>
              </w:rPr>
              <w:t xml:space="preserve">«Развитие физической культуры и спорта в МОМР «Сыктывдинский» </w:t>
            </w:r>
          </w:p>
        </w:tc>
      </w:tr>
      <w:tr w:rsidR="00D568CB" w14:paraId="3D46C1C5" w14:textId="77777777" w:rsidTr="003512BF">
        <w:tc>
          <w:tcPr>
            <w:tcW w:w="15593" w:type="dxa"/>
            <w:gridSpan w:val="15"/>
          </w:tcPr>
          <w:p w14:paraId="25E0D48C" w14:textId="77777777" w:rsidR="00D568CB" w:rsidRDefault="00D568CB" w:rsidP="003512BF">
            <w:pPr>
              <w:pStyle w:val="Default"/>
              <w:spacing w:line="360" w:lineRule="auto"/>
              <w:rPr>
                <w:b/>
              </w:rPr>
            </w:pPr>
            <w:proofErr w:type="gramStart"/>
            <w:r w:rsidRPr="005865F9">
              <w:rPr>
                <w:b/>
                <w:bCs/>
                <w:i/>
              </w:rPr>
              <w:t>Задача:</w:t>
            </w:r>
            <w:r w:rsidRPr="005865F9">
              <w:rPr>
                <w:bCs/>
              </w:rPr>
              <w:t xml:space="preserve">  </w:t>
            </w:r>
            <w:r w:rsidRPr="005E481A">
              <w:rPr>
                <w:b/>
                <w:bCs/>
              </w:rPr>
              <w:t>Формирование</w:t>
            </w:r>
            <w:proofErr w:type="gramEnd"/>
            <w:r w:rsidRPr="005E481A">
              <w:rPr>
                <w:b/>
                <w:bCs/>
              </w:rPr>
              <w:t xml:space="preserve"> благоприятной среды для развития въездного и внутреннего туризма в муниципальном районе «Сыктывдинский»</w:t>
            </w:r>
          </w:p>
        </w:tc>
      </w:tr>
      <w:tr w:rsidR="00D568CB" w:rsidRPr="006660F5" w14:paraId="08842A41" w14:textId="77777777" w:rsidTr="003512BF">
        <w:tc>
          <w:tcPr>
            <w:tcW w:w="521" w:type="dxa"/>
          </w:tcPr>
          <w:p w14:paraId="5E848445" w14:textId="77777777" w:rsidR="00D568CB" w:rsidRPr="006F5C45" w:rsidRDefault="00D568CB" w:rsidP="003512BF">
            <w:pPr>
              <w:pStyle w:val="Default"/>
              <w:spacing w:line="360" w:lineRule="auto"/>
            </w:pPr>
            <w:r w:rsidRPr="006F5C45">
              <w:t>13.</w:t>
            </w:r>
          </w:p>
        </w:tc>
        <w:tc>
          <w:tcPr>
            <w:tcW w:w="7150" w:type="dxa"/>
            <w:gridSpan w:val="2"/>
          </w:tcPr>
          <w:p w14:paraId="1CD345E0" w14:textId="77777777" w:rsidR="00D568CB" w:rsidRPr="006F5C45" w:rsidRDefault="00D568CB" w:rsidP="003512BF">
            <w:pPr>
              <w:widowControl w:val="0"/>
              <w:autoSpaceDE w:val="0"/>
              <w:autoSpaceDN w:val="0"/>
              <w:adjustRightInd w:val="0"/>
              <w:rPr>
                <w:sz w:val="24"/>
                <w:szCs w:val="24"/>
              </w:rPr>
            </w:pPr>
            <w:r w:rsidRPr="005865F9">
              <w:rPr>
                <w:sz w:val="24"/>
                <w:szCs w:val="24"/>
              </w:rPr>
              <w:t xml:space="preserve">Количество </w:t>
            </w:r>
            <w:r>
              <w:rPr>
                <w:sz w:val="24"/>
                <w:szCs w:val="24"/>
              </w:rPr>
              <w:t>туристических маршрутов</w:t>
            </w:r>
          </w:p>
        </w:tc>
        <w:tc>
          <w:tcPr>
            <w:tcW w:w="1763" w:type="dxa"/>
            <w:gridSpan w:val="2"/>
          </w:tcPr>
          <w:p w14:paraId="702C710C" w14:textId="77777777" w:rsidR="00D568CB" w:rsidRPr="008D14C3" w:rsidRDefault="00D568CB" w:rsidP="003512BF">
            <w:pPr>
              <w:pStyle w:val="Default"/>
              <w:spacing w:line="360" w:lineRule="auto"/>
              <w:jc w:val="center"/>
            </w:pPr>
            <w:r>
              <w:t>единиц</w:t>
            </w:r>
          </w:p>
        </w:tc>
        <w:tc>
          <w:tcPr>
            <w:tcW w:w="1490" w:type="dxa"/>
            <w:gridSpan w:val="3"/>
          </w:tcPr>
          <w:p w14:paraId="73F9CEEB" w14:textId="77777777" w:rsidR="00D568CB" w:rsidRPr="006660F5" w:rsidRDefault="00D568CB" w:rsidP="003512BF">
            <w:pPr>
              <w:pStyle w:val="Default"/>
              <w:spacing w:line="360" w:lineRule="auto"/>
            </w:pPr>
            <w:r>
              <w:t>6</w:t>
            </w:r>
          </w:p>
        </w:tc>
        <w:tc>
          <w:tcPr>
            <w:tcW w:w="1142" w:type="dxa"/>
            <w:gridSpan w:val="2"/>
          </w:tcPr>
          <w:p w14:paraId="51840D6C" w14:textId="77777777" w:rsidR="00D568CB" w:rsidRPr="006660F5" w:rsidRDefault="00D568CB" w:rsidP="003512BF">
            <w:pPr>
              <w:pStyle w:val="Default"/>
              <w:spacing w:line="360" w:lineRule="auto"/>
            </w:pPr>
            <w:r>
              <w:t>6</w:t>
            </w:r>
          </w:p>
        </w:tc>
        <w:tc>
          <w:tcPr>
            <w:tcW w:w="1092" w:type="dxa"/>
          </w:tcPr>
          <w:p w14:paraId="5203D268" w14:textId="77777777" w:rsidR="00D568CB" w:rsidRPr="006660F5" w:rsidRDefault="00D568CB" w:rsidP="003512BF">
            <w:pPr>
              <w:pStyle w:val="Default"/>
              <w:spacing w:line="360" w:lineRule="auto"/>
            </w:pPr>
            <w:r>
              <w:t>7</w:t>
            </w:r>
          </w:p>
        </w:tc>
        <w:tc>
          <w:tcPr>
            <w:tcW w:w="1341" w:type="dxa"/>
            <w:gridSpan w:val="3"/>
          </w:tcPr>
          <w:p w14:paraId="77ABC861" w14:textId="77777777" w:rsidR="00D568CB" w:rsidRPr="006660F5" w:rsidRDefault="00D568CB" w:rsidP="003512BF">
            <w:pPr>
              <w:pStyle w:val="Default"/>
              <w:spacing w:line="360" w:lineRule="auto"/>
              <w:jc w:val="center"/>
            </w:pPr>
            <w:r>
              <w:t>7</w:t>
            </w:r>
          </w:p>
        </w:tc>
        <w:tc>
          <w:tcPr>
            <w:tcW w:w="1094" w:type="dxa"/>
          </w:tcPr>
          <w:p w14:paraId="143320F6" w14:textId="77777777" w:rsidR="00D568CB" w:rsidRPr="006660F5" w:rsidRDefault="00D568CB" w:rsidP="003512BF">
            <w:pPr>
              <w:pStyle w:val="Default"/>
              <w:spacing w:line="360" w:lineRule="auto"/>
              <w:jc w:val="center"/>
            </w:pPr>
            <w:r>
              <w:t>8</w:t>
            </w:r>
          </w:p>
        </w:tc>
      </w:tr>
    </w:tbl>
    <w:p w14:paraId="5155AB85" w14:textId="77777777" w:rsidR="00D568CB" w:rsidRDefault="00D568CB" w:rsidP="00D568CB">
      <w:pPr>
        <w:widowControl w:val="0"/>
        <w:autoSpaceDE w:val="0"/>
        <w:autoSpaceDN w:val="0"/>
        <w:adjustRightInd w:val="0"/>
        <w:jc w:val="right"/>
        <w:rPr>
          <w:sz w:val="24"/>
          <w:szCs w:val="24"/>
        </w:rPr>
      </w:pPr>
    </w:p>
    <w:p w14:paraId="5EA1F816" w14:textId="77777777" w:rsidR="00D568CB" w:rsidRDefault="00D568CB" w:rsidP="00D568CB">
      <w:pPr>
        <w:widowControl w:val="0"/>
        <w:autoSpaceDE w:val="0"/>
        <w:autoSpaceDN w:val="0"/>
        <w:adjustRightInd w:val="0"/>
        <w:jc w:val="right"/>
        <w:rPr>
          <w:sz w:val="24"/>
          <w:szCs w:val="24"/>
        </w:rPr>
      </w:pPr>
    </w:p>
    <w:p w14:paraId="06B75DFB" w14:textId="77777777" w:rsidR="00D568CB" w:rsidRDefault="00D568CB" w:rsidP="00D568CB">
      <w:pPr>
        <w:widowControl w:val="0"/>
        <w:autoSpaceDE w:val="0"/>
        <w:autoSpaceDN w:val="0"/>
        <w:adjustRightInd w:val="0"/>
        <w:jc w:val="right"/>
        <w:rPr>
          <w:sz w:val="24"/>
          <w:szCs w:val="24"/>
        </w:rPr>
      </w:pPr>
    </w:p>
    <w:p w14:paraId="439D0E92" w14:textId="77777777" w:rsidR="00D568CB" w:rsidRDefault="00D568CB" w:rsidP="00D568CB">
      <w:pPr>
        <w:widowControl w:val="0"/>
        <w:autoSpaceDE w:val="0"/>
        <w:autoSpaceDN w:val="0"/>
        <w:adjustRightInd w:val="0"/>
        <w:jc w:val="right"/>
        <w:rPr>
          <w:sz w:val="24"/>
          <w:szCs w:val="24"/>
        </w:rPr>
      </w:pPr>
      <w:r w:rsidRPr="006F097C">
        <w:rPr>
          <w:sz w:val="24"/>
          <w:szCs w:val="24"/>
        </w:rPr>
        <w:t>Таблица № 2</w:t>
      </w:r>
    </w:p>
    <w:p w14:paraId="7B44CD34" w14:textId="77777777" w:rsidR="00D568CB" w:rsidRPr="006F097C" w:rsidRDefault="00D568CB" w:rsidP="00D568CB">
      <w:pPr>
        <w:widowControl w:val="0"/>
        <w:autoSpaceDE w:val="0"/>
        <w:autoSpaceDN w:val="0"/>
        <w:adjustRightInd w:val="0"/>
        <w:jc w:val="right"/>
        <w:rPr>
          <w:sz w:val="24"/>
          <w:szCs w:val="24"/>
        </w:rPr>
      </w:pPr>
    </w:p>
    <w:p w14:paraId="19813FC0" w14:textId="77777777" w:rsidR="00D568CB" w:rsidRPr="006F097C" w:rsidRDefault="00D568CB" w:rsidP="00D568CB">
      <w:pPr>
        <w:widowControl w:val="0"/>
        <w:autoSpaceDE w:val="0"/>
        <w:autoSpaceDN w:val="0"/>
        <w:adjustRightInd w:val="0"/>
        <w:jc w:val="center"/>
        <w:rPr>
          <w:b/>
          <w:sz w:val="24"/>
          <w:szCs w:val="24"/>
        </w:rPr>
      </w:pPr>
      <w:r w:rsidRPr="006F097C">
        <w:rPr>
          <w:b/>
          <w:sz w:val="24"/>
          <w:szCs w:val="24"/>
        </w:rPr>
        <w:t>Перечень основных мероприятий муниципальной программы</w:t>
      </w:r>
    </w:p>
    <w:p w14:paraId="0E7765F8" w14:textId="77777777" w:rsidR="00D568CB" w:rsidRPr="006F097C" w:rsidRDefault="00D568CB" w:rsidP="00D568CB">
      <w:pPr>
        <w:widowControl w:val="0"/>
        <w:autoSpaceDE w:val="0"/>
        <w:autoSpaceDN w:val="0"/>
        <w:adjustRightInd w:val="0"/>
        <w:rPr>
          <w:b/>
          <w:sz w:val="24"/>
          <w:szCs w:val="24"/>
        </w:rPr>
      </w:pPr>
    </w:p>
    <w:tbl>
      <w:tblPr>
        <w:tblW w:w="15877" w:type="dxa"/>
        <w:tblCellSpacing w:w="5" w:type="nil"/>
        <w:tblInd w:w="-209" w:type="dxa"/>
        <w:tblLayout w:type="fixed"/>
        <w:tblCellMar>
          <w:left w:w="75" w:type="dxa"/>
          <w:right w:w="75" w:type="dxa"/>
        </w:tblCellMar>
        <w:tblLook w:val="0000" w:firstRow="0" w:lastRow="0" w:firstColumn="0" w:lastColumn="0" w:noHBand="0" w:noVBand="0"/>
      </w:tblPr>
      <w:tblGrid>
        <w:gridCol w:w="851"/>
        <w:gridCol w:w="2551"/>
        <w:gridCol w:w="17"/>
        <w:gridCol w:w="1543"/>
        <w:gridCol w:w="851"/>
        <w:gridCol w:w="850"/>
        <w:gridCol w:w="2976"/>
        <w:gridCol w:w="17"/>
        <w:gridCol w:w="2252"/>
        <w:gridCol w:w="3969"/>
      </w:tblGrid>
      <w:tr w:rsidR="00D568CB" w:rsidRPr="006F097C" w14:paraId="5EC4A2CC" w14:textId="77777777" w:rsidTr="003512BF">
        <w:trPr>
          <w:trHeight w:val="276"/>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14:paraId="158F9DEF" w14:textId="77777777" w:rsidR="00D568CB" w:rsidRPr="00B07CA9" w:rsidRDefault="00D568CB" w:rsidP="003512BF">
            <w:pPr>
              <w:pStyle w:val="ConsPlusCell"/>
              <w:jc w:val="center"/>
              <w:rPr>
                <w:rFonts w:ascii="Times New Roman" w:hAnsi="Times New Roman" w:cs="Times New Roman"/>
                <w:b/>
                <w:sz w:val="24"/>
                <w:szCs w:val="24"/>
              </w:rPr>
            </w:pPr>
            <w:r w:rsidRPr="00B07CA9">
              <w:rPr>
                <w:rFonts w:ascii="Times New Roman" w:hAnsi="Times New Roman" w:cs="Times New Roman"/>
                <w:b/>
                <w:sz w:val="24"/>
                <w:szCs w:val="24"/>
              </w:rPr>
              <w:t xml:space="preserve">N </w:t>
            </w:r>
            <w:r w:rsidRPr="00B07CA9">
              <w:rPr>
                <w:rFonts w:ascii="Times New Roman" w:hAnsi="Times New Roman" w:cs="Times New Roman"/>
                <w:b/>
                <w:sz w:val="24"/>
                <w:szCs w:val="24"/>
              </w:rPr>
              <w:br/>
              <w:t>п/п</w:t>
            </w:r>
          </w:p>
        </w:tc>
        <w:tc>
          <w:tcPr>
            <w:tcW w:w="2551" w:type="dxa"/>
            <w:vMerge w:val="restart"/>
            <w:tcBorders>
              <w:top w:val="single" w:sz="4" w:space="0" w:color="auto"/>
              <w:left w:val="single" w:sz="4" w:space="0" w:color="auto"/>
              <w:bottom w:val="single" w:sz="4" w:space="0" w:color="auto"/>
              <w:right w:val="single" w:sz="4" w:space="0" w:color="auto"/>
            </w:tcBorders>
          </w:tcPr>
          <w:p w14:paraId="41AA8E33" w14:textId="77777777" w:rsidR="00D568CB" w:rsidRPr="00B07CA9" w:rsidRDefault="00D568CB" w:rsidP="003512BF">
            <w:pPr>
              <w:pStyle w:val="ConsPlusCell"/>
              <w:jc w:val="center"/>
              <w:rPr>
                <w:rFonts w:ascii="Times New Roman" w:hAnsi="Times New Roman" w:cs="Times New Roman"/>
                <w:b/>
                <w:sz w:val="24"/>
                <w:szCs w:val="24"/>
              </w:rPr>
            </w:pPr>
            <w:r w:rsidRPr="00B07CA9">
              <w:rPr>
                <w:rFonts w:ascii="Times New Roman" w:hAnsi="Times New Roman" w:cs="Times New Roman"/>
                <w:b/>
                <w:sz w:val="24"/>
                <w:szCs w:val="24"/>
              </w:rPr>
              <w:t xml:space="preserve">Номер и </w:t>
            </w:r>
            <w:r w:rsidRPr="00B07CA9">
              <w:rPr>
                <w:rFonts w:ascii="Times New Roman" w:hAnsi="Times New Roman" w:cs="Times New Roman"/>
                <w:b/>
                <w:sz w:val="24"/>
                <w:szCs w:val="24"/>
              </w:rPr>
              <w:br/>
              <w:t xml:space="preserve">наименование </w:t>
            </w:r>
            <w:r w:rsidRPr="00B07CA9">
              <w:rPr>
                <w:rFonts w:ascii="Times New Roman" w:hAnsi="Times New Roman" w:cs="Times New Roman"/>
                <w:b/>
                <w:sz w:val="24"/>
                <w:szCs w:val="24"/>
              </w:rPr>
              <w:br/>
              <w:t>ведомственной</w:t>
            </w:r>
            <w:r w:rsidRPr="00B07CA9">
              <w:rPr>
                <w:rFonts w:ascii="Times New Roman" w:hAnsi="Times New Roman" w:cs="Times New Roman"/>
                <w:b/>
                <w:sz w:val="24"/>
                <w:szCs w:val="24"/>
              </w:rPr>
              <w:br/>
              <w:t xml:space="preserve"> целевой программы, основного </w:t>
            </w:r>
            <w:r w:rsidRPr="00B07CA9">
              <w:rPr>
                <w:rFonts w:ascii="Times New Roman" w:hAnsi="Times New Roman" w:cs="Times New Roman"/>
                <w:b/>
                <w:sz w:val="24"/>
                <w:szCs w:val="24"/>
              </w:rPr>
              <w:br/>
              <w:t xml:space="preserve"> мероприятия</w:t>
            </w:r>
          </w:p>
        </w:tc>
        <w:tc>
          <w:tcPr>
            <w:tcW w:w="1560" w:type="dxa"/>
            <w:gridSpan w:val="2"/>
            <w:vMerge w:val="restart"/>
            <w:tcBorders>
              <w:top w:val="single" w:sz="4" w:space="0" w:color="auto"/>
              <w:left w:val="single" w:sz="4" w:space="0" w:color="auto"/>
              <w:bottom w:val="single" w:sz="4" w:space="0" w:color="auto"/>
              <w:right w:val="single" w:sz="4" w:space="0" w:color="auto"/>
            </w:tcBorders>
          </w:tcPr>
          <w:p w14:paraId="471E1318" w14:textId="77777777" w:rsidR="00D568CB" w:rsidRPr="00B07CA9" w:rsidRDefault="00D568CB" w:rsidP="003512BF">
            <w:pPr>
              <w:pStyle w:val="ConsPlusCell"/>
              <w:jc w:val="center"/>
              <w:rPr>
                <w:rFonts w:ascii="Times New Roman" w:hAnsi="Times New Roman" w:cs="Times New Roman"/>
                <w:b/>
                <w:sz w:val="24"/>
                <w:szCs w:val="24"/>
              </w:rPr>
            </w:pPr>
            <w:r w:rsidRPr="00B07CA9">
              <w:rPr>
                <w:rFonts w:ascii="Times New Roman" w:hAnsi="Times New Roman" w:cs="Times New Roman"/>
                <w:b/>
                <w:sz w:val="24"/>
                <w:szCs w:val="24"/>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67CF4E04" w14:textId="77777777" w:rsidR="00D568CB" w:rsidRPr="00B07CA9" w:rsidRDefault="00D568CB" w:rsidP="003512BF">
            <w:pPr>
              <w:pStyle w:val="ConsPlusCell"/>
              <w:jc w:val="center"/>
              <w:rPr>
                <w:rFonts w:ascii="Times New Roman" w:hAnsi="Times New Roman" w:cs="Times New Roman"/>
                <w:b/>
                <w:sz w:val="24"/>
                <w:szCs w:val="24"/>
              </w:rPr>
            </w:pPr>
            <w:r w:rsidRPr="00B07CA9">
              <w:rPr>
                <w:rFonts w:ascii="Times New Roman" w:hAnsi="Times New Roman" w:cs="Times New Roman"/>
                <w:b/>
                <w:sz w:val="24"/>
                <w:szCs w:val="24"/>
              </w:rPr>
              <w:t xml:space="preserve">Срок </w:t>
            </w:r>
            <w:r w:rsidRPr="00B07CA9">
              <w:rPr>
                <w:rFonts w:ascii="Times New Roman" w:hAnsi="Times New Roman" w:cs="Times New Roman"/>
                <w:b/>
                <w:sz w:val="24"/>
                <w:szCs w:val="24"/>
              </w:rPr>
              <w:br/>
              <w:t xml:space="preserve"> начала </w:t>
            </w:r>
            <w:r w:rsidRPr="00B07CA9">
              <w:rPr>
                <w:rFonts w:ascii="Times New Roman" w:hAnsi="Times New Roman" w:cs="Times New Roman"/>
                <w:b/>
                <w:sz w:val="24"/>
                <w:szCs w:val="24"/>
              </w:rPr>
              <w:br/>
              <w:t>реализации</w:t>
            </w:r>
          </w:p>
        </w:tc>
        <w:tc>
          <w:tcPr>
            <w:tcW w:w="850" w:type="dxa"/>
            <w:vMerge w:val="restart"/>
            <w:tcBorders>
              <w:top w:val="single" w:sz="4" w:space="0" w:color="auto"/>
              <w:left w:val="single" w:sz="4" w:space="0" w:color="auto"/>
              <w:right w:val="single" w:sz="4" w:space="0" w:color="auto"/>
            </w:tcBorders>
          </w:tcPr>
          <w:p w14:paraId="16F0E88A" w14:textId="77777777" w:rsidR="00D568CB" w:rsidRPr="00B07CA9" w:rsidRDefault="00D568CB" w:rsidP="003512BF">
            <w:pPr>
              <w:pStyle w:val="ConsPlusCell"/>
              <w:jc w:val="center"/>
              <w:rPr>
                <w:rFonts w:ascii="Times New Roman" w:hAnsi="Times New Roman" w:cs="Times New Roman"/>
                <w:b/>
                <w:sz w:val="24"/>
                <w:szCs w:val="24"/>
              </w:rPr>
            </w:pPr>
            <w:r w:rsidRPr="00B07CA9">
              <w:rPr>
                <w:rFonts w:ascii="Times New Roman" w:hAnsi="Times New Roman" w:cs="Times New Roman"/>
                <w:b/>
                <w:sz w:val="24"/>
                <w:szCs w:val="24"/>
              </w:rPr>
              <w:t xml:space="preserve">Срок </w:t>
            </w:r>
            <w:r w:rsidRPr="00B07CA9">
              <w:rPr>
                <w:rFonts w:ascii="Times New Roman" w:hAnsi="Times New Roman" w:cs="Times New Roman"/>
                <w:b/>
                <w:sz w:val="24"/>
                <w:szCs w:val="24"/>
              </w:rPr>
              <w:br/>
              <w:t xml:space="preserve">окончания </w:t>
            </w:r>
            <w:r w:rsidRPr="00B07CA9">
              <w:rPr>
                <w:rFonts w:ascii="Times New Roman" w:hAnsi="Times New Roman" w:cs="Times New Roman"/>
                <w:b/>
                <w:sz w:val="24"/>
                <w:szCs w:val="24"/>
              </w:rPr>
              <w:br/>
              <w:t>реализации</w:t>
            </w:r>
          </w:p>
        </w:tc>
        <w:tc>
          <w:tcPr>
            <w:tcW w:w="2976" w:type="dxa"/>
            <w:vMerge w:val="restart"/>
            <w:tcBorders>
              <w:top w:val="single" w:sz="4" w:space="0" w:color="auto"/>
              <w:left w:val="single" w:sz="4" w:space="0" w:color="auto"/>
              <w:bottom w:val="single" w:sz="4" w:space="0" w:color="auto"/>
              <w:right w:val="single" w:sz="4" w:space="0" w:color="auto"/>
            </w:tcBorders>
          </w:tcPr>
          <w:p w14:paraId="3315BDFD" w14:textId="77777777" w:rsidR="00D568CB" w:rsidRPr="00B07CA9" w:rsidRDefault="00D568CB" w:rsidP="003512BF">
            <w:pPr>
              <w:pStyle w:val="ConsPlusCell"/>
              <w:jc w:val="center"/>
              <w:rPr>
                <w:rFonts w:ascii="Times New Roman" w:hAnsi="Times New Roman" w:cs="Times New Roman"/>
                <w:b/>
                <w:sz w:val="24"/>
                <w:szCs w:val="24"/>
              </w:rPr>
            </w:pPr>
            <w:r w:rsidRPr="00B07CA9">
              <w:rPr>
                <w:rFonts w:ascii="Times New Roman" w:hAnsi="Times New Roman" w:cs="Times New Roman"/>
                <w:b/>
                <w:sz w:val="24"/>
                <w:szCs w:val="24"/>
              </w:rPr>
              <w:t>Ожидаемый непосредственный результат (</w:t>
            </w:r>
            <w:proofErr w:type="gramStart"/>
            <w:r w:rsidRPr="00B07CA9">
              <w:rPr>
                <w:rFonts w:ascii="Times New Roman" w:hAnsi="Times New Roman" w:cs="Times New Roman"/>
                <w:b/>
                <w:sz w:val="24"/>
                <w:szCs w:val="24"/>
              </w:rPr>
              <w:t>краткое  описание</w:t>
            </w:r>
            <w:proofErr w:type="gramEnd"/>
            <w:r w:rsidRPr="00B07CA9">
              <w:rPr>
                <w:rFonts w:ascii="Times New Roman" w:hAnsi="Times New Roman" w:cs="Times New Roman"/>
                <w:b/>
                <w:sz w:val="24"/>
                <w:szCs w:val="24"/>
              </w:rPr>
              <w:t>) за отчетный год</w:t>
            </w:r>
          </w:p>
        </w:tc>
        <w:tc>
          <w:tcPr>
            <w:tcW w:w="2269" w:type="dxa"/>
            <w:gridSpan w:val="2"/>
            <w:vMerge w:val="restart"/>
            <w:tcBorders>
              <w:top w:val="single" w:sz="4" w:space="0" w:color="auto"/>
              <w:left w:val="single" w:sz="4" w:space="0" w:color="auto"/>
              <w:bottom w:val="single" w:sz="4" w:space="0" w:color="auto"/>
              <w:right w:val="single" w:sz="4" w:space="0" w:color="auto"/>
            </w:tcBorders>
          </w:tcPr>
          <w:p w14:paraId="6426742A" w14:textId="77777777" w:rsidR="00D568CB" w:rsidRPr="00B07CA9" w:rsidRDefault="00D568CB" w:rsidP="003512BF">
            <w:pPr>
              <w:pStyle w:val="ConsPlusCell"/>
              <w:jc w:val="center"/>
              <w:rPr>
                <w:rFonts w:ascii="Times New Roman" w:hAnsi="Times New Roman" w:cs="Times New Roman"/>
                <w:b/>
                <w:sz w:val="24"/>
                <w:szCs w:val="24"/>
              </w:rPr>
            </w:pPr>
            <w:r w:rsidRPr="00B07CA9">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3969" w:type="dxa"/>
            <w:vMerge w:val="restart"/>
            <w:tcBorders>
              <w:top w:val="single" w:sz="4" w:space="0" w:color="auto"/>
              <w:left w:val="single" w:sz="4" w:space="0" w:color="auto"/>
              <w:bottom w:val="single" w:sz="4" w:space="0" w:color="auto"/>
              <w:right w:val="single" w:sz="4" w:space="0" w:color="auto"/>
            </w:tcBorders>
          </w:tcPr>
          <w:p w14:paraId="3243669F" w14:textId="77777777" w:rsidR="00D568CB" w:rsidRPr="00B07CA9" w:rsidRDefault="00D568CB" w:rsidP="003512BF">
            <w:pPr>
              <w:pStyle w:val="ConsPlusCell"/>
              <w:jc w:val="center"/>
              <w:rPr>
                <w:rFonts w:ascii="Times New Roman" w:hAnsi="Times New Roman" w:cs="Times New Roman"/>
                <w:b/>
                <w:sz w:val="24"/>
                <w:szCs w:val="24"/>
              </w:rPr>
            </w:pPr>
            <w:r w:rsidRPr="00B07CA9">
              <w:rPr>
                <w:rFonts w:ascii="Times New Roman" w:hAnsi="Times New Roman" w:cs="Times New Roman"/>
                <w:b/>
                <w:sz w:val="24"/>
                <w:szCs w:val="24"/>
              </w:rPr>
              <w:t xml:space="preserve">Связь </w:t>
            </w:r>
            <w:proofErr w:type="gramStart"/>
            <w:r w:rsidRPr="00B07CA9">
              <w:rPr>
                <w:rFonts w:ascii="Times New Roman" w:hAnsi="Times New Roman" w:cs="Times New Roman"/>
                <w:b/>
                <w:sz w:val="24"/>
                <w:szCs w:val="24"/>
              </w:rPr>
              <w:t>с  показателями</w:t>
            </w:r>
            <w:proofErr w:type="gramEnd"/>
            <w:r w:rsidRPr="00B07CA9">
              <w:rPr>
                <w:rFonts w:ascii="Times New Roman" w:hAnsi="Times New Roman" w:cs="Times New Roman"/>
                <w:b/>
                <w:sz w:val="24"/>
                <w:szCs w:val="24"/>
              </w:rPr>
              <w:t xml:space="preserve"> </w:t>
            </w:r>
            <w:r w:rsidRPr="00B07CA9">
              <w:rPr>
                <w:rFonts w:ascii="Times New Roman" w:hAnsi="Times New Roman" w:cs="Times New Roman"/>
                <w:b/>
                <w:sz w:val="24"/>
                <w:szCs w:val="24"/>
              </w:rPr>
              <w:br/>
              <w:t>муниципальной</w:t>
            </w:r>
            <w:r w:rsidRPr="00B07CA9">
              <w:rPr>
                <w:rFonts w:ascii="Times New Roman" w:hAnsi="Times New Roman" w:cs="Times New Roman"/>
                <w:b/>
                <w:sz w:val="24"/>
                <w:szCs w:val="24"/>
              </w:rPr>
              <w:br/>
              <w:t xml:space="preserve"> программы </w:t>
            </w:r>
            <w:r w:rsidRPr="00B07CA9">
              <w:rPr>
                <w:rFonts w:ascii="Times New Roman" w:hAnsi="Times New Roman" w:cs="Times New Roman"/>
                <w:b/>
                <w:sz w:val="24"/>
                <w:szCs w:val="24"/>
              </w:rPr>
              <w:br/>
              <w:t>(подпрограммы)</w:t>
            </w:r>
          </w:p>
        </w:tc>
      </w:tr>
      <w:tr w:rsidR="00D568CB" w:rsidRPr="006F097C" w14:paraId="737DFD82" w14:textId="77777777" w:rsidTr="003512BF">
        <w:trPr>
          <w:trHeight w:val="276"/>
          <w:tblCellSpacing w:w="5" w:type="nil"/>
        </w:trPr>
        <w:tc>
          <w:tcPr>
            <w:tcW w:w="851" w:type="dxa"/>
            <w:vMerge/>
            <w:tcBorders>
              <w:left w:val="single" w:sz="4" w:space="0" w:color="auto"/>
              <w:bottom w:val="single" w:sz="4" w:space="0" w:color="auto"/>
              <w:right w:val="single" w:sz="4" w:space="0" w:color="auto"/>
            </w:tcBorders>
          </w:tcPr>
          <w:p w14:paraId="38A65F6D" w14:textId="77777777" w:rsidR="00D568CB" w:rsidRPr="00B07CA9" w:rsidRDefault="00D568CB" w:rsidP="003512BF">
            <w:pPr>
              <w:pStyle w:val="ConsPlusCell"/>
              <w:rPr>
                <w:rFonts w:ascii="Times New Roman" w:hAnsi="Times New Roman" w:cs="Times New Roman"/>
                <w:b/>
                <w:sz w:val="24"/>
                <w:szCs w:val="24"/>
              </w:rPr>
            </w:pPr>
          </w:p>
        </w:tc>
        <w:tc>
          <w:tcPr>
            <w:tcW w:w="2551" w:type="dxa"/>
            <w:vMerge/>
            <w:tcBorders>
              <w:left w:val="single" w:sz="4" w:space="0" w:color="auto"/>
              <w:bottom w:val="single" w:sz="4" w:space="0" w:color="auto"/>
              <w:right w:val="single" w:sz="4" w:space="0" w:color="auto"/>
            </w:tcBorders>
          </w:tcPr>
          <w:p w14:paraId="61A7A0FA" w14:textId="77777777" w:rsidR="00D568CB" w:rsidRPr="00B07CA9" w:rsidRDefault="00D568CB" w:rsidP="003512BF">
            <w:pPr>
              <w:pStyle w:val="ConsPlusCell"/>
              <w:rPr>
                <w:rFonts w:ascii="Times New Roman" w:hAnsi="Times New Roman" w:cs="Times New Roman"/>
                <w:b/>
                <w:sz w:val="24"/>
                <w:szCs w:val="24"/>
              </w:rPr>
            </w:pPr>
          </w:p>
        </w:tc>
        <w:tc>
          <w:tcPr>
            <w:tcW w:w="1560" w:type="dxa"/>
            <w:gridSpan w:val="2"/>
            <w:vMerge/>
            <w:tcBorders>
              <w:left w:val="single" w:sz="4" w:space="0" w:color="auto"/>
              <w:bottom w:val="single" w:sz="4" w:space="0" w:color="auto"/>
              <w:right w:val="single" w:sz="4" w:space="0" w:color="auto"/>
            </w:tcBorders>
          </w:tcPr>
          <w:p w14:paraId="76D7827D" w14:textId="77777777" w:rsidR="00D568CB" w:rsidRPr="00B07CA9" w:rsidRDefault="00D568CB" w:rsidP="003512BF">
            <w:pPr>
              <w:pStyle w:val="ConsPlusCell"/>
              <w:jc w:val="center"/>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44B5F649" w14:textId="77777777" w:rsidR="00D568CB" w:rsidRPr="00B07CA9" w:rsidRDefault="00D568CB" w:rsidP="003512BF">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13B6388C" w14:textId="77777777" w:rsidR="00D568CB" w:rsidRPr="00B07CA9" w:rsidRDefault="00D568CB" w:rsidP="003512BF">
            <w:pPr>
              <w:pStyle w:val="ConsPlusCell"/>
              <w:rPr>
                <w:rFonts w:ascii="Times New Roman" w:hAnsi="Times New Roman" w:cs="Times New Roman"/>
                <w:b/>
                <w:sz w:val="24"/>
                <w:szCs w:val="24"/>
              </w:rPr>
            </w:pPr>
          </w:p>
        </w:tc>
        <w:tc>
          <w:tcPr>
            <w:tcW w:w="2976" w:type="dxa"/>
            <w:vMerge/>
            <w:tcBorders>
              <w:left w:val="single" w:sz="4" w:space="0" w:color="auto"/>
              <w:bottom w:val="single" w:sz="4" w:space="0" w:color="auto"/>
              <w:right w:val="single" w:sz="4" w:space="0" w:color="auto"/>
            </w:tcBorders>
          </w:tcPr>
          <w:p w14:paraId="50A40729" w14:textId="77777777" w:rsidR="00D568CB" w:rsidRPr="00B07CA9" w:rsidRDefault="00D568CB" w:rsidP="003512BF">
            <w:pPr>
              <w:pStyle w:val="ConsPlusCell"/>
              <w:rPr>
                <w:rFonts w:ascii="Times New Roman" w:hAnsi="Times New Roman" w:cs="Times New Roman"/>
                <w:b/>
                <w:sz w:val="24"/>
                <w:szCs w:val="24"/>
              </w:rPr>
            </w:pPr>
          </w:p>
        </w:tc>
        <w:tc>
          <w:tcPr>
            <w:tcW w:w="2269" w:type="dxa"/>
            <w:gridSpan w:val="2"/>
            <w:vMerge/>
            <w:tcBorders>
              <w:left w:val="single" w:sz="4" w:space="0" w:color="auto"/>
              <w:bottom w:val="single" w:sz="4" w:space="0" w:color="auto"/>
              <w:right w:val="single" w:sz="4" w:space="0" w:color="auto"/>
            </w:tcBorders>
          </w:tcPr>
          <w:p w14:paraId="3FB3817E" w14:textId="77777777" w:rsidR="00D568CB" w:rsidRPr="00B07CA9" w:rsidRDefault="00D568CB" w:rsidP="003512BF">
            <w:pPr>
              <w:pStyle w:val="ConsPlusCell"/>
              <w:rPr>
                <w:rFonts w:ascii="Times New Roman" w:hAnsi="Times New Roman" w:cs="Times New Roman"/>
                <w:b/>
                <w:sz w:val="24"/>
                <w:szCs w:val="24"/>
              </w:rPr>
            </w:pPr>
          </w:p>
        </w:tc>
        <w:tc>
          <w:tcPr>
            <w:tcW w:w="3969" w:type="dxa"/>
            <w:vMerge/>
            <w:tcBorders>
              <w:left w:val="single" w:sz="4" w:space="0" w:color="auto"/>
              <w:bottom w:val="single" w:sz="4" w:space="0" w:color="auto"/>
              <w:right w:val="single" w:sz="4" w:space="0" w:color="auto"/>
            </w:tcBorders>
          </w:tcPr>
          <w:p w14:paraId="647B9131" w14:textId="77777777" w:rsidR="00D568CB" w:rsidRPr="00B07CA9" w:rsidRDefault="00D568CB" w:rsidP="003512BF">
            <w:pPr>
              <w:pStyle w:val="ConsPlusCell"/>
              <w:rPr>
                <w:rFonts w:ascii="Times New Roman" w:hAnsi="Times New Roman" w:cs="Times New Roman"/>
                <w:b/>
                <w:sz w:val="24"/>
                <w:szCs w:val="24"/>
              </w:rPr>
            </w:pPr>
          </w:p>
        </w:tc>
      </w:tr>
      <w:tr w:rsidR="00D568CB" w:rsidRPr="006F097C" w14:paraId="314EAFD7" w14:textId="77777777" w:rsidTr="003512BF">
        <w:trPr>
          <w:tblCellSpacing w:w="5" w:type="nil"/>
        </w:trPr>
        <w:tc>
          <w:tcPr>
            <w:tcW w:w="851" w:type="dxa"/>
            <w:tcBorders>
              <w:left w:val="single" w:sz="4" w:space="0" w:color="auto"/>
              <w:bottom w:val="single" w:sz="4" w:space="0" w:color="auto"/>
              <w:right w:val="single" w:sz="4" w:space="0" w:color="auto"/>
            </w:tcBorders>
          </w:tcPr>
          <w:p w14:paraId="437355F8" w14:textId="77777777" w:rsidR="00D568CB" w:rsidRPr="00B07CA9" w:rsidRDefault="00D568CB" w:rsidP="003512BF">
            <w:pPr>
              <w:pStyle w:val="ConsPlusCell"/>
              <w:jc w:val="center"/>
              <w:rPr>
                <w:rFonts w:ascii="Times New Roman" w:hAnsi="Times New Roman" w:cs="Times New Roman"/>
                <w:b/>
                <w:sz w:val="24"/>
                <w:szCs w:val="24"/>
              </w:rPr>
            </w:pPr>
            <w:r w:rsidRPr="00B07CA9">
              <w:rPr>
                <w:rFonts w:ascii="Times New Roman" w:hAnsi="Times New Roman" w:cs="Times New Roman"/>
                <w:b/>
                <w:sz w:val="24"/>
                <w:szCs w:val="24"/>
              </w:rPr>
              <w:t>1</w:t>
            </w:r>
          </w:p>
        </w:tc>
        <w:tc>
          <w:tcPr>
            <w:tcW w:w="2551" w:type="dxa"/>
            <w:tcBorders>
              <w:left w:val="single" w:sz="4" w:space="0" w:color="auto"/>
              <w:bottom w:val="single" w:sz="4" w:space="0" w:color="auto"/>
              <w:right w:val="single" w:sz="4" w:space="0" w:color="auto"/>
            </w:tcBorders>
          </w:tcPr>
          <w:p w14:paraId="3AB5DABE" w14:textId="77777777" w:rsidR="00D568CB" w:rsidRPr="00B07CA9" w:rsidRDefault="00D568CB" w:rsidP="003512BF">
            <w:pPr>
              <w:pStyle w:val="ConsPlusCell"/>
              <w:jc w:val="center"/>
              <w:rPr>
                <w:rFonts w:ascii="Times New Roman" w:hAnsi="Times New Roman" w:cs="Times New Roman"/>
                <w:b/>
                <w:sz w:val="24"/>
                <w:szCs w:val="24"/>
              </w:rPr>
            </w:pPr>
            <w:r w:rsidRPr="00B07CA9">
              <w:rPr>
                <w:rFonts w:ascii="Times New Roman" w:hAnsi="Times New Roman" w:cs="Times New Roman"/>
                <w:b/>
                <w:sz w:val="24"/>
                <w:szCs w:val="24"/>
              </w:rPr>
              <w:t>2</w:t>
            </w:r>
          </w:p>
        </w:tc>
        <w:tc>
          <w:tcPr>
            <w:tcW w:w="1560" w:type="dxa"/>
            <w:gridSpan w:val="2"/>
            <w:tcBorders>
              <w:left w:val="single" w:sz="4" w:space="0" w:color="auto"/>
              <w:bottom w:val="single" w:sz="4" w:space="0" w:color="auto"/>
              <w:right w:val="single" w:sz="4" w:space="0" w:color="auto"/>
            </w:tcBorders>
          </w:tcPr>
          <w:p w14:paraId="6D958815" w14:textId="77777777" w:rsidR="00D568CB" w:rsidRPr="00B07CA9" w:rsidRDefault="00D568CB" w:rsidP="003512BF">
            <w:pPr>
              <w:pStyle w:val="ConsPlusCell"/>
              <w:jc w:val="center"/>
              <w:rPr>
                <w:rFonts w:ascii="Times New Roman" w:hAnsi="Times New Roman" w:cs="Times New Roman"/>
                <w:b/>
                <w:sz w:val="24"/>
                <w:szCs w:val="24"/>
              </w:rPr>
            </w:pPr>
            <w:r w:rsidRPr="00B07CA9">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1C927E66" w14:textId="77777777" w:rsidR="00D568CB" w:rsidRPr="00B07CA9" w:rsidRDefault="00D568CB" w:rsidP="003512BF">
            <w:pPr>
              <w:pStyle w:val="ConsPlusCell"/>
              <w:jc w:val="center"/>
              <w:rPr>
                <w:rFonts w:ascii="Times New Roman" w:hAnsi="Times New Roman" w:cs="Times New Roman"/>
                <w:b/>
                <w:sz w:val="24"/>
                <w:szCs w:val="24"/>
              </w:rPr>
            </w:pPr>
            <w:r w:rsidRPr="00B07CA9">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3B07D0C4" w14:textId="77777777" w:rsidR="00D568CB" w:rsidRPr="00B07CA9" w:rsidRDefault="00D568CB" w:rsidP="003512BF">
            <w:pPr>
              <w:pStyle w:val="ConsPlusCell"/>
              <w:jc w:val="center"/>
              <w:rPr>
                <w:rFonts w:ascii="Times New Roman" w:hAnsi="Times New Roman" w:cs="Times New Roman"/>
                <w:b/>
                <w:sz w:val="24"/>
                <w:szCs w:val="24"/>
              </w:rPr>
            </w:pPr>
            <w:r w:rsidRPr="00B07CA9">
              <w:rPr>
                <w:rFonts w:ascii="Times New Roman" w:hAnsi="Times New Roman" w:cs="Times New Roman"/>
                <w:b/>
                <w:sz w:val="24"/>
                <w:szCs w:val="24"/>
              </w:rPr>
              <w:t>5</w:t>
            </w:r>
          </w:p>
        </w:tc>
        <w:tc>
          <w:tcPr>
            <w:tcW w:w="2976" w:type="dxa"/>
            <w:tcBorders>
              <w:left w:val="single" w:sz="4" w:space="0" w:color="auto"/>
              <w:bottom w:val="single" w:sz="4" w:space="0" w:color="auto"/>
              <w:right w:val="single" w:sz="4" w:space="0" w:color="auto"/>
            </w:tcBorders>
          </w:tcPr>
          <w:p w14:paraId="35E0D482" w14:textId="77777777" w:rsidR="00D568CB" w:rsidRPr="00B07CA9" w:rsidRDefault="00D568CB" w:rsidP="003512BF">
            <w:pPr>
              <w:pStyle w:val="ConsPlusCell"/>
              <w:jc w:val="center"/>
              <w:rPr>
                <w:rFonts w:ascii="Times New Roman" w:hAnsi="Times New Roman" w:cs="Times New Roman"/>
                <w:b/>
                <w:sz w:val="24"/>
                <w:szCs w:val="24"/>
              </w:rPr>
            </w:pPr>
            <w:r w:rsidRPr="00B07CA9">
              <w:rPr>
                <w:rFonts w:ascii="Times New Roman" w:hAnsi="Times New Roman" w:cs="Times New Roman"/>
                <w:b/>
                <w:sz w:val="24"/>
                <w:szCs w:val="24"/>
              </w:rPr>
              <w:t>6</w:t>
            </w:r>
          </w:p>
        </w:tc>
        <w:tc>
          <w:tcPr>
            <w:tcW w:w="2269" w:type="dxa"/>
            <w:gridSpan w:val="2"/>
            <w:tcBorders>
              <w:left w:val="single" w:sz="4" w:space="0" w:color="auto"/>
              <w:bottom w:val="single" w:sz="4" w:space="0" w:color="auto"/>
              <w:right w:val="single" w:sz="4" w:space="0" w:color="auto"/>
            </w:tcBorders>
          </w:tcPr>
          <w:p w14:paraId="0D4548E2" w14:textId="77777777" w:rsidR="00D568CB" w:rsidRPr="00B07CA9" w:rsidRDefault="00D568CB" w:rsidP="003512BF">
            <w:pPr>
              <w:pStyle w:val="ConsPlusCell"/>
              <w:jc w:val="center"/>
              <w:rPr>
                <w:rFonts w:ascii="Times New Roman" w:hAnsi="Times New Roman" w:cs="Times New Roman"/>
                <w:b/>
                <w:sz w:val="24"/>
                <w:szCs w:val="24"/>
              </w:rPr>
            </w:pPr>
            <w:r w:rsidRPr="00B07CA9">
              <w:rPr>
                <w:rFonts w:ascii="Times New Roman" w:hAnsi="Times New Roman" w:cs="Times New Roman"/>
                <w:b/>
                <w:sz w:val="24"/>
                <w:szCs w:val="24"/>
              </w:rPr>
              <w:t>7</w:t>
            </w:r>
          </w:p>
        </w:tc>
        <w:tc>
          <w:tcPr>
            <w:tcW w:w="3969" w:type="dxa"/>
            <w:tcBorders>
              <w:left w:val="single" w:sz="4" w:space="0" w:color="auto"/>
              <w:bottom w:val="single" w:sz="4" w:space="0" w:color="auto"/>
              <w:right w:val="single" w:sz="4" w:space="0" w:color="auto"/>
            </w:tcBorders>
          </w:tcPr>
          <w:p w14:paraId="3609CEC8" w14:textId="77777777" w:rsidR="00D568CB" w:rsidRPr="00B07CA9" w:rsidRDefault="00D568CB" w:rsidP="003512BF">
            <w:pPr>
              <w:pStyle w:val="ConsPlusCell"/>
              <w:jc w:val="center"/>
              <w:rPr>
                <w:rFonts w:ascii="Times New Roman" w:hAnsi="Times New Roman" w:cs="Times New Roman"/>
                <w:b/>
                <w:sz w:val="24"/>
                <w:szCs w:val="24"/>
              </w:rPr>
            </w:pPr>
            <w:r w:rsidRPr="00B07CA9">
              <w:rPr>
                <w:rFonts w:ascii="Times New Roman" w:hAnsi="Times New Roman" w:cs="Times New Roman"/>
                <w:b/>
                <w:sz w:val="24"/>
                <w:szCs w:val="24"/>
              </w:rPr>
              <w:t>8</w:t>
            </w:r>
          </w:p>
        </w:tc>
      </w:tr>
      <w:tr w:rsidR="00D568CB" w:rsidRPr="006F097C" w14:paraId="07B224E1"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32BC9523" w14:textId="77777777" w:rsidR="00D568CB" w:rsidRPr="002A416F" w:rsidRDefault="00D568CB" w:rsidP="003512BF">
            <w:pPr>
              <w:jc w:val="center"/>
              <w:rPr>
                <w:b/>
                <w:sz w:val="24"/>
                <w:szCs w:val="24"/>
              </w:rPr>
            </w:pPr>
            <w:r w:rsidRPr="002A416F">
              <w:rPr>
                <w:b/>
                <w:bCs/>
                <w:sz w:val="24"/>
                <w:szCs w:val="24"/>
              </w:rPr>
              <w:t>Подпрограмма 1 «Развитие культуры в МО МР «Сыктывдинский»</w:t>
            </w:r>
          </w:p>
        </w:tc>
      </w:tr>
      <w:tr w:rsidR="00D568CB" w:rsidRPr="006F097C" w14:paraId="4849698B"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583D71F3" w14:textId="77777777" w:rsidR="00D568CB" w:rsidRPr="006C1B50" w:rsidRDefault="00D568CB" w:rsidP="003512BF">
            <w:pPr>
              <w:pStyle w:val="ConsPlusCell"/>
              <w:jc w:val="center"/>
              <w:rPr>
                <w:rFonts w:ascii="Times New Roman" w:hAnsi="Times New Roman" w:cs="Times New Roman"/>
                <w:bCs/>
                <w:iCs/>
                <w:sz w:val="24"/>
                <w:szCs w:val="24"/>
              </w:rPr>
            </w:pPr>
            <w:r w:rsidRPr="006C1B50">
              <w:rPr>
                <w:rFonts w:ascii="Times New Roman" w:hAnsi="Times New Roman" w:cs="Times New Roman"/>
                <w:bCs/>
                <w:iCs/>
                <w:sz w:val="24"/>
                <w:szCs w:val="24"/>
              </w:rPr>
              <w:t xml:space="preserve">Задача 1. Обеспечение доступности объектов сферы культуры, сохранение и </w:t>
            </w:r>
            <w:proofErr w:type="gramStart"/>
            <w:r w:rsidRPr="006C1B50">
              <w:rPr>
                <w:rFonts w:ascii="Times New Roman" w:hAnsi="Times New Roman" w:cs="Times New Roman"/>
                <w:bCs/>
                <w:iCs/>
                <w:sz w:val="24"/>
                <w:szCs w:val="24"/>
              </w:rPr>
              <w:t>актуализация  культурного</w:t>
            </w:r>
            <w:proofErr w:type="gramEnd"/>
            <w:r w:rsidRPr="006C1B50">
              <w:rPr>
                <w:rFonts w:ascii="Times New Roman" w:hAnsi="Times New Roman" w:cs="Times New Roman"/>
                <w:bCs/>
                <w:iCs/>
                <w:sz w:val="24"/>
                <w:szCs w:val="24"/>
              </w:rPr>
              <w:t xml:space="preserve"> наследия </w:t>
            </w:r>
            <w:r w:rsidRPr="006C1B50">
              <w:rPr>
                <w:rFonts w:ascii="Times New Roman" w:eastAsia="Arial Unicode MS" w:hAnsi="Times New Roman" w:cs="Times New Roman"/>
                <w:bCs/>
                <w:iCs/>
                <w:sz w:val="24"/>
                <w:szCs w:val="24"/>
              </w:rPr>
              <w:t xml:space="preserve">МО </w:t>
            </w:r>
            <w:r w:rsidRPr="006C1B50">
              <w:rPr>
                <w:rFonts w:ascii="Times New Roman" w:hAnsi="Times New Roman" w:cs="Times New Roman"/>
                <w:bCs/>
                <w:iCs/>
                <w:sz w:val="24"/>
                <w:szCs w:val="24"/>
              </w:rPr>
              <w:t>МР «Сыктывдинский»</w:t>
            </w:r>
          </w:p>
        </w:tc>
      </w:tr>
      <w:tr w:rsidR="00D568CB" w:rsidRPr="0039793B" w14:paraId="661EB445" w14:textId="77777777" w:rsidTr="003512BF">
        <w:trPr>
          <w:tblCellSpacing w:w="5" w:type="nil"/>
        </w:trPr>
        <w:tc>
          <w:tcPr>
            <w:tcW w:w="851" w:type="dxa"/>
            <w:tcBorders>
              <w:left w:val="single" w:sz="4" w:space="0" w:color="auto"/>
              <w:bottom w:val="single" w:sz="4" w:space="0" w:color="auto"/>
              <w:right w:val="single" w:sz="4" w:space="0" w:color="auto"/>
            </w:tcBorders>
          </w:tcPr>
          <w:p w14:paraId="4362D369" w14:textId="77777777" w:rsidR="00D568CB" w:rsidRPr="0039793B" w:rsidRDefault="00D568CB" w:rsidP="003512BF">
            <w:pPr>
              <w:pStyle w:val="aff3"/>
              <w:jc w:val="center"/>
              <w:rPr>
                <w:rFonts w:ascii="Times New Roman" w:hAnsi="Times New Roman" w:cs="Times New Roman"/>
              </w:rPr>
            </w:pPr>
            <w:r>
              <w:rPr>
                <w:rFonts w:ascii="Times New Roman" w:hAnsi="Times New Roman" w:cs="Times New Roman"/>
              </w:rPr>
              <w:lastRenderedPageBreak/>
              <w:t>1.</w:t>
            </w:r>
          </w:p>
        </w:tc>
        <w:tc>
          <w:tcPr>
            <w:tcW w:w="2568" w:type="dxa"/>
            <w:gridSpan w:val="2"/>
            <w:tcBorders>
              <w:left w:val="single" w:sz="4" w:space="0" w:color="auto"/>
              <w:bottom w:val="single" w:sz="4" w:space="0" w:color="auto"/>
              <w:right w:val="single" w:sz="4" w:space="0" w:color="auto"/>
            </w:tcBorders>
          </w:tcPr>
          <w:p w14:paraId="41553BC9" w14:textId="77777777" w:rsidR="00D568CB" w:rsidRPr="002A416F" w:rsidRDefault="00D568CB" w:rsidP="003512BF">
            <w:pPr>
              <w:pStyle w:val="aff2"/>
              <w:rPr>
                <w:rFonts w:ascii="Times New Roman" w:hAnsi="Times New Roman" w:cs="Times New Roman"/>
              </w:rPr>
            </w:pPr>
            <w:r w:rsidRPr="002A416F">
              <w:rPr>
                <w:rFonts w:ascii="Times New Roman" w:hAnsi="Times New Roman" w:cs="Times New Roman"/>
              </w:rPr>
              <w:t xml:space="preserve">Основное мероприятие 1.1.1. Строительство и </w:t>
            </w:r>
            <w:proofErr w:type="gramStart"/>
            <w:r w:rsidRPr="002A416F">
              <w:rPr>
                <w:rFonts w:ascii="Times New Roman" w:hAnsi="Times New Roman" w:cs="Times New Roman"/>
              </w:rPr>
              <w:t>реконструкция  муниципальных</w:t>
            </w:r>
            <w:proofErr w:type="gramEnd"/>
            <w:r w:rsidRPr="002A416F">
              <w:rPr>
                <w:rFonts w:ascii="Times New Roman" w:hAnsi="Times New Roman" w:cs="Times New Roman"/>
              </w:rPr>
              <w:t xml:space="preserve"> объектов сферы культуры</w:t>
            </w:r>
          </w:p>
        </w:tc>
        <w:tc>
          <w:tcPr>
            <w:tcW w:w="1543" w:type="dxa"/>
            <w:tcBorders>
              <w:left w:val="single" w:sz="4" w:space="0" w:color="auto"/>
              <w:bottom w:val="single" w:sz="4" w:space="0" w:color="auto"/>
              <w:right w:val="single" w:sz="4" w:space="0" w:color="auto"/>
            </w:tcBorders>
          </w:tcPr>
          <w:p w14:paraId="7DE36349" w14:textId="77777777" w:rsidR="00D568CB" w:rsidRPr="002A416F" w:rsidRDefault="00D568CB" w:rsidP="003512BF">
            <w:pPr>
              <w:pStyle w:val="aff2"/>
              <w:jc w:val="center"/>
              <w:rPr>
                <w:rFonts w:ascii="Times New Roman" w:hAnsi="Times New Roman" w:cs="Times New Roman"/>
              </w:rPr>
            </w:pPr>
            <w:r w:rsidRPr="002A416F">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1764DC7C" w14:textId="77777777" w:rsidR="00D568CB" w:rsidRPr="002A416F" w:rsidRDefault="00D568CB" w:rsidP="003512BF">
            <w:pPr>
              <w:pStyle w:val="aff3"/>
              <w:jc w:val="center"/>
              <w:rPr>
                <w:rFonts w:ascii="Times New Roman" w:hAnsi="Times New Roman" w:cs="Times New Roman"/>
              </w:rPr>
            </w:pPr>
            <w:r w:rsidRPr="002A416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136B495B" w14:textId="77777777" w:rsidR="00D568CB" w:rsidRPr="002A416F"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15E9E667" w14:textId="77777777" w:rsidR="00D568CB" w:rsidRPr="00F67E08" w:rsidRDefault="00D568CB" w:rsidP="003512BF">
            <w:pPr>
              <w:rPr>
                <w:sz w:val="24"/>
                <w:szCs w:val="24"/>
              </w:rPr>
            </w:pPr>
            <w:r w:rsidRPr="00F67E08">
              <w:rPr>
                <w:sz w:val="24"/>
                <w:szCs w:val="24"/>
              </w:rPr>
              <w:t>Проведены работы по строител</w:t>
            </w:r>
            <w:r>
              <w:rPr>
                <w:sz w:val="24"/>
                <w:szCs w:val="24"/>
              </w:rPr>
              <w:t>ьству (реконструкции) муниципальных учреждения</w:t>
            </w:r>
            <w:r w:rsidRPr="00F67E08">
              <w:rPr>
                <w:sz w:val="24"/>
                <w:szCs w:val="24"/>
              </w:rPr>
              <w:t xml:space="preserve"> сферы культуры</w:t>
            </w:r>
            <w:r>
              <w:rPr>
                <w:sz w:val="24"/>
                <w:szCs w:val="24"/>
              </w:rPr>
              <w:t xml:space="preserve"> Сыктывдинского района</w:t>
            </w:r>
            <w:r w:rsidRPr="00F67E08">
              <w:rPr>
                <w:sz w:val="24"/>
                <w:szCs w:val="24"/>
              </w:rPr>
              <w:t xml:space="preserve"> в соответствии с ежегодными планами</w:t>
            </w:r>
          </w:p>
        </w:tc>
        <w:tc>
          <w:tcPr>
            <w:tcW w:w="2252" w:type="dxa"/>
            <w:tcBorders>
              <w:left w:val="single" w:sz="4" w:space="0" w:color="auto"/>
              <w:bottom w:val="single" w:sz="4" w:space="0" w:color="auto"/>
              <w:right w:val="single" w:sz="4" w:space="0" w:color="auto"/>
            </w:tcBorders>
          </w:tcPr>
          <w:p w14:paraId="4938B5B0" w14:textId="77777777" w:rsidR="00D568CB" w:rsidRPr="00F67E08" w:rsidRDefault="00D568CB" w:rsidP="003512BF">
            <w:pPr>
              <w:pStyle w:val="ConsPlusNormal"/>
              <w:ind w:firstLine="0"/>
              <w:rPr>
                <w:rFonts w:ascii="Times New Roman" w:hAnsi="Times New Roman" w:cs="Times New Roman"/>
                <w:sz w:val="24"/>
                <w:szCs w:val="24"/>
              </w:rPr>
            </w:pPr>
            <w:r w:rsidRPr="00F67E08">
              <w:rPr>
                <w:rFonts w:ascii="Times New Roman" w:hAnsi="Times New Roman" w:cs="Times New Roman"/>
                <w:sz w:val="24"/>
                <w:szCs w:val="24"/>
              </w:rPr>
              <w:t xml:space="preserve">Проведение работ по строительству (реконструкции) учреждений сферы культуры </w:t>
            </w:r>
            <w:r>
              <w:rPr>
                <w:rFonts w:ascii="Times New Roman" w:hAnsi="Times New Roman" w:cs="Times New Roman"/>
                <w:sz w:val="24"/>
                <w:szCs w:val="24"/>
              </w:rPr>
              <w:t xml:space="preserve">Сыктывдинского района </w:t>
            </w:r>
            <w:r w:rsidRPr="00F67E08">
              <w:rPr>
                <w:rFonts w:ascii="Times New Roman" w:hAnsi="Times New Roman" w:cs="Times New Roman"/>
                <w:sz w:val="24"/>
                <w:szCs w:val="24"/>
              </w:rPr>
              <w:t>Республики Коми.</w:t>
            </w:r>
          </w:p>
          <w:p w14:paraId="1F9F0A97" w14:textId="77777777" w:rsidR="00D568CB" w:rsidRPr="00F67E08" w:rsidRDefault="00D568CB" w:rsidP="003512BF">
            <w:pPr>
              <w:pStyle w:val="aff2"/>
              <w:rPr>
                <w:rFonts w:ascii="Times New Roman" w:hAnsi="Times New Roman" w:cs="Times New Roman"/>
              </w:rPr>
            </w:pPr>
            <w:r w:rsidRPr="00F67E08">
              <w:rPr>
                <w:rFonts w:ascii="Times New Roman" w:hAnsi="Times New Roman" w:cs="Times New Roman"/>
              </w:rPr>
              <w:t>Разработка проектной документации на строительство</w:t>
            </w:r>
            <w:r>
              <w:rPr>
                <w:rFonts w:ascii="Times New Roman" w:hAnsi="Times New Roman" w:cs="Times New Roman"/>
              </w:rPr>
              <w:t xml:space="preserve"> (реконструкцию)</w:t>
            </w:r>
            <w:r w:rsidRPr="00F67E08">
              <w:rPr>
                <w:rFonts w:ascii="Times New Roman" w:hAnsi="Times New Roman" w:cs="Times New Roman"/>
              </w:rPr>
              <w:t xml:space="preserve"> объектов сферы культуры</w:t>
            </w:r>
          </w:p>
        </w:tc>
        <w:tc>
          <w:tcPr>
            <w:tcW w:w="3969" w:type="dxa"/>
            <w:tcBorders>
              <w:left w:val="single" w:sz="4" w:space="0" w:color="auto"/>
              <w:bottom w:val="single" w:sz="4" w:space="0" w:color="auto"/>
              <w:right w:val="single" w:sz="4" w:space="0" w:color="auto"/>
            </w:tcBorders>
          </w:tcPr>
          <w:p w14:paraId="3365FAAE" w14:textId="77777777" w:rsidR="00D568CB" w:rsidRPr="002A416F" w:rsidRDefault="00D568CB" w:rsidP="003512BF">
            <w:pPr>
              <w:pStyle w:val="ConsPlusCell"/>
              <w:jc w:val="both"/>
              <w:rPr>
                <w:rFonts w:ascii="Times New Roman" w:hAnsi="Times New Roman" w:cs="Times New Roman"/>
                <w:sz w:val="24"/>
                <w:szCs w:val="24"/>
              </w:rPr>
            </w:pPr>
            <w:r w:rsidRPr="002A416F">
              <w:rPr>
                <w:rFonts w:ascii="Times New Roman" w:hAnsi="Times New Roman" w:cs="Times New Roman"/>
                <w:sz w:val="24"/>
                <w:szCs w:val="24"/>
              </w:rPr>
              <w:t>Рост посещений  учреждений культуры населением Республики Коми к уровн</w:t>
            </w:r>
            <w:r>
              <w:rPr>
                <w:rFonts w:ascii="Times New Roman" w:hAnsi="Times New Roman" w:cs="Times New Roman"/>
                <w:sz w:val="24"/>
                <w:szCs w:val="24"/>
              </w:rPr>
              <w:t>ю 2019</w:t>
            </w:r>
            <w:r w:rsidRPr="002A416F">
              <w:rPr>
                <w:rFonts w:ascii="Times New Roman" w:hAnsi="Times New Roman" w:cs="Times New Roman"/>
                <w:sz w:val="24"/>
                <w:szCs w:val="24"/>
              </w:rPr>
              <w:t xml:space="preserve"> года;  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w:t>
            </w:r>
            <w:r>
              <w:rPr>
                <w:rFonts w:ascii="Times New Roman" w:hAnsi="Times New Roman" w:cs="Times New Roman"/>
                <w:sz w:val="24"/>
                <w:szCs w:val="24"/>
              </w:rPr>
              <w:t>;</w:t>
            </w:r>
          </w:p>
          <w:p w14:paraId="6A4EA50C" w14:textId="77777777" w:rsidR="00D568CB" w:rsidRPr="0039793B" w:rsidRDefault="00D568CB" w:rsidP="003512BF">
            <w:pPr>
              <w:jc w:val="both"/>
              <w:rPr>
                <w:sz w:val="24"/>
                <w:szCs w:val="24"/>
              </w:rPr>
            </w:pPr>
          </w:p>
        </w:tc>
      </w:tr>
      <w:tr w:rsidR="00D568CB" w:rsidRPr="0039793B" w14:paraId="50F285D2" w14:textId="77777777" w:rsidTr="003512BF">
        <w:trPr>
          <w:tblCellSpacing w:w="5" w:type="nil"/>
        </w:trPr>
        <w:tc>
          <w:tcPr>
            <w:tcW w:w="851" w:type="dxa"/>
            <w:tcBorders>
              <w:left w:val="single" w:sz="4" w:space="0" w:color="auto"/>
              <w:bottom w:val="single" w:sz="4" w:space="0" w:color="auto"/>
              <w:right w:val="single" w:sz="4" w:space="0" w:color="auto"/>
            </w:tcBorders>
          </w:tcPr>
          <w:p w14:paraId="42F69F05" w14:textId="77777777" w:rsidR="00D568CB" w:rsidRPr="0039793B" w:rsidRDefault="00D568CB" w:rsidP="003512BF">
            <w:pPr>
              <w:pStyle w:val="aff3"/>
              <w:jc w:val="center"/>
              <w:rPr>
                <w:rFonts w:ascii="Times New Roman" w:hAnsi="Times New Roman" w:cs="Times New Roman"/>
              </w:rPr>
            </w:pPr>
            <w:r>
              <w:rPr>
                <w:rFonts w:ascii="Times New Roman" w:hAnsi="Times New Roman" w:cs="Times New Roman"/>
              </w:rPr>
              <w:t>2.</w:t>
            </w:r>
          </w:p>
        </w:tc>
        <w:tc>
          <w:tcPr>
            <w:tcW w:w="2568" w:type="dxa"/>
            <w:gridSpan w:val="2"/>
            <w:tcBorders>
              <w:left w:val="single" w:sz="4" w:space="0" w:color="auto"/>
              <w:bottom w:val="single" w:sz="4" w:space="0" w:color="auto"/>
              <w:right w:val="single" w:sz="4" w:space="0" w:color="auto"/>
            </w:tcBorders>
          </w:tcPr>
          <w:p w14:paraId="0A3F687F" w14:textId="77777777" w:rsidR="00D568CB" w:rsidRPr="0039793B" w:rsidRDefault="00D568CB" w:rsidP="003512BF">
            <w:pPr>
              <w:pStyle w:val="aff2"/>
              <w:rPr>
                <w:rFonts w:ascii="Times New Roman" w:hAnsi="Times New Roman" w:cs="Times New Roman"/>
              </w:rPr>
            </w:pPr>
            <w:r w:rsidRPr="001244FE">
              <w:rPr>
                <w:rFonts w:ascii="Times New Roman" w:hAnsi="Times New Roman" w:cs="Times New Roman"/>
              </w:rPr>
              <w:t>Основное мероприятие 1.</w:t>
            </w:r>
            <w:r>
              <w:rPr>
                <w:rFonts w:ascii="Times New Roman" w:hAnsi="Times New Roman" w:cs="Times New Roman"/>
              </w:rPr>
              <w:t>1.</w:t>
            </w:r>
            <w:proofErr w:type="gramStart"/>
            <w:r w:rsidRPr="001244FE">
              <w:rPr>
                <w:rFonts w:ascii="Times New Roman" w:hAnsi="Times New Roman" w:cs="Times New Roman"/>
              </w:rPr>
              <w:t>2</w:t>
            </w:r>
            <w:r>
              <w:rPr>
                <w:rFonts w:ascii="Times New Roman" w:hAnsi="Times New Roman" w:cs="Times New Roman"/>
              </w:rPr>
              <w:t>.</w:t>
            </w:r>
            <w:r w:rsidRPr="001244FE">
              <w:rPr>
                <w:rFonts w:ascii="Times New Roman" w:hAnsi="Times New Roman" w:cs="Times New Roman"/>
                <w:color w:val="000000"/>
              </w:rPr>
              <w:t>Ремонт</w:t>
            </w:r>
            <w:proofErr w:type="gramEnd"/>
            <w:r w:rsidRPr="001244FE">
              <w:rPr>
                <w:rFonts w:ascii="Times New Roman" w:hAnsi="Times New Roman" w:cs="Times New Roman"/>
                <w:color w:val="000000"/>
              </w:rPr>
              <w:t>, капитальный ремонт, оснащение специальным оборудованием и материалами зданий муниципальных учреждений  сферы культуры</w:t>
            </w:r>
          </w:p>
        </w:tc>
        <w:tc>
          <w:tcPr>
            <w:tcW w:w="1543" w:type="dxa"/>
            <w:tcBorders>
              <w:left w:val="single" w:sz="4" w:space="0" w:color="auto"/>
              <w:bottom w:val="single" w:sz="4" w:space="0" w:color="auto"/>
              <w:right w:val="single" w:sz="4" w:space="0" w:color="auto"/>
            </w:tcBorders>
          </w:tcPr>
          <w:p w14:paraId="3D989645" w14:textId="77777777" w:rsidR="00D568CB" w:rsidRPr="0039793B" w:rsidRDefault="00D568CB" w:rsidP="003512BF">
            <w:pPr>
              <w:pStyle w:val="aff2"/>
              <w:jc w:val="center"/>
              <w:rPr>
                <w:rFonts w:ascii="Times New Roman" w:hAnsi="Times New Roman" w:cs="Times New Roman"/>
              </w:rPr>
            </w:pPr>
            <w:r w:rsidRPr="002A416F">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21C9AF82" w14:textId="77777777" w:rsidR="00D568CB" w:rsidRPr="002A416F" w:rsidRDefault="00D568CB" w:rsidP="003512BF">
            <w:pPr>
              <w:pStyle w:val="aff3"/>
              <w:jc w:val="center"/>
              <w:rPr>
                <w:rFonts w:ascii="Times New Roman" w:hAnsi="Times New Roman" w:cs="Times New Roman"/>
              </w:rPr>
            </w:pPr>
            <w:r w:rsidRPr="002A416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515ECAEB" w14:textId="77777777" w:rsidR="00D568CB" w:rsidRPr="002A416F" w:rsidRDefault="00D568CB" w:rsidP="003512BF">
            <w:pPr>
              <w:pStyle w:val="ConsPlusCell"/>
              <w:jc w:val="center"/>
              <w:rPr>
                <w:rFonts w:ascii="Times New Roman" w:hAnsi="Times New Roman" w:cs="Times New Roman"/>
                <w:sz w:val="24"/>
                <w:szCs w:val="24"/>
              </w:rPr>
            </w:pPr>
            <w:r w:rsidRPr="002A416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3C9B7828" w14:textId="77777777" w:rsidR="00D568CB" w:rsidRPr="0032231A" w:rsidRDefault="00D568CB" w:rsidP="003512BF">
            <w:pPr>
              <w:pStyle w:val="ConsPlusNormal"/>
              <w:ind w:firstLine="0"/>
              <w:jc w:val="both"/>
              <w:rPr>
                <w:rFonts w:ascii="Times New Roman" w:hAnsi="Times New Roman" w:cs="Times New Roman"/>
                <w:sz w:val="24"/>
                <w:szCs w:val="24"/>
              </w:rPr>
            </w:pPr>
            <w:r w:rsidRPr="0032231A">
              <w:rPr>
                <w:rFonts w:ascii="Times New Roman" w:hAnsi="Times New Roman" w:cs="Times New Roman"/>
                <w:sz w:val="24"/>
                <w:szCs w:val="24"/>
              </w:rPr>
              <w:t>Проведены ремонтные работы в</w:t>
            </w:r>
            <w:r>
              <w:rPr>
                <w:rFonts w:ascii="Times New Roman" w:hAnsi="Times New Roman" w:cs="Times New Roman"/>
                <w:sz w:val="24"/>
                <w:szCs w:val="24"/>
              </w:rPr>
              <w:t xml:space="preserve"> не менее 1муниципальном учреждении</w:t>
            </w:r>
            <w:r w:rsidRPr="0032231A">
              <w:rPr>
                <w:rFonts w:ascii="Times New Roman" w:hAnsi="Times New Roman" w:cs="Times New Roman"/>
                <w:sz w:val="24"/>
                <w:szCs w:val="24"/>
              </w:rPr>
              <w:t xml:space="preserve"> сферы культуры в </w:t>
            </w:r>
            <w:r>
              <w:rPr>
                <w:rFonts w:ascii="Times New Roman" w:hAnsi="Times New Roman" w:cs="Times New Roman"/>
                <w:sz w:val="24"/>
                <w:szCs w:val="24"/>
              </w:rPr>
              <w:t xml:space="preserve">Сыктывдинском районе </w:t>
            </w:r>
            <w:r w:rsidRPr="0032231A">
              <w:rPr>
                <w:rFonts w:ascii="Times New Roman" w:hAnsi="Times New Roman" w:cs="Times New Roman"/>
                <w:sz w:val="24"/>
                <w:szCs w:val="24"/>
              </w:rPr>
              <w:t>в соответствии с ежегодными планами.</w:t>
            </w:r>
          </w:p>
          <w:p w14:paraId="335D67C1" w14:textId="77777777" w:rsidR="00D568CB" w:rsidRPr="00F67E08" w:rsidRDefault="00D568CB" w:rsidP="003512BF">
            <w:pPr>
              <w:rPr>
                <w:sz w:val="24"/>
                <w:szCs w:val="24"/>
              </w:rPr>
            </w:pPr>
          </w:p>
        </w:tc>
        <w:tc>
          <w:tcPr>
            <w:tcW w:w="2252" w:type="dxa"/>
            <w:tcBorders>
              <w:left w:val="single" w:sz="4" w:space="0" w:color="auto"/>
              <w:bottom w:val="single" w:sz="4" w:space="0" w:color="auto"/>
              <w:right w:val="single" w:sz="4" w:space="0" w:color="auto"/>
            </w:tcBorders>
          </w:tcPr>
          <w:p w14:paraId="21622D0F" w14:textId="77777777" w:rsidR="00D568CB" w:rsidRPr="0032231A" w:rsidRDefault="00D568CB" w:rsidP="003512BF">
            <w:pPr>
              <w:pStyle w:val="ConsPlusNormal"/>
              <w:ind w:firstLine="0"/>
              <w:rPr>
                <w:rFonts w:ascii="Times New Roman" w:hAnsi="Times New Roman" w:cs="Times New Roman"/>
                <w:sz w:val="24"/>
                <w:szCs w:val="24"/>
              </w:rPr>
            </w:pPr>
            <w:r>
              <w:rPr>
                <w:rFonts w:ascii="Times New Roman" w:hAnsi="Times New Roman" w:cs="Times New Roman"/>
                <w:sz w:val="24"/>
                <w:szCs w:val="24"/>
              </w:rPr>
              <w:t>Проведен р</w:t>
            </w:r>
            <w:r w:rsidRPr="0032231A">
              <w:rPr>
                <w:rFonts w:ascii="Times New Roman" w:hAnsi="Times New Roman" w:cs="Times New Roman"/>
                <w:sz w:val="24"/>
                <w:szCs w:val="24"/>
              </w:rPr>
              <w:t xml:space="preserve">емонт, капитальный ремонт зданий </w:t>
            </w:r>
            <w:r>
              <w:rPr>
                <w:rFonts w:ascii="Times New Roman" w:hAnsi="Times New Roman" w:cs="Times New Roman"/>
                <w:sz w:val="24"/>
                <w:szCs w:val="24"/>
              </w:rPr>
              <w:t xml:space="preserve">муниципальных </w:t>
            </w:r>
            <w:r w:rsidRPr="0032231A">
              <w:rPr>
                <w:rFonts w:ascii="Times New Roman" w:hAnsi="Times New Roman" w:cs="Times New Roman"/>
                <w:sz w:val="24"/>
                <w:szCs w:val="24"/>
              </w:rPr>
              <w:t>учреждений сферы культуры;</w:t>
            </w:r>
          </w:p>
          <w:p w14:paraId="4E675909" w14:textId="77777777" w:rsidR="00D568CB" w:rsidRPr="00F67E08" w:rsidRDefault="00D568CB" w:rsidP="003512BF">
            <w:pPr>
              <w:pStyle w:val="aff2"/>
              <w:rPr>
                <w:rFonts w:ascii="Times New Roman" w:hAnsi="Times New Roman" w:cs="Times New Roman"/>
              </w:rPr>
            </w:pPr>
          </w:p>
        </w:tc>
        <w:tc>
          <w:tcPr>
            <w:tcW w:w="3969" w:type="dxa"/>
            <w:tcBorders>
              <w:left w:val="single" w:sz="4" w:space="0" w:color="auto"/>
              <w:bottom w:val="single" w:sz="4" w:space="0" w:color="auto"/>
              <w:right w:val="single" w:sz="4" w:space="0" w:color="auto"/>
            </w:tcBorders>
          </w:tcPr>
          <w:p w14:paraId="6DCF9E23" w14:textId="77777777" w:rsidR="00D568CB" w:rsidRPr="00A97681" w:rsidRDefault="00D568CB" w:rsidP="003512BF">
            <w:pPr>
              <w:jc w:val="both"/>
              <w:rPr>
                <w:sz w:val="24"/>
                <w:szCs w:val="24"/>
              </w:rPr>
            </w:pPr>
            <w:r w:rsidRPr="00A97681">
              <w:rPr>
                <w:sz w:val="24"/>
                <w:szCs w:val="24"/>
              </w:rPr>
              <w:t>Рост посещений  учреждений культуры населением Республики Коми к уровню 201</w:t>
            </w:r>
            <w:r>
              <w:rPr>
                <w:sz w:val="24"/>
                <w:szCs w:val="24"/>
              </w:rPr>
              <w:t>9</w:t>
            </w:r>
            <w:r w:rsidRPr="00A97681">
              <w:rPr>
                <w:sz w:val="24"/>
                <w:szCs w:val="24"/>
              </w:rPr>
              <w:t xml:space="preserve"> года; 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w:t>
            </w:r>
            <w:r>
              <w:rPr>
                <w:sz w:val="24"/>
                <w:szCs w:val="24"/>
              </w:rPr>
              <w:t>;</w:t>
            </w:r>
          </w:p>
        </w:tc>
      </w:tr>
      <w:tr w:rsidR="00D568CB" w:rsidRPr="0039793B" w14:paraId="507F370B" w14:textId="77777777" w:rsidTr="003512BF">
        <w:trPr>
          <w:tblCellSpacing w:w="5" w:type="nil"/>
        </w:trPr>
        <w:tc>
          <w:tcPr>
            <w:tcW w:w="851" w:type="dxa"/>
            <w:tcBorders>
              <w:left w:val="single" w:sz="4" w:space="0" w:color="auto"/>
              <w:bottom w:val="single" w:sz="4" w:space="0" w:color="auto"/>
              <w:right w:val="single" w:sz="4" w:space="0" w:color="auto"/>
            </w:tcBorders>
          </w:tcPr>
          <w:p w14:paraId="0304B2B8" w14:textId="77777777" w:rsidR="00D568CB" w:rsidRDefault="00D568CB" w:rsidP="003512BF">
            <w:pPr>
              <w:pStyle w:val="aff3"/>
              <w:jc w:val="center"/>
              <w:rPr>
                <w:rFonts w:ascii="Times New Roman" w:hAnsi="Times New Roman" w:cs="Times New Roman"/>
              </w:rPr>
            </w:pPr>
            <w:r>
              <w:rPr>
                <w:rFonts w:ascii="Times New Roman" w:hAnsi="Times New Roman" w:cs="Times New Roman"/>
              </w:rPr>
              <w:t>3.</w:t>
            </w:r>
          </w:p>
        </w:tc>
        <w:tc>
          <w:tcPr>
            <w:tcW w:w="2568" w:type="dxa"/>
            <w:gridSpan w:val="2"/>
            <w:tcBorders>
              <w:left w:val="single" w:sz="4" w:space="0" w:color="auto"/>
              <w:bottom w:val="single" w:sz="4" w:space="0" w:color="auto"/>
              <w:right w:val="single" w:sz="4" w:space="0" w:color="auto"/>
            </w:tcBorders>
          </w:tcPr>
          <w:p w14:paraId="6648DFC2" w14:textId="77777777" w:rsidR="00D568CB" w:rsidRPr="001244FE" w:rsidRDefault="00D568CB" w:rsidP="003512BF">
            <w:pPr>
              <w:pStyle w:val="aff2"/>
              <w:rPr>
                <w:rFonts w:ascii="Times New Roman" w:hAnsi="Times New Roman" w:cs="Times New Roman"/>
              </w:rPr>
            </w:pPr>
            <w:r w:rsidRPr="001244FE">
              <w:rPr>
                <w:rFonts w:ascii="Times New Roman" w:hAnsi="Times New Roman" w:cs="Times New Roman"/>
              </w:rPr>
              <w:t>Основное мероприятие 1</w:t>
            </w:r>
            <w:r>
              <w:rPr>
                <w:rFonts w:ascii="Times New Roman" w:hAnsi="Times New Roman" w:cs="Times New Roman"/>
              </w:rPr>
              <w:t>.1.</w:t>
            </w:r>
            <w:r w:rsidRPr="001244FE">
              <w:rPr>
                <w:rFonts w:ascii="Times New Roman" w:hAnsi="Times New Roman" w:cs="Times New Roman"/>
              </w:rPr>
              <w:t>3</w:t>
            </w:r>
            <w:r>
              <w:rPr>
                <w:rFonts w:ascii="Times New Roman" w:hAnsi="Times New Roman" w:cs="Times New Roman"/>
              </w:rPr>
              <w:t>.</w:t>
            </w:r>
            <w:r w:rsidRPr="001244FE">
              <w:rPr>
                <w:rFonts w:ascii="Times New Roman" w:hAnsi="Times New Roman" w:cs="Times New Roman"/>
              </w:rPr>
              <w:t xml:space="preserve"> </w:t>
            </w:r>
            <w:proofErr w:type="gramStart"/>
            <w:r w:rsidRPr="001244FE">
              <w:rPr>
                <w:rFonts w:ascii="Times New Roman" w:hAnsi="Times New Roman" w:cs="Times New Roman"/>
              </w:rPr>
              <w:t>Обеспечение  первичных</w:t>
            </w:r>
            <w:proofErr w:type="gramEnd"/>
            <w:r w:rsidRPr="001244FE">
              <w:rPr>
                <w:rFonts w:ascii="Times New Roman" w:hAnsi="Times New Roman" w:cs="Times New Roman"/>
              </w:rPr>
              <w:t xml:space="preserve"> мер пожарной безопасности муниципальных учреждений сферы культуры</w:t>
            </w:r>
          </w:p>
        </w:tc>
        <w:tc>
          <w:tcPr>
            <w:tcW w:w="1543" w:type="dxa"/>
            <w:tcBorders>
              <w:left w:val="single" w:sz="4" w:space="0" w:color="auto"/>
              <w:bottom w:val="single" w:sz="4" w:space="0" w:color="auto"/>
              <w:right w:val="single" w:sz="4" w:space="0" w:color="auto"/>
            </w:tcBorders>
          </w:tcPr>
          <w:p w14:paraId="14BD080C" w14:textId="77777777" w:rsidR="00D568CB" w:rsidRPr="002A416F" w:rsidRDefault="00D568CB" w:rsidP="003512BF">
            <w:pPr>
              <w:pStyle w:val="aff2"/>
              <w:jc w:val="center"/>
              <w:rPr>
                <w:rFonts w:ascii="Times New Roman" w:hAnsi="Times New Roman" w:cs="Times New Roman"/>
              </w:rPr>
            </w:pPr>
            <w:r w:rsidRPr="002A416F">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32EA746D" w14:textId="77777777" w:rsidR="00D568CB" w:rsidRPr="002A416F" w:rsidRDefault="00D568CB" w:rsidP="003512BF">
            <w:pPr>
              <w:pStyle w:val="aff3"/>
              <w:jc w:val="center"/>
              <w:rPr>
                <w:rFonts w:ascii="Times New Roman" w:hAnsi="Times New Roman" w:cs="Times New Roman"/>
              </w:rPr>
            </w:pPr>
            <w:r w:rsidRPr="002A416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678138AF" w14:textId="77777777" w:rsidR="00D568CB" w:rsidRPr="002A416F" w:rsidRDefault="00D568CB" w:rsidP="003512BF">
            <w:pPr>
              <w:pStyle w:val="ConsPlusCell"/>
              <w:jc w:val="center"/>
              <w:rPr>
                <w:rFonts w:ascii="Times New Roman" w:hAnsi="Times New Roman" w:cs="Times New Roman"/>
                <w:sz w:val="24"/>
                <w:szCs w:val="24"/>
              </w:rPr>
            </w:pPr>
            <w:r w:rsidRPr="002A416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63688F87" w14:textId="77777777" w:rsidR="00D568CB" w:rsidRPr="0032231A" w:rsidRDefault="00D568CB" w:rsidP="003512BF">
            <w:pPr>
              <w:pStyle w:val="ConsPlusNormal"/>
              <w:ind w:firstLine="0"/>
              <w:jc w:val="both"/>
              <w:rPr>
                <w:rFonts w:ascii="Times New Roman" w:hAnsi="Times New Roman" w:cs="Times New Roman"/>
                <w:sz w:val="24"/>
                <w:szCs w:val="24"/>
              </w:rPr>
            </w:pPr>
            <w:r w:rsidRPr="0032231A">
              <w:rPr>
                <w:rFonts w:ascii="Times New Roman" w:hAnsi="Times New Roman" w:cs="Times New Roman"/>
                <w:sz w:val="24"/>
                <w:szCs w:val="24"/>
              </w:rPr>
              <w:t>Оснащены пожарной сигнализацией и противопожарными средствами, выполнены противопожарные работы в</w:t>
            </w:r>
            <w:r>
              <w:rPr>
                <w:rFonts w:ascii="Times New Roman" w:hAnsi="Times New Roman" w:cs="Times New Roman"/>
                <w:sz w:val="24"/>
                <w:szCs w:val="24"/>
              </w:rPr>
              <w:t xml:space="preserve"> не менее</w:t>
            </w:r>
            <w:r w:rsidRPr="0032231A">
              <w:rPr>
                <w:rFonts w:ascii="Times New Roman" w:hAnsi="Times New Roman" w:cs="Times New Roman"/>
                <w:sz w:val="24"/>
                <w:szCs w:val="24"/>
              </w:rPr>
              <w:t xml:space="preserve"> 1</w:t>
            </w:r>
            <w:r>
              <w:rPr>
                <w:rFonts w:ascii="Times New Roman" w:hAnsi="Times New Roman" w:cs="Times New Roman"/>
                <w:sz w:val="24"/>
                <w:szCs w:val="24"/>
              </w:rPr>
              <w:t xml:space="preserve"> муниципальном учреждении</w:t>
            </w:r>
            <w:r w:rsidRPr="0032231A">
              <w:rPr>
                <w:rFonts w:ascii="Times New Roman" w:hAnsi="Times New Roman" w:cs="Times New Roman"/>
                <w:sz w:val="24"/>
                <w:szCs w:val="24"/>
              </w:rPr>
              <w:t xml:space="preserve"> сферы культуры в </w:t>
            </w:r>
            <w:r>
              <w:rPr>
                <w:rFonts w:ascii="Times New Roman" w:hAnsi="Times New Roman" w:cs="Times New Roman"/>
                <w:sz w:val="24"/>
                <w:szCs w:val="24"/>
              </w:rPr>
              <w:t xml:space="preserve">Сыктывдинском районе </w:t>
            </w:r>
            <w:r w:rsidRPr="0032231A">
              <w:rPr>
                <w:rFonts w:ascii="Times New Roman" w:hAnsi="Times New Roman" w:cs="Times New Roman"/>
                <w:sz w:val="24"/>
                <w:szCs w:val="24"/>
              </w:rPr>
              <w:t xml:space="preserve">в соответствии с </w:t>
            </w:r>
            <w:r w:rsidRPr="0032231A">
              <w:rPr>
                <w:rFonts w:ascii="Times New Roman" w:hAnsi="Times New Roman" w:cs="Times New Roman"/>
                <w:sz w:val="24"/>
                <w:szCs w:val="24"/>
              </w:rPr>
              <w:lastRenderedPageBreak/>
              <w:t>ежегодными планами.</w:t>
            </w:r>
          </w:p>
        </w:tc>
        <w:tc>
          <w:tcPr>
            <w:tcW w:w="2252" w:type="dxa"/>
            <w:tcBorders>
              <w:left w:val="single" w:sz="4" w:space="0" w:color="auto"/>
              <w:bottom w:val="single" w:sz="4" w:space="0" w:color="auto"/>
              <w:right w:val="single" w:sz="4" w:space="0" w:color="auto"/>
            </w:tcBorders>
          </w:tcPr>
          <w:p w14:paraId="3D5714D8" w14:textId="77777777" w:rsidR="00D568CB" w:rsidRPr="003F7E4F" w:rsidRDefault="00D568CB" w:rsidP="003512BF">
            <w:pPr>
              <w:pStyle w:val="ConsPlusNormal"/>
              <w:ind w:firstLine="0"/>
              <w:rPr>
                <w:rFonts w:ascii="Times New Roman" w:hAnsi="Times New Roman" w:cs="Times New Roman"/>
                <w:sz w:val="24"/>
                <w:szCs w:val="24"/>
              </w:rPr>
            </w:pPr>
            <w:r w:rsidRPr="003F7E4F">
              <w:rPr>
                <w:rFonts w:ascii="Times New Roman" w:hAnsi="Times New Roman" w:cs="Times New Roman"/>
                <w:sz w:val="24"/>
                <w:szCs w:val="24"/>
              </w:rPr>
              <w:lastRenderedPageBreak/>
              <w:t xml:space="preserve">Проведены работы по </w:t>
            </w:r>
            <w:r>
              <w:rPr>
                <w:rFonts w:ascii="Times New Roman" w:hAnsi="Times New Roman" w:cs="Times New Roman"/>
                <w:sz w:val="24"/>
                <w:szCs w:val="24"/>
              </w:rPr>
              <w:t xml:space="preserve">Оснащению </w:t>
            </w:r>
            <w:r w:rsidRPr="003F7E4F">
              <w:rPr>
                <w:rFonts w:ascii="Times New Roman" w:hAnsi="Times New Roman" w:cs="Times New Roman"/>
                <w:sz w:val="24"/>
                <w:szCs w:val="24"/>
              </w:rPr>
              <w:t>пожарной сигнализацией и противопожарными средствами, выполнение противо</w:t>
            </w:r>
            <w:r>
              <w:rPr>
                <w:rFonts w:ascii="Times New Roman" w:hAnsi="Times New Roman" w:cs="Times New Roman"/>
                <w:sz w:val="24"/>
                <w:szCs w:val="24"/>
              </w:rPr>
              <w:t>пожарных работ в муниципальных</w:t>
            </w:r>
            <w:r w:rsidRPr="003F7E4F">
              <w:rPr>
                <w:rFonts w:ascii="Times New Roman" w:hAnsi="Times New Roman" w:cs="Times New Roman"/>
                <w:sz w:val="24"/>
                <w:szCs w:val="24"/>
              </w:rPr>
              <w:t xml:space="preserve"> </w:t>
            </w:r>
            <w:r w:rsidRPr="003F7E4F">
              <w:rPr>
                <w:rFonts w:ascii="Times New Roman" w:hAnsi="Times New Roman" w:cs="Times New Roman"/>
                <w:sz w:val="24"/>
                <w:szCs w:val="24"/>
              </w:rPr>
              <w:lastRenderedPageBreak/>
              <w:t>учреждениях сферы культуры;</w:t>
            </w:r>
          </w:p>
          <w:p w14:paraId="50C78466" w14:textId="77777777" w:rsidR="00D568CB" w:rsidRDefault="00D568CB" w:rsidP="003512BF">
            <w:pPr>
              <w:pStyle w:val="ConsPlusNormal"/>
              <w:ind w:firstLine="0"/>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14:paraId="112F2668" w14:textId="77777777" w:rsidR="00D568CB" w:rsidRPr="008E7A06" w:rsidRDefault="00D568CB" w:rsidP="003512BF">
            <w:pPr>
              <w:widowControl w:val="0"/>
              <w:jc w:val="both"/>
              <w:rPr>
                <w:sz w:val="24"/>
                <w:szCs w:val="24"/>
              </w:rPr>
            </w:pPr>
            <w:r w:rsidRPr="008E7A06">
              <w:rPr>
                <w:sz w:val="24"/>
                <w:szCs w:val="24"/>
              </w:rPr>
              <w:lastRenderedPageBreak/>
              <w:t xml:space="preserve">Рост </w:t>
            </w:r>
            <w:proofErr w:type="gramStart"/>
            <w:r w:rsidRPr="008E7A06">
              <w:rPr>
                <w:sz w:val="24"/>
                <w:szCs w:val="24"/>
              </w:rPr>
              <w:t>посещений  учреждений</w:t>
            </w:r>
            <w:proofErr w:type="gramEnd"/>
            <w:r w:rsidRPr="008E7A06">
              <w:rPr>
                <w:sz w:val="24"/>
                <w:szCs w:val="24"/>
              </w:rPr>
              <w:t xml:space="preserve"> культуры населением Республики Коми к уровню 201</w:t>
            </w:r>
            <w:r>
              <w:rPr>
                <w:sz w:val="24"/>
                <w:szCs w:val="24"/>
              </w:rPr>
              <w:t>9</w:t>
            </w:r>
            <w:r w:rsidRPr="008E7A06">
              <w:rPr>
                <w:sz w:val="24"/>
                <w:szCs w:val="24"/>
              </w:rPr>
              <w:t xml:space="preserve"> года; Доля  учреждений сферы культуры, не имеющих нарушений пожарной безопасности от общего количества учреждений сферы культуры</w:t>
            </w:r>
            <w:r>
              <w:rPr>
                <w:sz w:val="24"/>
                <w:szCs w:val="24"/>
              </w:rPr>
              <w:t>;</w:t>
            </w:r>
          </w:p>
          <w:p w14:paraId="58E12617" w14:textId="77777777" w:rsidR="00D568CB" w:rsidRPr="003F7E4F" w:rsidRDefault="00D568CB" w:rsidP="003512BF">
            <w:pPr>
              <w:jc w:val="both"/>
              <w:rPr>
                <w:sz w:val="24"/>
                <w:szCs w:val="24"/>
              </w:rPr>
            </w:pPr>
          </w:p>
        </w:tc>
      </w:tr>
      <w:tr w:rsidR="00D568CB" w:rsidRPr="0039793B" w14:paraId="3B0F88F5" w14:textId="77777777" w:rsidTr="003512BF">
        <w:trPr>
          <w:tblCellSpacing w:w="5" w:type="nil"/>
        </w:trPr>
        <w:tc>
          <w:tcPr>
            <w:tcW w:w="851" w:type="dxa"/>
            <w:tcBorders>
              <w:left w:val="single" w:sz="4" w:space="0" w:color="auto"/>
              <w:bottom w:val="single" w:sz="4" w:space="0" w:color="auto"/>
              <w:right w:val="single" w:sz="4" w:space="0" w:color="auto"/>
            </w:tcBorders>
          </w:tcPr>
          <w:p w14:paraId="3B6F700C" w14:textId="77777777" w:rsidR="00D568CB" w:rsidRDefault="00D568CB" w:rsidP="003512BF">
            <w:pPr>
              <w:pStyle w:val="aff3"/>
              <w:jc w:val="center"/>
              <w:rPr>
                <w:rFonts w:ascii="Times New Roman" w:hAnsi="Times New Roman" w:cs="Times New Roman"/>
              </w:rPr>
            </w:pPr>
            <w:r w:rsidRPr="001244FE">
              <w:rPr>
                <w:rFonts w:ascii="Times New Roman" w:hAnsi="Times New Roman" w:cs="Times New Roman"/>
              </w:rPr>
              <w:t>4.</w:t>
            </w:r>
          </w:p>
        </w:tc>
        <w:tc>
          <w:tcPr>
            <w:tcW w:w="2568" w:type="dxa"/>
            <w:gridSpan w:val="2"/>
            <w:tcBorders>
              <w:left w:val="single" w:sz="4" w:space="0" w:color="auto"/>
              <w:bottom w:val="single" w:sz="4" w:space="0" w:color="auto"/>
              <w:right w:val="single" w:sz="4" w:space="0" w:color="auto"/>
            </w:tcBorders>
          </w:tcPr>
          <w:p w14:paraId="3D2A480A" w14:textId="77777777" w:rsidR="00D568CB" w:rsidRPr="001244FE" w:rsidRDefault="00D568CB" w:rsidP="003512BF">
            <w:pPr>
              <w:pStyle w:val="aff2"/>
              <w:rPr>
                <w:rFonts w:ascii="Times New Roman" w:hAnsi="Times New Roman" w:cs="Times New Roman"/>
              </w:rPr>
            </w:pPr>
            <w:r w:rsidRPr="001244FE">
              <w:rPr>
                <w:rFonts w:ascii="Times New Roman" w:hAnsi="Times New Roman" w:cs="Times New Roman"/>
              </w:rPr>
              <w:t>Основное мероприятие 1.</w:t>
            </w:r>
            <w:r>
              <w:rPr>
                <w:rFonts w:ascii="Times New Roman" w:hAnsi="Times New Roman" w:cs="Times New Roman"/>
              </w:rPr>
              <w:t>1.</w:t>
            </w:r>
            <w:proofErr w:type="gramStart"/>
            <w:r w:rsidRPr="001244FE">
              <w:rPr>
                <w:rFonts w:ascii="Times New Roman" w:hAnsi="Times New Roman" w:cs="Times New Roman"/>
              </w:rPr>
              <w:t>4</w:t>
            </w:r>
            <w:r>
              <w:rPr>
                <w:rFonts w:ascii="Times New Roman" w:hAnsi="Times New Roman" w:cs="Times New Roman"/>
              </w:rPr>
              <w:t>.</w:t>
            </w:r>
            <w:r w:rsidRPr="001244FE">
              <w:rPr>
                <w:rFonts w:ascii="Times New Roman" w:hAnsi="Times New Roman" w:cs="Times New Roman"/>
                <w:color w:val="000000"/>
              </w:rPr>
              <w:t>Обновление</w:t>
            </w:r>
            <w:proofErr w:type="gramEnd"/>
            <w:r w:rsidRPr="001244FE">
              <w:rPr>
                <w:rFonts w:ascii="Times New Roman" w:hAnsi="Times New Roman" w:cs="Times New Roman"/>
                <w:color w:val="000000"/>
              </w:rPr>
              <w:t xml:space="preserve">  материально- 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w:t>
            </w:r>
          </w:p>
        </w:tc>
        <w:tc>
          <w:tcPr>
            <w:tcW w:w="1543" w:type="dxa"/>
            <w:tcBorders>
              <w:left w:val="single" w:sz="4" w:space="0" w:color="auto"/>
              <w:bottom w:val="single" w:sz="4" w:space="0" w:color="auto"/>
              <w:right w:val="single" w:sz="4" w:space="0" w:color="auto"/>
            </w:tcBorders>
          </w:tcPr>
          <w:p w14:paraId="1A1A6CA5" w14:textId="77777777" w:rsidR="00D568CB" w:rsidRPr="002A416F" w:rsidRDefault="00D568CB" w:rsidP="003512BF">
            <w:pPr>
              <w:pStyle w:val="aff2"/>
              <w:jc w:val="center"/>
              <w:rPr>
                <w:rFonts w:ascii="Times New Roman" w:hAnsi="Times New Roman" w:cs="Times New Roman"/>
              </w:rPr>
            </w:pPr>
            <w:r w:rsidRPr="002A416F">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02C6B496" w14:textId="77777777" w:rsidR="00D568CB" w:rsidRPr="002A416F" w:rsidRDefault="00D568CB" w:rsidP="003512BF">
            <w:pPr>
              <w:pStyle w:val="aff3"/>
              <w:jc w:val="center"/>
              <w:rPr>
                <w:rFonts w:ascii="Times New Roman" w:hAnsi="Times New Roman" w:cs="Times New Roman"/>
              </w:rPr>
            </w:pPr>
            <w:r w:rsidRPr="002A416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1C0A8C47" w14:textId="77777777" w:rsidR="00D568CB" w:rsidRPr="002A416F" w:rsidRDefault="00D568CB" w:rsidP="003512BF">
            <w:pPr>
              <w:pStyle w:val="ConsPlusCell"/>
              <w:jc w:val="center"/>
              <w:rPr>
                <w:rFonts w:ascii="Times New Roman" w:hAnsi="Times New Roman" w:cs="Times New Roman"/>
                <w:sz w:val="24"/>
                <w:szCs w:val="24"/>
              </w:rPr>
            </w:pPr>
            <w:r w:rsidRPr="002A416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5BB43298" w14:textId="77777777" w:rsidR="00D568CB" w:rsidRPr="003F7E4F" w:rsidRDefault="00D568CB" w:rsidP="003512BF">
            <w:pPr>
              <w:pStyle w:val="ConsPlusNormal"/>
              <w:ind w:firstLine="0"/>
              <w:jc w:val="both"/>
              <w:rPr>
                <w:rFonts w:ascii="Times New Roman" w:hAnsi="Times New Roman" w:cs="Times New Roman"/>
                <w:sz w:val="24"/>
                <w:szCs w:val="24"/>
              </w:rPr>
            </w:pPr>
            <w:r w:rsidRPr="003F7E4F">
              <w:rPr>
                <w:rFonts w:ascii="Times New Roman" w:hAnsi="Times New Roman" w:cs="Times New Roman"/>
                <w:sz w:val="24"/>
                <w:szCs w:val="24"/>
              </w:rPr>
              <w:t>Оснащены современным световым, звуковым, специальным оборудованием, музыка</w:t>
            </w:r>
            <w:r>
              <w:rPr>
                <w:rFonts w:ascii="Times New Roman" w:hAnsi="Times New Roman" w:cs="Times New Roman"/>
                <w:sz w:val="24"/>
                <w:szCs w:val="24"/>
              </w:rPr>
              <w:t>льными инструментами не менее 1 муниципального учреждения</w:t>
            </w:r>
            <w:r w:rsidRPr="003F7E4F">
              <w:rPr>
                <w:rFonts w:ascii="Times New Roman" w:hAnsi="Times New Roman" w:cs="Times New Roman"/>
                <w:sz w:val="24"/>
                <w:szCs w:val="24"/>
              </w:rPr>
              <w:t xml:space="preserve"> сферы культуры в </w:t>
            </w:r>
            <w:r>
              <w:rPr>
                <w:rFonts w:ascii="Times New Roman" w:hAnsi="Times New Roman" w:cs="Times New Roman"/>
                <w:sz w:val="24"/>
                <w:szCs w:val="24"/>
              </w:rPr>
              <w:t xml:space="preserve">Сыктывдинском районе </w:t>
            </w:r>
            <w:r w:rsidRPr="003F7E4F">
              <w:rPr>
                <w:rFonts w:ascii="Times New Roman" w:hAnsi="Times New Roman" w:cs="Times New Roman"/>
                <w:sz w:val="24"/>
                <w:szCs w:val="24"/>
              </w:rPr>
              <w:t>в соответствии с ежегодными планами.</w:t>
            </w:r>
          </w:p>
        </w:tc>
        <w:tc>
          <w:tcPr>
            <w:tcW w:w="2252" w:type="dxa"/>
            <w:tcBorders>
              <w:left w:val="single" w:sz="4" w:space="0" w:color="auto"/>
              <w:bottom w:val="single" w:sz="4" w:space="0" w:color="auto"/>
              <w:right w:val="single" w:sz="4" w:space="0" w:color="auto"/>
            </w:tcBorders>
          </w:tcPr>
          <w:p w14:paraId="2B05E7E8" w14:textId="77777777" w:rsidR="00D568CB" w:rsidRPr="008E7A06" w:rsidRDefault="00D568CB" w:rsidP="003512BF">
            <w:pPr>
              <w:pStyle w:val="ConsPlusNormal"/>
              <w:ind w:firstLine="0"/>
              <w:rPr>
                <w:rFonts w:ascii="Times New Roman" w:hAnsi="Times New Roman" w:cs="Times New Roman"/>
                <w:sz w:val="24"/>
                <w:szCs w:val="24"/>
              </w:rPr>
            </w:pPr>
            <w:r w:rsidRPr="008E7A06">
              <w:rPr>
                <w:rFonts w:ascii="Times New Roman" w:hAnsi="Times New Roman" w:cs="Times New Roman"/>
                <w:sz w:val="24"/>
                <w:szCs w:val="24"/>
              </w:rPr>
              <w:t xml:space="preserve">Проведены работы по </w:t>
            </w:r>
            <w:r>
              <w:rPr>
                <w:rFonts w:ascii="Times New Roman" w:hAnsi="Times New Roman" w:cs="Times New Roman"/>
                <w:sz w:val="24"/>
                <w:szCs w:val="24"/>
              </w:rPr>
              <w:t xml:space="preserve">оснащению </w:t>
            </w:r>
            <w:r w:rsidRPr="008E7A06">
              <w:rPr>
                <w:rFonts w:ascii="Times New Roman" w:hAnsi="Times New Roman" w:cs="Times New Roman"/>
                <w:sz w:val="24"/>
                <w:szCs w:val="24"/>
              </w:rPr>
              <w:t xml:space="preserve">современным световым, звуковым, специальным оборудованием, музыкальными инструментами </w:t>
            </w:r>
            <w:r>
              <w:rPr>
                <w:rFonts w:ascii="Times New Roman" w:hAnsi="Times New Roman" w:cs="Times New Roman"/>
                <w:sz w:val="24"/>
                <w:szCs w:val="24"/>
              </w:rPr>
              <w:t xml:space="preserve">муниципальных </w:t>
            </w:r>
            <w:r w:rsidRPr="008E7A06">
              <w:rPr>
                <w:rFonts w:ascii="Times New Roman" w:hAnsi="Times New Roman" w:cs="Times New Roman"/>
                <w:sz w:val="24"/>
                <w:szCs w:val="24"/>
              </w:rPr>
              <w:t xml:space="preserve">учреждений </w:t>
            </w:r>
            <w:r>
              <w:rPr>
                <w:rFonts w:ascii="Times New Roman" w:hAnsi="Times New Roman" w:cs="Times New Roman"/>
                <w:sz w:val="24"/>
                <w:szCs w:val="24"/>
              </w:rPr>
              <w:t>сферы культуры</w:t>
            </w:r>
            <w:r w:rsidRPr="008E7A06">
              <w:rPr>
                <w:rFonts w:ascii="Times New Roman" w:hAnsi="Times New Roman" w:cs="Times New Roman"/>
                <w:sz w:val="24"/>
                <w:szCs w:val="24"/>
              </w:rPr>
              <w:t>;</w:t>
            </w:r>
          </w:p>
          <w:p w14:paraId="1C9E7E55" w14:textId="77777777" w:rsidR="00D568CB" w:rsidRPr="003F7E4F" w:rsidRDefault="00D568CB" w:rsidP="003512BF">
            <w:pPr>
              <w:pStyle w:val="ConsPlusNormal"/>
              <w:ind w:firstLine="0"/>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14:paraId="07614E8F" w14:textId="77777777" w:rsidR="00D568CB" w:rsidRPr="003F7E4F" w:rsidRDefault="00D568CB" w:rsidP="003512BF">
            <w:pPr>
              <w:jc w:val="both"/>
              <w:rPr>
                <w:sz w:val="24"/>
                <w:szCs w:val="24"/>
              </w:rPr>
            </w:pPr>
            <w:r w:rsidRPr="00EC22B1">
              <w:rPr>
                <w:sz w:val="24"/>
                <w:szCs w:val="24"/>
              </w:rPr>
              <w:t>Удельный вес населения, участвующего в платных культурно-досуговых мероприятиях, прово</w:t>
            </w:r>
            <w:r>
              <w:rPr>
                <w:sz w:val="24"/>
                <w:szCs w:val="24"/>
              </w:rPr>
              <w:t xml:space="preserve">димых </w:t>
            </w:r>
            <w:r w:rsidRPr="00EC22B1">
              <w:rPr>
                <w:sz w:val="24"/>
                <w:szCs w:val="24"/>
              </w:rPr>
              <w:t>муниципальными учреждениями культуры, в год</w:t>
            </w:r>
            <w:r>
              <w:rPr>
                <w:sz w:val="24"/>
                <w:szCs w:val="24"/>
              </w:rPr>
              <w:t>;</w:t>
            </w:r>
            <w:r w:rsidRPr="003F7E4F">
              <w:rPr>
                <w:sz w:val="24"/>
                <w:szCs w:val="24"/>
              </w:rPr>
              <w:t xml:space="preserve"> Рост посещений  учреждений культуры населением Республики Коми к уровню 201</w:t>
            </w:r>
            <w:r>
              <w:rPr>
                <w:sz w:val="24"/>
                <w:szCs w:val="24"/>
              </w:rPr>
              <w:t>9</w:t>
            </w:r>
            <w:r w:rsidRPr="003F7E4F">
              <w:rPr>
                <w:sz w:val="24"/>
                <w:szCs w:val="24"/>
              </w:rPr>
              <w:t xml:space="preserve"> года; Доля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w:t>
            </w:r>
            <w:r>
              <w:rPr>
                <w:sz w:val="24"/>
                <w:szCs w:val="24"/>
              </w:rPr>
              <w:t>;</w:t>
            </w:r>
          </w:p>
        </w:tc>
      </w:tr>
      <w:tr w:rsidR="00D568CB" w:rsidRPr="0039793B" w14:paraId="6132AE09" w14:textId="77777777" w:rsidTr="003512BF">
        <w:trPr>
          <w:tblCellSpacing w:w="5" w:type="nil"/>
        </w:trPr>
        <w:tc>
          <w:tcPr>
            <w:tcW w:w="851" w:type="dxa"/>
            <w:tcBorders>
              <w:left w:val="single" w:sz="4" w:space="0" w:color="auto"/>
              <w:bottom w:val="single" w:sz="4" w:space="0" w:color="auto"/>
              <w:right w:val="single" w:sz="4" w:space="0" w:color="auto"/>
            </w:tcBorders>
          </w:tcPr>
          <w:p w14:paraId="5E060401" w14:textId="77777777" w:rsidR="00D568CB" w:rsidRPr="001244FE" w:rsidRDefault="00D568CB" w:rsidP="003512BF">
            <w:pPr>
              <w:pStyle w:val="aff3"/>
              <w:jc w:val="center"/>
              <w:rPr>
                <w:rFonts w:ascii="Times New Roman" w:hAnsi="Times New Roman" w:cs="Times New Roman"/>
              </w:rPr>
            </w:pPr>
            <w:r>
              <w:rPr>
                <w:rFonts w:ascii="Times New Roman" w:hAnsi="Times New Roman" w:cs="Times New Roman"/>
              </w:rPr>
              <w:t>5.</w:t>
            </w:r>
          </w:p>
        </w:tc>
        <w:tc>
          <w:tcPr>
            <w:tcW w:w="2568" w:type="dxa"/>
            <w:gridSpan w:val="2"/>
            <w:tcBorders>
              <w:left w:val="single" w:sz="4" w:space="0" w:color="auto"/>
              <w:bottom w:val="single" w:sz="4" w:space="0" w:color="auto"/>
              <w:right w:val="single" w:sz="4" w:space="0" w:color="auto"/>
            </w:tcBorders>
          </w:tcPr>
          <w:p w14:paraId="27D494DF" w14:textId="77777777" w:rsidR="00D568CB" w:rsidRPr="001244FE" w:rsidRDefault="00D568CB" w:rsidP="003512BF">
            <w:pPr>
              <w:pStyle w:val="aff2"/>
              <w:rPr>
                <w:rFonts w:ascii="Times New Roman" w:hAnsi="Times New Roman" w:cs="Times New Roman"/>
              </w:rPr>
            </w:pPr>
            <w:r w:rsidRPr="001244FE">
              <w:rPr>
                <w:rFonts w:ascii="Times New Roman" w:hAnsi="Times New Roman" w:cs="Times New Roman"/>
              </w:rPr>
              <w:t>Основное мероприятие 1.</w:t>
            </w:r>
            <w:r>
              <w:rPr>
                <w:rFonts w:ascii="Times New Roman" w:hAnsi="Times New Roman" w:cs="Times New Roman"/>
              </w:rPr>
              <w:t>1.</w:t>
            </w:r>
            <w:r w:rsidRPr="001244FE">
              <w:rPr>
                <w:rFonts w:ascii="Times New Roman" w:hAnsi="Times New Roman" w:cs="Times New Roman"/>
              </w:rPr>
              <w:t>5. Сохранение и развитие государственных языков Республики Коми</w:t>
            </w:r>
          </w:p>
        </w:tc>
        <w:tc>
          <w:tcPr>
            <w:tcW w:w="1543" w:type="dxa"/>
            <w:tcBorders>
              <w:left w:val="single" w:sz="4" w:space="0" w:color="auto"/>
              <w:bottom w:val="single" w:sz="4" w:space="0" w:color="auto"/>
              <w:right w:val="single" w:sz="4" w:space="0" w:color="auto"/>
            </w:tcBorders>
          </w:tcPr>
          <w:p w14:paraId="2160082E" w14:textId="77777777" w:rsidR="00D568CB" w:rsidRPr="002A416F" w:rsidRDefault="00D568CB" w:rsidP="003512BF">
            <w:pPr>
              <w:pStyle w:val="aff2"/>
              <w:jc w:val="center"/>
              <w:rPr>
                <w:rFonts w:ascii="Times New Roman" w:hAnsi="Times New Roman" w:cs="Times New Roman"/>
              </w:rPr>
            </w:pPr>
            <w:r w:rsidRPr="002A416F">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7C268607" w14:textId="77777777" w:rsidR="00D568CB" w:rsidRPr="002A416F" w:rsidRDefault="00D568CB" w:rsidP="003512BF">
            <w:pPr>
              <w:pStyle w:val="aff3"/>
              <w:jc w:val="center"/>
              <w:rPr>
                <w:rFonts w:ascii="Times New Roman" w:hAnsi="Times New Roman" w:cs="Times New Roman"/>
              </w:rPr>
            </w:pPr>
            <w:r w:rsidRPr="002A416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6CF0B905" w14:textId="77777777" w:rsidR="00D568CB" w:rsidRPr="002A416F" w:rsidRDefault="00D568CB" w:rsidP="003512BF">
            <w:pPr>
              <w:pStyle w:val="ConsPlusCell"/>
              <w:jc w:val="center"/>
              <w:rPr>
                <w:rFonts w:ascii="Times New Roman" w:hAnsi="Times New Roman" w:cs="Times New Roman"/>
                <w:sz w:val="24"/>
                <w:szCs w:val="24"/>
              </w:rPr>
            </w:pPr>
            <w:r w:rsidRPr="002A416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69F6E608" w14:textId="77777777" w:rsidR="00D568CB" w:rsidRPr="008E7A06" w:rsidRDefault="00D568CB" w:rsidP="003512B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Организованы и проведены мероприятия</w:t>
            </w:r>
            <w:r w:rsidRPr="008E7A06">
              <w:rPr>
                <w:rFonts w:ascii="Times New Roman" w:hAnsi="Times New Roman" w:cs="Times New Roman"/>
                <w:sz w:val="24"/>
                <w:szCs w:val="24"/>
              </w:rPr>
              <w:t xml:space="preserve"> по сохранению и развитию государственных языков Республики Коми ежегодно</w:t>
            </w:r>
          </w:p>
        </w:tc>
        <w:tc>
          <w:tcPr>
            <w:tcW w:w="2252" w:type="dxa"/>
            <w:tcBorders>
              <w:left w:val="single" w:sz="4" w:space="0" w:color="auto"/>
              <w:bottom w:val="single" w:sz="4" w:space="0" w:color="auto"/>
              <w:right w:val="single" w:sz="4" w:space="0" w:color="auto"/>
            </w:tcBorders>
          </w:tcPr>
          <w:p w14:paraId="3FE3AC6E" w14:textId="77777777" w:rsidR="00D568CB" w:rsidRPr="008E7A06" w:rsidRDefault="00D568CB" w:rsidP="003512BF">
            <w:pPr>
              <w:pStyle w:val="ConsPlusNormal"/>
              <w:ind w:firstLine="0"/>
              <w:rPr>
                <w:rFonts w:ascii="Times New Roman" w:hAnsi="Times New Roman" w:cs="Times New Roman"/>
                <w:sz w:val="24"/>
                <w:szCs w:val="24"/>
              </w:rPr>
            </w:pPr>
            <w:r w:rsidRPr="008E7A06">
              <w:rPr>
                <w:rFonts w:ascii="Times New Roman" w:eastAsia="Times New Roman" w:hAnsi="Times New Roman" w:cs="Times New Roman"/>
                <w:sz w:val="24"/>
                <w:szCs w:val="24"/>
                <w:lang w:eastAsia="ru-RU"/>
              </w:rPr>
              <w:t>Проведено</w:t>
            </w:r>
            <w:r>
              <w:rPr>
                <w:rFonts w:ascii="Times New Roman" w:eastAsia="Times New Roman" w:hAnsi="Times New Roman" w:cs="Times New Roman"/>
                <w:sz w:val="24"/>
                <w:szCs w:val="24"/>
                <w:lang w:eastAsia="ru-RU"/>
              </w:rPr>
              <w:t xml:space="preserve"> не менее 300</w:t>
            </w:r>
            <w:r w:rsidRPr="008E7A06">
              <w:rPr>
                <w:rFonts w:ascii="Times New Roman" w:eastAsia="Times New Roman" w:hAnsi="Times New Roman" w:cs="Times New Roman"/>
                <w:sz w:val="24"/>
                <w:szCs w:val="24"/>
                <w:lang w:eastAsia="ru-RU"/>
              </w:rPr>
              <w:t xml:space="preserve"> мероприятий с использованием коми языка</w:t>
            </w:r>
            <w:r>
              <w:rPr>
                <w:rFonts w:ascii="Times New Roman" w:eastAsia="Times New Roman" w:hAnsi="Times New Roman" w:cs="Times New Roman"/>
                <w:sz w:val="24"/>
                <w:szCs w:val="24"/>
                <w:lang w:eastAsia="ru-RU"/>
              </w:rPr>
              <w:t xml:space="preserve"> в год</w:t>
            </w:r>
          </w:p>
        </w:tc>
        <w:tc>
          <w:tcPr>
            <w:tcW w:w="3969" w:type="dxa"/>
            <w:tcBorders>
              <w:left w:val="single" w:sz="4" w:space="0" w:color="auto"/>
              <w:bottom w:val="single" w:sz="4" w:space="0" w:color="auto"/>
              <w:right w:val="single" w:sz="4" w:space="0" w:color="auto"/>
            </w:tcBorders>
          </w:tcPr>
          <w:p w14:paraId="1C5AC48A" w14:textId="77777777" w:rsidR="00D568CB" w:rsidRPr="003F7E4F" w:rsidRDefault="00D568CB" w:rsidP="003512BF">
            <w:pPr>
              <w:jc w:val="both"/>
              <w:rPr>
                <w:sz w:val="24"/>
                <w:szCs w:val="24"/>
              </w:rPr>
            </w:pPr>
            <w:r w:rsidRPr="003776C1">
              <w:rPr>
                <w:sz w:val="24"/>
                <w:szCs w:val="24"/>
              </w:rPr>
              <w:t>Удельный вес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МР «Сыктывдинский» от общей численности населения муниципального района</w:t>
            </w:r>
          </w:p>
        </w:tc>
      </w:tr>
      <w:tr w:rsidR="00D568CB" w:rsidRPr="0039793B" w14:paraId="2C8A19FF" w14:textId="77777777" w:rsidTr="003512BF">
        <w:trPr>
          <w:tblCellSpacing w:w="5" w:type="nil"/>
        </w:trPr>
        <w:tc>
          <w:tcPr>
            <w:tcW w:w="851" w:type="dxa"/>
            <w:tcBorders>
              <w:left w:val="single" w:sz="4" w:space="0" w:color="auto"/>
              <w:bottom w:val="single" w:sz="4" w:space="0" w:color="auto"/>
              <w:right w:val="single" w:sz="4" w:space="0" w:color="auto"/>
            </w:tcBorders>
          </w:tcPr>
          <w:p w14:paraId="704B692E" w14:textId="77777777" w:rsidR="00D568CB" w:rsidRDefault="00D568CB" w:rsidP="003512BF">
            <w:pPr>
              <w:pStyle w:val="aff3"/>
              <w:jc w:val="center"/>
              <w:rPr>
                <w:rFonts w:ascii="Times New Roman" w:hAnsi="Times New Roman" w:cs="Times New Roman"/>
              </w:rPr>
            </w:pPr>
            <w:r>
              <w:rPr>
                <w:rFonts w:ascii="Times New Roman" w:hAnsi="Times New Roman" w:cs="Times New Roman"/>
              </w:rPr>
              <w:t>6.</w:t>
            </w:r>
          </w:p>
        </w:tc>
        <w:tc>
          <w:tcPr>
            <w:tcW w:w="2568" w:type="dxa"/>
            <w:gridSpan w:val="2"/>
            <w:tcBorders>
              <w:left w:val="single" w:sz="4" w:space="0" w:color="auto"/>
              <w:bottom w:val="single" w:sz="4" w:space="0" w:color="auto"/>
              <w:right w:val="single" w:sz="4" w:space="0" w:color="auto"/>
            </w:tcBorders>
          </w:tcPr>
          <w:p w14:paraId="180F08B8" w14:textId="77777777" w:rsidR="00D568CB" w:rsidRPr="008E7A06" w:rsidRDefault="00D568CB" w:rsidP="003512BF">
            <w:pPr>
              <w:rPr>
                <w:color w:val="000000"/>
                <w:sz w:val="24"/>
                <w:szCs w:val="24"/>
              </w:rPr>
            </w:pPr>
            <w:r w:rsidRPr="008E7A06">
              <w:rPr>
                <w:sz w:val="24"/>
                <w:szCs w:val="24"/>
              </w:rPr>
              <w:t xml:space="preserve">Основное мероприятие 1.1.6. </w:t>
            </w:r>
            <w:r w:rsidRPr="008E7A06">
              <w:rPr>
                <w:color w:val="000000"/>
                <w:sz w:val="24"/>
                <w:szCs w:val="24"/>
              </w:rPr>
              <w:t xml:space="preserve">Оказание </w:t>
            </w:r>
            <w:r w:rsidRPr="008E7A06">
              <w:rPr>
                <w:color w:val="000000"/>
                <w:sz w:val="24"/>
                <w:szCs w:val="24"/>
              </w:rPr>
              <w:lastRenderedPageBreak/>
              <w:t>муниципальных услуг (выполнение работ) библиотеками</w:t>
            </w:r>
          </w:p>
          <w:p w14:paraId="13CE29D4" w14:textId="77777777" w:rsidR="00D568CB" w:rsidRPr="001244FE" w:rsidRDefault="00D568CB" w:rsidP="003512BF">
            <w:pPr>
              <w:pStyle w:val="aff2"/>
              <w:rPr>
                <w:rFonts w:ascii="Times New Roman" w:hAnsi="Times New Roman" w:cs="Times New Roman"/>
              </w:rPr>
            </w:pPr>
          </w:p>
        </w:tc>
        <w:tc>
          <w:tcPr>
            <w:tcW w:w="1543" w:type="dxa"/>
            <w:tcBorders>
              <w:left w:val="single" w:sz="4" w:space="0" w:color="auto"/>
              <w:bottom w:val="single" w:sz="4" w:space="0" w:color="auto"/>
              <w:right w:val="single" w:sz="4" w:space="0" w:color="auto"/>
            </w:tcBorders>
          </w:tcPr>
          <w:p w14:paraId="67275938" w14:textId="77777777" w:rsidR="00D568CB" w:rsidRPr="002A416F" w:rsidRDefault="00D568CB" w:rsidP="003512BF">
            <w:pPr>
              <w:pStyle w:val="aff2"/>
              <w:jc w:val="center"/>
              <w:rPr>
                <w:rFonts w:ascii="Times New Roman" w:hAnsi="Times New Roman" w:cs="Times New Roman"/>
              </w:rPr>
            </w:pPr>
            <w:r w:rsidRPr="002A416F">
              <w:rPr>
                <w:rFonts w:ascii="Times New Roman" w:hAnsi="Times New Roman" w:cs="Times New Roman"/>
              </w:rPr>
              <w:lastRenderedPageBreak/>
              <w:t>Управление культуры</w:t>
            </w:r>
          </w:p>
        </w:tc>
        <w:tc>
          <w:tcPr>
            <w:tcW w:w="851" w:type="dxa"/>
            <w:tcBorders>
              <w:left w:val="single" w:sz="4" w:space="0" w:color="auto"/>
              <w:bottom w:val="single" w:sz="4" w:space="0" w:color="auto"/>
              <w:right w:val="single" w:sz="4" w:space="0" w:color="auto"/>
            </w:tcBorders>
          </w:tcPr>
          <w:p w14:paraId="6B96A3D1" w14:textId="77777777" w:rsidR="00D568CB" w:rsidRPr="002A416F" w:rsidRDefault="00D568CB" w:rsidP="003512BF">
            <w:pPr>
              <w:pStyle w:val="aff3"/>
              <w:jc w:val="center"/>
              <w:rPr>
                <w:rFonts w:ascii="Times New Roman" w:hAnsi="Times New Roman" w:cs="Times New Roman"/>
              </w:rPr>
            </w:pPr>
            <w:r w:rsidRPr="002A416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0D17670A" w14:textId="77777777" w:rsidR="00D568CB" w:rsidRPr="002A416F" w:rsidRDefault="00D568CB" w:rsidP="003512BF">
            <w:pPr>
              <w:pStyle w:val="ConsPlusCell"/>
              <w:jc w:val="center"/>
              <w:rPr>
                <w:rFonts w:ascii="Times New Roman" w:hAnsi="Times New Roman" w:cs="Times New Roman"/>
                <w:sz w:val="24"/>
                <w:szCs w:val="24"/>
              </w:rPr>
            </w:pPr>
            <w:r w:rsidRPr="002A416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55D8A381" w14:textId="77777777" w:rsidR="00D568CB" w:rsidRDefault="00D568CB" w:rsidP="003512BF">
            <w:pPr>
              <w:pStyle w:val="ConsPlusNormal"/>
              <w:ind w:firstLine="0"/>
              <w:rPr>
                <w:rFonts w:ascii="Times New Roman" w:hAnsi="Times New Roman" w:cs="Times New Roman"/>
                <w:sz w:val="24"/>
                <w:szCs w:val="24"/>
              </w:rPr>
            </w:pPr>
            <w:r w:rsidRPr="00CA288D">
              <w:rPr>
                <w:rFonts w:ascii="Times New Roman" w:hAnsi="Times New Roman" w:cs="Times New Roman"/>
                <w:sz w:val="24"/>
                <w:szCs w:val="24"/>
              </w:rPr>
              <w:t>Выполнены в полном о</w:t>
            </w:r>
            <w:r>
              <w:rPr>
                <w:rFonts w:ascii="Times New Roman" w:hAnsi="Times New Roman" w:cs="Times New Roman"/>
                <w:sz w:val="24"/>
                <w:szCs w:val="24"/>
              </w:rPr>
              <w:t xml:space="preserve">бъеме показатели </w:t>
            </w:r>
            <w:r>
              <w:rPr>
                <w:rFonts w:ascii="Times New Roman" w:hAnsi="Times New Roman" w:cs="Times New Roman"/>
                <w:sz w:val="24"/>
                <w:szCs w:val="24"/>
              </w:rPr>
              <w:lastRenderedPageBreak/>
              <w:t>муниципального задания</w:t>
            </w:r>
            <w:r w:rsidRPr="00CA288D">
              <w:rPr>
                <w:rFonts w:ascii="Times New Roman" w:hAnsi="Times New Roman" w:cs="Times New Roman"/>
                <w:sz w:val="24"/>
                <w:szCs w:val="24"/>
              </w:rPr>
              <w:t xml:space="preserve"> на оказание </w:t>
            </w:r>
            <w:r>
              <w:rPr>
                <w:rFonts w:ascii="Times New Roman" w:hAnsi="Times New Roman" w:cs="Times New Roman"/>
                <w:sz w:val="24"/>
                <w:szCs w:val="24"/>
              </w:rPr>
              <w:t xml:space="preserve">муниципальными </w:t>
            </w:r>
            <w:r w:rsidRPr="00CA288D">
              <w:rPr>
                <w:rFonts w:ascii="Times New Roman" w:hAnsi="Times New Roman" w:cs="Times New Roman"/>
                <w:sz w:val="24"/>
                <w:szCs w:val="24"/>
              </w:rPr>
              <w:t xml:space="preserve">библиотеками </w:t>
            </w:r>
            <w:r>
              <w:rPr>
                <w:rFonts w:ascii="Times New Roman" w:hAnsi="Times New Roman" w:cs="Times New Roman"/>
                <w:sz w:val="24"/>
                <w:szCs w:val="24"/>
              </w:rPr>
              <w:t>Сыктывдинского района муниципальных</w:t>
            </w:r>
            <w:r w:rsidRPr="00CA288D">
              <w:rPr>
                <w:rFonts w:ascii="Times New Roman" w:hAnsi="Times New Roman" w:cs="Times New Roman"/>
                <w:sz w:val="24"/>
                <w:szCs w:val="24"/>
              </w:rPr>
              <w:t xml:space="preserve"> услуг, выполнены работы в части обеспечения сохранности и безопасности фондов библиотек, получения населением качественных услуг по осуществлению библиотечного, библиографического и информационного обслуживания пользователей.</w:t>
            </w:r>
          </w:p>
        </w:tc>
        <w:tc>
          <w:tcPr>
            <w:tcW w:w="2252" w:type="dxa"/>
            <w:tcBorders>
              <w:left w:val="single" w:sz="4" w:space="0" w:color="auto"/>
              <w:bottom w:val="single" w:sz="4" w:space="0" w:color="auto"/>
              <w:right w:val="single" w:sz="4" w:space="0" w:color="auto"/>
            </w:tcBorders>
          </w:tcPr>
          <w:p w14:paraId="73056088" w14:textId="77777777" w:rsidR="00D568CB" w:rsidRPr="00CA288D" w:rsidRDefault="00D568CB" w:rsidP="003512BF">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Оказание муниципальных</w:t>
            </w:r>
            <w:r w:rsidRPr="00CA288D">
              <w:rPr>
                <w:rFonts w:ascii="Times New Roman" w:hAnsi="Times New Roman" w:cs="Times New Roman"/>
                <w:sz w:val="24"/>
                <w:szCs w:val="24"/>
              </w:rPr>
              <w:t xml:space="preserve"> </w:t>
            </w:r>
            <w:r w:rsidRPr="00CA288D">
              <w:rPr>
                <w:rFonts w:ascii="Times New Roman" w:hAnsi="Times New Roman" w:cs="Times New Roman"/>
                <w:sz w:val="24"/>
                <w:szCs w:val="24"/>
              </w:rPr>
              <w:lastRenderedPageBreak/>
              <w:t>услуг (вы</w:t>
            </w:r>
            <w:r>
              <w:rPr>
                <w:rFonts w:ascii="Times New Roman" w:hAnsi="Times New Roman" w:cs="Times New Roman"/>
                <w:sz w:val="24"/>
                <w:szCs w:val="24"/>
              </w:rPr>
              <w:t>полнение работ) муниципальными библиотеками Сыктывдинского района</w:t>
            </w:r>
            <w:r w:rsidRPr="00CA288D">
              <w:rPr>
                <w:rFonts w:ascii="Times New Roman" w:hAnsi="Times New Roman" w:cs="Times New Roman"/>
                <w:sz w:val="24"/>
                <w:szCs w:val="24"/>
              </w:rPr>
              <w:t>.</w:t>
            </w:r>
          </w:p>
          <w:p w14:paraId="305524FD" w14:textId="77777777" w:rsidR="00D568CB" w:rsidRPr="008E7A06" w:rsidRDefault="00D568CB" w:rsidP="003512BF">
            <w:pPr>
              <w:pStyle w:val="ConsPlusNormal"/>
              <w:ind w:firstLine="0"/>
              <w:rPr>
                <w:rFonts w:ascii="Times New Roman" w:eastAsia="Times New Roman" w:hAnsi="Times New Roman" w:cs="Times New Roman"/>
                <w:sz w:val="24"/>
                <w:szCs w:val="24"/>
                <w:lang w:eastAsia="ru-RU"/>
              </w:rPr>
            </w:pPr>
          </w:p>
        </w:tc>
        <w:tc>
          <w:tcPr>
            <w:tcW w:w="3969" w:type="dxa"/>
            <w:tcBorders>
              <w:left w:val="single" w:sz="4" w:space="0" w:color="auto"/>
              <w:bottom w:val="single" w:sz="4" w:space="0" w:color="auto"/>
              <w:right w:val="single" w:sz="4" w:space="0" w:color="auto"/>
            </w:tcBorders>
          </w:tcPr>
          <w:p w14:paraId="4D78C0D2" w14:textId="77777777" w:rsidR="00D568CB" w:rsidRPr="003F7E4F" w:rsidRDefault="00D568CB" w:rsidP="003512BF">
            <w:pPr>
              <w:jc w:val="both"/>
              <w:rPr>
                <w:sz w:val="24"/>
                <w:szCs w:val="24"/>
              </w:rPr>
            </w:pPr>
            <w:r w:rsidRPr="003F7E4F">
              <w:rPr>
                <w:sz w:val="24"/>
                <w:szCs w:val="24"/>
              </w:rPr>
              <w:lastRenderedPageBreak/>
              <w:t xml:space="preserve">Рост посещений  учреждений культуры населением Республики </w:t>
            </w:r>
            <w:r w:rsidRPr="003F7E4F">
              <w:rPr>
                <w:sz w:val="24"/>
                <w:szCs w:val="24"/>
              </w:rPr>
              <w:lastRenderedPageBreak/>
              <w:t>Коми к уровню 201</w:t>
            </w:r>
            <w:r>
              <w:rPr>
                <w:sz w:val="24"/>
                <w:szCs w:val="24"/>
              </w:rPr>
              <w:t>9</w:t>
            </w:r>
            <w:r w:rsidRPr="003F7E4F">
              <w:rPr>
                <w:sz w:val="24"/>
                <w:szCs w:val="24"/>
              </w:rPr>
              <w:t xml:space="preserve"> года; </w:t>
            </w:r>
            <w:r w:rsidRPr="00952AA4">
              <w:rPr>
                <w:sz w:val="24"/>
                <w:szCs w:val="24"/>
              </w:rPr>
              <w:t>Охват населения библиотечным обслуживанием</w:t>
            </w:r>
            <w:r>
              <w:rPr>
                <w:sz w:val="24"/>
                <w:szCs w:val="24"/>
              </w:rPr>
              <w:t xml:space="preserve">; </w:t>
            </w:r>
            <w:r w:rsidRPr="00EC22B1">
              <w:rPr>
                <w:sz w:val="24"/>
                <w:szCs w:val="24"/>
              </w:rPr>
              <w:t>Удельный вес населения, участвующего в платных культурно-досуговых мероприятиях, прово</w:t>
            </w:r>
            <w:r>
              <w:rPr>
                <w:sz w:val="24"/>
                <w:szCs w:val="24"/>
              </w:rPr>
              <w:t xml:space="preserve">димых </w:t>
            </w:r>
            <w:r w:rsidRPr="00EC22B1">
              <w:rPr>
                <w:sz w:val="24"/>
                <w:szCs w:val="24"/>
              </w:rPr>
              <w:t>муниципальными учреждениями культуры, в год</w:t>
            </w:r>
          </w:p>
        </w:tc>
      </w:tr>
      <w:tr w:rsidR="00D568CB" w:rsidRPr="0039793B" w14:paraId="65786F6E" w14:textId="77777777" w:rsidTr="003512BF">
        <w:trPr>
          <w:tblCellSpacing w:w="5" w:type="nil"/>
        </w:trPr>
        <w:tc>
          <w:tcPr>
            <w:tcW w:w="851" w:type="dxa"/>
            <w:tcBorders>
              <w:left w:val="single" w:sz="4" w:space="0" w:color="auto"/>
              <w:bottom w:val="single" w:sz="4" w:space="0" w:color="auto"/>
              <w:right w:val="single" w:sz="4" w:space="0" w:color="auto"/>
            </w:tcBorders>
          </w:tcPr>
          <w:p w14:paraId="49142015" w14:textId="77777777" w:rsidR="00D568CB" w:rsidRDefault="00D568CB" w:rsidP="003512BF">
            <w:pPr>
              <w:pStyle w:val="aff3"/>
              <w:jc w:val="center"/>
              <w:rPr>
                <w:rFonts w:ascii="Times New Roman" w:hAnsi="Times New Roman" w:cs="Times New Roman"/>
              </w:rPr>
            </w:pPr>
            <w:r>
              <w:rPr>
                <w:rFonts w:ascii="Times New Roman" w:hAnsi="Times New Roman" w:cs="Times New Roman"/>
              </w:rPr>
              <w:lastRenderedPageBreak/>
              <w:t>7.</w:t>
            </w:r>
          </w:p>
        </w:tc>
        <w:tc>
          <w:tcPr>
            <w:tcW w:w="2568" w:type="dxa"/>
            <w:gridSpan w:val="2"/>
            <w:tcBorders>
              <w:left w:val="single" w:sz="4" w:space="0" w:color="auto"/>
              <w:bottom w:val="single" w:sz="4" w:space="0" w:color="auto"/>
              <w:right w:val="single" w:sz="4" w:space="0" w:color="auto"/>
            </w:tcBorders>
          </w:tcPr>
          <w:p w14:paraId="241F944E" w14:textId="77777777" w:rsidR="00D568CB" w:rsidRPr="00CA288D" w:rsidRDefault="00D568CB" w:rsidP="003512BF">
            <w:pPr>
              <w:rPr>
                <w:sz w:val="24"/>
                <w:szCs w:val="24"/>
              </w:rPr>
            </w:pPr>
            <w:r w:rsidRPr="00CA288D">
              <w:rPr>
                <w:sz w:val="24"/>
                <w:szCs w:val="24"/>
              </w:rPr>
              <w:t>Основное мероприятие 1.</w:t>
            </w:r>
            <w:r>
              <w:rPr>
                <w:sz w:val="24"/>
                <w:szCs w:val="24"/>
              </w:rPr>
              <w:t>1.</w:t>
            </w:r>
            <w:r w:rsidRPr="00CA288D">
              <w:rPr>
                <w:sz w:val="24"/>
                <w:szCs w:val="24"/>
              </w:rPr>
              <w:t xml:space="preserve">7. </w:t>
            </w:r>
            <w:r w:rsidRPr="00CA288D">
              <w:rPr>
                <w:color w:val="000000"/>
                <w:sz w:val="24"/>
                <w:szCs w:val="24"/>
              </w:rPr>
              <w:t xml:space="preserve">Комплектование </w:t>
            </w:r>
            <w:r w:rsidRPr="00CA288D">
              <w:rPr>
                <w:sz w:val="24"/>
                <w:szCs w:val="24"/>
              </w:rPr>
              <w:t>книжных (</w:t>
            </w:r>
            <w:proofErr w:type="gramStart"/>
            <w:r w:rsidRPr="00CA288D">
              <w:rPr>
                <w:sz w:val="24"/>
                <w:szCs w:val="24"/>
              </w:rPr>
              <w:t>документных)  фондов</w:t>
            </w:r>
            <w:proofErr w:type="gramEnd"/>
            <w:r w:rsidRPr="00CA288D">
              <w:rPr>
                <w:sz w:val="24"/>
                <w:szCs w:val="24"/>
              </w:rPr>
              <w:t xml:space="preserve"> </w:t>
            </w:r>
            <w:r w:rsidRPr="00CA288D">
              <w:rPr>
                <w:color w:val="000000"/>
                <w:sz w:val="24"/>
                <w:szCs w:val="24"/>
              </w:rPr>
              <w:t xml:space="preserve"> библиотек муниципального образования МР  «Сыктывдинский»</w:t>
            </w:r>
          </w:p>
        </w:tc>
        <w:tc>
          <w:tcPr>
            <w:tcW w:w="1543" w:type="dxa"/>
            <w:tcBorders>
              <w:left w:val="single" w:sz="4" w:space="0" w:color="auto"/>
              <w:bottom w:val="single" w:sz="4" w:space="0" w:color="auto"/>
              <w:right w:val="single" w:sz="4" w:space="0" w:color="auto"/>
            </w:tcBorders>
          </w:tcPr>
          <w:p w14:paraId="6A894388" w14:textId="77777777" w:rsidR="00D568CB" w:rsidRPr="002A416F" w:rsidRDefault="00D568CB" w:rsidP="003512BF">
            <w:pPr>
              <w:pStyle w:val="aff2"/>
              <w:jc w:val="center"/>
              <w:rPr>
                <w:rFonts w:ascii="Times New Roman" w:hAnsi="Times New Roman" w:cs="Times New Roman"/>
              </w:rPr>
            </w:pPr>
            <w:r w:rsidRPr="002A416F">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2EF0B863" w14:textId="77777777" w:rsidR="00D568CB" w:rsidRPr="002A416F" w:rsidRDefault="00D568CB" w:rsidP="003512BF">
            <w:pPr>
              <w:pStyle w:val="aff3"/>
              <w:jc w:val="center"/>
              <w:rPr>
                <w:rFonts w:ascii="Times New Roman" w:hAnsi="Times New Roman" w:cs="Times New Roman"/>
              </w:rPr>
            </w:pPr>
            <w:r w:rsidRPr="002A416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63DE6ABB" w14:textId="77777777" w:rsidR="00D568CB" w:rsidRPr="002A416F" w:rsidRDefault="00D568CB" w:rsidP="003512BF">
            <w:pPr>
              <w:pStyle w:val="ConsPlusCell"/>
              <w:jc w:val="center"/>
              <w:rPr>
                <w:rFonts w:ascii="Times New Roman" w:hAnsi="Times New Roman" w:cs="Times New Roman"/>
                <w:sz w:val="24"/>
                <w:szCs w:val="24"/>
              </w:rPr>
            </w:pPr>
            <w:r w:rsidRPr="002A416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66B16DAF" w14:textId="77777777" w:rsidR="00D568CB" w:rsidRPr="00CA288D" w:rsidRDefault="00D568CB" w:rsidP="003512BF">
            <w:pPr>
              <w:pStyle w:val="ConsPlusNormal"/>
              <w:ind w:firstLine="0"/>
              <w:jc w:val="both"/>
              <w:rPr>
                <w:rFonts w:ascii="Times New Roman" w:hAnsi="Times New Roman" w:cs="Times New Roman"/>
                <w:sz w:val="24"/>
                <w:szCs w:val="24"/>
              </w:rPr>
            </w:pPr>
            <w:r w:rsidRPr="00CA288D">
              <w:rPr>
                <w:rFonts w:ascii="Times New Roman" w:hAnsi="Times New Roman" w:cs="Times New Roman"/>
                <w:sz w:val="24"/>
                <w:szCs w:val="24"/>
              </w:rPr>
              <w:t>Обновлены и пополнены книжные (документальные) фонды библиотек.</w:t>
            </w:r>
          </w:p>
          <w:p w14:paraId="3FC9C60A" w14:textId="77777777" w:rsidR="00D568CB" w:rsidRPr="00CA288D" w:rsidRDefault="00D568CB" w:rsidP="003512BF">
            <w:pPr>
              <w:pStyle w:val="ConsPlusNormal"/>
              <w:ind w:firstLine="0"/>
              <w:rPr>
                <w:rFonts w:ascii="Times New Roman" w:hAnsi="Times New Roman" w:cs="Times New Roman"/>
                <w:sz w:val="24"/>
                <w:szCs w:val="24"/>
              </w:rPr>
            </w:pPr>
          </w:p>
        </w:tc>
        <w:tc>
          <w:tcPr>
            <w:tcW w:w="2252" w:type="dxa"/>
            <w:tcBorders>
              <w:left w:val="single" w:sz="4" w:space="0" w:color="auto"/>
              <w:bottom w:val="single" w:sz="4" w:space="0" w:color="auto"/>
              <w:right w:val="single" w:sz="4" w:space="0" w:color="auto"/>
            </w:tcBorders>
          </w:tcPr>
          <w:p w14:paraId="3ABF43F3" w14:textId="77777777" w:rsidR="00D568CB" w:rsidRPr="00CE65EB" w:rsidRDefault="00D568CB" w:rsidP="003512BF">
            <w:pPr>
              <w:pStyle w:val="ConsPlusNormal"/>
              <w:ind w:firstLine="0"/>
              <w:jc w:val="both"/>
              <w:rPr>
                <w:rFonts w:ascii="Times New Roman" w:hAnsi="Times New Roman" w:cs="Times New Roman"/>
                <w:sz w:val="24"/>
                <w:szCs w:val="24"/>
              </w:rPr>
            </w:pPr>
            <w:r w:rsidRPr="00CE65EB">
              <w:rPr>
                <w:rFonts w:ascii="Times New Roman" w:hAnsi="Times New Roman" w:cs="Times New Roman"/>
                <w:sz w:val="24"/>
                <w:szCs w:val="24"/>
              </w:rPr>
              <w:t>Комплектование книжных (документных) фондов библиотек на условиях софинансирования за счет средств республиканского бюджета Республики Коми и федерального бюджета.</w:t>
            </w:r>
          </w:p>
          <w:p w14:paraId="569EA4B5" w14:textId="77777777" w:rsidR="00D568CB" w:rsidRDefault="00D568CB" w:rsidP="003512BF">
            <w:pPr>
              <w:pStyle w:val="ConsPlusNormal"/>
              <w:ind w:firstLine="0"/>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14:paraId="1F218F05" w14:textId="77777777" w:rsidR="00D568CB" w:rsidRPr="003F7E4F" w:rsidRDefault="00D568CB" w:rsidP="003512BF">
            <w:pPr>
              <w:jc w:val="both"/>
              <w:rPr>
                <w:sz w:val="24"/>
                <w:szCs w:val="24"/>
              </w:rPr>
            </w:pPr>
            <w:r w:rsidRPr="003F7E4F">
              <w:rPr>
                <w:sz w:val="24"/>
                <w:szCs w:val="24"/>
              </w:rPr>
              <w:t xml:space="preserve">Рост </w:t>
            </w:r>
            <w:proofErr w:type="gramStart"/>
            <w:r w:rsidRPr="003F7E4F">
              <w:rPr>
                <w:sz w:val="24"/>
                <w:szCs w:val="24"/>
              </w:rPr>
              <w:t>посещений  учреждений</w:t>
            </w:r>
            <w:proofErr w:type="gramEnd"/>
            <w:r w:rsidRPr="003F7E4F">
              <w:rPr>
                <w:sz w:val="24"/>
                <w:szCs w:val="24"/>
              </w:rPr>
              <w:t xml:space="preserve"> культуры населени</w:t>
            </w:r>
            <w:r>
              <w:rPr>
                <w:sz w:val="24"/>
                <w:szCs w:val="24"/>
              </w:rPr>
              <w:t>ем Республики Коми к уровню 2019</w:t>
            </w:r>
            <w:r w:rsidRPr="003F7E4F">
              <w:rPr>
                <w:sz w:val="24"/>
                <w:szCs w:val="24"/>
              </w:rPr>
              <w:t xml:space="preserve"> года; </w:t>
            </w:r>
            <w:r w:rsidRPr="00952AA4">
              <w:rPr>
                <w:sz w:val="24"/>
                <w:szCs w:val="24"/>
              </w:rPr>
              <w:t>Охват населения библиотечным обслуживанием</w:t>
            </w:r>
            <w:r>
              <w:rPr>
                <w:sz w:val="24"/>
                <w:szCs w:val="24"/>
              </w:rPr>
              <w:t>;</w:t>
            </w:r>
          </w:p>
        </w:tc>
      </w:tr>
      <w:tr w:rsidR="00D568CB" w:rsidRPr="0039793B" w14:paraId="5D6A5E4D" w14:textId="77777777" w:rsidTr="003512BF">
        <w:trPr>
          <w:tblCellSpacing w:w="5" w:type="nil"/>
        </w:trPr>
        <w:tc>
          <w:tcPr>
            <w:tcW w:w="851" w:type="dxa"/>
            <w:tcBorders>
              <w:left w:val="single" w:sz="4" w:space="0" w:color="auto"/>
              <w:bottom w:val="single" w:sz="4" w:space="0" w:color="auto"/>
              <w:right w:val="single" w:sz="4" w:space="0" w:color="auto"/>
            </w:tcBorders>
          </w:tcPr>
          <w:p w14:paraId="5857CD24" w14:textId="77777777" w:rsidR="00D568CB" w:rsidRDefault="00D568CB" w:rsidP="003512BF">
            <w:pPr>
              <w:pStyle w:val="aff3"/>
              <w:jc w:val="center"/>
              <w:rPr>
                <w:rFonts w:ascii="Times New Roman" w:hAnsi="Times New Roman" w:cs="Times New Roman"/>
              </w:rPr>
            </w:pPr>
            <w:r>
              <w:rPr>
                <w:rFonts w:ascii="Times New Roman" w:hAnsi="Times New Roman" w:cs="Times New Roman"/>
              </w:rPr>
              <w:t>8.</w:t>
            </w:r>
          </w:p>
        </w:tc>
        <w:tc>
          <w:tcPr>
            <w:tcW w:w="2568" w:type="dxa"/>
            <w:gridSpan w:val="2"/>
            <w:tcBorders>
              <w:left w:val="single" w:sz="4" w:space="0" w:color="auto"/>
              <w:bottom w:val="single" w:sz="4" w:space="0" w:color="auto"/>
              <w:right w:val="single" w:sz="4" w:space="0" w:color="auto"/>
            </w:tcBorders>
          </w:tcPr>
          <w:p w14:paraId="3B65B36C" w14:textId="77777777" w:rsidR="00D568CB" w:rsidRPr="003B4F9F" w:rsidRDefault="00D568CB" w:rsidP="003512BF">
            <w:pPr>
              <w:rPr>
                <w:color w:val="000000"/>
                <w:sz w:val="24"/>
                <w:szCs w:val="24"/>
              </w:rPr>
            </w:pPr>
            <w:r w:rsidRPr="003B4F9F">
              <w:rPr>
                <w:sz w:val="24"/>
                <w:szCs w:val="24"/>
              </w:rPr>
              <w:t xml:space="preserve">Основное мероприятие 1.1.8. </w:t>
            </w:r>
            <w:r w:rsidRPr="003B4F9F">
              <w:rPr>
                <w:color w:val="000000"/>
                <w:sz w:val="24"/>
                <w:szCs w:val="24"/>
              </w:rPr>
              <w:t>Оказание муниципальных услуг (выполнение работ) музеями</w:t>
            </w:r>
          </w:p>
          <w:p w14:paraId="47A10BCD" w14:textId="77777777" w:rsidR="00D568CB" w:rsidRPr="003B4F9F" w:rsidRDefault="00D568CB" w:rsidP="003512BF">
            <w:pPr>
              <w:rPr>
                <w:sz w:val="24"/>
                <w:szCs w:val="24"/>
              </w:rPr>
            </w:pPr>
          </w:p>
        </w:tc>
        <w:tc>
          <w:tcPr>
            <w:tcW w:w="1543" w:type="dxa"/>
            <w:tcBorders>
              <w:left w:val="single" w:sz="4" w:space="0" w:color="auto"/>
              <w:bottom w:val="single" w:sz="4" w:space="0" w:color="auto"/>
              <w:right w:val="single" w:sz="4" w:space="0" w:color="auto"/>
            </w:tcBorders>
          </w:tcPr>
          <w:p w14:paraId="084EA1F3" w14:textId="77777777" w:rsidR="00D568CB" w:rsidRPr="003B4F9F" w:rsidRDefault="00D568CB" w:rsidP="003512BF">
            <w:pPr>
              <w:pStyle w:val="aff2"/>
              <w:jc w:val="center"/>
              <w:rPr>
                <w:rFonts w:ascii="Times New Roman" w:hAnsi="Times New Roman" w:cs="Times New Roman"/>
              </w:rPr>
            </w:pPr>
            <w:r w:rsidRPr="003B4F9F">
              <w:rPr>
                <w:rFonts w:ascii="Times New Roman" w:hAnsi="Times New Roman" w:cs="Times New Roman"/>
              </w:rPr>
              <w:lastRenderedPageBreak/>
              <w:t>Управление культуры</w:t>
            </w:r>
          </w:p>
        </w:tc>
        <w:tc>
          <w:tcPr>
            <w:tcW w:w="851" w:type="dxa"/>
            <w:tcBorders>
              <w:left w:val="single" w:sz="4" w:space="0" w:color="auto"/>
              <w:bottom w:val="single" w:sz="4" w:space="0" w:color="auto"/>
              <w:right w:val="single" w:sz="4" w:space="0" w:color="auto"/>
            </w:tcBorders>
          </w:tcPr>
          <w:p w14:paraId="4BA79F06"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788C8869"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425A1F2D" w14:textId="77777777" w:rsidR="00D568CB" w:rsidRPr="003B4F9F" w:rsidRDefault="00D568CB" w:rsidP="003512BF">
            <w:pPr>
              <w:pStyle w:val="ConsPlusNormal"/>
              <w:ind w:firstLine="0"/>
              <w:jc w:val="both"/>
              <w:rPr>
                <w:rFonts w:ascii="Times New Roman" w:hAnsi="Times New Roman" w:cs="Times New Roman"/>
                <w:sz w:val="24"/>
                <w:szCs w:val="24"/>
              </w:rPr>
            </w:pPr>
            <w:r w:rsidRPr="003B4F9F">
              <w:rPr>
                <w:rFonts w:ascii="Times New Roman" w:hAnsi="Times New Roman" w:cs="Times New Roman"/>
                <w:sz w:val="24"/>
                <w:szCs w:val="24"/>
              </w:rPr>
              <w:t>Выполнены в полном о</w:t>
            </w:r>
            <w:r>
              <w:rPr>
                <w:rFonts w:ascii="Times New Roman" w:hAnsi="Times New Roman" w:cs="Times New Roman"/>
                <w:sz w:val="24"/>
                <w:szCs w:val="24"/>
              </w:rPr>
              <w:t>бъеме показатели муниципального задания</w:t>
            </w:r>
            <w:r w:rsidRPr="003B4F9F">
              <w:rPr>
                <w:rFonts w:ascii="Times New Roman" w:hAnsi="Times New Roman" w:cs="Times New Roman"/>
                <w:sz w:val="24"/>
                <w:szCs w:val="24"/>
              </w:rPr>
              <w:t xml:space="preserve"> музеев в части формирования, учета, </w:t>
            </w:r>
            <w:r w:rsidRPr="003B4F9F">
              <w:rPr>
                <w:rFonts w:ascii="Times New Roman" w:hAnsi="Times New Roman" w:cs="Times New Roman"/>
                <w:sz w:val="24"/>
                <w:szCs w:val="24"/>
              </w:rPr>
              <w:lastRenderedPageBreak/>
              <w:t>хранения и обеспечения сохранности музейных фондов, получения населением качественных услуг по публикации музейных предметов, музейных коллекций</w:t>
            </w:r>
          </w:p>
          <w:p w14:paraId="166AE514" w14:textId="77777777" w:rsidR="00D568CB" w:rsidRPr="00CA288D" w:rsidRDefault="00D568CB" w:rsidP="003512BF">
            <w:pPr>
              <w:pStyle w:val="ConsPlusNormal"/>
              <w:ind w:firstLine="0"/>
              <w:jc w:val="both"/>
              <w:rPr>
                <w:rFonts w:ascii="Times New Roman" w:hAnsi="Times New Roman" w:cs="Times New Roman"/>
                <w:sz w:val="24"/>
                <w:szCs w:val="24"/>
              </w:rPr>
            </w:pPr>
          </w:p>
        </w:tc>
        <w:tc>
          <w:tcPr>
            <w:tcW w:w="2252" w:type="dxa"/>
            <w:tcBorders>
              <w:left w:val="single" w:sz="4" w:space="0" w:color="auto"/>
              <w:bottom w:val="single" w:sz="4" w:space="0" w:color="auto"/>
              <w:right w:val="single" w:sz="4" w:space="0" w:color="auto"/>
            </w:tcBorders>
          </w:tcPr>
          <w:p w14:paraId="1DE3010A" w14:textId="77777777" w:rsidR="00D568CB" w:rsidRPr="00CE65EB" w:rsidRDefault="00D568CB" w:rsidP="003512B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Оказание муниципальных</w:t>
            </w:r>
            <w:r w:rsidRPr="00FB176E">
              <w:rPr>
                <w:rFonts w:ascii="Times New Roman" w:hAnsi="Times New Roman" w:cs="Times New Roman"/>
                <w:sz w:val="24"/>
                <w:szCs w:val="24"/>
              </w:rPr>
              <w:t xml:space="preserve"> услуг (вы</w:t>
            </w:r>
            <w:r>
              <w:rPr>
                <w:rFonts w:ascii="Times New Roman" w:hAnsi="Times New Roman" w:cs="Times New Roman"/>
                <w:sz w:val="24"/>
                <w:szCs w:val="24"/>
              </w:rPr>
              <w:t xml:space="preserve">полнение работ) муниципальным </w:t>
            </w:r>
            <w:proofErr w:type="spellStart"/>
            <w:r>
              <w:rPr>
                <w:rFonts w:ascii="Times New Roman" w:hAnsi="Times New Roman" w:cs="Times New Roman"/>
                <w:sz w:val="24"/>
                <w:szCs w:val="24"/>
              </w:rPr>
              <w:lastRenderedPageBreak/>
              <w:t>музеемСыктывдинского</w:t>
            </w:r>
            <w:proofErr w:type="spellEnd"/>
            <w:r>
              <w:rPr>
                <w:rFonts w:ascii="Times New Roman" w:hAnsi="Times New Roman" w:cs="Times New Roman"/>
                <w:sz w:val="24"/>
                <w:szCs w:val="24"/>
              </w:rPr>
              <w:t xml:space="preserve"> района.</w:t>
            </w:r>
          </w:p>
        </w:tc>
        <w:tc>
          <w:tcPr>
            <w:tcW w:w="3969" w:type="dxa"/>
            <w:tcBorders>
              <w:left w:val="single" w:sz="4" w:space="0" w:color="auto"/>
              <w:bottom w:val="single" w:sz="4" w:space="0" w:color="auto"/>
              <w:right w:val="single" w:sz="4" w:space="0" w:color="auto"/>
            </w:tcBorders>
          </w:tcPr>
          <w:p w14:paraId="28ABAF21" w14:textId="77777777" w:rsidR="00D568CB" w:rsidRPr="003F7E4F" w:rsidRDefault="00D568CB" w:rsidP="003512BF">
            <w:pPr>
              <w:jc w:val="both"/>
              <w:rPr>
                <w:sz w:val="24"/>
                <w:szCs w:val="24"/>
              </w:rPr>
            </w:pPr>
            <w:r w:rsidRPr="003F7E4F">
              <w:rPr>
                <w:sz w:val="24"/>
                <w:szCs w:val="24"/>
              </w:rPr>
              <w:lastRenderedPageBreak/>
              <w:t>Рост посещений  учреждений культуры населением Республики Коми к уровню 201</w:t>
            </w:r>
            <w:r>
              <w:rPr>
                <w:sz w:val="24"/>
                <w:szCs w:val="24"/>
              </w:rPr>
              <w:t>9</w:t>
            </w:r>
            <w:r w:rsidRPr="003F7E4F">
              <w:rPr>
                <w:sz w:val="24"/>
                <w:szCs w:val="24"/>
              </w:rPr>
              <w:t xml:space="preserve"> года; </w:t>
            </w:r>
            <w:r w:rsidRPr="00952AA4">
              <w:rPr>
                <w:sz w:val="24"/>
                <w:szCs w:val="24"/>
              </w:rPr>
              <w:t>Увеличение   посещаемости музейных учреждений</w:t>
            </w:r>
            <w:r>
              <w:rPr>
                <w:sz w:val="24"/>
                <w:szCs w:val="24"/>
              </w:rPr>
              <w:t>;</w:t>
            </w:r>
            <w:r w:rsidRPr="00EC22B1">
              <w:rPr>
                <w:sz w:val="24"/>
                <w:szCs w:val="24"/>
              </w:rPr>
              <w:t xml:space="preserve"> Удельный </w:t>
            </w:r>
            <w:r w:rsidRPr="00EC22B1">
              <w:rPr>
                <w:sz w:val="24"/>
                <w:szCs w:val="24"/>
              </w:rPr>
              <w:lastRenderedPageBreak/>
              <w:t>вес населения, участвующего в платных культурно-досуговых мероприятиях, прово</w:t>
            </w:r>
            <w:r>
              <w:rPr>
                <w:sz w:val="24"/>
                <w:szCs w:val="24"/>
              </w:rPr>
              <w:t xml:space="preserve">димых </w:t>
            </w:r>
            <w:r w:rsidRPr="00EC22B1">
              <w:rPr>
                <w:sz w:val="24"/>
                <w:szCs w:val="24"/>
              </w:rPr>
              <w:t>муниципальными учреждениями культуры, в год</w:t>
            </w:r>
          </w:p>
        </w:tc>
      </w:tr>
      <w:tr w:rsidR="00D568CB" w:rsidRPr="0039793B" w14:paraId="5E75EADD" w14:textId="77777777" w:rsidTr="003512BF">
        <w:trPr>
          <w:tblCellSpacing w:w="5" w:type="nil"/>
        </w:trPr>
        <w:tc>
          <w:tcPr>
            <w:tcW w:w="851" w:type="dxa"/>
            <w:tcBorders>
              <w:left w:val="single" w:sz="4" w:space="0" w:color="auto"/>
              <w:bottom w:val="single" w:sz="4" w:space="0" w:color="auto"/>
              <w:right w:val="single" w:sz="4" w:space="0" w:color="auto"/>
            </w:tcBorders>
          </w:tcPr>
          <w:p w14:paraId="54B09D98" w14:textId="77777777" w:rsidR="00D568CB" w:rsidRDefault="00D568CB" w:rsidP="003512BF">
            <w:pPr>
              <w:pStyle w:val="aff3"/>
              <w:jc w:val="center"/>
              <w:rPr>
                <w:rFonts w:ascii="Times New Roman" w:hAnsi="Times New Roman" w:cs="Times New Roman"/>
              </w:rPr>
            </w:pPr>
            <w:r>
              <w:rPr>
                <w:rFonts w:ascii="Times New Roman" w:hAnsi="Times New Roman" w:cs="Times New Roman"/>
              </w:rPr>
              <w:lastRenderedPageBreak/>
              <w:t>9.</w:t>
            </w:r>
          </w:p>
        </w:tc>
        <w:tc>
          <w:tcPr>
            <w:tcW w:w="2568" w:type="dxa"/>
            <w:gridSpan w:val="2"/>
            <w:tcBorders>
              <w:left w:val="single" w:sz="4" w:space="0" w:color="auto"/>
              <w:bottom w:val="single" w:sz="4" w:space="0" w:color="auto"/>
              <w:right w:val="single" w:sz="4" w:space="0" w:color="auto"/>
            </w:tcBorders>
          </w:tcPr>
          <w:p w14:paraId="169AA018" w14:textId="77777777" w:rsidR="00D568CB" w:rsidRPr="00FB176E" w:rsidRDefault="00D568CB" w:rsidP="003512BF">
            <w:pPr>
              <w:jc w:val="both"/>
              <w:rPr>
                <w:sz w:val="24"/>
                <w:szCs w:val="24"/>
              </w:rPr>
            </w:pPr>
            <w:r w:rsidRPr="00FB176E">
              <w:rPr>
                <w:sz w:val="24"/>
                <w:szCs w:val="24"/>
              </w:rPr>
              <w:t>Основное мероприятие 1.1.9. Проведение мероприятий по подключению общедоступных библиотек в МР к сети «Интернет» и развитие системы библиотечного дела с учётом задачи</w:t>
            </w:r>
          </w:p>
        </w:tc>
        <w:tc>
          <w:tcPr>
            <w:tcW w:w="1543" w:type="dxa"/>
            <w:tcBorders>
              <w:left w:val="single" w:sz="4" w:space="0" w:color="auto"/>
              <w:bottom w:val="single" w:sz="4" w:space="0" w:color="auto"/>
              <w:right w:val="single" w:sz="4" w:space="0" w:color="auto"/>
            </w:tcBorders>
          </w:tcPr>
          <w:p w14:paraId="44FC8452" w14:textId="77777777" w:rsidR="00D568CB" w:rsidRPr="003B4F9F" w:rsidRDefault="00D568CB" w:rsidP="003512BF">
            <w:pPr>
              <w:pStyle w:val="aff2"/>
              <w:jc w:val="center"/>
              <w:rPr>
                <w:rFonts w:ascii="Times New Roman" w:hAnsi="Times New Roman" w:cs="Times New Roman"/>
              </w:rPr>
            </w:pPr>
            <w:r w:rsidRPr="003B4F9F">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266D2232"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43C59AED"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0ED549DF" w14:textId="77777777" w:rsidR="00D568CB" w:rsidRPr="003B4F9F" w:rsidRDefault="00D568CB" w:rsidP="003512BF">
            <w:pPr>
              <w:pStyle w:val="ConsPlusNormal"/>
              <w:ind w:firstLine="0"/>
              <w:jc w:val="both"/>
              <w:rPr>
                <w:rFonts w:ascii="Times New Roman" w:hAnsi="Times New Roman" w:cs="Times New Roman"/>
                <w:sz w:val="24"/>
                <w:szCs w:val="24"/>
              </w:rPr>
            </w:pPr>
            <w:r w:rsidRPr="001244FE">
              <w:rPr>
                <w:rFonts w:ascii="Times New Roman" w:hAnsi="Times New Roman"/>
                <w:sz w:val="24"/>
                <w:szCs w:val="24"/>
              </w:rPr>
              <w:t>Проведены ра</w:t>
            </w:r>
            <w:r>
              <w:rPr>
                <w:rFonts w:ascii="Times New Roman" w:hAnsi="Times New Roman"/>
                <w:sz w:val="24"/>
                <w:szCs w:val="24"/>
              </w:rPr>
              <w:t>боты по подключению к сети «Интернет»</w:t>
            </w:r>
            <w:r w:rsidRPr="001244FE">
              <w:rPr>
                <w:rFonts w:ascii="Times New Roman" w:hAnsi="Times New Roman"/>
                <w:sz w:val="24"/>
                <w:szCs w:val="24"/>
              </w:rPr>
              <w:t xml:space="preserve"> в 18 муниципальных библиотеках.</w:t>
            </w:r>
          </w:p>
        </w:tc>
        <w:tc>
          <w:tcPr>
            <w:tcW w:w="2252" w:type="dxa"/>
            <w:tcBorders>
              <w:left w:val="single" w:sz="4" w:space="0" w:color="auto"/>
              <w:bottom w:val="single" w:sz="4" w:space="0" w:color="auto"/>
              <w:right w:val="single" w:sz="4" w:space="0" w:color="auto"/>
            </w:tcBorders>
          </w:tcPr>
          <w:p w14:paraId="277FA656" w14:textId="77777777" w:rsidR="00D568CB" w:rsidRDefault="00D568CB" w:rsidP="003512BF">
            <w:pPr>
              <w:pStyle w:val="ConsPlusNormal"/>
              <w:ind w:firstLine="0"/>
              <w:jc w:val="both"/>
              <w:rPr>
                <w:rFonts w:ascii="Times New Roman" w:hAnsi="Times New Roman" w:cs="Times New Roman"/>
                <w:sz w:val="24"/>
                <w:szCs w:val="24"/>
              </w:rPr>
            </w:pPr>
            <w:r>
              <w:rPr>
                <w:rFonts w:ascii="Times New Roman" w:hAnsi="Times New Roman"/>
                <w:sz w:val="24"/>
                <w:szCs w:val="24"/>
              </w:rPr>
              <w:t>Проведение</w:t>
            </w:r>
            <w:r w:rsidRPr="001244FE">
              <w:rPr>
                <w:rFonts w:ascii="Times New Roman" w:hAnsi="Times New Roman"/>
                <w:sz w:val="24"/>
                <w:szCs w:val="24"/>
              </w:rPr>
              <w:t xml:space="preserve"> работ по внедрению информационных технологий</w:t>
            </w:r>
          </w:p>
        </w:tc>
        <w:tc>
          <w:tcPr>
            <w:tcW w:w="3969" w:type="dxa"/>
            <w:tcBorders>
              <w:left w:val="single" w:sz="4" w:space="0" w:color="auto"/>
              <w:bottom w:val="single" w:sz="4" w:space="0" w:color="auto"/>
              <w:right w:val="single" w:sz="4" w:space="0" w:color="auto"/>
            </w:tcBorders>
          </w:tcPr>
          <w:p w14:paraId="671CFF2A" w14:textId="77777777" w:rsidR="00D568CB" w:rsidRPr="00603072" w:rsidRDefault="00D568CB" w:rsidP="003512BF">
            <w:pPr>
              <w:jc w:val="both"/>
              <w:rPr>
                <w:sz w:val="24"/>
                <w:szCs w:val="24"/>
              </w:rPr>
            </w:pPr>
            <w:r w:rsidRPr="00603072">
              <w:rPr>
                <w:sz w:val="24"/>
                <w:szCs w:val="24"/>
              </w:rPr>
              <w:t xml:space="preserve">Рост </w:t>
            </w:r>
            <w:proofErr w:type="gramStart"/>
            <w:r w:rsidRPr="00603072">
              <w:rPr>
                <w:sz w:val="24"/>
                <w:szCs w:val="24"/>
              </w:rPr>
              <w:t>посещений  учреждений</w:t>
            </w:r>
            <w:proofErr w:type="gramEnd"/>
            <w:r w:rsidRPr="00603072">
              <w:rPr>
                <w:sz w:val="24"/>
                <w:szCs w:val="24"/>
              </w:rPr>
              <w:t xml:space="preserve"> культуры населением Республики Коми к уровню 201</w:t>
            </w:r>
            <w:r>
              <w:rPr>
                <w:sz w:val="24"/>
                <w:szCs w:val="24"/>
              </w:rPr>
              <w:t>9</w:t>
            </w:r>
            <w:r w:rsidRPr="00603072">
              <w:rPr>
                <w:sz w:val="24"/>
                <w:szCs w:val="24"/>
              </w:rPr>
              <w:t xml:space="preserve"> года; Охват населения библиотечным обслуживанием; </w:t>
            </w:r>
          </w:p>
        </w:tc>
      </w:tr>
      <w:tr w:rsidR="00D568CB" w:rsidRPr="0039793B" w14:paraId="1C500AC6"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6CBFFCBF" w14:textId="77777777" w:rsidR="00D568CB" w:rsidRPr="0003175A" w:rsidRDefault="00D568CB" w:rsidP="003512BF">
            <w:pPr>
              <w:pStyle w:val="aff2"/>
              <w:jc w:val="center"/>
              <w:rPr>
                <w:rFonts w:ascii="Times New Roman" w:hAnsi="Times New Roman" w:cs="Times New Roman"/>
              </w:rPr>
            </w:pPr>
            <w:r w:rsidRPr="0003175A">
              <w:rPr>
                <w:rFonts w:ascii="Times New Roman" w:hAnsi="Times New Roman" w:cs="Times New Roman"/>
                <w:bCs/>
                <w:iCs/>
              </w:rPr>
              <w:t>Задача 2. «Совершенствование условий для выявления, реализации творческого потенциала населения»</w:t>
            </w:r>
          </w:p>
        </w:tc>
      </w:tr>
      <w:tr w:rsidR="00D568CB" w:rsidRPr="0039793B" w14:paraId="092F5321" w14:textId="77777777" w:rsidTr="003512BF">
        <w:trPr>
          <w:tblCellSpacing w:w="5" w:type="nil"/>
        </w:trPr>
        <w:tc>
          <w:tcPr>
            <w:tcW w:w="851" w:type="dxa"/>
            <w:tcBorders>
              <w:left w:val="single" w:sz="4" w:space="0" w:color="auto"/>
              <w:bottom w:val="single" w:sz="4" w:space="0" w:color="auto"/>
              <w:right w:val="single" w:sz="4" w:space="0" w:color="auto"/>
            </w:tcBorders>
          </w:tcPr>
          <w:p w14:paraId="45BA0A3F" w14:textId="77777777" w:rsidR="00D568CB" w:rsidRPr="0003175A"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2568" w:type="dxa"/>
            <w:gridSpan w:val="2"/>
            <w:tcBorders>
              <w:left w:val="single" w:sz="4" w:space="0" w:color="auto"/>
              <w:bottom w:val="single" w:sz="4" w:space="0" w:color="auto"/>
              <w:right w:val="single" w:sz="4" w:space="0" w:color="auto"/>
            </w:tcBorders>
          </w:tcPr>
          <w:p w14:paraId="0D27F532" w14:textId="77777777" w:rsidR="00D568CB" w:rsidRPr="0003175A" w:rsidRDefault="00D568CB" w:rsidP="003512BF">
            <w:pPr>
              <w:pStyle w:val="ConsPlusCell"/>
              <w:rPr>
                <w:rFonts w:ascii="Times New Roman" w:hAnsi="Times New Roman" w:cs="Times New Roman"/>
                <w:sz w:val="24"/>
                <w:szCs w:val="24"/>
              </w:rPr>
            </w:pPr>
            <w:r w:rsidRPr="0003175A">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03175A">
              <w:rPr>
                <w:rFonts w:ascii="Times New Roman" w:hAnsi="Times New Roman" w:cs="Times New Roman"/>
                <w:sz w:val="24"/>
                <w:szCs w:val="24"/>
              </w:rPr>
              <w:t xml:space="preserve">2.1. </w:t>
            </w:r>
            <w:r w:rsidRPr="0003175A">
              <w:rPr>
                <w:rFonts w:ascii="Times New Roman" w:hAnsi="Times New Roman" w:cs="Times New Roman"/>
                <w:color w:val="000000"/>
                <w:sz w:val="24"/>
                <w:szCs w:val="24"/>
              </w:rPr>
              <w:t xml:space="preserve">Оказание муниципальных услуг (выполнение </w:t>
            </w:r>
            <w:proofErr w:type="gramStart"/>
            <w:r w:rsidRPr="0003175A">
              <w:rPr>
                <w:rFonts w:ascii="Times New Roman" w:hAnsi="Times New Roman" w:cs="Times New Roman"/>
                <w:color w:val="000000"/>
                <w:sz w:val="24"/>
                <w:szCs w:val="24"/>
              </w:rPr>
              <w:t>работ)  учреждениями</w:t>
            </w:r>
            <w:proofErr w:type="gramEnd"/>
            <w:r w:rsidRPr="0003175A">
              <w:rPr>
                <w:rFonts w:ascii="Times New Roman" w:hAnsi="Times New Roman" w:cs="Times New Roman"/>
                <w:color w:val="000000"/>
                <w:sz w:val="24"/>
                <w:szCs w:val="24"/>
              </w:rPr>
              <w:t xml:space="preserve"> культурно – досугового типа</w:t>
            </w:r>
          </w:p>
        </w:tc>
        <w:tc>
          <w:tcPr>
            <w:tcW w:w="1543" w:type="dxa"/>
            <w:tcBorders>
              <w:left w:val="single" w:sz="4" w:space="0" w:color="auto"/>
              <w:bottom w:val="single" w:sz="4" w:space="0" w:color="auto"/>
              <w:right w:val="single" w:sz="4" w:space="0" w:color="auto"/>
            </w:tcBorders>
          </w:tcPr>
          <w:p w14:paraId="50F63EA1" w14:textId="77777777" w:rsidR="00D568CB" w:rsidRPr="003B4F9F" w:rsidRDefault="00D568CB" w:rsidP="003512BF">
            <w:pPr>
              <w:pStyle w:val="aff2"/>
              <w:jc w:val="center"/>
              <w:rPr>
                <w:rFonts w:ascii="Times New Roman" w:hAnsi="Times New Roman" w:cs="Times New Roman"/>
              </w:rPr>
            </w:pPr>
            <w:r w:rsidRPr="003B4F9F">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11CD7A90"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12E39226"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3F6A793F" w14:textId="77777777" w:rsidR="00D568CB" w:rsidRPr="003102D0" w:rsidRDefault="00D568CB" w:rsidP="003512BF">
            <w:pPr>
              <w:widowControl w:val="0"/>
              <w:autoSpaceDE w:val="0"/>
              <w:autoSpaceDN w:val="0"/>
              <w:adjustRightInd w:val="0"/>
              <w:rPr>
                <w:sz w:val="24"/>
                <w:szCs w:val="24"/>
              </w:rPr>
            </w:pPr>
            <w:r w:rsidRPr="003102D0">
              <w:rPr>
                <w:sz w:val="24"/>
                <w:szCs w:val="24"/>
              </w:rPr>
              <w:t>Выполнены в полном о</w:t>
            </w:r>
            <w:r>
              <w:rPr>
                <w:sz w:val="24"/>
                <w:szCs w:val="24"/>
              </w:rPr>
              <w:t xml:space="preserve">бъеме показателей </w:t>
            </w:r>
            <w:r w:rsidRPr="003102D0">
              <w:rPr>
                <w:sz w:val="24"/>
                <w:szCs w:val="24"/>
              </w:rPr>
              <w:t xml:space="preserve">муниципальных заданий </w:t>
            </w:r>
            <w:r>
              <w:rPr>
                <w:sz w:val="24"/>
                <w:szCs w:val="24"/>
              </w:rPr>
              <w:t>культурно - досуговыми учреждениями</w:t>
            </w:r>
          </w:p>
        </w:tc>
        <w:tc>
          <w:tcPr>
            <w:tcW w:w="2252" w:type="dxa"/>
            <w:tcBorders>
              <w:left w:val="single" w:sz="4" w:space="0" w:color="auto"/>
              <w:bottom w:val="single" w:sz="4" w:space="0" w:color="auto"/>
              <w:right w:val="single" w:sz="4" w:space="0" w:color="auto"/>
            </w:tcBorders>
          </w:tcPr>
          <w:p w14:paraId="72BA3DA0" w14:textId="77777777" w:rsidR="00D568CB" w:rsidRPr="0003175A" w:rsidRDefault="00D568CB" w:rsidP="003512BF">
            <w:pPr>
              <w:widowControl w:val="0"/>
              <w:autoSpaceDE w:val="0"/>
              <w:autoSpaceDN w:val="0"/>
              <w:adjustRightInd w:val="0"/>
              <w:rPr>
                <w:sz w:val="24"/>
                <w:szCs w:val="24"/>
              </w:rPr>
            </w:pPr>
            <w:r>
              <w:rPr>
                <w:sz w:val="24"/>
                <w:szCs w:val="24"/>
              </w:rPr>
              <w:t>Оказание муниципальных</w:t>
            </w:r>
            <w:r w:rsidRPr="00FB176E">
              <w:rPr>
                <w:sz w:val="24"/>
                <w:szCs w:val="24"/>
              </w:rPr>
              <w:t xml:space="preserve"> услуг (вы</w:t>
            </w:r>
            <w:r>
              <w:rPr>
                <w:sz w:val="24"/>
                <w:szCs w:val="24"/>
              </w:rPr>
              <w:t>полнение работ) муниципальными культурно -досуговыми учреждениями Сыктывдинского района.</w:t>
            </w:r>
          </w:p>
        </w:tc>
        <w:tc>
          <w:tcPr>
            <w:tcW w:w="3969" w:type="dxa"/>
            <w:tcBorders>
              <w:left w:val="single" w:sz="4" w:space="0" w:color="auto"/>
              <w:bottom w:val="single" w:sz="4" w:space="0" w:color="auto"/>
              <w:right w:val="single" w:sz="4" w:space="0" w:color="auto"/>
            </w:tcBorders>
          </w:tcPr>
          <w:p w14:paraId="6DDB17DC" w14:textId="77777777" w:rsidR="00D568CB" w:rsidRPr="003102D0" w:rsidRDefault="00D568CB" w:rsidP="003512BF">
            <w:pPr>
              <w:pStyle w:val="ConsPlusCell"/>
              <w:jc w:val="both"/>
              <w:rPr>
                <w:rFonts w:ascii="Times New Roman" w:hAnsi="Times New Roman" w:cs="Times New Roman"/>
                <w:sz w:val="24"/>
                <w:szCs w:val="24"/>
              </w:rPr>
            </w:pPr>
            <w:r w:rsidRPr="003102D0">
              <w:rPr>
                <w:rFonts w:ascii="Times New Roman" w:hAnsi="Times New Roman" w:cs="Times New Roman"/>
                <w:sz w:val="24"/>
                <w:szCs w:val="24"/>
              </w:rPr>
              <w:t>Удельный вес населения, участвующего в работе клубных формирований, любительских объединений, от общей численности населения муниципального района; Удельный вес населения, участвующего в платных культурно-досуговых мероприятиях, проводимых муниципальными учреждениями культуры, в год; Рост посещений  учреждений культуры населением Республики Коми к уровню 201</w:t>
            </w:r>
            <w:r>
              <w:rPr>
                <w:rFonts w:ascii="Times New Roman" w:hAnsi="Times New Roman" w:cs="Times New Roman"/>
                <w:sz w:val="24"/>
                <w:szCs w:val="24"/>
              </w:rPr>
              <w:t>9</w:t>
            </w:r>
            <w:r w:rsidRPr="003102D0">
              <w:rPr>
                <w:rFonts w:ascii="Times New Roman" w:hAnsi="Times New Roman" w:cs="Times New Roman"/>
                <w:sz w:val="24"/>
                <w:szCs w:val="24"/>
              </w:rPr>
              <w:t xml:space="preserve"> года</w:t>
            </w:r>
            <w:r>
              <w:rPr>
                <w:rFonts w:ascii="Times New Roman" w:hAnsi="Times New Roman" w:cs="Times New Roman"/>
                <w:sz w:val="24"/>
                <w:szCs w:val="24"/>
              </w:rPr>
              <w:t>.</w:t>
            </w:r>
          </w:p>
        </w:tc>
      </w:tr>
      <w:tr w:rsidR="00D568CB" w:rsidRPr="0039793B" w14:paraId="69BD0025" w14:textId="77777777" w:rsidTr="003512BF">
        <w:trPr>
          <w:tblCellSpacing w:w="5" w:type="nil"/>
        </w:trPr>
        <w:tc>
          <w:tcPr>
            <w:tcW w:w="851" w:type="dxa"/>
            <w:tcBorders>
              <w:left w:val="single" w:sz="4" w:space="0" w:color="auto"/>
              <w:bottom w:val="single" w:sz="4" w:space="0" w:color="auto"/>
              <w:right w:val="single" w:sz="4" w:space="0" w:color="auto"/>
            </w:tcBorders>
          </w:tcPr>
          <w:p w14:paraId="7794C45E" w14:textId="77777777" w:rsidR="00D568CB" w:rsidRPr="0039793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2568" w:type="dxa"/>
            <w:gridSpan w:val="2"/>
            <w:tcBorders>
              <w:left w:val="single" w:sz="4" w:space="0" w:color="auto"/>
              <w:bottom w:val="single" w:sz="4" w:space="0" w:color="auto"/>
              <w:right w:val="single" w:sz="4" w:space="0" w:color="auto"/>
            </w:tcBorders>
          </w:tcPr>
          <w:p w14:paraId="213E50DF" w14:textId="77777777" w:rsidR="00D568CB" w:rsidRPr="00E51995" w:rsidRDefault="00D568CB" w:rsidP="003512BF">
            <w:pPr>
              <w:autoSpaceDE w:val="0"/>
              <w:autoSpaceDN w:val="0"/>
              <w:adjustRightInd w:val="0"/>
              <w:rPr>
                <w:sz w:val="24"/>
                <w:szCs w:val="24"/>
              </w:rPr>
            </w:pPr>
            <w:r w:rsidRPr="00E51995">
              <w:rPr>
                <w:sz w:val="24"/>
                <w:szCs w:val="24"/>
              </w:rPr>
              <w:t xml:space="preserve">Основное мероприятие1.2.2. </w:t>
            </w:r>
            <w:r w:rsidRPr="00E51995">
              <w:rPr>
                <w:color w:val="000000"/>
                <w:sz w:val="24"/>
                <w:szCs w:val="24"/>
              </w:rPr>
              <w:t xml:space="preserve">Оказание </w:t>
            </w:r>
            <w:r w:rsidRPr="00E51995">
              <w:rPr>
                <w:color w:val="000000"/>
                <w:sz w:val="24"/>
                <w:szCs w:val="24"/>
              </w:rPr>
              <w:lastRenderedPageBreak/>
              <w:t xml:space="preserve">муниципальных услуг (выполнение </w:t>
            </w:r>
            <w:proofErr w:type="gramStart"/>
            <w:r w:rsidRPr="00E51995">
              <w:rPr>
                <w:color w:val="000000"/>
                <w:sz w:val="24"/>
                <w:szCs w:val="24"/>
              </w:rPr>
              <w:t xml:space="preserve">работ)  </w:t>
            </w:r>
            <w:r w:rsidRPr="00E51995">
              <w:rPr>
                <w:sz w:val="24"/>
                <w:szCs w:val="24"/>
              </w:rPr>
              <w:t>муниципальными</w:t>
            </w:r>
            <w:proofErr w:type="gramEnd"/>
            <w:r w:rsidRPr="00E51995">
              <w:rPr>
                <w:sz w:val="24"/>
                <w:szCs w:val="24"/>
              </w:rPr>
              <w:t xml:space="preserve"> образовательными организациями дополнительного образования детей в сфере культуры и искусства</w:t>
            </w:r>
          </w:p>
        </w:tc>
        <w:tc>
          <w:tcPr>
            <w:tcW w:w="1543" w:type="dxa"/>
            <w:tcBorders>
              <w:left w:val="single" w:sz="4" w:space="0" w:color="auto"/>
              <w:bottom w:val="single" w:sz="4" w:space="0" w:color="auto"/>
              <w:right w:val="single" w:sz="4" w:space="0" w:color="auto"/>
            </w:tcBorders>
          </w:tcPr>
          <w:p w14:paraId="6EB14543" w14:textId="77777777" w:rsidR="00D568CB" w:rsidRPr="003B4F9F" w:rsidRDefault="00D568CB" w:rsidP="003512BF">
            <w:pPr>
              <w:pStyle w:val="aff2"/>
              <w:jc w:val="center"/>
              <w:rPr>
                <w:rFonts w:ascii="Times New Roman" w:hAnsi="Times New Roman" w:cs="Times New Roman"/>
              </w:rPr>
            </w:pPr>
            <w:r w:rsidRPr="003B4F9F">
              <w:rPr>
                <w:rFonts w:ascii="Times New Roman" w:hAnsi="Times New Roman" w:cs="Times New Roman"/>
              </w:rPr>
              <w:lastRenderedPageBreak/>
              <w:t>Управление культуры</w:t>
            </w:r>
          </w:p>
        </w:tc>
        <w:tc>
          <w:tcPr>
            <w:tcW w:w="851" w:type="dxa"/>
            <w:tcBorders>
              <w:left w:val="single" w:sz="4" w:space="0" w:color="auto"/>
              <w:bottom w:val="single" w:sz="4" w:space="0" w:color="auto"/>
              <w:right w:val="single" w:sz="4" w:space="0" w:color="auto"/>
            </w:tcBorders>
          </w:tcPr>
          <w:p w14:paraId="21BB1BC5"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222514EF"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03A0C96E" w14:textId="77777777" w:rsidR="00D568CB" w:rsidRPr="00E51995" w:rsidRDefault="00D568CB" w:rsidP="003512BF">
            <w:pPr>
              <w:pStyle w:val="aff2"/>
              <w:rPr>
                <w:rFonts w:ascii="Times New Roman" w:hAnsi="Times New Roman" w:cs="Times New Roman"/>
              </w:rPr>
            </w:pPr>
            <w:r w:rsidRPr="00E51995">
              <w:rPr>
                <w:rFonts w:ascii="Times New Roman" w:hAnsi="Times New Roman" w:cs="Times New Roman"/>
              </w:rPr>
              <w:t xml:space="preserve">Выполнены в полном объеме показателей муниципальных заданий </w:t>
            </w:r>
            <w:r w:rsidRPr="00E51995">
              <w:rPr>
                <w:rFonts w:ascii="Times New Roman" w:hAnsi="Times New Roman" w:cs="Times New Roman"/>
              </w:rPr>
              <w:lastRenderedPageBreak/>
              <w:t>организациями дополнительного образования детей в сфере культуры и искусства</w:t>
            </w:r>
          </w:p>
        </w:tc>
        <w:tc>
          <w:tcPr>
            <w:tcW w:w="2252" w:type="dxa"/>
            <w:tcBorders>
              <w:left w:val="single" w:sz="4" w:space="0" w:color="auto"/>
              <w:bottom w:val="single" w:sz="4" w:space="0" w:color="auto"/>
              <w:right w:val="single" w:sz="4" w:space="0" w:color="auto"/>
            </w:tcBorders>
          </w:tcPr>
          <w:p w14:paraId="4A5C21B4" w14:textId="77777777" w:rsidR="00D568CB" w:rsidRPr="00E51995" w:rsidRDefault="00D568CB" w:rsidP="003512BF">
            <w:pPr>
              <w:pStyle w:val="aff2"/>
              <w:rPr>
                <w:rFonts w:ascii="Times New Roman" w:hAnsi="Times New Roman" w:cs="Times New Roman"/>
              </w:rPr>
            </w:pPr>
            <w:r w:rsidRPr="00E51995">
              <w:rPr>
                <w:rFonts w:ascii="Times New Roman" w:hAnsi="Times New Roman" w:cs="Times New Roman"/>
              </w:rPr>
              <w:lastRenderedPageBreak/>
              <w:t xml:space="preserve">Оказание муниципальных услуг (выполнение </w:t>
            </w:r>
            <w:r w:rsidRPr="00E51995">
              <w:rPr>
                <w:rFonts w:ascii="Times New Roman" w:hAnsi="Times New Roman" w:cs="Times New Roman"/>
              </w:rPr>
              <w:lastRenderedPageBreak/>
              <w:t>работ) муниципальными организациями дополнительного образования детей в сфере культуры и искусства</w:t>
            </w:r>
          </w:p>
        </w:tc>
        <w:tc>
          <w:tcPr>
            <w:tcW w:w="3969" w:type="dxa"/>
            <w:tcBorders>
              <w:left w:val="single" w:sz="4" w:space="0" w:color="auto"/>
              <w:bottom w:val="single" w:sz="4" w:space="0" w:color="auto"/>
              <w:right w:val="single" w:sz="4" w:space="0" w:color="auto"/>
            </w:tcBorders>
          </w:tcPr>
          <w:p w14:paraId="4B85DEB1" w14:textId="77777777" w:rsidR="00D568CB" w:rsidRPr="00E51995" w:rsidRDefault="00D568CB" w:rsidP="003512BF">
            <w:pPr>
              <w:pStyle w:val="aff3"/>
              <w:rPr>
                <w:rFonts w:ascii="Times New Roman" w:hAnsi="Times New Roman" w:cs="Times New Roman"/>
              </w:rPr>
            </w:pPr>
            <w:r w:rsidRPr="00E51995">
              <w:rPr>
                <w:rFonts w:ascii="Times New Roman" w:hAnsi="Times New Roman" w:cs="Times New Roman"/>
              </w:rPr>
              <w:lastRenderedPageBreak/>
              <w:t>Доля детей, привлекаемых к участию в творческих мероприятиях, в общем числе детей в год</w:t>
            </w:r>
            <w:r>
              <w:rPr>
                <w:rFonts w:ascii="Times New Roman" w:hAnsi="Times New Roman" w:cs="Times New Roman"/>
              </w:rPr>
              <w:t>.</w:t>
            </w:r>
          </w:p>
        </w:tc>
      </w:tr>
      <w:tr w:rsidR="00D568CB" w:rsidRPr="0039793B" w14:paraId="38EBCE39" w14:textId="77777777" w:rsidTr="003512BF">
        <w:trPr>
          <w:tblCellSpacing w:w="5" w:type="nil"/>
        </w:trPr>
        <w:tc>
          <w:tcPr>
            <w:tcW w:w="851" w:type="dxa"/>
            <w:tcBorders>
              <w:left w:val="single" w:sz="4" w:space="0" w:color="auto"/>
              <w:bottom w:val="single" w:sz="4" w:space="0" w:color="auto"/>
              <w:right w:val="single" w:sz="4" w:space="0" w:color="auto"/>
            </w:tcBorders>
          </w:tcPr>
          <w:p w14:paraId="12BB6F19" w14:textId="77777777" w:rsidR="00D568C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2568" w:type="dxa"/>
            <w:gridSpan w:val="2"/>
            <w:tcBorders>
              <w:left w:val="single" w:sz="4" w:space="0" w:color="auto"/>
              <w:bottom w:val="single" w:sz="4" w:space="0" w:color="auto"/>
              <w:right w:val="single" w:sz="4" w:space="0" w:color="auto"/>
            </w:tcBorders>
          </w:tcPr>
          <w:p w14:paraId="3BA1DBE3" w14:textId="77777777" w:rsidR="00D568CB" w:rsidRPr="00E51995" w:rsidRDefault="00D568CB" w:rsidP="003512BF">
            <w:pPr>
              <w:autoSpaceDE w:val="0"/>
              <w:autoSpaceDN w:val="0"/>
              <w:adjustRightInd w:val="0"/>
              <w:rPr>
                <w:sz w:val="24"/>
                <w:szCs w:val="24"/>
              </w:rPr>
            </w:pPr>
            <w:r w:rsidRPr="00E51995">
              <w:rPr>
                <w:sz w:val="24"/>
                <w:szCs w:val="24"/>
              </w:rPr>
              <w:t>Основное мероприятие 1.2.3</w:t>
            </w:r>
            <w:r>
              <w:rPr>
                <w:sz w:val="24"/>
                <w:szCs w:val="24"/>
              </w:rPr>
              <w:t>.</w:t>
            </w:r>
            <w:r w:rsidRPr="00E51995">
              <w:rPr>
                <w:sz w:val="24"/>
                <w:szCs w:val="24"/>
              </w:rPr>
              <w:t xml:space="preserve"> Организация и проведение районных мероприятий для населения</w:t>
            </w:r>
          </w:p>
        </w:tc>
        <w:tc>
          <w:tcPr>
            <w:tcW w:w="1543" w:type="dxa"/>
            <w:tcBorders>
              <w:left w:val="single" w:sz="4" w:space="0" w:color="auto"/>
              <w:bottom w:val="single" w:sz="4" w:space="0" w:color="auto"/>
              <w:right w:val="single" w:sz="4" w:space="0" w:color="auto"/>
            </w:tcBorders>
          </w:tcPr>
          <w:p w14:paraId="4B7D6A15" w14:textId="77777777" w:rsidR="00D568CB" w:rsidRPr="003B4F9F" w:rsidRDefault="00D568CB" w:rsidP="003512BF">
            <w:pPr>
              <w:pStyle w:val="aff2"/>
              <w:jc w:val="center"/>
              <w:rPr>
                <w:rFonts w:ascii="Times New Roman" w:hAnsi="Times New Roman" w:cs="Times New Roman"/>
              </w:rPr>
            </w:pPr>
            <w:r w:rsidRPr="003B4F9F">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255B8092"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42602BD1"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7E7DD567" w14:textId="77777777" w:rsidR="00D568CB" w:rsidRPr="00E51995" w:rsidRDefault="00D568CB" w:rsidP="003512BF">
            <w:pPr>
              <w:pStyle w:val="aff2"/>
              <w:rPr>
                <w:rFonts w:ascii="Times New Roman" w:hAnsi="Times New Roman" w:cs="Times New Roman"/>
              </w:rPr>
            </w:pPr>
            <w:r>
              <w:rPr>
                <w:rFonts w:ascii="Times New Roman" w:hAnsi="Times New Roman" w:cs="Times New Roman"/>
              </w:rPr>
              <w:t>Организованны и проведены мероприятия для населения</w:t>
            </w:r>
          </w:p>
        </w:tc>
        <w:tc>
          <w:tcPr>
            <w:tcW w:w="2252" w:type="dxa"/>
            <w:tcBorders>
              <w:left w:val="single" w:sz="4" w:space="0" w:color="auto"/>
              <w:bottom w:val="single" w:sz="4" w:space="0" w:color="auto"/>
              <w:right w:val="single" w:sz="4" w:space="0" w:color="auto"/>
            </w:tcBorders>
          </w:tcPr>
          <w:p w14:paraId="3C70C083" w14:textId="77777777" w:rsidR="00D568CB" w:rsidRPr="00E51995" w:rsidRDefault="00D568CB" w:rsidP="003512BF">
            <w:pPr>
              <w:pStyle w:val="aff2"/>
              <w:rPr>
                <w:rFonts w:ascii="Times New Roman" w:hAnsi="Times New Roman" w:cs="Times New Roman"/>
              </w:rPr>
            </w:pPr>
            <w:r>
              <w:rPr>
                <w:rFonts w:ascii="Times New Roman" w:hAnsi="Times New Roman" w:cs="Times New Roman"/>
              </w:rPr>
              <w:t>Организация и проведение мероприятий в учреждениях культуры</w:t>
            </w:r>
          </w:p>
        </w:tc>
        <w:tc>
          <w:tcPr>
            <w:tcW w:w="3969" w:type="dxa"/>
            <w:tcBorders>
              <w:left w:val="single" w:sz="4" w:space="0" w:color="auto"/>
              <w:bottom w:val="single" w:sz="4" w:space="0" w:color="auto"/>
              <w:right w:val="single" w:sz="4" w:space="0" w:color="auto"/>
            </w:tcBorders>
          </w:tcPr>
          <w:p w14:paraId="4C96313D" w14:textId="77777777" w:rsidR="00D568CB" w:rsidRPr="001C6CCF" w:rsidRDefault="00D568CB" w:rsidP="003512BF">
            <w:pPr>
              <w:pStyle w:val="aff3"/>
              <w:rPr>
                <w:rFonts w:ascii="Times New Roman" w:hAnsi="Times New Roman" w:cs="Times New Roman"/>
              </w:rPr>
            </w:pPr>
            <w:r w:rsidRPr="001C6CCF">
              <w:rPr>
                <w:rFonts w:ascii="Times New Roman" w:hAnsi="Times New Roman" w:cs="Times New Roman"/>
              </w:rPr>
              <w:t xml:space="preserve">Рост </w:t>
            </w:r>
            <w:proofErr w:type="gramStart"/>
            <w:r w:rsidRPr="001C6CCF">
              <w:rPr>
                <w:rFonts w:ascii="Times New Roman" w:hAnsi="Times New Roman" w:cs="Times New Roman"/>
              </w:rPr>
              <w:t>посещений  учреждений</w:t>
            </w:r>
            <w:proofErr w:type="gramEnd"/>
            <w:r w:rsidRPr="001C6CCF">
              <w:rPr>
                <w:rFonts w:ascii="Times New Roman" w:hAnsi="Times New Roman" w:cs="Times New Roman"/>
              </w:rPr>
              <w:t xml:space="preserve"> культуры населением Республики Коми к уровню 201</w:t>
            </w:r>
            <w:r>
              <w:rPr>
                <w:rFonts w:ascii="Times New Roman" w:hAnsi="Times New Roman" w:cs="Times New Roman"/>
              </w:rPr>
              <w:t>9</w:t>
            </w:r>
            <w:r w:rsidRPr="001C6CCF">
              <w:rPr>
                <w:rFonts w:ascii="Times New Roman" w:hAnsi="Times New Roman" w:cs="Times New Roman"/>
              </w:rPr>
              <w:t xml:space="preserve"> года; Удельный вес населения, участвующего в работе клубных формирований, любительских объединений, от общей численности населения муниципального района </w:t>
            </w:r>
          </w:p>
        </w:tc>
      </w:tr>
      <w:tr w:rsidR="00D568CB" w:rsidRPr="0039793B" w14:paraId="33E9ADE2" w14:textId="77777777" w:rsidTr="003512BF">
        <w:trPr>
          <w:tblCellSpacing w:w="5" w:type="nil"/>
        </w:trPr>
        <w:tc>
          <w:tcPr>
            <w:tcW w:w="851" w:type="dxa"/>
            <w:tcBorders>
              <w:left w:val="single" w:sz="4" w:space="0" w:color="auto"/>
              <w:bottom w:val="single" w:sz="4" w:space="0" w:color="auto"/>
              <w:right w:val="single" w:sz="4" w:space="0" w:color="auto"/>
            </w:tcBorders>
          </w:tcPr>
          <w:p w14:paraId="49532B1C" w14:textId="77777777" w:rsidR="00D568C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c>
          <w:tcPr>
            <w:tcW w:w="2568" w:type="dxa"/>
            <w:gridSpan w:val="2"/>
            <w:tcBorders>
              <w:left w:val="single" w:sz="4" w:space="0" w:color="auto"/>
              <w:bottom w:val="single" w:sz="4" w:space="0" w:color="auto"/>
              <w:right w:val="single" w:sz="4" w:space="0" w:color="auto"/>
            </w:tcBorders>
          </w:tcPr>
          <w:p w14:paraId="16A9B92D" w14:textId="77777777" w:rsidR="00D568CB" w:rsidRPr="001C6CCF" w:rsidRDefault="00D568CB" w:rsidP="003512BF">
            <w:pPr>
              <w:autoSpaceDE w:val="0"/>
              <w:autoSpaceDN w:val="0"/>
              <w:adjustRightInd w:val="0"/>
              <w:rPr>
                <w:sz w:val="24"/>
                <w:szCs w:val="24"/>
              </w:rPr>
            </w:pPr>
            <w:r w:rsidRPr="001C6CCF">
              <w:rPr>
                <w:sz w:val="24"/>
                <w:szCs w:val="24"/>
              </w:rPr>
              <w:t xml:space="preserve">Основное мероприятие </w:t>
            </w:r>
            <w:r>
              <w:rPr>
                <w:sz w:val="24"/>
                <w:szCs w:val="24"/>
              </w:rPr>
              <w:t>1.</w:t>
            </w:r>
            <w:r w:rsidRPr="001C6CCF">
              <w:rPr>
                <w:sz w:val="24"/>
                <w:szCs w:val="24"/>
              </w:rPr>
              <w:t>2.4.  Повышение квалификации и профессиональной компетентности специалистов муниципальных учреждений сферы культуры</w:t>
            </w:r>
          </w:p>
        </w:tc>
        <w:tc>
          <w:tcPr>
            <w:tcW w:w="1543" w:type="dxa"/>
            <w:tcBorders>
              <w:left w:val="single" w:sz="4" w:space="0" w:color="auto"/>
              <w:bottom w:val="single" w:sz="4" w:space="0" w:color="auto"/>
              <w:right w:val="single" w:sz="4" w:space="0" w:color="auto"/>
            </w:tcBorders>
          </w:tcPr>
          <w:p w14:paraId="0831AB53" w14:textId="77777777" w:rsidR="00D568CB" w:rsidRPr="003B4F9F" w:rsidRDefault="00D568CB" w:rsidP="003512BF">
            <w:pPr>
              <w:pStyle w:val="aff2"/>
              <w:jc w:val="center"/>
              <w:rPr>
                <w:rFonts w:ascii="Times New Roman" w:hAnsi="Times New Roman" w:cs="Times New Roman"/>
              </w:rPr>
            </w:pPr>
            <w:r w:rsidRPr="003B4F9F">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74863690"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5BE820FB"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734621F6" w14:textId="77777777" w:rsidR="00D568CB" w:rsidRPr="00D44438" w:rsidRDefault="00D568CB" w:rsidP="003512BF">
            <w:pPr>
              <w:pStyle w:val="aff2"/>
              <w:rPr>
                <w:rFonts w:ascii="Times New Roman" w:hAnsi="Times New Roman" w:cs="Times New Roman"/>
              </w:rPr>
            </w:pPr>
            <w:r w:rsidRPr="00D44438">
              <w:rPr>
                <w:rFonts w:ascii="Times New Roman" w:hAnsi="Times New Roman" w:cs="Times New Roman"/>
              </w:rPr>
              <w:t>Организация п</w:t>
            </w:r>
            <w:r>
              <w:rPr>
                <w:rFonts w:ascii="Times New Roman" w:hAnsi="Times New Roman" w:cs="Times New Roman"/>
              </w:rPr>
              <w:t>овышения</w:t>
            </w:r>
            <w:r w:rsidRPr="00D44438">
              <w:rPr>
                <w:rFonts w:ascii="Times New Roman" w:hAnsi="Times New Roman" w:cs="Times New Roman"/>
              </w:rPr>
              <w:t xml:space="preserve"> профессиональной подготовки </w:t>
            </w:r>
            <w:r>
              <w:rPr>
                <w:rFonts w:ascii="Times New Roman" w:hAnsi="Times New Roman" w:cs="Times New Roman"/>
              </w:rPr>
              <w:t xml:space="preserve">специалистов муниципальных </w:t>
            </w:r>
            <w:r w:rsidRPr="00D44438">
              <w:rPr>
                <w:rFonts w:ascii="Times New Roman" w:hAnsi="Times New Roman" w:cs="Times New Roman"/>
              </w:rPr>
              <w:t xml:space="preserve">учреждений культуры </w:t>
            </w:r>
          </w:p>
        </w:tc>
        <w:tc>
          <w:tcPr>
            <w:tcW w:w="2252" w:type="dxa"/>
            <w:tcBorders>
              <w:left w:val="single" w:sz="4" w:space="0" w:color="auto"/>
              <w:bottom w:val="single" w:sz="4" w:space="0" w:color="auto"/>
              <w:right w:val="single" w:sz="4" w:space="0" w:color="auto"/>
            </w:tcBorders>
          </w:tcPr>
          <w:p w14:paraId="6491BFF8" w14:textId="77777777" w:rsidR="00D568CB" w:rsidRPr="00D44438" w:rsidRDefault="00D568CB" w:rsidP="003512BF">
            <w:pPr>
              <w:widowControl w:val="0"/>
              <w:autoSpaceDE w:val="0"/>
              <w:autoSpaceDN w:val="0"/>
              <w:adjustRightInd w:val="0"/>
              <w:rPr>
                <w:sz w:val="24"/>
                <w:szCs w:val="24"/>
              </w:rPr>
            </w:pPr>
            <w:r w:rsidRPr="00D44438">
              <w:rPr>
                <w:sz w:val="24"/>
                <w:szCs w:val="24"/>
              </w:rPr>
              <w:t>Повышение</w:t>
            </w:r>
          </w:p>
          <w:p w14:paraId="467E729F" w14:textId="77777777" w:rsidR="00D568CB" w:rsidRPr="00D44438" w:rsidRDefault="00D568CB" w:rsidP="003512BF">
            <w:pPr>
              <w:widowControl w:val="0"/>
              <w:autoSpaceDE w:val="0"/>
              <w:autoSpaceDN w:val="0"/>
              <w:adjustRightInd w:val="0"/>
              <w:rPr>
                <w:sz w:val="24"/>
                <w:szCs w:val="24"/>
              </w:rPr>
            </w:pPr>
            <w:r w:rsidRPr="00D44438">
              <w:rPr>
                <w:sz w:val="24"/>
                <w:szCs w:val="24"/>
              </w:rPr>
              <w:t xml:space="preserve">профессионального     </w:t>
            </w:r>
          </w:p>
          <w:p w14:paraId="7C001C51" w14:textId="77777777" w:rsidR="00D568CB" w:rsidRPr="00D44438" w:rsidRDefault="00D568CB" w:rsidP="003512BF">
            <w:pPr>
              <w:widowControl w:val="0"/>
              <w:autoSpaceDE w:val="0"/>
              <w:autoSpaceDN w:val="0"/>
              <w:adjustRightInd w:val="0"/>
              <w:rPr>
                <w:sz w:val="24"/>
                <w:szCs w:val="24"/>
              </w:rPr>
            </w:pPr>
            <w:r w:rsidRPr="00D44438">
              <w:rPr>
                <w:sz w:val="24"/>
                <w:szCs w:val="24"/>
              </w:rPr>
              <w:t xml:space="preserve">уровня работников     </w:t>
            </w:r>
          </w:p>
          <w:p w14:paraId="2B4B5879" w14:textId="77777777" w:rsidR="00D568CB" w:rsidRPr="00D44438" w:rsidRDefault="00D568CB" w:rsidP="003512BF">
            <w:pPr>
              <w:widowControl w:val="0"/>
              <w:autoSpaceDE w:val="0"/>
              <w:autoSpaceDN w:val="0"/>
              <w:adjustRightInd w:val="0"/>
              <w:rPr>
                <w:sz w:val="24"/>
                <w:szCs w:val="24"/>
              </w:rPr>
            </w:pPr>
            <w:r w:rsidRPr="00D44438">
              <w:rPr>
                <w:sz w:val="24"/>
                <w:szCs w:val="24"/>
              </w:rPr>
              <w:t xml:space="preserve">сферы культуры,       </w:t>
            </w:r>
          </w:p>
          <w:p w14:paraId="048DD5FB" w14:textId="77777777" w:rsidR="00D568CB" w:rsidRPr="00D44438" w:rsidRDefault="00D568CB" w:rsidP="003512BF">
            <w:pPr>
              <w:widowControl w:val="0"/>
              <w:autoSpaceDE w:val="0"/>
              <w:autoSpaceDN w:val="0"/>
              <w:adjustRightInd w:val="0"/>
              <w:rPr>
                <w:sz w:val="24"/>
                <w:szCs w:val="24"/>
              </w:rPr>
            </w:pPr>
            <w:r w:rsidRPr="00D44438">
              <w:rPr>
                <w:sz w:val="24"/>
                <w:szCs w:val="24"/>
              </w:rPr>
              <w:t xml:space="preserve">воспроизводство       </w:t>
            </w:r>
          </w:p>
          <w:p w14:paraId="50569E41" w14:textId="77777777" w:rsidR="00D568CB" w:rsidRDefault="00D568CB" w:rsidP="003512BF">
            <w:pPr>
              <w:pStyle w:val="aff2"/>
              <w:rPr>
                <w:rFonts w:ascii="Times New Roman" w:hAnsi="Times New Roman" w:cs="Times New Roman"/>
              </w:rPr>
            </w:pPr>
            <w:r w:rsidRPr="00D44438">
              <w:rPr>
                <w:rFonts w:ascii="Times New Roman" w:hAnsi="Times New Roman" w:cs="Times New Roman"/>
              </w:rPr>
              <w:t>кадрового потенциала</w:t>
            </w:r>
          </w:p>
        </w:tc>
        <w:tc>
          <w:tcPr>
            <w:tcW w:w="3969" w:type="dxa"/>
            <w:tcBorders>
              <w:left w:val="single" w:sz="4" w:space="0" w:color="auto"/>
              <w:bottom w:val="single" w:sz="4" w:space="0" w:color="auto"/>
              <w:right w:val="single" w:sz="4" w:space="0" w:color="auto"/>
            </w:tcBorders>
          </w:tcPr>
          <w:p w14:paraId="2601F390" w14:textId="77777777" w:rsidR="00D568CB" w:rsidRPr="001C6CCF" w:rsidRDefault="00D568CB" w:rsidP="003512BF">
            <w:pPr>
              <w:pStyle w:val="aff3"/>
              <w:rPr>
                <w:rFonts w:ascii="Times New Roman" w:hAnsi="Times New Roman" w:cs="Times New Roman"/>
              </w:rPr>
            </w:pPr>
            <w:r w:rsidRPr="001C6CCF">
              <w:rPr>
                <w:rFonts w:ascii="Times New Roman" w:hAnsi="Times New Roman" w:cs="Times New Roman"/>
              </w:rPr>
              <w:t xml:space="preserve">Рост </w:t>
            </w:r>
            <w:proofErr w:type="gramStart"/>
            <w:r w:rsidRPr="001C6CCF">
              <w:rPr>
                <w:rFonts w:ascii="Times New Roman" w:hAnsi="Times New Roman" w:cs="Times New Roman"/>
              </w:rPr>
              <w:t>посещений  учреждений</w:t>
            </w:r>
            <w:proofErr w:type="gramEnd"/>
            <w:r w:rsidRPr="001C6CCF">
              <w:rPr>
                <w:rFonts w:ascii="Times New Roman" w:hAnsi="Times New Roman" w:cs="Times New Roman"/>
              </w:rPr>
              <w:t xml:space="preserve"> культуры населением Республики Коми к уровню 201</w:t>
            </w:r>
            <w:r>
              <w:rPr>
                <w:rFonts w:ascii="Times New Roman" w:hAnsi="Times New Roman" w:cs="Times New Roman"/>
              </w:rPr>
              <w:t>9</w:t>
            </w:r>
            <w:r w:rsidRPr="001C6CCF">
              <w:rPr>
                <w:rFonts w:ascii="Times New Roman" w:hAnsi="Times New Roman" w:cs="Times New Roman"/>
              </w:rPr>
              <w:t xml:space="preserve"> года; Удельный вес населения, участвующего в работе клубных формирований, любительских объединений, от общей численности населения муниципального района</w:t>
            </w:r>
          </w:p>
        </w:tc>
      </w:tr>
      <w:tr w:rsidR="00D568CB" w:rsidRPr="0039793B" w14:paraId="096F769C" w14:textId="77777777" w:rsidTr="003512BF">
        <w:trPr>
          <w:tblCellSpacing w:w="5" w:type="nil"/>
        </w:trPr>
        <w:tc>
          <w:tcPr>
            <w:tcW w:w="851" w:type="dxa"/>
            <w:tcBorders>
              <w:left w:val="single" w:sz="4" w:space="0" w:color="auto"/>
              <w:bottom w:val="single" w:sz="4" w:space="0" w:color="auto"/>
              <w:right w:val="single" w:sz="4" w:space="0" w:color="auto"/>
            </w:tcBorders>
          </w:tcPr>
          <w:p w14:paraId="26C09763" w14:textId="77777777" w:rsidR="00D568C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14.</w:t>
            </w:r>
          </w:p>
        </w:tc>
        <w:tc>
          <w:tcPr>
            <w:tcW w:w="2568" w:type="dxa"/>
            <w:gridSpan w:val="2"/>
            <w:tcBorders>
              <w:left w:val="single" w:sz="4" w:space="0" w:color="auto"/>
              <w:bottom w:val="single" w:sz="4" w:space="0" w:color="auto"/>
              <w:right w:val="single" w:sz="4" w:space="0" w:color="auto"/>
            </w:tcBorders>
          </w:tcPr>
          <w:p w14:paraId="457C741A" w14:textId="77777777" w:rsidR="00D568CB" w:rsidRPr="00D44438" w:rsidRDefault="00D568CB" w:rsidP="003512BF">
            <w:pPr>
              <w:autoSpaceDE w:val="0"/>
              <w:autoSpaceDN w:val="0"/>
              <w:adjustRightInd w:val="0"/>
              <w:rPr>
                <w:sz w:val="24"/>
                <w:szCs w:val="24"/>
              </w:rPr>
            </w:pPr>
            <w:r w:rsidRPr="00D44438">
              <w:rPr>
                <w:sz w:val="24"/>
                <w:szCs w:val="24"/>
              </w:rPr>
              <w:t xml:space="preserve">Основное мероприятие </w:t>
            </w:r>
            <w:r>
              <w:rPr>
                <w:sz w:val="24"/>
                <w:szCs w:val="24"/>
              </w:rPr>
              <w:t>1.</w:t>
            </w:r>
            <w:r w:rsidRPr="00D44438">
              <w:rPr>
                <w:sz w:val="24"/>
                <w:szCs w:val="24"/>
              </w:rPr>
              <w:t>2.5 Государственная поддержка муниципальных учреждений</w:t>
            </w:r>
          </w:p>
        </w:tc>
        <w:tc>
          <w:tcPr>
            <w:tcW w:w="1543" w:type="dxa"/>
            <w:tcBorders>
              <w:left w:val="single" w:sz="4" w:space="0" w:color="auto"/>
              <w:bottom w:val="single" w:sz="4" w:space="0" w:color="auto"/>
              <w:right w:val="single" w:sz="4" w:space="0" w:color="auto"/>
            </w:tcBorders>
          </w:tcPr>
          <w:p w14:paraId="527ED9B1" w14:textId="77777777" w:rsidR="00D568CB" w:rsidRPr="003B4F9F" w:rsidRDefault="00D568CB" w:rsidP="003512BF">
            <w:pPr>
              <w:pStyle w:val="aff2"/>
              <w:jc w:val="center"/>
              <w:rPr>
                <w:rFonts w:ascii="Times New Roman" w:hAnsi="Times New Roman" w:cs="Times New Roman"/>
              </w:rPr>
            </w:pPr>
            <w:r w:rsidRPr="003B4F9F">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677249BE"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2683F430"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2F3B9A13" w14:textId="77777777" w:rsidR="00D568CB" w:rsidRPr="00D44438" w:rsidRDefault="00D568CB" w:rsidP="003512BF">
            <w:pPr>
              <w:pStyle w:val="aff2"/>
              <w:rPr>
                <w:rFonts w:ascii="Times New Roman" w:hAnsi="Times New Roman" w:cs="Times New Roman"/>
              </w:rPr>
            </w:pPr>
            <w:r w:rsidRPr="001244FE">
              <w:rPr>
                <w:rFonts w:ascii="Times New Roman" w:hAnsi="Times New Roman" w:cs="Times New Roman"/>
              </w:rPr>
              <w:t xml:space="preserve">Оказана государственная поддержка не менее 1 муниципальному учреждению </w:t>
            </w:r>
            <w:proofErr w:type="gramStart"/>
            <w:r w:rsidRPr="001244FE">
              <w:rPr>
                <w:rFonts w:ascii="Times New Roman" w:hAnsi="Times New Roman" w:cs="Times New Roman"/>
              </w:rPr>
              <w:t xml:space="preserve">культуры </w:t>
            </w:r>
            <w:r>
              <w:rPr>
                <w:rFonts w:ascii="Times New Roman" w:hAnsi="Times New Roman" w:cs="Times New Roman"/>
              </w:rPr>
              <w:t xml:space="preserve"> или</w:t>
            </w:r>
            <w:proofErr w:type="gramEnd"/>
            <w:r>
              <w:rPr>
                <w:rFonts w:ascii="Times New Roman" w:hAnsi="Times New Roman" w:cs="Times New Roman"/>
              </w:rPr>
              <w:t xml:space="preserve"> работнику учреждения культуры </w:t>
            </w:r>
            <w:r w:rsidRPr="001244FE">
              <w:rPr>
                <w:rFonts w:ascii="Times New Roman" w:hAnsi="Times New Roman" w:cs="Times New Roman"/>
              </w:rPr>
              <w:t>ежегодно</w:t>
            </w:r>
          </w:p>
        </w:tc>
        <w:tc>
          <w:tcPr>
            <w:tcW w:w="2252" w:type="dxa"/>
            <w:tcBorders>
              <w:left w:val="single" w:sz="4" w:space="0" w:color="auto"/>
              <w:bottom w:val="single" w:sz="4" w:space="0" w:color="auto"/>
              <w:right w:val="single" w:sz="4" w:space="0" w:color="auto"/>
            </w:tcBorders>
          </w:tcPr>
          <w:p w14:paraId="1C928D11" w14:textId="77777777" w:rsidR="00D568CB" w:rsidRPr="00D44438" w:rsidRDefault="00D568CB" w:rsidP="003512BF">
            <w:pPr>
              <w:widowControl w:val="0"/>
              <w:autoSpaceDE w:val="0"/>
              <w:autoSpaceDN w:val="0"/>
              <w:adjustRightInd w:val="0"/>
              <w:rPr>
                <w:sz w:val="24"/>
                <w:szCs w:val="24"/>
              </w:rPr>
            </w:pPr>
            <w:r w:rsidRPr="00D44438">
              <w:rPr>
                <w:sz w:val="24"/>
                <w:szCs w:val="24"/>
              </w:rPr>
              <w:t xml:space="preserve">Проведение конкурсных процедур на выявление лучшего сельского учреждения культуры и лучших работников муниципальных </w:t>
            </w:r>
            <w:r w:rsidRPr="00D44438">
              <w:rPr>
                <w:sz w:val="24"/>
                <w:szCs w:val="24"/>
              </w:rPr>
              <w:lastRenderedPageBreak/>
              <w:t>учреждений культуры.</w:t>
            </w:r>
          </w:p>
        </w:tc>
        <w:tc>
          <w:tcPr>
            <w:tcW w:w="3969" w:type="dxa"/>
            <w:tcBorders>
              <w:left w:val="single" w:sz="4" w:space="0" w:color="auto"/>
              <w:bottom w:val="single" w:sz="4" w:space="0" w:color="auto"/>
              <w:right w:val="single" w:sz="4" w:space="0" w:color="auto"/>
            </w:tcBorders>
          </w:tcPr>
          <w:p w14:paraId="3D3A8790" w14:textId="77777777" w:rsidR="00D568CB" w:rsidRPr="001C6CCF" w:rsidRDefault="00D568CB" w:rsidP="003512BF">
            <w:pPr>
              <w:pStyle w:val="aff3"/>
              <w:rPr>
                <w:rFonts w:ascii="Times New Roman" w:hAnsi="Times New Roman" w:cs="Times New Roman"/>
              </w:rPr>
            </w:pPr>
            <w:r w:rsidRPr="001C6CCF">
              <w:rPr>
                <w:rFonts w:ascii="Times New Roman" w:hAnsi="Times New Roman" w:cs="Times New Roman"/>
              </w:rPr>
              <w:lastRenderedPageBreak/>
              <w:t xml:space="preserve">Рост </w:t>
            </w:r>
            <w:proofErr w:type="gramStart"/>
            <w:r w:rsidRPr="001C6CCF">
              <w:rPr>
                <w:rFonts w:ascii="Times New Roman" w:hAnsi="Times New Roman" w:cs="Times New Roman"/>
              </w:rPr>
              <w:t>посещений  учреждений</w:t>
            </w:r>
            <w:proofErr w:type="gramEnd"/>
            <w:r w:rsidRPr="001C6CCF">
              <w:rPr>
                <w:rFonts w:ascii="Times New Roman" w:hAnsi="Times New Roman" w:cs="Times New Roman"/>
              </w:rPr>
              <w:t xml:space="preserve"> культуры населением Республики Коми к уровню 201</w:t>
            </w:r>
            <w:r>
              <w:rPr>
                <w:rFonts w:ascii="Times New Roman" w:hAnsi="Times New Roman" w:cs="Times New Roman"/>
              </w:rPr>
              <w:t>9</w:t>
            </w:r>
            <w:r w:rsidRPr="001C6CCF">
              <w:rPr>
                <w:rFonts w:ascii="Times New Roman" w:hAnsi="Times New Roman" w:cs="Times New Roman"/>
              </w:rPr>
              <w:t xml:space="preserve"> года; Удельный вес населения, участвующего в работе клубных формирований, любительских объединений, от общей численности населения муниципального района</w:t>
            </w:r>
          </w:p>
        </w:tc>
      </w:tr>
      <w:tr w:rsidR="00D568CB" w:rsidRPr="0039793B" w14:paraId="0C8B6737" w14:textId="77777777" w:rsidTr="003512BF">
        <w:trPr>
          <w:tblCellSpacing w:w="5" w:type="nil"/>
        </w:trPr>
        <w:tc>
          <w:tcPr>
            <w:tcW w:w="15877" w:type="dxa"/>
            <w:gridSpan w:val="10"/>
            <w:tcBorders>
              <w:left w:val="single" w:sz="4" w:space="0" w:color="auto"/>
              <w:bottom w:val="single" w:sz="4" w:space="0" w:color="auto"/>
            </w:tcBorders>
          </w:tcPr>
          <w:p w14:paraId="1425E33D" w14:textId="77777777" w:rsidR="00D568CB" w:rsidRPr="00D44438" w:rsidRDefault="00D568CB" w:rsidP="003512BF">
            <w:pPr>
              <w:pStyle w:val="aff3"/>
              <w:tabs>
                <w:tab w:val="left" w:pos="6964"/>
              </w:tabs>
              <w:rPr>
                <w:rFonts w:ascii="Times New Roman" w:hAnsi="Times New Roman" w:cs="Times New Roman"/>
              </w:rPr>
            </w:pPr>
            <w:r w:rsidRPr="00D44438">
              <w:rPr>
                <w:rFonts w:ascii="Times New Roman" w:hAnsi="Times New Roman" w:cs="Times New Roman"/>
                <w:bCs/>
                <w:iCs/>
              </w:rPr>
              <w:t>Задача 3. «</w:t>
            </w:r>
            <w:r w:rsidRPr="00D44438">
              <w:rPr>
                <w:rFonts w:ascii="Times New Roman" w:hAnsi="Times New Roman" w:cs="Times New Roman"/>
                <w:bCs/>
                <w:iCs/>
                <w:color w:val="000000"/>
              </w:rPr>
              <w:t>Обеспечение реализации муниципальной программы»</w:t>
            </w:r>
          </w:p>
        </w:tc>
      </w:tr>
      <w:tr w:rsidR="00D568CB" w:rsidRPr="0039793B" w14:paraId="2D002E94" w14:textId="77777777" w:rsidTr="003512BF">
        <w:trPr>
          <w:tblCellSpacing w:w="5" w:type="nil"/>
        </w:trPr>
        <w:tc>
          <w:tcPr>
            <w:tcW w:w="851" w:type="dxa"/>
            <w:tcBorders>
              <w:left w:val="single" w:sz="4" w:space="0" w:color="auto"/>
              <w:bottom w:val="single" w:sz="4" w:space="0" w:color="auto"/>
              <w:right w:val="single" w:sz="4" w:space="0" w:color="auto"/>
            </w:tcBorders>
          </w:tcPr>
          <w:p w14:paraId="5B036A77" w14:textId="77777777" w:rsidR="00D568C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2568" w:type="dxa"/>
            <w:gridSpan w:val="2"/>
            <w:tcBorders>
              <w:left w:val="single" w:sz="4" w:space="0" w:color="auto"/>
              <w:bottom w:val="single" w:sz="4" w:space="0" w:color="auto"/>
              <w:right w:val="single" w:sz="4" w:space="0" w:color="auto"/>
            </w:tcBorders>
          </w:tcPr>
          <w:p w14:paraId="2D184DFE" w14:textId="77777777" w:rsidR="00D568CB" w:rsidRPr="00D44438" w:rsidRDefault="00D568CB" w:rsidP="003512BF">
            <w:pPr>
              <w:rPr>
                <w:color w:val="000000"/>
                <w:sz w:val="24"/>
                <w:szCs w:val="24"/>
              </w:rPr>
            </w:pPr>
            <w:r w:rsidRPr="00D44438">
              <w:rPr>
                <w:color w:val="000000"/>
                <w:sz w:val="24"/>
                <w:szCs w:val="24"/>
              </w:rPr>
              <w:t xml:space="preserve">Основное мероприятие </w:t>
            </w:r>
            <w:r>
              <w:rPr>
                <w:color w:val="000000"/>
                <w:sz w:val="24"/>
                <w:szCs w:val="24"/>
              </w:rPr>
              <w:t>1.</w:t>
            </w:r>
            <w:r w:rsidRPr="00D44438">
              <w:rPr>
                <w:color w:val="000000"/>
                <w:sz w:val="24"/>
                <w:szCs w:val="24"/>
              </w:rPr>
              <w:t xml:space="preserve">3.1. Руководство и управление в сфере установленных функций органов местного самоуправления </w:t>
            </w:r>
            <w:proofErr w:type="gramStart"/>
            <w:r w:rsidRPr="00D44438">
              <w:rPr>
                <w:color w:val="000000"/>
                <w:sz w:val="24"/>
                <w:szCs w:val="24"/>
              </w:rPr>
              <w:t>( в</w:t>
            </w:r>
            <w:proofErr w:type="gramEnd"/>
            <w:r w:rsidRPr="00D44438">
              <w:rPr>
                <w:color w:val="000000"/>
                <w:sz w:val="24"/>
                <w:szCs w:val="24"/>
              </w:rPr>
              <w:t xml:space="preserve"> т.ч.содержание централизованной бухгалтерии</w:t>
            </w:r>
            <w:r>
              <w:rPr>
                <w:color w:val="000000"/>
                <w:sz w:val="24"/>
                <w:szCs w:val="24"/>
              </w:rPr>
              <w:t xml:space="preserve"> и МКУ «ЦОДУК»</w:t>
            </w:r>
            <w:r w:rsidRPr="00D44438">
              <w:rPr>
                <w:color w:val="000000"/>
                <w:sz w:val="24"/>
                <w:szCs w:val="24"/>
              </w:rPr>
              <w:t>)</w:t>
            </w:r>
          </w:p>
        </w:tc>
        <w:tc>
          <w:tcPr>
            <w:tcW w:w="1543" w:type="dxa"/>
            <w:tcBorders>
              <w:left w:val="single" w:sz="4" w:space="0" w:color="auto"/>
              <w:bottom w:val="single" w:sz="4" w:space="0" w:color="auto"/>
              <w:right w:val="single" w:sz="4" w:space="0" w:color="auto"/>
            </w:tcBorders>
          </w:tcPr>
          <w:p w14:paraId="1874DF4B" w14:textId="77777777" w:rsidR="00D568CB" w:rsidRPr="003B4F9F" w:rsidRDefault="00D568CB" w:rsidP="003512BF">
            <w:pPr>
              <w:pStyle w:val="aff2"/>
              <w:jc w:val="center"/>
              <w:rPr>
                <w:rFonts w:ascii="Times New Roman" w:hAnsi="Times New Roman" w:cs="Times New Roman"/>
              </w:rPr>
            </w:pPr>
            <w:r w:rsidRPr="003B4F9F">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56A707CD"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60E32F38"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069758D4" w14:textId="77777777" w:rsidR="00D568CB" w:rsidRPr="007D1209" w:rsidRDefault="00D568CB" w:rsidP="003512BF">
            <w:pPr>
              <w:pStyle w:val="aff2"/>
              <w:rPr>
                <w:rFonts w:ascii="Times New Roman" w:hAnsi="Times New Roman" w:cs="Times New Roman"/>
              </w:rPr>
            </w:pPr>
            <w:r w:rsidRPr="007D1209">
              <w:rPr>
                <w:rFonts w:ascii="Times New Roman" w:hAnsi="Times New Roman" w:cs="Times New Roman"/>
              </w:rPr>
              <w:t>Выполнены услуги (работ</w:t>
            </w:r>
            <w:r>
              <w:rPr>
                <w:rFonts w:ascii="Times New Roman" w:hAnsi="Times New Roman" w:cs="Times New Roman"/>
              </w:rPr>
              <w:t>ы</w:t>
            </w:r>
            <w:r w:rsidRPr="007D1209">
              <w:rPr>
                <w:rFonts w:ascii="Times New Roman" w:hAnsi="Times New Roman" w:cs="Times New Roman"/>
              </w:rPr>
              <w:t>) МКУ «ЦОДУК» и централизованной бухгалтерией управления культуры АМОМР «Сыктывдинский»</w:t>
            </w:r>
          </w:p>
        </w:tc>
        <w:tc>
          <w:tcPr>
            <w:tcW w:w="2252" w:type="dxa"/>
            <w:tcBorders>
              <w:left w:val="single" w:sz="4" w:space="0" w:color="auto"/>
              <w:bottom w:val="single" w:sz="4" w:space="0" w:color="auto"/>
              <w:right w:val="single" w:sz="4" w:space="0" w:color="auto"/>
            </w:tcBorders>
          </w:tcPr>
          <w:p w14:paraId="77377C8D" w14:textId="77777777" w:rsidR="00D568CB" w:rsidRPr="007D1209" w:rsidRDefault="00D568CB" w:rsidP="003512BF">
            <w:pPr>
              <w:pStyle w:val="ConsPlusNormal"/>
              <w:ind w:firstLine="0"/>
              <w:rPr>
                <w:rFonts w:ascii="Times New Roman" w:hAnsi="Times New Roman" w:cs="Times New Roman"/>
                <w:sz w:val="24"/>
                <w:szCs w:val="24"/>
              </w:rPr>
            </w:pPr>
            <w:r w:rsidRPr="007D1209">
              <w:rPr>
                <w:rFonts w:ascii="Times New Roman" w:hAnsi="Times New Roman" w:cs="Times New Roman"/>
                <w:sz w:val="24"/>
                <w:szCs w:val="24"/>
              </w:rPr>
              <w:t xml:space="preserve">Предоставление автотранспортных услуг, </w:t>
            </w:r>
            <w:r>
              <w:rPr>
                <w:rFonts w:ascii="Times New Roman" w:hAnsi="Times New Roman" w:cs="Times New Roman"/>
                <w:sz w:val="24"/>
                <w:szCs w:val="24"/>
              </w:rPr>
              <w:t xml:space="preserve">организационно-аналитических </w:t>
            </w:r>
            <w:r w:rsidRPr="007D1209">
              <w:rPr>
                <w:rFonts w:ascii="Times New Roman" w:hAnsi="Times New Roman" w:cs="Times New Roman"/>
                <w:sz w:val="24"/>
                <w:szCs w:val="24"/>
              </w:rPr>
              <w:t>услуг,</w:t>
            </w:r>
            <w:r>
              <w:rPr>
                <w:rFonts w:ascii="Times New Roman" w:hAnsi="Times New Roman" w:cs="Times New Roman"/>
                <w:sz w:val="24"/>
                <w:szCs w:val="24"/>
              </w:rPr>
              <w:t xml:space="preserve"> кадрово-юридических услуг и в области бухгалтерского учета для</w:t>
            </w:r>
            <w:r w:rsidRPr="007D1209">
              <w:rPr>
                <w:rFonts w:ascii="Times New Roman" w:hAnsi="Times New Roman" w:cs="Times New Roman"/>
                <w:sz w:val="24"/>
                <w:szCs w:val="24"/>
              </w:rPr>
              <w:t xml:space="preserve"> учреждений культуры</w:t>
            </w:r>
            <w:r>
              <w:rPr>
                <w:rFonts w:ascii="Times New Roman" w:hAnsi="Times New Roman" w:cs="Times New Roman"/>
                <w:sz w:val="24"/>
                <w:szCs w:val="24"/>
              </w:rPr>
              <w:t xml:space="preserve"> Сыктывдинского района</w:t>
            </w:r>
            <w:r w:rsidRPr="007D1209">
              <w:rPr>
                <w:rFonts w:ascii="Times New Roman" w:hAnsi="Times New Roman" w:cs="Times New Roman"/>
                <w:sz w:val="24"/>
                <w:szCs w:val="24"/>
              </w:rPr>
              <w:t>.</w:t>
            </w:r>
          </w:p>
          <w:p w14:paraId="26B22EA0" w14:textId="77777777" w:rsidR="00D568CB" w:rsidRPr="00D44438" w:rsidRDefault="00D568CB" w:rsidP="003512BF">
            <w:pPr>
              <w:widowControl w:val="0"/>
              <w:autoSpaceDE w:val="0"/>
              <w:autoSpaceDN w:val="0"/>
              <w:adjustRightInd w:val="0"/>
              <w:rPr>
                <w:sz w:val="24"/>
                <w:szCs w:val="24"/>
              </w:rPr>
            </w:pPr>
          </w:p>
        </w:tc>
        <w:tc>
          <w:tcPr>
            <w:tcW w:w="3969" w:type="dxa"/>
            <w:tcBorders>
              <w:left w:val="single" w:sz="4" w:space="0" w:color="auto"/>
              <w:bottom w:val="single" w:sz="4" w:space="0" w:color="auto"/>
              <w:right w:val="single" w:sz="4" w:space="0" w:color="auto"/>
            </w:tcBorders>
          </w:tcPr>
          <w:p w14:paraId="1CB37E47" w14:textId="77777777" w:rsidR="00D568CB" w:rsidRPr="007D1209" w:rsidRDefault="00D568CB" w:rsidP="003512BF">
            <w:pPr>
              <w:pStyle w:val="aff3"/>
              <w:rPr>
                <w:rFonts w:ascii="Times New Roman" w:hAnsi="Times New Roman" w:cs="Times New Roman"/>
              </w:rPr>
            </w:pPr>
            <w:r w:rsidRPr="007D1209">
              <w:rPr>
                <w:rFonts w:ascii="Times New Roman" w:hAnsi="Times New Roman" w:cs="Times New Roman"/>
              </w:rPr>
              <w:t>Уровень ежегодного достижения показателей подпрограммы "Развитие культуры в МОМР «Сыктывдинский»" в год</w:t>
            </w:r>
          </w:p>
        </w:tc>
      </w:tr>
      <w:tr w:rsidR="00D568CB" w:rsidRPr="0039793B" w14:paraId="6F005C18" w14:textId="77777777" w:rsidTr="003512BF">
        <w:trPr>
          <w:tblCellSpacing w:w="5" w:type="nil"/>
        </w:trPr>
        <w:tc>
          <w:tcPr>
            <w:tcW w:w="851" w:type="dxa"/>
            <w:tcBorders>
              <w:left w:val="single" w:sz="4" w:space="0" w:color="auto"/>
              <w:bottom w:val="single" w:sz="4" w:space="0" w:color="auto"/>
              <w:right w:val="single" w:sz="4" w:space="0" w:color="auto"/>
            </w:tcBorders>
          </w:tcPr>
          <w:p w14:paraId="7B07B3DC" w14:textId="77777777" w:rsidR="00D568C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16.</w:t>
            </w:r>
          </w:p>
        </w:tc>
        <w:tc>
          <w:tcPr>
            <w:tcW w:w="2568" w:type="dxa"/>
            <w:gridSpan w:val="2"/>
            <w:tcBorders>
              <w:left w:val="single" w:sz="4" w:space="0" w:color="auto"/>
              <w:bottom w:val="single" w:sz="4" w:space="0" w:color="auto"/>
              <w:right w:val="single" w:sz="4" w:space="0" w:color="auto"/>
            </w:tcBorders>
          </w:tcPr>
          <w:p w14:paraId="718C05CA" w14:textId="77777777" w:rsidR="00D568CB" w:rsidRPr="000935B8" w:rsidRDefault="00D568CB" w:rsidP="003512BF">
            <w:pPr>
              <w:rPr>
                <w:color w:val="000000"/>
                <w:sz w:val="24"/>
                <w:szCs w:val="24"/>
              </w:rPr>
            </w:pPr>
            <w:r w:rsidRPr="000935B8">
              <w:rPr>
                <w:sz w:val="24"/>
                <w:szCs w:val="24"/>
              </w:rPr>
              <w:t xml:space="preserve">Основное мероприятие 1.3.2. Организация взаимодействия с органами местного самоуправления МО </w:t>
            </w:r>
            <w:proofErr w:type="gramStart"/>
            <w:r w:rsidRPr="000935B8">
              <w:rPr>
                <w:sz w:val="24"/>
                <w:szCs w:val="24"/>
              </w:rPr>
              <w:t>МР  «</w:t>
            </w:r>
            <w:proofErr w:type="gramEnd"/>
            <w:r w:rsidRPr="000935B8">
              <w:rPr>
                <w:sz w:val="24"/>
                <w:szCs w:val="24"/>
              </w:rPr>
              <w:t>Сыктывдинский» и органами исполнительной власти МР  по реализации муниципальной программы</w:t>
            </w:r>
          </w:p>
        </w:tc>
        <w:tc>
          <w:tcPr>
            <w:tcW w:w="1543" w:type="dxa"/>
            <w:tcBorders>
              <w:left w:val="single" w:sz="4" w:space="0" w:color="auto"/>
              <w:bottom w:val="single" w:sz="4" w:space="0" w:color="auto"/>
              <w:right w:val="single" w:sz="4" w:space="0" w:color="auto"/>
            </w:tcBorders>
          </w:tcPr>
          <w:p w14:paraId="23C714CA" w14:textId="77777777" w:rsidR="00D568CB" w:rsidRPr="003B4F9F" w:rsidRDefault="00D568CB" w:rsidP="003512BF">
            <w:pPr>
              <w:pStyle w:val="aff2"/>
              <w:jc w:val="center"/>
              <w:rPr>
                <w:rFonts w:ascii="Times New Roman" w:hAnsi="Times New Roman" w:cs="Times New Roman"/>
              </w:rPr>
            </w:pPr>
            <w:r w:rsidRPr="003B4F9F">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27754D58"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5A24F924"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5776C18E" w14:textId="77777777" w:rsidR="00D568CB" w:rsidRPr="000935B8" w:rsidRDefault="00D568CB" w:rsidP="003512BF">
            <w:pPr>
              <w:pStyle w:val="ConsPlusNormal"/>
              <w:ind w:firstLine="0"/>
              <w:rPr>
                <w:rFonts w:ascii="Times New Roman" w:hAnsi="Times New Roman" w:cs="Times New Roman"/>
                <w:sz w:val="24"/>
                <w:szCs w:val="24"/>
              </w:rPr>
            </w:pPr>
            <w:r w:rsidRPr="000935B8">
              <w:rPr>
                <w:rFonts w:ascii="Times New Roman" w:hAnsi="Times New Roman" w:cs="Times New Roman"/>
                <w:sz w:val="24"/>
                <w:szCs w:val="24"/>
              </w:rPr>
              <w:t>Достигнуты целевые индикат</w:t>
            </w:r>
            <w:r>
              <w:rPr>
                <w:rFonts w:ascii="Times New Roman" w:hAnsi="Times New Roman" w:cs="Times New Roman"/>
                <w:sz w:val="24"/>
                <w:szCs w:val="24"/>
              </w:rPr>
              <w:t>оры и показатели муниципальной</w:t>
            </w:r>
            <w:r w:rsidRPr="000935B8">
              <w:rPr>
                <w:rFonts w:ascii="Times New Roman" w:hAnsi="Times New Roman" w:cs="Times New Roman"/>
                <w:sz w:val="24"/>
                <w:szCs w:val="24"/>
              </w:rPr>
              <w:t xml:space="preserve"> программы в соответствии с запланированными ежегодно</w:t>
            </w:r>
          </w:p>
        </w:tc>
        <w:tc>
          <w:tcPr>
            <w:tcW w:w="2252" w:type="dxa"/>
            <w:tcBorders>
              <w:left w:val="single" w:sz="4" w:space="0" w:color="auto"/>
              <w:bottom w:val="single" w:sz="4" w:space="0" w:color="auto"/>
              <w:right w:val="single" w:sz="4" w:space="0" w:color="auto"/>
            </w:tcBorders>
          </w:tcPr>
          <w:p w14:paraId="01EC3882" w14:textId="77777777" w:rsidR="00D568CB" w:rsidRPr="000935B8" w:rsidRDefault="00D568CB" w:rsidP="003512BF">
            <w:pPr>
              <w:pStyle w:val="ConsPlusNormal"/>
              <w:ind w:firstLine="0"/>
              <w:jc w:val="both"/>
              <w:rPr>
                <w:rFonts w:ascii="Times New Roman" w:hAnsi="Times New Roman" w:cs="Times New Roman"/>
                <w:sz w:val="24"/>
                <w:szCs w:val="24"/>
              </w:rPr>
            </w:pPr>
            <w:r w:rsidRPr="000935B8">
              <w:rPr>
                <w:rFonts w:ascii="Times New Roman" w:hAnsi="Times New Roman" w:cs="Times New Roman"/>
                <w:sz w:val="24"/>
                <w:szCs w:val="24"/>
              </w:rPr>
              <w:t>Проведение рабочих встреч, консультаций, совещаний и иных мероприятий в рамках реализации программных мероприятий.</w:t>
            </w:r>
          </w:p>
        </w:tc>
        <w:tc>
          <w:tcPr>
            <w:tcW w:w="3969" w:type="dxa"/>
            <w:tcBorders>
              <w:left w:val="single" w:sz="4" w:space="0" w:color="auto"/>
              <w:bottom w:val="single" w:sz="4" w:space="0" w:color="auto"/>
              <w:right w:val="single" w:sz="4" w:space="0" w:color="auto"/>
            </w:tcBorders>
          </w:tcPr>
          <w:p w14:paraId="5E40977C" w14:textId="77777777" w:rsidR="00D568CB" w:rsidRPr="007D1209" w:rsidRDefault="00D568CB" w:rsidP="003512BF">
            <w:pPr>
              <w:pStyle w:val="aff3"/>
              <w:rPr>
                <w:rFonts w:ascii="Times New Roman" w:hAnsi="Times New Roman" w:cs="Times New Roman"/>
              </w:rPr>
            </w:pPr>
            <w:r w:rsidRPr="007D1209">
              <w:rPr>
                <w:rFonts w:ascii="Times New Roman" w:hAnsi="Times New Roman" w:cs="Times New Roman"/>
              </w:rPr>
              <w:t>Уровень ежегодного достижения показателей подпрограммы "Развитие культуры в МОМР «Сыктывдинский»" в год</w:t>
            </w:r>
          </w:p>
        </w:tc>
      </w:tr>
      <w:tr w:rsidR="00D568CB" w:rsidRPr="0039793B" w14:paraId="24E222D1"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7BD9F2B6" w14:textId="77777777" w:rsidR="00D568CB" w:rsidRPr="00867C23" w:rsidRDefault="00D568CB" w:rsidP="003512BF">
            <w:pPr>
              <w:widowControl w:val="0"/>
              <w:autoSpaceDE w:val="0"/>
              <w:autoSpaceDN w:val="0"/>
              <w:adjustRightInd w:val="0"/>
              <w:rPr>
                <w:b/>
                <w:bCs/>
                <w:sz w:val="24"/>
                <w:szCs w:val="24"/>
              </w:rPr>
            </w:pPr>
            <w:r>
              <w:rPr>
                <w:b/>
                <w:bCs/>
                <w:sz w:val="24"/>
                <w:szCs w:val="24"/>
              </w:rPr>
              <w:t>Подпрограмма 2</w:t>
            </w:r>
            <w:r w:rsidRPr="00867C23">
              <w:rPr>
                <w:b/>
                <w:bCs/>
                <w:sz w:val="24"/>
                <w:szCs w:val="24"/>
              </w:rPr>
              <w:t xml:space="preserve"> «Развитие физической культуры и спорта в МОМР «Сыктывдинский»</w:t>
            </w:r>
          </w:p>
          <w:p w14:paraId="734122D4" w14:textId="77777777" w:rsidR="00D568CB" w:rsidRPr="0039793B" w:rsidRDefault="00D568CB" w:rsidP="003512BF">
            <w:pPr>
              <w:pStyle w:val="ConsPlusCell"/>
              <w:jc w:val="center"/>
              <w:rPr>
                <w:rFonts w:ascii="Times New Roman" w:hAnsi="Times New Roman" w:cs="Times New Roman"/>
                <w:b/>
                <w:sz w:val="24"/>
                <w:szCs w:val="24"/>
              </w:rPr>
            </w:pPr>
          </w:p>
        </w:tc>
      </w:tr>
      <w:tr w:rsidR="00D568CB" w:rsidRPr="001C6CCF" w14:paraId="4C6A2277"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125E72E3" w14:textId="77777777" w:rsidR="00D568CB" w:rsidRPr="00867C23" w:rsidRDefault="00D568CB" w:rsidP="003512BF">
            <w:pPr>
              <w:pStyle w:val="aff3"/>
              <w:rPr>
                <w:rFonts w:ascii="Times New Roman" w:hAnsi="Times New Roman" w:cs="Times New Roman"/>
              </w:rPr>
            </w:pPr>
            <w:r w:rsidRPr="00867C23">
              <w:rPr>
                <w:rFonts w:ascii="Times New Roman" w:hAnsi="Times New Roman" w:cs="Times New Roman"/>
                <w:b/>
                <w:bCs/>
                <w:iCs/>
              </w:rPr>
              <w:t>Задача 1. Развитие инфраструктуры физической культуры и спорта</w:t>
            </w:r>
          </w:p>
        </w:tc>
      </w:tr>
      <w:tr w:rsidR="00D568CB" w:rsidRPr="001C6CCF" w14:paraId="4F655B2F" w14:textId="77777777" w:rsidTr="003512BF">
        <w:trPr>
          <w:tblCellSpacing w:w="5" w:type="nil"/>
        </w:trPr>
        <w:tc>
          <w:tcPr>
            <w:tcW w:w="851" w:type="dxa"/>
            <w:tcBorders>
              <w:left w:val="single" w:sz="4" w:space="0" w:color="auto"/>
              <w:bottom w:val="single" w:sz="4" w:space="0" w:color="auto"/>
              <w:right w:val="single" w:sz="4" w:space="0" w:color="auto"/>
            </w:tcBorders>
          </w:tcPr>
          <w:p w14:paraId="1EB90B52" w14:textId="77777777" w:rsidR="00D568C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17.</w:t>
            </w:r>
          </w:p>
        </w:tc>
        <w:tc>
          <w:tcPr>
            <w:tcW w:w="2568" w:type="dxa"/>
            <w:gridSpan w:val="2"/>
            <w:tcBorders>
              <w:left w:val="single" w:sz="4" w:space="0" w:color="auto"/>
              <w:bottom w:val="single" w:sz="4" w:space="0" w:color="auto"/>
              <w:right w:val="single" w:sz="4" w:space="0" w:color="auto"/>
            </w:tcBorders>
          </w:tcPr>
          <w:p w14:paraId="3BF40555" w14:textId="77777777" w:rsidR="00D568CB" w:rsidRPr="00E764F4" w:rsidRDefault="00D568CB" w:rsidP="003512BF">
            <w:pPr>
              <w:widowControl w:val="0"/>
              <w:autoSpaceDE w:val="0"/>
              <w:autoSpaceDN w:val="0"/>
              <w:adjustRightInd w:val="0"/>
              <w:rPr>
                <w:sz w:val="24"/>
                <w:szCs w:val="24"/>
              </w:rPr>
            </w:pPr>
            <w:r w:rsidRPr="00E764F4">
              <w:rPr>
                <w:sz w:val="24"/>
                <w:szCs w:val="24"/>
              </w:rPr>
              <w:t xml:space="preserve">Основное мероприятие </w:t>
            </w:r>
            <w:r>
              <w:rPr>
                <w:sz w:val="24"/>
                <w:szCs w:val="24"/>
              </w:rPr>
              <w:t>2.</w:t>
            </w:r>
            <w:r w:rsidRPr="00E764F4">
              <w:rPr>
                <w:sz w:val="24"/>
                <w:szCs w:val="24"/>
              </w:rPr>
              <w:t>1.1</w:t>
            </w:r>
          </w:p>
          <w:p w14:paraId="1B7D5EBB" w14:textId="77777777" w:rsidR="00D568CB" w:rsidRPr="00E764F4" w:rsidRDefault="00D568CB" w:rsidP="003512BF">
            <w:pPr>
              <w:autoSpaceDE w:val="0"/>
              <w:autoSpaceDN w:val="0"/>
              <w:adjustRightInd w:val="0"/>
              <w:rPr>
                <w:sz w:val="24"/>
                <w:szCs w:val="24"/>
              </w:rPr>
            </w:pPr>
            <w:r w:rsidRPr="00E764F4">
              <w:rPr>
                <w:sz w:val="24"/>
                <w:szCs w:val="24"/>
              </w:rPr>
              <w:lastRenderedPageBreak/>
              <w:t>Строительство и реконструкция спортивных объектов для муниципальных нужд</w:t>
            </w:r>
          </w:p>
        </w:tc>
        <w:tc>
          <w:tcPr>
            <w:tcW w:w="1543" w:type="dxa"/>
            <w:tcBorders>
              <w:left w:val="single" w:sz="4" w:space="0" w:color="auto"/>
              <w:bottom w:val="single" w:sz="4" w:space="0" w:color="auto"/>
              <w:right w:val="single" w:sz="4" w:space="0" w:color="auto"/>
            </w:tcBorders>
          </w:tcPr>
          <w:p w14:paraId="33A7DF09" w14:textId="77777777" w:rsidR="00D568CB" w:rsidRPr="00E764F4" w:rsidRDefault="00D568CB" w:rsidP="003512BF">
            <w:pPr>
              <w:jc w:val="center"/>
              <w:rPr>
                <w:sz w:val="24"/>
                <w:szCs w:val="24"/>
              </w:rPr>
            </w:pPr>
            <w:r w:rsidRPr="00E764F4">
              <w:rPr>
                <w:sz w:val="24"/>
                <w:szCs w:val="24"/>
              </w:rPr>
              <w:lastRenderedPageBreak/>
              <w:t>Управление культуры</w:t>
            </w:r>
          </w:p>
        </w:tc>
        <w:tc>
          <w:tcPr>
            <w:tcW w:w="851" w:type="dxa"/>
            <w:tcBorders>
              <w:left w:val="single" w:sz="4" w:space="0" w:color="auto"/>
              <w:bottom w:val="single" w:sz="4" w:space="0" w:color="auto"/>
              <w:right w:val="single" w:sz="4" w:space="0" w:color="auto"/>
            </w:tcBorders>
          </w:tcPr>
          <w:p w14:paraId="4A243176" w14:textId="77777777" w:rsidR="00D568CB" w:rsidRPr="003B4F9F" w:rsidRDefault="00D568CB" w:rsidP="003512BF">
            <w:pPr>
              <w:pStyle w:val="aff3"/>
              <w:jc w:val="center"/>
              <w:rPr>
                <w:rFonts w:ascii="Times New Roman" w:hAnsi="Times New Roman" w:cs="Times New Roman"/>
              </w:rPr>
            </w:pPr>
            <w:r>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698A69DC" w14:textId="77777777" w:rsidR="00D568CB" w:rsidRPr="003B4F9F"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7E0C0FA2" w14:textId="77777777" w:rsidR="00D568CB" w:rsidRPr="00D44438" w:rsidRDefault="00D568CB" w:rsidP="003512BF">
            <w:pPr>
              <w:pStyle w:val="aff2"/>
              <w:rPr>
                <w:rFonts w:ascii="Times New Roman" w:hAnsi="Times New Roman" w:cs="Times New Roman"/>
              </w:rPr>
            </w:pPr>
            <w:r w:rsidRPr="001244FE">
              <w:rPr>
                <w:rFonts w:ascii="Times New Roman" w:hAnsi="Times New Roman" w:cs="Times New Roman"/>
              </w:rPr>
              <w:t xml:space="preserve">Увеличение уровня обеспеченности спортивными </w:t>
            </w:r>
            <w:r w:rsidRPr="001244FE">
              <w:rPr>
                <w:rFonts w:ascii="Times New Roman" w:hAnsi="Times New Roman" w:cs="Times New Roman"/>
              </w:rPr>
              <w:lastRenderedPageBreak/>
              <w:t>сооружениями в МОМР «Сыктывдинский</w:t>
            </w:r>
          </w:p>
        </w:tc>
        <w:tc>
          <w:tcPr>
            <w:tcW w:w="2252" w:type="dxa"/>
            <w:tcBorders>
              <w:left w:val="single" w:sz="4" w:space="0" w:color="auto"/>
              <w:bottom w:val="single" w:sz="4" w:space="0" w:color="auto"/>
              <w:right w:val="single" w:sz="4" w:space="0" w:color="auto"/>
            </w:tcBorders>
          </w:tcPr>
          <w:p w14:paraId="2FC0BD94" w14:textId="77777777" w:rsidR="00D568CB" w:rsidRPr="00F67E08" w:rsidRDefault="00D568CB" w:rsidP="003512BF">
            <w:pPr>
              <w:pStyle w:val="ConsPlusNormal"/>
              <w:ind w:firstLine="0"/>
              <w:rPr>
                <w:rFonts w:ascii="Times New Roman" w:hAnsi="Times New Roman" w:cs="Times New Roman"/>
                <w:sz w:val="24"/>
                <w:szCs w:val="24"/>
              </w:rPr>
            </w:pPr>
            <w:r w:rsidRPr="00F67E08">
              <w:rPr>
                <w:rFonts w:ascii="Times New Roman" w:hAnsi="Times New Roman" w:cs="Times New Roman"/>
                <w:sz w:val="24"/>
                <w:szCs w:val="24"/>
              </w:rPr>
              <w:lastRenderedPageBreak/>
              <w:t xml:space="preserve">Проведение работ по строительству (реконструкции) </w:t>
            </w:r>
            <w:r w:rsidRPr="00F67E08">
              <w:rPr>
                <w:rFonts w:ascii="Times New Roman" w:hAnsi="Times New Roman" w:cs="Times New Roman"/>
                <w:sz w:val="24"/>
                <w:szCs w:val="24"/>
              </w:rPr>
              <w:lastRenderedPageBreak/>
              <w:t xml:space="preserve">учреждений сферы </w:t>
            </w:r>
            <w:r>
              <w:rPr>
                <w:rFonts w:ascii="Times New Roman" w:hAnsi="Times New Roman" w:cs="Times New Roman"/>
                <w:sz w:val="24"/>
                <w:szCs w:val="24"/>
              </w:rPr>
              <w:t xml:space="preserve">физической </w:t>
            </w:r>
            <w:r w:rsidRPr="00F67E08">
              <w:rPr>
                <w:rFonts w:ascii="Times New Roman" w:hAnsi="Times New Roman" w:cs="Times New Roman"/>
                <w:sz w:val="24"/>
                <w:szCs w:val="24"/>
              </w:rPr>
              <w:t xml:space="preserve">культуры </w:t>
            </w:r>
            <w:r>
              <w:rPr>
                <w:rFonts w:ascii="Times New Roman" w:hAnsi="Times New Roman" w:cs="Times New Roman"/>
                <w:sz w:val="24"/>
                <w:szCs w:val="24"/>
              </w:rPr>
              <w:t xml:space="preserve">и спорта Сыктывдинского района </w:t>
            </w:r>
            <w:r w:rsidRPr="00F67E08">
              <w:rPr>
                <w:rFonts w:ascii="Times New Roman" w:hAnsi="Times New Roman" w:cs="Times New Roman"/>
                <w:sz w:val="24"/>
                <w:szCs w:val="24"/>
              </w:rPr>
              <w:t>Республики Коми.</w:t>
            </w:r>
          </w:p>
          <w:p w14:paraId="103596D5" w14:textId="77777777" w:rsidR="00D568CB" w:rsidRPr="00A90031" w:rsidRDefault="00D568CB" w:rsidP="003512BF">
            <w:pPr>
              <w:widowControl w:val="0"/>
              <w:autoSpaceDE w:val="0"/>
              <w:autoSpaceDN w:val="0"/>
              <w:adjustRightInd w:val="0"/>
              <w:rPr>
                <w:sz w:val="24"/>
                <w:szCs w:val="24"/>
              </w:rPr>
            </w:pPr>
            <w:r w:rsidRPr="00A90031">
              <w:rPr>
                <w:sz w:val="24"/>
                <w:szCs w:val="24"/>
              </w:rPr>
              <w:t xml:space="preserve">Разработка проектной документации на строительство (реконструкцию) объектов сферы </w:t>
            </w:r>
            <w:r>
              <w:rPr>
                <w:sz w:val="24"/>
                <w:szCs w:val="24"/>
              </w:rPr>
              <w:t xml:space="preserve">физической </w:t>
            </w:r>
            <w:r w:rsidRPr="00F67E08">
              <w:rPr>
                <w:sz w:val="24"/>
                <w:szCs w:val="24"/>
              </w:rPr>
              <w:t xml:space="preserve">культуры </w:t>
            </w:r>
            <w:r>
              <w:rPr>
                <w:sz w:val="24"/>
                <w:szCs w:val="24"/>
              </w:rPr>
              <w:t>и спорта.</w:t>
            </w:r>
          </w:p>
        </w:tc>
        <w:tc>
          <w:tcPr>
            <w:tcW w:w="3969" w:type="dxa"/>
            <w:tcBorders>
              <w:left w:val="single" w:sz="4" w:space="0" w:color="auto"/>
              <w:bottom w:val="single" w:sz="4" w:space="0" w:color="auto"/>
              <w:right w:val="single" w:sz="4" w:space="0" w:color="auto"/>
            </w:tcBorders>
          </w:tcPr>
          <w:p w14:paraId="72E82877" w14:textId="77777777" w:rsidR="00D568CB" w:rsidRPr="001C6CCF" w:rsidRDefault="00D568CB" w:rsidP="003512BF">
            <w:pPr>
              <w:pStyle w:val="aff3"/>
              <w:rPr>
                <w:rFonts w:ascii="Times New Roman" w:hAnsi="Times New Roman" w:cs="Times New Roman"/>
              </w:rPr>
            </w:pPr>
            <w:r w:rsidRPr="001244FE">
              <w:rPr>
                <w:rFonts w:ascii="Times New Roman" w:hAnsi="Times New Roman" w:cs="Times New Roman"/>
              </w:rPr>
              <w:lastRenderedPageBreak/>
              <w:t xml:space="preserve">Обеспеченность спортивными сооружениями в МОМР «Сыктывдинский», процент; </w:t>
            </w:r>
            <w:r w:rsidRPr="001244FE">
              <w:rPr>
                <w:rFonts w:ascii="Times New Roman" w:hAnsi="Times New Roman" w:cs="Times New Roman"/>
              </w:rPr>
              <w:lastRenderedPageBreak/>
              <w:t>единовременная пропускная способность спортивных сооружений в МОМР «Сыктывдинский», тыс. чел. на 10 тыс. нас.</w:t>
            </w:r>
          </w:p>
        </w:tc>
      </w:tr>
      <w:tr w:rsidR="00D568CB" w:rsidRPr="001C6CCF" w14:paraId="1D1D0E52" w14:textId="77777777" w:rsidTr="003512BF">
        <w:trPr>
          <w:tblCellSpacing w:w="5" w:type="nil"/>
        </w:trPr>
        <w:tc>
          <w:tcPr>
            <w:tcW w:w="851" w:type="dxa"/>
            <w:tcBorders>
              <w:left w:val="single" w:sz="4" w:space="0" w:color="auto"/>
              <w:bottom w:val="single" w:sz="4" w:space="0" w:color="auto"/>
              <w:right w:val="single" w:sz="4" w:space="0" w:color="auto"/>
            </w:tcBorders>
          </w:tcPr>
          <w:p w14:paraId="7E6800F3" w14:textId="77777777" w:rsidR="00D568C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568" w:type="dxa"/>
            <w:gridSpan w:val="2"/>
            <w:tcBorders>
              <w:left w:val="single" w:sz="4" w:space="0" w:color="auto"/>
              <w:bottom w:val="single" w:sz="4" w:space="0" w:color="auto"/>
              <w:right w:val="single" w:sz="4" w:space="0" w:color="auto"/>
            </w:tcBorders>
          </w:tcPr>
          <w:p w14:paraId="76F9532D" w14:textId="77777777" w:rsidR="00D568CB" w:rsidRPr="00E764F4" w:rsidRDefault="00D568CB" w:rsidP="003512BF">
            <w:pPr>
              <w:autoSpaceDE w:val="0"/>
              <w:autoSpaceDN w:val="0"/>
              <w:adjustRightInd w:val="0"/>
              <w:rPr>
                <w:sz w:val="24"/>
                <w:szCs w:val="24"/>
              </w:rPr>
            </w:pPr>
            <w:r w:rsidRPr="00E764F4">
              <w:rPr>
                <w:sz w:val="24"/>
                <w:szCs w:val="24"/>
              </w:rPr>
              <w:t xml:space="preserve">Основное мероприятие </w:t>
            </w:r>
            <w:r>
              <w:rPr>
                <w:sz w:val="24"/>
                <w:szCs w:val="24"/>
              </w:rPr>
              <w:t>2.</w:t>
            </w:r>
            <w:r w:rsidRPr="00E764F4">
              <w:rPr>
                <w:sz w:val="24"/>
                <w:szCs w:val="24"/>
              </w:rPr>
              <w:t>1.2. Модернизация действующих муниципальных спортивных сооружений</w:t>
            </w:r>
          </w:p>
        </w:tc>
        <w:tc>
          <w:tcPr>
            <w:tcW w:w="1543" w:type="dxa"/>
            <w:tcBorders>
              <w:left w:val="single" w:sz="4" w:space="0" w:color="auto"/>
              <w:bottom w:val="single" w:sz="4" w:space="0" w:color="auto"/>
              <w:right w:val="single" w:sz="4" w:space="0" w:color="auto"/>
            </w:tcBorders>
          </w:tcPr>
          <w:p w14:paraId="55F8CA93" w14:textId="77777777" w:rsidR="00D568CB" w:rsidRPr="00E764F4" w:rsidRDefault="00D568CB" w:rsidP="003512BF">
            <w:pPr>
              <w:jc w:val="center"/>
              <w:rPr>
                <w:sz w:val="24"/>
                <w:szCs w:val="24"/>
              </w:rPr>
            </w:pPr>
            <w:r w:rsidRPr="00E764F4">
              <w:rPr>
                <w:sz w:val="24"/>
                <w:szCs w:val="24"/>
              </w:rPr>
              <w:t>Управление культуры</w:t>
            </w:r>
          </w:p>
        </w:tc>
        <w:tc>
          <w:tcPr>
            <w:tcW w:w="851" w:type="dxa"/>
            <w:tcBorders>
              <w:left w:val="single" w:sz="4" w:space="0" w:color="auto"/>
              <w:bottom w:val="single" w:sz="4" w:space="0" w:color="auto"/>
              <w:right w:val="single" w:sz="4" w:space="0" w:color="auto"/>
            </w:tcBorders>
          </w:tcPr>
          <w:p w14:paraId="44805287"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09EAD8D1"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118C8041" w14:textId="77777777" w:rsidR="00D568CB" w:rsidRPr="000A1F96" w:rsidRDefault="00D568CB" w:rsidP="003512BF">
            <w:pPr>
              <w:widowControl w:val="0"/>
              <w:autoSpaceDE w:val="0"/>
              <w:autoSpaceDN w:val="0"/>
              <w:adjustRightInd w:val="0"/>
              <w:jc w:val="center"/>
              <w:rPr>
                <w:sz w:val="24"/>
                <w:szCs w:val="24"/>
              </w:rPr>
            </w:pPr>
            <w:r w:rsidRPr="000A1F96">
              <w:rPr>
                <w:sz w:val="24"/>
                <w:szCs w:val="24"/>
              </w:rPr>
              <w:t>Увеличение уровня модернизированных муниципальных спортивных сооружений в МОМР «Сыктывдинский»</w:t>
            </w:r>
          </w:p>
        </w:tc>
        <w:tc>
          <w:tcPr>
            <w:tcW w:w="2252" w:type="dxa"/>
            <w:tcBorders>
              <w:left w:val="single" w:sz="4" w:space="0" w:color="auto"/>
              <w:bottom w:val="single" w:sz="4" w:space="0" w:color="auto"/>
              <w:right w:val="single" w:sz="4" w:space="0" w:color="auto"/>
            </w:tcBorders>
          </w:tcPr>
          <w:p w14:paraId="5620E52D" w14:textId="77777777" w:rsidR="00D568CB" w:rsidRPr="00D44438" w:rsidRDefault="00D568CB" w:rsidP="003512BF">
            <w:pPr>
              <w:widowControl w:val="0"/>
              <w:autoSpaceDE w:val="0"/>
              <w:autoSpaceDN w:val="0"/>
              <w:adjustRightInd w:val="0"/>
              <w:rPr>
                <w:sz w:val="24"/>
                <w:szCs w:val="24"/>
              </w:rPr>
            </w:pPr>
            <w:r>
              <w:rPr>
                <w:sz w:val="24"/>
                <w:szCs w:val="24"/>
              </w:rPr>
              <w:t>Проведен р</w:t>
            </w:r>
            <w:r w:rsidRPr="0032231A">
              <w:rPr>
                <w:sz w:val="24"/>
                <w:szCs w:val="24"/>
              </w:rPr>
              <w:t xml:space="preserve">емонт, капитальный ремонт зданий </w:t>
            </w:r>
            <w:r>
              <w:rPr>
                <w:sz w:val="24"/>
                <w:szCs w:val="24"/>
              </w:rPr>
              <w:t xml:space="preserve">муниципальных </w:t>
            </w:r>
            <w:r w:rsidRPr="0032231A">
              <w:rPr>
                <w:sz w:val="24"/>
                <w:szCs w:val="24"/>
              </w:rPr>
              <w:t xml:space="preserve">учреждений сферы </w:t>
            </w:r>
            <w:r>
              <w:rPr>
                <w:sz w:val="24"/>
                <w:szCs w:val="24"/>
              </w:rPr>
              <w:t xml:space="preserve">физической </w:t>
            </w:r>
            <w:r w:rsidRPr="00F67E08">
              <w:rPr>
                <w:sz w:val="24"/>
                <w:szCs w:val="24"/>
              </w:rPr>
              <w:t xml:space="preserve">культуры </w:t>
            </w:r>
            <w:r>
              <w:rPr>
                <w:sz w:val="24"/>
                <w:szCs w:val="24"/>
              </w:rPr>
              <w:t>и спорта</w:t>
            </w:r>
          </w:p>
        </w:tc>
        <w:tc>
          <w:tcPr>
            <w:tcW w:w="3969" w:type="dxa"/>
            <w:tcBorders>
              <w:left w:val="single" w:sz="4" w:space="0" w:color="auto"/>
              <w:bottom w:val="single" w:sz="4" w:space="0" w:color="auto"/>
              <w:right w:val="single" w:sz="4" w:space="0" w:color="auto"/>
            </w:tcBorders>
          </w:tcPr>
          <w:p w14:paraId="4704C597" w14:textId="77777777" w:rsidR="00D568CB" w:rsidRPr="002A049D" w:rsidRDefault="00D568CB" w:rsidP="003512BF">
            <w:pPr>
              <w:widowControl w:val="0"/>
              <w:autoSpaceDE w:val="0"/>
              <w:autoSpaceDN w:val="0"/>
              <w:adjustRightInd w:val="0"/>
              <w:jc w:val="center"/>
              <w:rPr>
                <w:color w:val="FF0000"/>
                <w:sz w:val="24"/>
                <w:szCs w:val="24"/>
              </w:rPr>
            </w:pPr>
            <w:r w:rsidRPr="002A049D">
              <w:rPr>
                <w:sz w:val="24"/>
                <w:szCs w:val="24"/>
              </w:rPr>
              <w:t>Доля модернизированных муниципальных спортивных сооружений от числа всех имеющихся спортивных сооружений в МОМР «Сыктывдинский», процент</w:t>
            </w:r>
          </w:p>
        </w:tc>
      </w:tr>
      <w:tr w:rsidR="00834070" w:rsidRPr="001C6CCF" w14:paraId="71FD0F6D" w14:textId="77777777" w:rsidTr="003512BF">
        <w:trPr>
          <w:tblCellSpacing w:w="5" w:type="nil"/>
        </w:trPr>
        <w:tc>
          <w:tcPr>
            <w:tcW w:w="851" w:type="dxa"/>
            <w:tcBorders>
              <w:left w:val="single" w:sz="4" w:space="0" w:color="auto"/>
              <w:bottom w:val="single" w:sz="4" w:space="0" w:color="auto"/>
              <w:right w:val="single" w:sz="4" w:space="0" w:color="auto"/>
            </w:tcBorders>
          </w:tcPr>
          <w:p w14:paraId="7EBB18CE" w14:textId="77777777" w:rsidR="00834070" w:rsidRDefault="00834070" w:rsidP="00EB00BA">
            <w:pPr>
              <w:pStyle w:val="ConsPlusCell"/>
              <w:jc w:val="center"/>
              <w:rPr>
                <w:rFonts w:ascii="Times New Roman" w:hAnsi="Times New Roman" w:cs="Times New Roman"/>
                <w:sz w:val="24"/>
                <w:szCs w:val="24"/>
              </w:rPr>
            </w:pPr>
            <w:r>
              <w:rPr>
                <w:rFonts w:ascii="Times New Roman" w:hAnsi="Times New Roman" w:cs="Times New Roman"/>
                <w:sz w:val="24"/>
                <w:szCs w:val="24"/>
              </w:rPr>
              <w:t>19.</w:t>
            </w:r>
          </w:p>
        </w:tc>
        <w:tc>
          <w:tcPr>
            <w:tcW w:w="2568" w:type="dxa"/>
            <w:gridSpan w:val="2"/>
            <w:tcBorders>
              <w:left w:val="single" w:sz="4" w:space="0" w:color="auto"/>
              <w:bottom w:val="single" w:sz="4" w:space="0" w:color="auto"/>
              <w:right w:val="single" w:sz="4" w:space="0" w:color="auto"/>
            </w:tcBorders>
          </w:tcPr>
          <w:p w14:paraId="6AB39FCD" w14:textId="77777777" w:rsidR="00834070" w:rsidRPr="00F227B1" w:rsidRDefault="00834070" w:rsidP="00EB00BA">
            <w:pPr>
              <w:autoSpaceDE w:val="0"/>
              <w:autoSpaceDN w:val="0"/>
              <w:adjustRightInd w:val="0"/>
              <w:rPr>
                <w:sz w:val="24"/>
                <w:szCs w:val="24"/>
              </w:rPr>
            </w:pPr>
            <w:r w:rsidRPr="00F227B1">
              <w:rPr>
                <w:sz w:val="24"/>
                <w:szCs w:val="24"/>
              </w:rPr>
              <w:t xml:space="preserve">Основное мероприятие 2.1.3 Обеспечение муниципальных учреждений спортивной направленности спортивным оборудованием и транспортом (в том числе реализация отдельных мероприятий регионального проекта «Спорт – норма </w:t>
            </w:r>
            <w:r w:rsidRPr="00F227B1">
              <w:rPr>
                <w:sz w:val="24"/>
                <w:szCs w:val="24"/>
              </w:rPr>
              <w:lastRenderedPageBreak/>
              <w:t>жизни» в части развития физической культуры и массового спорта).</w:t>
            </w:r>
          </w:p>
        </w:tc>
        <w:tc>
          <w:tcPr>
            <w:tcW w:w="1543" w:type="dxa"/>
            <w:tcBorders>
              <w:left w:val="single" w:sz="4" w:space="0" w:color="auto"/>
              <w:bottom w:val="single" w:sz="4" w:space="0" w:color="auto"/>
              <w:right w:val="single" w:sz="4" w:space="0" w:color="auto"/>
            </w:tcBorders>
          </w:tcPr>
          <w:p w14:paraId="08067D2D" w14:textId="77777777" w:rsidR="00834070" w:rsidRPr="00F227B1" w:rsidRDefault="00834070" w:rsidP="00EB00BA">
            <w:pPr>
              <w:jc w:val="center"/>
              <w:rPr>
                <w:sz w:val="24"/>
                <w:szCs w:val="24"/>
              </w:rPr>
            </w:pPr>
            <w:r w:rsidRPr="00F227B1">
              <w:rPr>
                <w:sz w:val="24"/>
                <w:szCs w:val="24"/>
              </w:rPr>
              <w:lastRenderedPageBreak/>
              <w:t>Управление культуры</w:t>
            </w:r>
          </w:p>
        </w:tc>
        <w:tc>
          <w:tcPr>
            <w:tcW w:w="851" w:type="dxa"/>
            <w:tcBorders>
              <w:left w:val="single" w:sz="4" w:space="0" w:color="auto"/>
              <w:bottom w:val="single" w:sz="4" w:space="0" w:color="auto"/>
              <w:right w:val="single" w:sz="4" w:space="0" w:color="auto"/>
            </w:tcBorders>
          </w:tcPr>
          <w:p w14:paraId="7BFCEAEE" w14:textId="77777777" w:rsidR="00834070" w:rsidRPr="00F227B1" w:rsidRDefault="00834070" w:rsidP="00EB00BA">
            <w:pPr>
              <w:pStyle w:val="aff3"/>
              <w:jc w:val="center"/>
              <w:rPr>
                <w:rFonts w:ascii="Times New Roman" w:hAnsi="Times New Roman" w:cs="Times New Roman"/>
              </w:rPr>
            </w:pPr>
            <w:r w:rsidRPr="00F227B1">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30CDA685" w14:textId="77777777" w:rsidR="00834070" w:rsidRPr="00F227B1" w:rsidRDefault="00834070" w:rsidP="00EB00BA">
            <w:pPr>
              <w:pStyle w:val="ConsPlusCell"/>
              <w:jc w:val="center"/>
              <w:rPr>
                <w:rFonts w:ascii="Times New Roman" w:hAnsi="Times New Roman" w:cs="Times New Roman"/>
                <w:sz w:val="24"/>
                <w:szCs w:val="24"/>
              </w:rPr>
            </w:pPr>
            <w:r w:rsidRPr="00F227B1">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5C7A121C" w14:textId="77777777" w:rsidR="00834070" w:rsidRPr="00F227B1" w:rsidRDefault="00834070" w:rsidP="00EB00BA">
            <w:pPr>
              <w:widowControl w:val="0"/>
              <w:autoSpaceDE w:val="0"/>
              <w:autoSpaceDN w:val="0"/>
              <w:adjustRightInd w:val="0"/>
              <w:jc w:val="center"/>
              <w:rPr>
                <w:sz w:val="24"/>
                <w:szCs w:val="24"/>
              </w:rPr>
            </w:pPr>
            <w:r w:rsidRPr="00F227B1">
              <w:rPr>
                <w:sz w:val="24"/>
                <w:szCs w:val="24"/>
              </w:rPr>
              <w:t>Увеличение количества муниципальных учреждений спортивной направленности, обеспеченных спортивным оборудованием и транспортом в МОМР «Сыктывдинский»</w:t>
            </w:r>
          </w:p>
        </w:tc>
        <w:tc>
          <w:tcPr>
            <w:tcW w:w="2252" w:type="dxa"/>
            <w:tcBorders>
              <w:left w:val="single" w:sz="4" w:space="0" w:color="auto"/>
              <w:bottom w:val="single" w:sz="4" w:space="0" w:color="auto"/>
              <w:right w:val="single" w:sz="4" w:space="0" w:color="auto"/>
            </w:tcBorders>
          </w:tcPr>
          <w:p w14:paraId="52159530" w14:textId="77777777" w:rsidR="00834070" w:rsidRPr="00F227B1" w:rsidRDefault="00834070" w:rsidP="00EB00BA">
            <w:pPr>
              <w:widowControl w:val="0"/>
              <w:autoSpaceDE w:val="0"/>
              <w:autoSpaceDN w:val="0"/>
              <w:adjustRightInd w:val="0"/>
              <w:rPr>
                <w:sz w:val="24"/>
                <w:szCs w:val="24"/>
              </w:rPr>
            </w:pPr>
            <w:r w:rsidRPr="00F227B1">
              <w:rPr>
                <w:sz w:val="24"/>
                <w:szCs w:val="24"/>
              </w:rPr>
              <w:t>Приобретение спортивного инвентаря, оборудования и транспорта для учреждений физкультурно-спортивной направленности.</w:t>
            </w:r>
          </w:p>
          <w:p w14:paraId="21092430" w14:textId="77777777" w:rsidR="00834070" w:rsidRPr="00F227B1" w:rsidRDefault="00834070" w:rsidP="00EB00BA">
            <w:pPr>
              <w:widowControl w:val="0"/>
              <w:autoSpaceDE w:val="0"/>
              <w:autoSpaceDN w:val="0"/>
              <w:adjustRightInd w:val="0"/>
              <w:rPr>
                <w:sz w:val="24"/>
                <w:szCs w:val="24"/>
              </w:rPr>
            </w:pPr>
            <w:r w:rsidRPr="00F227B1">
              <w:rPr>
                <w:sz w:val="24"/>
                <w:szCs w:val="24"/>
              </w:rPr>
              <w:t>Оснащение объектов спортивной инфраструктуры спортивно-</w:t>
            </w:r>
            <w:r w:rsidRPr="00F227B1">
              <w:rPr>
                <w:sz w:val="24"/>
                <w:szCs w:val="24"/>
              </w:rPr>
              <w:lastRenderedPageBreak/>
              <w:t xml:space="preserve">технологическим оборудованием. </w:t>
            </w:r>
          </w:p>
        </w:tc>
        <w:tc>
          <w:tcPr>
            <w:tcW w:w="3969" w:type="dxa"/>
            <w:tcBorders>
              <w:left w:val="single" w:sz="4" w:space="0" w:color="auto"/>
              <w:bottom w:val="single" w:sz="4" w:space="0" w:color="auto"/>
              <w:right w:val="single" w:sz="4" w:space="0" w:color="auto"/>
            </w:tcBorders>
          </w:tcPr>
          <w:p w14:paraId="76BDFF6E" w14:textId="77777777" w:rsidR="00834070" w:rsidRPr="00F227B1" w:rsidRDefault="00834070" w:rsidP="00EB00BA">
            <w:pPr>
              <w:widowControl w:val="0"/>
              <w:autoSpaceDE w:val="0"/>
              <w:autoSpaceDN w:val="0"/>
              <w:adjustRightInd w:val="0"/>
              <w:jc w:val="center"/>
              <w:rPr>
                <w:sz w:val="24"/>
                <w:szCs w:val="24"/>
              </w:rPr>
            </w:pPr>
            <w:r w:rsidRPr="00F227B1">
              <w:rPr>
                <w:sz w:val="24"/>
                <w:szCs w:val="24"/>
              </w:rPr>
              <w:lastRenderedPageBreak/>
              <w:t>Доля муниципальных учреждений спортивной направленности, обеспеченных спортивным оборудованием и транспортом, от числа всех имеющихся муниципальных учреждений данной категории в МОМР «Сыктывдинский», процент</w:t>
            </w:r>
          </w:p>
        </w:tc>
      </w:tr>
      <w:tr w:rsidR="00D568CB" w:rsidRPr="001C6CCF" w14:paraId="3142B337" w14:textId="77777777" w:rsidTr="003512BF">
        <w:trPr>
          <w:tblCellSpacing w:w="5" w:type="nil"/>
        </w:trPr>
        <w:tc>
          <w:tcPr>
            <w:tcW w:w="851" w:type="dxa"/>
            <w:tcBorders>
              <w:left w:val="single" w:sz="4" w:space="0" w:color="auto"/>
              <w:bottom w:val="single" w:sz="4" w:space="0" w:color="auto"/>
              <w:right w:val="single" w:sz="4" w:space="0" w:color="auto"/>
            </w:tcBorders>
          </w:tcPr>
          <w:p w14:paraId="1445BB2A" w14:textId="77777777" w:rsidR="00D568C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2568" w:type="dxa"/>
            <w:gridSpan w:val="2"/>
            <w:tcBorders>
              <w:left w:val="single" w:sz="4" w:space="0" w:color="auto"/>
              <w:bottom w:val="single" w:sz="4" w:space="0" w:color="auto"/>
              <w:right w:val="single" w:sz="4" w:space="0" w:color="auto"/>
            </w:tcBorders>
          </w:tcPr>
          <w:p w14:paraId="522A09C2" w14:textId="77777777" w:rsidR="00D568CB" w:rsidRPr="00E764F4" w:rsidRDefault="00D568CB" w:rsidP="003512BF">
            <w:pPr>
              <w:autoSpaceDE w:val="0"/>
              <w:autoSpaceDN w:val="0"/>
              <w:adjustRightInd w:val="0"/>
              <w:rPr>
                <w:sz w:val="24"/>
                <w:szCs w:val="24"/>
              </w:rPr>
            </w:pPr>
            <w:r w:rsidRPr="00E764F4">
              <w:rPr>
                <w:sz w:val="24"/>
                <w:szCs w:val="24"/>
              </w:rPr>
              <w:t xml:space="preserve">Основное мероприятие </w:t>
            </w:r>
            <w:r>
              <w:rPr>
                <w:sz w:val="24"/>
                <w:szCs w:val="24"/>
              </w:rPr>
              <w:t>2.</w:t>
            </w:r>
            <w:r w:rsidRPr="00E764F4">
              <w:rPr>
                <w:sz w:val="24"/>
                <w:szCs w:val="24"/>
              </w:rPr>
              <w:t>1.4 Реализация малых проектов в сфере физической культуры и спорта</w:t>
            </w:r>
          </w:p>
        </w:tc>
        <w:tc>
          <w:tcPr>
            <w:tcW w:w="1543" w:type="dxa"/>
            <w:tcBorders>
              <w:left w:val="single" w:sz="4" w:space="0" w:color="auto"/>
              <w:bottom w:val="single" w:sz="4" w:space="0" w:color="auto"/>
              <w:right w:val="single" w:sz="4" w:space="0" w:color="auto"/>
            </w:tcBorders>
          </w:tcPr>
          <w:p w14:paraId="31C5269A" w14:textId="77777777" w:rsidR="00D568CB" w:rsidRPr="00E764F4" w:rsidRDefault="00D568CB" w:rsidP="003512BF">
            <w:pPr>
              <w:jc w:val="center"/>
              <w:rPr>
                <w:sz w:val="24"/>
                <w:szCs w:val="24"/>
              </w:rPr>
            </w:pPr>
            <w:r w:rsidRPr="00E764F4">
              <w:rPr>
                <w:sz w:val="24"/>
                <w:szCs w:val="24"/>
              </w:rPr>
              <w:t>Управление культуры</w:t>
            </w:r>
          </w:p>
        </w:tc>
        <w:tc>
          <w:tcPr>
            <w:tcW w:w="851" w:type="dxa"/>
            <w:tcBorders>
              <w:left w:val="single" w:sz="4" w:space="0" w:color="auto"/>
              <w:bottom w:val="single" w:sz="4" w:space="0" w:color="auto"/>
              <w:right w:val="single" w:sz="4" w:space="0" w:color="auto"/>
            </w:tcBorders>
          </w:tcPr>
          <w:p w14:paraId="7366B497"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462AEC1B"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77B0AD55" w14:textId="77777777" w:rsidR="00D568CB" w:rsidRPr="00D44438" w:rsidRDefault="00D568CB" w:rsidP="003512BF">
            <w:pPr>
              <w:pStyle w:val="aff2"/>
              <w:jc w:val="center"/>
              <w:rPr>
                <w:rFonts w:ascii="Times New Roman" w:hAnsi="Times New Roman" w:cs="Times New Roman"/>
              </w:rPr>
            </w:pPr>
            <w:r w:rsidRPr="001244FE">
              <w:rPr>
                <w:rFonts w:ascii="Times New Roman" w:hAnsi="Times New Roman" w:cs="Times New Roman"/>
              </w:rPr>
              <w:t>Увеличение обустроенных объектов в сфере физической культуры и спорта</w:t>
            </w:r>
          </w:p>
        </w:tc>
        <w:tc>
          <w:tcPr>
            <w:tcW w:w="2252" w:type="dxa"/>
            <w:tcBorders>
              <w:left w:val="single" w:sz="4" w:space="0" w:color="auto"/>
              <w:bottom w:val="single" w:sz="4" w:space="0" w:color="auto"/>
              <w:right w:val="single" w:sz="4" w:space="0" w:color="auto"/>
            </w:tcBorders>
          </w:tcPr>
          <w:p w14:paraId="4FF69ACD" w14:textId="77777777" w:rsidR="00D568CB" w:rsidRPr="00D44438" w:rsidRDefault="00D568CB" w:rsidP="003512BF">
            <w:pPr>
              <w:widowControl w:val="0"/>
              <w:autoSpaceDE w:val="0"/>
              <w:autoSpaceDN w:val="0"/>
              <w:adjustRightInd w:val="0"/>
              <w:rPr>
                <w:sz w:val="24"/>
                <w:szCs w:val="24"/>
              </w:rPr>
            </w:pPr>
            <w:r>
              <w:rPr>
                <w:sz w:val="24"/>
                <w:szCs w:val="24"/>
              </w:rPr>
              <w:t>Обустройство спортивных площадок на территории МО МР «Сыктывдинский»</w:t>
            </w:r>
          </w:p>
        </w:tc>
        <w:tc>
          <w:tcPr>
            <w:tcW w:w="3969" w:type="dxa"/>
            <w:tcBorders>
              <w:left w:val="single" w:sz="4" w:space="0" w:color="auto"/>
              <w:bottom w:val="single" w:sz="4" w:space="0" w:color="auto"/>
              <w:right w:val="single" w:sz="4" w:space="0" w:color="auto"/>
            </w:tcBorders>
          </w:tcPr>
          <w:p w14:paraId="429D8D4E" w14:textId="77777777" w:rsidR="00D568CB" w:rsidRPr="002A049D" w:rsidRDefault="00D568CB" w:rsidP="003512BF">
            <w:pPr>
              <w:widowControl w:val="0"/>
              <w:autoSpaceDE w:val="0"/>
              <w:autoSpaceDN w:val="0"/>
              <w:adjustRightInd w:val="0"/>
              <w:jc w:val="center"/>
              <w:rPr>
                <w:sz w:val="24"/>
                <w:szCs w:val="24"/>
              </w:rPr>
            </w:pPr>
            <w:r w:rsidRPr="002A049D">
              <w:rPr>
                <w:sz w:val="24"/>
                <w:szCs w:val="24"/>
              </w:rPr>
              <w:t>Количество реализованных малых проектов в сфере физической культуры и спорта</w:t>
            </w:r>
          </w:p>
        </w:tc>
      </w:tr>
      <w:tr w:rsidR="00D568CB" w:rsidRPr="001C6CCF" w14:paraId="0C54E980"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66E22290" w14:textId="77777777" w:rsidR="00D568CB" w:rsidRPr="00867C23" w:rsidRDefault="00D568CB" w:rsidP="003512BF">
            <w:pPr>
              <w:pStyle w:val="aff3"/>
              <w:rPr>
                <w:rFonts w:ascii="Times New Roman" w:hAnsi="Times New Roman" w:cs="Times New Roman"/>
                <w:b/>
              </w:rPr>
            </w:pPr>
            <w:r w:rsidRPr="00867C23">
              <w:rPr>
                <w:rFonts w:ascii="Times New Roman" w:hAnsi="Times New Roman" w:cs="Times New Roman"/>
                <w:b/>
              </w:rPr>
              <w:t>Задача 2. Обеспечение деятельности учреждений, осуществляющих физкультурно-спортивную работу с населением</w:t>
            </w:r>
          </w:p>
        </w:tc>
      </w:tr>
      <w:tr w:rsidR="00D568CB" w:rsidRPr="001C6CCF" w14:paraId="6857D02B" w14:textId="77777777" w:rsidTr="003512BF">
        <w:trPr>
          <w:tblCellSpacing w:w="5" w:type="nil"/>
        </w:trPr>
        <w:tc>
          <w:tcPr>
            <w:tcW w:w="851" w:type="dxa"/>
            <w:tcBorders>
              <w:left w:val="single" w:sz="4" w:space="0" w:color="auto"/>
              <w:bottom w:val="single" w:sz="4" w:space="0" w:color="auto"/>
              <w:right w:val="single" w:sz="4" w:space="0" w:color="auto"/>
            </w:tcBorders>
          </w:tcPr>
          <w:p w14:paraId="308E784B" w14:textId="77777777" w:rsidR="00D568C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21.</w:t>
            </w:r>
          </w:p>
        </w:tc>
        <w:tc>
          <w:tcPr>
            <w:tcW w:w="2568" w:type="dxa"/>
            <w:gridSpan w:val="2"/>
            <w:tcBorders>
              <w:left w:val="single" w:sz="4" w:space="0" w:color="auto"/>
              <w:bottom w:val="single" w:sz="4" w:space="0" w:color="auto"/>
              <w:right w:val="single" w:sz="4" w:space="0" w:color="auto"/>
            </w:tcBorders>
          </w:tcPr>
          <w:p w14:paraId="64A98FD7" w14:textId="77777777" w:rsidR="00D568CB" w:rsidRPr="00E764F4" w:rsidRDefault="00D568CB" w:rsidP="003512BF">
            <w:pPr>
              <w:autoSpaceDE w:val="0"/>
              <w:autoSpaceDN w:val="0"/>
              <w:adjustRightInd w:val="0"/>
              <w:rPr>
                <w:sz w:val="24"/>
                <w:szCs w:val="24"/>
              </w:rPr>
            </w:pPr>
            <w:r w:rsidRPr="00E764F4">
              <w:rPr>
                <w:sz w:val="24"/>
                <w:szCs w:val="24"/>
              </w:rPr>
              <w:t xml:space="preserve">Основное мероприятие </w:t>
            </w:r>
            <w:r>
              <w:rPr>
                <w:sz w:val="24"/>
                <w:szCs w:val="24"/>
              </w:rPr>
              <w:t>2.</w:t>
            </w:r>
            <w:r w:rsidRPr="00E764F4">
              <w:rPr>
                <w:sz w:val="24"/>
                <w:szCs w:val="24"/>
              </w:rPr>
              <w:t>2.1 Оказание муниципальных услуг (выполнение работ) учреждениями физкультурно-спортивной направленности</w:t>
            </w:r>
          </w:p>
        </w:tc>
        <w:tc>
          <w:tcPr>
            <w:tcW w:w="1543" w:type="dxa"/>
            <w:tcBorders>
              <w:left w:val="single" w:sz="4" w:space="0" w:color="auto"/>
              <w:bottom w:val="single" w:sz="4" w:space="0" w:color="auto"/>
              <w:right w:val="single" w:sz="4" w:space="0" w:color="auto"/>
            </w:tcBorders>
          </w:tcPr>
          <w:p w14:paraId="58000697" w14:textId="77777777" w:rsidR="00D568CB" w:rsidRPr="00E764F4" w:rsidRDefault="00D568CB" w:rsidP="003512BF">
            <w:pPr>
              <w:jc w:val="center"/>
              <w:rPr>
                <w:sz w:val="24"/>
                <w:szCs w:val="24"/>
              </w:rPr>
            </w:pPr>
            <w:r w:rsidRPr="00E764F4">
              <w:rPr>
                <w:sz w:val="24"/>
                <w:szCs w:val="24"/>
              </w:rPr>
              <w:t>Управление культуры</w:t>
            </w:r>
          </w:p>
        </w:tc>
        <w:tc>
          <w:tcPr>
            <w:tcW w:w="851" w:type="dxa"/>
            <w:tcBorders>
              <w:left w:val="single" w:sz="4" w:space="0" w:color="auto"/>
              <w:bottom w:val="single" w:sz="4" w:space="0" w:color="auto"/>
              <w:right w:val="single" w:sz="4" w:space="0" w:color="auto"/>
            </w:tcBorders>
          </w:tcPr>
          <w:p w14:paraId="1409C6BE"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561A327A"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460F48CA" w14:textId="77777777" w:rsidR="00D568CB" w:rsidRDefault="00D568CB" w:rsidP="003512BF">
            <w:pPr>
              <w:rPr>
                <w:sz w:val="24"/>
                <w:szCs w:val="24"/>
              </w:rPr>
            </w:pPr>
            <w:r w:rsidRPr="00A868CB">
              <w:rPr>
                <w:sz w:val="24"/>
                <w:szCs w:val="24"/>
              </w:rPr>
              <w:t xml:space="preserve">Мероприятия, направленные на повышение </w:t>
            </w:r>
            <w:proofErr w:type="gramStart"/>
            <w:r w:rsidRPr="00A868CB">
              <w:rPr>
                <w:sz w:val="24"/>
                <w:szCs w:val="24"/>
              </w:rPr>
              <w:t>эффективности  физкультурно</w:t>
            </w:r>
            <w:proofErr w:type="gramEnd"/>
            <w:r w:rsidRPr="00A868CB">
              <w:rPr>
                <w:sz w:val="24"/>
                <w:szCs w:val="24"/>
              </w:rPr>
              <w:t>-оздоровительной и спортивной работы</w:t>
            </w:r>
            <w:r>
              <w:rPr>
                <w:sz w:val="24"/>
                <w:szCs w:val="24"/>
              </w:rPr>
              <w:t>.</w:t>
            </w:r>
          </w:p>
          <w:p w14:paraId="53683863" w14:textId="77777777" w:rsidR="00D568CB" w:rsidRPr="00A868CB" w:rsidRDefault="00D568CB" w:rsidP="003512BF">
            <w:pPr>
              <w:rPr>
                <w:sz w:val="24"/>
                <w:szCs w:val="24"/>
              </w:rPr>
            </w:pPr>
            <w:r w:rsidRPr="00A868CB">
              <w:rPr>
                <w:sz w:val="24"/>
                <w:szCs w:val="24"/>
              </w:rPr>
              <w:t xml:space="preserve">Мероприятия по созданию условий для тренировочного процесса </w:t>
            </w:r>
            <w:proofErr w:type="gramStart"/>
            <w:r w:rsidRPr="00A868CB">
              <w:rPr>
                <w:sz w:val="24"/>
                <w:szCs w:val="24"/>
              </w:rPr>
              <w:t>учащихся  на</w:t>
            </w:r>
            <w:proofErr w:type="gramEnd"/>
            <w:r w:rsidRPr="00A868CB">
              <w:rPr>
                <w:sz w:val="24"/>
                <w:szCs w:val="24"/>
              </w:rPr>
              <w:t xml:space="preserve"> базе МБ</w:t>
            </w:r>
            <w:r>
              <w:rPr>
                <w:sz w:val="24"/>
                <w:szCs w:val="24"/>
              </w:rPr>
              <w:t>У</w:t>
            </w:r>
            <w:r w:rsidRPr="00A868CB">
              <w:rPr>
                <w:sz w:val="24"/>
                <w:szCs w:val="24"/>
              </w:rPr>
              <w:t xml:space="preserve"> «С</w:t>
            </w:r>
            <w:r>
              <w:rPr>
                <w:sz w:val="24"/>
                <w:szCs w:val="24"/>
              </w:rPr>
              <w:t>портивная школа</w:t>
            </w:r>
            <w:r w:rsidRPr="00A868CB">
              <w:rPr>
                <w:sz w:val="24"/>
                <w:szCs w:val="24"/>
              </w:rPr>
              <w:t xml:space="preserve">  Сыктывдинского района».Повышение качества предоставляемых услуг</w:t>
            </w:r>
            <w:r>
              <w:rPr>
                <w:sz w:val="24"/>
                <w:szCs w:val="24"/>
              </w:rPr>
              <w:t>.</w:t>
            </w:r>
          </w:p>
        </w:tc>
        <w:tc>
          <w:tcPr>
            <w:tcW w:w="2252" w:type="dxa"/>
            <w:tcBorders>
              <w:left w:val="single" w:sz="4" w:space="0" w:color="auto"/>
              <w:bottom w:val="single" w:sz="4" w:space="0" w:color="auto"/>
              <w:right w:val="single" w:sz="4" w:space="0" w:color="auto"/>
            </w:tcBorders>
          </w:tcPr>
          <w:p w14:paraId="604800FC" w14:textId="77777777" w:rsidR="00D568CB" w:rsidRPr="00D44438" w:rsidRDefault="00D568CB" w:rsidP="003512BF">
            <w:pPr>
              <w:widowControl w:val="0"/>
              <w:autoSpaceDE w:val="0"/>
              <w:autoSpaceDN w:val="0"/>
              <w:adjustRightInd w:val="0"/>
              <w:rPr>
                <w:sz w:val="24"/>
                <w:szCs w:val="24"/>
              </w:rPr>
            </w:pPr>
            <w:r w:rsidRPr="00E764F4">
              <w:rPr>
                <w:sz w:val="24"/>
                <w:szCs w:val="24"/>
              </w:rPr>
              <w:t>Оказание муниципальных услуг (выполнение работ) учреждениями физкультурно-спортивной направленности</w:t>
            </w:r>
          </w:p>
        </w:tc>
        <w:tc>
          <w:tcPr>
            <w:tcW w:w="3969" w:type="dxa"/>
            <w:tcBorders>
              <w:left w:val="single" w:sz="4" w:space="0" w:color="auto"/>
              <w:bottom w:val="single" w:sz="4" w:space="0" w:color="auto"/>
              <w:right w:val="single" w:sz="4" w:space="0" w:color="auto"/>
            </w:tcBorders>
          </w:tcPr>
          <w:p w14:paraId="455AA747" w14:textId="77777777" w:rsidR="00D568CB" w:rsidRDefault="00D568CB" w:rsidP="003512BF">
            <w:pPr>
              <w:rPr>
                <w:sz w:val="24"/>
                <w:szCs w:val="24"/>
              </w:rPr>
            </w:pPr>
            <w:r w:rsidRPr="002A59D7">
              <w:rPr>
                <w:sz w:val="24"/>
                <w:szCs w:val="24"/>
              </w:rPr>
              <w:t>Доля учащихся (общеобразовательных учреждений, учреждений начального и среднего профессионального образования), занимающихся физической культурой и спортом, в общей численности учащихся соответствующих учреждений, процент</w:t>
            </w:r>
            <w:r>
              <w:rPr>
                <w:sz w:val="24"/>
                <w:szCs w:val="24"/>
              </w:rPr>
              <w:t>;</w:t>
            </w:r>
          </w:p>
          <w:p w14:paraId="41D01F91" w14:textId="77777777" w:rsidR="00D568CB" w:rsidRPr="002A59D7" w:rsidRDefault="00D568CB" w:rsidP="003512BF">
            <w:pPr>
              <w:rPr>
                <w:sz w:val="24"/>
                <w:szCs w:val="24"/>
              </w:rPr>
            </w:pPr>
            <w:r w:rsidRPr="002A59D7">
              <w:rPr>
                <w:color w:val="000000"/>
                <w:sz w:val="24"/>
                <w:szCs w:val="24"/>
              </w:rPr>
              <w:t>Доля спортсменов, выполнивших норматив не ниже I спортивного разряда в общем количестве спортсменов на этапах подготовки учебно-тренировочном и выше, процент</w:t>
            </w:r>
            <w:r>
              <w:rPr>
                <w:color w:val="000000"/>
                <w:sz w:val="24"/>
                <w:szCs w:val="24"/>
              </w:rPr>
              <w:t>;</w:t>
            </w:r>
            <w:r w:rsidRPr="002A59D7">
              <w:rPr>
                <w:sz w:val="24"/>
                <w:szCs w:val="24"/>
              </w:rPr>
              <w:b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 процент</w:t>
            </w:r>
            <w:r>
              <w:rPr>
                <w:sz w:val="24"/>
                <w:szCs w:val="24"/>
              </w:rPr>
              <w:t>;</w:t>
            </w:r>
            <w:r w:rsidRPr="002A59D7">
              <w:rPr>
                <w:sz w:val="24"/>
                <w:szCs w:val="24"/>
              </w:rPr>
              <w:br/>
              <w:t>Удовлетворенность населения условиями для занятия физической культурой и спортом, процентов от числа опрошенных</w:t>
            </w:r>
          </w:p>
        </w:tc>
      </w:tr>
      <w:tr w:rsidR="00D568CB" w:rsidRPr="001C6CCF" w14:paraId="5880A98A" w14:textId="77777777" w:rsidTr="003512BF">
        <w:trPr>
          <w:tblCellSpacing w:w="5" w:type="nil"/>
        </w:trPr>
        <w:tc>
          <w:tcPr>
            <w:tcW w:w="851" w:type="dxa"/>
            <w:tcBorders>
              <w:left w:val="single" w:sz="4" w:space="0" w:color="auto"/>
              <w:bottom w:val="single" w:sz="4" w:space="0" w:color="auto"/>
              <w:right w:val="single" w:sz="4" w:space="0" w:color="auto"/>
            </w:tcBorders>
          </w:tcPr>
          <w:p w14:paraId="0BDA014D" w14:textId="77777777" w:rsidR="00D568C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568" w:type="dxa"/>
            <w:gridSpan w:val="2"/>
            <w:tcBorders>
              <w:left w:val="single" w:sz="4" w:space="0" w:color="auto"/>
              <w:bottom w:val="single" w:sz="4" w:space="0" w:color="auto"/>
              <w:right w:val="single" w:sz="4" w:space="0" w:color="auto"/>
            </w:tcBorders>
          </w:tcPr>
          <w:p w14:paraId="4570AE3B" w14:textId="77777777" w:rsidR="00D568CB" w:rsidRPr="00E764F4" w:rsidRDefault="00D568CB" w:rsidP="003512BF">
            <w:pPr>
              <w:autoSpaceDE w:val="0"/>
              <w:autoSpaceDN w:val="0"/>
              <w:adjustRightInd w:val="0"/>
              <w:rPr>
                <w:sz w:val="24"/>
                <w:szCs w:val="24"/>
              </w:rPr>
            </w:pPr>
            <w:r w:rsidRPr="00E764F4">
              <w:rPr>
                <w:sz w:val="24"/>
                <w:szCs w:val="24"/>
              </w:rPr>
              <w:t xml:space="preserve">Основное мероприятие </w:t>
            </w:r>
            <w:r>
              <w:rPr>
                <w:sz w:val="24"/>
                <w:szCs w:val="24"/>
              </w:rPr>
              <w:t>2.</w:t>
            </w:r>
            <w:r w:rsidRPr="00E764F4">
              <w:rPr>
                <w:sz w:val="24"/>
                <w:szCs w:val="24"/>
              </w:rPr>
              <w:t xml:space="preserve">2.2 Укрепление материально-технической базы учреждений физкультурно-спортивной направленности </w:t>
            </w:r>
          </w:p>
        </w:tc>
        <w:tc>
          <w:tcPr>
            <w:tcW w:w="1543" w:type="dxa"/>
            <w:tcBorders>
              <w:left w:val="single" w:sz="4" w:space="0" w:color="auto"/>
              <w:bottom w:val="single" w:sz="4" w:space="0" w:color="auto"/>
              <w:right w:val="single" w:sz="4" w:space="0" w:color="auto"/>
            </w:tcBorders>
          </w:tcPr>
          <w:p w14:paraId="0ED8DD4F" w14:textId="77777777" w:rsidR="00D568CB" w:rsidRPr="00E764F4" w:rsidRDefault="00D568CB" w:rsidP="003512BF">
            <w:pPr>
              <w:jc w:val="center"/>
              <w:rPr>
                <w:sz w:val="24"/>
                <w:szCs w:val="24"/>
              </w:rPr>
            </w:pPr>
            <w:r w:rsidRPr="00E764F4">
              <w:rPr>
                <w:sz w:val="24"/>
                <w:szCs w:val="24"/>
              </w:rPr>
              <w:t>Управление культуры</w:t>
            </w:r>
          </w:p>
        </w:tc>
        <w:tc>
          <w:tcPr>
            <w:tcW w:w="851" w:type="dxa"/>
            <w:tcBorders>
              <w:left w:val="single" w:sz="4" w:space="0" w:color="auto"/>
              <w:bottom w:val="single" w:sz="4" w:space="0" w:color="auto"/>
              <w:right w:val="single" w:sz="4" w:space="0" w:color="auto"/>
            </w:tcBorders>
          </w:tcPr>
          <w:p w14:paraId="30AEEB4E"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4185CD60"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4524C500" w14:textId="77777777" w:rsidR="00D568CB" w:rsidRPr="00A868CB" w:rsidRDefault="00D568CB" w:rsidP="003512BF">
            <w:pPr>
              <w:rPr>
                <w:sz w:val="24"/>
                <w:szCs w:val="24"/>
              </w:rPr>
            </w:pPr>
            <w:r w:rsidRPr="00A868CB">
              <w:rPr>
                <w:sz w:val="24"/>
                <w:szCs w:val="24"/>
              </w:rPr>
              <w:t>Мероприятия, направленные на улучшение материально-технической обеспеченности физкультурно-спортивных учреждений</w:t>
            </w:r>
          </w:p>
        </w:tc>
        <w:tc>
          <w:tcPr>
            <w:tcW w:w="2252" w:type="dxa"/>
            <w:tcBorders>
              <w:left w:val="single" w:sz="4" w:space="0" w:color="auto"/>
              <w:bottom w:val="single" w:sz="4" w:space="0" w:color="auto"/>
              <w:right w:val="single" w:sz="4" w:space="0" w:color="auto"/>
            </w:tcBorders>
          </w:tcPr>
          <w:p w14:paraId="2EA664C5" w14:textId="77777777" w:rsidR="00D568CB" w:rsidRPr="00D44438" w:rsidRDefault="00D568CB" w:rsidP="003512BF">
            <w:pPr>
              <w:widowControl w:val="0"/>
              <w:autoSpaceDE w:val="0"/>
              <w:autoSpaceDN w:val="0"/>
              <w:adjustRightInd w:val="0"/>
              <w:rPr>
                <w:sz w:val="24"/>
                <w:szCs w:val="24"/>
              </w:rPr>
            </w:pPr>
            <w:r>
              <w:rPr>
                <w:sz w:val="24"/>
                <w:szCs w:val="24"/>
              </w:rPr>
              <w:t>Приобретение спортивного инвентаря и оборудования для учреждений физкультурно-спортивной направленности</w:t>
            </w:r>
          </w:p>
        </w:tc>
        <w:tc>
          <w:tcPr>
            <w:tcW w:w="3969" w:type="dxa"/>
            <w:tcBorders>
              <w:left w:val="single" w:sz="4" w:space="0" w:color="auto"/>
              <w:bottom w:val="single" w:sz="4" w:space="0" w:color="auto"/>
              <w:right w:val="single" w:sz="4" w:space="0" w:color="auto"/>
            </w:tcBorders>
          </w:tcPr>
          <w:p w14:paraId="4074B641" w14:textId="77777777" w:rsidR="00D568CB" w:rsidRPr="002A59D7" w:rsidRDefault="00D568CB" w:rsidP="003512BF">
            <w:pPr>
              <w:rPr>
                <w:sz w:val="24"/>
                <w:szCs w:val="24"/>
              </w:rPr>
            </w:pPr>
            <w:r w:rsidRPr="002A59D7">
              <w:rPr>
                <w:sz w:val="24"/>
                <w:szCs w:val="24"/>
              </w:rPr>
              <w:t>Доля учащихся (общеобразовательных учреждений, учреждений начального и среднего профессионального образования), занимающихся физической культурой и спортом, в общей численности учащихся соответствующих учреждений, процент</w:t>
            </w:r>
            <w:r w:rsidRPr="002A59D7">
              <w:rPr>
                <w:sz w:val="24"/>
                <w:szCs w:val="24"/>
              </w:rPr>
              <w:b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 процент</w:t>
            </w:r>
            <w:r w:rsidRPr="002A59D7">
              <w:rPr>
                <w:sz w:val="24"/>
                <w:szCs w:val="24"/>
              </w:rPr>
              <w:br/>
              <w:t>Удовлетворенность населения условиями для занятия физической культурой и спортом, процентов от числа опрошенных</w:t>
            </w:r>
          </w:p>
        </w:tc>
      </w:tr>
      <w:tr w:rsidR="00D568CB" w:rsidRPr="001C6CCF" w14:paraId="00A9E457"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5AF4E960" w14:textId="77777777" w:rsidR="00D568CB" w:rsidRPr="00867C23" w:rsidRDefault="00D568CB" w:rsidP="003512BF">
            <w:pPr>
              <w:pStyle w:val="aff3"/>
              <w:rPr>
                <w:rFonts w:ascii="Times New Roman" w:hAnsi="Times New Roman" w:cs="Times New Roman"/>
              </w:rPr>
            </w:pPr>
            <w:r w:rsidRPr="00867C23">
              <w:rPr>
                <w:rFonts w:ascii="Times New Roman" w:hAnsi="Times New Roman" w:cs="Times New Roman"/>
                <w:b/>
                <w:bCs/>
                <w:iCs/>
                <w:color w:val="000000"/>
              </w:rPr>
              <w:t>Задача 3. Развитие кадрового потенциала и обеспечение квалифицированного кадрового потенциала учреждений физической культуры и массового спорта</w:t>
            </w:r>
          </w:p>
        </w:tc>
      </w:tr>
      <w:tr w:rsidR="00D568CB" w:rsidRPr="001C6CCF" w14:paraId="79B711B2" w14:textId="77777777" w:rsidTr="003512BF">
        <w:trPr>
          <w:tblCellSpacing w:w="5" w:type="nil"/>
        </w:trPr>
        <w:tc>
          <w:tcPr>
            <w:tcW w:w="851" w:type="dxa"/>
            <w:tcBorders>
              <w:left w:val="single" w:sz="4" w:space="0" w:color="auto"/>
              <w:bottom w:val="single" w:sz="4" w:space="0" w:color="auto"/>
              <w:right w:val="single" w:sz="4" w:space="0" w:color="auto"/>
            </w:tcBorders>
          </w:tcPr>
          <w:p w14:paraId="10A996A1" w14:textId="77777777" w:rsidR="00D568C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23.</w:t>
            </w:r>
          </w:p>
        </w:tc>
        <w:tc>
          <w:tcPr>
            <w:tcW w:w="2568" w:type="dxa"/>
            <w:gridSpan w:val="2"/>
            <w:tcBorders>
              <w:left w:val="single" w:sz="4" w:space="0" w:color="auto"/>
              <w:bottom w:val="single" w:sz="4" w:space="0" w:color="auto"/>
              <w:right w:val="single" w:sz="4" w:space="0" w:color="auto"/>
            </w:tcBorders>
          </w:tcPr>
          <w:p w14:paraId="55045ABB" w14:textId="77777777" w:rsidR="00D568CB" w:rsidRPr="00E764F4" w:rsidRDefault="00D568CB" w:rsidP="003512BF">
            <w:pPr>
              <w:autoSpaceDE w:val="0"/>
              <w:autoSpaceDN w:val="0"/>
              <w:adjustRightInd w:val="0"/>
              <w:rPr>
                <w:sz w:val="24"/>
                <w:szCs w:val="24"/>
              </w:rPr>
            </w:pPr>
            <w:r w:rsidRPr="00E764F4">
              <w:rPr>
                <w:sz w:val="24"/>
                <w:szCs w:val="24"/>
              </w:rPr>
              <w:t xml:space="preserve">Основное мероприятие </w:t>
            </w:r>
            <w:r>
              <w:rPr>
                <w:sz w:val="24"/>
                <w:szCs w:val="24"/>
              </w:rPr>
              <w:t>2.</w:t>
            </w:r>
            <w:r w:rsidRPr="00E764F4">
              <w:rPr>
                <w:sz w:val="24"/>
                <w:szCs w:val="24"/>
              </w:rPr>
              <w:t xml:space="preserve">3.1 Организация подготовки и переподготовки специалистов в сфере физической культуры и спорта  </w:t>
            </w:r>
          </w:p>
        </w:tc>
        <w:tc>
          <w:tcPr>
            <w:tcW w:w="1543" w:type="dxa"/>
            <w:tcBorders>
              <w:left w:val="single" w:sz="4" w:space="0" w:color="auto"/>
              <w:bottom w:val="single" w:sz="4" w:space="0" w:color="auto"/>
              <w:right w:val="single" w:sz="4" w:space="0" w:color="auto"/>
            </w:tcBorders>
          </w:tcPr>
          <w:p w14:paraId="23199EC6" w14:textId="77777777" w:rsidR="00D568CB" w:rsidRPr="00E764F4" w:rsidRDefault="00D568CB" w:rsidP="003512BF">
            <w:pPr>
              <w:pStyle w:val="aff2"/>
              <w:jc w:val="center"/>
              <w:rPr>
                <w:rFonts w:ascii="Times New Roman" w:hAnsi="Times New Roman" w:cs="Times New Roman"/>
              </w:rPr>
            </w:pPr>
            <w:r w:rsidRPr="00E764F4">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28ECE434"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22FB634D"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211D5498" w14:textId="77777777" w:rsidR="00D568CB" w:rsidRPr="00D44438" w:rsidRDefault="00D568CB" w:rsidP="003512BF">
            <w:pPr>
              <w:pStyle w:val="aff2"/>
              <w:rPr>
                <w:rFonts w:ascii="Times New Roman" w:hAnsi="Times New Roman" w:cs="Times New Roman"/>
              </w:rPr>
            </w:pPr>
            <w:r w:rsidRPr="001244FE">
              <w:rPr>
                <w:rFonts w:ascii="Times New Roman" w:hAnsi="Times New Roman" w:cs="Times New Roman"/>
              </w:rPr>
              <w:t>Усиление кадрового состава отрасли, обмен опытом, мнением о новшествах в сфере физической культуры и спорта</w:t>
            </w:r>
          </w:p>
        </w:tc>
        <w:tc>
          <w:tcPr>
            <w:tcW w:w="2252" w:type="dxa"/>
            <w:tcBorders>
              <w:left w:val="single" w:sz="4" w:space="0" w:color="auto"/>
              <w:bottom w:val="single" w:sz="4" w:space="0" w:color="auto"/>
              <w:right w:val="single" w:sz="4" w:space="0" w:color="auto"/>
            </w:tcBorders>
          </w:tcPr>
          <w:p w14:paraId="7D4319F7" w14:textId="77777777" w:rsidR="00D568CB" w:rsidRPr="00D44438" w:rsidRDefault="00D568CB" w:rsidP="003512BF">
            <w:pPr>
              <w:widowControl w:val="0"/>
              <w:autoSpaceDE w:val="0"/>
              <w:autoSpaceDN w:val="0"/>
              <w:adjustRightInd w:val="0"/>
              <w:rPr>
                <w:sz w:val="24"/>
                <w:szCs w:val="24"/>
              </w:rPr>
            </w:pPr>
            <w:r w:rsidRPr="00D44438">
              <w:rPr>
                <w:sz w:val="24"/>
                <w:szCs w:val="24"/>
              </w:rPr>
              <w:t>Повышение</w:t>
            </w:r>
          </w:p>
          <w:p w14:paraId="12481544" w14:textId="77777777" w:rsidR="00D568CB" w:rsidRPr="00D44438" w:rsidRDefault="00D568CB" w:rsidP="003512BF">
            <w:pPr>
              <w:widowControl w:val="0"/>
              <w:autoSpaceDE w:val="0"/>
              <w:autoSpaceDN w:val="0"/>
              <w:adjustRightInd w:val="0"/>
              <w:rPr>
                <w:sz w:val="24"/>
                <w:szCs w:val="24"/>
              </w:rPr>
            </w:pPr>
            <w:r w:rsidRPr="00D44438">
              <w:rPr>
                <w:sz w:val="24"/>
                <w:szCs w:val="24"/>
              </w:rPr>
              <w:t xml:space="preserve">профессионального     </w:t>
            </w:r>
          </w:p>
          <w:p w14:paraId="726480FB" w14:textId="77777777" w:rsidR="00D568CB" w:rsidRPr="00D44438" w:rsidRDefault="00D568CB" w:rsidP="003512BF">
            <w:pPr>
              <w:widowControl w:val="0"/>
              <w:autoSpaceDE w:val="0"/>
              <w:autoSpaceDN w:val="0"/>
              <w:adjustRightInd w:val="0"/>
              <w:rPr>
                <w:sz w:val="24"/>
                <w:szCs w:val="24"/>
              </w:rPr>
            </w:pPr>
            <w:r w:rsidRPr="00D44438">
              <w:rPr>
                <w:sz w:val="24"/>
                <w:szCs w:val="24"/>
              </w:rPr>
              <w:t xml:space="preserve">уровня работников     </w:t>
            </w:r>
          </w:p>
          <w:p w14:paraId="14B50EA1" w14:textId="77777777" w:rsidR="00D568CB" w:rsidRPr="00D44438" w:rsidRDefault="00D568CB" w:rsidP="003512BF">
            <w:pPr>
              <w:widowControl w:val="0"/>
              <w:autoSpaceDE w:val="0"/>
              <w:autoSpaceDN w:val="0"/>
              <w:adjustRightInd w:val="0"/>
              <w:rPr>
                <w:sz w:val="24"/>
                <w:szCs w:val="24"/>
              </w:rPr>
            </w:pPr>
            <w:r w:rsidRPr="00D44438">
              <w:rPr>
                <w:sz w:val="24"/>
                <w:szCs w:val="24"/>
              </w:rPr>
              <w:t xml:space="preserve">сферы </w:t>
            </w:r>
            <w:r>
              <w:rPr>
                <w:sz w:val="24"/>
                <w:szCs w:val="24"/>
              </w:rPr>
              <w:t xml:space="preserve">физической </w:t>
            </w:r>
            <w:r w:rsidRPr="00F67E08">
              <w:rPr>
                <w:sz w:val="24"/>
                <w:szCs w:val="24"/>
              </w:rPr>
              <w:t xml:space="preserve">культуры </w:t>
            </w:r>
            <w:r>
              <w:rPr>
                <w:sz w:val="24"/>
                <w:szCs w:val="24"/>
              </w:rPr>
              <w:t>и спорта</w:t>
            </w:r>
            <w:r w:rsidRPr="00D44438">
              <w:rPr>
                <w:sz w:val="24"/>
                <w:szCs w:val="24"/>
              </w:rPr>
              <w:t xml:space="preserve">,       </w:t>
            </w:r>
          </w:p>
          <w:p w14:paraId="00FEEA45" w14:textId="77777777" w:rsidR="00D568CB" w:rsidRPr="00D80BBD" w:rsidRDefault="00D568CB" w:rsidP="003512BF">
            <w:pPr>
              <w:widowControl w:val="0"/>
              <w:autoSpaceDE w:val="0"/>
              <w:autoSpaceDN w:val="0"/>
              <w:adjustRightInd w:val="0"/>
              <w:rPr>
                <w:sz w:val="24"/>
                <w:szCs w:val="24"/>
              </w:rPr>
            </w:pPr>
            <w:r w:rsidRPr="00D80BBD">
              <w:rPr>
                <w:sz w:val="24"/>
                <w:szCs w:val="24"/>
              </w:rPr>
              <w:t xml:space="preserve">воспроизводство       </w:t>
            </w:r>
          </w:p>
          <w:p w14:paraId="4E6DF9E2" w14:textId="77777777" w:rsidR="00D568CB" w:rsidRPr="00D44438" w:rsidRDefault="00D568CB" w:rsidP="003512BF">
            <w:pPr>
              <w:widowControl w:val="0"/>
              <w:autoSpaceDE w:val="0"/>
              <w:autoSpaceDN w:val="0"/>
              <w:adjustRightInd w:val="0"/>
              <w:rPr>
                <w:sz w:val="24"/>
                <w:szCs w:val="24"/>
              </w:rPr>
            </w:pPr>
            <w:r w:rsidRPr="00D80BBD">
              <w:rPr>
                <w:sz w:val="24"/>
                <w:szCs w:val="24"/>
              </w:rPr>
              <w:t>кадрового потенциала</w:t>
            </w:r>
          </w:p>
        </w:tc>
        <w:tc>
          <w:tcPr>
            <w:tcW w:w="3969" w:type="dxa"/>
            <w:tcBorders>
              <w:left w:val="single" w:sz="4" w:space="0" w:color="auto"/>
              <w:bottom w:val="single" w:sz="4" w:space="0" w:color="auto"/>
              <w:right w:val="single" w:sz="4" w:space="0" w:color="auto"/>
            </w:tcBorders>
          </w:tcPr>
          <w:p w14:paraId="6C18425E" w14:textId="77777777" w:rsidR="00D568CB" w:rsidRPr="001C6CCF" w:rsidRDefault="00D568CB" w:rsidP="003512BF">
            <w:pPr>
              <w:pStyle w:val="aff3"/>
              <w:rPr>
                <w:rFonts w:ascii="Times New Roman" w:hAnsi="Times New Roman" w:cs="Times New Roman"/>
              </w:rPr>
            </w:pPr>
            <w:r w:rsidRPr="001244FE">
              <w:rPr>
                <w:rFonts w:ascii="Times New Roman" w:hAnsi="Times New Roman" w:cs="Times New Roman"/>
                <w:color w:val="000000"/>
              </w:rPr>
              <w:t>Доля работников со специальным образованием в общей численности штатных работников в области физической культуры и спорта, процент</w:t>
            </w:r>
          </w:p>
        </w:tc>
      </w:tr>
      <w:tr w:rsidR="00D568CB" w:rsidRPr="001C6CCF" w14:paraId="43BF2784"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7F2EDC1C" w14:textId="77777777" w:rsidR="00D568CB" w:rsidRPr="00867C23" w:rsidRDefault="00D568CB" w:rsidP="003512BF">
            <w:pPr>
              <w:pStyle w:val="aff3"/>
              <w:rPr>
                <w:rFonts w:ascii="Times New Roman" w:hAnsi="Times New Roman" w:cs="Times New Roman"/>
              </w:rPr>
            </w:pPr>
            <w:r w:rsidRPr="00867C23">
              <w:rPr>
                <w:rFonts w:ascii="Times New Roman" w:hAnsi="Times New Roman" w:cs="Times New Roman"/>
                <w:b/>
                <w:bCs/>
                <w:iCs/>
              </w:rPr>
              <w:t>Задача 4. Вовлечение всех категорий населения МОМР «Сыктывдинский» в массовые физкультурные и спортивные мероприятия</w:t>
            </w:r>
          </w:p>
        </w:tc>
      </w:tr>
      <w:tr w:rsidR="00D568CB" w:rsidRPr="001C6CCF" w14:paraId="4480197D" w14:textId="77777777" w:rsidTr="003512BF">
        <w:trPr>
          <w:tblCellSpacing w:w="5" w:type="nil"/>
        </w:trPr>
        <w:tc>
          <w:tcPr>
            <w:tcW w:w="851" w:type="dxa"/>
            <w:tcBorders>
              <w:left w:val="single" w:sz="4" w:space="0" w:color="auto"/>
              <w:bottom w:val="single" w:sz="4" w:space="0" w:color="auto"/>
              <w:right w:val="single" w:sz="4" w:space="0" w:color="auto"/>
            </w:tcBorders>
          </w:tcPr>
          <w:p w14:paraId="175BCAD9" w14:textId="77777777" w:rsidR="00D568C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24.</w:t>
            </w:r>
          </w:p>
        </w:tc>
        <w:tc>
          <w:tcPr>
            <w:tcW w:w="2568" w:type="dxa"/>
            <w:gridSpan w:val="2"/>
            <w:tcBorders>
              <w:left w:val="single" w:sz="4" w:space="0" w:color="auto"/>
              <w:bottom w:val="single" w:sz="4" w:space="0" w:color="auto"/>
              <w:right w:val="single" w:sz="4" w:space="0" w:color="auto"/>
            </w:tcBorders>
          </w:tcPr>
          <w:p w14:paraId="37819CC8" w14:textId="77777777" w:rsidR="00D568CB" w:rsidRPr="00E764F4" w:rsidRDefault="00D568CB" w:rsidP="003512BF">
            <w:pPr>
              <w:autoSpaceDE w:val="0"/>
              <w:autoSpaceDN w:val="0"/>
              <w:adjustRightInd w:val="0"/>
              <w:rPr>
                <w:sz w:val="24"/>
                <w:szCs w:val="24"/>
              </w:rPr>
            </w:pPr>
            <w:r w:rsidRPr="00E764F4">
              <w:rPr>
                <w:sz w:val="24"/>
                <w:szCs w:val="24"/>
              </w:rPr>
              <w:t xml:space="preserve">Основное мероприятие </w:t>
            </w:r>
            <w:r>
              <w:rPr>
                <w:sz w:val="24"/>
                <w:szCs w:val="24"/>
              </w:rPr>
              <w:t>2.</w:t>
            </w:r>
            <w:r w:rsidRPr="00E764F4">
              <w:rPr>
                <w:sz w:val="24"/>
                <w:szCs w:val="24"/>
              </w:rPr>
              <w:t>4.1 Организация, проведение официальных физкультурно-</w:t>
            </w:r>
            <w:proofErr w:type="gramStart"/>
            <w:r w:rsidRPr="00E764F4">
              <w:rPr>
                <w:sz w:val="24"/>
                <w:szCs w:val="24"/>
              </w:rPr>
              <w:lastRenderedPageBreak/>
              <w:t>оздоровительных  и</w:t>
            </w:r>
            <w:proofErr w:type="gramEnd"/>
            <w:r w:rsidRPr="00E764F4">
              <w:rPr>
                <w:sz w:val="24"/>
                <w:szCs w:val="24"/>
              </w:rPr>
              <w:t xml:space="preserve"> спортивных мероприятий для населения, в том числе для  лиц с ограниченными возможностями здоровья</w:t>
            </w:r>
          </w:p>
        </w:tc>
        <w:tc>
          <w:tcPr>
            <w:tcW w:w="1543" w:type="dxa"/>
            <w:tcBorders>
              <w:left w:val="single" w:sz="4" w:space="0" w:color="auto"/>
              <w:bottom w:val="single" w:sz="4" w:space="0" w:color="auto"/>
              <w:right w:val="single" w:sz="4" w:space="0" w:color="auto"/>
            </w:tcBorders>
          </w:tcPr>
          <w:p w14:paraId="0268761B" w14:textId="77777777" w:rsidR="00D568CB" w:rsidRPr="00E764F4" w:rsidRDefault="00D568CB" w:rsidP="003512BF">
            <w:pPr>
              <w:jc w:val="center"/>
              <w:rPr>
                <w:sz w:val="24"/>
                <w:szCs w:val="24"/>
              </w:rPr>
            </w:pPr>
            <w:r w:rsidRPr="00E764F4">
              <w:rPr>
                <w:sz w:val="24"/>
                <w:szCs w:val="24"/>
              </w:rPr>
              <w:lastRenderedPageBreak/>
              <w:t>Управление культуры</w:t>
            </w:r>
          </w:p>
        </w:tc>
        <w:tc>
          <w:tcPr>
            <w:tcW w:w="851" w:type="dxa"/>
            <w:tcBorders>
              <w:left w:val="single" w:sz="4" w:space="0" w:color="auto"/>
              <w:bottom w:val="single" w:sz="4" w:space="0" w:color="auto"/>
              <w:right w:val="single" w:sz="4" w:space="0" w:color="auto"/>
            </w:tcBorders>
          </w:tcPr>
          <w:p w14:paraId="7C87AE4A"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7C364DD5"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4A54EC60" w14:textId="77777777" w:rsidR="00D568CB" w:rsidRPr="007862DA" w:rsidRDefault="00D568CB" w:rsidP="003512BF">
            <w:pPr>
              <w:rPr>
                <w:sz w:val="24"/>
                <w:szCs w:val="24"/>
              </w:rPr>
            </w:pPr>
            <w:r w:rsidRPr="007862DA">
              <w:rPr>
                <w:sz w:val="24"/>
                <w:szCs w:val="24"/>
              </w:rPr>
              <w:t>Вовлечение широких масс населения в занятия физической культурой и спортом</w:t>
            </w:r>
          </w:p>
        </w:tc>
        <w:tc>
          <w:tcPr>
            <w:tcW w:w="2252" w:type="dxa"/>
            <w:tcBorders>
              <w:left w:val="single" w:sz="4" w:space="0" w:color="auto"/>
              <w:bottom w:val="single" w:sz="4" w:space="0" w:color="auto"/>
              <w:right w:val="single" w:sz="4" w:space="0" w:color="auto"/>
            </w:tcBorders>
          </w:tcPr>
          <w:p w14:paraId="36FCEC6D" w14:textId="77777777" w:rsidR="00D568CB" w:rsidRPr="00D44438" w:rsidRDefault="00D568CB" w:rsidP="003512BF">
            <w:pPr>
              <w:widowControl w:val="0"/>
              <w:autoSpaceDE w:val="0"/>
              <w:autoSpaceDN w:val="0"/>
              <w:adjustRightInd w:val="0"/>
              <w:rPr>
                <w:sz w:val="24"/>
                <w:szCs w:val="24"/>
              </w:rPr>
            </w:pPr>
            <w:r w:rsidRPr="00E764F4">
              <w:rPr>
                <w:sz w:val="24"/>
                <w:szCs w:val="24"/>
              </w:rPr>
              <w:t>Организация, проведение официальных физкультурно-</w:t>
            </w:r>
            <w:proofErr w:type="gramStart"/>
            <w:r w:rsidRPr="00E764F4">
              <w:rPr>
                <w:sz w:val="24"/>
                <w:szCs w:val="24"/>
              </w:rPr>
              <w:t>оздоровительных  и</w:t>
            </w:r>
            <w:proofErr w:type="gramEnd"/>
            <w:r w:rsidRPr="00E764F4">
              <w:rPr>
                <w:sz w:val="24"/>
                <w:szCs w:val="24"/>
              </w:rPr>
              <w:t xml:space="preserve"> </w:t>
            </w:r>
            <w:r w:rsidRPr="00E764F4">
              <w:rPr>
                <w:sz w:val="24"/>
                <w:szCs w:val="24"/>
              </w:rPr>
              <w:lastRenderedPageBreak/>
              <w:t>спортивных мероприятий для населения, в том числе для  лиц с ограниченными возможностями здоровья</w:t>
            </w:r>
          </w:p>
        </w:tc>
        <w:tc>
          <w:tcPr>
            <w:tcW w:w="3969" w:type="dxa"/>
            <w:tcBorders>
              <w:left w:val="single" w:sz="4" w:space="0" w:color="auto"/>
              <w:bottom w:val="single" w:sz="4" w:space="0" w:color="auto"/>
              <w:right w:val="single" w:sz="4" w:space="0" w:color="auto"/>
            </w:tcBorders>
          </w:tcPr>
          <w:p w14:paraId="2006EB5D" w14:textId="77777777" w:rsidR="00D568CB" w:rsidRPr="002621D1" w:rsidRDefault="00D568CB" w:rsidP="003512BF">
            <w:pPr>
              <w:rPr>
                <w:color w:val="000000"/>
                <w:sz w:val="24"/>
                <w:szCs w:val="24"/>
              </w:rPr>
            </w:pPr>
            <w:r w:rsidRPr="002621D1">
              <w:rPr>
                <w:color w:val="000000"/>
                <w:sz w:val="24"/>
                <w:szCs w:val="24"/>
              </w:rPr>
              <w:lastRenderedPageBreak/>
              <w:t>Удельный вес населения, систематически занимающегося физической культурой и спортом, процент;</w:t>
            </w:r>
            <w:r w:rsidRPr="002621D1">
              <w:rPr>
                <w:color w:val="000000"/>
                <w:sz w:val="24"/>
                <w:szCs w:val="24"/>
              </w:rPr>
              <w:br/>
              <w:t xml:space="preserve">Количество участников массовых </w:t>
            </w:r>
            <w:r w:rsidRPr="002621D1">
              <w:rPr>
                <w:color w:val="000000"/>
                <w:sz w:val="24"/>
                <w:szCs w:val="24"/>
              </w:rPr>
              <w:lastRenderedPageBreak/>
              <w:t>физкультурно-спортивных мероприятий среди различных групп и категорий населения МОМР «Сыктывдинский» (ежегодно), человек</w:t>
            </w:r>
          </w:p>
        </w:tc>
      </w:tr>
      <w:tr w:rsidR="00D568CB" w:rsidRPr="001C6CCF" w14:paraId="59D8C942" w14:textId="77777777" w:rsidTr="003512BF">
        <w:trPr>
          <w:tblCellSpacing w:w="5" w:type="nil"/>
        </w:trPr>
        <w:tc>
          <w:tcPr>
            <w:tcW w:w="851" w:type="dxa"/>
            <w:tcBorders>
              <w:left w:val="single" w:sz="4" w:space="0" w:color="auto"/>
              <w:bottom w:val="single" w:sz="4" w:space="0" w:color="auto"/>
              <w:right w:val="single" w:sz="4" w:space="0" w:color="auto"/>
            </w:tcBorders>
          </w:tcPr>
          <w:p w14:paraId="015EADED" w14:textId="77777777" w:rsidR="00D568C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568" w:type="dxa"/>
            <w:gridSpan w:val="2"/>
            <w:tcBorders>
              <w:left w:val="single" w:sz="4" w:space="0" w:color="auto"/>
              <w:bottom w:val="single" w:sz="4" w:space="0" w:color="auto"/>
              <w:right w:val="single" w:sz="4" w:space="0" w:color="auto"/>
            </w:tcBorders>
          </w:tcPr>
          <w:p w14:paraId="28430496" w14:textId="77777777" w:rsidR="00D568CB" w:rsidRPr="00E764F4" w:rsidRDefault="00D568CB" w:rsidP="003512BF">
            <w:pPr>
              <w:rPr>
                <w:sz w:val="24"/>
                <w:szCs w:val="24"/>
              </w:rPr>
            </w:pPr>
            <w:r w:rsidRPr="00E764F4">
              <w:rPr>
                <w:sz w:val="24"/>
                <w:szCs w:val="24"/>
              </w:rPr>
              <w:t xml:space="preserve">Основное мероприятие </w:t>
            </w:r>
            <w:r>
              <w:rPr>
                <w:sz w:val="24"/>
                <w:szCs w:val="24"/>
              </w:rPr>
              <w:t>2.</w:t>
            </w:r>
            <w:r w:rsidRPr="00E764F4">
              <w:rPr>
                <w:sz w:val="24"/>
                <w:szCs w:val="24"/>
              </w:rPr>
              <w:t xml:space="preserve">4.2 Организация, проведение официальных муниципальных </w:t>
            </w:r>
            <w:proofErr w:type="gramStart"/>
            <w:r w:rsidRPr="00E764F4">
              <w:rPr>
                <w:sz w:val="24"/>
                <w:szCs w:val="24"/>
              </w:rPr>
              <w:t>соревнований  для</w:t>
            </w:r>
            <w:proofErr w:type="gramEnd"/>
            <w:r w:rsidRPr="00E764F4">
              <w:rPr>
                <w:sz w:val="24"/>
                <w:szCs w:val="24"/>
              </w:rPr>
              <w:t xml:space="preserve"> выявления перспективных и талантливых спортсменов</w:t>
            </w:r>
          </w:p>
          <w:p w14:paraId="2E13BDC5" w14:textId="77777777" w:rsidR="00D568CB" w:rsidRPr="00E764F4" w:rsidRDefault="00D568CB" w:rsidP="003512BF">
            <w:pPr>
              <w:autoSpaceDE w:val="0"/>
              <w:autoSpaceDN w:val="0"/>
              <w:adjustRightInd w:val="0"/>
              <w:rPr>
                <w:sz w:val="24"/>
                <w:szCs w:val="24"/>
              </w:rPr>
            </w:pPr>
          </w:p>
        </w:tc>
        <w:tc>
          <w:tcPr>
            <w:tcW w:w="1543" w:type="dxa"/>
            <w:tcBorders>
              <w:left w:val="single" w:sz="4" w:space="0" w:color="auto"/>
              <w:bottom w:val="single" w:sz="4" w:space="0" w:color="auto"/>
              <w:right w:val="single" w:sz="4" w:space="0" w:color="auto"/>
            </w:tcBorders>
          </w:tcPr>
          <w:p w14:paraId="4663F44A" w14:textId="77777777" w:rsidR="00D568CB" w:rsidRPr="00E764F4" w:rsidRDefault="00D568CB" w:rsidP="003512BF">
            <w:pPr>
              <w:jc w:val="center"/>
              <w:rPr>
                <w:sz w:val="24"/>
                <w:szCs w:val="24"/>
              </w:rPr>
            </w:pPr>
            <w:r w:rsidRPr="00E764F4">
              <w:rPr>
                <w:sz w:val="24"/>
                <w:szCs w:val="24"/>
              </w:rPr>
              <w:t>Управление культуры</w:t>
            </w:r>
          </w:p>
        </w:tc>
        <w:tc>
          <w:tcPr>
            <w:tcW w:w="851" w:type="dxa"/>
            <w:tcBorders>
              <w:left w:val="single" w:sz="4" w:space="0" w:color="auto"/>
              <w:bottom w:val="single" w:sz="4" w:space="0" w:color="auto"/>
              <w:right w:val="single" w:sz="4" w:space="0" w:color="auto"/>
            </w:tcBorders>
          </w:tcPr>
          <w:p w14:paraId="039F822E"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1951DEDA"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74DF1740" w14:textId="77777777" w:rsidR="00D568CB" w:rsidRPr="00E764F4" w:rsidRDefault="00D568CB" w:rsidP="003512BF">
            <w:pPr>
              <w:rPr>
                <w:sz w:val="24"/>
                <w:szCs w:val="24"/>
              </w:rPr>
            </w:pPr>
            <w:r>
              <w:rPr>
                <w:sz w:val="24"/>
                <w:szCs w:val="24"/>
              </w:rPr>
              <w:t>В</w:t>
            </w:r>
            <w:r w:rsidRPr="00E764F4">
              <w:rPr>
                <w:sz w:val="24"/>
                <w:szCs w:val="24"/>
              </w:rPr>
              <w:t>ыявлени</w:t>
            </w:r>
            <w:r>
              <w:rPr>
                <w:sz w:val="24"/>
                <w:szCs w:val="24"/>
              </w:rPr>
              <w:t>е</w:t>
            </w:r>
            <w:r w:rsidRPr="00E764F4">
              <w:rPr>
                <w:sz w:val="24"/>
                <w:szCs w:val="24"/>
              </w:rPr>
              <w:t xml:space="preserve"> перспективных и талантливых спортсменов</w:t>
            </w:r>
            <w:r>
              <w:rPr>
                <w:sz w:val="24"/>
                <w:szCs w:val="24"/>
              </w:rPr>
              <w:t xml:space="preserve"> для сборных команд Сыктывдинского района.</w:t>
            </w:r>
          </w:p>
          <w:p w14:paraId="2D8BEC16" w14:textId="77777777" w:rsidR="00D568CB" w:rsidRPr="007862DA" w:rsidRDefault="00D568CB" w:rsidP="003512BF">
            <w:pPr>
              <w:rPr>
                <w:sz w:val="24"/>
                <w:szCs w:val="24"/>
              </w:rPr>
            </w:pPr>
          </w:p>
        </w:tc>
        <w:tc>
          <w:tcPr>
            <w:tcW w:w="2252" w:type="dxa"/>
            <w:tcBorders>
              <w:left w:val="single" w:sz="4" w:space="0" w:color="auto"/>
              <w:bottom w:val="single" w:sz="4" w:space="0" w:color="auto"/>
              <w:right w:val="single" w:sz="4" w:space="0" w:color="auto"/>
            </w:tcBorders>
          </w:tcPr>
          <w:p w14:paraId="6BECC8F4" w14:textId="77777777" w:rsidR="00D568CB" w:rsidRPr="00E764F4" w:rsidRDefault="00D568CB" w:rsidP="003512BF">
            <w:pPr>
              <w:rPr>
                <w:sz w:val="24"/>
                <w:szCs w:val="24"/>
              </w:rPr>
            </w:pPr>
            <w:r w:rsidRPr="00E764F4">
              <w:rPr>
                <w:sz w:val="24"/>
                <w:szCs w:val="24"/>
              </w:rPr>
              <w:t xml:space="preserve">Организация, проведение официальных муниципальных </w:t>
            </w:r>
            <w:proofErr w:type="gramStart"/>
            <w:r w:rsidRPr="00E764F4">
              <w:rPr>
                <w:sz w:val="24"/>
                <w:szCs w:val="24"/>
              </w:rPr>
              <w:t>соревнований  для</w:t>
            </w:r>
            <w:proofErr w:type="gramEnd"/>
            <w:r w:rsidRPr="00E764F4">
              <w:rPr>
                <w:sz w:val="24"/>
                <w:szCs w:val="24"/>
              </w:rPr>
              <w:t xml:space="preserve"> выявления перспективных и талантливых спортсменов</w:t>
            </w:r>
          </w:p>
          <w:p w14:paraId="75E624FC" w14:textId="77777777" w:rsidR="00D568CB" w:rsidRPr="00D44438" w:rsidRDefault="00D568CB" w:rsidP="003512BF">
            <w:pPr>
              <w:widowControl w:val="0"/>
              <w:autoSpaceDE w:val="0"/>
              <w:autoSpaceDN w:val="0"/>
              <w:adjustRightInd w:val="0"/>
              <w:rPr>
                <w:sz w:val="24"/>
                <w:szCs w:val="24"/>
              </w:rPr>
            </w:pPr>
          </w:p>
        </w:tc>
        <w:tc>
          <w:tcPr>
            <w:tcW w:w="3969" w:type="dxa"/>
            <w:tcBorders>
              <w:left w:val="single" w:sz="4" w:space="0" w:color="auto"/>
              <w:bottom w:val="single" w:sz="4" w:space="0" w:color="auto"/>
              <w:right w:val="single" w:sz="4" w:space="0" w:color="auto"/>
            </w:tcBorders>
          </w:tcPr>
          <w:p w14:paraId="1925CA91" w14:textId="77777777" w:rsidR="00D568CB" w:rsidRPr="002621D1" w:rsidRDefault="00D568CB" w:rsidP="003512BF">
            <w:pPr>
              <w:rPr>
                <w:sz w:val="24"/>
                <w:szCs w:val="24"/>
              </w:rPr>
            </w:pPr>
            <w:r w:rsidRPr="002621D1">
              <w:rPr>
                <w:sz w:val="24"/>
                <w:szCs w:val="24"/>
              </w:rPr>
              <w:t>Доля реализованных мероприятий в утвержденном едином календарном плане официальных физкультурных мероприятий и спортивных мероприятий МОМР «Сыктывдинский», процент</w:t>
            </w:r>
          </w:p>
        </w:tc>
      </w:tr>
      <w:tr w:rsidR="00D568CB" w:rsidRPr="001C6CCF" w14:paraId="1E976424" w14:textId="77777777" w:rsidTr="003512BF">
        <w:trPr>
          <w:tblCellSpacing w:w="5" w:type="nil"/>
        </w:trPr>
        <w:tc>
          <w:tcPr>
            <w:tcW w:w="851" w:type="dxa"/>
            <w:tcBorders>
              <w:left w:val="single" w:sz="4" w:space="0" w:color="auto"/>
              <w:bottom w:val="single" w:sz="4" w:space="0" w:color="auto"/>
              <w:right w:val="single" w:sz="4" w:space="0" w:color="auto"/>
            </w:tcBorders>
          </w:tcPr>
          <w:p w14:paraId="6CADC5BC" w14:textId="77777777" w:rsidR="00D568C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26.</w:t>
            </w:r>
          </w:p>
        </w:tc>
        <w:tc>
          <w:tcPr>
            <w:tcW w:w="2568" w:type="dxa"/>
            <w:gridSpan w:val="2"/>
            <w:tcBorders>
              <w:left w:val="single" w:sz="4" w:space="0" w:color="auto"/>
              <w:bottom w:val="single" w:sz="4" w:space="0" w:color="auto"/>
              <w:right w:val="single" w:sz="4" w:space="0" w:color="auto"/>
            </w:tcBorders>
          </w:tcPr>
          <w:p w14:paraId="6187B88D" w14:textId="77777777" w:rsidR="00D568CB" w:rsidRPr="00E764F4" w:rsidRDefault="00D568CB" w:rsidP="003512BF">
            <w:pPr>
              <w:autoSpaceDE w:val="0"/>
              <w:autoSpaceDN w:val="0"/>
              <w:adjustRightInd w:val="0"/>
              <w:rPr>
                <w:sz w:val="24"/>
                <w:szCs w:val="24"/>
              </w:rPr>
            </w:pPr>
            <w:r w:rsidRPr="00E764F4">
              <w:rPr>
                <w:sz w:val="24"/>
                <w:szCs w:val="24"/>
              </w:rPr>
              <w:t xml:space="preserve">Основное мероприятие </w:t>
            </w:r>
            <w:r>
              <w:rPr>
                <w:sz w:val="24"/>
                <w:szCs w:val="24"/>
              </w:rPr>
              <w:t>2.</w:t>
            </w:r>
            <w:r w:rsidRPr="00E764F4">
              <w:rPr>
                <w:sz w:val="24"/>
                <w:szCs w:val="24"/>
              </w:rPr>
              <w:t>4.3 Участие сборных команд района в республиканских соревнованиях.</w:t>
            </w:r>
          </w:p>
        </w:tc>
        <w:tc>
          <w:tcPr>
            <w:tcW w:w="1543" w:type="dxa"/>
            <w:tcBorders>
              <w:left w:val="single" w:sz="4" w:space="0" w:color="auto"/>
              <w:bottom w:val="single" w:sz="4" w:space="0" w:color="auto"/>
              <w:right w:val="single" w:sz="4" w:space="0" w:color="auto"/>
            </w:tcBorders>
          </w:tcPr>
          <w:p w14:paraId="2EBFF1C9" w14:textId="77777777" w:rsidR="00D568CB" w:rsidRPr="00E764F4" w:rsidRDefault="00D568CB" w:rsidP="003512BF">
            <w:pPr>
              <w:pStyle w:val="aff2"/>
              <w:jc w:val="center"/>
              <w:rPr>
                <w:rFonts w:ascii="Times New Roman" w:hAnsi="Times New Roman" w:cs="Times New Roman"/>
              </w:rPr>
            </w:pPr>
            <w:r w:rsidRPr="00E764F4">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14AB6977"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0EF9AB9D"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1B394E0D" w14:textId="77777777" w:rsidR="00D568CB" w:rsidRPr="007862DA" w:rsidRDefault="00D568CB" w:rsidP="003512BF">
            <w:pPr>
              <w:rPr>
                <w:sz w:val="24"/>
                <w:szCs w:val="24"/>
              </w:rPr>
            </w:pPr>
            <w:r w:rsidRPr="007862DA">
              <w:rPr>
                <w:sz w:val="24"/>
                <w:szCs w:val="24"/>
              </w:rPr>
              <w:t xml:space="preserve">Обеспечение условий </w:t>
            </w:r>
            <w:proofErr w:type="gramStart"/>
            <w:r w:rsidRPr="007862DA">
              <w:rPr>
                <w:sz w:val="24"/>
                <w:szCs w:val="24"/>
              </w:rPr>
              <w:t>для  участия</w:t>
            </w:r>
            <w:proofErr w:type="gramEnd"/>
            <w:r w:rsidRPr="007862DA">
              <w:rPr>
                <w:sz w:val="24"/>
                <w:szCs w:val="24"/>
              </w:rPr>
              <w:t xml:space="preserve">  спортсменов Республики Коми в официальных межмуниципальных и республиканских соревнований (Чемпионаты, Первенства Республики Коми)</w:t>
            </w:r>
          </w:p>
        </w:tc>
        <w:tc>
          <w:tcPr>
            <w:tcW w:w="2252" w:type="dxa"/>
            <w:tcBorders>
              <w:left w:val="single" w:sz="4" w:space="0" w:color="auto"/>
              <w:bottom w:val="single" w:sz="4" w:space="0" w:color="auto"/>
              <w:right w:val="single" w:sz="4" w:space="0" w:color="auto"/>
            </w:tcBorders>
          </w:tcPr>
          <w:p w14:paraId="0073FC0E" w14:textId="77777777" w:rsidR="00D568CB" w:rsidRPr="00D44438" w:rsidRDefault="00D568CB" w:rsidP="003512BF">
            <w:pPr>
              <w:widowControl w:val="0"/>
              <w:autoSpaceDE w:val="0"/>
              <w:autoSpaceDN w:val="0"/>
              <w:adjustRightInd w:val="0"/>
              <w:rPr>
                <w:sz w:val="24"/>
                <w:szCs w:val="24"/>
              </w:rPr>
            </w:pPr>
            <w:r w:rsidRPr="00E764F4">
              <w:rPr>
                <w:sz w:val="24"/>
                <w:szCs w:val="24"/>
              </w:rPr>
              <w:t>Участие сборных команд района в республиканских соревнованиях.</w:t>
            </w:r>
          </w:p>
        </w:tc>
        <w:tc>
          <w:tcPr>
            <w:tcW w:w="3969" w:type="dxa"/>
            <w:tcBorders>
              <w:left w:val="single" w:sz="4" w:space="0" w:color="auto"/>
              <w:bottom w:val="single" w:sz="4" w:space="0" w:color="auto"/>
              <w:right w:val="single" w:sz="4" w:space="0" w:color="auto"/>
            </w:tcBorders>
          </w:tcPr>
          <w:p w14:paraId="7C994274" w14:textId="77777777" w:rsidR="00D568CB" w:rsidRPr="002621D1" w:rsidRDefault="00D568CB" w:rsidP="003512BF">
            <w:pPr>
              <w:rPr>
                <w:sz w:val="24"/>
                <w:szCs w:val="24"/>
              </w:rPr>
            </w:pPr>
            <w:r w:rsidRPr="002621D1">
              <w:rPr>
                <w:color w:val="000000"/>
                <w:sz w:val="24"/>
                <w:szCs w:val="24"/>
              </w:rPr>
              <w:t>Удельный вес населения, систематически занимающегося физической культурой и спортом, процент;</w:t>
            </w:r>
            <w:r w:rsidRPr="002621D1">
              <w:rPr>
                <w:color w:val="000000"/>
                <w:sz w:val="24"/>
                <w:szCs w:val="24"/>
              </w:rPr>
              <w:br/>
              <w:t>Количество участников массовых физкультурно-спортивных мероприятий среди различных групп и категорий населения МОМР «Сыктывдинский» (ежегодно), человек</w:t>
            </w:r>
          </w:p>
        </w:tc>
      </w:tr>
      <w:tr w:rsidR="00D568CB" w:rsidRPr="001C6CCF" w14:paraId="202CDFC1" w14:textId="77777777" w:rsidTr="003512BF">
        <w:trPr>
          <w:tblCellSpacing w:w="5" w:type="nil"/>
        </w:trPr>
        <w:tc>
          <w:tcPr>
            <w:tcW w:w="851" w:type="dxa"/>
            <w:tcBorders>
              <w:left w:val="single" w:sz="4" w:space="0" w:color="auto"/>
              <w:bottom w:val="single" w:sz="4" w:space="0" w:color="auto"/>
              <w:right w:val="single" w:sz="4" w:space="0" w:color="auto"/>
            </w:tcBorders>
          </w:tcPr>
          <w:p w14:paraId="30E96BCE" w14:textId="77777777" w:rsidR="00D568C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27.</w:t>
            </w:r>
          </w:p>
        </w:tc>
        <w:tc>
          <w:tcPr>
            <w:tcW w:w="2568" w:type="dxa"/>
            <w:gridSpan w:val="2"/>
            <w:tcBorders>
              <w:left w:val="single" w:sz="4" w:space="0" w:color="auto"/>
              <w:bottom w:val="single" w:sz="4" w:space="0" w:color="auto"/>
              <w:right w:val="single" w:sz="4" w:space="0" w:color="auto"/>
            </w:tcBorders>
          </w:tcPr>
          <w:p w14:paraId="05D9968E" w14:textId="77777777" w:rsidR="00D568CB" w:rsidRPr="00E50EE5" w:rsidRDefault="00D568CB" w:rsidP="003512BF">
            <w:pPr>
              <w:autoSpaceDE w:val="0"/>
              <w:autoSpaceDN w:val="0"/>
              <w:adjustRightInd w:val="0"/>
              <w:rPr>
                <w:sz w:val="24"/>
                <w:szCs w:val="24"/>
              </w:rPr>
            </w:pPr>
            <w:r w:rsidRPr="00E50EE5">
              <w:rPr>
                <w:sz w:val="24"/>
                <w:szCs w:val="24"/>
              </w:rPr>
              <w:t xml:space="preserve">Основное мероприятие </w:t>
            </w:r>
            <w:r>
              <w:rPr>
                <w:sz w:val="24"/>
                <w:szCs w:val="24"/>
              </w:rPr>
              <w:t>2.</w:t>
            </w:r>
            <w:r w:rsidRPr="00E50EE5">
              <w:rPr>
                <w:sz w:val="24"/>
                <w:szCs w:val="24"/>
              </w:rPr>
              <w:t>4.4 Организация и проведение учебно-тренировочных сборов для сборных команд района</w:t>
            </w:r>
          </w:p>
        </w:tc>
        <w:tc>
          <w:tcPr>
            <w:tcW w:w="1543" w:type="dxa"/>
            <w:tcBorders>
              <w:left w:val="single" w:sz="4" w:space="0" w:color="auto"/>
              <w:bottom w:val="single" w:sz="4" w:space="0" w:color="auto"/>
              <w:right w:val="single" w:sz="4" w:space="0" w:color="auto"/>
            </w:tcBorders>
          </w:tcPr>
          <w:p w14:paraId="07717B77" w14:textId="77777777" w:rsidR="00D568CB" w:rsidRPr="003B4F9F" w:rsidRDefault="00D568CB" w:rsidP="003512BF">
            <w:pPr>
              <w:pStyle w:val="aff2"/>
              <w:jc w:val="center"/>
              <w:rPr>
                <w:rFonts w:ascii="Times New Roman" w:hAnsi="Times New Roman" w:cs="Times New Roman"/>
              </w:rPr>
            </w:pPr>
            <w:r w:rsidRPr="001244FE">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279A2859"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bottom w:val="single" w:sz="4" w:space="0" w:color="auto"/>
              <w:right w:val="single" w:sz="4" w:space="0" w:color="auto"/>
            </w:tcBorders>
          </w:tcPr>
          <w:p w14:paraId="600AA6F0"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left w:val="single" w:sz="4" w:space="0" w:color="auto"/>
              <w:bottom w:val="single" w:sz="4" w:space="0" w:color="auto"/>
              <w:right w:val="single" w:sz="4" w:space="0" w:color="auto"/>
            </w:tcBorders>
          </w:tcPr>
          <w:p w14:paraId="13B31F67" w14:textId="77777777" w:rsidR="00D568CB" w:rsidRPr="00D44438" w:rsidRDefault="00D568CB" w:rsidP="003512BF">
            <w:pPr>
              <w:pStyle w:val="aff2"/>
              <w:rPr>
                <w:rFonts w:ascii="Times New Roman" w:hAnsi="Times New Roman" w:cs="Times New Roman"/>
              </w:rPr>
            </w:pPr>
            <w:r w:rsidRPr="001244FE">
              <w:rPr>
                <w:rFonts w:ascii="Times New Roman" w:hAnsi="Times New Roman" w:cs="Times New Roman"/>
              </w:rPr>
              <w:t xml:space="preserve">Обеспечение условий </w:t>
            </w:r>
            <w:proofErr w:type="gramStart"/>
            <w:r w:rsidRPr="001244FE">
              <w:rPr>
                <w:rFonts w:ascii="Times New Roman" w:hAnsi="Times New Roman" w:cs="Times New Roman"/>
              </w:rPr>
              <w:t xml:space="preserve">для  </w:t>
            </w:r>
            <w:r>
              <w:rPr>
                <w:rFonts w:ascii="Times New Roman" w:hAnsi="Times New Roman" w:cs="Times New Roman"/>
              </w:rPr>
              <w:t>подготовки</w:t>
            </w:r>
            <w:proofErr w:type="gramEnd"/>
            <w:r>
              <w:rPr>
                <w:rFonts w:ascii="Times New Roman" w:hAnsi="Times New Roman" w:cs="Times New Roman"/>
              </w:rPr>
              <w:t xml:space="preserve"> к </w:t>
            </w:r>
            <w:r w:rsidRPr="001244FE">
              <w:rPr>
                <w:rFonts w:ascii="Times New Roman" w:hAnsi="Times New Roman" w:cs="Times New Roman"/>
              </w:rPr>
              <w:t>участи</w:t>
            </w:r>
            <w:r>
              <w:rPr>
                <w:rFonts w:ascii="Times New Roman" w:hAnsi="Times New Roman" w:cs="Times New Roman"/>
              </w:rPr>
              <w:t>ю</w:t>
            </w:r>
            <w:r w:rsidRPr="001244FE">
              <w:rPr>
                <w:rFonts w:ascii="Times New Roman" w:hAnsi="Times New Roman" w:cs="Times New Roman"/>
              </w:rPr>
              <w:t xml:space="preserve">  спортсменов МР в официальных межмуниципальных и республиканских </w:t>
            </w:r>
            <w:r w:rsidRPr="001244FE">
              <w:rPr>
                <w:rFonts w:ascii="Times New Roman" w:hAnsi="Times New Roman" w:cs="Times New Roman"/>
              </w:rPr>
              <w:lastRenderedPageBreak/>
              <w:t>соревнованиях</w:t>
            </w:r>
          </w:p>
        </w:tc>
        <w:tc>
          <w:tcPr>
            <w:tcW w:w="2252" w:type="dxa"/>
            <w:tcBorders>
              <w:left w:val="single" w:sz="4" w:space="0" w:color="auto"/>
              <w:bottom w:val="single" w:sz="4" w:space="0" w:color="auto"/>
              <w:right w:val="single" w:sz="4" w:space="0" w:color="auto"/>
            </w:tcBorders>
          </w:tcPr>
          <w:p w14:paraId="59C88091" w14:textId="77777777" w:rsidR="00D568CB" w:rsidRPr="00D44438" w:rsidRDefault="00D568CB" w:rsidP="003512BF">
            <w:pPr>
              <w:widowControl w:val="0"/>
              <w:autoSpaceDE w:val="0"/>
              <w:autoSpaceDN w:val="0"/>
              <w:adjustRightInd w:val="0"/>
              <w:rPr>
                <w:sz w:val="24"/>
                <w:szCs w:val="24"/>
              </w:rPr>
            </w:pPr>
            <w:r w:rsidRPr="00E50EE5">
              <w:rPr>
                <w:sz w:val="24"/>
                <w:szCs w:val="24"/>
              </w:rPr>
              <w:lastRenderedPageBreak/>
              <w:t>Организация и проведение учебно-тренировочных сборов для сборных команд района</w:t>
            </w:r>
          </w:p>
        </w:tc>
        <w:tc>
          <w:tcPr>
            <w:tcW w:w="3969" w:type="dxa"/>
            <w:tcBorders>
              <w:left w:val="single" w:sz="4" w:space="0" w:color="auto"/>
              <w:bottom w:val="single" w:sz="4" w:space="0" w:color="auto"/>
              <w:right w:val="single" w:sz="4" w:space="0" w:color="auto"/>
            </w:tcBorders>
          </w:tcPr>
          <w:p w14:paraId="7BF925D2" w14:textId="77777777" w:rsidR="00D568CB" w:rsidRPr="001C6CCF" w:rsidRDefault="00D568CB" w:rsidP="003512BF">
            <w:pPr>
              <w:pStyle w:val="aff3"/>
              <w:rPr>
                <w:rFonts w:ascii="Times New Roman" w:hAnsi="Times New Roman" w:cs="Times New Roman"/>
              </w:rPr>
            </w:pPr>
            <w:r w:rsidRPr="001244FE">
              <w:rPr>
                <w:rFonts w:ascii="Times New Roman" w:hAnsi="Times New Roman" w:cs="Times New Roman"/>
                <w:color w:val="000000"/>
              </w:rPr>
              <w:t xml:space="preserve">Удельный вес населения, систематически занимающегося физической культурой и спортом, процент; Количество участников массовых физкультурно-спортивных мероприятий среди различных групп </w:t>
            </w:r>
            <w:r w:rsidRPr="001244FE">
              <w:rPr>
                <w:rFonts w:ascii="Times New Roman" w:hAnsi="Times New Roman" w:cs="Times New Roman"/>
                <w:color w:val="000000"/>
              </w:rPr>
              <w:lastRenderedPageBreak/>
              <w:t>и категорий населения МОМР «Сыктывдинский</w:t>
            </w:r>
          </w:p>
        </w:tc>
      </w:tr>
      <w:tr w:rsidR="00D568CB" w:rsidRPr="0039793B" w14:paraId="29D7EA98"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7490A954" w14:textId="77777777" w:rsidR="00D568CB" w:rsidRPr="00867C23" w:rsidRDefault="00D568CB" w:rsidP="003512BF">
            <w:pPr>
              <w:widowControl w:val="0"/>
              <w:autoSpaceDE w:val="0"/>
              <w:autoSpaceDN w:val="0"/>
              <w:adjustRightInd w:val="0"/>
              <w:rPr>
                <w:b/>
                <w:bCs/>
                <w:sz w:val="24"/>
                <w:szCs w:val="24"/>
              </w:rPr>
            </w:pPr>
            <w:r>
              <w:rPr>
                <w:b/>
                <w:bCs/>
                <w:sz w:val="24"/>
                <w:szCs w:val="24"/>
              </w:rPr>
              <w:lastRenderedPageBreak/>
              <w:t>Подпрограмма 3</w:t>
            </w:r>
            <w:r w:rsidRPr="00867C23">
              <w:rPr>
                <w:b/>
                <w:bCs/>
                <w:sz w:val="24"/>
                <w:szCs w:val="24"/>
              </w:rPr>
              <w:t xml:space="preserve"> «Развитие физической культуры и спорта в МОМР «Сыктывдинский»</w:t>
            </w:r>
          </w:p>
          <w:p w14:paraId="6CBD00E3" w14:textId="77777777" w:rsidR="00D568CB" w:rsidRPr="0039793B" w:rsidRDefault="00D568CB" w:rsidP="003512BF">
            <w:pPr>
              <w:pStyle w:val="ConsPlusCell"/>
              <w:jc w:val="center"/>
              <w:rPr>
                <w:rFonts w:ascii="Times New Roman" w:hAnsi="Times New Roman" w:cs="Times New Roman"/>
                <w:b/>
                <w:sz w:val="24"/>
                <w:szCs w:val="24"/>
              </w:rPr>
            </w:pPr>
          </w:p>
        </w:tc>
      </w:tr>
      <w:tr w:rsidR="00D568CB" w:rsidRPr="00867C23" w14:paraId="16C2640F"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5B4F92DF" w14:textId="77777777" w:rsidR="00D568CB" w:rsidRPr="00867C23" w:rsidRDefault="00D568CB" w:rsidP="003512BF">
            <w:pPr>
              <w:pStyle w:val="aff3"/>
              <w:rPr>
                <w:rFonts w:ascii="Times New Roman" w:hAnsi="Times New Roman" w:cs="Times New Roman"/>
              </w:rPr>
            </w:pPr>
            <w:r w:rsidRPr="00867C23">
              <w:rPr>
                <w:rFonts w:ascii="Times New Roman" w:hAnsi="Times New Roman" w:cs="Times New Roman"/>
                <w:b/>
                <w:bCs/>
                <w:iCs/>
              </w:rPr>
              <w:t>Задача 1. Развитие инфраструктуры физической культуры и спорта</w:t>
            </w:r>
          </w:p>
        </w:tc>
      </w:tr>
      <w:tr w:rsidR="00D568CB" w:rsidRPr="001C6CCF" w14:paraId="27902EF0" w14:textId="77777777" w:rsidTr="003512BF">
        <w:trPr>
          <w:tblCellSpacing w:w="5" w:type="nil"/>
        </w:trPr>
        <w:tc>
          <w:tcPr>
            <w:tcW w:w="851" w:type="dxa"/>
            <w:tcBorders>
              <w:left w:val="single" w:sz="4" w:space="0" w:color="auto"/>
              <w:right w:val="single" w:sz="4" w:space="0" w:color="auto"/>
            </w:tcBorders>
          </w:tcPr>
          <w:p w14:paraId="3A854E45" w14:textId="77777777" w:rsidR="00D568CB" w:rsidRPr="0039793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28.</w:t>
            </w:r>
          </w:p>
        </w:tc>
        <w:tc>
          <w:tcPr>
            <w:tcW w:w="2568" w:type="dxa"/>
            <w:gridSpan w:val="2"/>
            <w:tcBorders>
              <w:left w:val="single" w:sz="4" w:space="0" w:color="auto"/>
              <w:right w:val="single" w:sz="4" w:space="0" w:color="auto"/>
            </w:tcBorders>
          </w:tcPr>
          <w:p w14:paraId="27187719" w14:textId="77777777" w:rsidR="00D568CB" w:rsidRPr="0039793B" w:rsidRDefault="00D568CB" w:rsidP="003512BF">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мероприятие 3.3.1. </w:t>
            </w:r>
            <w:r w:rsidRPr="0039793B">
              <w:rPr>
                <w:rFonts w:ascii="Times New Roman" w:hAnsi="Times New Roman" w:cs="Times New Roman"/>
                <w:sz w:val="24"/>
                <w:szCs w:val="24"/>
              </w:rPr>
              <w:t>Разработка и реализация приоритетных проектов в сфере туризма</w:t>
            </w:r>
          </w:p>
        </w:tc>
        <w:tc>
          <w:tcPr>
            <w:tcW w:w="1543" w:type="dxa"/>
            <w:tcBorders>
              <w:left w:val="single" w:sz="4" w:space="0" w:color="auto"/>
              <w:right w:val="single" w:sz="4" w:space="0" w:color="auto"/>
            </w:tcBorders>
          </w:tcPr>
          <w:p w14:paraId="709DBF3D" w14:textId="77777777" w:rsidR="00D568CB" w:rsidRPr="0039793B" w:rsidRDefault="00D568CB" w:rsidP="003512BF">
            <w:pPr>
              <w:rPr>
                <w:sz w:val="24"/>
                <w:szCs w:val="24"/>
              </w:rPr>
            </w:pPr>
            <w:r w:rsidRPr="0039793B">
              <w:rPr>
                <w:sz w:val="24"/>
                <w:szCs w:val="24"/>
              </w:rPr>
              <w:t>ОЭР, Управление культуры</w:t>
            </w:r>
          </w:p>
        </w:tc>
        <w:tc>
          <w:tcPr>
            <w:tcW w:w="851" w:type="dxa"/>
            <w:tcBorders>
              <w:left w:val="single" w:sz="4" w:space="0" w:color="auto"/>
              <w:right w:val="single" w:sz="4" w:space="0" w:color="auto"/>
            </w:tcBorders>
          </w:tcPr>
          <w:p w14:paraId="6EBE7A19"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left w:val="single" w:sz="4" w:space="0" w:color="auto"/>
              <w:right w:val="single" w:sz="4" w:space="0" w:color="auto"/>
            </w:tcBorders>
          </w:tcPr>
          <w:p w14:paraId="1C5F0380"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top w:val="single" w:sz="4" w:space="0" w:color="auto"/>
              <w:left w:val="single" w:sz="4" w:space="0" w:color="auto"/>
              <w:bottom w:val="single" w:sz="4" w:space="0" w:color="auto"/>
              <w:right w:val="single" w:sz="4" w:space="0" w:color="auto"/>
            </w:tcBorders>
          </w:tcPr>
          <w:p w14:paraId="04160711" w14:textId="77777777" w:rsidR="00D568CB" w:rsidRPr="0039793B" w:rsidRDefault="00D568CB" w:rsidP="003512BF">
            <w:pPr>
              <w:pStyle w:val="a3"/>
              <w:widowControl w:val="0"/>
              <w:tabs>
                <w:tab w:val="left" w:pos="270"/>
              </w:tabs>
              <w:suppressAutoHyphens w:val="0"/>
              <w:autoSpaceDE w:val="0"/>
              <w:autoSpaceDN w:val="0"/>
              <w:adjustRightInd w:val="0"/>
              <w:ind w:left="0"/>
              <w:jc w:val="both"/>
              <w:rPr>
                <w:bCs/>
                <w:sz w:val="24"/>
                <w:szCs w:val="24"/>
              </w:rPr>
            </w:pPr>
            <w:r w:rsidRPr="0039793B">
              <w:rPr>
                <w:bCs/>
                <w:sz w:val="24"/>
                <w:szCs w:val="24"/>
              </w:rPr>
              <w:t>Увеличению вклада отрасли туризма в экономику, смягчению безработицы, росту доходной части бюджета;</w:t>
            </w:r>
          </w:p>
          <w:p w14:paraId="5C19C82D" w14:textId="77777777" w:rsidR="00D568CB" w:rsidRPr="0039793B" w:rsidRDefault="00D568CB" w:rsidP="003512BF">
            <w:pPr>
              <w:pStyle w:val="a3"/>
              <w:widowControl w:val="0"/>
              <w:tabs>
                <w:tab w:val="left" w:pos="270"/>
              </w:tabs>
              <w:suppressAutoHyphens w:val="0"/>
              <w:autoSpaceDE w:val="0"/>
              <w:autoSpaceDN w:val="0"/>
              <w:adjustRightInd w:val="0"/>
              <w:ind w:left="0"/>
              <w:jc w:val="both"/>
              <w:rPr>
                <w:bCs/>
                <w:sz w:val="24"/>
                <w:szCs w:val="24"/>
              </w:rPr>
            </w:pPr>
          </w:p>
        </w:tc>
        <w:tc>
          <w:tcPr>
            <w:tcW w:w="2252" w:type="dxa"/>
            <w:tcBorders>
              <w:top w:val="single" w:sz="4" w:space="0" w:color="auto"/>
              <w:left w:val="single" w:sz="4" w:space="0" w:color="auto"/>
              <w:bottom w:val="single" w:sz="4" w:space="0" w:color="auto"/>
              <w:right w:val="single" w:sz="4" w:space="0" w:color="auto"/>
            </w:tcBorders>
          </w:tcPr>
          <w:p w14:paraId="64215E9B" w14:textId="77777777" w:rsidR="00D568CB" w:rsidRPr="0039793B" w:rsidRDefault="00D568CB" w:rsidP="003512BF">
            <w:pPr>
              <w:pStyle w:val="ConsPlusCell"/>
              <w:tabs>
                <w:tab w:val="left" w:pos="351"/>
              </w:tabs>
              <w:ind w:left="67"/>
              <w:rPr>
                <w:rFonts w:ascii="Times New Roman" w:hAnsi="Times New Roman" w:cs="Times New Roman"/>
                <w:sz w:val="24"/>
                <w:szCs w:val="24"/>
              </w:rPr>
            </w:pPr>
            <w:r w:rsidRPr="0039793B">
              <w:rPr>
                <w:rFonts w:ascii="Times New Roman" w:hAnsi="Times New Roman" w:cs="Times New Roman"/>
                <w:sz w:val="24"/>
                <w:szCs w:val="24"/>
              </w:rPr>
              <w:t xml:space="preserve"> выявление СМП, для оказания туристических услуг</w:t>
            </w:r>
          </w:p>
        </w:tc>
        <w:tc>
          <w:tcPr>
            <w:tcW w:w="3969" w:type="dxa"/>
            <w:tcBorders>
              <w:left w:val="single" w:sz="4" w:space="0" w:color="auto"/>
              <w:bottom w:val="single" w:sz="4" w:space="0" w:color="auto"/>
              <w:right w:val="single" w:sz="4" w:space="0" w:color="auto"/>
            </w:tcBorders>
          </w:tcPr>
          <w:p w14:paraId="6F374E9A" w14:textId="77777777" w:rsidR="00D568CB" w:rsidRPr="0039793B" w:rsidRDefault="00D568CB" w:rsidP="003512BF">
            <w:pPr>
              <w:pStyle w:val="a3"/>
              <w:widowControl w:val="0"/>
              <w:shd w:val="clear" w:color="auto" w:fill="FFFFFF"/>
              <w:tabs>
                <w:tab w:val="left" w:pos="317"/>
              </w:tabs>
              <w:autoSpaceDE w:val="0"/>
              <w:autoSpaceDN w:val="0"/>
              <w:adjustRightInd w:val="0"/>
              <w:ind w:left="0"/>
              <w:jc w:val="both"/>
              <w:rPr>
                <w:sz w:val="24"/>
                <w:szCs w:val="24"/>
              </w:rPr>
            </w:pPr>
            <w:r w:rsidRPr="0039793B">
              <w:rPr>
                <w:sz w:val="24"/>
                <w:szCs w:val="24"/>
              </w:rPr>
              <w:t xml:space="preserve">-Увеличение </w:t>
            </w:r>
            <w:proofErr w:type="gramStart"/>
            <w:r w:rsidRPr="0039793B">
              <w:rPr>
                <w:sz w:val="24"/>
                <w:szCs w:val="24"/>
              </w:rPr>
              <w:t>количества  иностранных</w:t>
            </w:r>
            <w:proofErr w:type="gramEnd"/>
            <w:r w:rsidRPr="0039793B">
              <w:rPr>
                <w:sz w:val="24"/>
                <w:szCs w:val="24"/>
              </w:rPr>
              <w:t xml:space="preserve"> и российских посетителей в муниципальном районе «Сыктывдинский»; </w:t>
            </w:r>
          </w:p>
          <w:p w14:paraId="37CF522C" w14:textId="77777777" w:rsidR="00D568CB" w:rsidRPr="0039793B" w:rsidRDefault="00D568CB" w:rsidP="003512BF">
            <w:pPr>
              <w:pStyle w:val="ConsPlusCell"/>
              <w:rPr>
                <w:rFonts w:ascii="Times New Roman" w:hAnsi="Times New Roman" w:cs="Times New Roman"/>
                <w:sz w:val="24"/>
                <w:szCs w:val="24"/>
              </w:rPr>
            </w:pPr>
            <w:r w:rsidRPr="0039793B">
              <w:rPr>
                <w:rFonts w:ascii="Times New Roman" w:hAnsi="Times New Roman" w:cs="Times New Roman"/>
                <w:sz w:val="24"/>
                <w:szCs w:val="24"/>
              </w:rPr>
              <w:t>-Увеличение количества туристический маршрутов</w:t>
            </w:r>
          </w:p>
        </w:tc>
      </w:tr>
      <w:tr w:rsidR="00D568CB" w:rsidRPr="001C6CCF" w14:paraId="786C3D25" w14:textId="77777777" w:rsidTr="003512BF">
        <w:trPr>
          <w:tblCellSpacing w:w="5" w:type="nil"/>
        </w:trPr>
        <w:tc>
          <w:tcPr>
            <w:tcW w:w="851" w:type="dxa"/>
            <w:tcBorders>
              <w:top w:val="single" w:sz="4" w:space="0" w:color="auto"/>
              <w:left w:val="single" w:sz="4" w:space="0" w:color="auto"/>
              <w:bottom w:val="single" w:sz="4" w:space="0" w:color="auto"/>
              <w:right w:val="single" w:sz="4" w:space="0" w:color="auto"/>
            </w:tcBorders>
          </w:tcPr>
          <w:p w14:paraId="61657591" w14:textId="77777777" w:rsidR="00D568CB" w:rsidRPr="0039793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29.</w:t>
            </w:r>
          </w:p>
        </w:tc>
        <w:tc>
          <w:tcPr>
            <w:tcW w:w="2568" w:type="dxa"/>
            <w:gridSpan w:val="2"/>
            <w:tcBorders>
              <w:top w:val="single" w:sz="4" w:space="0" w:color="auto"/>
              <w:left w:val="single" w:sz="4" w:space="0" w:color="auto"/>
              <w:bottom w:val="single" w:sz="4" w:space="0" w:color="auto"/>
              <w:right w:val="single" w:sz="4" w:space="0" w:color="auto"/>
            </w:tcBorders>
          </w:tcPr>
          <w:p w14:paraId="0C5C275A" w14:textId="77777777" w:rsidR="00D568CB" w:rsidRPr="0039793B" w:rsidRDefault="00D568CB" w:rsidP="003512BF">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мероприятие 3.3.2. </w:t>
            </w:r>
            <w:r w:rsidRPr="0039793B">
              <w:rPr>
                <w:rFonts w:ascii="Times New Roman" w:hAnsi="Times New Roman" w:cs="Times New Roman"/>
                <w:sz w:val="24"/>
                <w:szCs w:val="24"/>
              </w:rPr>
              <w:t>Развитие и укрепление материально-технической базы туризма</w:t>
            </w:r>
          </w:p>
        </w:tc>
        <w:tc>
          <w:tcPr>
            <w:tcW w:w="1543" w:type="dxa"/>
            <w:tcBorders>
              <w:top w:val="single" w:sz="4" w:space="0" w:color="auto"/>
              <w:left w:val="single" w:sz="4" w:space="0" w:color="auto"/>
              <w:bottom w:val="single" w:sz="4" w:space="0" w:color="auto"/>
              <w:right w:val="single" w:sz="4" w:space="0" w:color="auto"/>
            </w:tcBorders>
          </w:tcPr>
          <w:p w14:paraId="465E5BD8" w14:textId="77777777" w:rsidR="00D568CB" w:rsidRPr="0039793B" w:rsidRDefault="00D568CB" w:rsidP="003512BF">
            <w:pPr>
              <w:rPr>
                <w:sz w:val="24"/>
                <w:szCs w:val="24"/>
              </w:rPr>
            </w:pPr>
            <w:r w:rsidRPr="0039793B">
              <w:rPr>
                <w:sz w:val="24"/>
                <w:szCs w:val="24"/>
              </w:rPr>
              <w:t>Отдел экономического развития АМО МР «Сыктывдинский»</w:t>
            </w:r>
          </w:p>
        </w:tc>
        <w:tc>
          <w:tcPr>
            <w:tcW w:w="851" w:type="dxa"/>
            <w:tcBorders>
              <w:top w:val="single" w:sz="4" w:space="0" w:color="auto"/>
              <w:left w:val="single" w:sz="4" w:space="0" w:color="auto"/>
              <w:bottom w:val="single" w:sz="4" w:space="0" w:color="auto"/>
              <w:right w:val="single" w:sz="4" w:space="0" w:color="auto"/>
            </w:tcBorders>
          </w:tcPr>
          <w:p w14:paraId="2CF6577E"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14:paraId="01875771"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top w:val="single" w:sz="4" w:space="0" w:color="auto"/>
              <w:left w:val="single" w:sz="4" w:space="0" w:color="auto"/>
              <w:bottom w:val="single" w:sz="4" w:space="0" w:color="auto"/>
              <w:right w:val="single" w:sz="4" w:space="0" w:color="auto"/>
            </w:tcBorders>
          </w:tcPr>
          <w:p w14:paraId="40323549" w14:textId="77777777" w:rsidR="00D568CB" w:rsidRPr="0039793B" w:rsidRDefault="00D568CB" w:rsidP="003512BF">
            <w:pPr>
              <w:pStyle w:val="a3"/>
              <w:tabs>
                <w:tab w:val="left" w:pos="412"/>
              </w:tabs>
              <w:suppressAutoHyphens w:val="0"/>
              <w:autoSpaceDE w:val="0"/>
              <w:autoSpaceDN w:val="0"/>
              <w:adjustRightInd w:val="0"/>
              <w:ind w:left="0"/>
              <w:jc w:val="both"/>
              <w:rPr>
                <w:bCs/>
                <w:sz w:val="24"/>
                <w:szCs w:val="24"/>
              </w:rPr>
            </w:pPr>
            <w:r w:rsidRPr="0039793B">
              <w:rPr>
                <w:bCs/>
                <w:sz w:val="24"/>
                <w:szCs w:val="24"/>
              </w:rPr>
              <w:t>Обновление основных средств Сыктывдинского дома народных ремесел «Зарань» и других объектов туризма</w:t>
            </w:r>
          </w:p>
        </w:tc>
        <w:tc>
          <w:tcPr>
            <w:tcW w:w="2252" w:type="dxa"/>
            <w:tcBorders>
              <w:top w:val="single" w:sz="4" w:space="0" w:color="auto"/>
              <w:left w:val="single" w:sz="4" w:space="0" w:color="auto"/>
              <w:bottom w:val="single" w:sz="4" w:space="0" w:color="auto"/>
              <w:right w:val="single" w:sz="4" w:space="0" w:color="auto"/>
            </w:tcBorders>
          </w:tcPr>
          <w:p w14:paraId="613303F1" w14:textId="77777777" w:rsidR="00D568CB" w:rsidRPr="0039793B" w:rsidRDefault="00D568CB" w:rsidP="003512BF">
            <w:pPr>
              <w:pStyle w:val="ConsPlusCell"/>
              <w:tabs>
                <w:tab w:val="left" w:pos="351"/>
              </w:tabs>
              <w:ind w:left="67"/>
              <w:rPr>
                <w:rFonts w:ascii="Times New Roman" w:hAnsi="Times New Roman" w:cs="Times New Roman"/>
                <w:sz w:val="24"/>
                <w:szCs w:val="24"/>
              </w:rPr>
            </w:pPr>
            <w:proofErr w:type="gramStart"/>
            <w:r w:rsidRPr="0039793B">
              <w:rPr>
                <w:rFonts w:ascii="Times New Roman" w:hAnsi="Times New Roman" w:cs="Times New Roman"/>
                <w:sz w:val="24"/>
                <w:szCs w:val="24"/>
              </w:rPr>
              <w:t>Поддержка  субъектов</w:t>
            </w:r>
            <w:proofErr w:type="gramEnd"/>
            <w:r w:rsidRPr="0039793B">
              <w:rPr>
                <w:rFonts w:ascii="Times New Roman" w:hAnsi="Times New Roman" w:cs="Times New Roman"/>
                <w:sz w:val="24"/>
                <w:szCs w:val="24"/>
              </w:rPr>
              <w:t xml:space="preserve"> туристической деятельности</w:t>
            </w:r>
          </w:p>
        </w:tc>
        <w:tc>
          <w:tcPr>
            <w:tcW w:w="3969" w:type="dxa"/>
            <w:tcBorders>
              <w:left w:val="single" w:sz="4" w:space="0" w:color="auto"/>
              <w:bottom w:val="single" w:sz="4" w:space="0" w:color="auto"/>
              <w:right w:val="single" w:sz="4" w:space="0" w:color="auto"/>
            </w:tcBorders>
          </w:tcPr>
          <w:p w14:paraId="7D2B125C" w14:textId="77777777" w:rsidR="00D568CB" w:rsidRPr="0039793B" w:rsidRDefault="00D568CB" w:rsidP="003512BF">
            <w:pPr>
              <w:pStyle w:val="ConsPlusCell"/>
              <w:rPr>
                <w:rFonts w:ascii="Times New Roman" w:hAnsi="Times New Roman" w:cs="Times New Roman"/>
                <w:sz w:val="24"/>
                <w:szCs w:val="24"/>
              </w:rPr>
            </w:pPr>
            <w:r w:rsidRPr="0039793B">
              <w:rPr>
                <w:rFonts w:ascii="Times New Roman" w:hAnsi="Times New Roman" w:cs="Times New Roman"/>
                <w:sz w:val="24"/>
                <w:szCs w:val="24"/>
              </w:rPr>
              <w:t xml:space="preserve">-Увеличение количества туристический маршрутов </w:t>
            </w:r>
          </w:p>
        </w:tc>
      </w:tr>
      <w:tr w:rsidR="00D568CB" w:rsidRPr="001C6CCF" w14:paraId="2AC4FA3A" w14:textId="77777777" w:rsidTr="003512BF">
        <w:trPr>
          <w:tblCellSpacing w:w="5" w:type="nil"/>
        </w:trPr>
        <w:tc>
          <w:tcPr>
            <w:tcW w:w="851" w:type="dxa"/>
            <w:tcBorders>
              <w:top w:val="single" w:sz="4" w:space="0" w:color="auto"/>
              <w:left w:val="single" w:sz="4" w:space="0" w:color="auto"/>
              <w:bottom w:val="single" w:sz="4" w:space="0" w:color="auto"/>
              <w:right w:val="single" w:sz="4" w:space="0" w:color="auto"/>
            </w:tcBorders>
          </w:tcPr>
          <w:p w14:paraId="6B7299AB" w14:textId="77777777" w:rsidR="00D568CB" w:rsidRPr="0039793B" w:rsidRDefault="00D568CB" w:rsidP="003512BF">
            <w:pPr>
              <w:pStyle w:val="ConsPlusCell"/>
              <w:jc w:val="center"/>
              <w:rPr>
                <w:rFonts w:ascii="Times New Roman" w:hAnsi="Times New Roman" w:cs="Times New Roman"/>
                <w:sz w:val="24"/>
                <w:szCs w:val="24"/>
              </w:rPr>
            </w:pPr>
            <w:r>
              <w:rPr>
                <w:rFonts w:ascii="Times New Roman" w:hAnsi="Times New Roman" w:cs="Times New Roman"/>
                <w:sz w:val="24"/>
                <w:szCs w:val="24"/>
              </w:rPr>
              <w:t>30.</w:t>
            </w:r>
          </w:p>
        </w:tc>
        <w:tc>
          <w:tcPr>
            <w:tcW w:w="2568" w:type="dxa"/>
            <w:gridSpan w:val="2"/>
            <w:tcBorders>
              <w:top w:val="single" w:sz="4" w:space="0" w:color="auto"/>
              <w:left w:val="single" w:sz="4" w:space="0" w:color="auto"/>
              <w:bottom w:val="single" w:sz="4" w:space="0" w:color="auto"/>
              <w:right w:val="single" w:sz="4" w:space="0" w:color="auto"/>
            </w:tcBorders>
          </w:tcPr>
          <w:p w14:paraId="267E1E3F" w14:textId="77777777" w:rsidR="00D568CB" w:rsidRPr="0039793B" w:rsidRDefault="00D568CB" w:rsidP="003512BF">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мероприятие 3.3.3. </w:t>
            </w:r>
            <w:r w:rsidRPr="0039793B">
              <w:rPr>
                <w:rFonts w:ascii="Times New Roman" w:hAnsi="Times New Roman" w:cs="Times New Roman"/>
                <w:sz w:val="24"/>
                <w:szCs w:val="24"/>
              </w:rPr>
              <w:t>Подготовка и продвижение турпродукта на рынке туристических услуг</w:t>
            </w:r>
          </w:p>
        </w:tc>
        <w:tc>
          <w:tcPr>
            <w:tcW w:w="1543" w:type="dxa"/>
            <w:tcBorders>
              <w:top w:val="single" w:sz="4" w:space="0" w:color="auto"/>
              <w:left w:val="single" w:sz="4" w:space="0" w:color="auto"/>
              <w:bottom w:val="single" w:sz="4" w:space="0" w:color="auto"/>
              <w:right w:val="single" w:sz="4" w:space="0" w:color="auto"/>
            </w:tcBorders>
          </w:tcPr>
          <w:p w14:paraId="4F5B2ABB" w14:textId="77777777" w:rsidR="00D568CB" w:rsidRPr="0039793B" w:rsidRDefault="00D568CB" w:rsidP="003512BF">
            <w:pPr>
              <w:rPr>
                <w:sz w:val="24"/>
                <w:szCs w:val="24"/>
              </w:rPr>
            </w:pPr>
            <w:r w:rsidRPr="0039793B">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77832B96" w14:textId="77777777" w:rsidR="00D568CB" w:rsidRPr="003B4F9F" w:rsidRDefault="00D568CB" w:rsidP="003512BF">
            <w:pPr>
              <w:pStyle w:val="aff3"/>
              <w:jc w:val="center"/>
              <w:rPr>
                <w:rFonts w:ascii="Times New Roman" w:hAnsi="Times New Roman" w:cs="Times New Roman"/>
              </w:rPr>
            </w:pPr>
            <w:r w:rsidRPr="003B4F9F">
              <w:rPr>
                <w:rFonts w:ascii="Times New Roman" w:hAnsi="Times New Roman" w:cs="Times New Roman"/>
              </w:rPr>
              <w:t>20</w:t>
            </w:r>
            <w:r>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14:paraId="7E2C09A8" w14:textId="77777777" w:rsidR="00D568CB" w:rsidRPr="003B4F9F" w:rsidRDefault="00D568CB" w:rsidP="003512BF">
            <w:pPr>
              <w:pStyle w:val="ConsPlusCell"/>
              <w:jc w:val="center"/>
              <w:rPr>
                <w:rFonts w:ascii="Times New Roman" w:hAnsi="Times New Roman" w:cs="Times New Roman"/>
                <w:sz w:val="24"/>
                <w:szCs w:val="24"/>
              </w:rPr>
            </w:pPr>
            <w:r w:rsidRPr="003B4F9F">
              <w:rPr>
                <w:rFonts w:ascii="Times New Roman" w:hAnsi="Times New Roman" w:cs="Times New Roman"/>
                <w:sz w:val="24"/>
                <w:szCs w:val="24"/>
              </w:rPr>
              <w:t>202</w:t>
            </w:r>
            <w:r>
              <w:rPr>
                <w:rFonts w:ascii="Times New Roman" w:hAnsi="Times New Roman" w:cs="Times New Roman"/>
                <w:sz w:val="24"/>
                <w:szCs w:val="24"/>
              </w:rPr>
              <w:t>2</w:t>
            </w:r>
          </w:p>
        </w:tc>
        <w:tc>
          <w:tcPr>
            <w:tcW w:w="2993" w:type="dxa"/>
            <w:gridSpan w:val="2"/>
            <w:tcBorders>
              <w:top w:val="single" w:sz="4" w:space="0" w:color="auto"/>
              <w:left w:val="single" w:sz="4" w:space="0" w:color="auto"/>
              <w:bottom w:val="single" w:sz="4" w:space="0" w:color="auto"/>
              <w:right w:val="single" w:sz="4" w:space="0" w:color="auto"/>
            </w:tcBorders>
          </w:tcPr>
          <w:p w14:paraId="7A7B6F15" w14:textId="77777777" w:rsidR="00D568CB" w:rsidRPr="0039793B" w:rsidRDefault="00D568CB" w:rsidP="003512BF">
            <w:pPr>
              <w:pStyle w:val="a3"/>
              <w:widowControl w:val="0"/>
              <w:tabs>
                <w:tab w:val="left" w:pos="412"/>
              </w:tabs>
              <w:suppressAutoHyphens w:val="0"/>
              <w:autoSpaceDE w:val="0"/>
              <w:autoSpaceDN w:val="0"/>
              <w:adjustRightInd w:val="0"/>
              <w:ind w:left="0"/>
              <w:rPr>
                <w:bCs/>
                <w:sz w:val="24"/>
                <w:szCs w:val="24"/>
              </w:rPr>
            </w:pPr>
            <w:r w:rsidRPr="0039793B">
              <w:rPr>
                <w:bCs/>
                <w:sz w:val="24"/>
                <w:szCs w:val="24"/>
              </w:rPr>
              <w:t xml:space="preserve">Рост въездного туристского потока в Сыктывдинский район </w:t>
            </w:r>
          </w:p>
          <w:p w14:paraId="6C617EF9" w14:textId="77777777" w:rsidR="00D568CB" w:rsidRPr="0039793B" w:rsidRDefault="00D568CB" w:rsidP="003512BF">
            <w:pPr>
              <w:pStyle w:val="a3"/>
              <w:widowControl w:val="0"/>
              <w:tabs>
                <w:tab w:val="left" w:pos="412"/>
              </w:tabs>
              <w:suppressAutoHyphens w:val="0"/>
              <w:autoSpaceDE w:val="0"/>
              <w:autoSpaceDN w:val="0"/>
              <w:adjustRightInd w:val="0"/>
              <w:ind w:left="0"/>
              <w:rPr>
                <w:bCs/>
                <w:sz w:val="24"/>
                <w:szCs w:val="24"/>
              </w:rPr>
            </w:pPr>
          </w:p>
        </w:tc>
        <w:tc>
          <w:tcPr>
            <w:tcW w:w="2252" w:type="dxa"/>
            <w:tcBorders>
              <w:top w:val="single" w:sz="4" w:space="0" w:color="auto"/>
              <w:left w:val="single" w:sz="4" w:space="0" w:color="auto"/>
              <w:bottom w:val="single" w:sz="4" w:space="0" w:color="auto"/>
              <w:right w:val="single" w:sz="4" w:space="0" w:color="auto"/>
            </w:tcBorders>
          </w:tcPr>
          <w:p w14:paraId="73510A85" w14:textId="77777777" w:rsidR="00D568CB" w:rsidRPr="0039793B" w:rsidRDefault="00D568CB" w:rsidP="003512BF">
            <w:pPr>
              <w:pStyle w:val="ConsPlusCell"/>
              <w:rPr>
                <w:rFonts w:ascii="Times New Roman" w:hAnsi="Times New Roman" w:cs="Times New Roman"/>
                <w:sz w:val="24"/>
                <w:szCs w:val="24"/>
              </w:rPr>
            </w:pPr>
            <w:r w:rsidRPr="0039793B">
              <w:rPr>
                <w:rFonts w:ascii="Times New Roman" w:hAnsi="Times New Roman" w:cs="Times New Roman"/>
                <w:sz w:val="24"/>
                <w:szCs w:val="24"/>
              </w:rPr>
              <w:t>Выпуск сувенирной продукции</w:t>
            </w:r>
          </w:p>
        </w:tc>
        <w:tc>
          <w:tcPr>
            <w:tcW w:w="3969" w:type="dxa"/>
            <w:tcBorders>
              <w:top w:val="single" w:sz="4" w:space="0" w:color="auto"/>
              <w:left w:val="single" w:sz="4" w:space="0" w:color="auto"/>
              <w:bottom w:val="single" w:sz="4" w:space="0" w:color="auto"/>
              <w:right w:val="single" w:sz="4" w:space="0" w:color="auto"/>
            </w:tcBorders>
          </w:tcPr>
          <w:p w14:paraId="070D7819" w14:textId="77777777" w:rsidR="00D568CB" w:rsidRPr="0039793B" w:rsidRDefault="00D568CB" w:rsidP="003512BF">
            <w:pPr>
              <w:pStyle w:val="a3"/>
              <w:widowControl w:val="0"/>
              <w:shd w:val="clear" w:color="auto" w:fill="FFFFFF"/>
              <w:tabs>
                <w:tab w:val="left" w:pos="317"/>
              </w:tabs>
              <w:autoSpaceDE w:val="0"/>
              <w:autoSpaceDN w:val="0"/>
              <w:adjustRightInd w:val="0"/>
              <w:ind w:left="0"/>
              <w:jc w:val="both"/>
              <w:rPr>
                <w:sz w:val="24"/>
                <w:szCs w:val="24"/>
              </w:rPr>
            </w:pPr>
            <w:r w:rsidRPr="0039793B">
              <w:rPr>
                <w:sz w:val="24"/>
                <w:szCs w:val="24"/>
              </w:rPr>
              <w:t xml:space="preserve">- Увеличение </w:t>
            </w:r>
            <w:proofErr w:type="gramStart"/>
            <w:r w:rsidRPr="0039793B">
              <w:rPr>
                <w:sz w:val="24"/>
                <w:szCs w:val="24"/>
              </w:rPr>
              <w:t>количества  иностранных</w:t>
            </w:r>
            <w:proofErr w:type="gramEnd"/>
            <w:r w:rsidRPr="0039793B">
              <w:rPr>
                <w:sz w:val="24"/>
                <w:szCs w:val="24"/>
              </w:rPr>
              <w:t xml:space="preserve"> и российских посетителей в муниципальном районе «Сыктывдинский»; </w:t>
            </w:r>
          </w:p>
        </w:tc>
      </w:tr>
    </w:tbl>
    <w:p w14:paraId="61C03DD0" w14:textId="77777777" w:rsidR="00D568CB" w:rsidRPr="0039793B" w:rsidRDefault="00D568CB" w:rsidP="00D568CB">
      <w:pPr>
        <w:jc w:val="right"/>
        <w:rPr>
          <w:sz w:val="24"/>
          <w:szCs w:val="24"/>
        </w:rPr>
      </w:pPr>
    </w:p>
    <w:p w14:paraId="27103DFD" w14:textId="77777777" w:rsidR="00996F9A" w:rsidRPr="0039793B" w:rsidRDefault="00996F9A" w:rsidP="006F097C">
      <w:pPr>
        <w:jc w:val="right"/>
        <w:rPr>
          <w:sz w:val="24"/>
          <w:szCs w:val="24"/>
        </w:rPr>
      </w:pPr>
    </w:p>
    <w:p w14:paraId="3526DC31" w14:textId="77777777" w:rsidR="00791E09" w:rsidRDefault="000A3CFF" w:rsidP="006B797C">
      <w:pPr>
        <w:tabs>
          <w:tab w:val="left" w:pos="11996"/>
          <w:tab w:val="right" w:pos="15592"/>
        </w:tabs>
        <w:jc w:val="right"/>
        <w:rPr>
          <w:sz w:val="24"/>
          <w:szCs w:val="24"/>
        </w:rPr>
      </w:pPr>
      <w:r>
        <w:rPr>
          <w:sz w:val="24"/>
          <w:szCs w:val="24"/>
        </w:rPr>
        <w:tab/>
      </w:r>
    </w:p>
    <w:p w14:paraId="2EDA1001" w14:textId="77777777" w:rsidR="00791E09" w:rsidRDefault="00791E09" w:rsidP="006B797C">
      <w:pPr>
        <w:tabs>
          <w:tab w:val="left" w:pos="11996"/>
          <w:tab w:val="right" w:pos="15592"/>
        </w:tabs>
        <w:jc w:val="right"/>
        <w:rPr>
          <w:sz w:val="24"/>
          <w:szCs w:val="24"/>
        </w:rPr>
      </w:pPr>
    </w:p>
    <w:p w14:paraId="7EA4C5C9" w14:textId="77777777" w:rsidR="00791E09" w:rsidRDefault="00791E09" w:rsidP="006B797C">
      <w:pPr>
        <w:tabs>
          <w:tab w:val="left" w:pos="11996"/>
          <w:tab w:val="right" w:pos="15592"/>
        </w:tabs>
        <w:jc w:val="right"/>
        <w:rPr>
          <w:sz w:val="24"/>
          <w:szCs w:val="24"/>
        </w:rPr>
      </w:pPr>
    </w:p>
    <w:p w14:paraId="12449E8B" w14:textId="77777777" w:rsidR="00791E09" w:rsidRDefault="00791E09" w:rsidP="006B797C">
      <w:pPr>
        <w:tabs>
          <w:tab w:val="left" w:pos="11996"/>
          <w:tab w:val="right" w:pos="15592"/>
        </w:tabs>
        <w:jc w:val="right"/>
        <w:rPr>
          <w:sz w:val="24"/>
          <w:szCs w:val="24"/>
        </w:rPr>
      </w:pPr>
    </w:p>
    <w:p w14:paraId="6D82EAF9" w14:textId="77777777" w:rsidR="00791E09" w:rsidRDefault="00791E09" w:rsidP="006B797C">
      <w:pPr>
        <w:tabs>
          <w:tab w:val="left" w:pos="11996"/>
          <w:tab w:val="right" w:pos="15592"/>
        </w:tabs>
        <w:jc w:val="right"/>
        <w:rPr>
          <w:sz w:val="24"/>
          <w:szCs w:val="24"/>
        </w:rPr>
      </w:pPr>
    </w:p>
    <w:p w14:paraId="527D404D" w14:textId="77777777" w:rsidR="00791E09" w:rsidRDefault="00791E09" w:rsidP="006B797C">
      <w:pPr>
        <w:tabs>
          <w:tab w:val="left" w:pos="11996"/>
          <w:tab w:val="right" w:pos="15592"/>
        </w:tabs>
        <w:jc w:val="right"/>
        <w:rPr>
          <w:sz w:val="24"/>
          <w:szCs w:val="24"/>
        </w:rPr>
      </w:pPr>
    </w:p>
    <w:p w14:paraId="2A18AEE7" w14:textId="77777777" w:rsidR="00791E09" w:rsidRDefault="00791E09" w:rsidP="006B797C">
      <w:pPr>
        <w:tabs>
          <w:tab w:val="left" w:pos="11996"/>
          <w:tab w:val="right" w:pos="15592"/>
        </w:tabs>
        <w:jc w:val="right"/>
        <w:rPr>
          <w:sz w:val="24"/>
          <w:szCs w:val="24"/>
        </w:rPr>
      </w:pPr>
    </w:p>
    <w:p w14:paraId="0FFAA119" w14:textId="77777777" w:rsidR="00791E09" w:rsidRDefault="00791E09" w:rsidP="006B797C">
      <w:pPr>
        <w:tabs>
          <w:tab w:val="left" w:pos="11996"/>
          <w:tab w:val="right" w:pos="15592"/>
        </w:tabs>
        <w:jc w:val="right"/>
        <w:rPr>
          <w:sz w:val="24"/>
          <w:szCs w:val="24"/>
        </w:rPr>
      </w:pPr>
    </w:p>
    <w:p w14:paraId="1D02F302" w14:textId="77777777" w:rsidR="00791E09" w:rsidRDefault="00791E09" w:rsidP="006B797C">
      <w:pPr>
        <w:tabs>
          <w:tab w:val="left" w:pos="11996"/>
          <w:tab w:val="right" w:pos="15592"/>
        </w:tabs>
        <w:jc w:val="right"/>
        <w:rPr>
          <w:sz w:val="24"/>
          <w:szCs w:val="24"/>
        </w:rPr>
      </w:pPr>
    </w:p>
    <w:p w14:paraId="15314CAD" w14:textId="77777777" w:rsidR="00791E09" w:rsidRDefault="00791E09" w:rsidP="006B797C">
      <w:pPr>
        <w:tabs>
          <w:tab w:val="left" w:pos="11996"/>
          <w:tab w:val="right" w:pos="15592"/>
        </w:tabs>
        <w:jc w:val="right"/>
        <w:rPr>
          <w:sz w:val="24"/>
          <w:szCs w:val="24"/>
        </w:rPr>
      </w:pPr>
    </w:p>
    <w:p w14:paraId="1F573E20" w14:textId="77777777" w:rsidR="00791E09" w:rsidRDefault="00791E09" w:rsidP="006B797C">
      <w:pPr>
        <w:tabs>
          <w:tab w:val="left" w:pos="11996"/>
          <w:tab w:val="right" w:pos="15592"/>
        </w:tabs>
        <w:jc w:val="right"/>
        <w:rPr>
          <w:sz w:val="24"/>
          <w:szCs w:val="24"/>
        </w:rPr>
      </w:pPr>
    </w:p>
    <w:p w14:paraId="70F70AB8" w14:textId="77777777" w:rsidR="00791E09" w:rsidRDefault="00791E09" w:rsidP="006B797C">
      <w:pPr>
        <w:tabs>
          <w:tab w:val="left" w:pos="11996"/>
          <w:tab w:val="right" w:pos="15592"/>
        </w:tabs>
        <w:jc w:val="right"/>
        <w:rPr>
          <w:sz w:val="24"/>
          <w:szCs w:val="24"/>
        </w:rPr>
      </w:pPr>
    </w:p>
    <w:p w14:paraId="50631E6B" w14:textId="77777777" w:rsidR="006B797C" w:rsidRDefault="000A3CFF" w:rsidP="006B797C">
      <w:pPr>
        <w:tabs>
          <w:tab w:val="left" w:pos="11996"/>
          <w:tab w:val="right" w:pos="15592"/>
        </w:tabs>
        <w:jc w:val="right"/>
        <w:rPr>
          <w:sz w:val="24"/>
          <w:szCs w:val="24"/>
        </w:rPr>
      </w:pPr>
      <w:r>
        <w:rPr>
          <w:sz w:val="24"/>
          <w:szCs w:val="24"/>
        </w:rPr>
        <w:tab/>
      </w:r>
    </w:p>
    <w:p w14:paraId="0592C62B" w14:textId="77777777" w:rsidR="00D568CB" w:rsidRPr="0039793B" w:rsidRDefault="00D568CB" w:rsidP="00D568CB">
      <w:pPr>
        <w:jc w:val="right"/>
        <w:rPr>
          <w:sz w:val="24"/>
          <w:szCs w:val="24"/>
        </w:rPr>
      </w:pPr>
    </w:p>
    <w:p w14:paraId="6AC9042F" w14:textId="77777777" w:rsidR="00791E09" w:rsidRPr="00791E09" w:rsidRDefault="00D568CB" w:rsidP="00791E09">
      <w:pPr>
        <w:tabs>
          <w:tab w:val="left" w:pos="11996"/>
          <w:tab w:val="right" w:pos="15592"/>
        </w:tabs>
        <w:rPr>
          <w:sz w:val="24"/>
          <w:szCs w:val="24"/>
        </w:rPr>
      </w:pPr>
      <w:r>
        <w:rPr>
          <w:sz w:val="24"/>
          <w:szCs w:val="24"/>
        </w:rPr>
        <w:tab/>
      </w:r>
      <w:r>
        <w:rPr>
          <w:sz w:val="24"/>
          <w:szCs w:val="24"/>
        </w:rPr>
        <w:tab/>
      </w:r>
      <w:r w:rsidR="00791E09" w:rsidRPr="00791E09">
        <w:rPr>
          <w:sz w:val="24"/>
          <w:szCs w:val="24"/>
        </w:rPr>
        <w:t>Таблица № 3</w:t>
      </w:r>
    </w:p>
    <w:p w14:paraId="3CB2717E" w14:textId="77777777" w:rsidR="00791E09" w:rsidRPr="00791E09" w:rsidRDefault="00791E09" w:rsidP="00791E09">
      <w:pPr>
        <w:tabs>
          <w:tab w:val="left" w:pos="11996"/>
          <w:tab w:val="right" w:pos="15592"/>
        </w:tabs>
        <w:rPr>
          <w:sz w:val="24"/>
          <w:szCs w:val="24"/>
        </w:rPr>
      </w:pPr>
    </w:p>
    <w:p w14:paraId="24B8B056" w14:textId="77777777" w:rsidR="00791E09" w:rsidRPr="00791E09" w:rsidRDefault="00791E09" w:rsidP="00791E09">
      <w:pPr>
        <w:pStyle w:val="1"/>
        <w:spacing w:before="0"/>
        <w:jc w:val="center"/>
        <w:rPr>
          <w:rFonts w:ascii="Times New Roman" w:hAnsi="Times New Roman" w:cs="Times New Roman"/>
          <w:color w:val="auto"/>
          <w:sz w:val="24"/>
          <w:szCs w:val="24"/>
        </w:rPr>
      </w:pPr>
      <w:bookmarkStart w:id="1" w:name="Par545"/>
      <w:bookmarkEnd w:id="1"/>
      <w:r w:rsidRPr="00791E09">
        <w:rPr>
          <w:rFonts w:ascii="Times New Roman" w:hAnsi="Times New Roman" w:cs="Times New Roman"/>
          <w:color w:val="auto"/>
          <w:sz w:val="24"/>
          <w:szCs w:val="24"/>
        </w:rPr>
        <w:t xml:space="preserve">Информация по финансовому обеспечению муниципальной программы </w:t>
      </w:r>
    </w:p>
    <w:p w14:paraId="5C51AA9B" w14:textId="77777777" w:rsidR="00791E09" w:rsidRPr="00791E09" w:rsidRDefault="00791E09" w:rsidP="00791E09">
      <w:pPr>
        <w:pStyle w:val="1"/>
        <w:spacing w:before="0"/>
        <w:jc w:val="center"/>
        <w:rPr>
          <w:rFonts w:ascii="Times New Roman" w:hAnsi="Times New Roman" w:cs="Times New Roman"/>
          <w:color w:val="auto"/>
          <w:sz w:val="24"/>
          <w:szCs w:val="24"/>
        </w:rPr>
      </w:pPr>
      <w:r w:rsidRPr="00791E09">
        <w:rPr>
          <w:rFonts w:ascii="Times New Roman" w:hAnsi="Times New Roman" w:cs="Times New Roman"/>
          <w:color w:val="auto"/>
          <w:sz w:val="24"/>
          <w:szCs w:val="24"/>
        </w:rPr>
        <w:t>за счет средств бюджета муниципального района «Сыктывдинский»</w:t>
      </w:r>
    </w:p>
    <w:p w14:paraId="440AF492" w14:textId="77777777" w:rsidR="00791E09" w:rsidRPr="00791E09" w:rsidRDefault="00791E09" w:rsidP="00791E09">
      <w:pPr>
        <w:jc w:val="center"/>
        <w:rPr>
          <w:b/>
          <w:sz w:val="24"/>
          <w:szCs w:val="24"/>
        </w:rPr>
      </w:pPr>
      <w:r w:rsidRPr="00791E09">
        <w:rPr>
          <w:b/>
          <w:sz w:val="24"/>
          <w:szCs w:val="24"/>
        </w:rPr>
        <w:t>(с учетом средств межбюджетных трансфертов)</w:t>
      </w:r>
    </w:p>
    <w:p w14:paraId="73554CF8" w14:textId="77777777" w:rsidR="00791E09" w:rsidRPr="00791E09" w:rsidRDefault="00791E09" w:rsidP="00791E09">
      <w:pPr>
        <w:jc w:val="center"/>
        <w:rPr>
          <w:b/>
          <w:sz w:val="24"/>
          <w:szCs w:val="24"/>
        </w:rPr>
      </w:pPr>
    </w:p>
    <w:tbl>
      <w:tblPr>
        <w:tblStyle w:val="a6"/>
        <w:tblpPr w:leftFromText="180" w:rightFromText="180" w:vertAnchor="text" w:tblpX="-34" w:tblpY="1"/>
        <w:tblOverlap w:val="never"/>
        <w:tblW w:w="15701" w:type="dxa"/>
        <w:tblLayout w:type="fixed"/>
        <w:tblLook w:val="04A0" w:firstRow="1" w:lastRow="0" w:firstColumn="1" w:lastColumn="0" w:noHBand="0" w:noVBand="1"/>
      </w:tblPr>
      <w:tblGrid>
        <w:gridCol w:w="1986"/>
        <w:gridCol w:w="5777"/>
        <w:gridCol w:w="2410"/>
        <w:gridCol w:w="1417"/>
        <w:gridCol w:w="1276"/>
        <w:gridCol w:w="1275"/>
        <w:gridCol w:w="1560"/>
      </w:tblGrid>
      <w:tr w:rsidR="00791E09" w:rsidRPr="00791E09" w14:paraId="5ED3E0F1" w14:textId="77777777" w:rsidTr="008C6D82">
        <w:tc>
          <w:tcPr>
            <w:tcW w:w="1986" w:type="dxa"/>
            <w:vMerge w:val="restart"/>
          </w:tcPr>
          <w:p w14:paraId="2A76AE52" w14:textId="77777777" w:rsidR="00791E09" w:rsidRPr="00791E09" w:rsidRDefault="00791E09" w:rsidP="008C6D82">
            <w:pPr>
              <w:jc w:val="center"/>
              <w:rPr>
                <w:b/>
                <w:sz w:val="24"/>
                <w:szCs w:val="24"/>
              </w:rPr>
            </w:pPr>
            <w:r w:rsidRPr="00791E09">
              <w:rPr>
                <w:b/>
                <w:sz w:val="24"/>
                <w:szCs w:val="24"/>
              </w:rPr>
              <w:t>Статус</w:t>
            </w:r>
          </w:p>
        </w:tc>
        <w:tc>
          <w:tcPr>
            <w:tcW w:w="5777" w:type="dxa"/>
            <w:vMerge w:val="restart"/>
          </w:tcPr>
          <w:p w14:paraId="260A4CBE" w14:textId="77777777" w:rsidR="00791E09" w:rsidRPr="00791E09" w:rsidRDefault="00791E09" w:rsidP="008C6D82">
            <w:pPr>
              <w:jc w:val="center"/>
              <w:rPr>
                <w:b/>
                <w:sz w:val="24"/>
                <w:szCs w:val="24"/>
              </w:rPr>
            </w:pPr>
            <w:r w:rsidRPr="00791E09">
              <w:rPr>
                <w:b/>
                <w:sz w:val="24"/>
                <w:szCs w:val="24"/>
              </w:rPr>
              <w:t>Наименование муниципальной программы, подпрограммы муниципальной программы, основного мероприятия</w:t>
            </w:r>
          </w:p>
        </w:tc>
        <w:tc>
          <w:tcPr>
            <w:tcW w:w="2410" w:type="dxa"/>
            <w:vMerge w:val="restart"/>
          </w:tcPr>
          <w:p w14:paraId="742EDD67" w14:textId="77777777" w:rsidR="00791E09" w:rsidRPr="00791E09" w:rsidRDefault="00791E09" w:rsidP="008C6D82">
            <w:pPr>
              <w:jc w:val="center"/>
              <w:rPr>
                <w:b/>
                <w:sz w:val="24"/>
                <w:szCs w:val="24"/>
              </w:rPr>
            </w:pPr>
            <w:r w:rsidRPr="00791E09">
              <w:rPr>
                <w:b/>
                <w:sz w:val="24"/>
                <w:szCs w:val="24"/>
              </w:rPr>
              <w:t>Ответственный исполнитель, соисполнители,</w:t>
            </w:r>
          </w:p>
        </w:tc>
        <w:tc>
          <w:tcPr>
            <w:tcW w:w="5528" w:type="dxa"/>
            <w:gridSpan w:val="4"/>
          </w:tcPr>
          <w:p w14:paraId="44F0A417" w14:textId="77777777" w:rsidR="00791E09" w:rsidRPr="00791E09" w:rsidRDefault="00791E09" w:rsidP="008C6D82">
            <w:pPr>
              <w:jc w:val="center"/>
              <w:rPr>
                <w:b/>
                <w:sz w:val="24"/>
                <w:szCs w:val="24"/>
              </w:rPr>
            </w:pPr>
            <w:r w:rsidRPr="00791E09">
              <w:rPr>
                <w:b/>
                <w:sz w:val="24"/>
                <w:szCs w:val="24"/>
              </w:rPr>
              <w:t>Расходы, тыс. рублей</w:t>
            </w:r>
          </w:p>
        </w:tc>
      </w:tr>
      <w:tr w:rsidR="00791E09" w:rsidRPr="00791E09" w14:paraId="463145B6" w14:textId="77777777" w:rsidTr="008C6D82">
        <w:tc>
          <w:tcPr>
            <w:tcW w:w="1986" w:type="dxa"/>
            <w:vMerge/>
          </w:tcPr>
          <w:p w14:paraId="01696E8C" w14:textId="77777777" w:rsidR="00791E09" w:rsidRPr="00791E09" w:rsidRDefault="00791E09" w:rsidP="008C6D82">
            <w:pPr>
              <w:jc w:val="center"/>
              <w:rPr>
                <w:b/>
                <w:sz w:val="24"/>
                <w:szCs w:val="24"/>
              </w:rPr>
            </w:pPr>
          </w:p>
        </w:tc>
        <w:tc>
          <w:tcPr>
            <w:tcW w:w="5777" w:type="dxa"/>
            <w:vMerge/>
          </w:tcPr>
          <w:p w14:paraId="44C2A10A" w14:textId="77777777" w:rsidR="00791E09" w:rsidRPr="00791E09" w:rsidRDefault="00791E09" w:rsidP="008C6D82">
            <w:pPr>
              <w:jc w:val="center"/>
              <w:rPr>
                <w:b/>
                <w:sz w:val="24"/>
                <w:szCs w:val="24"/>
              </w:rPr>
            </w:pPr>
          </w:p>
        </w:tc>
        <w:tc>
          <w:tcPr>
            <w:tcW w:w="2410" w:type="dxa"/>
            <w:vMerge/>
          </w:tcPr>
          <w:p w14:paraId="79A8CE9A" w14:textId="77777777" w:rsidR="00791E09" w:rsidRPr="00791E09" w:rsidRDefault="00791E09" w:rsidP="008C6D82">
            <w:pPr>
              <w:jc w:val="center"/>
              <w:rPr>
                <w:b/>
                <w:sz w:val="24"/>
                <w:szCs w:val="24"/>
              </w:rPr>
            </w:pPr>
          </w:p>
        </w:tc>
        <w:tc>
          <w:tcPr>
            <w:tcW w:w="1417" w:type="dxa"/>
          </w:tcPr>
          <w:p w14:paraId="5C0AEAAC" w14:textId="77777777" w:rsidR="00791E09" w:rsidRPr="00791E09" w:rsidRDefault="00791E09" w:rsidP="008C6D82">
            <w:pPr>
              <w:jc w:val="center"/>
              <w:rPr>
                <w:b/>
              </w:rPr>
            </w:pPr>
            <w:r w:rsidRPr="00791E09">
              <w:rPr>
                <w:b/>
              </w:rPr>
              <w:t>всего (с нарастающим итогом с начала реализации программы)</w:t>
            </w:r>
          </w:p>
        </w:tc>
        <w:tc>
          <w:tcPr>
            <w:tcW w:w="1276" w:type="dxa"/>
          </w:tcPr>
          <w:p w14:paraId="29D9A4B9" w14:textId="77777777" w:rsidR="00791E09" w:rsidRPr="00791E09" w:rsidRDefault="00791E09" w:rsidP="008C6D82">
            <w:pPr>
              <w:jc w:val="center"/>
              <w:rPr>
                <w:b/>
                <w:sz w:val="24"/>
                <w:szCs w:val="24"/>
              </w:rPr>
            </w:pPr>
            <w:r w:rsidRPr="00791E09">
              <w:rPr>
                <w:b/>
                <w:sz w:val="24"/>
                <w:szCs w:val="24"/>
              </w:rPr>
              <w:t>2020 год</w:t>
            </w:r>
          </w:p>
        </w:tc>
        <w:tc>
          <w:tcPr>
            <w:tcW w:w="1275" w:type="dxa"/>
          </w:tcPr>
          <w:p w14:paraId="1D9117B0" w14:textId="77777777" w:rsidR="00791E09" w:rsidRPr="00791E09" w:rsidRDefault="00791E09" w:rsidP="008C6D82">
            <w:pPr>
              <w:jc w:val="center"/>
              <w:rPr>
                <w:b/>
                <w:sz w:val="24"/>
                <w:szCs w:val="24"/>
              </w:rPr>
            </w:pPr>
            <w:r w:rsidRPr="00791E09">
              <w:rPr>
                <w:b/>
                <w:sz w:val="24"/>
                <w:szCs w:val="24"/>
              </w:rPr>
              <w:t>2021 год</w:t>
            </w:r>
          </w:p>
        </w:tc>
        <w:tc>
          <w:tcPr>
            <w:tcW w:w="1560" w:type="dxa"/>
          </w:tcPr>
          <w:p w14:paraId="6246838B" w14:textId="77777777" w:rsidR="00791E09" w:rsidRPr="00791E09" w:rsidRDefault="00791E09" w:rsidP="008C6D82">
            <w:pPr>
              <w:jc w:val="center"/>
              <w:rPr>
                <w:b/>
                <w:sz w:val="24"/>
                <w:szCs w:val="24"/>
              </w:rPr>
            </w:pPr>
            <w:r w:rsidRPr="00791E09">
              <w:rPr>
                <w:b/>
                <w:sz w:val="24"/>
                <w:szCs w:val="24"/>
              </w:rPr>
              <w:t>2022 год</w:t>
            </w:r>
          </w:p>
        </w:tc>
      </w:tr>
      <w:tr w:rsidR="00791E09" w:rsidRPr="00791E09" w14:paraId="3BA392B8" w14:textId="77777777" w:rsidTr="008C6D82">
        <w:tc>
          <w:tcPr>
            <w:tcW w:w="1986" w:type="dxa"/>
          </w:tcPr>
          <w:p w14:paraId="6B4C2544" w14:textId="77777777" w:rsidR="00791E09" w:rsidRPr="00791E09" w:rsidRDefault="00791E09" w:rsidP="008C6D82">
            <w:pPr>
              <w:jc w:val="center"/>
              <w:rPr>
                <w:b/>
                <w:sz w:val="24"/>
                <w:szCs w:val="24"/>
              </w:rPr>
            </w:pPr>
            <w:r w:rsidRPr="00791E09">
              <w:rPr>
                <w:b/>
                <w:sz w:val="24"/>
                <w:szCs w:val="24"/>
              </w:rPr>
              <w:t>1</w:t>
            </w:r>
          </w:p>
        </w:tc>
        <w:tc>
          <w:tcPr>
            <w:tcW w:w="5777" w:type="dxa"/>
          </w:tcPr>
          <w:p w14:paraId="633E8CD9" w14:textId="77777777" w:rsidR="00791E09" w:rsidRPr="00791E09" w:rsidRDefault="00791E09" w:rsidP="008C6D82">
            <w:pPr>
              <w:jc w:val="center"/>
              <w:rPr>
                <w:b/>
                <w:sz w:val="24"/>
                <w:szCs w:val="24"/>
              </w:rPr>
            </w:pPr>
            <w:r w:rsidRPr="00791E09">
              <w:rPr>
                <w:b/>
                <w:sz w:val="24"/>
                <w:szCs w:val="24"/>
              </w:rPr>
              <w:t>2</w:t>
            </w:r>
          </w:p>
        </w:tc>
        <w:tc>
          <w:tcPr>
            <w:tcW w:w="2410" w:type="dxa"/>
          </w:tcPr>
          <w:p w14:paraId="71AE5771" w14:textId="77777777" w:rsidR="00791E09" w:rsidRPr="00791E09" w:rsidRDefault="00791E09" w:rsidP="008C6D82">
            <w:pPr>
              <w:jc w:val="center"/>
              <w:rPr>
                <w:b/>
                <w:sz w:val="24"/>
                <w:szCs w:val="24"/>
              </w:rPr>
            </w:pPr>
            <w:r w:rsidRPr="00791E09">
              <w:rPr>
                <w:b/>
                <w:sz w:val="24"/>
                <w:szCs w:val="24"/>
              </w:rPr>
              <w:t>3</w:t>
            </w:r>
          </w:p>
        </w:tc>
        <w:tc>
          <w:tcPr>
            <w:tcW w:w="1417" w:type="dxa"/>
          </w:tcPr>
          <w:p w14:paraId="485D787F" w14:textId="77777777" w:rsidR="00791E09" w:rsidRPr="00791E09" w:rsidRDefault="00791E09" w:rsidP="008C6D82">
            <w:pPr>
              <w:jc w:val="center"/>
              <w:rPr>
                <w:b/>
                <w:sz w:val="24"/>
                <w:szCs w:val="24"/>
              </w:rPr>
            </w:pPr>
            <w:r w:rsidRPr="00791E09">
              <w:rPr>
                <w:b/>
                <w:sz w:val="24"/>
                <w:szCs w:val="24"/>
              </w:rPr>
              <w:t>4</w:t>
            </w:r>
          </w:p>
        </w:tc>
        <w:tc>
          <w:tcPr>
            <w:tcW w:w="1276" w:type="dxa"/>
          </w:tcPr>
          <w:p w14:paraId="44E47016" w14:textId="77777777" w:rsidR="00791E09" w:rsidRPr="00791E09" w:rsidRDefault="00791E09" w:rsidP="008C6D82">
            <w:pPr>
              <w:jc w:val="center"/>
              <w:rPr>
                <w:b/>
                <w:sz w:val="24"/>
                <w:szCs w:val="24"/>
              </w:rPr>
            </w:pPr>
            <w:r w:rsidRPr="00791E09">
              <w:rPr>
                <w:b/>
                <w:sz w:val="24"/>
                <w:szCs w:val="24"/>
              </w:rPr>
              <w:t>5</w:t>
            </w:r>
          </w:p>
        </w:tc>
        <w:tc>
          <w:tcPr>
            <w:tcW w:w="1275" w:type="dxa"/>
          </w:tcPr>
          <w:p w14:paraId="0AACCE91" w14:textId="77777777" w:rsidR="00791E09" w:rsidRPr="00791E09" w:rsidRDefault="00791E09" w:rsidP="008C6D82">
            <w:pPr>
              <w:jc w:val="center"/>
              <w:rPr>
                <w:b/>
                <w:sz w:val="24"/>
                <w:szCs w:val="24"/>
              </w:rPr>
            </w:pPr>
            <w:r w:rsidRPr="00791E09">
              <w:rPr>
                <w:b/>
                <w:sz w:val="24"/>
                <w:szCs w:val="24"/>
              </w:rPr>
              <w:t>6</w:t>
            </w:r>
          </w:p>
        </w:tc>
        <w:tc>
          <w:tcPr>
            <w:tcW w:w="1560" w:type="dxa"/>
          </w:tcPr>
          <w:p w14:paraId="227D4A99" w14:textId="77777777" w:rsidR="00791E09" w:rsidRPr="00791E09" w:rsidRDefault="00791E09" w:rsidP="008C6D82">
            <w:pPr>
              <w:jc w:val="center"/>
              <w:rPr>
                <w:b/>
                <w:sz w:val="24"/>
                <w:szCs w:val="24"/>
              </w:rPr>
            </w:pPr>
            <w:r w:rsidRPr="00791E09">
              <w:rPr>
                <w:b/>
                <w:sz w:val="24"/>
                <w:szCs w:val="24"/>
              </w:rPr>
              <w:t>7</w:t>
            </w:r>
          </w:p>
        </w:tc>
      </w:tr>
      <w:tr w:rsidR="00791E09" w:rsidRPr="00791E09" w14:paraId="32244BF9" w14:textId="77777777" w:rsidTr="008C6D82">
        <w:trPr>
          <w:trHeight w:val="301"/>
        </w:trPr>
        <w:tc>
          <w:tcPr>
            <w:tcW w:w="1986" w:type="dxa"/>
            <w:vMerge w:val="restart"/>
          </w:tcPr>
          <w:p w14:paraId="0D406D18" w14:textId="77777777" w:rsidR="00791E09" w:rsidRPr="00791E09" w:rsidRDefault="00791E09" w:rsidP="008C6D82">
            <w:pPr>
              <w:pStyle w:val="ConsPlusCell"/>
              <w:rPr>
                <w:rFonts w:ascii="Times New Roman" w:hAnsi="Times New Roman" w:cs="Times New Roman"/>
                <w:b/>
                <w:sz w:val="24"/>
                <w:szCs w:val="24"/>
              </w:rPr>
            </w:pPr>
            <w:r w:rsidRPr="00791E09">
              <w:rPr>
                <w:rFonts w:ascii="Times New Roman" w:hAnsi="Times New Roman" w:cs="Times New Roman"/>
                <w:b/>
                <w:sz w:val="24"/>
                <w:szCs w:val="24"/>
              </w:rPr>
              <w:t xml:space="preserve">Муниципальная </w:t>
            </w:r>
            <w:r w:rsidRPr="00791E09">
              <w:rPr>
                <w:rFonts w:ascii="Times New Roman" w:hAnsi="Times New Roman" w:cs="Times New Roman"/>
                <w:b/>
                <w:sz w:val="24"/>
                <w:szCs w:val="24"/>
              </w:rPr>
              <w:br/>
              <w:t xml:space="preserve">программа </w:t>
            </w:r>
          </w:p>
        </w:tc>
        <w:tc>
          <w:tcPr>
            <w:tcW w:w="5777" w:type="dxa"/>
            <w:vMerge w:val="restart"/>
          </w:tcPr>
          <w:p w14:paraId="7BA5F9CC" w14:textId="77777777" w:rsidR="00791E09" w:rsidRPr="00791E09" w:rsidRDefault="00791E09" w:rsidP="008C6D82">
            <w:pPr>
              <w:pStyle w:val="ConsPlusCell"/>
              <w:rPr>
                <w:rFonts w:ascii="Times New Roman" w:hAnsi="Times New Roman" w:cs="Times New Roman"/>
                <w:b/>
                <w:sz w:val="24"/>
                <w:szCs w:val="24"/>
              </w:rPr>
            </w:pPr>
            <w:r w:rsidRPr="00791E09">
              <w:rPr>
                <w:rFonts w:ascii="Times New Roman" w:hAnsi="Times New Roman" w:cs="Times New Roman"/>
                <w:b/>
                <w:sz w:val="24"/>
                <w:szCs w:val="24"/>
              </w:rPr>
              <w:t>«Развитие культуры, физической культуры и спорта в МОМР «Сыктывдинский» на 2019-2021 годы»</w:t>
            </w:r>
          </w:p>
        </w:tc>
        <w:tc>
          <w:tcPr>
            <w:tcW w:w="2410" w:type="dxa"/>
          </w:tcPr>
          <w:p w14:paraId="296CFD46"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b/>
                <w:sz w:val="24"/>
                <w:szCs w:val="24"/>
              </w:rPr>
              <w:t>Всего</w:t>
            </w:r>
          </w:p>
        </w:tc>
        <w:tc>
          <w:tcPr>
            <w:tcW w:w="1417" w:type="dxa"/>
          </w:tcPr>
          <w:p w14:paraId="553D2B23" w14:textId="77777777" w:rsidR="00791E09" w:rsidRPr="00791E09" w:rsidRDefault="00791E09" w:rsidP="008C6D82">
            <w:pPr>
              <w:jc w:val="center"/>
              <w:rPr>
                <w:sz w:val="22"/>
                <w:szCs w:val="22"/>
              </w:rPr>
            </w:pPr>
            <w:r w:rsidRPr="00791E09">
              <w:rPr>
                <w:sz w:val="22"/>
                <w:szCs w:val="22"/>
              </w:rPr>
              <w:t>591 576,83</w:t>
            </w:r>
          </w:p>
        </w:tc>
        <w:tc>
          <w:tcPr>
            <w:tcW w:w="1276" w:type="dxa"/>
          </w:tcPr>
          <w:p w14:paraId="26ACCD36" w14:textId="77777777" w:rsidR="00791E09" w:rsidRPr="00791E09" w:rsidRDefault="00791E09" w:rsidP="008C6D82">
            <w:pPr>
              <w:rPr>
                <w:sz w:val="22"/>
                <w:szCs w:val="22"/>
              </w:rPr>
            </w:pPr>
            <w:r w:rsidRPr="00791E09">
              <w:rPr>
                <w:sz w:val="22"/>
                <w:szCs w:val="22"/>
              </w:rPr>
              <w:t>186 044,83</w:t>
            </w:r>
          </w:p>
        </w:tc>
        <w:tc>
          <w:tcPr>
            <w:tcW w:w="1275" w:type="dxa"/>
          </w:tcPr>
          <w:p w14:paraId="4E494EE2" w14:textId="77777777" w:rsidR="00791E09" w:rsidRPr="00791E09" w:rsidRDefault="00791E09" w:rsidP="008C6D82">
            <w:pPr>
              <w:jc w:val="center"/>
              <w:rPr>
                <w:sz w:val="22"/>
                <w:szCs w:val="22"/>
              </w:rPr>
            </w:pPr>
            <w:r w:rsidRPr="00791E09">
              <w:rPr>
                <w:sz w:val="22"/>
                <w:szCs w:val="22"/>
              </w:rPr>
              <w:t>210 617,25</w:t>
            </w:r>
          </w:p>
        </w:tc>
        <w:tc>
          <w:tcPr>
            <w:tcW w:w="1560" w:type="dxa"/>
          </w:tcPr>
          <w:p w14:paraId="6D640BC4" w14:textId="77777777" w:rsidR="00791E09" w:rsidRPr="00791E09" w:rsidRDefault="00791E09" w:rsidP="008C6D82">
            <w:pPr>
              <w:jc w:val="center"/>
              <w:rPr>
                <w:sz w:val="22"/>
                <w:szCs w:val="22"/>
              </w:rPr>
            </w:pPr>
            <w:r w:rsidRPr="00791E09">
              <w:rPr>
                <w:sz w:val="22"/>
                <w:szCs w:val="22"/>
              </w:rPr>
              <w:t>194 914,75</w:t>
            </w:r>
          </w:p>
        </w:tc>
      </w:tr>
      <w:tr w:rsidR="00791E09" w:rsidRPr="00791E09" w14:paraId="7284BE7C" w14:textId="77777777" w:rsidTr="008C6D82">
        <w:trPr>
          <w:trHeight w:val="516"/>
        </w:trPr>
        <w:tc>
          <w:tcPr>
            <w:tcW w:w="1986" w:type="dxa"/>
            <w:vMerge/>
          </w:tcPr>
          <w:p w14:paraId="35836D58" w14:textId="77777777" w:rsidR="00791E09" w:rsidRPr="00791E09" w:rsidRDefault="00791E09" w:rsidP="008C6D82">
            <w:pPr>
              <w:pStyle w:val="ConsPlusCell"/>
              <w:rPr>
                <w:rFonts w:ascii="Times New Roman" w:hAnsi="Times New Roman" w:cs="Times New Roman"/>
                <w:b/>
                <w:sz w:val="24"/>
                <w:szCs w:val="24"/>
              </w:rPr>
            </w:pPr>
          </w:p>
        </w:tc>
        <w:tc>
          <w:tcPr>
            <w:tcW w:w="5777" w:type="dxa"/>
            <w:vMerge/>
          </w:tcPr>
          <w:p w14:paraId="0E06934D" w14:textId="77777777" w:rsidR="00791E09" w:rsidRPr="00791E09" w:rsidRDefault="00791E09" w:rsidP="008C6D82">
            <w:pPr>
              <w:pStyle w:val="ConsPlusCell"/>
              <w:rPr>
                <w:b/>
                <w:sz w:val="24"/>
                <w:szCs w:val="24"/>
              </w:rPr>
            </w:pPr>
          </w:p>
        </w:tc>
        <w:tc>
          <w:tcPr>
            <w:tcW w:w="2410" w:type="dxa"/>
          </w:tcPr>
          <w:p w14:paraId="2D4DABA5" w14:textId="77777777" w:rsidR="00791E09" w:rsidRPr="00791E09" w:rsidRDefault="00791E09" w:rsidP="008C6D82">
            <w:pPr>
              <w:pStyle w:val="ConsPlusCell"/>
              <w:rPr>
                <w:rFonts w:ascii="Times New Roman" w:hAnsi="Times New Roman" w:cs="Times New Roman"/>
                <w:b/>
                <w:sz w:val="24"/>
                <w:szCs w:val="24"/>
              </w:rPr>
            </w:pPr>
            <w:r w:rsidRPr="00791E09">
              <w:rPr>
                <w:rFonts w:ascii="Times New Roman" w:hAnsi="Times New Roman" w:cs="Times New Roman"/>
                <w:b/>
                <w:sz w:val="24"/>
                <w:szCs w:val="24"/>
              </w:rPr>
              <w:t>Все соисполнители</w:t>
            </w:r>
          </w:p>
        </w:tc>
        <w:tc>
          <w:tcPr>
            <w:tcW w:w="1417" w:type="dxa"/>
          </w:tcPr>
          <w:p w14:paraId="17BE9509" w14:textId="77777777" w:rsidR="00791E09" w:rsidRPr="00791E09" w:rsidRDefault="00791E09" w:rsidP="008C6D82">
            <w:pPr>
              <w:jc w:val="center"/>
              <w:rPr>
                <w:sz w:val="22"/>
                <w:szCs w:val="22"/>
              </w:rPr>
            </w:pPr>
            <w:r w:rsidRPr="00791E09">
              <w:rPr>
                <w:sz w:val="22"/>
                <w:szCs w:val="22"/>
              </w:rPr>
              <w:t>591 576,83</w:t>
            </w:r>
          </w:p>
        </w:tc>
        <w:tc>
          <w:tcPr>
            <w:tcW w:w="1276" w:type="dxa"/>
          </w:tcPr>
          <w:p w14:paraId="056847AD" w14:textId="77777777" w:rsidR="00791E09" w:rsidRPr="00791E09" w:rsidRDefault="00791E09" w:rsidP="008C6D82">
            <w:pPr>
              <w:rPr>
                <w:sz w:val="22"/>
                <w:szCs w:val="22"/>
              </w:rPr>
            </w:pPr>
            <w:r w:rsidRPr="00791E09">
              <w:rPr>
                <w:sz w:val="22"/>
                <w:szCs w:val="22"/>
              </w:rPr>
              <w:t>186 044,83</w:t>
            </w:r>
          </w:p>
        </w:tc>
        <w:tc>
          <w:tcPr>
            <w:tcW w:w="1275" w:type="dxa"/>
          </w:tcPr>
          <w:p w14:paraId="0C925D51" w14:textId="77777777" w:rsidR="00791E09" w:rsidRPr="00791E09" w:rsidRDefault="00791E09" w:rsidP="008C6D82">
            <w:pPr>
              <w:jc w:val="center"/>
              <w:rPr>
                <w:sz w:val="22"/>
                <w:szCs w:val="22"/>
              </w:rPr>
            </w:pPr>
            <w:r w:rsidRPr="00791E09">
              <w:rPr>
                <w:sz w:val="22"/>
                <w:szCs w:val="22"/>
              </w:rPr>
              <w:t>210 617,25</w:t>
            </w:r>
          </w:p>
        </w:tc>
        <w:tc>
          <w:tcPr>
            <w:tcW w:w="1560" w:type="dxa"/>
          </w:tcPr>
          <w:p w14:paraId="66129902" w14:textId="77777777" w:rsidR="00791E09" w:rsidRPr="00791E09" w:rsidRDefault="00791E09" w:rsidP="008C6D82">
            <w:pPr>
              <w:jc w:val="center"/>
              <w:rPr>
                <w:sz w:val="22"/>
                <w:szCs w:val="22"/>
              </w:rPr>
            </w:pPr>
            <w:r w:rsidRPr="00791E09">
              <w:rPr>
                <w:sz w:val="22"/>
                <w:szCs w:val="22"/>
              </w:rPr>
              <w:t>194 914,75</w:t>
            </w:r>
          </w:p>
        </w:tc>
      </w:tr>
      <w:tr w:rsidR="00791E09" w:rsidRPr="00791E09" w14:paraId="676BD4E2" w14:textId="77777777" w:rsidTr="008C6D82">
        <w:trPr>
          <w:trHeight w:val="323"/>
        </w:trPr>
        <w:tc>
          <w:tcPr>
            <w:tcW w:w="1986" w:type="dxa"/>
            <w:vMerge w:val="restart"/>
          </w:tcPr>
          <w:p w14:paraId="698C964D" w14:textId="77777777" w:rsidR="00791E09" w:rsidRPr="00791E09" w:rsidRDefault="00791E09" w:rsidP="008C6D82">
            <w:pPr>
              <w:pStyle w:val="ConsPlusCell"/>
              <w:rPr>
                <w:rFonts w:ascii="Times New Roman" w:hAnsi="Times New Roman" w:cs="Times New Roman"/>
                <w:b/>
                <w:sz w:val="24"/>
                <w:szCs w:val="24"/>
              </w:rPr>
            </w:pPr>
            <w:r w:rsidRPr="00791E09">
              <w:rPr>
                <w:rFonts w:ascii="Times New Roman" w:hAnsi="Times New Roman" w:cs="Times New Roman"/>
                <w:b/>
                <w:sz w:val="24"/>
                <w:szCs w:val="24"/>
              </w:rPr>
              <w:t xml:space="preserve">Подпрограмма 1 </w:t>
            </w:r>
          </w:p>
        </w:tc>
        <w:tc>
          <w:tcPr>
            <w:tcW w:w="5777" w:type="dxa"/>
            <w:vMerge w:val="restart"/>
          </w:tcPr>
          <w:p w14:paraId="516F0088" w14:textId="77777777" w:rsidR="00791E09" w:rsidRPr="00791E09" w:rsidRDefault="00791E09" w:rsidP="008C6D82">
            <w:pPr>
              <w:pStyle w:val="ConsPlusCell"/>
              <w:rPr>
                <w:rFonts w:ascii="Times New Roman" w:hAnsi="Times New Roman" w:cs="Times New Roman"/>
                <w:b/>
                <w:sz w:val="24"/>
                <w:szCs w:val="24"/>
              </w:rPr>
            </w:pPr>
            <w:r w:rsidRPr="00791E09">
              <w:rPr>
                <w:rFonts w:ascii="Times New Roman" w:hAnsi="Times New Roman" w:cs="Times New Roman"/>
                <w:b/>
                <w:bCs/>
                <w:color w:val="000000"/>
                <w:sz w:val="24"/>
                <w:szCs w:val="24"/>
              </w:rPr>
              <w:t>Развитие культуры в МО МР «Сыктывдинский»</w:t>
            </w:r>
          </w:p>
        </w:tc>
        <w:tc>
          <w:tcPr>
            <w:tcW w:w="2410" w:type="dxa"/>
          </w:tcPr>
          <w:p w14:paraId="2A744536" w14:textId="77777777" w:rsidR="00791E09" w:rsidRPr="00791E09" w:rsidRDefault="00791E09" w:rsidP="008C6D82">
            <w:pPr>
              <w:pStyle w:val="ConsPlusCell"/>
              <w:rPr>
                <w:rFonts w:ascii="Times New Roman" w:hAnsi="Times New Roman" w:cs="Times New Roman"/>
                <w:b/>
                <w:sz w:val="24"/>
                <w:szCs w:val="24"/>
              </w:rPr>
            </w:pPr>
            <w:r w:rsidRPr="00791E09">
              <w:rPr>
                <w:rFonts w:ascii="Times New Roman" w:hAnsi="Times New Roman" w:cs="Times New Roman"/>
                <w:b/>
                <w:sz w:val="24"/>
                <w:szCs w:val="24"/>
              </w:rPr>
              <w:t>Всего</w:t>
            </w:r>
          </w:p>
        </w:tc>
        <w:tc>
          <w:tcPr>
            <w:tcW w:w="1417" w:type="dxa"/>
          </w:tcPr>
          <w:p w14:paraId="4990005C" w14:textId="77777777" w:rsidR="00791E09" w:rsidRPr="00791E09" w:rsidRDefault="00791E09" w:rsidP="008C6D82">
            <w:pPr>
              <w:jc w:val="center"/>
              <w:rPr>
                <w:sz w:val="22"/>
                <w:szCs w:val="22"/>
              </w:rPr>
            </w:pPr>
            <w:r w:rsidRPr="00791E09">
              <w:rPr>
                <w:sz w:val="22"/>
                <w:szCs w:val="22"/>
              </w:rPr>
              <w:t>559 728,97</w:t>
            </w:r>
          </w:p>
        </w:tc>
        <w:tc>
          <w:tcPr>
            <w:tcW w:w="1276" w:type="dxa"/>
          </w:tcPr>
          <w:p w14:paraId="346A97CC" w14:textId="77777777" w:rsidR="00791E09" w:rsidRPr="00791E09" w:rsidRDefault="00791E09" w:rsidP="008C6D82">
            <w:pPr>
              <w:jc w:val="center"/>
              <w:rPr>
                <w:bCs/>
                <w:sz w:val="22"/>
                <w:szCs w:val="22"/>
              </w:rPr>
            </w:pPr>
            <w:r w:rsidRPr="00791E09">
              <w:rPr>
                <w:bCs/>
                <w:sz w:val="22"/>
                <w:szCs w:val="22"/>
              </w:rPr>
              <w:t>172 805,09</w:t>
            </w:r>
          </w:p>
        </w:tc>
        <w:tc>
          <w:tcPr>
            <w:tcW w:w="1275" w:type="dxa"/>
          </w:tcPr>
          <w:p w14:paraId="784E46CC" w14:textId="77777777" w:rsidR="00791E09" w:rsidRPr="00791E09" w:rsidRDefault="00791E09" w:rsidP="008C6D82">
            <w:pPr>
              <w:jc w:val="center"/>
              <w:rPr>
                <w:bCs/>
                <w:sz w:val="22"/>
                <w:szCs w:val="22"/>
              </w:rPr>
            </w:pPr>
            <w:r w:rsidRPr="00791E09">
              <w:rPr>
                <w:bCs/>
                <w:sz w:val="22"/>
                <w:szCs w:val="22"/>
              </w:rPr>
              <w:t>201 329,87</w:t>
            </w:r>
          </w:p>
        </w:tc>
        <w:tc>
          <w:tcPr>
            <w:tcW w:w="1560" w:type="dxa"/>
          </w:tcPr>
          <w:p w14:paraId="6DFEEA35" w14:textId="77777777" w:rsidR="00791E09" w:rsidRPr="00791E09" w:rsidRDefault="00791E09" w:rsidP="008C6D82">
            <w:pPr>
              <w:jc w:val="center"/>
              <w:rPr>
                <w:bCs/>
                <w:sz w:val="22"/>
                <w:szCs w:val="22"/>
              </w:rPr>
            </w:pPr>
            <w:r w:rsidRPr="00791E09">
              <w:rPr>
                <w:bCs/>
                <w:sz w:val="22"/>
                <w:szCs w:val="22"/>
              </w:rPr>
              <w:t>185 594,01</w:t>
            </w:r>
          </w:p>
        </w:tc>
      </w:tr>
      <w:tr w:rsidR="00791E09" w:rsidRPr="00791E09" w14:paraId="5408086A" w14:textId="77777777" w:rsidTr="008C6D82">
        <w:trPr>
          <w:trHeight w:val="494"/>
        </w:trPr>
        <w:tc>
          <w:tcPr>
            <w:tcW w:w="1986" w:type="dxa"/>
            <w:vMerge/>
          </w:tcPr>
          <w:p w14:paraId="2ED2D604" w14:textId="77777777" w:rsidR="00791E09" w:rsidRPr="00791E09" w:rsidRDefault="00791E09" w:rsidP="008C6D82">
            <w:pPr>
              <w:pStyle w:val="ConsPlusCell"/>
              <w:rPr>
                <w:rFonts w:ascii="Times New Roman" w:hAnsi="Times New Roman" w:cs="Times New Roman"/>
                <w:b/>
                <w:sz w:val="24"/>
                <w:szCs w:val="24"/>
              </w:rPr>
            </w:pPr>
          </w:p>
        </w:tc>
        <w:tc>
          <w:tcPr>
            <w:tcW w:w="5777" w:type="dxa"/>
            <w:vMerge/>
          </w:tcPr>
          <w:p w14:paraId="69693137" w14:textId="77777777" w:rsidR="00791E09" w:rsidRPr="00791E09" w:rsidRDefault="00791E09" w:rsidP="008C6D82">
            <w:pPr>
              <w:pStyle w:val="ConsPlusCell"/>
              <w:rPr>
                <w:rFonts w:ascii="Times New Roman" w:hAnsi="Times New Roman" w:cs="Times New Roman"/>
                <w:b/>
                <w:bCs/>
                <w:color w:val="000000"/>
                <w:sz w:val="24"/>
                <w:szCs w:val="24"/>
              </w:rPr>
            </w:pPr>
          </w:p>
        </w:tc>
        <w:tc>
          <w:tcPr>
            <w:tcW w:w="2410" w:type="dxa"/>
          </w:tcPr>
          <w:p w14:paraId="0391FC0D" w14:textId="77777777" w:rsidR="00791E09" w:rsidRPr="00791E09" w:rsidRDefault="00791E09" w:rsidP="008C6D82">
            <w:pPr>
              <w:pStyle w:val="ConsPlusCell"/>
              <w:rPr>
                <w:rFonts w:ascii="Times New Roman" w:hAnsi="Times New Roman" w:cs="Times New Roman"/>
                <w:b/>
                <w:sz w:val="24"/>
                <w:szCs w:val="24"/>
              </w:rPr>
            </w:pPr>
            <w:r w:rsidRPr="00791E09">
              <w:rPr>
                <w:rFonts w:ascii="Times New Roman" w:hAnsi="Times New Roman" w:cs="Times New Roman"/>
                <w:b/>
                <w:sz w:val="24"/>
                <w:szCs w:val="24"/>
              </w:rPr>
              <w:t>Все соисполнители</w:t>
            </w:r>
          </w:p>
        </w:tc>
        <w:tc>
          <w:tcPr>
            <w:tcW w:w="1417" w:type="dxa"/>
          </w:tcPr>
          <w:p w14:paraId="127F35DF" w14:textId="77777777" w:rsidR="00791E09" w:rsidRPr="00791E09" w:rsidRDefault="00791E09" w:rsidP="008C6D82">
            <w:pPr>
              <w:jc w:val="center"/>
              <w:rPr>
                <w:sz w:val="22"/>
                <w:szCs w:val="22"/>
              </w:rPr>
            </w:pPr>
            <w:r w:rsidRPr="00791E09">
              <w:rPr>
                <w:sz w:val="22"/>
                <w:szCs w:val="22"/>
              </w:rPr>
              <w:t>559 728,97</w:t>
            </w:r>
          </w:p>
        </w:tc>
        <w:tc>
          <w:tcPr>
            <w:tcW w:w="1276" w:type="dxa"/>
          </w:tcPr>
          <w:p w14:paraId="354279DD" w14:textId="77777777" w:rsidR="00791E09" w:rsidRPr="00791E09" w:rsidRDefault="00791E09" w:rsidP="008C6D82">
            <w:pPr>
              <w:jc w:val="center"/>
              <w:rPr>
                <w:bCs/>
                <w:sz w:val="22"/>
                <w:szCs w:val="22"/>
              </w:rPr>
            </w:pPr>
            <w:r w:rsidRPr="00791E09">
              <w:rPr>
                <w:bCs/>
                <w:sz w:val="22"/>
                <w:szCs w:val="22"/>
              </w:rPr>
              <w:t>172 805,09</w:t>
            </w:r>
          </w:p>
        </w:tc>
        <w:tc>
          <w:tcPr>
            <w:tcW w:w="1275" w:type="dxa"/>
          </w:tcPr>
          <w:p w14:paraId="5249E28F" w14:textId="77777777" w:rsidR="00791E09" w:rsidRPr="00791E09" w:rsidRDefault="00791E09" w:rsidP="008C6D82">
            <w:pPr>
              <w:jc w:val="center"/>
              <w:rPr>
                <w:bCs/>
                <w:sz w:val="22"/>
                <w:szCs w:val="22"/>
              </w:rPr>
            </w:pPr>
            <w:r w:rsidRPr="00791E09">
              <w:rPr>
                <w:bCs/>
                <w:sz w:val="22"/>
                <w:szCs w:val="22"/>
              </w:rPr>
              <w:t>201 329,87</w:t>
            </w:r>
          </w:p>
        </w:tc>
        <w:tc>
          <w:tcPr>
            <w:tcW w:w="1560" w:type="dxa"/>
          </w:tcPr>
          <w:p w14:paraId="77856887" w14:textId="77777777" w:rsidR="00791E09" w:rsidRPr="00791E09" w:rsidRDefault="00791E09" w:rsidP="008C6D82">
            <w:pPr>
              <w:jc w:val="center"/>
              <w:rPr>
                <w:bCs/>
                <w:sz w:val="22"/>
                <w:szCs w:val="22"/>
              </w:rPr>
            </w:pPr>
            <w:r w:rsidRPr="00791E09">
              <w:rPr>
                <w:bCs/>
                <w:sz w:val="22"/>
                <w:szCs w:val="22"/>
              </w:rPr>
              <w:t>185 594,01</w:t>
            </w:r>
          </w:p>
        </w:tc>
      </w:tr>
      <w:tr w:rsidR="00791E09" w:rsidRPr="00791E09" w14:paraId="5CC2E72B" w14:textId="77777777" w:rsidTr="008C6D82">
        <w:tc>
          <w:tcPr>
            <w:tcW w:w="1986" w:type="dxa"/>
          </w:tcPr>
          <w:p w14:paraId="5337B0A2" w14:textId="77777777" w:rsidR="00791E09" w:rsidRPr="00791E09" w:rsidRDefault="00791E09" w:rsidP="008C6D82">
            <w:pPr>
              <w:pStyle w:val="ConsPlusCell"/>
              <w:rPr>
                <w:rFonts w:ascii="Times New Roman" w:hAnsi="Times New Roman" w:cs="Times New Roman"/>
                <w:b/>
                <w:sz w:val="24"/>
                <w:szCs w:val="24"/>
              </w:rPr>
            </w:pPr>
            <w:r w:rsidRPr="00791E09">
              <w:rPr>
                <w:rFonts w:ascii="Times New Roman" w:hAnsi="Times New Roman" w:cs="Times New Roman"/>
                <w:b/>
                <w:sz w:val="24"/>
                <w:szCs w:val="24"/>
              </w:rPr>
              <w:t xml:space="preserve">Задача 1 </w:t>
            </w:r>
          </w:p>
        </w:tc>
        <w:tc>
          <w:tcPr>
            <w:tcW w:w="5777" w:type="dxa"/>
          </w:tcPr>
          <w:p w14:paraId="1A8026CC" w14:textId="77777777" w:rsidR="00791E09" w:rsidRPr="00791E09" w:rsidRDefault="00791E09" w:rsidP="008C6D82">
            <w:pPr>
              <w:pStyle w:val="aff2"/>
              <w:jc w:val="both"/>
              <w:rPr>
                <w:rFonts w:ascii="Times New Roman" w:hAnsi="Times New Roman" w:cs="Times New Roman"/>
                <w:b/>
              </w:rPr>
            </w:pPr>
            <w:r w:rsidRPr="00791E09">
              <w:rPr>
                <w:rFonts w:ascii="Times New Roman" w:hAnsi="Times New Roman" w:cs="Times New Roman"/>
                <w:b/>
                <w:bCs/>
                <w:iCs/>
                <w:color w:val="000000"/>
              </w:rPr>
              <w:t>Обеспечение доступности объектов сферы культуры, сохранение и актуализация культурного наследия</w:t>
            </w:r>
          </w:p>
        </w:tc>
        <w:tc>
          <w:tcPr>
            <w:tcW w:w="2410" w:type="dxa"/>
          </w:tcPr>
          <w:p w14:paraId="415D21D2" w14:textId="77777777" w:rsidR="00791E09" w:rsidRPr="00791E09" w:rsidRDefault="00791E09" w:rsidP="008C6D82">
            <w:pPr>
              <w:pStyle w:val="ConsPlusCell"/>
              <w:rPr>
                <w:rFonts w:ascii="Times New Roman" w:hAnsi="Times New Roman" w:cs="Times New Roman"/>
                <w:b/>
                <w:sz w:val="24"/>
                <w:szCs w:val="24"/>
              </w:rPr>
            </w:pPr>
            <w:r w:rsidRPr="00791E09">
              <w:rPr>
                <w:rFonts w:ascii="Times New Roman" w:hAnsi="Times New Roman" w:cs="Times New Roman"/>
                <w:b/>
                <w:sz w:val="24"/>
                <w:szCs w:val="24"/>
              </w:rPr>
              <w:t>Управление культуры</w:t>
            </w:r>
          </w:p>
        </w:tc>
        <w:tc>
          <w:tcPr>
            <w:tcW w:w="1417" w:type="dxa"/>
          </w:tcPr>
          <w:p w14:paraId="2CE75A98" w14:textId="77777777" w:rsidR="00791E09" w:rsidRPr="00791E09" w:rsidRDefault="00791E09" w:rsidP="008C6D82">
            <w:pPr>
              <w:jc w:val="center"/>
              <w:rPr>
                <w:sz w:val="22"/>
                <w:szCs w:val="22"/>
              </w:rPr>
            </w:pPr>
            <w:r w:rsidRPr="00791E09">
              <w:rPr>
                <w:sz w:val="22"/>
                <w:szCs w:val="22"/>
              </w:rPr>
              <w:t>139 139,77</w:t>
            </w:r>
          </w:p>
        </w:tc>
        <w:tc>
          <w:tcPr>
            <w:tcW w:w="1276" w:type="dxa"/>
          </w:tcPr>
          <w:p w14:paraId="428B42E0" w14:textId="77777777" w:rsidR="00791E09" w:rsidRPr="00791E09" w:rsidRDefault="00791E09" w:rsidP="008C6D82">
            <w:pPr>
              <w:jc w:val="center"/>
              <w:rPr>
                <w:bCs/>
                <w:iCs/>
                <w:sz w:val="22"/>
                <w:szCs w:val="22"/>
              </w:rPr>
            </w:pPr>
            <w:r w:rsidRPr="00791E09">
              <w:rPr>
                <w:bCs/>
                <w:iCs/>
                <w:sz w:val="22"/>
                <w:szCs w:val="22"/>
              </w:rPr>
              <w:t>34 721,63</w:t>
            </w:r>
          </w:p>
        </w:tc>
        <w:tc>
          <w:tcPr>
            <w:tcW w:w="1275" w:type="dxa"/>
          </w:tcPr>
          <w:p w14:paraId="7391540D" w14:textId="77777777" w:rsidR="00791E09" w:rsidRPr="00791E09" w:rsidRDefault="00791E09" w:rsidP="008C6D82">
            <w:pPr>
              <w:jc w:val="center"/>
              <w:rPr>
                <w:bCs/>
                <w:iCs/>
                <w:sz w:val="22"/>
                <w:szCs w:val="22"/>
              </w:rPr>
            </w:pPr>
            <w:r w:rsidRPr="00791E09">
              <w:rPr>
                <w:bCs/>
                <w:iCs/>
                <w:sz w:val="22"/>
                <w:szCs w:val="22"/>
              </w:rPr>
              <w:t>61 665,36</w:t>
            </w:r>
          </w:p>
        </w:tc>
        <w:tc>
          <w:tcPr>
            <w:tcW w:w="1560" w:type="dxa"/>
          </w:tcPr>
          <w:p w14:paraId="29527E45" w14:textId="77777777" w:rsidR="00791E09" w:rsidRPr="00791E09" w:rsidRDefault="00791E09" w:rsidP="008C6D82">
            <w:pPr>
              <w:jc w:val="center"/>
              <w:rPr>
                <w:bCs/>
                <w:iCs/>
                <w:sz w:val="22"/>
                <w:szCs w:val="22"/>
              </w:rPr>
            </w:pPr>
            <w:r w:rsidRPr="00791E09">
              <w:rPr>
                <w:bCs/>
                <w:iCs/>
                <w:sz w:val="22"/>
                <w:szCs w:val="22"/>
              </w:rPr>
              <w:t>42 752,78</w:t>
            </w:r>
          </w:p>
        </w:tc>
      </w:tr>
      <w:tr w:rsidR="00791E09" w:rsidRPr="00791E09" w14:paraId="376F4ACA" w14:textId="77777777" w:rsidTr="008C6D82">
        <w:tc>
          <w:tcPr>
            <w:tcW w:w="1986" w:type="dxa"/>
          </w:tcPr>
          <w:p w14:paraId="3C2B4F1D"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Основное мероприятие 1.1.1.</w:t>
            </w:r>
          </w:p>
        </w:tc>
        <w:tc>
          <w:tcPr>
            <w:tcW w:w="5777" w:type="dxa"/>
          </w:tcPr>
          <w:p w14:paraId="6486D3FD"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color w:val="000000"/>
                <w:sz w:val="24"/>
                <w:szCs w:val="24"/>
              </w:rPr>
              <w:t xml:space="preserve">Строительство и </w:t>
            </w:r>
            <w:proofErr w:type="gramStart"/>
            <w:r w:rsidRPr="00791E09">
              <w:rPr>
                <w:rFonts w:ascii="Times New Roman" w:hAnsi="Times New Roman" w:cs="Times New Roman"/>
                <w:color w:val="000000"/>
                <w:sz w:val="24"/>
                <w:szCs w:val="24"/>
              </w:rPr>
              <w:t>реконструкция  муниципальных</w:t>
            </w:r>
            <w:proofErr w:type="gramEnd"/>
            <w:r w:rsidRPr="00791E09">
              <w:rPr>
                <w:rFonts w:ascii="Times New Roman" w:hAnsi="Times New Roman" w:cs="Times New Roman"/>
                <w:color w:val="000000"/>
                <w:sz w:val="24"/>
                <w:szCs w:val="24"/>
              </w:rPr>
              <w:t xml:space="preserve"> объектов сферы культуры</w:t>
            </w:r>
          </w:p>
        </w:tc>
        <w:tc>
          <w:tcPr>
            <w:tcW w:w="2410" w:type="dxa"/>
          </w:tcPr>
          <w:p w14:paraId="237F838D"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6DE68E9D" w14:textId="77777777" w:rsidR="00791E09" w:rsidRPr="00791E09" w:rsidRDefault="00791E09" w:rsidP="008C6D82">
            <w:pPr>
              <w:jc w:val="center"/>
              <w:rPr>
                <w:sz w:val="22"/>
                <w:szCs w:val="22"/>
              </w:rPr>
            </w:pPr>
            <w:r w:rsidRPr="00791E09">
              <w:rPr>
                <w:sz w:val="22"/>
                <w:szCs w:val="22"/>
              </w:rPr>
              <w:t>50 023,85</w:t>
            </w:r>
          </w:p>
        </w:tc>
        <w:tc>
          <w:tcPr>
            <w:tcW w:w="1276" w:type="dxa"/>
          </w:tcPr>
          <w:p w14:paraId="40FA076F" w14:textId="77777777" w:rsidR="00791E09" w:rsidRPr="00791E09" w:rsidRDefault="00791E09" w:rsidP="008C6D82">
            <w:pPr>
              <w:jc w:val="center"/>
              <w:rPr>
                <w:sz w:val="22"/>
                <w:szCs w:val="22"/>
              </w:rPr>
            </w:pPr>
            <w:r w:rsidRPr="00791E09">
              <w:rPr>
                <w:sz w:val="22"/>
                <w:szCs w:val="22"/>
              </w:rPr>
              <w:t>1 638,36</w:t>
            </w:r>
          </w:p>
        </w:tc>
        <w:tc>
          <w:tcPr>
            <w:tcW w:w="1275" w:type="dxa"/>
          </w:tcPr>
          <w:p w14:paraId="52FC0477" w14:textId="77777777" w:rsidR="00791E09" w:rsidRPr="00791E09" w:rsidRDefault="00791E09" w:rsidP="008C6D82">
            <w:pPr>
              <w:jc w:val="center"/>
              <w:rPr>
                <w:sz w:val="22"/>
                <w:szCs w:val="22"/>
              </w:rPr>
            </w:pPr>
            <w:r w:rsidRPr="00791E09">
              <w:rPr>
                <w:sz w:val="22"/>
                <w:szCs w:val="22"/>
              </w:rPr>
              <w:t>33 975,49</w:t>
            </w:r>
          </w:p>
        </w:tc>
        <w:tc>
          <w:tcPr>
            <w:tcW w:w="1560" w:type="dxa"/>
          </w:tcPr>
          <w:p w14:paraId="29442C96" w14:textId="77777777" w:rsidR="00791E09" w:rsidRPr="00791E09" w:rsidRDefault="00791E09" w:rsidP="008C6D82">
            <w:pPr>
              <w:jc w:val="center"/>
              <w:rPr>
                <w:sz w:val="22"/>
                <w:szCs w:val="22"/>
              </w:rPr>
            </w:pPr>
            <w:r w:rsidRPr="00791E09">
              <w:rPr>
                <w:sz w:val="22"/>
                <w:szCs w:val="22"/>
              </w:rPr>
              <w:t>14 410,00</w:t>
            </w:r>
          </w:p>
        </w:tc>
      </w:tr>
      <w:tr w:rsidR="00791E09" w:rsidRPr="00791E09" w14:paraId="648694FD" w14:textId="77777777" w:rsidTr="008C6D82">
        <w:tc>
          <w:tcPr>
            <w:tcW w:w="1986" w:type="dxa"/>
          </w:tcPr>
          <w:p w14:paraId="4394E81F" w14:textId="77777777" w:rsidR="00791E09" w:rsidRPr="00791E09" w:rsidRDefault="00791E09" w:rsidP="008C6D82">
            <w:r w:rsidRPr="00791E09">
              <w:rPr>
                <w:sz w:val="24"/>
                <w:szCs w:val="24"/>
              </w:rPr>
              <w:t>Основное мероприятие 1.1.2.</w:t>
            </w:r>
          </w:p>
        </w:tc>
        <w:tc>
          <w:tcPr>
            <w:tcW w:w="5777" w:type="dxa"/>
          </w:tcPr>
          <w:p w14:paraId="4299C4B4"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color w:val="000000"/>
                <w:sz w:val="24"/>
                <w:szCs w:val="24"/>
              </w:rPr>
              <w:t xml:space="preserve">Ремонт, капитальный ремонт, оснащение специальным оборудованием и материалами зданий муниципальных </w:t>
            </w:r>
            <w:proofErr w:type="gramStart"/>
            <w:r w:rsidRPr="00791E09">
              <w:rPr>
                <w:rFonts w:ascii="Times New Roman" w:hAnsi="Times New Roman" w:cs="Times New Roman"/>
                <w:color w:val="000000"/>
                <w:sz w:val="24"/>
                <w:szCs w:val="24"/>
              </w:rPr>
              <w:t>учреждений  сферы</w:t>
            </w:r>
            <w:proofErr w:type="gramEnd"/>
            <w:r w:rsidRPr="00791E09">
              <w:rPr>
                <w:rFonts w:ascii="Times New Roman" w:hAnsi="Times New Roman" w:cs="Times New Roman"/>
                <w:color w:val="000000"/>
                <w:sz w:val="24"/>
                <w:szCs w:val="24"/>
              </w:rPr>
              <w:t xml:space="preserve"> культуры (в т.ч. реализация народных проектов)</w:t>
            </w:r>
          </w:p>
        </w:tc>
        <w:tc>
          <w:tcPr>
            <w:tcW w:w="2410" w:type="dxa"/>
          </w:tcPr>
          <w:p w14:paraId="201C0642"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6E28D5C9" w14:textId="77777777" w:rsidR="00791E09" w:rsidRPr="00791E09" w:rsidRDefault="00791E09" w:rsidP="008C6D82">
            <w:pPr>
              <w:jc w:val="center"/>
              <w:rPr>
                <w:sz w:val="22"/>
                <w:szCs w:val="22"/>
              </w:rPr>
            </w:pPr>
            <w:r w:rsidRPr="00791E09">
              <w:rPr>
                <w:sz w:val="22"/>
                <w:szCs w:val="22"/>
              </w:rPr>
              <w:t>3 930,64</w:t>
            </w:r>
          </w:p>
        </w:tc>
        <w:tc>
          <w:tcPr>
            <w:tcW w:w="1276" w:type="dxa"/>
          </w:tcPr>
          <w:p w14:paraId="2F9E689F" w14:textId="77777777" w:rsidR="00791E09" w:rsidRPr="00791E09" w:rsidRDefault="00791E09" w:rsidP="008C6D82">
            <w:pPr>
              <w:jc w:val="center"/>
              <w:rPr>
                <w:sz w:val="22"/>
                <w:szCs w:val="22"/>
              </w:rPr>
            </w:pPr>
            <w:r w:rsidRPr="00791E09">
              <w:rPr>
                <w:sz w:val="22"/>
                <w:szCs w:val="22"/>
              </w:rPr>
              <w:t>3 930,64</w:t>
            </w:r>
          </w:p>
        </w:tc>
        <w:tc>
          <w:tcPr>
            <w:tcW w:w="1275" w:type="dxa"/>
          </w:tcPr>
          <w:p w14:paraId="6B20651D" w14:textId="77777777" w:rsidR="00791E09" w:rsidRPr="00791E09" w:rsidRDefault="00791E09" w:rsidP="008C6D82">
            <w:pPr>
              <w:jc w:val="center"/>
              <w:rPr>
                <w:sz w:val="22"/>
                <w:szCs w:val="22"/>
              </w:rPr>
            </w:pPr>
            <w:r w:rsidRPr="00791E09">
              <w:rPr>
                <w:sz w:val="22"/>
                <w:szCs w:val="22"/>
              </w:rPr>
              <w:t>0,00</w:t>
            </w:r>
          </w:p>
        </w:tc>
        <w:tc>
          <w:tcPr>
            <w:tcW w:w="1560" w:type="dxa"/>
          </w:tcPr>
          <w:p w14:paraId="54D40311" w14:textId="77777777" w:rsidR="00791E09" w:rsidRPr="00791E09" w:rsidRDefault="00791E09" w:rsidP="008C6D82">
            <w:pPr>
              <w:jc w:val="center"/>
              <w:rPr>
                <w:sz w:val="22"/>
                <w:szCs w:val="22"/>
              </w:rPr>
            </w:pPr>
            <w:r w:rsidRPr="00791E09">
              <w:rPr>
                <w:sz w:val="22"/>
                <w:szCs w:val="22"/>
              </w:rPr>
              <w:t>0,00</w:t>
            </w:r>
          </w:p>
        </w:tc>
      </w:tr>
      <w:tr w:rsidR="00791E09" w:rsidRPr="00791E09" w14:paraId="76EF57C2" w14:textId="77777777" w:rsidTr="008C6D82">
        <w:tc>
          <w:tcPr>
            <w:tcW w:w="1986" w:type="dxa"/>
          </w:tcPr>
          <w:p w14:paraId="1A0EAABE" w14:textId="77777777" w:rsidR="00791E09" w:rsidRPr="00791E09" w:rsidRDefault="00791E09" w:rsidP="008C6D82">
            <w:r w:rsidRPr="00791E09">
              <w:rPr>
                <w:sz w:val="24"/>
                <w:szCs w:val="24"/>
              </w:rPr>
              <w:t>Основное мероприятие 1.1.3.</w:t>
            </w:r>
          </w:p>
        </w:tc>
        <w:tc>
          <w:tcPr>
            <w:tcW w:w="5777" w:type="dxa"/>
          </w:tcPr>
          <w:p w14:paraId="3FB90607" w14:textId="77777777" w:rsidR="00791E09" w:rsidRPr="00791E09" w:rsidRDefault="00791E09" w:rsidP="008C6D82">
            <w:pPr>
              <w:pStyle w:val="ConsPlusCell"/>
              <w:rPr>
                <w:rFonts w:ascii="Times New Roman" w:hAnsi="Times New Roman" w:cs="Times New Roman"/>
                <w:sz w:val="24"/>
                <w:szCs w:val="24"/>
              </w:rPr>
            </w:pPr>
            <w:proofErr w:type="gramStart"/>
            <w:r w:rsidRPr="00791E09">
              <w:rPr>
                <w:rFonts w:ascii="Times New Roman" w:hAnsi="Times New Roman" w:cs="Times New Roman"/>
                <w:color w:val="000000"/>
                <w:sz w:val="24"/>
                <w:szCs w:val="24"/>
              </w:rPr>
              <w:t>Обеспечение  первичных</w:t>
            </w:r>
            <w:proofErr w:type="gramEnd"/>
            <w:r w:rsidRPr="00791E09">
              <w:rPr>
                <w:rFonts w:ascii="Times New Roman" w:hAnsi="Times New Roman" w:cs="Times New Roman"/>
                <w:color w:val="000000"/>
                <w:sz w:val="24"/>
                <w:szCs w:val="24"/>
              </w:rPr>
              <w:t xml:space="preserve"> мер пожарной безопасности муниципальных учреждений сферы культуры</w:t>
            </w:r>
          </w:p>
        </w:tc>
        <w:tc>
          <w:tcPr>
            <w:tcW w:w="2410" w:type="dxa"/>
          </w:tcPr>
          <w:p w14:paraId="38290D90"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p w14:paraId="19FA310B" w14:textId="77777777" w:rsidR="00791E09" w:rsidRPr="00791E09" w:rsidRDefault="00791E09" w:rsidP="008C6D82">
            <w:pPr>
              <w:pStyle w:val="ConsPlusCell"/>
              <w:jc w:val="center"/>
              <w:rPr>
                <w:rFonts w:ascii="Times New Roman" w:hAnsi="Times New Roman" w:cs="Times New Roman"/>
              </w:rPr>
            </w:pPr>
          </w:p>
        </w:tc>
        <w:tc>
          <w:tcPr>
            <w:tcW w:w="1417" w:type="dxa"/>
          </w:tcPr>
          <w:p w14:paraId="2E3843C5" w14:textId="77777777" w:rsidR="00791E09" w:rsidRPr="00791E09" w:rsidRDefault="00791E09" w:rsidP="008C6D82">
            <w:pPr>
              <w:jc w:val="center"/>
              <w:rPr>
                <w:sz w:val="22"/>
                <w:szCs w:val="22"/>
              </w:rPr>
            </w:pPr>
            <w:r w:rsidRPr="00791E09">
              <w:rPr>
                <w:sz w:val="22"/>
                <w:szCs w:val="22"/>
              </w:rPr>
              <w:t>391,70</w:t>
            </w:r>
          </w:p>
        </w:tc>
        <w:tc>
          <w:tcPr>
            <w:tcW w:w="1276" w:type="dxa"/>
          </w:tcPr>
          <w:p w14:paraId="3F8CAF10" w14:textId="77777777" w:rsidR="00791E09" w:rsidRPr="00791E09" w:rsidRDefault="00791E09" w:rsidP="008C6D82">
            <w:pPr>
              <w:jc w:val="center"/>
              <w:rPr>
                <w:sz w:val="22"/>
                <w:szCs w:val="22"/>
              </w:rPr>
            </w:pPr>
            <w:r w:rsidRPr="00791E09">
              <w:rPr>
                <w:sz w:val="22"/>
                <w:szCs w:val="22"/>
              </w:rPr>
              <w:t>391,70</w:t>
            </w:r>
          </w:p>
        </w:tc>
        <w:tc>
          <w:tcPr>
            <w:tcW w:w="1275" w:type="dxa"/>
          </w:tcPr>
          <w:p w14:paraId="1324D221" w14:textId="77777777" w:rsidR="00791E09" w:rsidRPr="00791E09" w:rsidRDefault="00791E09" w:rsidP="008C6D82">
            <w:pPr>
              <w:jc w:val="center"/>
              <w:rPr>
                <w:sz w:val="22"/>
                <w:szCs w:val="22"/>
              </w:rPr>
            </w:pPr>
            <w:r w:rsidRPr="00791E09">
              <w:rPr>
                <w:sz w:val="22"/>
                <w:szCs w:val="22"/>
              </w:rPr>
              <w:t>0,00</w:t>
            </w:r>
          </w:p>
        </w:tc>
        <w:tc>
          <w:tcPr>
            <w:tcW w:w="1560" w:type="dxa"/>
          </w:tcPr>
          <w:p w14:paraId="069E0340" w14:textId="77777777" w:rsidR="00791E09" w:rsidRPr="00791E09" w:rsidRDefault="00791E09" w:rsidP="008C6D82">
            <w:pPr>
              <w:jc w:val="center"/>
              <w:rPr>
                <w:sz w:val="22"/>
                <w:szCs w:val="22"/>
              </w:rPr>
            </w:pPr>
            <w:r w:rsidRPr="00791E09">
              <w:rPr>
                <w:sz w:val="22"/>
                <w:szCs w:val="22"/>
              </w:rPr>
              <w:t>0,00</w:t>
            </w:r>
          </w:p>
        </w:tc>
      </w:tr>
      <w:tr w:rsidR="00791E09" w:rsidRPr="00791E09" w14:paraId="07878773" w14:textId="77777777" w:rsidTr="008C6D82">
        <w:tc>
          <w:tcPr>
            <w:tcW w:w="1986" w:type="dxa"/>
          </w:tcPr>
          <w:p w14:paraId="57069F71" w14:textId="77777777" w:rsidR="00791E09" w:rsidRPr="00791E09" w:rsidRDefault="00791E09" w:rsidP="008C6D82">
            <w:r w:rsidRPr="00791E09">
              <w:rPr>
                <w:sz w:val="24"/>
                <w:szCs w:val="24"/>
              </w:rPr>
              <w:lastRenderedPageBreak/>
              <w:t>Основное мероприятие 1.1.4.</w:t>
            </w:r>
          </w:p>
        </w:tc>
        <w:tc>
          <w:tcPr>
            <w:tcW w:w="5777" w:type="dxa"/>
          </w:tcPr>
          <w:p w14:paraId="341F9688" w14:textId="77777777" w:rsidR="00791E09" w:rsidRPr="00791E09" w:rsidRDefault="00791E09" w:rsidP="008C6D82">
            <w:pPr>
              <w:pStyle w:val="ConsPlusCell"/>
              <w:rPr>
                <w:rFonts w:ascii="Times New Roman" w:hAnsi="Times New Roman" w:cs="Times New Roman"/>
                <w:sz w:val="24"/>
                <w:szCs w:val="24"/>
              </w:rPr>
            </w:pPr>
            <w:proofErr w:type="gramStart"/>
            <w:r w:rsidRPr="00791E09">
              <w:rPr>
                <w:rFonts w:ascii="Times New Roman" w:hAnsi="Times New Roman" w:cs="Times New Roman"/>
                <w:color w:val="000000"/>
                <w:sz w:val="24"/>
                <w:szCs w:val="24"/>
              </w:rPr>
              <w:t>Обновление  материально</w:t>
            </w:r>
            <w:proofErr w:type="gramEnd"/>
            <w:r w:rsidRPr="00791E09">
              <w:rPr>
                <w:rFonts w:ascii="Times New Roman" w:hAnsi="Times New Roman" w:cs="Times New Roman"/>
                <w:color w:val="000000"/>
                <w:sz w:val="24"/>
                <w:szCs w:val="24"/>
              </w:rPr>
              <w:t>- 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народных проектов)</w:t>
            </w:r>
          </w:p>
        </w:tc>
        <w:tc>
          <w:tcPr>
            <w:tcW w:w="2410" w:type="dxa"/>
          </w:tcPr>
          <w:p w14:paraId="3ADEA923" w14:textId="77777777" w:rsidR="00791E09" w:rsidRPr="00791E09" w:rsidRDefault="00791E09" w:rsidP="008C6D82">
            <w:pPr>
              <w:jc w:val="center"/>
            </w:pPr>
            <w:r w:rsidRPr="00791E09">
              <w:rPr>
                <w:sz w:val="24"/>
                <w:szCs w:val="24"/>
              </w:rPr>
              <w:t>Управление культуры</w:t>
            </w:r>
          </w:p>
        </w:tc>
        <w:tc>
          <w:tcPr>
            <w:tcW w:w="1417" w:type="dxa"/>
          </w:tcPr>
          <w:p w14:paraId="0B0B735E" w14:textId="77777777" w:rsidR="00791E09" w:rsidRPr="00791E09" w:rsidRDefault="00791E09" w:rsidP="008C6D82">
            <w:pPr>
              <w:jc w:val="center"/>
              <w:rPr>
                <w:sz w:val="22"/>
                <w:szCs w:val="22"/>
              </w:rPr>
            </w:pPr>
            <w:r w:rsidRPr="00791E09">
              <w:rPr>
                <w:sz w:val="22"/>
                <w:szCs w:val="22"/>
              </w:rPr>
              <w:t>1 818,33</w:t>
            </w:r>
          </w:p>
        </w:tc>
        <w:tc>
          <w:tcPr>
            <w:tcW w:w="1276" w:type="dxa"/>
          </w:tcPr>
          <w:p w14:paraId="515593D8" w14:textId="77777777" w:rsidR="00791E09" w:rsidRPr="00791E09" w:rsidRDefault="00791E09" w:rsidP="008C6D82">
            <w:pPr>
              <w:jc w:val="center"/>
              <w:rPr>
                <w:color w:val="000000"/>
                <w:sz w:val="22"/>
                <w:szCs w:val="22"/>
              </w:rPr>
            </w:pPr>
            <w:r w:rsidRPr="00791E09">
              <w:rPr>
                <w:color w:val="000000"/>
                <w:sz w:val="22"/>
                <w:szCs w:val="22"/>
              </w:rPr>
              <w:t>1 818,33</w:t>
            </w:r>
          </w:p>
        </w:tc>
        <w:tc>
          <w:tcPr>
            <w:tcW w:w="1275" w:type="dxa"/>
          </w:tcPr>
          <w:p w14:paraId="5B15B63C" w14:textId="77777777" w:rsidR="00791E09" w:rsidRPr="00791E09" w:rsidRDefault="00791E09" w:rsidP="008C6D82">
            <w:pPr>
              <w:jc w:val="center"/>
            </w:pPr>
            <w:r w:rsidRPr="00791E09">
              <w:t>0,00</w:t>
            </w:r>
          </w:p>
        </w:tc>
        <w:tc>
          <w:tcPr>
            <w:tcW w:w="1560" w:type="dxa"/>
          </w:tcPr>
          <w:p w14:paraId="6AFD03CC" w14:textId="77777777" w:rsidR="00791E09" w:rsidRPr="00791E09" w:rsidRDefault="00791E09" w:rsidP="008C6D82">
            <w:pPr>
              <w:jc w:val="center"/>
            </w:pPr>
            <w:r w:rsidRPr="00791E09">
              <w:t>0,00</w:t>
            </w:r>
          </w:p>
        </w:tc>
      </w:tr>
      <w:tr w:rsidR="00791E09" w:rsidRPr="00791E09" w14:paraId="74249FBE" w14:textId="77777777" w:rsidTr="008C6D82">
        <w:tc>
          <w:tcPr>
            <w:tcW w:w="1986" w:type="dxa"/>
          </w:tcPr>
          <w:p w14:paraId="7563EE43" w14:textId="77777777" w:rsidR="00791E09" w:rsidRPr="00791E09" w:rsidRDefault="00791E09" w:rsidP="008C6D82">
            <w:r w:rsidRPr="00791E09">
              <w:rPr>
                <w:sz w:val="24"/>
                <w:szCs w:val="24"/>
              </w:rPr>
              <w:t>Основное мероприятие 1.1.5.</w:t>
            </w:r>
          </w:p>
        </w:tc>
        <w:tc>
          <w:tcPr>
            <w:tcW w:w="5777" w:type="dxa"/>
          </w:tcPr>
          <w:p w14:paraId="15B875FB"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color w:val="000000"/>
                <w:sz w:val="24"/>
                <w:szCs w:val="24"/>
              </w:rPr>
              <w:t>Сохранение и развитие государственных языков Республики Коми</w:t>
            </w:r>
          </w:p>
        </w:tc>
        <w:tc>
          <w:tcPr>
            <w:tcW w:w="2410" w:type="dxa"/>
          </w:tcPr>
          <w:p w14:paraId="6092D88D" w14:textId="77777777" w:rsidR="00791E09" w:rsidRPr="00791E09" w:rsidRDefault="00791E09" w:rsidP="008C6D82">
            <w:pPr>
              <w:jc w:val="center"/>
            </w:pPr>
            <w:r w:rsidRPr="00791E09">
              <w:rPr>
                <w:sz w:val="24"/>
                <w:szCs w:val="24"/>
              </w:rPr>
              <w:t>Управление культуры</w:t>
            </w:r>
          </w:p>
        </w:tc>
        <w:tc>
          <w:tcPr>
            <w:tcW w:w="1417" w:type="dxa"/>
          </w:tcPr>
          <w:p w14:paraId="7C8A862A" w14:textId="77777777" w:rsidR="00791E09" w:rsidRPr="00791E09" w:rsidRDefault="00791E09" w:rsidP="008C6D82">
            <w:pPr>
              <w:jc w:val="center"/>
              <w:rPr>
                <w:sz w:val="22"/>
                <w:szCs w:val="22"/>
              </w:rPr>
            </w:pPr>
            <w:r w:rsidRPr="00791E09">
              <w:rPr>
                <w:sz w:val="22"/>
                <w:szCs w:val="22"/>
              </w:rPr>
              <w:t>0,00</w:t>
            </w:r>
          </w:p>
        </w:tc>
        <w:tc>
          <w:tcPr>
            <w:tcW w:w="1276" w:type="dxa"/>
          </w:tcPr>
          <w:p w14:paraId="6949FD81" w14:textId="77777777" w:rsidR="00791E09" w:rsidRPr="00791E09" w:rsidRDefault="00791E09" w:rsidP="008C6D82">
            <w:pPr>
              <w:jc w:val="center"/>
              <w:rPr>
                <w:sz w:val="22"/>
                <w:szCs w:val="22"/>
              </w:rPr>
            </w:pPr>
            <w:r w:rsidRPr="00791E09">
              <w:rPr>
                <w:sz w:val="22"/>
                <w:szCs w:val="22"/>
              </w:rPr>
              <w:t>0,00</w:t>
            </w:r>
          </w:p>
        </w:tc>
        <w:tc>
          <w:tcPr>
            <w:tcW w:w="1275" w:type="dxa"/>
          </w:tcPr>
          <w:p w14:paraId="568F2EA1" w14:textId="77777777" w:rsidR="00791E09" w:rsidRPr="00791E09" w:rsidRDefault="00791E09" w:rsidP="008C6D82">
            <w:pPr>
              <w:jc w:val="center"/>
              <w:rPr>
                <w:sz w:val="22"/>
                <w:szCs w:val="22"/>
              </w:rPr>
            </w:pPr>
            <w:r w:rsidRPr="00791E09">
              <w:rPr>
                <w:sz w:val="22"/>
                <w:szCs w:val="22"/>
              </w:rPr>
              <w:t>0,00</w:t>
            </w:r>
          </w:p>
        </w:tc>
        <w:tc>
          <w:tcPr>
            <w:tcW w:w="1560" w:type="dxa"/>
          </w:tcPr>
          <w:p w14:paraId="4DFCBE7D" w14:textId="77777777" w:rsidR="00791E09" w:rsidRPr="00791E09" w:rsidRDefault="00791E09" w:rsidP="008C6D82">
            <w:pPr>
              <w:jc w:val="center"/>
              <w:rPr>
                <w:sz w:val="22"/>
                <w:szCs w:val="22"/>
              </w:rPr>
            </w:pPr>
            <w:r w:rsidRPr="00791E09">
              <w:rPr>
                <w:sz w:val="22"/>
                <w:szCs w:val="22"/>
              </w:rPr>
              <w:t>0,00</w:t>
            </w:r>
          </w:p>
        </w:tc>
      </w:tr>
      <w:tr w:rsidR="00791E09" w:rsidRPr="00791E09" w14:paraId="51CBC2CB" w14:textId="77777777" w:rsidTr="008C6D82">
        <w:tc>
          <w:tcPr>
            <w:tcW w:w="1986" w:type="dxa"/>
          </w:tcPr>
          <w:p w14:paraId="3C11302A"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Основное мероприятие 1.1.6.</w:t>
            </w:r>
          </w:p>
        </w:tc>
        <w:tc>
          <w:tcPr>
            <w:tcW w:w="5777" w:type="dxa"/>
          </w:tcPr>
          <w:p w14:paraId="7A7183B6"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color w:val="000000"/>
                <w:sz w:val="24"/>
                <w:szCs w:val="24"/>
              </w:rPr>
              <w:t>Оказание муниципальных услуг (выполнение работ) библиотеками</w:t>
            </w:r>
          </w:p>
        </w:tc>
        <w:tc>
          <w:tcPr>
            <w:tcW w:w="2410" w:type="dxa"/>
          </w:tcPr>
          <w:p w14:paraId="6FD6CFC1" w14:textId="77777777" w:rsidR="00791E09" w:rsidRPr="00791E09" w:rsidRDefault="00791E09" w:rsidP="008C6D82">
            <w:pPr>
              <w:jc w:val="center"/>
            </w:pPr>
            <w:r w:rsidRPr="00791E09">
              <w:rPr>
                <w:sz w:val="24"/>
                <w:szCs w:val="24"/>
              </w:rPr>
              <w:t>Управление культуры</w:t>
            </w:r>
          </w:p>
        </w:tc>
        <w:tc>
          <w:tcPr>
            <w:tcW w:w="1417" w:type="dxa"/>
          </w:tcPr>
          <w:p w14:paraId="1EED1C05" w14:textId="77777777" w:rsidR="00791E09" w:rsidRPr="00791E09" w:rsidRDefault="00791E09" w:rsidP="008C6D82">
            <w:pPr>
              <w:jc w:val="center"/>
              <w:rPr>
                <w:sz w:val="22"/>
                <w:szCs w:val="22"/>
              </w:rPr>
            </w:pPr>
            <w:r w:rsidRPr="00791E09">
              <w:rPr>
                <w:sz w:val="22"/>
                <w:szCs w:val="22"/>
                <w:lang w:eastAsia="ru-RU"/>
              </w:rPr>
              <w:t>64 720,73</w:t>
            </w:r>
          </w:p>
        </w:tc>
        <w:tc>
          <w:tcPr>
            <w:tcW w:w="1276" w:type="dxa"/>
          </w:tcPr>
          <w:p w14:paraId="0958BDDE" w14:textId="77777777" w:rsidR="00791E09" w:rsidRPr="00791E09" w:rsidRDefault="00791E09" w:rsidP="008C6D82">
            <w:pPr>
              <w:jc w:val="center"/>
              <w:rPr>
                <w:color w:val="000000"/>
                <w:sz w:val="22"/>
                <w:szCs w:val="22"/>
              </w:rPr>
            </w:pPr>
            <w:r w:rsidRPr="00791E09">
              <w:rPr>
                <w:color w:val="000000"/>
                <w:sz w:val="22"/>
                <w:szCs w:val="22"/>
              </w:rPr>
              <w:t>20 892,40</w:t>
            </w:r>
          </w:p>
        </w:tc>
        <w:tc>
          <w:tcPr>
            <w:tcW w:w="1275" w:type="dxa"/>
          </w:tcPr>
          <w:p w14:paraId="2C789D28" w14:textId="77777777" w:rsidR="00791E09" w:rsidRPr="00791E09" w:rsidRDefault="00791E09" w:rsidP="008C6D82">
            <w:pPr>
              <w:jc w:val="center"/>
              <w:rPr>
                <w:color w:val="000000"/>
                <w:sz w:val="22"/>
                <w:szCs w:val="22"/>
              </w:rPr>
            </w:pPr>
            <w:r w:rsidRPr="00791E09">
              <w:rPr>
                <w:color w:val="000000"/>
                <w:sz w:val="22"/>
                <w:szCs w:val="22"/>
              </w:rPr>
              <w:t>21 688,83</w:t>
            </w:r>
          </w:p>
        </w:tc>
        <w:tc>
          <w:tcPr>
            <w:tcW w:w="1560" w:type="dxa"/>
          </w:tcPr>
          <w:p w14:paraId="2A31C127" w14:textId="77777777" w:rsidR="00791E09" w:rsidRPr="00791E09" w:rsidRDefault="00791E09" w:rsidP="008C6D82">
            <w:pPr>
              <w:jc w:val="center"/>
              <w:rPr>
                <w:color w:val="000000"/>
                <w:sz w:val="22"/>
                <w:szCs w:val="22"/>
              </w:rPr>
            </w:pPr>
            <w:r w:rsidRPr="00791E09">
              <w:rPr>
                <w:color w:val="000000"/>
                <w:sz w:val="22"/>
                <w:szCs w:val="22"/>
              </w:rPr>
              <w:t>22 139,50</w:t>
            </w:r>
          </w:p>
        </w:tc>
      </w:tr>
      <w:tr w:rsidR="00791E09" w:rsidRPr="00791E09" w14:paraId="086D53A4" w14:textId="77777777" w:rsidTr="008C6D82">
        <w:tc>
          <w:tcPr>
            <w:tcW w:w="1986" w:type="dxa"/>
          </w:tcPr>
          <w:p w14:paraId="10FCC67B" w14:textId="77777777" w:rsidR="00791E09" w:rsidRPr="00791E09" w:rsidRDefault="00791E09" w:rsidP="008C6D82">
            <w:pPr>
              <w:pStyle w:val="ConsPlusCell"/>
              <w:jc w:val="right"/>
              <w:rPr>
                <w:rFonts w:ascii="Times New Roman" w:hAnsi="Times New Roman" w:cs="Times New Roman"/>
                <w:sz w:val="24"/>
                <w:szCs w:val="24"/>
                <w:lang w:val="en-US"/>
              </w:rPr>
            </w:pPr>
            <w:r w:rsidRPr="00791E09">
              <w:rPr>
                <w:rFonts w:ascii="Times New Roman" w:hAnsi="Times New Roman" w:cs="Times New Roman"/>
                <w:sz w:val="24"/>
                <w:szCs w:val="24"/>
              </w:rPr>
              <w:t>мероприятие 1.1.6.</w:t>
            </w:r>
            <w:r w:rsidRPr="00791E09">
              <w:rPr>
                <w:rFonts w:ascii="Times New Roman" w:hAnsi="Times New Roman" w:cs="Times New Roman"/>
                <w:sz w:val="24"/>
                <w:szCs w:val="24"/>
                <w:lang w:val="en-US"/>
              </w:rPr>
              <w:t>1.</w:t>
            </w:r>
          </w:p>
        </w:tc>
        <w:tc>
          <w:tcPr>
            <w:tcW w:w="5777" w:type="dxa"/>
          </w:tcPr>
          <w:p w14:paraId="4C572344" w14:textId="77777777" w:rsidR="00791E09" w:rsidRPr="00791E09" w:rsidRDefault="00791E09" w:rsidP="008C6D82">
            <w:pPr>
              <w:pStyle w:val="ConsPlusCell"/>
              <w:jc w:val="right"/>
              <w:rPr>
                <w:rFonts w:ascii="Times New Roman" w:hAnsi="Times New Roman" w:cs="Times New Roman"/>
                <w:color w:val="000000"/>
                <w:sz w:val="24"/>
                <w:szCs w:val="24"/>
              </w:rPr>
            </w:pPr>
            <w:proofErr w:type="gramStart"/>
            <w:r w:rsidRPr="00791E09">
              <w:rPr>
                <w:rFonts w:ascii="Times New Roman" w:hAnsi="Times New Roman" w:cs="Times New Roman"/>
                <w:color w:val="000000"/>
                <w:sz w:val="24"/>
                <w:szCs w:val="24"/>
              </w:rPr>
              <w:t>Оказание  муниципальных</w:t>
            </w:r>
            <w:proofErr w:type="gramEnd"/>
            <w:r w:rsidRPr="00791E09">
              <w:rPr>
                <w:rFonts w:ascii="Times New Roman" w:hAnsi="Times New Roman" w:cs="Times New Roman"/>
                <w:color w:val="000000"/>
                <w:sz w:val="24"/>
                <w:szCs w:val="24"/>
              </w:rPr>
              <w:t xml:space="preserve"> услуг (выполнение работ) библиотеками за исключением оплаты по коммунальным услугам</w:t>
            </w:r>
          </w:p>
        </w:tc>
        <w:tc>
          <w:tcPr>
            <w:tcW w:w="2410" w:type="dxa"/>
          </w:tcPr>
          <w:p w14:paraId="45F0C597" w14:textId="77777777" w:rsidR="00791E09" w:rsidRPr="00791E09" w:rsidRDefault="00791E09" w:rsidP="008C6D82">
            <w:pPr>
              <w:jc w:val="center"/>
              <w:rPr>
                <w:sz w:val="24"/>
                <w:szCs w:val="24"/>
              </w:rPr>
            </w:pPr>
            <w:r w:rsidRPr="00791E09">
              <w:rPr>
                <w:sz w:val="24"/>
                <w:szCs w:val="24"/>
              </w:rPr>
              <w:t>Управление культуры</w:t>
            </w:r>
          </w:p>
        </w:tc>
        <w:tc>
          <w:tcPr>
            <w:tcW w:w="1417" w:type="dxa"/>
          </w:tcPr>
          <w:p w14:paraId="40D8FC2F" w14:textId="77777777" w:rsidR="00791E09" w:rsidRPr="00791E09" w:rsidRDefault="00791E09" w:rsidP="008C6D82">
            <w:pPr>
              <w:jc w:val="center"/>
              <w:rPr>
                <w:sz w:val="22"/>
                <w:szCs w:val="22"/>
              </w:rPr>
            </w:pPr>
            <w:r w:rsidRPr="00791E09">
              <w:rPr>
                <w:sz w:val="22"/>
                <w:szCs w:val="22"/>
              </w:rPr>
              <w:t>62 354,73</w:t>
            </w:r>
          </w:p>
        </w:tc>
        <w:tc>
          <w:tcPr>
            <w:tcW w:w="1276" w:type="dxa"/>
          </w:tcPr>
          <w:p w14:paraId="5F4F781B" w14:textId="77777777" w:rsidR="00791E09" w:rsidRPr="00791E09" w:rsidRDefault="00791E09" w:rsidP="008C6D82">
            <w:pPr>
              <w:jc w:val="center"/>
              <w:rPr>
                <w:color w:val="000000"/>
                <w:sz w:val="22"/>
                <w:szCs w:val="22"/>
              </w:rPr>
            </w:pPr>
            <w:r w:rsidRPr="00791E09">
              <w:rPr>
                <w:color w:val="000000"/>
                <w:sz w:val="22"/>
                <w:szCs w:val="22"/>
              </w:rPr>
              <w:t>20 140,40</w:t>
            </w:r>
          </w:p>
        </w:tc>
        <w:tc>
          <w:tcPr>
            <w:tcW w:w="1275" w:type="dxa"/>
          </w:tcPr>
          <w:p w14:paraId="06BF8645" w14:textId="77777777" w:rsidR="00791E09" w:rsidRPr="00791E09" w:rsidRDefault="00791E09" w:rsidP="008C6D82">
            <w:pPr>
              <w:jc w:val="center"/>
              <w:rPr>
                <w:sz w:val="22"/>
                <w:szCs w:val="22"/>
              </w:rPr>
            </w:pPr>
            <w:r w:rsidRPr="00791E09">
              <w:rPr>
                <w:sz w:val="22"/>
                <w:szCs w:val="22"/>
              </w:rPr>
              <w:t>20 900,83</w:t>
            </w:r>
          </w:p>
        </w:tc>
        <w:tc>
          <w:tcPr>
            <w:tcW w:w="1560" w:type="dxa"/>
          </w:tcPr>
          <w:p w14:paraId="7C8EAC1A" w14:textId="77777777" w:rsidR="00791E09" w:rsidRPr="00791E09" w:rsidRDefault="00791E09" w:rsidP="008C6D82">
            <w:pPr>
              <w:jc w:val="center"/>
              <w:rPr>
                <w:sz w:val="22"/>
                <w:szCs w:val="22"/>
              </w:rPr>
            </w:pPr>
            <w:r w:rsidRPr="00791E09">
              <w:rPr>
                <w:sz w:val="22"/>
                <w:szCs w:val="22"/>
              </w:rPr>
              <w:t>21 313,50</w:t>
            </w:r>
          </w:p>
        </w:tc>
      </w:tr>
      <w:tr w:rsidR="00791E09" w:rsidRPr="00791E09" w14:paraId="461361B4" w14:textId="77777777" w:rsidTr="008C6D82">
        <w:tc>
          <w:tcPr>
            <w:tcW w:w="1986" w:type="dxa"/>
          </w:tcPr>
          <w:p w14:paraId="652E6729" w14:textId="77777777" w:rsidR="00791E09" w:rsidRPr="00791E09" w:rsidRDefault="00791E09" w:rsidP="008C6D82">
            <w:pPr>
              <w:pStyle w:val="ConsPlusCell"/>
              <w:jc w:val="right"/>
              <w:rPr>
                <w:rFonts w:ascii="Times New Roman" w:hAnsi="Times New Roman" w:cs="Times New Roman"/>
                <w:sz w:val="24"/>
                <w:szCs w:val="24"/>
                <w:lang w:val="en-US"/>
              </w:rPr>
            </w:pPr>
            <w:r w:rsidRPr="00791E09">
              <w:rPr>
                <w:rFonts w:ascii="Times New Roman" w:hAnsi="Times New Roman" w:cs="Times New Roman"/>
                <w:sz w:val="24"/>
                <w:szCs w:val="24"/>
              </w:rPr>
              <w:t>мероприятие 1.1.6.2</w:t>
            </w:r>
            <w:r w:rsidRPr="00791E09">
              <w:rPr>
                <w:rFonts w:ascii="Times New Roman" w:hAnsi="Times New Roman" w:cs="Times New Roman"/>
                <w:sz w:val="24"/>
                <w:szCs w:val="24"/>
                <w:lang w:val="en-US"/>
              </w:rPr>
              <w:t>.</w:t>
            </w:r>
          </w:p>
        </w:tc>
        <w:tc>
          <w:tcPr>
            <w:tcW w:w="5777" w:type="dxa"/>
          </w:tcPr>
          <w:p w14:paraId="40386CA8" w14:textId="77777777" w:rsidR="00791E09" w:rsidRPr="00791E09" w:rsidRDefault="00791E09" w:rsidP="008C6D82">
            <w:pPr>
              <w:pStyle w:val="ConsPlusCell"/>
              <w:jc w:val="right"/>
              <w:rPr>
                <w:rFonts w:ascii="Times New Roman" w:hAnsi="Times New Roman" w:cs="Times New Roman"/>
                <w:color w:val="000000"/>
                <w:sz w:val="24"/>
                <w:szCs w:val="24"/>
              </w:rPr>
            </w:pPr>
            <w:r w:rsidRPr="00791E09">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2410" w:type="dxa"/>
          </w:tcPr>
          <w:p w14:paraId="4FAD3DED" w14:textId="77777777" w:rsidR="00791E09" w:rsidRPr="00791E09" w:rsidRDefault="00791E09" w:rsidP="008C6D82">
            <w:pPr>
              <w:jc w:val="center"/>
              <w:rPr>
                <w:sz w:val="24"/>
                <w:szCs w:val="24"/>
              </w:rPr>
            </w:pPr>
            <w:r w:rsidRPr="00791E09">
              <w:rPr>
                <w:sz w:val="24"/>
                <w:szCs w:val="24"/>
              </w:rPr>
              <w:t>Управление культуры</w:t>
            </w:r>
          </w:p>
        </w:tc>
        <w:tc>
          <w:tcPr>
            <w:tcW w:w="1417" w:type="dxa"/>
          </w:tcPr>
          <w:p w14:paraId="442D7F38" w14:textId="77777777" w:rsidR="00791E09" w:rsidRPr="00791E09" w:rsidRDefault="00791E09" w:rsidP="008C6D82">
            <w:pPr>
              <w:jc w:val="center"/>
              <w:rPr>
                <w:sz w:val="22"/>
                <w:szCs w:val="22"/>
              </w:rPr>
            </w:pPr>
            <w:r w:rsidRPr="00791E09">
              <w:rPr>
                <w:sz w:val="22"/>
                <w:szCs w:val="22"/>
              </w:rPr>
              <w:t>2 366,00</w:t>
            </w:r>
          </w:p>
        </w:tc>
        <w:tc>
          <w:tcPr>
            <w:tcW w:w="1276" w:type="dxa"/>
          </w:tcPr>
          <w:p w14:paraId="2076642F" w14:textId="77777777" w:rsidR="00791E09" w:rsidRPr="00791E09" w:rsidRDefault="00791E09" w:rsidP="008C6D82">
            <w:pPr>
              <w:jc w:val="center"/>
              <w:rPr>
                <w:color w:val="000000"/>
                <w:sz w:val="22"/>
                <w:szCs w:val="22"/>
              </w:rPr>
            </w:pPr>
            <w:r w:rsidRPr="00791E09">
              <w:rPr>
                <w:color w:val="000000"/>
                <w:sz w:val="22"/>
                <w:szCs w:val="22"/>
              </w:rPr>
              <w:t>752,00</w:t>
            </w:r>
          </w:p>
        </w:tc>
        <w:tc>
          <w:tcPr>
            <w:tcW w:w="1275" w:type="dxa"/>
          </w:tcPr>
          <w:p w14:paraId="78EE1492" w14:textId="77777777" w:rsidR="00791E09" w:rsidRPr="00791E09" w:rsidRDefault="00791E09" w:rsidP="008C6D82">
            <w:pPr>
              <w:jc w:val="center"/>
              <w:rPr>
                <w:sz w:val="22"/>
                <w:szCs w:val="22"/>
              </w:rPr>
            </w:pPr>
            <w:r w:rsidRPr="00791E09">
              <w:rPr>
                <w:sz w:val="22"/>
                <w:szCs w:val="22"/>
              </w:rPr>
              <w:t>788,00</w:t>
            </w:r>
          </w:p>
        </w:tc>
        <w:tc>
          <w:tcPr>
            <w:tcW w:w="1560" w:type="dxa"/>
          </w:tcPr>
          <w:p w14:paraId="60981967" w14:textId="77777777" w:rsidR="00791E09" w:rsidRPr="00791E09" w:rsidRDefault="00791E09" w:rsidP="008C6D82">
            <w:pPr>
              <w:jc w:val="center"/>
              <w:rPr>
                <w:sz w:val="22"/>
                <w:szCs w:val="22"/>
              </w:rPr>
            </w:pPr>
            <w:r w:rsidRPr="00791E09">
              <w:rPr>
                <w:sz w:val="22"/>
                <w:szCs w:val="22"/>
              </w:rPr>
              <w:t>826,00</w:t>
            </w:r>
          </w:p>
        </w:tc>
      </w:tr>
      <w:tr w:rsidR="00791E09" w:rsidRPr="00791E09" w14:paraId="3210B36E" w14:textId="77777777" w:rsidTr="008C6D82">
        <w:tc>
          <w:tcPr>
            <w:tcW w:w="1986" w:type="dxa"/>
          </w:tcPr>
          <w:p w14:paraId="709815B2"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Основное мероприятие 1.1.7.</w:t>
            </w:r>
          </w:p>
        </w:tc>
        <w:tc>
          <w:tcPr>
            <w:tcW w:w="5777" w:type="dxa"/>
          </w:tcPr>
          <w:p w14:paraId="15854FAB"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color w:val="000000"/>
                <w:sz w:val="24"/>
                <w:szCs w:val="24"/>
              </w:rPr>
              <w:t>Комплектование книжных (</w:t>
            </w:r>
            <w:proofErr w:type="gramStart"/>
            <w:r w:rsidRPr="00791E09">
              <w:rPr>
                <w:rFonts w:ascii="Times New Roman" w:hAnsi="Times New Roman" w:cs="Times New Roman"/>
                <w:color w:val="000000"/>
                <w:sz w:val="24"/>
                <w:szCs w:val="24"/>
              </w:rPr>
              <w:t xml:space="preserve">документных)   </w:t>
            </w:r>
            <w:proofErr w:type="gramEnd"/>
            <w:r w:rsidRPr="00791E09">
              <w:rPr>
                <w:rFonts w:ascii="Times New Roman" w:hAnsi="Times New Roman" w:cs="Times New Roman"/>
                <w:color w:val="000000"/>
                <w:sz w:val="24"/>
                <w:szCs w:val="24"/>
              </w:rPr>
              <w:t>библиотек муниципального образования МР «Сыктывдинский»</w:t>
            </w:r>
          </w:p>
        </w:tc>
        <w:tc>
          <w:tcPr>
            <w:tcW w:w="2410" w:type="dxa"/>
          </w:tcPr>
          <w:p w14:paraId="364E0C4B" w14:textId="77777777" w:rsidR="00791E09" w:rsidRPr="00791E09" w:rsidRDefault="00791E09" w:rsidP="008C6D82">
            <w:pPr>
              <w:jc w:val="center"/>
            </w:pPr>
            <w:r w:rsidRPr="00791E09">
              <w:rPr>
                <w:sz w:val="24"/>
                <w:szCs w:val="24"/>
              </w:rPr>
              <w:t>Управление культуры</w:t>
            </w:r>
          </w:p>
        </w:tc>
        <w:tc>
          <w:tcPr>
            <w:tcW w:w="1417" w:type="dxa"/>
          </w:tcPr>
          <w:p w14:paraId="6B3A636C" w14:textId="77777777" w:rsidR="00791E09" w:rsidRPr="00791E09" w:rsidRDefault="00791E09" w:rsidP="008C6D82">
            <w:pPr>
              <w:jc w:val="center"/>
              <w:rPr>
                <w:sz w:val="22"/>
                <w:szCs w:val="22"/>
              </w:rPr>
            </w:pPr>
            <w:r w:rsidRPr="00791E09">
              <w:rPr>
                <w:sz w:val="22"/>
                <w:szCs w:val="22"/>
              </w:rPr>
              <w:t>189,28</w:t>
            </w:r>
          </w:p>
        </w:tc>
        <w:tc>
          <w:tcPr>
            <w:tcW w:w="1276" w:type="dxa"/>
          </w:tcPr>
          <w:p w14:paraId="3A051FB2" w14:textId="77777777" w:rsidR="00791E09" w:rsidRPr="00791E09" w:rsidRDefault="00791E09" w:rsidP="008C6D82">
            <w:pPr>
              <w:jc w:val="center"/>
              <w:rPr>
                <w:color w:val="000000"/>
                <w:sz w:val="22"/>
                <w:szCs w:val="22"/>
              </w:rPr>
            </w:pPr>
            <w:r w:rsidRPr="00791E09">
              <w:rPr>
                <w:color w:val="000000"/>
                <w:sz w:val="22"/>
                <w:szCs w:val="22"/>
              </w:rPr>
              <w:t>189,28</w:t>
            </w:r>
          </w:p>
        </w:tc>
        <w:tc>
          <w:tcPr>
            <w:tcW w:w="1275" w:type="dxa"/>
          </w:tcPr>
          <w:p w14:paraId="719DB412" w14:textId="77777777" w:rsidR="00791E09" w:rsidRPr="00791E09" w:rsidRDefault="00791E09" w:rsidP="008C6D82">
            <w:pPr>
              <w:jc w:val="center"/>
              <w:rPr>
                <w:sz w:val="22"/>
                <w:szCs w:val="22"/>
              </w:rPr>
            </w:pPr>
            <w:r w:rsidRPr="00791E09">
              <w:rPr>
                <w:sz w:val="22"/>
                <w:szCs w:val="22"/>
              </w:rPr>
              <w:t>0,00</w:t>
            </w:r>
          </w:p>
        </w:tc>
        <w:tc>
          <w:tcPr>
            <w:tcW w:w="1560" w:type="dxa"/>
          </w:tcPr>
          <w:p w14:paraId="4A121086" w14:textId="77777777" w:rsidR="00791E09" w:rsidRPr="00791E09" w:rsidRDefault="00791E09" w:rsidP="008C6D82">
            <w:pPr>
              <w:jc w:val="center"/>
              <w:rPr>
                <w:sz w:val="22"/>
                <w:szCs w:val="22"/>
              </w:rPr>
            </w:pPr>
            <w:r w:rsidRPr="00791E09">
              <w:rPr>
                <w:sz w:val="22"/>
                <w:szCs w:val="22"/>
              </w:rPr>
              <w:t>0,00</w:t>
            </w:r>
          </w:p>
        </w:tc>
      </w:tr>
      <w:tr w:rsidR="00791E09" w:rsidRPr="00791E09" w14:paraId="296AA7B8" w14:textId="77777777" w:rsidTr="008C6D82">
        <w:tc>
          <w:tcPr>
            <w:tcW w:w="1986" w:type="dxa"/>
          </w:tcPr>
          <w:p w14:paraId="45C05921"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Основное мероприятие 1.1.8.</w:t>
            </w:r>
          </w:p>
        </w:tc>
        <w:tc>
          <w:tcPr>
            <w:tcW w:w="5777" w:type="dxa"/>
          </w:tcPr>
          <w:p w14:paraId="7F281C7A"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color w:val="000000"/>
                <w:sz w:val="24"/>
                <w:szCs w:val="24"/>
              </w:rPr>
              <w:t>Оказание муниципальных услуг (выполнение работ) музеями</w:t>
            </w:r>
          </w:p>
        </w:tc>
        <w:tc>
          <w:tcPr>
            <w:tcW w:w="2410" w:type="dxa"/>
          </w:tcPr>
          <w:p w14:paraId="40D97E30" w14:textId="77777777" w:rsidR="00791E09" w:rsidRPr="00791E09" w:rsidRDefault="00791E09" w:rsidP="008C6D82">
            <w:pPr>
              <w:jc w:val="center"/>
            </w:pPr>
            <w:r w:rsidRPr="00791E09">
              <w:rPr>
                <w:sz w:val="24"/>
                <w:szCs w:val="24"/>
              </w:rPr>
              <w:t>Управление культуры</w:t>
            </w:r>
          </w:p>
        </w:tc>
        <w:tc>
          <w:tcPr>
            <w:tcW w:w="1417" w:type="dxa"/>
          </w:tcPr>
          <w:p w14:paraId="72CAD9AA" w14:textId="77777777" w:rsidR="00791E09" w:rsidRPr="00791E09" w:rsidRDefault="00791E09" w:rsidP="008C6D82">
            <w:pPr>
              <w:jc w:val="center"/>
              <w:rPr>
                <w:sz w:val="22"/>
                <w:szCs w:val="22"/>
              </w:rPr>
            </w:pPr>
            <w:r w:rsidRPr="00791E09">
              <w:rPr>
                <w:sz w:val="22"/>
                <w:szCs w:val="22"/>
              </w:rPr>
              <w:t>18 046,45</w:t>
            </w:r>
          </w:p>
        </w:tc>
        <w:tc>
          <w:tcPr>
            <w:tcW w:w="1276" w:type="dxa"/>
          </w:tcPr>
          <w:p w14:paraId="6B0D53FA" w14:textId="77777777" w:rsidR="00791E09" w:rsidRPr="00791E09" w:rsidRDefault="00791E09" w:rsidP="008C6D82">
            <w:pPr>
              <w:jc w:val="center"/>
              <w:rPr>
                <w:color w:val="000000"/>
                <w:sz w:val="22"/>
                <w:szCs w:val="22"/>
              </w:rPr>
            </w:pPr>
            <w:r w:rsidRPr="00791E09">
              <w:rPr>
                <w:color w:val="000000"/>
                <w:sz w:val="22"/>
                <w:szCs w:val="22"/>
              </w:rPr>
              <w:t>5 842,13</w:t>
            </w:r>
          </w:p>
        </w:tc>
        <w:tc>
          <w:tcPr>
            <w:tcW w:w="1275" w:type="dxa"/>
          </w:tcPr>
          <w:p w14:paraId="795B9C85" w14:textId="77777777" w:rsidR="00791E09" w:rsidRPr="00791E09" w:rsidRDefault="00791E09" w:rsidP="008C6D82">
            <w:pPr>
              <w:jc w:val="center"/>
              <w:rPr>
                <w:color w:val="000000"/>
                <w:sz w:val="22"/>
                <w:szCs w:val="22"/>
              </w:rPr>
            </w:pPr>
            <w:r w:rsidRPr="00791E09">
              <w:rPr>
                <w:color w:val="000000"/>
                <w:sz w:val="22"/>
                <w:szCs w:val="22"/>
              </w:rPr>
              <w:t>6 001,04</w:t>
            </w:r>
          </w:p>
        </w:tc>
        <w:tc>
          <w:tcPr>
            <w:tcW w:w="1560" w:type="dxa"/>
          </w:tcPr>
          <w:p w14:paraId="4A90A083" w14:textId="77777777" w:rsidR="00791E09" w:rsidRPr="00791E09" w:rsidRDefault="00791E09" w:rsidP="008C6D82">
            <w:pPr>
              <w:jc w:val="center"/>
              <w:rPr>
                <w:color w:val="000000"/>
                <w:sz w:val="22"/>
                <w:szCs w:val="22"/>
              </w:rPr>
            </w:pPr>
            <w:r w:rsidRPr="00791E09">
              <w:rPr>
                <w:color w:val="000000"/>
                <w:sz w:val="22"/>
                <w:szCs w:val="22"/>
              </w:rPr>
              <w:t>6 203,28</w:t>
            </w:r>
          </w:p>
        </w:tc>
      </w:tr>
      <w:tr w:rsidR="00791E09" w:rsidRPr="00791E09" w14:paraId="2C62CE5B" w14:textId="77777777" w:rsidTr="008C6D82">
        <w:tc>
          <w:tcPr>
            <w:tcW w:w="1986" w:type="dxa"/>
          </w:tcPr>
          <w:p w14:paraId="7BB1076C" w14:textId="77777777" w:rsidR="00791E09" w:rsidRPr="00791E09" w:rsidRDefault="00791E09" w:rsidP="008C6D82">
            <w:pPr>
              <w:pStyle w:val="ConsPlusCell"/>
              <w:jc w:val="right"/>
              <w:rPr>
                <w:rFonts w:ascii="Times New Roman" w:hAnsi="Times New Roman" w:cs="Times New Roman"/>
                <w:sz w:val="24"/>
                <w:szCs w:val="24"/>
                <w:lang w:val="en-US"/>
              </w:rPr>
            </w:pPr>
            <w:r w:rsidRPr="00791E09">
              <w:rPr>
                <w:rFonts w:ascii="Times New Roman" w:hAnsi="Times New Roman" w:cs="Times New Roman"/>
                <w:sz w:val="24"/>
                <w:szCs w:val="24"/>
              </w:rPr>
              <w:t>мероприятие 1.1.8.</w:t>
            </w:r>
            <w:r w:rsidRPr="00791E09">
              <w:rPr>
                <w:rFonts w:ascii="Times New Roman" w:hAnsi="Times New Roman" w:cs="Times New Roman"/>
                <w:sz w:val="24"/>
                <w:szCs w:val="24"/>
                <w:lang w:val="en-US"/>
              </w:rPr>
              <w:t>1.</w:t>
            </w:r>
          </w:p>
        </w:tc>
        <w:tc>
          <w:tcPr>
            <w:tcW w:w="5777" w:type="dxa"/>
          </w:tcPr>
          <w:p w14:paraId="5176A24F" w14:textId="77777777" w:rsidR="00791E09" w:rsidRPr="00791E09" w:rsidRDefault="00791E09" w:rsidP="008C6D82">
            <w:pPr>
              <w:pStyle w:val="ConsPlusCell"/>
              <w:jc w:val="right"/>
              <w:rPr>
                <w:rFonts w:ascii="Times New Roman" w:hAnsi="Times New Roman" w:cs="Times New Roman"/>
                <w:color w:val="000000"/>
                <w:sz w:val="24"/>
                <w:szCs w:val="24"/>
              </w:rPr>
            </w:pPr>
            <w:proofErr w:type="gramStart"/>
            <w:r w:rsidRPr="00791E09">
              <w:rPr>
                <w:rFonts w:ascii="Times New Roman" w:hAnsi="Times New Roman" w:cs="Times New Roman"/>
                <w:color w:val="000000"/>
                <w:sz w:val="24"/>
                <w:szCs w:val="24"/>
              </w:rPr>
              <w:t>Оказание  муниципальных</w:t>
            </w:r>
            <w:proofErr w:type="gramEnd"/>
            <w:r w:rsidRPr="00791E09">
              <w:rPr>
                <w:rFonts w:ascii="Times New Roman" w:hAnsi="Times New Roman" w:cs="Times New Roman"/>
                <w:color w:val="000000"/>
                <w:sz w:val="24"/>
                <w:szCs w:val="24"/>
              </w:rPr>
              <w:t xml:space="preserve"> услуг (выполнение работ)  музеями  за исключением оплаты по коммунальным услугам</w:t>
            </w:r>
          </w:p>
        </w:tc>
        <w:tc>
          <w:tcPr>
            <w:tcW w:w="2410" w:type="dxa"/>
          </w:tcPr>
          <w:p w14:paraId="4F3D9614" w14:textId="77777777" w:rsidR="00791E09" w:rsidRPr="00791E09" w:rsidRDefault="00791E09" w:rsidP="008C6D82">
            <w:pPr>
              <w:jc w:val="center"/>
              <w:rPr>
                <w:sz w:val="24"/>
                <w:szCs w:val="24"/>
              </w:rPr>
            </w:pPr>
            <w:r w:rsidRPr="00791E09">
              <w:rPr>
                <w:sz w:val="24"/>
                <w:szCs w:val="24"/>
              </w:rPr>
              <w:t>Управление культуры</w:t>
            </w:r>
          </w:p>
        </w:tc>
        <w:tc>
          <w:tcPr>
            <w:tcW w:w="1417" w:type="dxa"/>
          </w:tcPr>
          <w:p w14:paraId="08B34DE4" w14:textId="77777777" w:rsidR="00791E09" w:rsidRPr="00791E09" w:rsidRDefault="00791E09" w:rsidP="008C6D82">
            <w:pPr>
              <w:jc w:val="center"/>
              <w:rPr>
                <w:sz w:val="22"/>
                <w:szCs w:val="22"/>
              </w:rPr>
            </w:pPr>
            <w:r w:rsidRPr="00791E09">
              <w:rPr>
                <w:sz w:val="22"/>
                <w:szCs w:val="22"/>
              </w:rPr>
              <w:t>14 481,05</w:t>
            </w:r>
          </w:p>
        </w:tc>
        <w:tc>
          <w:tcPr>
            <w:tcW w:w="1276" w:type="dxa"/>
          </w:tcPr>
          <w:p w14:paraId="61BFE863" w14:textId="77777777" w:rsidR="00791E09" w:rsidRPr="00791E09" w:rsidRDefault="00791E09" w:rsidP="008C6D82">
            <w:pPr>
              <w:jc w:val="center"/>
              <w:rPr>
                <w:color w:val="000000"/>
                <w:sz w:val="22"/>
                <w:szCs w:val="22"/>
              </w:rPr>
            </w:pPr>
            <w:r w:rsidRPr="00791E09">
              <w:rPr>
                <w:color w:val="000000"/>
                <w:sz w:val="22"/>
                <w:szCs w:val="22"/>
              </w:rPr>
              <w:t>4 702,73</w:t>
            </w:r>
          </w:p>
        </w:tc>
        <w:tc>
          <w:tcPr>
            <w:tcW w:w="1275" w:type="dxa"/>
          </w:tcPr>
          <w:p w14:paraId="1A42FF86" w14:textId="77777777" w:rsidR="00791E09" w:rsidRPr="00791E09" w:rsidRDefault="00791E09" w:rsidP="008C6D82">
            <w:pPr>
              <w:jc w:val="center"/>
              <w:rPr>
                <w:sz w:val="22"/>
                <w:szCs w:val="22"/>
              </w:rPr>
            </w:pPr>
            <w:r w:rsidRPr="00791E09">
              <w:rPr>
                <w:sz w:val="22"/>
                <w:szCs w:val="22"/>
              </w:rPr>
              <w:t>4 809,04</w:t>
            </w:r>
          </w:p>
        </w:tc>
        <w:tc>
          <w:tcPr>
            <w:tcW w:w="1560" w:type="dxa"/>
          </w:tcPr>
          <w:p w14:paraId="17517E31" w14:textId="77777777" w:rsidR="00791E09" w:rsidRPr="00791E09" w:rsidRDefault="00791E09" w:rsidP="008C6D82">
            <w:pPr>
              <w:jc w:val="center"/>
              <w:rPr>
                <w:sz w:val="22"/>
                <w:szCs w:val="22"/>
              </w:rPr>
            </w:pPr>
            <w:r w:rsidRPr="00791E09">
              <w:rPr>
                <w:sz w:val="22"/>
                <w:szCs w:val="22"/>
              </w:rPr>
              <w:t>4 969,28</w:t>
            </w:r>
          </w:p>
        </w:tc>
      </w:tr>
      <w:tr w:rsidR="00791E09" w:rsidRPr="00791E09" w14:paraId="5D4C47F6" w14:textId="77777777" w:rsidTr="008C6D82">
        <w:tc>
          <w:tcPr>
            <w:tcW w:w="1986" w:type="dxa"/>
          </w:tcPr>
          <w:p w14:paraId="65934782" w14:textId="77777777" w:rsidR="00791E09" w:rsidRPr="00791E09" w:rsidRDefault="00791E09" w:rsidP="008C6D82">
            <w:pPr>
              <w:pStyle w:val="ConsPlusCell"/>
              <w:jc w:val="right"/>
              <w:rPr>
                <w:rFonts w:ascii="Times New Roman" w:hAnsi="Times New Roman" w:cs="Times New Roman"/>
                <w:sz w:val="24"/>
                <w:szCs w:val="24"/>
                <w:lang w:val="en-US"/>
              </w:rPr>
            </w:pPr>
            <w:r w:rsidRPr="00791E09">
              <w:rPr>
                <w:rFonts w:ascii="Times New Roman" w:hAnsi="Times New Roman" w:cs="Times New Roman"/>
                <w:sz w:val="24"/>
                <w:szCs w:val="24"/>
              </w:rPr>
              <w:t>мероприятие 1.1.8.2</w:t>
            </w:r>
            <w:r w:rsidRPr="00791E09">
              <w:rPr>
                <w:rFonts w:ascii="Times New Roman" w:hAnsi="Times New Roman" w:cs="Times New Roman"/>
                <w:sz w:val="24"/>
                <w:szCs w:val="24"/>
                <w:lang w:val="en-US"/>
              </w:rPr>
              <w:t>.</w:t>
            </w:r>
          </w:p>
        </w:tc>
        <w:tc>
          <w:tcPr>
            <w:tcW w:w="5777" w:type="dxa"/>
          </w:tcPr>
          <w:p w14:paraId="5E2B26E2" w14:textId="77777777" w:rsidR="00791E09" w:rsidRPr="00791E09" w:rsidRDefault="00791E09" w:rsidP="008C6D82">
            <w:pPr>
              <w:pStyle w:val="ConsPlusCell"/>
              <w:jc w:val="right"/>
              <w:rPr>
                <w:rFonts w:ascii="Times New Roman" w:hAnsi="Times New Roman" w:cs="Times New Roman"/>
                <w:color w:val="000000"/>
                <w:sz w:val="24"/>
                <w:szCs w:val="24"/>
              </w:rPr>
            </w:pPr>
            <w:r w:rsidRPr="00791E09">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2410" w:type="dxa"/>
          </w:tcPr>
          <w:p w14:paraId="387F9214" w14:textId="77777777" w:rsidR="00791E09" w:rsidRPr="00791E09" w:rsidRDefault="00791E09" w:rsidP="008C6D82">
            <w:pPr>
              <w:jc w:val="center"/>
              <w:rPr>
                <w:sz w:val="24"/>
                <w:szCs w:val="24"/>
              </w:rPr>
            </w:pPr>
            <w:r w:rsidRPr="00791E09">
              <w:rPr>
                <w:sz w:val="24"/>
                <w:szCs w:val="24"/>
              </w:rPr>
              <w:t>Управление культуры</w:t>
            </w:r>
          </w:p>
        </w:tc>
        <w:tc>
          <w:tcPr>
            <w:tcW w:w="1417" w:type="dxa"/>
          </w:tcPr>
          <w:p w14:paraId="1113EB46" w14:textId="77777777" w:rsidR="00791E09" w:rsidRPr="00791E09" w:rsidRDefault="00791E09" w:rsidP="008C6D82">
            <w:pPr>
              <w:jc w:val="center"/>
              <w:rPr>
                <w:sz w:val="22"/>
                <w:szCs w:val="22"/>
              </w:rPr>
            </w:pPr>
            <w:r w:rsidRPr="00791E09">
              <w:rPr>
                <w:sz w:val="22"/>
                <w:szCs w:val="22"/>
              </w:rPr>
              <w:t>3 565,40</w:t>
            </w:r>
          </w:p>
        </w:tc>
        <w:tc>
          <w:tcPr>
            <w:tcW w:w="1276" w:type="dxa"/>
          </w:tcPr>
          <w:p w14:paraId="4435A662" w14:textId="77777777" w:rsidR="00791E09" w:rsidRPr="00791E09" w:rsidRDefault="00791E09" w:rsidP="008C6D82">
            <w:pPr>
              <w:jc w:val="center"/>
              <w:rPr>
                <w:color w:val="000000"/>
                <w:sz w:val="22"/>
                <w:szCs w:val="22"/>
              </w:rPr>
            </w:pPr>
            <w:r w:rsidRPr="00791E09">
              <w:rPr>
                <w:color w:val="000000"/>
                <w:sz w:val="22"/>
                <w:szCs w:val="22"/>
              </w:rPr>
              <w:t>1 139,40</w:t>
            </w:r>
          </w:p>
        </w:tc>
        <w:tc>
          <w:tcPr>
            <w:tcW w:w="1275" w:type="dxa"/>
          </w:tcPr>
          <w:p w14:paraId="593CE227" w14:textId="77777777" w:rsidR="00791E09" w:rsidRPr="00791E09" w:rsidRDefault="00791E09" w:rsidP="008C6D82">
            <w:pPr>
              <w:jc w:val="center"/>
              <w:rPr>
                <w:sz w:val="22"/>
                <w:szCs w:val="22"/>
              </w:rPr>
            </w:pPr>
            <w:r w:rsidRPr="00791E09">
              <w:rPr>
                <w:sz w:val="22"/>
                <w:szCs w:val="22"/>
              </w:rPr>
              <w:t>1 192,00</w:t>
            </w:r>
          </w:p>
        </w:tc>
        <w:tc>
          <w:tcPr>
            <w:tcW w:w="1560" w:type="dxa"/>
          </w:tcPr>
          <w:p w14:paraId="0FBCE93B" w14:textId="77777777" w:rsidR="00791E09" w:rsidRPr="00791E09" w:rsidRDefault="00791E09" w:rsidP="008C6D82">
            <w:pPr>
              <w:jc w:val="center"/>
              <w:rPr>
                <w:sz w:val="22"/>
                <w:szCs w:val="22"/>
              </w:rPr>
            </w:pPr>
            <w:r w:rsidRPr="00791E09">
              <w:rPr>
                <w:sz w:val="22"/>
                <w:szCs w:val="22"/>
              </w:rPr>
              <w:t>1 234,00</w:t>
            </w:r>
          </w:p>
        </w:tc>
      </w:tr>
      <w:tr w:rsidR="00791E09" w:rsidRPr="00791E09" w14:paraId="4E22760D" w14:textId="77777777" w:rsidTr="008C6D82">
        <w:tc>
          <w:tcPr>
            <w:tcW w:w="1986" w:type="dxa"/>
          </w:tcPr>
          <w:p w14:paraId="527185CD"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Основное мероприятие 1.1.9.</w:t>
            </w:r>
          </w:p>
        </w:tc>
        <w:tc>
          <w:tcPr>
            <w:tcW w:w="5777" w:type="dxa"/>
          </w:tcPr>
          <w:p w14:paraId="6826F6B7"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color w:val="000000"/>
                <w:sz w:val="24"/>
                <w:szCs w:val="24"/>
              </w:rPr>
              <w:t xml:space="preserve">Проведение мероприятий по подключению общедоступных библиотек в РК к сети «Интернет» и развитие системы библиотечного дела с учётом задачи расширения информационных технологий и оцифровки за счёт средств, поступающих из </w:t>
            </w:r>
            <w:r w:rsidRPr="00791E09">
              <w:rPr>
                <w:rFonts w:ascii="Times New Roman" w:hAnsi="Times New Roman" w:cs="Times New Roman"/>
                <w:color w:val="000000"/>
                <w:sz w:val="24"/>
                <w:szCs w:val="24"/>
              </w:rPr>
              <w:lastRenderedPageBreak/>
              <w:t>федерального бюджета</w:t>
            </w:r>
          </w:p>
        </w:tc>
        <w:tc>
          <w:tcPr>
            <w:tcW w:w="2410" w:type="dxa"/>
          </w:tcPr>
          <w:p w14:paraId="39D3C43D"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lastRenderedPageBreak/>
              <w:t>Управление культуры</w:t>
            </w:r>
          </w:p>
          <w:p w14:paraId="0C1C385F" w14:textId="77777777" w:rsidR="00791E09" w:rsidRPr="00791E09" w:rsidRDefault="00791E09" w:rsidP="008C6D82">
            <w:pPr>
              <w:pStyle w:val="ConsPlusCell"/>
              <w:jc w:val="center"/>
              <w:rPr>
                <w:rFonts w:ascii="Times New Roman" w:hAnsi="Times New Roman" w:cs="Times New Roman"/>
                <w:sz w:val="24"/>
                <w:szCs w:val="24"/>
              </w:rPr>
            </w:pPr>
          </w:p>
        </w:tc>
        <w:tc>
          <w:tcPr>
            <w:tcW w:w="1417" w:type="dxa"/>
          </w:tcPr>
          <w:p w14:paraId="31AB50AE" w14:textId="77777777" w:rsidR="00791E09" w:rsidRPr="00791E09" w:rsidRDefault="00791E09" w:rsidP="008C6D82">
            <w:pPr>
              <w:jc w:val="center"/>
              <w:rPr>
                <w:sz w:val="22"/>
                <w:szCs w:val="22"/>
              </w:rPr>
            </w:pPr>
            <w:r w:rsidRPr="00791E09">
              <w:rPr>
                <w:sz w:val="22"/>
                <w:szCs w:val="22"/>
              </w:rPr>
              <w:t>18,79</w:t>
            </w:r>
          </w:p>
        </w:tc>
        <w:tc>
          <w:tcPr>
            <w:tcW w:w="1276" w:type="dxa"/>
          </w:tcPr>
          <w:p w14:paraId="1442F795" w14:textId="77777777" w:rsidR="00791E09" w:rsidRPr="00791E09" w:rsidRDefault="00791E09" w:rsidP="008C6D82">
            <w:pPr>
              <w:jc w:val="center"/>
              <w:rPr>
                <w:sz w:val="22"/>
                <w:szCs w:val="22"/>
              </w:rPr>
            </w:pPr>
            <w:r w:rsidRPr="00791E09">
              <w:rPr>
                <w:sz w:val="22"/>
                <w:szCs w:val="22"/>
              </w:rPr>
              <w:t>18,79</w:t>
            </w:r>
          </w:p>
        </w:tc>
        <w:tc>
          <w:tcPr>
            <w:tcW w:w="1275" w:type="dxa"/>
          </w:tcPr>
          <w:p w14:paraId="6820D6D5" w14:textId="77777777" w:rsidR="00791E09" w:rsidRPr="00791E09" w:rsidRDefault="00791E09" w:rsidP="008C6D82">
            <w:pPr>
              <w:jc w:val="center"/>
              <w:rPr>
                <w:sz w:val="22"/>
                <w:szCs w:val="22"/>
              </w:rPr>
            </w:pPr>
            <w:r w:rsidRPr="00791E09">
              <w:rPr>
                <w:sz w:val="22"/>
                <w:szCs w:val="22"/>
              </w:rPr>
              <w:t>0,00</w:t>
            </w:r>
          </w:p>
        </w:tc>
        <w:tc>
          <w:tcPr>
            <w:tcW w:w="1560" w:type="dxa"/>
          </w:tcPr>
          <w:p w14:paraId="4EDEA310" w14:textId="77777777" w:rsidR="00791E09" w:rsidRPr="00791E09" w:rsidRDefault="00791E09" w:rsidP="008C6D82">
            <w:pPr>
              <w:jc w:val="center"/>
              <w:rPr>
                <w:sz w:val="22"/>
                <w:szCs w:val="22"/>
              </w:rPr>
            </w:pPr>
            <w:r w:rsidRPr="00791E09">
              <w:rPr>
                <w:sz w:val="22"/>
                <w:szCs w:val="22"/>
              </w:rPr>
              <w:t>0,00</w:t>
            </w:r>
          </w:p>
        </w:tc>
      </w:tr>
      <w:tr w:rsidR="00791E09" w:rsidRPr="00791E09" w14:paraId="5BFC1D11" w14:textId="77777777" w:rsidTr="008C6D82">
        <w:tc>
          <w:tcPr>
            <w:tcW w:w="1986" w:type="dxa"/>
          </w:tcPr>
          <w:p w14:paraId="1B17B761" w14:textId="77777777" w:rsidR="00791E09" w:rsidRPr="00791E09" w:rsidRDefault="00791E09" w:rsidP="008C6D82">
            <w:pPr>
              <w:pStyle w:val="ConsPlusCell"/>
              <w:rPr>
                <w:rFonts w:ascii="Times New Roman" w:hAnsi="Times New Roman" w:cs="Times New Roman"/>
                <w:b/>
                <w:sz w:val="24"/>
                <w:szCs w:val="24"/>
              </w:rPr>
            </w:pPr>
            <w:r w:rsidRPr="00791E09">
              <w:rPr>
                <w:rFonts w:ascii="Times New Roman" w:hAnsi="Times New Roman" w:cs="Times New Roman"/>
                <w:b/>
                <w:sz w:val="24"/>
                <w:szCs w:val="24"/>
              </w:rPr>
              <w:t xml:space="preserve">Задача 2 </w:t>
            </w:r>
          </w:p>
        </w:tc>
        <w:tc>
          <w:tcPr>
            <w:tcW w:w="5777" w:type="dxa"/>
          </w:tcPr>
          <w:p w14:paraId="77E2B1DE" w14:textId="77777777" w:rsidR="00791E09" w:rsidRPr="00791E09" w:rsidRDefault="00791E09" w:rsidP="008C6D82">
            <w:pPr>
              <w:pStyle w:val="ConsPlusCell"/>
              <w:rPr>
                <w:rFonts w:ascii="Times New Roman" w:hAnsi="Times New Roman" w:cs="Times New Roman"/>
                <w:b/>
                <w:sz w:val="24"/>
                <w:szCs w:val="24"/>
              </w:rPr>
            </w:pPr>
            <w:r w:rsidRPr="00791E09">
              <w:rPr>
                <w:rFonts w:ascii="Times New Roman" w:hAnsi="Times New Roman" w:cs="Times New Roman"/>
                <w:b/>
                <w:bCs/>
                <w:iCs/>
                <w:color w:val="000000"/>
                <w:sz w:val="24"/>
                <w:szCs w:val="24"/>
              </w:rPr>
              <w:t>Совершенствование условий для выявления, реализации творческого потенциала населения МО МР «Сыктывдинский»</w:t>
            </w:r>
          </w:p>
        </w:tc>
        <w:tc>
          <w:tcPr>
            <w:tcW w:w="2410" w:type="dxa"/>
          </w:tcPr>
          <w:p w14:paraId="4ECE833D"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638DA315" w14:textId="77777777" w:rsidR="00791E09" w:rsidRPr="00791E09" w:rsidRDefault="00791E09" w:rsidP="008C6D82">
            <w:pPr>
              <w:jc w:val="center"/>
              <w:rPr>
                <w:sz w:val="22"/>
                <w:szCs w:val="22"/>
              </w:rPr>
            </w:pPr>
            <w:r w:rsidRPr="00791E09">
              <w:rPr>
                <w:sz w:val="22"/>
                <w:szCs w:val="22"/>
              </w:rPr>
              <w:t>337 040,49</w:t>
            </w:r>
          </w:p>
        </w:tc>
        <w:tc>
          <w:tcPr>
            <w:tcW w:w="1276" w:type="dxa"/>
          </w:tcPr>
          <w:p w14:paraId="4BB65A5C" w14:textId="77777777" w:rsidR="00791E09" w:rsidRPr="00791E09" w:rsidRDefault="00791E09" w:rsidP="008C6D82">
            <w:pPr>
              <w:jc w:val="center"/>
              <w:rPr>
                <w:bCs/>
                <w:iCs/>
                <w:sz w:val="22"/>
                <w:szCs w:val="22"/>
              </w:rPr>
            </w:pPr>
            <w:r w:rsidRPr="00791E09">
              <w:rPr>
                <w:bCs/>
                <w:iCs/>
                <w:sz w:val="22"/>
                <w:szCs w:val="22"/>
              </w:rPr>
              <w:t>109 941,88</w:t>
            </w:r>
          </w:p>
        </w:tc>
        <w:tc>
          <w:tcPr>
            <w:tcW w:w="1275" w:type="dxa"/>
          </w:tcPr>
          <w:p w14:paraId="2DB54D52" w14:textId="77777777" w:rsidR="00791E09" w:rsidRPr="00791E09" w:rsidRDefault="00791E09" w:rsidP="008C6D82">
            <w:pPr>
              <w:jc w:val="center"/>
              <w:rPr>
                <w:bCs/>
                <w:iCs/>
                <w:sz w:val="22"/>
                <w:szCs w:val="22"/>
              </w:rPr>
            </w:pPr>
            <w:r w:rsidRPr="00791E09">
              <w:rPr>
                <w:bCs/>
                <w:iCs/>
                <w:sz w:val="22"/>
                <w:szCs w:val="22"/>
              </w:rPr>
              <w:t>111 906,90</w:t>
            </w:r>
          </w:p>
        </w:tc>
        <w:tc>
          <w:tcPr>
            <w:tcW w:w="1560" w:type="dxa"/>
          </w:tcPr>
          <w:p w14:paraId="1F640AB9" w14:textId="77777777" w:rsidR="00791E09" w:rsidRPr="00791E09" w:rsidRDefault="00791E09" w:rsidP="008C6D82">
            <w:pPr>
              <w:jc w:val="center"/>
              <w:rPr>
                <w:bCs/>
                <w:iCs/>
                <w:sz w:val="22"/>
                <w:szCs w:val="22"/>
              </w:rPr>
            </w:pPr>
            <w:r w:rsidRPr="00791E09">
              <w:rPr>
                <w:bCs/>
                <w:iCs/>
                <w:sz w:val="22"/>
                <w:szCs w:val="22"/>
              </w:rPr>
              <w:t>115 191,71</w:t>
            </w:r>
          </w:p>
        </w:tc>
      </w:tr>
      <w:tr w:rsidR="00791E09" w:rsidRPr="00791E09" w14:paraId="4DDD4492" w14:textId="77777777" w:rsidTr="008C6D82">
        <w:tc>
          <w:tcPr>
            <w:tcW w:w="1986" w:type="dxa"/>
          </w:tcPr>
          <w:p w14:paraId="71F4086A"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Основное мероприятие 1.2.1</w:t>
            </w:r>
          </w:p>
        </w:tc>
        <w:tc>
          <w:tcPr>
            <w:tcW w:w="5777" w:type="dxa"/>
          </w:tcPr>
          <w:p w14:paraId="39F3B249"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color w:val="000000"/>
                <w:sz w:val="24"/>
                <w:szCs w:val="24"/>
              </w:rPr>
              <w:t xml:space="preserve">Оказание муниципальных услуг (выполнение </w:t>
            </w:r>
            <w:proofErr w:type="gramStart"/>
            <w:r w:rsidRPr="00791E09">
              <w:rPr>
                <w:rFonts w:ascii="Times New Roman" w:hAnsi="Times New Roman" w:cs="Times New Roman"/>
                <w:color w:val="000000"/>
                <w:sz w:val="24"/>
                <w:szCs w:val="24"/>
              </w:rPr>
              <w:t>работ)  учреждениями</w:t>
            </w:r>
            <w:proofErr w:type="gramEnd"/>
            <w:r w:rsidRPr="00791E09">
              <w:rPr>
                <w:rFonts w:ascii="Times New Roman" w:hAnsi="Times New Roman" w:cs="Times New Roman"/>
                <w:color w:val="000000"/>
                <w:sz w:val="24"/>
                <w:szCs w:val="24"/>
              </w:rPr>
              <w:t xml:space="preserve"> культурно – досугового типа</w:t>
            </w:r>
          </w:p>
        </w:tc>
        <w:tc>
          <w:tcPr>
            <w:tcW w:w="2410" w:type="dxa"/>
          </w:tcPr>
          <w:p w14:paraId="550B6406"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31091B4A" w14:textId="77777777" w:rsidR="00791E09" w:rsidRPr="00791E09" w:rsidRDefault="00791E09" w:rsidP="008C6D82">
            <w:pPr>
              <w:jc w:val="center"/>
              <w:rPr>
                <w:sz w:val="22"/>
                <w:szCs w:val="22"/>
              </w:rPr>
            </w:pPr>
            <w:r w:rsidRPr="00791E09">
              <w:rPr>
                <w:sz w:val="22"/>
                <w:szCs w:val="22"/>
              </w:rPr>
              <w:t>214 401,24</w:t>
            </w:r>
          </w:p>
        </w:tc>
        <w:tc>
          <w:tcPr>
            <w:tcW w:w="1276" w:type="dxa"/>
          </w:tcPr>
          <w:p w14:paraId="4568A8F2" w14:textId="77777777" w:rsidR="00791E09" w:rsidRPr="00791E09" w:rsidRDefault="00791E09" w:rsidP="008C6D82">
            <w:pPr>
              <w:jc w:val="center"/>
              <w:rPr>
                <w:color w:val="000000"/>
                <w:sz w:val="22"/>
                <w:szCs w:val="22"/>
              </w:rPr>
            </w:pPr>
            <w:r w:rsidRPr="00791E09">
              <w:rPr>
                <w:color w:val="000000"/>
                <w:sz w:val="22"/>
                <w:szCs w:val="22"/>
              </w:rPr>
              <w:t>69 921,73</w:t>
            </w:r>
          </w:p>
        </w:tc>
        <w:tc>
          <w:tcPr>
            <w:tcW w:w="1275" w:type="dxa"/>
          </w:tcPr>
          <w:p w14:paraId="5B261531" w14:textId="77777777" w:rsidR="00791E09" w:rsidRPr="00791E09" w:rsidRDefault="00791E09" w:rsidP="008C6D82">
            <w:pPr>
              <w:jc w:val="center"/>
              <w:rPr>
                <w:color w:val="000000"/>
                <w:sz w:val="22"/>
                <w:szCs w:val="22"/>
              </w:rPr>
            </w:pPr>
            <w:r w:rsidRPr="00791E09">
              <w:rPr>
                <w:color w:val="000000"/>
                <w:sz w:val="22"/>
                <w:szCs w:val="22"/>
              </w:rPr>
              <w:t>71 161,82</w:t>
            </w:r>
          </w:p>
        </w:tc>
        <w:tc>
          <w:tcPr>
            <w:tcW w:w="1560" w:type="dxa"/>
          </w:tcPr>
          <w:p w14:paraId="5F07EB5D" w14:textId="77777777" w:rsidR="00791E09" w:rsidRPr="00791E09" w:rsidRDefault="00791E09" w:rsidP="008C6D82">
            <w:pPr>
              <w:jc w:val="center"/>
              <w:rPr>
                <w:color w:val="000000"/>
                <w:sz w:val="22"/>
                <w:szCs w:val="22"/>
              </w:rPr>
            </w:pPr>
            <w:r w:rsidRPr="00791E09">
              <w:rPr>
                <w:color w:val="000000"/>
                <w:sz w:val="22"/>
                <w:szCs w:val="22"/>
              </w:rPr>
              <w:t>73 317,69</w:t>
            </w:r>
          </w:p>
        </w:tc>
      </w:tr>
      <w:tr w:rsidR="00791E09" w:rsidRPr="00791E09" w14:paraId="7F6323A3" w14:textId="77777777" w:rsidTr="008C6D82">
        <w:tc>
          <w:tcPr>
            <w:tcW w:w="1986" w:type="dxa"/>
          </w:tcPr>
          <w:p w14:paraId="3C9C838F" w14:textId="77777777" w:rsidR="00791E09" w:rsidRPr="00791E09" w:rsidRDefault="00791E09" w:rsidP="008C6D82">
            <w:pPr>
              <w:pStyle w:val="ConsPlusCell"/>
              <w:jc w:val="right"/>
              <w:rPr>
                <w:rFonts w:ascii="Times New Roman" w:hAnsi="Times New Roman" w:cs="Times New Roman"/>
                <w:sz w:val="24"/>
                <w:szCs w:val="24"/>
                <w:lang w:val="en-US"/>
              </w:rPr>
            </w:pPr>
            <w:r w:rsidRPr="00791E09">
              <w:rPr>
                <w:rFonts w:ascii="Times New Roman" w:hAnsi="Times New Roman" w:cs="Times New Roman"/>
                <w:sz w:val="24"/>
                <w:szCs w:val="24"/>
              </w:rPr>
              <w:t>мероприятие 1.2.1.</w:t>
            </w:r>
            <w:r w:rsidRPr="00791E09">
              <w:rPr>
                <w:rFonts w:ascii="Times New Roman" w:hAnsi="Times New Roman" w:cs="Times New Roman"/>
                <w:sz w:val="24"/>
                <w:szCs w:val="24"/>
                <w:lang w:val="en-US"/>
              </w:rPr>
              <w:t>1.</w:t>
            </w:r>
          </w:p>
        </w:tc>
        <w:tc>
          <w:tcPr>
            <w:tcW w:w="5777" w:type="dxa"/>
          </w:tcPr>
          <w:p w14:paraId="5B6FDBB7" w14:textId="77777777" w:rsidR="00791E09" w:rsidRPr="00791E09" w:rsidRDefault="00791E09" w:rsidP="008C6D82">
            <w:pPr>
              <w:pStyle w:val="ConsPlusCell"/>
              <w:jc w:val="right"/>
              <w:rPr>
                <w:rFonts w:ascii="Times New Roman" w:hAnsi="Times New Roman" w:cs="Times New Roman"/>
                <w:color w:val="000000"/>
                <w:sz w:val="24"/>
                <w:szCs w:val="24"/>
              </w:rPr>
            </w:pPr>
            <w:proofErr w:type="gramStart"/>
            <w:r w:rsidRPr="00791E09">
              <w:rPr>
                <w:rFonts w:ascii="Times New Roman" w:hAnsi="Times New Roman" w:cs="Times New Roman"/>
                <w:color w:val="000000"/>
                <w:sz w:val="24"/>
                <w:szCs w:val="24"/>
              </w:rPr>
              <w:t>Оказание  муниципальных</w:t>
            </w:r>
            <w:proofErr w:type="gramEnd"/>
            <w:r w:rsidRPr="00791E09">
              <w:rPr>
                <w:rFonts w:ascii="Times New Roman" w:hAnsi="Times New Roman" w:cs="Times New Roman"/>
                <w:color w:val="000000"/>
                <w:sz w:val="24"/>
                <w:szCs w:val="24"/>
              </w:rPr>
              <w:t xml:space="preserve"> услуг (выполнение работ)   учреждениями культурно – досугового типа   за исключением оплаты по коммунальным услугам</w:t>
            </w:r>
          </w:p>
        </w:tc>
        <w:tc>
          <w:tcPr>
            <w:tcW w:w="2410" w:type="dxa"/>
          </w:tcPr>
          <w:p w14:paraId="6D4CE25B" w14:textId="77777777" w:rsidR="00791E09" w:rsidRPr="00791E09" w:rsidRDefault="00791E09" w:rsidP="008C6D82">
            <w:pPr>
              <w:jc w:val="center"/>
              <w:rPr>
                <w:sz w:val="24"/>
                <w:szCs w:val="24"/>
              </w:rPr>
            </w:pPr>
            <w:r w:rsidRPr="00791E09">
              <w:rPr>
                <w:sz w:val="24"/>
                <w:szCs w:val="24"/>
              </w:rPr>
              <w:t>Управление культуры</w:t>
            </w:r>
          </w:p>
        </w:tc>
        <w:tc>
          <w:tcPr>
            <w:tcW w:w="1417" w:type="dxa"/>
          </w:tcPr>
          <w:p w14:paraId="3994A5F5" w14:textId="77777777" w:rsidR="00791E09" w:rsidRPr="00791E09" w:rsidRDefault="00791E09" w:rsidP="008C6D82">
            <w:pPr>
              <w:jc w:val="center"/>
              <w:rPr>
                <w:sz w:val="22"/>
                <w:szCs w:val="22"/>
              </w:rPr>
            </w:pPr>
            <w:r w:rsidRPr="00791E09">
              <w:rPr>
                <w:sz w:val="22"/>
                <w:szCs w:val="22"/>
              </w:rPr>
              <w:t>180 639,98</w:t>
            </w:r>
          </w:p>
        </w:tc>
        <w:tc>
          <w:tcPr>
            <w:tcW w:w="1276" w:type="dxa"/>
          </w:tcPr>
          <w:p w14:paraId="16AF8D3C" w14:textId="77777777" w:rsidR="00791E09" w:rsidRPr="00791E09" w:rsidRDefault="00791E09" w:rsidP="008C6D82">
            <w:pPr>
              <w:jc w:val="center"/>
              <w:rPr>
                <w:color w:val="000000"/>
                <w:sz w:val="22"/>
                <w:szCs w:val="22"/>
              </w:rPr>
            </w:pPr>
            <w:r w:rsidRPr="00791E09">
              <w:rPr>
                <w:color w:val="000000"/>
                <w:sz w:val="22"/>
                <w:szCs w:val="22"/>
              </w:rPr>
              <w:t>59 086,48</w:t>
            </w:r>
          </w:p>
        </w:tc>
        <w:tc>
          <w:tcPr>
            <w:tcW w:w="1275" w:type="dxa"/>
          </w:tcPr>
          <w:p w14:paraId="67C9F97B" w14:textId="77777777" w:rsidR="00791E09" w:rsidRPr="00791E09" w:rsidRDefault="00791E09" w:rsidP="008C6D82">
            <w:pPr>
              <w:jc w:val="center"/>
              <w:rPr>
                <w:sz w:val="22"/>
                <w:szCs w:val="22"/>
              </w:rPr>
            </w:pPr>
            <w:r w:rsidRPr="00791E09">
              <w:rPr>
                <w:sz w:val="22"/>
                <w:szCs w:val="22"/>
              </w:rPr>
              <w:t>59 899,23</w:t>
            </w:r>
          </w:p>
        </w:tc>
        <w:tc>
          <w:tcPr>
            <w:tcW w:w="1560" w:type="dxa"/>
          </w:tcPr>
          <w:p w14:paraId="4A74D6D9" w14:textId="77777777" w:rsidR="00791E09" w:rsidRPr="00791E09" w:rsidRDefault="00791E09" w:rsidP="008C6D82">
            <w:pPr>
              <w:jc w:val="center"/>
              <w:rPr>
                <w:sz w:val="22"/>
                <w:szCs w:val="22"/>
              </w:rPr>
            </w:pPr>
            <w:r w:rsidRPr="00791E09">
              <w:rPr>
                <w:sz w:val="22"/>
                <w:szCs w:val="22"/>
              </w:rPr>
              <w:t>61 654,27</w:t>
            </w:r>
          </w:p>
        </w:tc>
      </w:tr>
      <w:tr w:rsidR="00791E09" w:rsidRPr="00791E09" w14:paraId="4C3127F3" w14:textId="77777777" w:rsidTr="008C6D82">
        <w:tc>
          <w:tcPr>
            <w:tcW w:w="1986" w:type="dxa"/>
          </w:tcPr>
          <w:p w14:paraId="195B1822" w14:textId="77777777" w:rsidR="00791E09" w:rsidRPr="00791E09" w:rsidRDefault="00791E09" w:rsidP="008C6D82">
            <w:pPr>
              <w:pStyle w:val="ConsPlusCell"/>
              <w:jc w:val="right"/>
              <w:rPr>
                <w:rFonts w:ascii="Times New Roman" w:hAnsi="Times New Roman" w:cs="Times New Roman"/>
                <w:sz w:val="24"/>
                <w:szCs w:val="24"/>
                <w:lang w:val="en-US"/>
              </w:rPr>
            </w:pPr>
            <w:r w:rsidRPr="00791E09">
              <w:rPr>
                <w:rFonts w:ascii="Times New Roman" w:hAnsi="Times New Roman" w:cs="Times New Roman"/>
                <w:sz w:val="24"/>
                <w:szCs w:val="24"/>
              </w:rPr>
              <w:t>мероприятие 1.2.1.2</w:t>
            </w:r>
            <w:r w:rsidRPr="00791E09">
              <w:rPr>
                <w:rFonts w:ascii="Times New Roman" w:hAnsi="Times New Roman" w:cs="Times New Roman"/>
                <w:sz w:val="24"/>
                <w:szCs w:val="24"/>
                <w:lang w:val="en-US"/>
              </w:rPr>
              <w:t>.</w:t>
            </w:r>
          </w:p>
        </w:tc>
        <w:tc>
          <w:tcPr>
            <w:tcW w:w="5777" w:type="dxa"/>
          </w:tcPr>
          <w:p w14:paraId="56B983D4" w14:textId="77777777" w:rsidR="00791E09" w:rsidRPr="00791E09" w:rsidRDefault="00791E09" w:rsidP="008C6D82">
            <w:pPr>
              <w:pStyle w:val="ConsPlusCell"/>
              <w:jc w:val="right"/>
              <w:rPr>
                <w:rFonts w:ascii="Times New Roman" w:hAnsi="Times New Roman" w:cs="Times New Roman"/>
                <w:color w:val="000000"/>
                <w:sz w:val="24"/>
                <w:szCs w:val="24"/>
              </w:rPr>
            </w:pPr>
            <w:r w:rsidRPr="00791E09">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2410" w:type="dxa"/>
          </w:tcPr>
          <w:p w14:paraId="26032DB0" w14:textId="77777777" w:rsidR="00791E09" w:rsidRPr="00791E09" w:rsidRDefault="00791E09" w:rsidP="008C6D82">
            <w:pPr>
              <w:jc w:val="center"/>
              <w:rPr>
                <w:sz w:val="24"/>
                <w:szCs w:val="24"/>
              </w:rPr>
            </w:pPr>
            <w:r w:rsidRPr="00791E09">
              <w:rPr>
                <w:sz w:val="24"/>
                <w:szCs w:val="24"/>
              </w:rPr>
              <w:t>Управление культуры</w:t>
            </w:r>
          </w:p>
        </w:tc>
        <w:tc>
          <w:tcPr>
            <w:tcW w:w="1417" w:type="dxa"/>
          </w:tcPr>
          <w:p w14:paraId="62FC9253" w14:textId="77777777" w:rsidR="00791E09" w:rsidRPr="00791E09" w:rsidRDefault="00791E09" w:rsidP="008C6D82">
            <w:pPr>
              <w:jc w:val="center"/>
              <w:rPr>
                <w:sz w:val="22"/>
                <w:szCs w:val="22"/>
              </w:rPr>
            </w:pPr>
            <w:r w:rsidRPr="00791E09">
              <w:rPr>
                <w:sz w:val="22"/>
                <w:szCs w:val="22"/>
              </w:rPr>
              <w:t>33 761,26</w:t>
            </w:r>
          </w:p>
        </w:tc>
        <w:tc>
          <w:tcPr>
            <w:tcW w:w="1276" w:type="dxa"/>
          </w:tcPr>
          <w:p w14:paraId="0E866EBE" w14:textId="77777777" w:rsidR="00791E09" w:rsidRPr="00791E09" w:rsidRDefault="00791E09" w:rsidP="008C6D82">
            <w:pPr>
              <w:jc w:val="center"/>
              <w:rPr>
                <w:color w:val="000000"/>
                <w:sz w:val="22"/>
                <w:szCs w:val="22"/>
              </w:rPr>
            </w:pPr>
            <w:r w:rsidRPr="00791E09">
              <w:rPr>
                <w:color w:val="000000"/>
                <w:sz w:val="22"/>
                <w:szCs w:val="22"/>
              </w:rPr>
              <w:t>10 835,25</w:t>
            </w:r>
          </w:p>
        </w:tc>
        <w:tc>
          <w:tcPr>
            <w:tcW w:w="1275" w:type="dxa"/>
          </w:tcPr>
          <w:p w14:paraId="56533AC6" w14:textId="77777777" w:rsidR="00791E09" w:rsidRPr="00791E09" w:rsidRDefault="00791E09" w:rsidP="008C6D82">
            <w:pPr>
              <w:jc w:val="center"/>
              <w:rPr>
                <w:sz w:val="22"/>
                <w:szCs w:val="22"/>
              </w:rPr>
            </w:pPr>
            <w:r w:rsidRPr="00791E09">
              <w:rPr>
                <w:sz w:val="22"/>
                <w:szCs w:val="22"/>
              </w:rPr>
              <w:t>11 262,59</w:t>
            </w:r>
          </w:p>
        </w:tc>
        <w:tc>
          <w:tcPr>
            <w:tcW w:w="1560" w:type="dxa"/>
          </w:tcPr>
          <w:p w14:paraId="5202B045" w14:textId="77777777" w:rsidR="00791E09" w:rsidRPr="00791E09" w:rsidRDefault="00791E09" w:rsidP="008C6D82">
            <w:pPr>
              <w:jc w:val="center"/>
              <w:rPr>
                <w:sz w:val="22"/>
                <w:szCs w:val="22"/>
              </w:rPr>
            </w:pPr>
            <w:r w:rsidRPr="00791E09">
              <w:rPr>
                <w:sz w:val="22"/>
                <w:szCs w:val="22"/>
              </w:rPr>
              <w:t>11 663,42</w:t>
            </w:r>
          </w:p>
        </w:tc>
      </w:tr>
      <w:tr w:rsidR="00791E09" w:rsidRPr="00791E09" w14:paraId="4014865A" w14:textId="77777777" w:rsidTr="008C6D82">
        <w:tc>
          <w:tcPr>
            <w:tcW w:w="1986" w:type="dxa"/>
          </w:tcPr>
          <w:p w14:paraId="14D669CD"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Основное мероприятие 1.2.2.</w:t>
            </w:r>
          </w:p>
        </w:tc>
        <w:tc>
          <w:tcPr>
            <w:tcW w:w="5777" w:type="dxa"/>
          </w:tcPr>
          <w:p w14:paraId="00A58CC2" w14:textId="77777777" w:rsidR="00791E09" w:rsidRPr="00791E09" w:rsidRDefault="00791E09" w:rsidP="008C6D82">
            <w:pPr>
              <w:jc w:val="both"/>
              <w:rPr>
                <w:sz w:val="24"/>
                <w:szCs w:val="24"/>
              </w:rPr>
            </w:pPr>
            <w:r w:rsidRPr="00791E09">
              <w:rPr>
                <w:color w:val="000000"/>
                <w:sz w:val="24"/>
                <w:szCs w:val="24"/>
              </w:rPr>
              <w:t xml:space="preserve">Оказание муниципальных услуг (выполнение </w:t>
            </w:r>
            <w:proofErr w:type="gramStart"/>
            <w:r w:rsidRPr="00791E09">
              <w:rPr>
                <w:color w:val="000000"/>
                <w:sz w:val="24"/>
                <w:szCs w:val="24"/>
              </w:rPr>
              <w:t>работ)  муниципальными</w:t>
            </w:r>
            <w:proofErr w:type="gramEnd"/>
            <w:r w:rsidRPr="00791E09">
              <w:rPr>
                <w:color w:val="000000"/>
                <w:sz w:val="24"/>
                <w:szCs w:val="24"/>
              </w:rPr>
              <w:t xml:space="preserve"> образованиями организациями дополнительного образования детей в сфере культуры и искусства</w:t>
            </w:r>
          </w:p>
        </w:tc>
        <w:tc>
          <w:tcPr>
            <w:tcW w:w="2410" w:type="dxa"/>
          </w:tcPr>
          <w:p w14:paraId="6A159330"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58BC98CA" w14:textId="77777777" w:rsidR="00791E09" w:rsidRPr="00791E09" w:rsidRDefault="00791E09" w:rsidP="008C6D82">
            <w:pPr>
              <w:jc w:val="center"/>
              <w:rPr>
                <w:sz w:val="22"/>
                <w:szCs w:val="22"/>
              </w:rPr>
            </w:pPr>
            <w:r w:rsidRPr="00791E09">
              <w:rPr>
                <w:sz w:val="22"/>
                <w:szCs w:val="22"/>
              </w:rPr>
              <w:t>121 889,25</w:t>
            </w:r>
          </w:p>
        </w:tc>
        <w:tc>
          <w:tcPr>
            <w:tcW w:w="1276" w:type="dxa"/>
          </w:tcPr>
          <w:p w14:paraId="563E6874" w14:textId="77777777" w:rsidR="00791E09" w:rsidRPr="00791E09" w:rsidRDefault="00791E09" w:rsidP="008C6D82">
            <w:pPr>
              <w:jc w:val="center"/>
              <w:rPr>
                <w:color w:val="000000"/>
                <w:sz w:val="22"/>
                <w:szCs w:val="22"/>
              </w:rPr>
            </w:pPr>
            <w:r w:rsidRPr="00791E09">
              <w:rPr>
                <w:color w:val="000000"/>
                <w:sz w:val="22"/>
                <w:szCs w:val="22"/>
              </w:rPr>
              <w:t>39 670,15</w:t>
            </w:r>
          </w:p>
        </w:tc>
        <w:tc>
          <w:tcPr>
            <w:tcW w:w="1275" w:type="dxa"/>
          </w:tcPr>
          <w:p w14:paraId="333A19A3" w14:textId="77777777" w:rsidR="00791E09" w:rsidRPr="00791E09" w:rsidRDefault="00791E09" w:rsidP="008C6D82">
            <w:pPr>
              <w:jc w:val="center"/>
              <w:rPr>
                <w:color w:val="000000"/>
                <w:sz w:val="22"/>
                <w:szCs w:val="22"/>
              </w:rPr>
            </w:pPr>
            <w:r w:rsidRPr="00791E09">
              <w:rPr>
                <w:color w:val="000000"/>
                <w:sz w:val="22"/>
                <w:szCs w:val="22"/>
              </w:rPr>
              <w:t>40 545,08</w:t>
            </w:r>
          </w:p>
        </w:tc>
        <w:tc>
          <w:tcPr>
            <w:tcW w:w="1560" w:type="dxa"/>
          </w:tcPr>
          <w:p w14:paraId="56F6407B" w14:textId="77777777" w:rsidR="00791E09" w:rsidRPr="00791E09" w:rsidRDefault="00791E09" w:rsidP="008C6D82">
            <w:pPr>
              <w:jc w:val="center"/>
              <w:rPr>
                <w:color w:val="000000"/>
                <w:sz w:val="22"/>
                <w:szCs w:val="22"/>
              </w:rPr>
            </w:pPr>
            <w:r w:rsidRPr="00791E09">
              <w:rPr>
                <w:color w:val="000000"/>
                <w:sz w:val="22"/>
                <w:szCs w:val="22"/>
              </w:rPr>
              <w:t>41 674,02</w:t>
            </w:r>
          </w:p>
        </w:tc>
      </w:tr>
      <w:tr w:rsidR="00791E09" w:rsidRPr="00791E09" w14:paraId="7C35A88F" w14:textId="77777777" w:rsidTr="008C6D82">
        <w:tc>
          <w:tcPr>
            <w:tcW w:w="1986" w:type="dxa"/>
          </w:tcPr>
          <w:p w14:paraId="6E72F219" w14:textId="77777777" w:rsidR="00791E09" w:rsidRPr="00791E09" w:rsidRDefault="00791E09" w:rsidP="008C6D82">
            <w:pPr>
              <w:pStyle w:val="ConsPlusCell"/>
              <w:jc w:val="right"/>
              <w:rPr>
                <w:rFonts w:ascii="Times New Roman" w:hAnsi="Times New Roman" w:cs="Times New Roman"/>
                <w:sz w:val="24"/>
                <w:szCs w:val="24"/>
                <w:lang w:val="en-US"/>
              </w:rPr>
            </w:pPr>
            <w:r w:rsidRPr="00791E09">
              <w:rPr>
                <w:rFonts w:ascii="Times New Roman" w:hAnsi="Times New Roman" w:cs="Times New Roman"/>
                <w:sz w:val="24"/>
                <w:szCs w:val="24"/>
              </w:rPr>
              <w:t>мероприятие 1.2.2.</w:t>
            </w:r>
            <w:r w:rsidRPr="00791E09">
              <w:rPr>
                <w:rFonts w:ascii="Times New Roman" w:hAnsi="Times New Roman" w:cs="Times New Roman"/>
                <w:sz w:val="24"/>
                <w:szCs w:val="24"/>
                <w:lang w:val="en-US"/>
              </w:rPr>
              <w:t>1.</w:t>
            </w:r>
          </w:p>
        </w:tc>
        <w:tc>
          <w:tcPr>
            <w:tcW w:w="5777" w:type="dxa"/>
          </w:tcPr>
          <w:p w14:paraId="4ABEAD41" w14:textId="77777777" w:rsidR="00791E09" w:rsidRPr="00791E09" w:rsidRDefault="00791E09" w:rsidP="008C6D82">
            <w:pPr>
              <w:pStyle w:val="ConsPlusCell"/>
              <w:jc w:val="right"/>
              <w:rPr>
                <w:rFonts w:ascii="Times New Roman" w:hAnsi="Times New Roman" w:cs="Times New Roman"/>
                <w:color w:val="000000"/>
                <w:sz w:val="24"/>
                <w:szCs w:val="24"/>
              </w:rPr>
            </w:pPr>
            <w:proofErr w:type="gramStart"/>
            <w:r w:rsidRPr="00791E09">
              <w:rPr>
                <w:rFonts w:ascii="Times New Roman" w:hAnsi="Times New Roman" w:cs="Times New Roman"/>
                <w:color w:val="000000"/>
                <w:sz w:val="24"/>
                <w:szCs w:val="24"/>
              </w:rPr>
              <w:t>Оказание  муниципальных</w:t>
            </w:r>
            <w:proofErr w:type="gramEnd"/>
            <w:r w:rsidRPr="00791E09">
              <w:rPr>
                <w:rFonts w:ascii="Times New Roman" w:hAnsi="Times New Roman" w:cs="Times New Roman"/>
                <w:color w:val="000000"/>
                <w:sz w:val="24"/>
                <w:szCs w:val="24"/>
              </w:rPr>
              <w:t xml:space="preserve"> услуг (выполнение работ)   </w:t>
            </w:r>
            <w:r w:rsidRPr="00791E09">
              <w:t xml:space="preserve"> </w:t>
            </w:r>
            <w:r w:rsidRPr="00791E09">
              <w:rPr>
                <w:rFonts w:ascii="Times New Roman" w:hAnsi="Times New Roman" w:cs="Times New Roman"/>
                <w:color w:val="000000"/>
                <w:sz w:val="24"/>
                <w:szCs w:val="24"/>
              </w:rPr>
              <w:t>муниципальными образованиями организациями дополнительного образования детей в сфере культуры и искусства    за исключением оплаты по коммунальным услугам</w:t>
            </w:r>
          </w:p>
        </w:tc>
        <w:tc>
          <w:tcPr>
            <w:tcW w:w="2410" w:type="dxa"/>
          </w:tcPr>
          <w:p w14:paraId="10098057" w14:textId="77777777" w:rsidR="00791E09" w:rsidRPr="00791E09" w:rsidRDefault="00791E09" w:rsidP="008C6D82">
            <w:pPr>
              <w:jc w:val="center"/>
              <w:rPr>
                <w:sz w:val="24"/>
                <w:szCs w:val="24"/>
              </w:rPr>
            </w:pPr>
            <w:r w:rsidRPr="00791E09">
              <w:rPr>
                <w:sz w:val="24"/>
                <w:szCs w:val="24"/>
              </w:rPr>
              <w:t>Управление культуры</w:t>
            </w:r>
          </w:p>
        </w:tc>
        <w:tc>
          <w:tcPr>
            <w:tcW w:w="1417" w:type="dxa"/>
          </w:tcPr>
          <w:p w14:paraId="578D4865" w14:textId="77777777" w:rsidR="00791E09" w:rsidRPr="00791E09" w:rsidRDefault="00791E09" w:rsidP="008C6D82">
            <w:pPr>
              <w:jc w:val="center"/>
              <w:rPr>
                <w:sz w:val="22"/>
                <w:szCs w:val="22"/>
              </w:rPr>
            </w:pPr>
            <w:r w:rsidRPr="00791E09">
              <w:rPr>
                <w:sz w:val="22"/>
                <w:szCs w:val="22"/>
              </w:rPr>
              <w:t>116 113,35</w:t>
            </w:r>
          </w:p>
        </w:tc>
        <w:tc>
          <w:tcPr>
            <w:tcW w:w="1276" w:type="dxa"/>
          </w:tcPr>
          <w:p w14:paraId="621F2CC5" w14:textId="77777777" w:rsidR="00791E09" w:rsidRPr="00791E09" w:rsidRDefault="00791E09" w:rsidP="008C6D82">
            <w:pPr>
              <w:jc w:val="center"/>
              <w:rPr>
                <w:color w:val="000000"/>
                <w:sz w:val="22"/>
                <w:szCs w:val="22"/>
              </w:rPr>
            </w:pPr>
            <w:r w:rsidRPr="00791E09">
              <w:rPr>
                <w:color w:val="000000"/>
                <w:sz w:val="22"/>
                <w:szCs w:val="22"/>
              </w:rPr>
              <w:t>37 824,25</w:t>
            </w:r>
          </w:p>
        </w:tc>
        <w:tc>
          <w:tcPr>
            <w:tcW w:w="1275" w:type="dxa"/>
          </w:tcPr>
          <w:p w14:paraId="610578DA" w14:textId="77777777" w:rsidR="00791E09" w:rsidRPr="00791E09" w:rsidRDefault="00791E09" w:rsidP="008C6D82">
            <w:pPr>
              <w:jc w:val="center"/>
              <w:rPr>
                <w:sz w:val="22"/>
                <w:szCs w:val="22"/>
              </w:rPr>
            </w:pPr>
            <w:r w:rsidRPr="00791E09">
              <w:rPr>
                <w:sz w:val="22"/>
                <w:szCs w:val="22"/>
              </w:rPr>
              <w:t>38 612,08</w:t>
            </w:r>
          </w:p>
        </w:tc>
        <w:tc>
          <w:tcPr>
            <w:tcW w:w="1560" w:type="dxa"/>
          </w:tcPr>
          <w:p w14:paraId="29FA23A1" w14:textId="77777777" w:rsidR="00791E09" w:rsidRPr="00791E09" w:rsidRDefault="00791E09" w:rsidP="008C6D82">
            <w:pPr>
              <w:jc w:val="center"/>
              <w:rPr>
                <w:sz w:val="22"/>
                <w:szCs w:val="22"/>
              </w:rPr>
            </w:pPr>
            <w:r w:rsidRPr="00791E09">
              <w:rPr>
                <w:sz w:val="22"/>
                <w:szCs w:val="22"/>
              </w:rPr>
              <w:t>39 677,02</w:t>
            </w:r>
          </w:p>
        </w:tc>
      </w:tr>
      <w:tr w:rsidR="00791E09" w:rsidRPr="00791E09" w14:paraId="0441E411" w14:textId="77777777" w:rsidTr="008C6D82">
        <w:tc>
          <w:tcPr>
            <w:tcW w:w="1986" w:type="dxa"/>
          </w:tcPr>
          <w:p w14:paraId="31906452" w14:textId="77777777" w:rsidR="00791E09" w:rsidRPr="00791E09" w:rsidRDefault="00791E09" w:rsidP="008C6D82">
            <w:pPr>
              <w:pStyle w:val="ConsPlusCell"/>
              <w:jc w:val="right"/>
              <w:rPr>
                <w:rFonts w:ascii="Times New Roman" w:hAnsi="Times New Roman" w:cs="Times New Roman"/>
                <w:sz w:val="24"/>
                <w:szCs w:val="24"/>
                <w:lang w:val="en-US"/>
              </w:rPr>
            </w:pPr>
            <w:r w:rsidRPr="00791E09">
              <w:rPr>
                <w:rFonts w:ascii="Times New Roman" w:hAnsi="Times New Roman" w:cs="Times New Roman"/>
                <w:sz w:val="24"/>
                <w:szCs w:val="24"/>
              </w:rPr>
              <w:t>мероприятие 1.2.2.2</w:t>
            </w:r>
            <w:r w:rsidRPr="00791E09">
              <w:rPr>
                <w:rFonts w:ascii="Times New Roman" w:hAnsi="Times New Roman" w:cs="Times New Roman"/>
                <w:sz w:val="24"/>
                <w:szCs w:val="24"/>
                <w:lang w:val="en-US"/>
              </w:rPr>
              <w:t>.</w:t>
            </w:r>
          </w:p>
        </w:tc>
        <w:tc>
          <w:tcPr>
            <w:tcW w:w="5777" w:type="dxa"/>
          </w:tcPr>
          <w:p w14:paraId="0B6566B3" w14:textId="77777777" w:rsidR="00791E09" w:rsidRPr="00791E09" w:rsidRDefault="00791E09" w:rsidP="008C6D82">
            <w:pPr>
              <w:pStyle w:val="ConsPlusCell"/>
              <w:jc w:val="right"/>
              <w:rPr>
                <w:rFonts w:ascii="Times New Roman" w:hAnsi="Times New Roman" w:cs="Times New Roman"/>
                <w:color w:val="000000"/>
                <w:sz w:val="24"/>
                <w:szCs w:val="24"/>
              </w:rPr>
            </w:pPr>
            <w:r w:rsidRPr="00791E09">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2410" w:type="dxa"/>
          </w:tcPr>
          <w:p w14:paraId="4C218A63" w14:textId="77777777" w:rsidR="00791E09" w:rsidRPr="00791E09" w:rsidRDefault="00791E09" w:rsidP="008C6D82">
            <w:pPr>
              <w:jc w:val="center"/>
              <w:rPr>
                <w:sz w:val="24"/>
                <w:szCs w:val="24"/>
              </w:rPr>
            </w:pPr>
            <w:r w:rsidRPr="00791E09">
              <w:rPr>
                <w:sz w:val="24"/>
                <w:szCs w:val="24"/>
              </w:rPr>
              <w:t>Управление культуры</w:t>
            </w:r>
          </w:p>
        </w:tc>
        <w:tc>
          <w:tcPr>
            <w:tcW w:w="1417" w:type="dxa"/>
          </w:tcPr>
          <w:p w14:paraId="3DC6DBFF" w14:textId="77777777" w:rsidR="00791E09" w:rsidRPr="00791E09" w:rsidRDefault="00791E09" w:rsidP="008C6D82">
            <w:pPr>
              <w:jc w:val="center"/>
              <w:rPr>
                <w:sz w:val="22"/>
                <w:szCs w:val="22"/>
              </w:rPr>
            </w:pPr>
            <w:r w:rsidRPr="00791E09">
              <w:rPr>
                <w:sz w:val="22"/>
                <w:szCs w:val="22"/>
              </w:rPr>
              <w:t>5 775,90</w:t>
            </w:r>
          </w:p>
        </w:tc>
        <w:tc>
          <w:tcPr>
            <w:tcW w:w="1276" w:type="dxa"/>
          </w:tcPr>
          <w:p w14:paraId="10F28BEC" w14:textId="77777777" w:rsidR="00791E09" w:rsidRPr="00791E09" w:rsidRDefault="00791E09" w:rsidP="008C6D82">
            <w:pPr>
              <w:jc w:val="center"/>
              <w:rPr>
                <w:color w:val="000000"/>
                <w:sz w:val="22"/>
                <w:szCs w:val="22"/>
              </w:rPr>
            </w:pPr>
            <w:r w:rsidRPr="00791E09">
              <w:rPr>
                <w:color w:val="000000"/>
                <w:sz w:val="22"/>
                <w:szCs w:val="22"/>
              </w:rPr>
              <w:t>1 845,90</w:t>
            </w:r>
          </w:p>
        </w:tc>
        <w:tc>
          <w:tcPr>
            <w:tcW w:w="1275" w:type="dxa"/>
          </w:tcPr>
          <w:p w14:paraId="43EE9EBF" w14:textId="77777777" w:rsidR="00791E09" w:rsidRPr="00791E09" w:rsidRDefault="00791E09" w:rsidP="008C6D82">
            <w:pPr>
              <w:jc w:val="center"/>
              <w:rPr>
                <w:sz w:val="22"/>
                <w:szCs w:val="22"/>
              </w:rPr>
            </w:pPr>
            <w:r w:rsidRPr="00791E09">
              <w:rPr>
                <w:sz w:val="22"/>
                <w:szCs w:val="22"/>
              </w:rPr>
              <w:t>1 933,00</w:t>
            </w:r>
          </w:p>
        </w:tc>
        <w:tc>
          <w:tcPr>
            <w:tcW w:w="1560" w:type="dxa"/>
          </w:tcPr>
          <w:p w14:paraId="344CE033" w14:textId="77777777" w:rsidR="00791E09" w:rsidRPr="00791E09" w:rsidRDefault="00791E09" w:rsidP="008C6D82">
            <w:pPr>
              <w:jc w:val="center"/>
              <w:rPr>
                <w:sz w:val="22"/>
                <w:szCs w:val="22"/>
              </w:rPr>
            </w:pPr>
            <w:r w:rsidRPr="00791E09">
              <w:rPr>
                <w:sz w:val="22"/>
                <w:szCs w:val="22"/>
              </w:rPr>
              <w:t>1 997,00</w:t>
            </w:r>
          </w:p>
        </w:tc>
      </w:tr>
      <w:tr w:rsidR="00791E09" w:rsidRPr="00791E09" w14:paraId="63BF6915" w14:textId="77777777" w:rsidTr="008C6D82">
        <w:tc>
          <w:tcPr>
            <w:tcW w:w="1986" w:type="dxa"/>
          </w:tcPr>
          <w:p w14:paraId="6ED703FD"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Основное мероприятие 1.2.3.</w:t>
            </w:r>
          </w:p>
        </w:tc>
        <w:tc>
          <w:tcPr>
            <w:tcW w:w="5777" w:type="dxa"/>
          </w:tcPr>
          <w:p w14:paraId="49C0FA5E" w14:textId="77777777" w:rsidR="00791E09" w:rsidRPr="00791E09" w:rsidRDefault="00791E09" w:rsidP="008C6D82">
            <w:pPr>
              <w:jc w:val="both"/>
              <w:rPr>
                <w:sz w:val="24"/>
                <w:szCs w:val="24"/>
              </w:rPr>
            </w:pPr>
            <w:r w:rsidRPr="00791E09">
              <w:rPr>
                <w:color w:val="000000"/>
                <w:sz w:val="24"/>
                <w:szCs w:val="24"/>
              </w:rPr>
              <w:t>Организация и проведение районных мероприятий для населения</w:t>
            </w:r>
          </w:p>
        </w:tc>
        <w:tc>
          <w:tcPr>
            <w:tcW w:w="2410" w:type="dxa"/>
          </w:tcPr>
          <w:p w14:paraId="0B51D2ED"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5D157B5A" w14:textId="77777777" w:rsidR="00791E09" w:rsidRPr="00791E09" w:rsidRDefault="00791E09" w:rsidP="008C6D82">
            <w:pPr>
              <w:jc w:val="center"/>
              <w:rPr>
                <w:sz w:val="22"/>
                <w:szCs w:val="22"/>
              </w:rPr>
            </w:pPr>
            <w:r w:rsidRPr="00791E09">
              <w:rPr>
                <w:sz w:val="22"/>
                <w:szCs w:val="22"/>
              </w:rPr>
              <w:t>600,00</w:t>
            </w:r>
          </w:p>
        </w:tc>
        <w:tc>
          <w:tcPr>
            <w:tcW w:w="1276" w:type="dxa"/>
          </w:tcPr>
          <w:p w14:paraId="1C2A20D0" w14:textId="77777777" w:rsidR="00791E09" w:rsidRPr="00791E09" w:rsidRDefault="00791E09" w:rsidP="008C6D82">
            <w:pPr>
              <w:jc w:val="center"/>
              <w:rPr>
                <w:color w:val="000000"/>
                <w:sz w:val="22"/>
                <w:szCs w:val="22"/>
              </w:rPr>
            </w:pPr>
            <w:r w:rsidRPr="00791E09">
              <w:rPr>
                <w:color w:val="000000"/>
                <w:sz w:val="22"/>
                <w:szCs w:val="22"/>
              </w:rPr>
              <w:t>200,00</w:t>
            </w:r>
          </w:p>
        </w:tc>
        <w:tc>
          <w:tcPr>
            <w:tcW w:w="1275" w:type="dxa"/>
          </w:tcPr>
          <w:p w14:paraId="17397B5F" w14:textId="77777777" w:rsidR="00791E09" w:rsidRPr="00791E09" w:rsidRDefault="00791E09" w:rsidP="008C6D82">
            <w:pPr>
              <w:jc w:val="center"/>
              <w:rPr>
                <w:color w:val="000000"/>
                <w:sz w:val="22"/>
                <w:szCs w:val="22"/>
              </w:rPr>
            </w:pPr>
            <w:r w:rsidRPr="00791E09">
              <w:rPr>
                <w:color w:val="000000"/>
                <w:sz w:val="22"/>
                <w:szCs w:val="22"/>
              </w:rPr>
              <w:t>200,00</w:t>
            </w:r>
          </w:p>
        </w:tc>
        <w:tc>
          <w:tcPr>
            <w:tcW w:w="1560" w:type="dxa"/>
          </w:tcPr>
          <w:p w14:paraId="133E9AA5" w14:textId="77777777" w:rsidR="00791E09" w:rsidRPr="00791E09" w:rsidRDefault="00791E09" w:rsidP="008C6D82">
            <w:pPr>
              <w:jc w:val="center"/>
              <w:rPr>
                <w:color w:val="000000"/>
                <w:sz w:val="22"/>
                <w:szCs w:val="22"/>
              </w:rPr>
            </w:pPr>
            <w:r w:rsidRPr="00791E09">
              <w:rPr>
                <w:color w:val="000000"/>
                <w:sz w:val="22"/>
                <w:szCs w:val="22"/>
              </w:rPr>
              <w:t>200,00</w:t>
            </w:r>
          </w:p>
        </w:tc>
      </w:tr>
      <w:tr w:rsidR="00791E09" w:rsidRPr="00791E09" w14:paraId="09EADAA4" w14:textId="77777777" w:rsidTr="008C6D82">
        <w:tc>
          <w:tcPr>
            <w:tcW w:w="1986" w:type="dxa"/>
          </w:tcPr>
          <w:p w14:paraId="412F2CDC"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Основное мероприятие 1.2.4.</w:t>
            </w:r>
          </w:p>
        </w:tc>
        <w:tc>
          <w:tcPr>
            <w:tcW w:w="5777" w:type="dxa"/>
          </w:tcPr>
          <w:p w14:paraId="49D8D2C8" w14:textId="77777777" w:rsidR="00791E09" w:rsidRPr="00791E09" w:rsidRDefault="00791E09" w:rsidP="008C6D82">
            <w:pPr>
              <w:autoSpaceDE w:val="0"/>
              <w:autoSpaceDN w:val="0"/>
              <w:adjustRightInd w:val="0"/>
              <w:rPr>
                <w:sz w:val="24"/>
                <w:szCs w:val="24"/>
              </w:rPr>
            </w:pPr>
            <w:r w:rsidRPr="00791E09">
              <w:rPr>
                <w:color w:val="000000"/>
                <w:sz w:val="24"/>
                <w:szCs w:val="24"/>
              </w:rPr>
              <w:t>Повышение квалификации и профессиональной компетентности специалистов муниципальных учреждений сферы культуры</w:t>
            </w:r>
          </w:p>
        </w:tc>
        <w:tc>
          <w:tcPr>
            <w:tcW w:w="2410" w:type="dxa"/>
          </w:tcPr>
          <w:p w14:paraId="1E1B1AD9"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10E1C8A8" w14:textId="77777777" w:rsidR="00791E09" w:rsidRPr="00791E09" w:rsidRDefault="00791E09" w:rsidP="008C6D82">
            <w:pPr>
              <w:jc w:val="center"/>
              <w:rPr>
                <w:sz w:val="22"/>
                <w:szCs w:val="22"/>
              </w:rPr>
            </w:pPr>
            <w:r w:rsidRPr="00791E09">
              <w:rPr>
                <w:sz w:val="22"/>
                <w:szCs w:val="22"/>
              </w:rPr>
              <w:t>0,00</w:t>
            </w:r>
          </w:p>
        </w:tc>
        <w:tc>
          <w:tcPr>
            <w:tcW w:w="1276" w:type="dxa"/>
          </w:tcPr>
          <w:p w14:paraId="40DB95FF" w14:textId="77777777" w:rsidR="00791E09" w:rsidRPr="00791E09" w:rsidRDefault="00791E09" w:rsidP="008C6D82">
            <w:pPr>
              <w:jc w:val="center"/>
              <w:rPr>
                <w:color w:val="000000"/>
                <w:sz w:val="22"/>
                <w:szCs w:val="22"/>
              </w:rPr>
            </w:pPr>
            <w:r w:rsidRPr="00791E09">
              <w:rPr>
                <w:color w:val="000000"/>
                <w:sz w:val="22"/>
                <w:szCs w:val="22"/>
              </w:rPr>
              <w:t>0,00</w:t>
            </w:r>
          </w:p>
        </w:tc>
        <w:tc>
          <w:tcPr>
            <w:tcW w:w="1275" w:type="dxa"/>
          </w:tcPr>
          <w:p w14:paraId="43161D9F" w14:textId="77777777" w:rsidR="00791E09" w:rsidRPr="00791E09" w:rsidRDefault="00791E09" w:rsidP="008C6D82">
            <w:pPr>
              <w:jc w:val="center"/>
              <w:rPr>
                <w:color w:val="000000"/>
                <w:sz w:val="22"/>
                <w:szCs w:val="22"/>
              </w:rPr>
            </w:pPr>
            <w:r w:rsidRPr="00791E09">
              <w:rPr>
                <w:color w:val="000000"/>
                <w:sz w:val="22"/>
                <w:szCs w:val="22"/>
              </w:rPr>
              <w:t>0,00</w:t>
            </w:r>
          </w:p>
        </w:tc>
        <w:tc>
          <w:tcPr>
            <w:tcW w:w="1560" w:type="dxa"/>
          </w:tcPr>
          <w:p w14:paraId="427B2944" w14:textId="77777777" w:rsidR="00791E09" w:rsidRPr="00791E09" w:rsidRDefault="00791E09" w:rsidP="008C6D82">
            <w:pPr>
              <w:jc w:val="center"/>
              <w:rPr>
                <w:color w:val="000000"/>
                <w:sz w:val="22"/>
                <w:szCs w:val="22"/>
              </w:rPr>
            </w:pPr>
            <w:r w:rsidRPr="00791E09">
              <w:rPr>
                <w:color w:val="000000"/>
                <w:sz w:val="22"/>
                <w:szCs w:val="22"/>
              </w:rPr>
              <w:t>0,00</w:t>
            </w:r>
          </w:p>
        </w:tc>
      </w:tr>
      <w:tr w:rsidR="00791E09" w:rsidRPr="00791E09" w14:paraId="73FD413F" w14:textId="77777777" w:rsidTr="008C6D82">
        <w:tc>
          <w:tcPr>
            <w:tcW w:w="1986" w:type="dxa"/>
          </w:tcPr>
          <w:p w14:paraId="11D27D41"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Основное мероприятие 1.2.5.</w:t>
            </w:r>
          </w:p>
        </w:tc>
        <w:tc>
          <w:tcPr>
            <w:tcW w:w="5777" w:type="dxa"/>
          </w:tcPr>
          <w:p w14:paraId="531BD884" w14:textId="77777777" w:rsidR="00791E09" w:rsidRPr="00791E09" w:rsidRDefault="00791E09" w:rsidP="008C6D82">
            <w:pPr>
              <w:autoSpaceDE w:val="0"/>
              <w:autoSpaceDN w:val="0"/>
              <w:adjustRightInd w:val="0"/>
              <w:rPr>
                <w:color w:val="000000"/>
                <w:sz w:val="24"/>
                <w:szCs w:val="24"/>
              </w:rPr>
            </w:pPr>
            <w:r w:rsidRPr="00791E09">
              <w:rPr>
                <w:color w:val="000000"/>
                <w:sz w:val="24"/>
                <w:szCs w:val="24"/>
              </w:rPr>
              <w:t>Государственная поддержка муниципальных учреждений культуры</w:t>
            </w:r>
          </w:p>
        </w:tc>
        <w:tc>
          <w:tcPr>
            <w:tcW w:w="2410" w:type="dxa"/>
          </w:tcPr>
          <w:p w14:paraId="6E4E18BE"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4518143A" w14:textId="77777777" w:rsidR="00791E09" w:rsidRPr="00791E09" w:rsidRDefault="00791E09" w:rsidP="008C6D82">
            <w:pPr>
              <w:jc w:val="center"/>
              <w:rPr>
                <w:sz w:val="22"/>
                <w:szCs w:val="22"/>
              </w:rPr>
            </w:pPr>
            <w:r w:rsidRPr="00791E09">
              <w:rPr>
                <w:sz w:val="22"/>
                <w:szCs w:val="22"/>
              </w:rPr>
              <w:t>150,00</w:t>
            </w:r>
          </w:p>
        </w:tc>
        <w:tc>
          <w:tcPr>
            <w:tcW w:w="1276" w:type="dxa"/>
          </w:tcPr>
          <w:p w14:paraId="47CCE1CB" w14:textId="77777777" w:rsidR="00791E09" w:rsidRPr="00791E09" w:rsidRDefault="00791E09" w:rsidP="008C6D82">
            <w:pPr>
              <w:jc w:val="center"/>
              <w:rPr>
                <w:sz w:val="22"/>
                <w:szCs w:val="22"/>
              </w:rPr>
            </w:pPr>
            <w:r w:rsidRPr="00791E09">
              <w:rPr>
                <w:sz w:val="22"/>
                <w:szCs w:val="22"/>
              </w:rPr>
              <w:t>150,00</w:t>
            </w:r>
          </w:p>
        </w:tc>
        <w:tc>
          <w:tcPr>
            <w:tcW w:w="1275" w:type="dxa"/>
          </w:tcPr>
          <w:p w14:paraId="19FEF1BB" w14:textId="77777777" w:rsidR="00791E09" w:rsidRPr="00791E09" w:rsidRDefault="00791E09" w:rsidP="008C6D82">
            <w:pPr>
              <w:jc w:val="center"/>
              <w:rPr>
                <w:sz w:val="22"/>
                <w:szCs w:val="22"/>
              </w:rPr>
            </w:pPr>
            <w:r w:rsidRPr="00791E09">
              <w:rPr>
                <w:sz w:val="22"/>
                <w:szCs w:val="22"/>
              </w:rPr>
              <w:t>0,00</w:t>
            </w:r>
          </w:p>
        </w:tc>
        <w:tc>
          <w:tcPr>
            <w:tcW w:w="1560" w:type="dxa"/>
          </w:tcPr>
          <w:p w14:paraId="648C4343" w14:textId="77777777" w:rsidR="00791E09" w:rsidRPr="00791E09" w:rsidRDefault="00791E09" w:rsidP="008C6D82">
            <w:pPr>
              <w:jc w:val="center"/>
              <w:rPr>
                <w:sz w:val="22"/>
                <w:szCs w:val="22"/>
              </w:rPr>
            </w:pPr>
            <w:r w:rsidRPr="00791E09">
              <w:rPr>
                <w:sz w:val="22"/>
                <w:szCs w:val="22"/>
              </w:rPr>
              <w:t>0,00</w:t>
            </w:r>
          </w:p>
        </w:tc>
      </w:tr>
      <w:tr w:rsidR="00791E09" w:rsidRPr="00791E09" w14:paraId="5FB34222" w14:textId="77777777" w:rsidTr="008C6D82">
        <w:tc>
          <w:tcPr>
            <w:tcW w:w="1986" w:type="dxa"/>
          </w:tcPr>
          <w:p w14:paraId="55BCFAE8"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b/>
                <w:sz w:val="24"/>
                <w:szCs w:val="24"/>
              </w:rPr>
              <w:t>Задача 3</w:t>
            </w:r>
          </w:p>
        </w:tc>
        <w:tc>
          <w:tcPr>
            <w:tcW w:w="5777" w:type="dxa"/>
          </w:tcPr>
          <w:p w14:paraId="4DF27B36" w14:textId="77777777" w:rsidR="00791E09" w:rsidRPr="00791E09" w:rsidRDefault="00791E09" w:rsidP="008C6D82">
            <w:pPr>
              <w:autoSpaceDE w:val="0"/>
              <w:autoSpaceDN w:val="0"/>
              <w:adjustRightInd w:val="0"/>
              <w:rPr>
                <w:b/>
                <w:color w:val="000000"/>
                <w:sz w:val="24"/>
                <w:szCs w:val="24"/>
              </w:rPr>
            </w:pPr>
            <w:r w:rsidRPr="00791E09">
              <w:rPr>
                <w:b/>
                <w:bCs/>
                <w:iCs/>
                <w:color w:val="000000"/>
                <w:sz w:val="24"/>
                <w:szCs w:val="24"/>
              </w:rPr>
              <w:t>Обеспечение реализации муниципальной программы</w:t>
            </w:r>
          </w:p>
        </w:tc>
        <w:tc>
          <w:tcPr>
            <w:tcW w:w="2410" w:type="dxa"/>
          </w:tcPr>
          <w:p w14:paraId="6A6D93CB"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08CBB009" w14:textId="77777777" w:rsidR="00791E09" w:rsidRPr="00791E09" w:rsidRDefault="00791E09" w:rsidP="008C6D82">
            <w:pPr>
              <w:jc w:val="center"/>
              <w:rPr>
                <w:sz w:val="22"/>
                <w:szCs w:val="22"/>
              </w:rPr>
            </w:pPr>
            <w:r w:rsidRPr="00791E09">
              <w:rPr>
                <w:sz w:val="22"/>
                <w:szCs w:val="22"/>
              </w:rPr>
              <w:t>83 548,71</w:t>
            </w:r>
          </w:p>
        </w:tc>
        <w:tc>
          <w:tcPr>
            <w:tcW w:w="1276" w:type="dxa"/>
          </w:tcPr>
          <w:p w14:paraId="092D0238" w14:textId="77777777" w:rsidR="00791E09" w:rsidRPr="00791E09" w:rsidRDefault="00791E09" w:rsidP="008C6D82">
            <w:pPr>
              <w:jc w:val="center"/>
              <w:rPr>
                <w:bCs/>
                <w:iCs/>
                <w:sz w:val="22"/>
                <w:szCs w:val="22"/>
              </w:rPr>
            </w:pPr>
            <w:r w:rsidRPr="00791E09">
              <w:rPr>
                <w:bCs/>
                <w:iCs/>
                <w:sz w:val="22"/>
                <w:szCs w:val="22"/>
              </w:rPr>
              <w:t>28 141,58</w:t>
            </w:r>
          </w:p>
        </w:tc>
        <w:tc>
          <w:tcPr>
            <w:tcW w:w="1275" w:type="dxa"/>
          </w:tcPr>
          <w:p w14:paraId="1EBAD39F" w14:textId="77777777" w:rsidR="00791E09" w:rsidRPr="00791E09" w:rsidRDefault="00791E09" w:rsidP="008C6D82">
            <w:pPr>
              <w:jc w:val="center"/>
              <w:rPr>
                <w:bCs/>
                <w:iCs/>
                <w:sz w:val="22"/>
                <w:szCs w:val="22"/>
              </w:rPr>
            </w:pPr>
            <w:r w:rsidRPr="00791E09">
              <w:rPr>
                <w:bCs/>
                <w:iCs/>
                <w:sz w:val="22"/>
                <w:szCs w:val="22"/>
              </w:rPr>
              <w:t>27 757,61</w:t>
            </w:r>
          </w:p>
        </w:tc>
        <w:tc>
          <w:tcPr>
            <w:tcW w:w="1560" w:type="dxa"/>
          </w:tcPr>
          <w:p w14:paraId="005533DC" w14:textId="77777777" w:rsidR="00791E09" w:rsidRPr="00791E09" w:rsidRDefault="00791E09" w:rsidP="008C6D82">
            <w:pPr>
              <w:jc w:val="center"/>
              <w:rPr>
                <w:bCs/>
                <w:iCs/>
                <w:sz w:val="22"/>
                <w:szCs w:val="22"/>
              </w:rPr>
            </w:pPr>
            <w:r w:rsidRPr="00791E09">
              <w:rPr>
                <w:bCs/>
                <w:iCs/>
                <w:sz w:val="22"/>
                <w:szCs w:val="22"/>
              </w:rPr>
              <w:t>27 649,52</w:t>
            </w:r>
          </w:p>
        </w:tc>
      </w:tr>
      <w:tr w:rsidR="00791E09" w:rsidRPr="00791E09" w14:paraId="43E47FAC" w14:textId="77777777" w:rsidTr="008C6D82">
        <w:tc>
          <w:tcPr>
            <w:tcW w:w="1986" w:type="dxa"/>
          </w:tcPr>
          <w:p w14:paraId="7AFCE991" w14:textId="77777777" w:rsidR="00791E09" w:rsidRPr="00791E09" w:rsidRDefault="00791E09" w:rsidP="008C6D82">
            <w:pPr>
              <w:pStyle w:val="ConsPlusCell"/>
              <w:rPr>
                <w:rFonts w:ascii="Times New Roman" w:hAnsi="Times New Roman" w:cs="Times New Roman"/>
                <w:b/>
                <w:sz w:val="24"/>
                <w:szCs w:val="24"/>
              </w:rPr>
            </w:pPr>
            <w:r w:rsidRPr="00791E09">
              <w:rPr>
                <w:rFonts w:ascii="Times New Roman" w:hAnsi="Times New Roman" w:cs="Times New Roman"/>
                <w:sz w:val="24"/>
                <w:szCs w:val="24"/>
              </w:rPr>
              <w:lastRenderedPageBreak/>
              <w:t>Основное мероприятие 1.3.1</w:t>
            </w:r>
          </w:p>
        </w:tc>
        <w:tc>
          <w:tcPr>
            <w:tcW w:w="5777" w:type="dxa"/>
          </w:tcPr>
          <w:p w14:paraId="53995862" w14:textId="77777777" w:rsidR="00791E09" w:rsidRPr="00791E09" w:rsidRDefault="00791E09" w:rsidP="008C6D82">
            <w:pPr>
              <w:autoSpaceDE w:val="0"/>
              <w:autoSpaceDN w:val="0"/>
              <w:adjustRightInd w:val="0"/>
              <w:rPr>
                <w:b/>
                <w:bCs/>
                <w:iCs/>
                <w:color w:val="000000"/>
                <w:sz w:val="24"/>
                <w:szCs w:val="24"/>
              </w:rPr>
            </w:pPr>
            <w:r w:rsidRPr="00791E09">
              <w:rPr>
                <w:sz w:val="24"/>
                <w:szCs w:val="24"/>
              </w:rPr>
              <w:t xml:space="preserve">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w:t>
            </w:r>
            <w:proofErr w:type="gramStart"/>
            <w:r w:rsidRPr="00791E09">
              <w:rPr>
                <w:sz w:val="24"/>
                <w:szCs w:val="24"/>
              </w:rPr>
              <w:t>и  МКУ</w:t>
            </w:r>
            <w:proofErr w:type="gramEnd"/>
            <w:r w:rsidRPr="00791E09">
              <w:rPr>
                <w:sz w:val="24"/>
                <w:szCs w:val="24"/>
              </w:rPr>
              <w:t xml:space="preserve"> «ЦОДУК»)</w:t>
            </w:r>
          </w:p>
        </w:tc>
        <w:tc>
          <w:tcPr>
            <w:tcW w:w="2410" w:type="dxa"/>
          </w:tcPr>
          <w:p w14:paraId="3CE0996B"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0F6A7457" w14:textId="77777777" w:rsidR="00791E09" w:rsidRPr="00791E09" w:rsidRDefault="00791E09" w:rsidP="008C6D82">
            <w:pPr>
              <w:jc w:val="center"/>
              <w:rPr>
                <w:sz w:val="22"/>
                <w:szCs w:val="22"/>
              </w:rPr>
            </w:pPr>
            <w:r w:rsidRPr="00791E09">
              <w:rPr>
                <w:sz w:val="22"/>
                <w:szCs w:val="22"/>
              </w:rPr>
              <w:t>83 548,71</w:t>
            </w:r>
          </w:p>
        </w:tc>
        <w:tc>
          <w:tcPr>
            <w:tcW w:w="1276" w:type="dxa"/>
          </w:tcPr>
          <w:p w14:paraId="01FDF89D" w14:textId="77777777" w:rsidR="00791E09" w:rsidRPr="00791E09" w:rsidRDefault="00791E09" w:rsidP="008C6D82">
            <w:pPr>
              <w:jc w:val="center"/>
              <w:rPr>
                <w:bCs/>
                <w:iCs/>
                <w:sz w:val="22"/>
                <w:szCs w:val="22"/>
              </w:rPr>
            </w:pPr>
            <w:r w:rsidRPr="00791E09">
              <w:rPr>
                <w:bCs/>
                <w:iCs/>
                <w:sz w:val="22"/>
                <w:szCs w:val="22"/>
              </w:rPr>
              <w:t>28 141,58</w:t>
            </w:r>
          </w:p>
        </w:tc>
        <w:tc>
          <w:tcPr>
            <w:tcW w:w="1275" w:type="dxa"/>
          </w:tcPr>
          <w:p w14:paraId="07374BB2" w14:textId="77777777" w:rsidR="00791E09" w:rsidRPr="00791E09" w:rsidRDefault="00791E09" w:rsidP="008C6D82">
            <w:pPr>
              <w:jc w:val="center"/>
              <w:rPr>
                <w:bCs/>
                <w:iCs/>
                <w:sz w:val="22"/>
                <w:szCs w:val="22"/>
              </w:rPr>
            </w:pPr>
            <w:r w:rsidRPr="00791E09">
              <w:rPr>
                <w:bCs/>
                <w:iCs/>
                <w:sz w:val="22"/>
                <w:szCs w:val="22"/>
              </w:rPr>
              <w:t>27 757,61</w:t>
            </w:r>
          </w:p>
        </w:tc>
        <w:tc>
          <w:tcPr>
            <w:tcW w:w="1560" w:type="dxa"/>
          </w:tcPr>
          <w:p w14:paraId="6F5FA908" w14:textId="77777777" w:rsidR="00791E09" w:rsidRPr="00791E09" w:rsidRDefault="00791E09" w:rsidP="008C6D82">
            <w:pPr>
              <w:jc w:val="center"/>
              <w:rPr>
                <w:bCs/>
                <w:iCs/>
                <w:sz w:val="22"/>
                <w:szCs w:val="22"/>
              </w:rPr>
            </w:pPr>
            <w:r w:rsidRPr="00791E09">
              <w:rPr>
                <w:bCs/>
                <w:iCs/>
                <w:sz w:val="22"/>
                <w:szCs w:val="22"/>
              </w:rPr>
              <w:t>27 649,52</w:t>
            </w:r>
          </w:p>
        </w:tc>
      </w:tr>
      <w:tr w:rsidR="00791E09" w:rsidRPr="00791E09" w14:paraId="5FA14671" w14:textId="77777777" w:rsidTr="008C6D82">
        <w:tc>
          <w:tcPr>
            <w:tcW w:w="1986" w:type="dxa"/>
          </w:tcPr>
          <w:p w14:paraId="3002CA11" w14:textId="77777777" w:rsidR="00791E09" w:rsidRPr="00791E09" w:rsidRDefault="00791E09" w:rsidP="008C6D82">
            <w:pPr>
              <w:pStyle w:val="ConsPlusCell"/>
              <w:jc w:val="right"/>
              <w:rPr>
                <w:rFonts w:ascii="Times New Roman" w:hAnsi="Times New Roman" w:cs="Times New Roman"/>
                <w:sz w:val="24"/>
                <w:szCs w:val="24"/>
                <w:lang w:val="en-US"/>
              </w:rPr>
            </w:pPr>
            <w:r w:rsidRPr="00791E09">
              <w:rPr>
                <w:rFonts w:ascii="Times New Roman" w:hAnsi="Times New Roman" w:cs="Times New Roman"/>
                <w:sz w:val="24"/>
                <w:szCs w:val="24"/>
              </w:rPr>
              <w:t>мероприятие 1.3.1.</w:t>
            </w:r>
            <w:r w:rsidRPr="00791E09">
              <w:rPr>
                <w:rFonts w:ascii="Times New Roman" w:hAnsi="Times New Roman" w:cs="Times New Roman"/>
                <w:sz w:val="24"/>
                <w:szCs w:val="24"/>
                <w:lang w:val="en-US"/>
              </w:rPr>
              <w:t>1.</w:t>
            </w:r>
          </w:p>
        </w:tc>
        <w:tc>
          <w:tcPr>
            <w:tcW w:w="5777" w:type="dxa"/>
          </w:tcPr>
          <w:p w14:paraId="760ECD2F" w14:textId="77777777" w:rsidR="00791E09" w:rsidRPr="00791E09" w:rsidRDefault="00791E09" w:rsidP="008C6D82">
            <w:pPr>
              <w:pStyle w:val="ConsPlusCell"/>
              <w:jc w:val="right"/>
              <w:rPr>
                <w:rFonts w:ascii="Times New Roman" w:hAnsi="Times New Roman" w:cs="Times New Roman"/>
                <w:color w:val="000000"/>
                <w:sz w:val="24"/>
                <w:szCs w:val="24"/>
              </w:rPr>
            </w:pPr>
            <w:r w:rsidRPr="00791E09">
              <w:rPr>
                <w:rFonts w:ascii="Times New Roman" w:hAnsi="Times New Roman" w:cs="Times New Roman"/>
                <w:color w:val="000000"/>
                <w:sz w:val="24"/>
                <w:szCs w:val="24"/>
              </w:rPr>
              <w:t xml:space="preserve">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w:t>
            </w:r>
            <w:proofErr w:type="gramStart"/>
            <w:r w:rsidRPr="00791E09">
              <w:rPr>
                <w:rFonts w:ascii="Times New Roman" w:hAnsi="Times New Roman" w:cs="Times New Roman"/>
                <w:color w:val="000000"/>
                <w:sz w:val="24"/>
                <w:szCs w:val="24"/>
              </w:rPr>
              <w:t>и  МКУ</w:t>
            </w:r>
            <w:proofErr w:type="gramEnd"/>
            <w:r w:rsidRPr="00791E09">
              <w:rPr>
                <w:rFonts w:ascii="Times New Roman" w:hAnsi="Times New Roman" w:cs="Times New Roman"/>
                <w:color w:val="000000"/>
                <w:sz w:val="24"/>
                <w:szCs w:val="24"/>
              </w:rPr>
              <w:t xml:space="preserve"> «ЦОДУК»)за исключением оплаты по коммунальным услугам</w:t>
            </w:r>
          </w:p>
        </w:tc>
        <w:tc>
          <w:tcPr>
            <w:tcW w:w="2410" w:type="dxa"/>
          </w:tcPr>
          <w:p w14:paraId="30E26A34" w14:textId="77777777" w:rsidR="00791E09" w:rsidRPr="00791E09" w:rsidRDefault="00791E09" w:rsidP="008C6D82">
            <w:pPr>
              <w:jc w:val="center"/>
              <w:rPr>
                <w:sz w:val="24"/>
                <w:szCs w:val="24"/>
              </w:rPr>
            </w:pPr>
            <w:r w:rsidRPr="00791E09">
              <w:rPr>
                <w:sz w:val="24"/>
                <w:szCs w:val="24"/>
              </w:rPr>
              <w:t>Управление культуры</w:t>
            </w:r>
          </w:p>
        </w:tc>
        <w:tc>
          <w:tcPr>
            <w:tcW w:w="1417" w:type="dxa"/>
          </w:tcPr>
          <w:p w14:paraId="7911168B" w14:textId="77777777" w:rsidR="00791E09" w:rsidRPr="00791E09" w:rsidRDefault="00791E09" w:rsidP="008C6D82">
            <w:pPr>
              <w:jc w:val="center"/>
              <w:rPr>
                <w:sz w:val="22"/>
                <w:szCs w:val="22"/>
              </w:rPr>
            </w:pPr>
            <w:r w:rsidRPr="00791E09">
              <w:rPr>
                <w:sz w:val="22"/>
                <w:szCs w:val="22"/>
              </w:rPr>
              <w:t>82 749,61</w:t>
            </w:r>
          </w:p>
        </w:tc>
        <w:tc>
          <w:tcPr>
            <w:tcW w:w="1276" w:type="dxa"/>
          </w:tcPr>
          <w:p w14:paraId="1F9AC18B" w14:textId="77777777" w:rsidR="00791E09" w:rsidRPr="00791E09" w:rsidRDefault="00791E09" w:rsidP="008C6D82">
            <w:pPr>
              <w:jc w:val="center"/>
              <w:rPr>
                <w:bCs/>
                <w:iCs/>
                <w:sz w:val="22"/>
                <w:szCs w:val="22"/>
              </w:rPr>
            </w:pPr>
            <w:r w:rsidRPr="00791E09">
              <w:rPr>
                <w:bCs/>
                <w:iCs/>
                <w:sz w:val="22"/>
                <w:szCs w:val="22"/>
              </w:rPr>
              <w:t>27 886,58</w:t>
            </w:r>
          </w:p>
        </w:tc>
        <w:tc>
          <w:tcPr>
            <w:tcW w:w="1275" w:type="dxa"/>
          </w:tcPr>
          <w:p w14:paraId="0EFFAC78" w14:textId="77777777" w:rsidR="00791E09" w:rsidRPr="00791E09" w:rsidRDefault="00791E09" w:rsidP="008C6D82">
            <w:pPr>
              <w:jc w:val="center"/>
              <w:rPr>
                <w:bCs/>
                <w:iCs/>
                <w:sz w:val="22"/>
                <w:szCs w:val="22"/>
              </w:rPr>
            </w:pPr>
            <w:r w:rsidRPr="00791E09">
              <w:rPr>
                <w:bCs/>
                <w:iCs/>
                <w:sz w:val="22"/>
                <w:szCs w:val="22"/>
              </w:rPr>
              <w:t>27 491,51</w:t>
            </w:r>
          </w:p>
        </w:tc>
        <w:tc>
          <w:tcPr>
            <w:tcW w:w="1560" w:type="dxa"/>
          </w:tcPr>
          <w:p w14:paraId="01882933" w14:textId="77777777" w:rsidR="00791E09" w:rsidRPr="00791E09" w:rsidRDefault="00791E09" w:rsidP="008C6D82">
            <w:pPr>
              <w:jc w:val="center"/>
              <w:rPr>
                <w:bCs/>
                <w:iCs/>
                <w:sz w:val="22"/>
                <w:szCs w:val="22"/>
              </w:rPr>
            </w:pPr>
            <w:r w:rsidRPr="00791E09">
              <w:rPr>
                <w:bCs/>
                <w:iCs/>
                <w:sz w:val="22"/>
                <w:szCs w:val="22"/>
              </w:rPr>
              <w:t>27 371,52</w:t>
            </w:r>
          </w:p>
        </w:tc>
      </w:tr>
      <w:tr w:rsidR="00791E09" w:rsidRPr="00791E09" w14:paraId="6DAA561A" w14:textId="77777777" w:rsidTr="008C6D82">
        <w:tc>
          <w:tcPr>
            <w:tcW w:w="1986" w:type="dxa"/>
          </w:tcPr>
          <w:p w14:paraId="491850BE" w14:textId="77777777" w:rsidR="00791E09" w:rsidRPr="00791E09" w:rsidRDefault="00791E09" w:rsidP="008C6D82">
            <w:pPr>
              <w:pStyle w:val="ConsPlusCell"/>
              <w:jc w:val="right"/>
              <w:rPr>
                <w:rFonts w:ascii="Times New Roman" w:hAnsi="Times New Roman" w:cs="Times New Roman"/>
                <w:sz w:val="24"/>
                <w:szCs w:val="24"/>
                <w:lang w:val="en-US"/>
              </w:rPr>
            </w:pPr>
            <w:r w:rsidRPr="00791E09">
              <w:rPr>
                <w:rFonts w:ascii="Times New Roman" w:hAnsi="Times New Roman" w:cs="Times New Roman"/>
                <w:sz w:val="24"/>
                <w:szCs w:val="24"/>
              </w:rPr>
              <w:t>мероприятие 1.3.1.2</w:t>
            </w:r>
            <w:r w:rsidRPr="00791E09">
              <w:rPr>
                <w:rFonts w:ascii="Times New Roman" w:hAnsi="Times New Roman" w:cs="Times New Roman"/>
                <w:sz w:val="24"/>
                <w:szCs w:val="24"/>
                <w:lang w:val="en-US"/>
              </w:rPr>
              <w:t>.</w:t>
            </w:r>
          </w:p>
        </w:tc>
        <w:tc>
          <w:tcPr>
            <w:tcW w:w="5777" w:type="dxa"/>
          </w:tcPr>
          <w:p w14:paraId="44DE5959" w14:textId="77777777" w:rsidR="00791E09" w:rsidRPr="00791E09" w:rsidRDefault="00791E09" w:rsidP="008C6D82">
            <w:pPr>
              <w:pStyle w:val="ConsPlusCell"/>
              <w:jc w:val="right"/>
              <w:rPr>
                <w:rFonts w:ascii="Times New Roman" w:hAnsi="Times New Roman" w:cs="Times New Roman"/>
                <w:color w:val="000000"/>
                <w:sz w:val="24"/>
                <w:szCs w:val="24"/>
              </w:rPr>
            </w:pPr>
            <w:r w:rsidRPr="00791E09">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2410" w:type="dxa"/>
          </w:tcPr>
          <w:p w14:paraId="21167A62" w14:textId="77777777" w:rsidR="00791E09" w:rsidRPr="00791E09" w:rsidRDefault="00791E09" w:rsidP="008C6D82">
            <w:pPr>
              <w:jc w:val="center"/>
              <w:rPr>
                <w:sz w:val="24"/>
                <w:szCs w:val="24"/>
              </w:rPr>
            </w:pPr>
            <w:r w:rsidRPr="00791E09">
              <w:rPr>
                <w:sz w:val="24"/>
                <w:szCs w:val="24"/>
              </w:rPr>
              <w:t>Управление культуры</w:t>
            </w:r>
          </w:p>
        </w:tc>
        <w:tc>
          <w:tcPr>
            <w:tcW w:w="1417" w:type="dxa"/>
          </w:tcPr>
          <w:p w14:paraId="7661CD47" w14:textId="77777777" w:rsidR="00791E09" w:rsidRPr="00791E09" w:rsidRDefault="00791E09" w:rsidP="008C6D82">
            <w:pPr>
              <w:jc w:val="center"/>
              <w:rPr>
                <w:sz w:val="22"/>
                <w:szCs w:val="22"/>
              </w:rPr>
            </w:pPr>
            <w:r w:rsidRPr="00791E09">
              <w:rPr>
                <w:sz w:val="22"/>
                <w:szCs w:val="22"/>
              </w:rPr>
              <w:t>799,10</w:t>
            </w:r>
          </w:p>
        </w:tc>
        <w:tc>
          <w:tcPr>
            <w:tcW w:w="1276" w:type="dxa"/>
          </w:tcPr>
          <w:p w14:paraId="210D082B" w14:textId="77777777" w:rsidR="00791E09" w:rsidRPr="00791E09" w:rsidRDefault="00791E09" w:rsidP="008C6D82">
            <w:pPr>
              <w:jc w:val="center"/>
              <w:rPr>
                <w:color w:val="000000"/>
                <w:sz w:val="22"/>
                <w:szCs w:val="22"/>
              </w:rPr>
            </w:pPr>
            <w:r w:rsidRPr="00791E09">
              <w:rPr>
                <w:color w:val="000000"/>
                <w:sz w:val="22"/>
                <w:szCs w:val="22"/>
              </w:rPr>
              <w:t>255,00</w:t>
            </w:r>
          </w:p>
        </w:tc>
        <w:tc>
          <w:tcPr>
            <w:tcW w:w="1275" w:type="dxa"/>
          </w:tcPr>
          <w:p w14:paraId="0BFF1857" w14:textId="77777777" w:rsidR="00791E09" w:rsidRPr="00791E09" w:rsidRDefault="00791E09" w:rsidP="008C6D82">
            <w:pPr>
              <w:jc w:val="center"/>
              <w:rPr>
                <w:sz w:val="22"/>
                <w:szCs w:val="22"/>
              </w:rPr>
            </w:pPr>
            <w:r w:rsidRPr="00791E09">
              <w:rPr>
                <w:sz w:val="22"/>
                <w:szCs w:val="22"/>
              </w:rPr>
              <w:t>266,10</w:t>
            </w:r>
          </w:p>
        </w:tc>
        <w:tc>
          <w:tcPr>
            <w:tcW w:w="1560" w:type="dxa"/>
          </w:tcPr>
          <w:p w14:paraId="5455765B" w14:textId="77777777" w:rsidR="00791E09" w:rsidRPr="00791E09" w:rsidRDefault="00791E09" w:rsidP="008C6D82">
            <w:pPr>
              <w:jc w:val="center"/>
              <w:rPr>
                <w:sz w:val="22"/>
                <w:szCs w:val="22"/>
              </w:rPr>
            </w:pPr>
            <w:r w:rsidRPr="00791E09">
              <w:rPr>
                <w:sz w:val="22"/>
                <w:szCs w:val="22"/>
              </w:rPr>
              <w:t>278,00</w:t>
            </w:r>
          </w:p>
        </w:tc>
      </w:tr>
      <w:tr w:rsidR="00791E09" w:rsidRPr="00791E09" w14:paraId="06540B57" w14:textId="77777777" w:rsidTr="008C6D82">
        <w:tc>
          <w:tcPr>
            <w:tcW w:w="1986" w:type="dxa"/>
          </w:tcPr>
          <w:p w14:paraId="3AB60381"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Основное мероприятие 1.3.2.</w:t>
            </w:r>
          </w:p>
        </w:tc>
        <w:tc>
          <w:tcPr>
            <w:tcW w:w="5777" w:type="dxa"/>
          </w:tcPr>
          <w:p w14:paraId="73B1409B" w14:textId="77777777" w:rsidR="00791E09" w:rsidRPr="00791E09" w:rsidRDefault="00791E09" w:rsidP="008C6D82">
            <w:pPr>
              <w:autoSpaceDE w:val="0"/>
              <w:autoSpaceDN w:val="0"/>
              <w:adjustRightInd w:val="0"/>
              <w:rPr>
                <w:sz w:val="24"/>
                <w:szCs w:val="24"/>
              </w:rPr>
            </w:pPr>
            <w:r w:rsidRPr="00791E09">
              <w:rPr>
                <w:sz w:val="24"/>
                <w:szCs w:val="24"/>
              </w:rPr>
              <w:t xml:space="preserve">Организация взаимодействия с органами местного самоуправления МО </w:t>
            </w:r>
            <w:proofErr w:type="gramStart"/>
            <w:r w:rsidRPr="00791E09">
              <w:rPr>
                <w:sz w:val="24"/>
                <w:szCs w:val="24"/>
              </w:rPr>
              <w:t>МР  «</w:t>
            </w:r>
            <w:proofErr w:type="gramEnd"/>
            <w:r w:rsidRPr="00791E09">
              <w:rPr>
                <w:sz w:val="24"/>
                <w:szCs w:val="24"/>
              </w:rPr>
              <w:t>Сыктывдинский» и органами исполнительной власти МР  по реализации муниципальной программы</w:t>
            </w:r>
          </w:p>
        </w:tc>
        <w:tc>
          <w:tcPr>
            <w:tcW w:w="2410" w:type="dxa"/>
          </w:tcPr>
          <w:p w14:paraId="720864DB"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47120AC9" w14:textId="77777777" w:rsidR="00791E09" w:rsidRPr="00791E09" w:rsidRDefault="00791E09" w:rsidP="008C6D82">
            <w:pPr>
              <w:jc w:val="center"/>
              <w:rPr>
                <w:sz w:val="22"/>
                <w:szCs w:val="22"/>
              </w:rPr>
            </w:pPr>
            <w:r w:rsidRPr="00791E09">
              <w:rPr>
                <w:sz w:val="22"/>
                <w:szCs w:val="22"/>
              </w:rPr>
              <w:t>0,00</w:t>
            </w:r>
          </w:p>
        </w:tc>
        <w:tc>
          <w:tcPr>
            <w:tcW w:w="1276" w:type="dxa"/>
          </w:tcPr>
          <w:p w14:paraId="1A34AA26" w14:textId="77777777" w:rsidR="00791E09" w:rsidRPr="00791E09" w:rsidRDefault="00791E09" w:rsidP="008C6D82">
            <w:pPr>
              <w:jc w:val="center"/>
              <w:rPr>
                <w:bCs/>
                <w:iCs/>
                <w:sz w:val="22"/>
                <w:szCs w:val="22"/>
              </w:rPr>
            </w:pPr>
            <w:r w:rsidRPr="00791E09">
              <w:rPr>
                <w:bCs/>
                <w:iCs/>
                <w:sz w:val="22"/>
                <w:szCs w:val="22"/>
              </w:rPr>
              <w:t>0,00</w:t>
            </w:r>
          </w:p>
        </w:tc>
        <w:tc>
          <w:tcPr>
            <w:tcW w:w="1275" w:type="dxa"/>
          </w:tcPr>
          <w:p w14:paraId="71702135" w14:textId="77777777" w:rsidR="00791E09" w:rsidRPr="00791E09" w:rsidRDefault="00791E09" w:rsidP="008C6D82">
            <w:pPr>
              <w:jc w:val="center"/>
              <w:rPr>
                <w:bCs/>
                <w:iCs/>
                <w:sz w:val="22"/>
                <w:szCs w:val="22"/>
              </w:rPr>
            </w:pPr>
            <w:r w:rsidRPr="00791E09">
              <w:rPr>
                <w:bCs/>
                <w:iCs/>
                <w:sz w:val="22"/>
                <w:szCs w:val="22"/>
              </w:rPr>
              <w:t>0,00</w:t>
            </w:r>
          </w:p>
        </w:tc>
        <w:tc>
          <w:tcPr>
            <w:tcW w:w="1560" w:type="dxa"/>
          </w:tcPr>
          <w:p w14:paraId="75B6F14D" w14:textId="77777777" w:rsidR="00791E09" w:rsidRPr="00791E09" w:rsidRDefault="00791E09" w:rsidP="008C6D82">
            <w:pPr>
              <w:jc w:val="center"/>
              <w:rPr>
                <w:bCs/>
                <w:iCs/>
                <w:sz w:val="22"/>
                <w:szCs w:val="22"/>
              </w:rPr>
            </w:pPr>
            <w:r w:rsidRPr="00791E09">
              <w:rPr>
                <w:bCs/>
                <w:iCs/>
                <w:sz w:val="22"/>
                <w:szCs w:val="22"/>
              </w:rPr>
              <w:t>0,00</w:t>
            </w:r>
          </w:p>
        </w:tc>
      </w:tr>
      <w:tr w:rsidR="00791E09" w:rsidRPr="00791E09" w14:paraId="267DDFD5" w14:textId="77777777" w:rsidTr="008C6D82">
        <w:tc>
          <w:tcPr>
            <w:tcW w:w="1986" w:type="dxa"/>
          </w:tcPr>
          <w:p w14:paraId="6143BF87" w14:textId="77777777" w:rsidR="00791E09" w:rsidRPr="00791E09" w:rsidRDefault="00791E09" w:rsidP="008C6D82">
            <w:pPr>
              <w:pStyle w:val="ConsPlusCell"/>
              <w:rPr>
                <w:rFonts w:ascii="Times New Roman" w:hAnsi="Times New Roman" w:cs="Times New Roman"/>
                <w:b/>
                <w:sz w:val="24"/>
                <w:szCs w:val="24"/>
              </w:rPr>
            </w:pPr>
            <w:r w:rsidRPr="00791E09">
              <w:rPr>
                <w:rFonts w:ascii="Times New Roman" w:hAnsi="Times New Roman" w:cs="Times New Roman"/>
                <w:b/>
                <w:sz w:val="24"/>
                <w:szCs w:val="24"/>
              </w:rPr>
              <w:t xml:space="preserve">Подпрограмма 2 </w:t>
            </w:r>
          </w:p>
        </w:tc>
        <w:tc>
          <w:tcPr>
            <w:tcW w:w="5777" w:type="dxa"/>
          </w:tcPr>
          <w:p w14:paraId="7F177D59" w14:textId="77777777" w:rsidR="00791E09" w:rsidRPr="00791E09" w:rsidRDefault="00791E09" w:rsidP="008C6D82">
            <w:pPr>
              <w:autoSpaceDE w:val="0"/>
              <w:autoSpaceDN w:val="0"/>
              <w:adjustRightInd w:val="0"/>
              <w:rPr>
                <w:sz w:val="24"/>
                <w:szCs w:val="24"/>
              </w:rPr>
            </w:pPr>
            <w:r w:rsidRPr="00791E09">
              <w:rPr>
                <w:b/>
                <w:bCs/>
                <w:sz w:val="24"/>
                <w:szCs w:val="24"/>
              </w:rPr>
              <w:t>Подпрограмма 2 «Развитие физической культуры и спорта в МО МР «Сыктывдинский»</w:t>
            </w:r>
          </w:p>
        </w:tc>
        <w:tc>
          <w:tcPr>
            <w:tcW w:w="2410" w:type="dxa"/>
          </w:tcPr>
          <w:p w14:paraId="4330C155"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4075B96A" w14:textId="77777777" w:rsidR="00791E09" w:rsidRPr="00791E09" w:rsidRDefault="00791E09" w:rsidP="008C6D82">
            <w:pPr>
              <w:jc w:val="center"/>
              <w:rPr>
                <w:sz w:val="22"/>
                <w:szCs w:val="22"/>
              </w:rPr>
            </w:pPr>
            <w:r w:rsidRPr="00791E09">
              <w:rPr>
                <w:sz w:val="22"/>
                <w:szCs w:val="22"/>
              </w:rPr>
              <w:t>31 517,86</w:t>
            </w:r>
          </w:p>
        </w:tc>
        <w:tc>
          <w:tcPr>
            <w:tcW w:w="1276" w:type="dxa"/>
          </w:tcPr>
          <w:p w14:paraId="7F56E1AF" w14:textId="77777777" w:rsidR="00791E09" w:rsidRPr="00791E09" w:rsidRDefault="00791E09" w:rsidP="008C6D82">
            <w:pPr>
              <w:jc w:val="center"/>
              <w:rPr>
                <w:sz w:val="22"/>
                <w:szCs w:val="22"/>
              </w:rPr>
            </w:pPr>
            <w:r w:rsidRPr="00791E09">
              <w:rPr>
                <w:sz w:val="22"/>
                <w:szCs w:val="22"/>
              </w:rPr>
              <w:t>13 139,74</w:t>
            </w:r>
          </w:p>
        </w:tc>
        <w:tc>
          <w:tcPr>
            <w:tcW w:w="1275" w:type="dxa"/>
          </w:tcPr>
          <w:p w14:paraId="431CF008" w14:textId="77777777" w:rsidR="00791E09" w:rsidRPr="00791E09" w:rsidRDefault="00791E09" w:rsidP="008C6D82">
            <w:pPr>
              <w:jc w:val="center"/>
              <w:rPr>
                <w:sz w:val="22"/>
                <w:szCs w:val="22"/>
              </w:rPr>
            </w:pPr>
            <w:r w:rsidRPr="00791E09">
              <w:rPr>
                <w:sz w:val="22"/>
                <w:szCs w:val="22"/>
              </w:rPr>
              <w:t>9 187,38</w:t>
            </w:r>
          </w:p>
        </w:tc>
        <w:tc>
          <w:tcPr>
            <w:tcW w:w="1560" w:type="dxa"/>
          </w:tcPr>
          <w:p w14:paraId="48314DAE" w14:textId="77777777" w:rsidR="00791E09" w:rsidRPr="00791E09" w:rsidRDefault="00791E09" w:rsidP="008C6D82">
            <w:pPr>
              <w:jc w:val="center"/>
              <w:rPr>
                <w:sz w:val="22"/>
                <w:szCs w:val="22"/>
              </w:rPr>
            </w:pPr>
            <w:r w:rsidRPr="00791E09">
              <w:rPr>
                <w:sz w:val="22"/>
                <w:szCs w:val="22"/>
              </w:rPr>
              <w:t>9 190,74</w:t>
            </w:r>
          </w:p>
        </w:tc>
      </w:tr>
      <w:tr w:rsidR="00791E09" w:rsidRPr="00791E09" w14:paraId="04B9E962" w14:textId="77777777" w:rsidTr="008C6D82">
        <w:tc>
          <w:tcPr>
            <w:tcW w:w="1986" w:type="dxa"/>
            <w:vAlign w:val="center"/>
          </w:tcPr>
          <w:p w14:paraId="4600BD21" w14:textId="77777777" w:rsidR="00791E09" w:rsidRPr="00791E09" w:rsidRDefault="00791E09" w:rsidP="008C6D82">
            <w:pPr>
              <w:ind w:left="135"/>
              <w:rPr>
                <w:b/>
                <w:bCs/>
                <w:iCs/>
                <w:sz w:val="24"/>
                <w:szCs w:val="24"/>
              </w:rPr>
            </w:pPr>
            <w:r w:rsidRPr="00791E09">
              <w:rPr>
                <w:b/>
                <w:bCs/>
                <w:iCs/>
                <w:sz w:val="24"/>
                <w:szCs w:val="24"/>
              </w:rPr>
              <w:t>Задача 1</w:t>
            </w:r>
          </w:p>
        </w:tc>
        <w:tc>
          <w:tcPr>
            <w:tcW w:w="5777" w:type="dxa"/>
            <w:vAlign w:val="center"/>
          </w:tcPr>
          <w:p w14:paraId="25647128" w14:textId="77777777" w:rsidR="00791E09" w:rsidRPr="00791E09" w:rsidRDefault="00791E09" w:rsidP="008C6D82">
            <w:pPr>
              <w:rPr>
                <w:b/>
                <w:bCs/>
                <w:iCs/>
                <w:sz w:val="24"/>
                <w:szCs w:val="24"/>
              </w:rPr>
            </w:pPr>
            <w:r w:rsidRPr="00791E09">
              <w:rPr>
                <w:b/>
                <w:bCs/>
                <w:iCs/>
                <w:sz w:val="24"/>
                <w:szCs w:val="24"/>
              </w:rPr>
              <w:t>"Развитие инфраструктуры физической культуры и спорта"</w:t>
            </w:r>
          </w:p>
        </w:tc>
        <w:tc>
          <w:tcPr>
            <w:tcW w:w="2410" w:type="dxa"/>
          </w:tcPr>
          <w:p w14:paraId="1955E107"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0EA686B0" w14:textId="77777777" w:rsidR="00791E09" w:rsidRPr="00791E09" w:rsidRDefault="00791E09" w:rsidP="008C6D82">
            <w:pPr>
              <w:jc w:val="center"/>
              <w:rPr>
                <w:sz w:val="22"/>
                <w:szCs w:val="22"/>
              </w:rPr>
            </w:pPr>
            <w:r w:rsidRPr="00791E09">
              <w:rPr>
                <w:sz w:val="22"/>
                <w:szCs w:val="22"/>
              </w:rPr>
              <w:t>3 543,30</w:t>
            </w:r>
          </w:p>
        </w:tc>
        <w:tc>
          <w:tcPr>
            <w:tcW w:w="1276" w:type="dxa"/>
          </w:tcPr>
          <w:p w14:paraId="2589C9CF" w14:textId="77777777" w:rsidR="00791E09" w:rsidRPr="00791E09" w:rsidRDefault="00791E09" w:rsidP="008C6D82">
            <w:pPr>
              <w:jc w:val="center"/>
              <w:rPr>
                <w:sz w:val="22"/>
                <w:szCs w:val="22"/>
              </w:rPr>
            </w:pPr>
            <w:r w:rsidRPr="00791E09">
              <w:rPr>
                <w:sz w:val="22"/>
                <w:szCs w:val="22"/>
              </w:rPr>
              <w:t>3 543,30</w:t>
            </w:r>
          </w:p>
        </w:tc>
        <w:tc>
          <w:tcPr>
            <w:tcW w:w="1275" w:type="dxa"/>
          </w:tcPr>
          <w:p w14:paraId="320FC2B2" w14:textId="77777777" w:rsidR="00791E09" w:rsidRPr="00791E09" w:rsidRDefault="00791E09" w:rsidP="008C6D82">
            <w:pPr>
              <w:jc w:val="center"/>
              <w:rPr>
                <w:sz w:val="22"/>
                <w:szCs w:val="22"/>
              </w:rPr>
            </w:pPr>
            <w:r w:rsidRPr="00791E09">
              <w:rPr>
                <w:sz w:val="22"/>
                <w:szCs w:val="22"/>
              </w:rPr>
              <w:t>0,00</w:t>
            </w:r>
          </w:p>
        </w:tc>
        <w:tc>
          <w:tcPr>
            <w:tcW w:w="1560" w:type="dxa"/>
          </w:tcPr>
          <w:p w14:paraId="21ACFEDB" w14:textId="77777777" w:rsidR="00791E09" w:rsidRPr="00791E09" w:rsidRDefault="00791E09" w:rsidP="008C6D82">
            <w:pPr>
              <w:jc w:val="center"/>
              <w:rPr>
                <w:sz w:val="22"/>
                <w:szCs w:val="22"/>
              </w:rPr>
            </w:pPr>
            <w:r w:rsidRPr="00791E09">
              <w:rPr>
                <w:sz w:val="22"/>
                <w:szCs w:val="22"/>
              </w:rPr>
              <w:t>0,00</w:t>
            </w:r>
          </w:p>
        </w:tc>
      </w:tr>
      <w:tr w:rsidR="00791E09" w:rsidRPr="00791E09" w14:paraId="615E88E8" w14:textId="77777777" w:rsidTr="008C6D82">
        <w:tc>
          <w:tcPr>
            <w:tcW w:w="1986" w:type="dxa"/>
          </w:tcPr>
          <w:p w14:paraId="6B3B1590" w14:textId="77777777" w:rsidR="00791E09" w:rsidRPr="00791E09" w:rsidRDefault="00791E09" w:rsidP="008C6D82">
            <w:pPr>
              <w:ind w:left="60"/>
              <w:rPr>
                <w:sz w:val="24"/>
                <w:szCs w:val="24"/>
              </w:rPr>
            </w:pPr>
            <w:r w:rsidRPr="00791E09">
              <w:rPr>
                <w:sz w:val="24"/>
                <w:szCs w:val="24"/>
              </w:rPr>
              <w:t>Основное мероприятия 2.1.1</w:t>
            </w:r>
          </w:p>
        </w:tc>
        <w:tc>
          <w:tcPr>
            <w:tcW w:w="5777" w:type="dxa"/>
          </w:tcPr>
          <w:p w14:paraId="54B721A8" w14:textId="77777777" w:rsidR="00791E09" w:rsidRPr="00791E09" w:rsidRDefault="00791E09" w:rsidP="008C6D82">
            <w:pPr>
              <w:rPr>
                <w:sz w:val="24"/>
                <w:szCs w:val="24"/>
              </w:rPr>
            </w:pPr>
            <w:r w:rsidRPr="00791E09">
              <w:rPr>
                <w:sz w:val="24"/>
                <w:szCs w:val="24"/>
              </w:rPr>
              <w:t>Строительство и реконструкция спортивных объектов для муниципальных нужд</w:t>
            </w:r>
          </w:p>
        </w:tc>
        <w:tc>
          <w:tcPr>
            <w:tcW w:w="2410" w:type="dxa"/>
          </w:tcPr>
          <w:p w14:paraId="10931D0D"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76CE283A" w14:textId="77777777" w:rsidR="00791E09" w:rsidRPr="00791E09" w:rsidRDefault="00791E09" w:rsidP="008C6D82">
            <w:pPr>
              <w:jc w:val="center"/>
              <w:rPr>
                <w:sz w:val="22"/>
                <w:szCs w:val="22"/>
              </w:rPr>
            </w:pPr>
            <w:r w:rsidRPr="00791E09">
              <w:rPr>
                <w:sz w:val="22"/>
                <w:szCs w:val="22"/>
              </w:rPr>
              <w:t>0,00</w:t>
            </w:r>
          </w:p>
        </w:tc>
        <w:tc>
          <w:tcPr>
            <w:tcW w:w="1276" w:type="dxa"/>
          </w:tcPr>
          <w:p w14:paraId="5DEA353A" w14:textId="77777777" w:rsidR="00791E09" w:rsidRPr="00791E09" w:rsidRDefault="00791E09" w:rsidP="008C6D82">
            <w:pPr>
              <w:jc w:val="center"/>
            </w:pPr>
            <w:r w:rsidRPr="00791E09">
              <w:rPr>
                <w:sz w:val="22"/>
                <w:szCs w:val="22"/>
              </w:rPr>
              <w:t>0,00</w:t>
            </w:r>
          </w:p>
        </w:tc>
        <w:tc>
          <w:tcPr>
            <w:tcW w:w="1275" w:type="dxa"/>
          </w:tcPr>
          <w:p w14:paraId="7D08CB28" w14:textId="77777777" w:rsidR="00791E09" w:rsidRPr="00791E09" w:rsidRDefault="00791E09" w:rsidP="008C6D82">
            <w:pPr>
              <w:jc w:val="center"/>
            </w:pPr>
            <w:r w:rsidRPr="00791E09">
              <w:rPr>
                <w:sz w:val="22"/>
                <w:szCs w:val="22"/>
              </w:rPr>
              <w:t>0,00</w:t>
            </w:r>
          </w:p>
        </w:tc>
        <w:tc>
          <w:tcPr>
            <w:tcW w:w="1560" w:type="dxa"/>
          </w:tcPr>
          <w:p w14:paraId="5566BC9C" w14:textId="77777777" w:rsidR="00791E09" w:rsidRPr="00791E09" w:rsidRDefault="00791E09" w:rsidP="008C6D82">
            <w:pPr>
              <w:jc w:val="center"/>
            </w:pPr>
            <w:r w:rsidRPr="00791E09">
              <w:rPr>
                <w:sz w:val="22"/>
                <w:szCs w:val="22"/>
              </w:rPr>
              <w:t>0,00</w:t>
            </w:r>
          </w:p>
        </w:tc>
      </w:tr>
      <w:tr w:rsidR="00791E09" w:rsidRPr="00791E09" w14:paraId="731B2DE4" w14:textId="77777777" w:rsidTr="008C6D82">
        <w:tc>
          <w:tcPr>
            <w:tcW w:w="1986" w:type="dxa"/>
          </w:tcPr>
          <w:p w14:paraId="02B71D21" w14:textId="77777777" w:rsidR="00791E09" w:rsidRPr="00791E09" w:rsidRDefault="00791E09" w:rsidP="008C6D82">
            <w:pPr>
              <w:ind w:left="60"/>
              <w:rPr>
                <w:sz w:val="24"/>
                <w:szCs w:val="24"/>
              </w:rPr>
            </w:pPr>
            <w:r w:rsidRPr="00791E09">
              <w:rPr>
                <w:sz w:val="24"/>
                <w:szCs w:val="24"/>
              </w:rPr>
              <w:t>Основное мероприятия 2.1.2</w:t>
            </w:r>
          </w:p>
        </w:tc>
        <w:tc>
          <w:tcPr>
            <w:tcW w:w="5777" w:type="dxa"/>
          </w:tcPr>
          <w:p w14:paraId="45E51D3B" w14:textId="77777777" w:rsidR="00791E09" w:rsidRPr="00791E09" w:rsidRDefault="00791E09" w:rsidP="008C6D82">
            <w:pPr>
              <w:rPr>
                <w:sz w:val="24"/>
                <w:szCs w:val="24"/>
              </w:rPr>
            </w:pPr>
            <w:r w:rsidRPr="00791E09">
              <w:rPr>
                <w:sz w:val="24"/>
                <w:szCs w:val="24"/>
              </w:rPr>
              <w:t xml:space="preserve">Модернизация действующих муниципальных спортивных сооружений </w:t>
            </w:r>
          </w:p>
        </w:tc>
        <w:tc>
          <w:tcPr>
            <w:tcW w:w="2410" w:type="dxa"/>
          </w:tcPr>
          <w:p w14:paraId="019F3AA7"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5499D775" w14:textId="77777777" w:rsidR="00791E09" w:rsidRPr="00791E09" w:rsidRDefault="00791E09" w:rsidP="008C6D82">
            <w:pPr>
              <w:jc w:val="center"/>
              <w:rPr>
                <w:sz w:val="22"/>
                <w:szCs w:val="22"/>
              </w:rPr>
            </w:pPr>
            <w:r w:rsidRPr="00791E09">
              <w:rPr>
                <w:sz w:val="22"/>
                <w:szCs w:val="22"/>
              </w:rPr>
              <w:t>0,00</w:t>
            </w:r>
          </w:p>
        </w:tc>
        <w:tc>
          <w:tcPr>
            <w:tcW w:w="1276" w:type="dxa"/>
          </w:tcPr>
          <w:p w14:paraId="2CEB8596" w14:textId="77777777" w:rsidR="00791E09" w:rsidRPr="00791E09" w:rsidRDefault="00791E09" w:rsidP="008C6D82">
            <w:pPr>
              <w:jc w:val="center"/>
            </w:pPr>
            <w:r w:rsidRPr="00791E09">
              <w:rPr>
                <w:sz w:val="22"/>
                <w:szCs w:val="22"/>
              </w:rPr>
              <w:t>0,00</w:t>
            </w:r>
          </w:p>
        </w:tc>
        <w:tc>
          <w:tcPr>
            <w:tcW w:w="1275" w:type="dxa"/>
          </w:tcPr>
          <w:p w14:paraId="6270A7E1" w14:textId="77777777" w:rsidR="00791E09" w:rsidRPr="00791E09" w:rsidRDefault="00791E09" w:rsidP="008C6D82">
            <w:pPr>
              <w:jc w:val="center"/>
            </w:pPr>
            <w:r w:rsidRPr="00791E09">
              <w:rPr>
                <w:sz w:val="22"/>
                <w:szCs w:val="22"/>
              </w:rPr>
              <w:t>0,00</w:t>
            </w:r>
          </w:p>
        </w:tc>
        <w:tc>
          <w:tcPr>
            <w:tcW w:w="1560" w:type="dxa"/>
          </w:tcPr>
          <w:p w14:paraId="16E53B28" w14:textId="77777777" w:rsidR="00791E09" w:rsidRPr="00791E09" w:rsidRDefault="00791E09" w:rsidP="008C6D82">
            <w:pPr>
              <w:jc w:val="center"/>
            </w:pPr>
            <w:r w:rsidRPr="00791E09">
              <w:rPr>
                <w:sz w:val="22"/>
                <w:szCs w:val="22"/>
              </w:rPr>
              <w:t>0,00</w:t>
            </w:r>
          </w:p>
        </w:tc>
      </w:tr>
      <w:tr w:rsidR="00791E09" w:rsidRPr="00791E09" w14:paraId="1141367F" w14:textId="77777777" w:rsidTr="008C6D82">
        <w:tc>
          <w:tcPr>
            <w:tcW w:w="1986" w:type="dxa"/>
          </w:tcPr>
          <w:p w14:paraId="74BC8527" w14:textId="77777777" w:rsidR="00791E09" w:rsidRPr="00791E09" w:rsidRDefault="00791E09" w:rsidP="008C6D82">
            <w:pPr>
              <w:ind w:left="4"/>
              <w:rPr>
                <w:sz w:val="24"/>
                <w:szCs w:val="24"/>
              </w:rPr>
            </w:pPr>
            <w:r w:rsidRPr="00791E09">
              <w:rPr>
                <w:sz w:val="24"/>
                <w:szCs w:val="24"/>
              </w:rPr>
              <w:t>Основное мероприятия 2.1.3</w:t>
            </w:r>
          </w:p>
        </w:tc>
        <w:tc>
          <w:tcPr>
            <w:tcW w:w="5777" w:type="dxa"/>
          </w:tcPr>
          <w:p w14:paraId="7F4D16C9" w14:textId="77777777" w:rsidR="00791E09" w:rsidRPr="00791E09" w:rsidRDefault="00791E09" w:rsidP="008C6D82">
            <w:pPr>
              <w:rPr>
                <w:sz w:val="24"/>
                <w:szCs w:val="24"/>
              </w:rPr>
            </w:pPr>
            <w:r w:rsidRPr="00791E09">
              <w:rPr>
                <w:sz w:val="24"/>
                <w:szCs w:val="24"/>
              </w:rPr>
              <w:t xml:space="preserve"> Обеспечение муниципальных учреждений спортивной направленности и муниципальных образований спортивным оборудованием и транспортом</w:t>
            </w:r>
          </w:p>
        </w:tc>
        <w:tc>
          <w:tcPr>
            <w:tcW w:w="2410" w:type="dxa"/>
          </w:tcPr>
          <w:p w14:paraId="4B701355"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25A27687" w14:textId="77777777" w:rsidR="00791E09" w:rsidRPr="00791E09" w:rsidRDefault="00791E09" w:rsidP="008C6D82">
            <w:pPr>
              <w:jc w:val="center"/>
              <w:rPr>
                <w:sz w:val="22"/>
                <w:szCs w:val="22"/>
              </w:rPr>
            </w:pPr>
            <w:r w:rsidRPr="00791E09">
              <w:rPr>
                <w:sz w:val="22"/>
                <w:szCs w:val="22"/>
              </w:rPr>
              <w:t>3 153,30</w:t>
            </w:r>
          </w:p>
        </w:tc>
        <w:tc>
          <w:tcPr>
            <w:tcW w:w="1276" w:type="dxa"/>
          </w:tcPr>
          <w:p w14:paraId="64A9D9EE" w14:textId="77777777" w:rsidR="00791E09" w:rsidRPr="00791E09" w:rsidRDefault="00791E09" w:rsidP="008C6D82">
            <w:pPr>
              <w:jc w:val="center"/>
              <w:rPr>
                <w:sz w:val="22"/>
                <w:szCs w:val="22"/>
              </w:rPr>
            </w:pPr>
            <w:r w:rsidRPr="00791E09">
              <w:rPr>
                <w:sz w:val="22"/>
                <w:szCs w:val="22"/>
              </w:rPr>
              <w:t>3 153,30</w:t>
            </w:r>
          </w:p>
        </w:tc>
        <w:tc>
          <w:tcPr>
            <w:tcW w:w="1275" w:type="dxa"/>
          </w:tcPr>
          <w:p w14:paraId="631A64D6" w14:textId="77777777" w:rsidR="00791E09" w:rsidRPr="00791E09" w:rsidRDefault="00791E09" w:rsidP="008C6D82">
            <w:pPr>
              <w:jc w:val="center"/>
              <w:rPr>
                <w:sz w:val="22"/>
                <w:szCs w:val="22"/>
              </w:rPr>
            </w:pPr>
            <w:r w:rsidRPr="00791E09">
              <w:rPr>
                <w:sz w:val="22"/>
                <w:szCs w:val="22"/>
              </w:rPr>
              <w:t>0,00</w:t>
            </w:r>
          </w:p>
        </w:tc>
        <w:tc>
          <w:tcPr>
            <w:tcW w:w="1560" w:type="dxa"/>
          </w:tcPr>
          <w:p w14:paraId="069B5CBB" w14:textId="77777777" w:rsidR="00791E09" w:rsidRPr="00791E09" w:rsidRDefault="00791E09" w:rsidP="008C6D82">
            <w:pPr>
              <w:jc w:val="center"/>
              <w:rPr>
                <w:sz w:val="22"/>
                <w:szCs w:val="22"/>
              </w:rPr>
            </w:pPr>
            <w:r w:rsidRPr="00791E09">
              <w:rPr>
                <w:sz w:val="22"/>
                <w:szCs w:val="22"/>
              </w:rPr>
              <w:t>0,00</w:t>
            </w:r>
          </w:p>
        </w:tc>
      </w:tr>
      <w:tr w:rsidR="00791E09" w:rsidRPr="00791E09" w14:paraId="2AD18D5E" w14:textId="77777777" w:rsidTr="008C6D82">
        <w:tc>
          <w:tcPr>
            <w:tcW w:w="1986" w:type="dxa"/>
          </w:tcPr>
          <w:p w14:paraId="0DD46155" w14:textId="77777777" w:rsidR="00791E09" w:rsidRPr="00791E09" w:rsidRDefault="00791E09" w:rsidP="008C6D82">
            <w:pPr>
              <w:rPr>
                <w:sz w:val="24"/>
                <w:szCs w:val="24"/>
              </w:rPr>
            </w:pPr>
            <w:r w:rsidRPr="00791E09">
              <w:rPr>
                <w:sz w:val="24"/>
                <w:szCs w:val="24"/>
              </w:rPr>
              <w:t>Основное мероприятия 2.1.4</w:t>
            </w:r>
          </w:p>
        </w:tc>
        <w:tc>
          <w:tcPr>
            <w:tcW w:w="5777" w:type="dxa"/>
          </w:tcPr>
          <w:p w14:paraId="27A6C063" w14:textId="77777777" w:rsidR="00791E09" w:rsidRPr="00791E09" w:rsidRDefault="00791E09" w:rsidP="008C6D82">
            <w:pPr>
              <w:rPr>
                <w:sz w:val="24"/>
                <w:szCs w:val="24"/>
              </w:rPr>
            </w:pPr>
            <w:r w:rsidRPr="00791E09">
              <w:rPr>
                <w:sz w:val="24"/>
                <w:szCs w:val="24"/>
              </w:rPr>
              <w:t xml:space="preserve"> Реализации народных проектов в сфере физической </w:t>
            </w:r>
            <w:proofErr w:type="gramStart"/>
            <w:r w:rsidRPr="00791E09">
              <w:rPr>
                <w:sz w:val="24"/>
                <w:szCs w:val="24"/>
              </w:rPr>
              <w:t>культуры  и</w:t>
            </w:r>
            <w:proofErr w:type="gramEnd"/>
            <w:r w:rsidRPr="00791E09">
              <w:rPr>
                <w:sz w:val="24"/>
                <w:szCs w:val="24"/>
              </w:rPr>
              <w:t xml:space="preserve"> спорта</w:t>
            </w:r>
          </w:p>
        </w:tc>
        <w:tc>
          <w:tcPr>
            <w:tcW w:w="2410" w:type="dxa"/>
          </w:tcPr>
          <w:p w14:paraId="432F6CE2"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0D70E88E" w14:textId="77777777" w:rsidR="00791E09" w:rsidRPr="00791E09" w:rsidRDefault="00791E09" w:rsidP="008C6D82">
            <w:pPr>
              <w:jc w:val="center"/>
              <w:rPr>
                <w:sz w:val="22"/>
                <w:szCs w:val="22"/>
              </w:rPr>
            </w:pPr>
            <w:r w:rsidRPr="00791E09">
              <w:rPr>
                <w:sz w:val="22"/>
                <w:szCs w:val="22"/>
              </w:rPr>
              <w:t>390,00</w:t>
            </w:r>
          </w:p>
        </w:tc>
        <w:tc>
          <w:tcPr>
            <w:tcW w:w="1276" w:type="dxa"/>
          </w:tcPr>
          <w:p w14:paraId="3F9649E1" w14:textId="77777777" w:rsidR="00791E09" w:rsidRPr="00791E09" w:rsidRDefault="00791E09" w:rsidP="008C6D82">
            <w:pPr>
              <w:jc w:val="center"/>
            </w:pPr>
            <w:r w:rsidRPr="00791E09">
              <w:rPr>
                <w:sz w:val="22"/>
                <w:szCs w:val="22"/>
              </w:rPr>
              <w:t>390,00</w:t>
            </w:r>
          </w:p>
        </w:tc>
        <w:tc>
          <w:tcPr>
            <w:tcW w:w="1275" w:type="dxa"/>
          </w:tcPr>
          <w:p w14:paraId="039D22B8" w14:textId="77777777" w:rsidR="00791E09" w:rsidRPr="00791E09" w:rsidRDefault="00791E09" w:rsidP="008C6D82">
            <w:pPr>
              <w:jc w:val="center"/>
            </w:pPr>
            <w:r w:rsidRPr="00791E09">
              <w:rPr>
                <w:sz w:val="22"/>
                <w:szCs w:val="22"/>
              </w:rPr>
              <w:t>0,00</w:t>
            </w:r>
          </w:p>
        </w:tc>
        <w:tc>
          <w:tcPr>
            <w:tcW w:w="1560" w:type="dxa"/>
          </w:tcPr>
          <w:p w14:paraId="3E49A87D" w14:textId="77777777" w:rsidR="00791E09" w:rsidRPr="00791E09" w:rsidRDefault="00791E09" w:rsidP="008C6D82">
            <w:pPr>
              <w:jc w:val="center"/>
            </w:pPr>
            <w:r w:rsidRPr="00791E09">
              <w:rPr>
                <w:sz w:val="22"/>
                <w:szCs w:val="22"/>
              </w:rPr>
              <w:t>0,00</w:t>
            </w:r>
          </w:p>
        </w:tc>
      </w:tr>
      <w:tr w:rsidR="00791E09" w:rsidRPr="00791E09" w14:paraId="76DE5C88" w14:textId="77777777" w:rsidTr="008C6D82">
        <w:tc>
          <w:tcPr>
            <w:tcW w:w="1986" w:type="dxa"/>
          </w:tcPr>
          <w:p w14:paraId="44290D57" w14:textId="77777777" w:rsidR="00791E09" w:rsidRPr="00791E09" w:rsidRDefault="00791E09" w:rsidP="008C6D82">
            <w:pPr>
              <w:rPr>
                <w:b/>
                <w:bCs/>
                <w:iCs/>
                <w:sz w:val="24"/>
                <w:szCs w:val="24"/>
              </w:rPr>
            </w:pPr>
            <w:r w:rsidRPr="00791E09">
              <w:rPr>
                <w:b/>
                <w:bCs/>
                <w:iCs/>
                <w:sz w:val="24"/>
                <w:szCs w:val="24"/>
              </w:rPr>
              <w:lastRenderedPageBreak/>
              <w:t xml:space="preserve">Задача 2 </w:t>
            </w:r>
          </w:p>
        </w:tc>
        <w:tc>
          <w:tcPr>
            <w:tcW w:w="5777" w:type="dxa"/>
          </w:tcPr>
          <w:p w14:paraId="75F1934D" w14:textId="77777777" w:rsidR="00791E09" w:rsidRPr="00791E09" w:rsidRDefault="00791E09" w:rsidP="008C6D82">
            <w:pPr>
              <w:rPr>
                <w:b/>
                <w:bCs/>
                <w:iCs/>
                <w:sz w:val="24"/>
                <w:szCs w:val="24"/>
              </w:rPr>
            </w:pPr>
            <w:r w:rsidRPr="00791E09">
              <w:rPr>
                <w:b/>
                <w:bCs/>
                <w:iCs/>
                <w:sz w:val="24"/>
                <w:szCs w:val="24"/>
              </w:rPr>
              <w:t xml:space="preserve"> Обеспечение деятельности учреждений, осуществляющих физкультурно-спортивную работу с населением</w:t>
            </w:r>
          </w:p>
        </w:tc>
        <w:tc>
          <w:tcPr>
            <w:tcW w:w="2410" w:type="dxa"/>
          </w:tcPr>
          <w:p w14:paraId="4FACE2DD"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368815B9" w14:textId="77777777" w:rsidR="00791E09" w:rsidRPr="00791E09" w:rsidRDefault="00791E09" w:rsidP="008C6D82">
            <w:pPr>
              <w:jc w:val="center"/>
              <w:rPr>
                <w:sz w:val="22"/>
                <w:szCs w:val="22"/>
              </w:rPr>
            </w:pPr>
            <w:r w:rsidRPr="00791E09">
              <w:rPr>
                <w:sz w:val="22"/>
                <w:szCs w:val="22"/>
              </w:rPr>
              <w:t>26 207,16</w:t>
            </w:r>
          </w:p>
        </w:tc>
        <w:tc>
          <w:tcPr>
            <w:tcW w:w="1276" w:type="dxa"/>
          </w:tcPr>
          <w:p w14:paraId="1DB62117" w14:textId="77777777" w:rsidR="00791E09" w:rsidRPr="00791E09" w:rsidRDefault="00791E09" w:rsidP="008C6D82">
            <w:pPr>
              <w:jc w:val="center"/>
              <w:rPr>
                <w:bCs/>
                <w:iCs/>
                <w:sz w:val="22"/>
                <w:szCs w:val="22"/>
              </w:rPr>
            </w:pPr>
            <w:r w:rsidRPr="00791E09">
              <w:rPr>
                <w:bCs/>
                <w:iCs/>
                <w:sz w:val="22"/>
                <w:szCs w:val="22"/>
              </w:rPr>
              <w:t>9 010,04</w:t>
            </w:r>
          </w:p>
        </w:tc>
        <w:tc>
          <w:tcPr>
            <w:tcW w:w="1275" w:type="dxa"/>
          </w:tcPr>
          <w:p w14:paraId="6F2042C0" w14:textId="77777777" w:rsidR="00791E09" w:rsidRPr="00791E09" w:rsidRDefault="00791E09" w:rsidP="008C6D82">
            <w:pPr>
              <w:jc w:val="center"/>
              <w:rPr>
                <w:bCs/>
                <w:iCs/>
                <w:sz w:val="22"/>
                <w:szCs w:val="22"/>
              </w:rPr>
            </w:pPr>
            <w:r w:rsidRPr="00791E09">
              <w:rPr>
                <w:bCs/>
                <w:iCs/>
                <w:sz w:val="22"/>
                <w:szCs w:val="22"/>
              </w:rPr>
              <w:t>8 569,38</w:t>
            </w:r>
          </w:p>
        </w:tc>
        <w:tc>
          <w:tcPr>
            <w:tcW w:w="1560" w:type="dxa"/>
          </w:tcPr>
          <w:p w14:paraId="43AD9FF5" w14:textId="77777777" w:rsidR="00791E09" w:rsidRPr="00791E09" w:rsidRDefault="00791E09" w:rsidP="008C6D82">
            <w:pPr>
              <w:jc w:val="center"/>
              <w:rPr>
                <w:bCs/>
                <w:iCs/>
                <w:sz w:val="22"/>
                <w:szCs w:val="22"/>
              </w:rPr>
            </w:pPr>
            <w:r w:rsidRPr="00791E09">
              <w:rPr>
                <w:bCs/>
                <w:iCs/>
                <w:sz w:val="22"/>
                <w:szCs w:val="22"/>
              </w:rPr>
              <w:t>8 627,74</w:t>
            </w:r>
          </w:p>
        </w:tc>
      </w:tr>
      <w:tr w:rsidR="00791E09" w:rsidRPr="00791E09" w14:paraId="14F56047" w14:textId="77777777" w:rsidTr="008C6D82">
        <w:tc>
          <w:tcPr>
            <w:tcW w:w="1986" w:type="dxa"/>
          </w:tcPr>
          <w:p w14:paraId="4B90C823" w14:textId="77777777" w:rsidR="00791E09" w:rsidRPr="00791E09" w:rsidRDefault="00791E09" w:rsidP="008C6D82">
            <w:pPr>
              <w:ind w:left="4"/>
              <w:rPr>
                <w:sz w:val="24"/>
                <w:szCs w:val="24"/>
              </w:rPr>
            </w:pPr>
            <w:r w:rsidRPr="00791E09">
              <w:rPr>
                <w:sz w:val="24"/>
                <w:szCs w:val="24"/>
              </w:rPr>
              <w:t>Основное мероприятия 2.2.1.</w:t>
            </w:r>
          </w:p>
        </w:tc>
        <w:tc>
          <w:tcPr>
            <w:tcW w:w="5777" w:type="dxa"/>
          </w:tcPr>
          <w:p w14:paraId="0C5AD4F0" w14:textId="77777777" w:rsidR="00791E09" w:rsidRPr="00791E09" w:rsidRDefault="00791E09" w:rsidP="008C6D82">
            <w:pPr>
              <w:rPr>
                <w:sz w:val="24"/>
                <w:szCs w:val="24"/>
              </w:rPr>
            </w:pPr>
            <w:r w:rsidRPr="00791E09">
              <w:rPr>
                <w:sz w:val="24"/>
                <w:szCs w:val="24"/>
              </w:rPr>
              <w:t xml:space="preserve">Оказание муниципальных услуг (выполнение работ) учреждениями физкультурно-спортивной направленности </w:t>
            </w:r>
          </w:p>
        </w:tc>
        <w:tc>
          <w:tcPr>
            <w:tcW w:w="2410" w:type="dxa"/>
          </w:tcPr>
          <w:p w14:paraId="13A7B616"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240114A1" w14:textId="77777777" w:rsidR="00791E09" w:rsidRPr="00791E09" w:rsidRDefault="00791E09" w:rsidP="008C6D82">
            <w:pPr>
              <w:jc w:val="center"/>
              <w:rPr>
                <w:sz w:val="22"/>
                <w:szCs w:val="22"/>
              </w:rPr>
            </w:pPr>
            <w:r w:rsidRPr="00791E09">
              <w:rPr>
                <w:sz w:val="22"/>
                <w:szCs w:val="22"/>
              </w:rPr>
              <w:t>25 927,16</w:t>
            </w:r>
          </w:p>
        </w:tc>
        <w:tc>
          <w:tcPr>
            <w:tcW w:w="1276" w:type="dxa"/>
          </w:tcPr>
          <w:p w14:paraId="58812586" w14:textId="77777777" w:rsidR="00791E09" w:rsidRPr="00791E09" w:rsidRDefault="00791E09" w:rsidP="008C6D82">
            <w:pPr>
              <w:jc w:val="center"/>
              <w:rPr>
                <w:bCs/>
                <w:iCs/>
                <w:sz w:val="22"/>
                <w:szCs w:val="22"/>
              </w:rPr>
            </w:pPr>
            <w:r w:rsidRPr="00791E09">
              <w:rPr>
                <w:bCs/>
                <w:iCs/>
                <w:sz w:val="22"/>
                <w:szCs w:val="22"/>
              </w:rPr>
              <w:t>8 730,04</w:t>
            </w:r>
          </w:p>
        </w:tc>
        <w:tc>
          <w:tcPr>
            <w:tcW w:w="1275" w:type="dxa"/>
          </w:tcPr>
          <w:p w14:paraId="6D8978FE" w14:textId="77777777" w:rsidR="00791E09" w:rsidRPr="00791E09" w:rsidRDefault="00791E09" w:rsidP="008C6D82">
            <w:pPr>
              <w:jc w:val="center"/>
              <w:rPr>
                <w:bCs/>
                <w:iCs/>
                <w:sz w:val="22"/>
                <w:szCs w:val="22"/>
              </w:rPr>
            </w:pPr>
            <w:r w:rsidRPr="00791E09">
              <w:rPr>
                <w:bCs/>
                <w:iCs/>
                <w:sz w:val="22"/>
                <w:szCs w:val="22"/>
              </w:rPr>
              <w:t>8 569,38</w:t>
            </w:r>
          </w:p>
        </w:tc>
        <w:tc>
          <w:tcPr>
            <w:tcW w:w="1560" w:type="dxa"/>
          </w:tcPr>
          <w:p w14:paraId="4DF39704" w14:textId="77777777" w:rsidR="00791E09" w:rsidRPr="00791E09" w:rsidRDefault="00791E09" w:rsidP="008C6D82">
            <w:pPr>
              <w:jc w:val="center"/>
              <w:rPr>
                <w:bCs/>
                <w:iCs/>
                <w:sz w:val="22"/>
                <w:szCs w:val="22"/>
              </w:rPr>
            </w:pPr>
            <w:r w:rsidRPr="00791E09">
              <w:rPr>
                <w:bCs/>
                <w:iCs/>
                <w:sz w:val="22"/>
                <w:szCs w:val="22"/>
              </w:rPr>
              <w:t>8 627,74</w:t>
            </w:r>
          </w:p>
        </w:tc>
      </w:tr>
      <w:tr w:rsidR="00791E09" w:rsidRPr="00791E09" w14:paraId="3A8AB912" w14:textId="77777777" w:rsidTr="008C6D82">
        <w:tc>
          <w:tcPr>
            <w:tcW w:w="1986" w:type="dxa"/>
          </w:tcPr>
          <w:p w14:paraId="247B45E2" w14:textId="77777777" w:rsidR="00791E09" w:rsidRPr="00791E09" w:rsidRDefault="00791E09" w:rsidP="008C6D82">
            <w:pPr>
              <w:pStyle w:val="ConsPlusCell"/>
              <w:jc w:val="right"/>
              <w:rPr>
                <w:rFonts w:ascii="Times New Roman" w:hAnsi="Times New Roman" w:cs="Times New Roman"/>
                <w:sz w:val="24"/>
                <w:szCs w:val="24"/>
                <w:lang w:val="en-US"/>
              </w:rPr>
            </w:pPr>
            <w:r w:rsidRPr="00791E09">
              <w:rPr>
                <w:rFonts w:ascii="Times New Roman" w:hAnsi="Times New Roman" w:cs="Times New Roman"/>
                <w:sz w:val="24"/>
                <w:szCs w:val="24"/>
              </w:rPr>
              <w:t>мероприятие 2.2.1.</w:t>
            </w:r>
            <w:r w:rsidRPr="00791E09">
              <w:rPr>
                <w:rFonts w:ascii="Times New Roman" w:hAnsi="Times New Roman" w:cs="Times New Roman"/>
                <w:sz w:val="24"/>
                <w:szCs w:val="24"/>
                <w:lang w:val="en-US"/>
              </w:rPr>
              <w:t>1.</w:t>
            </w:r>
          </w:p>
        </w:tc>
        <w:tc>
          <w:tcPr>
            <w:tcW w:w="5777" w:type="dxa"/>
          </w:tcPr>
          <w:p w14:paraId="2834AA85" w14:textId="77777777" w:rsidR="00791E09" w:rsidRPr="00791E09" w:rsidRDefault="00791E09" w:rsidP="008C6D82">
            <w:pPr>
              <w:pStyle w:val="ConsPlusCell"/>
              <w:jc w:val="right"/>
              <w:rPr>
                <w:rFonts w:ascii="Times New Roman" w:hAnsi="Times New Roman" w:cs="Times New Roman"/>
                <w:color w:val="000000"/>
                <w:sz w:val="24"/>
                <w:szCs w:val="24"/>
              </w:rPr>
            </w:pPr>
            <w:proofErr w:type="gramStart"/>
            <w:r w:rsidRPr="00791E09">
              <w:rPr>
                <w:rFonts w:ascii="Times New Roman" w:hAnsi="Times New Roman" w:cs="Times New Roman"/>
                <w:color w:val="000000"/>
                <w:sz w:val="24"/>
                <w:szCs w:val="24"/>
              </w:rPr>
              <w:t>Оказание  муниципальных</w:t>
            </w:r>
            <w:proofErr w:type="gramEnd"/>
            <w:r w:rsidRPr="00791E09">
              <w:rPr>
                <w:rFonts w:ascii="Times New Roman" w:hAnsi="Times New Roman" w:cs="Times New Roman"/>
                <w:color w:val="000000"/>
                <w:sz w:val="24"/>
                <w:szCs w:val="24"/>
              </w:rPr>
              <w:t xml:space="preserve"> услуг (выполнение работ)   </w:t>
            </w:r>
            <w:r w:rsidRPr="00791E09">
              <w:t xml:space="preserve"> </w:t>
            </w:r>
            <w:r w:rsidRPr="00791E09">
              <w:rPr>
                <w:rFonts w:ascii="Times New Roman" w:hAnsi="Times New Roman" w:cs="Times New Roman"/>
                <w:color w:val="000000"/>
                <w:sz w:val="24"/>
                <w:szCs w:val="24"/>
              </w:rPr>
              <w:t>учреждениями физкультурно-спортивной направленности за исключением оплаты по коммунальным услугам</w:t>
            </w:r>
          </w:p>
        </w:tc>
        <w:tc>
          <w:tcPr>
            <w:tcW w:w="2410" w:type="dxa"/>
          </w:tcPr>
          <w:p w14:paraId="077E8BBC" w14:textId="77777777" w:rsidR="00791E09" w:rsidRPr="00791E09" w:rsidRDefault="00791E09" w:rsidP="008C6D82">
            <w:pPr>
              <w:jc w:val="center"/>
              <w:rPr>
                <w:sz w:val="24"/>
                <w:szCs w:val="24"/>
              </w:rPr>
            </w:pPr>
            <w:r w:rsidRPr="00791E09">
              <w:rPr>
                <w:sz w:val="24"/>
                <w:szCs w:val="24"/>
              </w:rPr>
              <w:t>Управление культуры</w:t>
            </w:r>
          </w:p>
        </w:tc>
        <w:tc>
          <w:tcPr>
            <w:tcW w:w="1417" w:type="dxa"/>
          </w:tcPr>
          <w:p w14:paraId="1CC34F7D" w14:textId="77777777" w:rsidR="00791E09" w:rsidRPr="00791E09" w:rsidRDefault="00791E09" w:rsidP="008C6D82">
            <w:pPr>
              <w:jc w:val="center"/>
              <w:rPr>
                <w:sz w:val="22"/>
                <w:szCs w:val="22"/>
              </w:rPr>
            </w:pPr>
            <w:r w:rsidRPr="00791E09">
              <w:rPr>
                <w:sz w:val="22"/>
                <w:szCs w:val="22"/>
              </w:rPr>
              <w:t>24 109,16</w:t>
            </w:r>
          </w:p>
        </w:tc>
        <w:tc>
          <w:tcPr>
            <w:tcW w:w="1276" w:type="dxa"/>
          </w:tcPr>
          <w:p w14:paraId="0BCD3DFD" w14:textId="77777777" w:rsidR="00791E09" w:rsidRPr="00791E09" w:rsidRDefault="00791E09" w:rsidP="008C6D82">
            <w:pPr>
              <w:jc w:val="center"/>
              <w:rPr>
                <w:color w:val="000000"/>
                <w:sz w:val="22"/>
                <w:szCs w:val="22"/>
              </w:rPr>
            </w:pPr>
            <w:r w:rsidRPr="00791E09">
              <w:rPr>
                <w:color w:val="000000"/>
                <w:sz w:val="22"/>
                <w:szCs w:val="22"/>
              </w:rPr>
              <w:t>8 156,04</w:t>
            </w:r>
          </w:p>
        </w:tc>
        <w:tc>
          <w:tcPr>
            <w:tcW w:w="1275" w:type="dxa"/>
          </w:tcPr>
          <w:p w14:paraId="5BCFC2A3" w14:textId="77777777" w:rsidR="00791E09" w:rsidRPr="00791E09" w:rsidRDefault="00791E09" w:rsidP="008C6D82">
            <w:pPr>
              <w:jc w:val="center"/>
              <w:rPr>
                <w:sz w:val="22"/>
                <w:szCs w:val="22"/>
              </w:rPr>
            </w:pPr>
            <w:r w:rsidRPr="00791E09">
              <w:rPr>
                <w:sz w:val="22"/>
                <w:szCs w:val="22"/>
              </w:rPr>
              <w:t>7 958,38</w:t>
            </w:r>
          </w:p>
        </w:tc>
        <w:tc>
          <w:tcPr>
            <w:tcW w:w="1560" w:type="dxa"/>
          </w:tcPr>
          <w:p w14:paraId="4C6ADC1A" w14:textId="77777777" w:rsidR="00791E09" w:rsidRPr="00791E09" w:rsidRDefault="00791E09" w:rsidP="008C6D82">
            <w:pPr>
              <w:jc w:val="center"/>
              <w:rPr>
                <w:sz w:val="22"/>
                <w:szCs w:val="22"/>
              </w:rPr>
            </w:pPr>
            <w:r w:rsidRPr="00791E09">
              <w:rPr>
                <w:sz w:val="22"/>
                <w:szCs w:val="22"/>
              </w:rPr>
              <w:t>7 994,74</w:t>
            </w:r>
          </w:p>
        </w:tc>
      </w:tr>
      <w:tr w:rsidR="00791E09" w:rsidRPr="00791E09" w14:paraId="6E52830A" w14:textId="77777777" w:rsidTr="008C6D82">
        <w:tc>
          <w:tcPr>
            <w:tcW w:w="1986" w:type="dxa"/>
          </w:tcPr>
          <w:p w14:paraId="76EAC964" w14:textId="77777777" w:rsidR="00791E09" w:rsidRPr="00791E09" w:rsidRDefault="00791E09" w:rsidP="008C6D82">
            <w:pPr>
              <w:pStyle w:val="ConsPlusCell"/>
              <w:jc w:val="right"/>
              <w:rPr>
                <w:rFonts w:ascii="Times New Roman" w:hAnsi="Times New Roman" w:cs="Times New Roman"/>
                <w:sz w:val="24"/>
                <w:szCs w:val="24"/>
                <w:lang w:val="en-US"/>
              </w:rPr>
            </w:pPr>
            <w:r w:rsidRPr="00791E09">
              <w:rPr>
                <w:rFonts w:ascii="Times New Roman" w:hAnsi="Times New Roman" w:cs="Times New Roman"/>
                <w:sz w:val="24"/>
                <w:szCs w:val="24"/>
              </w:rPr>
              <w:t>мероприятие 2.2.1.2</w:t>
            </w:r>
            <w:r w:rsidRPr="00791E09">
              <w:rPr>
                <w:rFonts w:ascii="Times New Roman" w:hAnsi="Times New Roman" w:cs="Times New Roman"/>
                <w:sz w:val="24"/>
                <w:szCs w:val="24"/>
                <w:lang w:val="en-US"/>
              </w:rPr>
              <w:t>.</w:t>
            </w:r>
          </w:p>
        </w:tc>
        <w:tc>
          <w:tcPr>
            <w:tcW w:w="5777" w:type="dxa"/>
          </w:tcPr>
          <w:p w14:paraId="283D0A13" w14:textId="77777777" w:rsidR="00791E09" w:rsidRPr="00791E09" w:rsidRDefault="00791E09" w:rsidP="008C6D82">
            <w:pPr>
              <w:pStyle w:val="ConsPlusCell"/>
              <w:jc w:val="right"/>
              <w:rPr>
                <w:rFonts w:ascii="Times New Roman" w:hAnsi="Times New Roman" w:cs="Times New Roman"/>
                <w:color w:val="000000"/>
                <w:sz w:val="24"/>
                <w:szCs w:val="24"/>
              </w:rPr>
            </w:pPr>
            <w:r w:rsidRPr="00791E09">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2410" w:type="dxa"/>
          </w:tcPr>
          <w:p w14:paraId="48B84169" w14:textId="77777777" w:rsidR="00791E09" w:rsidRPr="00791E09" w:rsidRDefault="00791E09" w:rsidP="008C6D82">
            <w:pPr>
              <w:jc w:val="center"/>
              <w:rPr>
                <w:sz w:val="24"/>
                <w:szCs w:val="24"/>
              </w:rPr>
            </w:pPr>
            <w:r w:rsidRPr="00791E09">
              <w:rPr>
                <w:sz w:val="24"/>
                <w:szCs w:val="24"/>
              </w:rPr>
              <w:t>Управление культуры</w:t>
            </w:r>
          </w:p>
        </w:tc>
        <w:tc>
          <w:tcPr>
            <w:tcW w:w="1417" w:type="dxa"/>
          </w:tcPr>
          <w:p w14:paraId="5FB2300F" w14:textId="77777777" w:rsidR="00791E09" w:rsidRPr="00791E09" w:rsidRDefault="00791E09" w:rsidP="008C6D82">
            <w:pPr>
              <w:jc w:val="center"/>
              <w:rPr>
                <w:sz w:val="22"/>
                <w:szCs w:val="22"/>
              </w:rPr>
            </w:pPr>
            <w:r w:rsidRPr="00791E09">
              <w:rPr>
                <w:sz w:val="22"/>
                <w:szCs w:val="22"/>
              </w:rPr>
              <w:t>1 818,00</w:t>
            </w:r>
          </w:p>
        </w:tc>
        <w:tc>
          <w:tcPr>
            <w:tcW w:w="1276" w:type="dxa"/>
          </w:tcPr>
          <w:p w14:paraId="51EAA443" w14:textId="77777777" w:rsidR="00791E09" w:rsidRPr="00791E09" w:rsidRDefault="00791E09" w:rsidP="008C6D82">
            <w:pPr>
              <w:jc w:val="center"/>
              <w:rPr>
                <w:color w:val="000000"/>
                <w:sz w:val="22"/>
                <w:szCs w:val="22"/>
              </w:rPr>
            </w:pPr>
            <w:r w:rsidRPr="00791E09">
              <w:rPr>
                <w:color w:val="000000"/>
                <w:sz w:val="22"/>
                <w:szCs w:val="22"/>
              </w:rPr>
              <w:t>574,00</w:t>
            </w:r>
          </w:p>
        </w:tc>
        <w:tc>
          <w:tcPr>
            <w:tcW w:w="1275" w:type="dxa"/>
          </w:tcPr>
          <w:p w14:paraId="31AC7F00" w14:textId="77777777" w:rsidR="00791E09" w:rsidRPr="00791E09" w:rsidRDefault="00791E09" w:rsidP="008C6D82">
            <w:pPr>
              <w:jc w:val="center"/>
              <w:rPr>
                <w:sz w:val="22"/>
                <w:szCs w:val="22"/>
              </w:rPr>
            </w:pPr>
            <w:r w:rsidRPr="00791E09">
              <w:rPr>
                <w:sz w:val="22"/>
                <w:szCs w:val="22"/>
              </w:rPr>
              <w:t>611,00</w:t>
            </w:r>
          </w:p>
        </w:tc>
        <w:tc>
          <w:tcPr>
            <w:tcW w:w="1560" w:type="dxa"/>
          </w:tcPr>
          <w:p w14:paraId="4190E29D" w14:textId="77777777" w:rsidR="00791E09" w:rsidRPr="00791E09" w:rsidRDefault="00791E09" w:rsidP="008C6D82">
            <w:pPr>
              <w:jc w:val="center"/>
              <w:rPr>
                <w:sz w:val="22"/>
                <w:szCs w:val="22"/>
              </w:rPr>
            </w:pPr>
            <w:r w:rsidRPr="00791E09">
              <w:rPr>
                <w:sz w:val="22"/>
                <w:szCs w:val="22"/>
              </w:rPr>
              <w:t>633,00</w:t>
            </w:r>
          </w:p>
        </w:tc>
      </w:tr>
      <w:tr w:rsidR="00791E09" w:rsidRPr="00791E09" w14:paraId="50C65037" w14:textId="77777777" w:rsidTr="008C6D82">
        <w:tc>
          <w:tcPr>
            <w:tcW w:w="1986" w:type="dxa"/>
          </w:tcPr>
          <w:p w14:paraId="6E7A06F3" w14:textId="77777777" w:rsidR="00791E09" w:rsidRPr="00791E09" w:rsidRDefault="00791E09" w:rsidP="008C6D82">
            <w:pPr>
              <w:ind w:left="4"/>
              <w:rPr>
                <w:sz w:val="24"/>
                <w:szCs w:val="24"/>
              </w:rPr>
            </w:pPr>
            <w:r w:rsidRPr="00791E09">
              <w:rPr>
                <w:sz w:val="24"/>
                <w:szCs w:val="24"/>
              </w:rPr>
              <w:t>Основное мероприятия 2.2.2.</w:t>
            </w:r>
          </w:p>
        </w:tc>
        <w:tc>
          <w:tcPr>
            <w:tcW w:w="5777" w:type="dxa"/>
          </w:tcPr>
          <w:p w14:paraId="5A697CE8" w14:textId="77777777" w:rsidR="00791E09" w:rsidRPr="00791E09" w:rsidRDefault="00791E09" w:rsidP="008C6D82">
            <w:pPr>
              <w:rPr>
                <w:sz w:val="24"/>
                <w:szCs w:val="24"/>
              </w:rPr>
            </w:pPr>
            <w:r w:rsidRPr="00791E09">
              <w:rPr>
                <w:sz w:val="24"/>
                <w:szCs w:val="24"/>
              </w:rPr>
              <w:t xml:space="preserve"> Укрепление материально-технической базы учреждений физкультурно-спортивной направленности </w:t>
            </w:r>
          </w:p>
        </w:tc>
        <w:tc>
          <w:tcPr>
            <w:tcW w:w="2410" w:type="dxa"/>
          </w:tcPr>
          <w:p w14:paraId="1BE9A806"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6DDFBC8D" w14:textId="77777777" w:rsidR="00791E09" w:rsidRPr="00791E09" w:rsidRDefault="00791E09" w:rsidP="008C6D82">
            <w:pPr>
              <w:jc w:val="center"/>
              <w:rPr>
                <w:sz w:val="22"/>
                <w:szCs w:val="22"/>
              </w:rPr>
            </w:pPr>
            <w:r w:rsidRPr="00791E09">
              <w:rPr>
                <w:sz w:val="22"/>
                <w:szCs w:val="22"/>
              </w:rPr>
              <w:t>280,00</w:t>
            </w:r>
          </w:p>
        </w:tc>
        <w:tc>
          <w:tcPr>
            <w:tcW w:w="1276" w:type="dxa"/>
          </w:tcPr>
          <w:p w14:paraId="3B516D47" w14:textId="77777777" w:rsidR="00791E09" w:rsidRPr="00791E09" w:rsidRDefault="00791E09" w:rsidP="008C6D82">
            <w:pPr>
              <w:jc w:val="center"/>
              <w:rPr>
                <w:sz w:val="22"/>
                <w:szCs w:val="22"/>
              </w:rPr>
            </w:pPr>
            <w:r w:rsidRPr="00791E09">
              <w:rPr>
                <w:sz w:val="22"/>
                <w:szCs w:val="22"/>
              </w:rPr>
              <w:t>280,00</w:t>
            </w:r>
          </w:p>
        </w:tc>
        <w:tc>
          <w:tcPr>
            <w:tcW w:w="1275" w:type="dxa"/>
          </w:tcPr>
          <w:p w14:paraId="3DDA009B" w14:textId="77777777" w:rsidR="00791E09" w:rsidRPr="00791E09" w:rsidRDefault="00791E09" w:rsidP="008C6D82">
            <w:pPr>
              <w:jc w:val="center"/>
              <w:rPr>
                <w:sz w:val="22"/>
                <w:szCs w:val="22"/>
              </w:rPr>
            </w:pPr>
            <w:r w:rsidRPr="00791E09">
              <w:rPr>
                <w:sz w:val="22"/>
                <w:szCs w:val="22"/>
              </w:rPr>
              <w:t>0,00</w:t>
            </w:r>
          </w:p>
        </w:tc>
        <w:tc>
          <w:tcPr>
            <w:tcW w:w="1560" w:type="dxa"/>
          </w:tcPr>
          <w:p w14:paraId="6F55FC8B" w14:textId="77777777" w:rsidR="00791E09" w:rsidRPr="00791E09" w:rsidRDefault="00791E09" w:rsidP="008C6D82">
            <w:pPr>
              <w:jc w:val="center"/>
              <w:rPr>
                <w:sz w:val="22"/>
                <w:szCs w:val="22"/>
              </w:rPr>
            </w:pPr>
            <w:r w:rsidRPr="00791E09">
              <w:rPr>
                <w:sz w:val="22"/>
                <w:szCs w:val="22"/>
              </w:rPr>
              <w:t>0,00</w:t>
            </w:r>
          </w:p>
        </w:tc>
      </w:tr>
      <w:tr w:rsidR="00791E09" w:rsidRPr="00791E09" w14:paraId="3120384B" w14:textId="77777777" w:rsidTr="008C6D82">
        <w:tc>
          <w:tcPr>
            <w:tcW w:w="1986" w:type="dxa"/>
          </w:tcPr>
          <w:p w14:paraId="63002139" w14:textId="77777777" w:rsidR="00791E09" w:rsidRPr="00791E09" w:rsidRDefault="00791E09" w:rsidP="008C6D82">
            <w:pPr>
              <w:rPr>
                <w:b/>
                <w:bCs/>
                <w:iCs/>
                <w:sz w:val="24"/>
                <w:szCs w:val="24"/>
              </w:rPr>
            </w:pPr>
            <w:r w:rsidRPr="00791E09">
              <w:rPr>
                <w:b/>
                <w:bCs/>
                <w:iCs/>
                <w:sz w:val="24"/>
                <w:szCs w:val="24"/>
              </w:rPr>
              <w:t>Задача 3</w:t>
            </w:r>
          </w:p>
        </w:tc>
        <w:tc>
          <w:tcPr>
            <w:tcW w:w="5777" w:type="dxa"/>
          </w:tcPr>
          <w:p w14:paraId="17078058" w14:textId="77777777" w:rsidR="00791E09" w:rsidRPr="00791E09" w:rsidRDefault="00791E09" w:rsidP="008C6D82">
            <w:pPr>
              <w:rPr>
                <w:b/>
                <w:bCs/>
                <w:iCs/>
                <w:sz w:val="24"/>
                <w:szCs w:val="24"/>
              </w:rPr>
            </w:pPr>
            <w:proofErr w:type="gramStart"/>
            <w:r w:rsidRPr="00791E09">
              <w:rPr>
                <w:b/>
                <w:bCs/>
                <w:iCs/>
                <w:sz w:val="24"/>
                <w:szCs w:val="24"/>
              </w:rPr>
              <w:t>Развитие  кадрового</w:t>
            </w:r>
            <w:proofErr w:type="gramEnd"/>
            <w:r w:rsidRPr="00791E09">
              <w:rPr>
                <w:b/>
                <w:bCs/>
                <w:iCs/>
                <w:sz w:val="24"/>
                <w:szCs w:val="24"/>
              </w:rPr>
              <w:t xml:space="preserve"> потенциала и обеспечение квалифицированного кадрового потенциала учреждений физической культуры и массового спорта</w:t>
            </w:r>
          </w:p>
        </w:tc>
        <w:tc>
          <w:tcPr>
            <w:tcW w:w="2410" w:type="dxa"/>
          </w:tcPr>
          <w:p w14:paraId="15D37462"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6C2480DB" w14:textId="77777777" w:rsidR="00791E09" w:rsidRPr="00791E09" w:rsidRDefault="00791E09" w:rsidP="008C6D82">
            <w:pPr>
              <w:jc w:val="center"/>
              <w:rPr>
                <w:sz w:val="22"/>
                <w:szCs w:val="22"/>
              </w:rPr>
            </w:pPr>
            <w:r w:rsidRPr="00791E09">
              <w:rPr>
                <w:sz w:val="22"/>
                <w:szCs w:val="22"/>
              </w:rPr>
              <w:t>0,00</w:t>
            </w:r>
          </w:p>
        </w:tc>
        <w:tc>
          <w:tcPr>
            <w:tcW w:w="1276" w:type="dxa"/>
          </w:tcPr>
          <w:p w14:paraId="4F7046AC" w14:textId="77777777" w:rsidR="00791E09" w:rsidRPr="00791E09" w:rsidRDefault="00791E09" w:rsidP="008C6D82">
            <w:pPr>
              <w:jc w:val="center"/>
              <w:rPr>
                <w:sz w:val="22"/>
                <w:szCs w:val="22"/>
              </w:rPr>
            </w:pPr>
            <w:r w:rsidRPr="00791E09">
              <w:rPr>
                <w:sz w:val="22"/>
                <w:szCs w:val="22"/>
              </w:rPr>
              <w:t>0,00</w:t>
            </w:r>
          </w:p>
        </w:tc>
        <w:tc>
          <w:tcPr>
            <w:tcW w:w="1275" w:type="dxa"/>
          </w:tcPr>
          <w:p w14:paraId="21540ABB" w14:textId="77777777" w:rsidR="00791E09" w:rsidRPr="00791E09" w:rsidRDefault="00791E09" w:rsidP="008C6D82">
            <w:pPr>
              <w:jc w:val="center"/>
              <w:rPr>
                <w:sz w:val="22"/>
                <w:szCs w:val="22"/>
              </w:rPr>
            </w:pPr>
            <w:r w:rsidRPr="00791E09">
              <w:rPr>
                <w:sz w:val="22"/>
                <w:szCs w:val="22"/>
              </w:rPr>
              <w:t>0,00</w:t>
            </w:r>
          </w:p>
        </w:tc>
        <w:tc>
          <w:tcPr>
            <w:tcW w:w="1560" w:type="dxa"/>
          </w:tcPr>
          <w:p w14:paraId="302C5E08" w14:textId="77777777" w:rsidR="00791E09" w:rsidRPr="00791E09" w:rsidRDefault="00791E09" w:rsidP="008C6D82">
            <w:pPr>
              <w:jc w:val="center"/>
              <w:rPr>
                <w:sz w:val="22"/>
                <w:szCs w:val="22"/>
              </w:rPr>
            </w:pPr>
            <w:r w:rsidRPr="00791E09">
              <w:rPr>
                <w:sz w:val="22"/>
                <w:szCs w:val="22"/>
              </w:rPr>
              <w:t>0,00</w:t>
            </w:r>
          </w:p>
        </w:tc>
      </w:tr>
      <w:tr w:rsidR="00791E09" w:rsidRPr="00791E09" w14:paraId="4E5D4396" w14:textId="77777777" w:rsidTr="008C6D82">
        <w:tc>
          <w:tcPr>
            <w:tcW w:w="1986" w:type="dxa"/>
          </w:tcPr>
          <w:p w14:paraId="3C1C517D" w14:textId="77777777" w:rsidR="00791E09" w:rsidRPr="00791E09" w:rsidRDefault="00791E09" w:rsidP="008C6D82">
            <w:pPr>
              <w:rPr>
                <w:bCs/>
                <w:iCs/>
                <w:sz w:val="24"/>
                <w:szCs w:val="24"/>
              </w:rPr>
            </w:pPr>
            <w:r w:rsidRPr="00791E09">
              <w:rPr>
                <w:bCs/>
                <w:iCs/>
                <w:sz w:val="24"/>
                <w:szCs w:val="24"/>
              </w:rPr>
              <w:t>Основное мероприятие 2.3.1</w:t>
            </w:r>
          </w:p>
        </w:tc>
        <w:tc>
          <w:tcPr>
            <w:tcW w:w="5777" w:type="dxa"/>
          </w:tcPr>
          <w:p w14:paraId="256F03C0" w14:textId="77777777" w:rsidR="00791E09" w:rsidRPr="00791E09" w:rsidRDefault="00791E09" w:rsidP="008C6D82">
            <w:pPr>
              <w:rPr>
                <w:bCs/>
                <w:iCs/>
                <w:sz w:val="24"/>
                <w:szCs w:val="24"/>
              </w:rPr>
            </w:pPr>
            <w:r w:rsidRPr="00791E09">
              <w:rPr>
                <w:bCs/>
                <w:iCs/>
                <w:sz w:val="24"/>
                <w:szCs w:val="24"/>
              </w:rPr>
              <w:t>Организация подготовки и переподготовки специалистов в сфере физической культуры и спорта</w:t>
            </w:r>
          </w:p>
        </w:tc>
        <w:tc>
          <w:tcPr>
            <w:tcW w:w="2410" w:type="dxa"/>
          </w:tcPr>
          <w:p w14:paraId="2EEFA056"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39E6D6F0" w14:textId="77777777" w:rsidR="00791E09" w:rsidRPr="00791E09" w:rsidRDefault="00791E09" w:rsidP="008C6D82">
            <w:pPr>
              <w:jc w:val="center"/>
              <w:rPr>
                <w:sz w:val="22"/>
                <w:szCs w:val="22"/>
              </w:rPr>
            </w:pPr>
            <w:r w:rsidRPr="00791E09">
              <w:rPr>
                <w:sz w:val="22"/>
                <w:szCs w:val="22"/>
              </w:rPr>
              <w:t>0,00</w:t>
            </w:r>
          </w:p>
        </w:tc>
        <w:tc>
          <w:tcPr>
            <w:tcW w:w="1276" w:type="dxa"/>
          </w:tcPr>
          <w:p w14:paraId="67D08AE7" w14:textId="77777777" w:rsidR="00791E09" w:rsidRPr="00791E09" w:rsidRDefault="00791E09" w:rsidP="008C6D82">
            <w:pPr>
              <w:jc w:val="center"/>
              <w:rPr>
                <w:sz w:val="22"/>
                <w:szCs w:val="22"/>
              </w:rPr>
            </w:pPr>
            <w:r w:rsidRPr="00791E09">
              <w:rPr>
                <w:sz w:val="22"/>
                <w:szCs w:val="22"/>
              </w:rPr>
              <w:t>0,00</w:t>
            </w:r>
          </w:p>
        </w:tc>
        <w:tc>
          <w:tcPr>
            <w:tcW w:w="1275" w:type="dxa"/>
          </w:tcPr>
          <w:p w14:paraId="466DB854" w14:textId="77777777" w:rsidR="00791E09" w:rsidRPr="00791E09" w:rsidRDefault="00791E09" w:rsidP="008C6D82">
            <w:pPr>
              <w:jc w:val="center"/>
              <w:rPr>
                <w:sz w:val="22"/>
                <w:szCs w:val="22"/>
              </w:rPr>
            </w:pPr>
            <w:r w:rsidRPr="00791E09">
              <w:rPr>
                <w:sz w:val="22"/>
                <w:szCs w:val="22"/>
              </w:rPr>
              <w:t>0,00</w:t>
            </w:r>
          </w:p>
        </w:tc>
        <w:tc>
          <w:tcPr>
            <w:tcW w:w="1560" w:type="dxa"/>
          </w:tcPr>
          <w:p w14:paraId="7A454461" w14:textId="77777777" w:rsidR="00791E09" w:rsidRPr="00791E09" w:rsidRDefault="00791E09" w:rsidP="008C6D82">
            <w:pPr>
              <w:jc w:val="center"/>
              <w:rPr>
                <w:sz w:val="22"/>
                <w:szCs w:val="22"/>
              </w:rPr>
            </w:pPr>
            <w:r w:rsidRPr="00791E09">
              <w:rPr>
                <w:sz w:val="22"/>
                <w:szCs w:val="22"/>
              </w:rPr>
              <w:t>0,00</w:t>
            </w:r>
          </w:p>
        </w:tc>
      </w:tr>
      <w:tr w:rsidR="00791E09" w:rsidRPr="00791E09" w14:paraId="06A008D7" w14:textId="77777777" w:rsidTr="008C6D82">
        <w:tc>
          <w:tcPr>
            <w:tcW w:w="1986" w:type="dxa"/>
          </w:tcPr>
          <w:p w14:paraId="6AF69F31" w14:textId="77777777" w:rsidR="00791E09" w:rsidRPr="00791E09" w:rsidRDefault="00791E09" w:rsidP="008C6D82">
            <w:pPr>
              <w:ind w:left="4"/>
              <w:rPr>
                <w:b/>
                <w:bCs/>
                <w:iCs/>
                <w:sz w:val="24"/>
                <w:szCs w:val="24"/>
              </w:rPr>
            </w:pPr>
            <w:r w:rsidRPr="00791E09">
              <w:rPr>
                <w:b/>
                <w:bCs/>
                <w:iCs/>
                <w:sz w:val="24"/>
                <w:szCs w:val="24"/>
              </w:rPr>
              <w:t>Задача 4</w:t>
            </w:r>
          </w:p>
        </w:tc>
        <w:tc>
          <w:tcPr>
            <w:tcW w:w="5777" w:type="dxa"/>
          </w:tcPr>
          <w:p w14:paraId="12460281" w14:textId="77777777" w:rsidR="00791E09" w:rsidRPr="00791E09" w:rsidRDefault="00791E09" w:rsidP="008C6D82">
            <w:pPr>
              <w:rPr>
                <w:b/>
                <w:bCs/>
                <w:iCs/>
                <w:sz w:val="24"/>
                <w:szCs w:val="24"/>
              </w:rPr>
            </w:pPr>
            <w:r w:rsidRPr="00791E09">
              <w:rPr>
                <w:b/>
                <w:bCs/>
                <w:iCs/>
                <w:sz w:val="24"/>
                <w:szCs w:val="24"/>
              </w:rPr>
              <w:t>Вовлечение всех категорий населения МОМР "Сыктывдинский" в массовые физкультурные и спортивные мероприятия</w:t>
            </w:r>
          </w:p>
        </w:tc>
        <w:tc>
          <w:tcPr>
            <w:tcW w:w="2410" w:type="dxa"/>
          </w:tcPr>
          <w:p w14:paraId="22DAD154"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3F9D3B6A" w14:textId="77777777" w:rsidR="00791E09" w:rsidRPr="00791E09" w:rsidRDefault="00791E09" w:rsidP="008C6D82">
            <w:pPr>
              <w:jc w:val="center"/>
              <w:rPr>
                <w:sz w:val="22"/>
                <w:szCs w:val="22"/>
              </w:rPr>
            </w:pPr>
            <w:r w:rsidRPr="00791E09">
              <w:rPr>
                <w:sz w:val="22"/>
                <w:szCs w:val="22"/>
              </w:rPr>
              <w:t>1 767,40</w:t>
            </w:r>
          </w:p>
        </w:tc>
        <w:tc>
          <w:tcPr>
            <w:tcW w:w="1276" w:type="dxa"/>
          </w:tcPr>
          <w:p w14:paraId="0DFD1852" w14:textId="77777777" w:rsidR="00791E09" w:rsidRPr="00791E09" w:rsidRDefault="00791E09" w:rsidP="008C6D82">
            <w:pPr>
              <w:jc w:val="center"/>
              <w:rPr>
                <w:bCs/>
                <w:iCs/>
                <w:sz w:val="22"/>
                <w:szCs w:val="22"/>
              </w:rPr>
            </w:pPr>
            <w:r w:rsidRPr="00791E09">
              <w:rPr>
                <w:bCs/>
                <w:iCs/>
                <w:sz w:val="22"/>
                <w:szCs w:val="22"/>
              </w:rPr>
              <w:t>586,40</w:t>
            </w:r>
          </w:p>
        </w:tc>
        <w:tc>
          <w:tcPr>
            <w:tcW w:w="1275" w:type="dxa"/>
          </w:tcPr>
          <w:p w14:paraId="419AA7DA" w14:textId="77777777" w:rsidR="00791E09" w:rsidRPr="00791E09" w:rsidRDefault="00791E09" w:rsidP="008C6D82">
            <w:pPr>
              <w:jc w:val="center"/>
            </w:pPr>
            <w:r w:rsidRPr="00791E09">
              <w:t>618,00</w:t>
            </w:r>
          </w:p>
        </w:tc>
        <w:tc>
          <w:tcPr>
            <w:tcW w:w="1560" w:type="dxa"/>
          </w:tcPr>
          <w:p w14:paraId="65263A86" w14:textId="77777777" w:rsidR="00791E09" w:rsidRPr="00791E09" w:rsidRDefault="00791E09" w:rsidP="008C6D82">
            <w:pPr>
              <w:jc w:val="center"/>
            </w:pPr>
            <w:r w:rsidRPr="00791E09">
              <w:t>563,00</w:t>
            </w:r>
          </w:p>
        </w:tc>
      </w:tr>
      <w:tr w:rsidR="00791E09" w:rsidRPr="00791E09" w14:paraId="7940CAFE" w14:textId="77777777" w:rsidTr="008C6D82">
        <w:tc>
          <w:tcPr>
            <w:tcW w:w="1986" w:type="dxa"/>
          </w:tcPr>
          <w:p w14:paraId="447FD1A2" w14:textId="77777777" w:rsidR="00791E09" w:rsidRPr="00791E09" w:rsidRDefault="00791E09" w:rsidP="008C6D82">
            <w:pPr>
              <w:ind w:left="4"/>
              <w:rPr>
                <w:sz w:val="24"/>
                <w:szCs w:val="24"/>
              </w:rPr>
            </w:pPr>
            <w:r w:rsidRPr="00791E09">
              <w:rPr>
                <w:sz w:val="24"/>
                <w:szCs w:val="24"/>
              </w:rPr>
              <w:t>Основное мероприятия 2.4.1.</w:t>
            </w:r>
          </w:p>
        </w:tc>
        <w:tc>
          <w:tcPr>
            <w:tcW w:w="5777" w:type="dxa"/>
          </w:tcPr>
          <w:p w14:paraId="769A1029" w14:textId="77777777" w:rsidR="00791E09" w:rsidRPr="00791E09" w:rsidRDefault="00791E09" w:rsidP="008C6D82">
            <w:pPr>
              <w:rPr>
                <w:sz w:val="24"/>
                <w:szCs w:val="24"/>
              </w:rPr>
            </w:pPr>
            <w:r w:rsidRPr="00791E09">
              <w:rPr>
                <w:sz w:val="24"/>
                <w:szCs w:val="24"/>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2410" w:type="dxa"/>
          </w:tcPr>
          <w:p w14:paraId="0F6AECB5"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1407A051" w14:textId="77777777" w:rsidR="00791E09" w:rsidRPr="00791E09" w:rsidRDefault="00791E09" w:rsidP="008C6D82">
            <w:pPr>
              <w:jc w:val="center"/>
              <w:rPr>
                <w:sz w:val="22"/>
                <w:szCs w:val="22"/>
              </w:rPr>
            </w:pPr>
            <w:r w:rsidRPr="00791E09">
              <w:rPr>
                <w:sz w:val="22"/>
                <w:szCs w:val="22"/>
              </w:rPr>
              <w:t>717,40</w:t>
            </w:r>
          </w:p>
        </w:tc>
        <w:tc>
          <w:tcPr>
            <w:tcW w:w="1276" w:type="dxa"/>
          </w:tcPr>
          <w:p w14:paraId="039DFEA0" w14:textId="77777777" w:rsidR="00791E09" w:rsidRPr="00791E09" w:rsidRDefault="00791E09" w:rsidP="008C6D82">
            <w:pPr>
              <w:jc w:val="center"/>
              <w:rPr>
                <w:bCs/>
                <w:iCs/>
                <w:sz w:val="22"/>
                <w:szCs w:val="22"/>
              </w:rPr>
            </w:pPr>
            <w:r w:rsidRPr="00791E09">
              <w:rPr>
                <w:bCs/>
                <w:iCs/>
                <w:sz w:val="22"/>
                <w:szCs w:val="22"/>
              </w:rPr>
              <w:t>176,40</w:t>
            </w:r>
          </w:p>
        </w:tc>
        <w:tc>
          <w:tcPr>
            <w:tcW w:w="1275" w:type="dxa"/>
          </w:tcPr>
          <w:p w14:paraId="5F3DE045" w14:textId="77777777" w:rsidR="00791E09" w:rsidRPr="00791E09" w:rsidRDefault="00791E09" w:rsidP="008C6D82">
            <w:pPr>
              <w:jc w:val="center"/>
              <w:rPr>
                <w:bCs/>
                <w:iCs/>
                <w:sz w:val="22"/>
                <w:szCs w:val="22"/>
              </w:rPr>
            </w:pPr>
            <w:r w:rsidRPr="00791E09">
              <w:rPr>
                <w:bCs/>
                <w:iCs/>
                <w:sz w:val="22"/>
                <w:szCs w:val="22"/>
              </w:rPr>
              <w:t>298,00</w:t>
            </w:r>
          </w:p>
        </w:tc>
        <w:tc>
          <w:tcPr>
            <w:tcW w:w="1560" w:type="dxa"/>
          </w:tcPr>
          <w:p w14:paraId="63D18DFB" w14:textId="77777777" w:rsidR="00791E09" w:rsidRPr="00791E09" w:rsidRDefault="00791E09" w:rsidP="008C6D82">
            <w:pPr>
              <w:jc w:val="center"/>
              <w:rPr>
                <w:bCs/>
                <w:iCs/>
                <w:sz w:val="22"/>
                <w:szCs w:val="22"/>
              </w:rPr>
            </w:pPr>
            <w:r w:rsidRPr="00791E09">
              <w:rPr>
                <w:bCs/>
                <w:iCs/>
                <w:sz w:val="22"/>
                <w:szCs w:val="22"/>
              </w:rPr>
              <w:t>243,00</w:t>
            </w:r>
          </w:p>
        </w:tc>
      </w:tr>
      <w:tr w:rsidR="00791E09" w:rsidRPr="00791E09" w14:paraId="69212FDF" w14:textId="77777777" w:rsidTr="008C6D82">
        <w:tc>
          <w:tcPr>
            <w:tcW w:w="1986" w:type="dxa"/>
          </w:tcPr>
          <w:p w14:paraId="45B8794B" w14:textId="77777777" w:rsidR="00791E09" w:rsidRPr="00791E09" w:rsidRDefault="00791E09" w:rsidP="008C6D82">
            <w:pPr>
              <w:ind w:left="4"/>
              <w:rPr>
                <w:sz w:val="24"/>
                <w:szCs w:val="24"/>
              </w:rPr>
            </w:pPr>
            <w:r w:rsidRPr="00791E09">
              <w:rPr>
                <w:sz w:val="24"/>
                <w:szCs w:val="24"/>
              </w:rPr>
              <w:t>Основное мероприятия 2.4.2.</w:t>
            </w:r>
          </w:p>
        </w:tc>
        <w:tc>
          <w:tcPr>
            <w:tcW w:w="5777" w:type="dxa"/>
          </w:tcPr>
          <w:p w14:paraId="5112185F" w14:textId="77777777" w:rsidR="00791E09" w:rsidRPr="00791E09" w:rsidRDefault="00791E09" w:rsidP="008C6D82">
            <w:pPr>
              <w:rPr>
                <w:sz w:val="24"/>
                <w:szCs w:val="24"/>
              </w:rPr>
            </w:pPr>
            <w:r w:rsidRPr="00791E09">
              <w:rPr>
                <w:sz w:val="24"/>
                <w:szCs w:val="24"/>
              </w:rPr>
              <w:t>Организация, проведение официальных муниципальных соревнований для выявления перспективных и талантливых спортсменов</w:t>
            </w:r>
          </w:p>
        </w:tc>
        <w:tc>
          <w:tcPr>
            <w:tcW w:w="2410" w:type="dxa"/>
          </w:tcPr>
          <w:p w14:paraId="3E3DE474"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67721E37" w14:textId="77777777" w:rsidR="00791E09" w:rsidRPr="00791E09" w:rsidRDefault="00791E09" w:rsidP="008C6D82">
            <w:pPr>
              <w:jc w:val="center"/>
              <w:rPr>
                <w:sz w:val="22"/>
                <w:szCs w:val="22"/>
              </w:rPr>
            </w:pPr>
            <w:r w:rsidRPr="00791E09">
              <w:rPr>
                <w:sz w:val="22"/>
                <w:szCs w:val="22"/>
              </w:rPr>
              <w:t>213,90</w:t>
            </w:r>
          </w:p>
        </w:tc>
        <w:tc>
          <w:tcPr>
            <w:tcW w:w="1276" w:type="dxa"/>
          </w:tcPr>
          <w:p w14:paraId="1FFE0949" w14:textId="77777777" w:rsidR="00791E09" w:rsidRPr="00791E09" w:rsidRDefault="00791E09" w:rsidP="008C6D82">
            <w:pPr>
              <w:jc w:val="center"/>
              <w:rPr>
                <w:bCs/>
                <w:iCs/>
                <w:sz w:val="22"/>
                <w:szCs w:val="22"/>
              </w:rPr>
            </w:pPr>
            <w:r w:rsidRPr="00791E09">
              <w:rPr>
                <w:bCs/>
                <w:iCs/>
                <w:sz w:val="22"/>
                <w:szCs w:val="22"/>
              </w:rPr>
              <w:t>71,30</w:t>
            </w:r>
          </w:p>
        </w:tc>
        <w:tc>
          <w:tcPr>
            <w:tcW w:w="1275" w:type="dxa"/>
          </w:tcPr>
          <w:p w14:paraId="6FB6FF2C" w14:textId="77777777" w:rsidR="00791E09" w:rsidRPr="00791E09" w:rsidRDefault="00791E09" w:rsidP="008C6D82">
            <w:pPr>
              <w:jc w:val="center"/>
              <w:rPr>
                <w:bCs/>
                <w:iCs/>
                <w:sz w:val="22"/>
                <w:szCs w:val="22"/>
              </w:rPr>
            </w:pPr>
            <w:r w:rsidRPr="00791E09">
              <w:rPr>
                <w:bCs/>
                <w:iCs/>
                <w:sz w:val="22"/>
                <w:szCs w:val="22"/>
              </w:rPr>
              <w:t>71,30</w:t>
            </w:r>
          </w:p>
        </w:tc>
        <w:tc>
          <w:tcPr>
            <w:tcW w:w="1560" w:type="dxa"/>
          </w:tcPr>
          <w:p w14:paraId="5A682A07" w14:textId="77777777" w:rsidR="00791E09" w:rsidRPr="00791E09" w:rsidRDefault="00791E09" w:rsidP="008C6D82">
            <w:pPr>
              <w:jc w:val="center"/>
              <w:rPr>
                <w:bCs/>
                <w:iCs/>
                <w:sz w:val="22"/>
                <w:szCs w:val="22"/>
              </w:rPr>
            </w:pPr>
            <w:r w:rsidRPr="00791E09">
              <w:rPr>
                <w:bCs/>
                <w:iCs/>
                <w:sz w:val="22"/>
                <w:szCs w:val="22"/>
              </w:rPr>
              <w:t>71,30</w:t>
            </w:r>
          </w:p>
        </w:tc>
      </w:tr>
      <w:tr w:rsidR="00791E09" w:rsidRPr="00791E09" w14:paraId="759FEE0A" w14:textId="77777777" w:rsidTr="008C6D82">
        <w:tc>
          <w:tcPr>
            <w:tcW w:w="1986" w:type="dxa"/>
          </w:tcPr>
          <w:p w14:paraId="39367C57" w14:textId="77777777" w:rsidR="00791E09" w:rsidRPr="00791E09" w:rsidRDefault="00791E09" w:rsidP="008C6D82">
            <w:pPr>
              <w:ind w:left="42"/>
              <w:rPr>
                <w:sz w:val="24"/>
                <w:szCs w:val="24"/>
              </w:rPr>
            </w:pPr>
            <w:r w:rsidRPr="00791E09">
              <w:rPr>
                <w:sz w:val="24"/>
                <w:szCs w:val="24"/>
              </w:rPr>
              <w:lastRenderedPageBreak/>
              <w:t>Основное мероприятия 2.4.3.</w:t>
            </w:r>
          </w:p>
        </w:tc>
        <w:tc>
          <w:tcPr>
            <w:tcW w:w="5777" w:type="dxa"/>
          </w:tcPr>
          <w:p w14:paraId="7A4CF8E2" w14:textId="77777777" w:rsidR="00791E09" w:rsidRPr="00791E09" w:rsidRDefault="00791E09" w:rsidP="008C6D82">
            <w:pPr>
              <w:rPr>
                <w:sz w:val="24"/>
                <w:szCs w:val="24"/>
              </w:rPr>
            </w:pPr>
            <w:r w:rsidRPr="00791E09">
              <w:rPr>
                <w:sz w:val="24"/>
                <w:szCs w:val="24"/>
              </w:rPr>
              <w:t>Участие сборных команд района в республиканских соревнованиях.</w:t>
            </w:r>
          </w:p>
        </w:tc>
        <w:tc>
          <w:tcPr>
            <w:tcW w:w="2410" w:type="dxa"/>
          </w:tcPr>
          <w:p w14:paraId="75F4E9CA"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4FB9D59B" w14:textId="77777777" w:rsidR="00791E09" w:rsidRPr="00791E09" w:rsidRDefault="00791E09" w:rsidP="008C6D82">
            <w:pPr>
              <w:jc w:val="center"/>
              <w:rPr>
                <w:sz w:val="22"/>
                <w:szCs w:val="22"/>
              </w:rPr>
            </w:pPr>
            <w:r w:rsidRPr="00791E09">
              <w:rPr>
                <w:sz w:val="22"/>
                <w:szCs w:val="22"/>
              </w:rPr>
              <w:t>566,10</w:t>
            </w:r>
          </w:p>
        </w:tc>
        <w:tc>
          <w:tcPr>
            <w:tcW w:w="1276" w:type="dxa"/>
          </w:tcPr>
          <w:p w14:paraId="27447274" w14:textId="77777777" w:rsidR="00791E09" w:rsidRPr="00791E09" w:rsidRDefault="00791E09" w:rsidP="008C6D82">
            <w:pPr>
              <w:jc w:val="center"/>
              <w:rPr>
                <w:bCs/>
                <w:iCs/>
                <w:sz w:val="22"/>
                <w:szCs w:val="22"/>
              </w:rPr>
            </w:pPr>
            <w:r w:rsidRPr="00791E09">
              <w:rPr>
                <w:bCs/>
                <w:iCs/>
                <w:sz w:val="22"/>
                <w:szCs w:val="22"/>
              </w:rPr>
              <w:t>248,70</w:t>
            </w:r>
          </w:p>
        </w:tc>
        <w:tc>
          <w:tcPr>
            <w:tcW w:w="1275" w:type="dxa"/>
          </w:tcPr>
          <w:p w14:paraId="07E78923" w14:textId="77777777" w:rsidR="00791E09" w:rsidRPr="00791E09" w:rsidRDefault="00791E09" w:rsidP="008C6D82">
            <w:pPr>
              <w:jc w:val="center"/>
            </w:pPr>
            <w:r w:rsidRPr="00791E09">
              <w:t>158,70</w:t>
            </w:r>
          </w:p>
        </w:tc>
        <w:tc>
          <w:tcPr>
            <w:tcW w:w="1560" w:type="dxa"/>
          </w:tcPr>
          <w:p w14:paraId="5884B1A5" w14:textId="77777777" w:rsidR="00791E09" w:rsidRPr="00791E09" w:rsidRDefault="00791E09" w:rsidP="008C6D82">
            <w:pPr>
              <w:jc w:val="center"/>
            </w:pPr>
            <w:r w:rsidRPr="00791E09">
              <w:t>158,70</w:t>
            </w:r>
          </w:p>
        </w:tc>
      </w:tr>
      <w:tr w:rsidR="00791E09" w:rsidRPr="00791E09" w14:paraId="0163D4C8" w14:textId="77777777" w:rsidTr="008C6D82">
        <w:tc>
          <w:tcPr>
            <w:tcW w:w="1986" w:type="dxa"/>
          </w:tcPr>
          <w:p w14:paraId="137BF371" w14:textId="77777777" w:rsidR="00791E09" w:rsidRPr="00791E09" w:rsidRDefault="00791E09" w:rsidP="008C6D82">
            <w:pPr>
              <w:ind w:left="42"/>
              <w:rPr>
                <w:sz w:val="24"/>
                <w:szCs w:val="24"/>
              </w:rPr>
            </w:pPr>
            <w:r w:rsidRPr="00791E09">
              <w:rPr>
                <w:sz w:val="24"/>
                <w:szCs w:val="24"/>
              </w:rPr>
              <w:t>Основное мероприятия 2.4.4.</w:t>
            </w:r>
          </w:p>
        </w:tc>
        <w:tc>
          <w:tcPr>
            <w:tcW w:w="5777" w:type="dxa"/>
          </w:tcPr>
          <w:p w14:paraId="1536E8A1" w14:textId="77777777" w:rsidR="00791E09" w:rsidRPr="00791E09" w:rsidRDefault="00791E09" w:rsidP="008C6D82">
            <w:pPr>
              <w:rPr>
                <w:sz w:val="24"/>
                <w:szCs w:val="24"/>
              </w:rPr>
            </w:pPr>
            <w:r w:rsidRPr="00791E09">
              <w:rPr>
                <w:sz w:val="24"/>
                <w:szCs w:val="24"/>
              </w:rPr>
              <w:t>Организация и проведение учебно-тренировочных сборов для сборных команд района</w:t>
            </w:r>
          </w:p>
        </w:tc>
        <w:tc>
          <w:tcPr>
            <w:tcW w:w="2410" w:type="dxa"/>
          </w:tcPr>
          <w:p w14:paraId="76873344" w14:textId="77777777" w:rsidR="00791E09" w:rsidRPr="00791E09" w:rsidRDefault="00791E09" w:rsidP="008C6D82">
            <w:pPr>
              <w:pStyle w:val="ConsPlusCell"/>
              <w:jc w:val="center"/>
              <w:rPr>
                <w:rFonts w:ascii="Times New Roman" w:hAnsi="Times New Roman" w:cs="Times New Roman"/>
                <w:sz w:val="24"/>
                <w:szCs w:val="24"/>
              </w:rPr>
            </w:pPr>
            <w:r w:rsidRPr="00791E09">
              <w:rPr>
                <w:rFonts w:ascii="Times New Roman" w:hAnsi="Times New Roman" w:cs="Times New Roman"/>
                <w:sz w:val="24"/>
                <w:szCs w:val="24"/>
              </w:rPr>
              <w:t>Управление культуры</w:t>
            </w:r>
          </w:p>
        </w:tc>
        <w:tc>
          <w:tcPr>
            <w:tcW w:w="1417" w:type="dxa"/>
          </w:tcPr>
          <w:p w14:paraId="3BC69C2F" w14:textId="77777777" w:rsidR="00791E09" w:rsidRPr="00791E09" w:rsidRDefault="00791E09" w:rsidP="008C6D82">
            <w:pPr>
              <w:jc w:val="center"/>
              <w:rPr>
                <w:sz w:val="22"/>
                <w:szCs w:val="22"/>
              </w:rPr>
            </w:pPr>
            <w:r w:rsidRPr="00791E09">
              <w:rPr>
                <w:sz w:val="22"/>
                <w:szCs w:val="22"/>
              </w:rPr>
              <w:t>270,00</w:t>
            </w:r>
          </w:p>
        </w:tc>
        <w:tc>
          <w:tcPr>
            <w:tcW w:w="1276" w:type="dxa"/>
          </w:tcPr>
          <w:p w14:paraId="4D6280E1" w14:textId="77777777" w:rsidR="00791E09" w:rsidRPr="00791E09" w:rsidRDefault="00791E09" w:rsidP="008C6D82">
            <w:pPr>
              <w:jc w:val="center"/>
              <w:rPr>
                <w:bCs/>
                <w:iCs/>
                <w:sz w:val="22"/>
                <w:szCs w:val="22"/>
              </w:rPr>
            </w:pPr>
            <w:r w:rsidRPr="00791E09">
              <w:rPr>
                <w:bCs/>
                <w:iCs/>
                <w:sz w:val="22"/>
                <w:szCs w:val="22"/>
              </w:rPr>
              <w:t>90,00</w:t>
            </w:r>
          </w:p>
        </w:tc>
        <w:tc>
          <w:tcPr>
            <w:tcW w:w="1275" w:type="dxa"/>
          </w:tcPr>
          <w:p w14:paraId="56F70E5B" w14:textId="77777777" w:rsidR="00791E09" w:rsidRPr="00791E09" w:rsidRDefault="00791E09" w:rsidP="008C6D82">
            <w:pPr>
              <w:jc w:val="center"/>
              <w:rPr>
                <w:bCs/>
                <w:iCs/>
                <w:sz w:val="22"/>
                <w:szCs w:val="22"/>
              </w:rPr>
            </w:pPr>
            <w:r w:rsidRPr="00791E09">
              <w:rPr>
                <w:bCs/>
                <w:iCs/>
                <w:sz w:val="22"/>
                <w:szCs w:val="22"/>
              </w:rPr>
              <w:t>90,00</w:t>
            </w:r>
          </w:p>
        </w:tc>
        <w:tc>
          <w:tcPr>
            <w:tcW w:w="1560" w:type="dxa"/>
            <w:shd w:val="clear" w:color="auto" w:fill="auto"/>
          </w:tcPr>
          <w:p w14:paraId="5EEE91FF" w14:textId="77777777" w:rsidR="00791E09" w:rsidRPr="00791E09" w:rsidRDefault="00791E09" w:rsidP="008C6D82">
            <w:pPr>
              <w:jc w:val="center"/>
              <w:rPr>
                <w:bCs/>
                <w:iCs/>
                <w:sz w:val="22"/>
                <w:szCs w:val="22"/>
              </w:rPr>
            </w:pPr>
            <w:r w:rsidRPr="00791E09">
              <w:rPr>
                <w:bCs/>
                <w:iCs/>
                <w:sz w:val="22"/>
                <w:szCs w:val="22"/>
              </w:rPr>
              <w:t>90,00</w:t>
            </w:r>
          </w:p>
        </w:tc>
      </w:tr>
      <w:tr w:rsidR="00791E09" w:rsidRPr="00791E09" w14:paraId="4173089D" w14:textId="77777777" w:rsidTr="008C6D82">
        <w:tc>
          <w:tcPr>
            <w:tcW w:w="1986" w:type="dxa"/>
          </w:tcPr>
          <w:p w14:paraId="6DE6BAC5" w14:textId="77777777" w:rsidR="00791E09" w:rsidRPr="00791E09" w:rsidRDefault="00791E09" w:rsidP="008C6D82">
            <w:pPr>
              <w:rPr>
                <w:b/>
              </w:rPr>
            </w:pPr>
            <w:r w:rsidRPr="00791E09">
              <w:rPr>
                <w:b/>
                <w:sz w:val="24"/>
                <w:szCs w:val="24"/>
              </w:rPr>
              <w:t>Подпрограмма 3</w:t>
            </w:r>
          </w:p>
        </w:tc>
        <w:tc>
          <w:tcPr>
            <w:tcW w:w="5777" w:type="dxa"/>
          </w:tcPr>
          <w:p w14:paraId="479807A9" w14:textId="77777777" w:rsidR="00791E09" w:rsidRPr="00791E09" w:rsidRDefault="00791E09" w:rsidP="008C6D82">
            <w:pPr>
              <w:pStyle w:val="ConsPlusCell"/>
              <w:rPr>
                <w:rFonts w:ascii="Times New Roman" w:hAnsi="Times New Roman" w:cs="Times New Roman"/>
                <w:b/>
                <w:bCs/>
                <w:sz w:val="24"/>
                <w:szCs w:val="24"/>
              </w:rPr>
            </w:pPr>
            <w:r w:rsidRPr="00791E09">
              <w:rPr>
                <w:rFonts w:ascii="Times New Roman" w:hAnsi="Times New Roman" w:cs="Times New Roman"/>
                <w:b/>
                <w:bCs/>
                <w:sz w:val="24"/>
                <w:szCs w:val="24"/>
              </w:rPr>
              <w:t>Развитие въездного и внутреннего туризма в МО МР «Сыктывдинский»</w:t>
            </w:r>
          </w:p>
        </w:tc>
        <w:tc>
          <w:tcPr>
            <w:tcW w:w="2410" w:type="dxa"/>
          </w:tcPr>
          <w:p w14:paraId="2E6AB995" w14:textId="77777777" w:rsidR="00791E09" w:rsidRPr="00791E09" w:rsidRDefault="00791E09" w:rsidP="008C6D82">
            <w:pPr>
              <w:rPr>
                <w:sz w:val="24"/>
                <w:szCs w:val="24"/>
              </w:rPr>
            </w:pPr>
            <w:r w:rsidRPr="00791E09">
              <w:rPr>
                <w:sz w:val="24"/>
                <w:szCs w:val="24"/>
              </w:rPr>
              <w:t xml:space="preserve">ОЭР, Управление культуры </w:t>
            </w:r>
          </w:p>
        </w:tc>
        <w:tc>
          <w:tcPr>
            <w:tcW w:w="1417" w:type="dxa"/>
          </w:tcPr>
          <w:p w14:paraId="4F5E6524" w14:textId="77777777" w:rsidR="00791E09" w:rsidRPr="00791E09" w:rsidRDefault="00791E09" w:rsidP="008C6D82">
            <w:pPr>
              <w:jc w:val="center"/>
              <w:rPr>
                <w:sz w:val="24"/>
                <w:szCs w:val="24"/>
              </w:rPr>
            </w:pPr>
            <w:r w:rsidRPr="00791E09">
              <w:rPr>
                <w:sz w:val="24"/>
                <w:szCs w:val="24"/>
              </w:rPr>
              <w:t>330,00</w:t>
            </w:r>
          </w:p>
        </w:tc>
        <w:tc>
          <w:tcPr>
            <w:tcW w:w="1276" w:type="dxa"/>
          </w:tcPr>
          <w:p w14:paraId="735AF203" w14:textId="77777777" w:rsidR="00791E09" w:rsidRPr="00791E09" w:rsidRDefault="00791E09" w:rsidP="008C6D82">
            <w:pPr>
              <w:jc w:val="center"/>
              <w:rPr>
                <w:sz w:val="24"/>
                <w:szCs w:val="24"/>
              </w:rPr>
            </w:pPr>
            <w:r w:rsidRPr="00791E09">
              <w:rPr>
                <w:sz w:val="24"/>
                <w:szCs w:val="24"/>
              </w:rPr>
              <w:t>100,00</w:t>
            </w:r>
          </w:p>
        </w:tc>
        <w:tc>
          <w:tcPr>
            <w:tcW w:w="1275" w:type="dxa"/>
          </w:tcPr>
          <w:p w14:paraId="0303586D" w14:textId="77777777" w:rsidR="00791E09" w:rsidRPr="00791E09" w:rsidRDefault="00791E09" w:rsidP="008C6D82">
            <w:pPr>
              <w:jc w:val="center"/>
              <w:rPr>
                <w:sz w:val="24"/>
                <w:szCs w:val="24"/>
              </w:rPr>
            </w:pPr>
            <w:r w:rsidRPr="00791E09">
              <w:rPr>
                <w:sz w:val="24"/>
                <w:szCs w:val="24"/>
              </w:rPr>
              <w:t>100,0</w:t>
            </w:r>
          </w:p>
        </w:tc>
        <w:tc>
          <w:tcPr>
            <w:tcW w:w="1560" w:type="dxa"/>
            <w:shd w:val="clear" w:color="auto" w:fill="auto"/>
          </w:tcPr>
          <w:p w14:paraId="3264007A" w14:textId="77777777" w:rsidR="00791E09" w:rsidRPr="00791E09" w:rsidRDefault="00791E09" w:rsidP="008C6D82">
            <w:pPr>
              <w:jc w:val="center"/>
              <w:rPr>
                <w:sz w:val="24"/>
                <w:szCs w:val="24"/>
              </w:rPr>
            </w:pPr>
            <w:r w:rsidRPr="00791E09">
              <w:rPr>
                <w:sz w:val="24"/>
                <w:szCs w:val="24"/>
              </w:rPr>
              <w:t>130,0</w:t>
            </w:r>
          </w:p>
        </w:tc>
      </w:tr>
      <w:tr w:rsidR="00791E09" w:rsidRPr="00791E09" w14:paraId="729401DA" w14:textId="77777777" w:rsidTr="008C6D82">
        <w:tc>
          <w:tcPr>
            <w:tcW w:w="1986" w:type="dxa"/>
          </w:tcPr>
          <w:p w14:paraId="751E33AB" w14:textId="77777777" w:rsidR="00791E09" w:rsidRPr="00791E09" w:rsidRDefault="00791E09" w:rsidP="008C6D82">
            <w:pPr>
              <w:rPr>
                <w:b/>
                <w:sz w:val="24"/>
                <w:szCs w:val="24"/>
              </w:rPr>
            </w:pPr>
            <w:r w:rsidRPr="00791E09">
              <w:rPr>
                <w:b/>
                <w:sz w:val="24"/>
                <w:szCs w:val="24"/>
              </w:rPr>
              <w:t>Задача</w:t>
            </w:r>
          </w:p>
        </w:tc>
        <w:tc>
          <w:tcPr>
            <w:tcW w:w="5777" w:type="dxa"/>
          </w:tcPr>
          <w:p w14:paraId="22B10FA6" w14:textId="77777777" w:rsidR="00791E09" w:rsidRPr="00791E09" w:rsidRDefault="00791E09" w:rsidP="008C6D82">
            <w:pPr>
              <w:pStyle w:val="ConsPlusCell"/>
              <w:rPr>
                <w:rFonts w:ascii="Times New Roman" w:hAnsi="Times New Roman" w:cs="Times New Roman"/>
                <w:b/>
                <w:bCs/>
                <w:sz w:val="24"/>
                <w:szCs w:val="24"/>
              </w:rPr>
            </w:pPr>
            <w:r w:rsidRPr="00791E09">
              <w:rPr>
                <w:rFonts w:ascii="Times New Roman" w:hAnsi="Times New Roman" w:cs="Times New Roman"/>
                <w:bCs/>
                <w:sz w:val="24"/>
                <w:szCs w:val="24"/>
              </w:rPr>
              <w:t>Формирование благоприятной среды для развития въездного и внутреннего туризма в муниципальном районе «Сыктывдинский»</w:t>
            </w:r>
          </w:p>
        </w:tc>
        <w:tc>
          <w:tcPr>
            <w:tcW w:w="2410" w:type="dxa"/>
          </w:tcPr>
          <w:p w14:paraId="7DB215C3" w14:textId="77777777" w:rsidR="00791E09" w:rsidRPr="00791E09" w:rsidRDefault="00791E09" w:rsidP="008C6D82">
            <w:pPr>
              <w:rPr>
                <w:sz w:val="24"/>
                <w:szCs w:val="24"/>
              </w:rPr>
            </w:pPr>
            <w:r w:rsidRPr="00791E09">
              <w:rPr>
                <w:sz w:val="24"/>
                <w:szCs w:val="24"/>
              </w:rPr>
              <w:t>ОЭР, Управление культуры</w:t>
            </w:r>
          </w:p>
        </w:tc>
        <w:tc>
          <w:tcPr>
            <w:tcW w:w="1417" w:type="dxa"/>
          </w:tcPr>
          <w:p w14:paraId="33F9DE77" w14:textId="77777777" w:rsidR="00791E09" w:rsidRPr="00791E09" w:rsidRDefault="00791E09" w:rsidP="008C6D82">
            <w:pPr>
              <w:jc w:val="center"/>
              <w:rPr>
                <w:sz w:val="24"/>
                <w:szCs w:val="24"/>
              </w:rPr>
            </w:pPr>
            <w:r w:rsidRPr="00791E09">
              <w:rPr>
                <w:sz w:val="24"/>
                <w:szCs w:val="24"/>
              </w:rPr>
              <w:t>330,00</w:t>
            </w:r>
          </w:p>
        </w:tc>
        <w:tc>
          <w:tcPr>
            <w:tcW w:w="1276" w:type="dxa"/>
          </w:tcPr>
          <w:p w14:paraId="13D84231" w14:textId="77777777" w:rsidR="00791E09" w:rsidRPr="00791E09" w:rsidRDefault="00791E09" w:rsidP="008C6D82">
            <w:pPr>
              <w:jc w:val="center"/>
              <w:rPr>
                <w:sz w:val="24"/>
                <w:szCs w:val="24"/>
              </w:rPr>
            </w:pPr>
            <w:r w:rsidRPr="00791E09">
              <w:rPr>
                <w:sz w:val="24"/>
                <w:szCs w:val="24"/>
              </w:rPr>
              <w:t>100,00</w:t>
            </w:r>
          </w:p>
        </w:tc>
        <w:tc>
          <w:tcPr>
            <w:tcW w:w="1275" w:type="dxa"/>
          </w:tcPr>
          <w:p w14:paraId="6A7005CC" w14:textId="77777777" w:rsidR="00791E09" w:rsidRPr="00791E09" w:rsidRDefault="00791E09" w:rsidP="008C6D82">
            <w:pPr>
              <w:jc w:val="center"/>
              <w:rPr>
                <w:sz w:val="24"/>
                <w:szCs w:val="24"/>
              </w:rPr>
            </w:pPr>
            <w:r w:rsidRPr="00791E09">
              <w:rPr>
                <w:sz w:val="24"/>
                <w:szCs w:val="24"/>
              </w:rPr>
              <w:t>100,0</w:t>
            </w:r>
          </w:p>
        </w:tc>
        <w:tc>
          <w:tcPr>
            <w:tcW w:w="1560" w:type="dxa"/>
            <w:shd w:val="clear" w:color="auto" w:fill="auto"/>
          </w:tcPr>
          <w:p w14:paraId="669B658F" w14:textId="77777777" w:rsidR="00791E09" w:rsidRPr="00791E09" w:rsidRDefault="00791E09" w:rsidP="008C6D82">
            <w:pPr>
              <w:jc w:val="center"/>
              <w:rPr>
                <w:sz w:val="24"/>
                <w:szCs w:val="24"/>
              </w:rPr>
            </w:pPr>
            <w:r w:rsidRPr="00791E09">
              <w:rPr>
                <w:sz w:val="24"/>
                <w:szCs w:val="24"/>
              </w:rPr>
              <w:t>130,0</w:t>
            </w:r>
          </w:p>
        </w:tc>
      </w:tr>
      <w:tr w:rsidR="00791E09" w:rsidRPr="00791E09" w14:paraId="4A3C0928" w14:textId="77777777" w:rsidTr="008C6D82">
        <w:tc>
          <w:tcPr>
            <w:tcW w:w="1986" w:type="dxa"/>
          </w:tcPr>
          <w:p w14:paraId="3317FF68" w14:textId="77777777" w:rsidR="00791E09" w:rsidRPr="00791E09" w:rsidRDefault="00791E09" w:rsidP="008C6D82">
            <w:r w:rsidRPr="00791E09">
              <w:rPr>
                <w:sz w:val="24"/>
                <w:szCs w:val="24"/>
              </w:rPr>
              <w:t>Основное мероприятие 3.1.1</w:t>
            </w:r>
          </w:p>
        </w:tc>
        <w:tc>
          <w:tcPr>
            <w:tcW w:w="5777" w:type="dxa"/>
          </w:tcPr>
          <w:p w14:paraId="3AAE1252"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Разработка и реализация приоритетных проектов в сфере туризма</w:t>
            </w:r>
          </w:p>
        </w:tc>
        <w:tc>
          <w:tcPr>
            <w:tcW w:w="2410" w:type="dxa"/>
          </w:tcPr>
          <w:p w14:paraId="4301AFF3" w14:textId="77777777" w:rsidR="00791E09" w:rsidRPr="00791E09" w:rsidRDefault="00791E09" w:rsidP="008C6D82">
            <w:pPr>
              <w:rPr>
                <w:sz w:val="24"/>
                <w:szCs w:val="24"/>
              </w:rPr>
            </w:pPr>
            <w:r w:rsidRPr="00791E09">
              <w:rPr>
                <w:sz w:val="24"/>
                <w:szCs w:val="24"/>
              </w:rPr>
              <w:t xml:space="preserve">ОЭР, Управление культуры </w:t>
            </w:r>
          </w:p>
        </w:tc>
        <w:tc>
          <w:tcPr>
            <w:tcW w:w="1417" w:type="dxa"/>
          </w:tcPr>
          <w:p w14:paraId="32C7E727" w14:textId="77777777" w:rsidR="00791E09" w:rsidRPr="00791E09" w:rsidRDefault="00791E09" w:rsidP="008C6D82">
            <w:pPr>
              <w:jc w:val="center"/>
              <w:rPr>
                <w:sz w:val="24"/>
                <w:szCs w:val="24"/>
              </w:rPr>
            </w:pPr>
            <w:r w:rsidRPr="00791E09">
              <w:rPr>
                <w:sz w:val="24"/>
                <w:szCs w:val="24"/>
              </w:rPr>
              <w:t>330,00</w:t>
            </w:r>
          </w:p>
        </w:tc>
        <w:tc>
          <w:tcPr>
            <w:tcW w:w="1276" w:type="dxa"/>
          </w:tcPr>
          <w:p w14:paraId="39FB8FE5" w14:textId="77777777" w:rsidR="00791E09" w:rsidRPr="00791E09" w:rsidRDefault="00791E09" w:rsidP="008C6D82">
            <w:pPr>
              <w:jc w:val="center"/>
              <w:rPr>
                <w:sz w:val="24"/>
                <w:szCs w:val="24"/>
              </w:rPr>
            </w:pPr>
            <w:r w:rsidRPr="00791E09">
              <w:rPr>
                <w:sz w:val="24"/>
                <w:szCs w:val="24"/>
              </w:rPr>
              <w:t>100,00</w:t>
            </w:r>
          </w:p>
        </w:tc>
        <w:tc>
          <w:tcPr>
            <w:tcW w:w="1275" w:type="dxa"/>
          </w:tcPr>
          <w:p w14:paraId="02CC1E09" w14:textId="77777777" w:rsidR="00791E09" w:rsidRPr="00791E09" w:rsidRDefault="00791E09" w:rsidP="008C6D82">
            <w:pPr>
              <w:jc w:val="center"/>
              <w:rPr>
                <w:sz w:val="24"/>
                <w:szCs w:val="24"/>
              </w:rPr>
            </w:pPr>
            <w:r w:rsidRPr="00791E09">
              <w:rPr>
                <w:sz w:val="24"/>
                <w:szCs w:val="24"/>
              </w:rPr>
              <w:t>100,0</w:t>
            </w:r>
          </w:p>
        </w:tc>
        <w:tc>
          <w:tcPr>
            <w:tcW w:w="1560" w:type="dxa"/>
            <w:shd w:val="clear" w:color="auto" w:fill="auto"/>
          </w:tcPr>
          <w:p w14:paraId="6BA8EA93" w14:textId="77777777" w:rsidR="00791E09" w:rsidRPr="00791E09" w:rsidRDefault="00791E09" w:rsidP="008C6D82">
            <w:pPr>
              <w:jc w:val="center"/>
              <w:rPr>
                <w:sz w:val="24"/>
                <w:szCs w:val="24"/>
              </w:rPr>
            </w:pPr>
            <w:r w:rsidRPr="00791E09">
              <w:rPr>
                <w:sz w:val="24"/>
                <w:szCs w:val="24"/>
              </w:rPr>
              <w:t>130,0</w:t>
            </w:r>
          </w:p>
        </w:tc>
      </w:tr>
      <w:tr w:rsidR="00791E09" w:rsidRPr="00791E09" w14:paraId="64361952" w14:textId="77777777" w:rsidTr="008C6D82">
        <w:tc>
          <w:tcPr>
            <w:tcW w:w="1986" w:type="dxa"/>
          </w:tcPr>
          <w:p w14:paraId="7C3828C2"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eastAsia="Times New Roman" w:hAnsi="Times New Roman" w:cs="Times New Roman"/>
                <w:sz w:val="24"/>
                <w:szCs w:val="24"/>
              </w:rPr>
              <w:t xml:space="preserve">Основное мероприятие </w:t>
            </w:r>
            <w:r w:rsidRPr="00791E09">
              <w:rPr>
                <w:rFonts w:ascii="Times New Roman" w:hAnsi="Times New Roman" w:cs="Times New Roman"/>
                <w:sz w:val="24"/>
                <w:szCs w:val="24"/>
              </w:rPr>
              <w:t>3.1.2.</w:t>
            </w:r>
          </w:p>
        </w:tc>
        <w:tc>
          <w:tcPr>
            <w:tcW w:w="5777" w:type="dxa"/>
          </w:tcPr>
          <w:p w14:paraId="11808387"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Развитие и укрепление материально-технической базы туризма</w:t>
            </w:r>
          </w:p>
        </w:tc>
        <w:tc>
          <w:tcPr>
            <w:tcW w:w="2410" w:type="dxa"/>
          </w:tcPr>
          <w:p w14:paraId="0A429EFF" w14:textId="77777777" w:rsidR="00791E09" w:rsidRPr="00791E09" w:rsidRDefault="00791E09" w:rsidP="008C6D82">
            <w:pPr>
              <w:rPr>
                <w:sz w:val="24"/>
                <w:szCs w:val="24"/>
              </w:rPr>
            </w:pPr>
            <w:r w:rsidRPr="00791E09">
              <w:rPr>
                <w:sz w:val="24"/>
                <w:szCs w:val="24"/>
              </w:rPr>
              <w:t xml:space="preserve">Управление культуры </w:t>
            </w:r>
          </w:p>
        </w:tc>
        <w:tc>
          <w:tcPr>
            <w:tcW w:w="1417" w:type="dxa"/>
          </w:tcPr>
          <w:p w14:paraId="38DA6505" w14:textId="77777777" w:rsidR="00791E09" w:rsidRPr="00791E09" w:rsidRDefault="00791E09" w:rsidP="008C6D82">
            <w:pPr>
              <w:jc w:val="center"/>
              <w:rPr>
                <w:sz w:val="24"/>
                <w:szCs w:val="24"/>
              </w:rPr>
            </w:pPr>
            <w:r w:rsidRPr="00791E09">
              <w:rPr>
                <w:sz w:val="24"/>
                <w:szCs w:val="24"/>
              </w:rPr>
              <w:t>0,00</w:t>
            </w:r>
          </w:p>
        </w:tc>
        <w:tc>
          <w:tcPr>
            <w:tcW w:w="1276" w:type="dxa"/>
          </w:tcPr>
          <w:p w14:paraId="2D623620" w14:textId="77777777" w:rsidR="00791E09" w:rsidRPr="00791E09" w:rsidRDefault="00791E09" w:rsidP="008C6D82">
            <w:pPr>
              <w:jc w:val="center"/>
            </w:pPr>
            <w:r w:rsidRPr="00791E09">
              <w:rPr>
                <w:sz w:val="24"/>
                <w:szCs w:val="24"/>
              </w:rPr>
              <w:t>0,00</w:t>
            </w:r>
          </w:p>
        </w:tc>
        <w:tc>
          <w:tcPr>
            <w:tcW w:w="1275" w:type="dxa"/>
          </w:tcPr>
          <w:p w14:paraId="2BC34424" w14:textId="77777777" w:rsidR="00791E09" w:rsidRPr="00791E09" w:rsidRDefault="00791E09" w:rsidP="008C6D82">
            <w:pPr>
              <w:jc w:val="center"/>
            </w:pPr>
            <w:r w:rsidRPr="00791E09">
              <w:rPr>
                <w:sz w:val="24"/>
                <w:szCs w:val="24"/>
              </w:rPr>
              <w:t>0,00</w:t>
            </w:r>
          </w:p>
        </w:tc>
        <w:tc>
          <w:tcPr>
            <w:tcW w:w="1560" w:type="dxa"/>
            <w:shd w:val="clear" w:color="auto" w:fill="auto"/>
          </w:tcPr>
          <w:p w14:paraId="7D19DCBC" w14:textId="77777777" w:rsidR="00791E09" w:rsidRPr="00791E09" w:rsidRDefault="00791E09" w:rsidP="008C6D82">
            <w:pPr>
              <w:jc w:val="center"/>
            </w:pPr>
            <w:r w:rsidRPr="00791E09">
              <w:rPr>
                <w:sz w:val="24"/>
                <w:szCs w:val="24"/>
              </w:rPr>
              <w:t>0,00</w:t>
            </w:r>
          </w:p>
        </w:tc>
      </w:tr>
      <w:tr w:rsidR="00791E09" w:rsidRPr="00791E09" w14:paraId="45FA3E11" w14:textId="77777777" w:rsidTr="008C6D82">
        <w:tc>
          <w:tcPr>
            <w:tcW w:w="1986" w:type="dxa"/>
          </w:tcPr>
          <w:p w14:paraId="0A7656E7" w14:textId="77777777" w:rsidR="00791E09" w:rsidRPr="00791E09" w:rsidRDefault="00791E09" w:rsidP="008C6D82">
            <w:pPr>
              <w:pStyle w:val="ConsPlusCell"/>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Основное </w:t>
            </w:r>
            <w:proofErr w:type="gramStart"/>
            <w:r w:rsidRPr="00791E09">
              <w:rPr>
                <w:rFonts w:ascii="Times New Roman" w:eastAsia="Times New Roman" w:hAnsi="Times New Roman" w:cs="Times New Roman"/>
                <w:sz w:val="24"/>
                <w:szCs w:val="24"/>
              </w:rPr>
              <w:t xml:space="preserve">мероприятие  </w:t>
            </w:r>
            <w:r w:rsidRPr="00791E09">
              <w:rPr>
                <w:rFonts w:ascii="Times New Roman" w:hAnsi="Times New Roman" w:cs="Times New Roman"/>
                <w:sz w:val="24"/>
                <w:szCs w:val="24"/>
              </w:rPr>
              <w:t>3</w:t>
            </w:r>
            <w:proofErr w:type="gramEnd"/>
            <w:r w:rsidRPr="00791E09">
              <w:rPr>
                <w:rFonts w:ascii="Times New Roman" w:hAnsi="Times New Roman" w:cs="Times New Roman"/>
                <w:sz w:val="24"/>
                <w:szCs w:val="24"/>
              </w:rPr>
              <w:t>.1.3.</w:t>
            </w:r>
          </w:p>
        </w:tc>
        <w:tc>
          <w:tcPr>
            <w:tcW w:w="5777" w:type="dxa"/>
          </w:tcPr>
          <w:p w14:paraId="78F095E9"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Подготовка и продвижение турпродукта на рынке туристических услуг</w:t>
            </w:r>
          </w:p>
        </w:tc>
        <w:tc>
          <w:tcPr>
            <w:tcW w:w="2410" w:type="dxa"/>
          </w:tcPr>
          <w:p w14:paraId="40B3FC1D" w14:textId="77777777" w:rsidR="00791E09" w:rsidRPr="00791E09" w:rsidRDefault="00791E09" w:rsidP="008C6D82">
            <w:pPr>
              <w:rPr>
                <w:sz w:val="24"/>
                <w:szCs w:val="24"/>
              </w:rPr>
            </w:pPr>
            <w:r w:rsidRPr="00791E09">
              <w:rPr>
                <w:sz w:val="24"/>
                <w:szCs w:val="24"/>
              </w:rPr>
              <w:t xml:space="preserve">Управление культуры </w:t>
            </w:r>
          </w:p>
        </w:tc>
        <w:tc>
          <w:tcPr>
            <w:tcW w:w="1417" w:type="dxa"/>
          </w:tcPr>
          <w:p w14:paraId="53DBB0BD" w14:textId="77777777" w:rsidR="00791E09" w:rsidRPr="00791E09" w:rsidRDefault="00791E09" w:rsidP="008C6D82">
            <w:pPr>
              <w:jc w:val="center"/>
              <w:rPr>
                <w:sz w:val="24"/>
                <w:szCs w:val="24"/>
              </w:rPr>
            </w:pPr>
            <w:r w:rsidRPr="00791E09">
              <w:rPr>
                <w:sz w:val="24"/>
                <w:szCs w:val="24"/>
              </w:rPr>
              <w:t>0,00</w:t>
            </w:r>
          </w:p>
        </w:tc>
        <w:tc>
          <w:tcPr>
            <w:tcW w:w="1276" w:type="dxa"/>
          </w:tcPr>
          <w:p w14:paraId="2E181216" w14:textId="77777777" w:rsidR="00791E09" w:rsidRPr="00791E09" w:rsidRDefault="00791E09" w:rsidP="008C6D82">
            <w:pPr>
              <w:jc w:val="center"/>
            </w:pPr>
            <w:r w:rsidRPr="00791E09">
              <w:rPr>
                <w:sz w:val="24"/>
                <w:szCs w:val="24"/>
              </w:rPr>
              <w:t>0,00</w:t>
            </w:r>
          </w:p>
        </w:tc>
        <w:tc>
          <w:tcPr>
            <w:tcW w:w="1275" w:type="dxa"/>
          </w:tcPr>
          <w:p w14:paraId="6C7A9E25" w14:textId="77777777" w:rsidR="00791E09" w:rsidRPr="00791E09" w:rsidRDefault="00791E09" w:rsidP="008C6D82">
            <w:pPr>
              <w:jc w:val="center"/>
            </w:pPr>
            <w:r w:rsidRPr="00791E09">
              <w:rPr>
                <w:sz w:val="24"/>
                <w:szCs w:val="24"/>
              </w:rPr>
              <w:t>0,00</w:t>
            </w:r>
          </w:p>
        </w:tc>
        <w:tc>
          <w:tcPr>
            <w:tcW w:w="1560" w:type="dxa"/>
            <w:shd w:val="clear" w:color="auto" w:fill="auto"/>
          </w:tcPr>
          <w:p w14:paraId="3711EE93" w14:textId="77777777" w:rsidR="00791E09" w:rsidRPr="00791E09" w:rsidRDefault="00791E09" w:rsidP="008C6D82">
            <w:pPr>
              <w:jc w:val="center"/>
            </w:pPr>
            <w:r w:rsidRPr="00791E09">
              <w:rPr>
                <w:sz w:val="24"/>
                <w:szCs w:val="24"/>
              </w:rPr>
              <w:t>0,00</w:t>
            </w:r>
          </w:p>
        </w:tc>
      </w:tr>
    </w:tbl>
    <w:p w14:paraId="2C2BE2A6" w14:textId="77777777" w:rsidR="00791E09" w:rsidRPr="00791E09" w:rsidRDefault="00791E09" w:rsidP="00791E09">
      <w:pPr>
        <w:pStyle w:val="21"/>
        <w:spacing w:after="0" w:line="240" w:lineRule="auto"/>
        <w:ind w:left="0"/>
      </w:pPr>
    </w:p>
    <w:p w14:paraId="2AA2D74B" w14:textId="77777777" w:rsidR="00D568CB" w:rsidRPr="00791E09" w:rsidRDefault="00D568CB" w:rsidP="00791E09">
      <w:pPr>
        <w:tabs>
          <w:tab w:val="left" w:pos="11996"/>
          <w:tab w:val="right" w:pos="15592"/>
        </w:tabs>
      </w:pPr>
    </w:p>
    <w:p w14:paraId="442A1BAE" w14:textId="77777777" w:rsidR="00D568CB" w:rsidRPr="00791E09" w:rsidRDefault="00D568CB" w:rsidP="00D568CB">
      <w:pPr>
        <w:pStyle w:val="21"/>
        <w:spacing w:after="0" w:line="240" w:lineRule="auto"/>
        <w:ind w:left="0" w:firstLine="720"/>
        <w:jc w:val="right"/>
      </w:pPr>
    </w:p>
    <w:p w14:paraId="1E74CE56" w14:textId="77777777" w:rsidR="00D568CB" w:rsidRPr="00791E09" w:rsidRDefault="00D568CB" w:rsidP="00D568CB">
      <w:pPr>
        <w:pStyle w:val="21"/>
        <w:spacing w:after="0" w:line="240" w:lineRule="auto"/>
        <w:ind w:left="0" w:firstLine="720"/>
        <w:jc w:val="right"/>
      </w:pPr>
    </w:p>
    <w:p w14:paraId="021C70D8" w14:textId="77777777" w:rsidR="00D568CB" w:rsidRPr="00791E09" w:rsidRDefault="00D568CB" w:rsidP="00D568CB">
      <w:pPr>
        <w:pStyle w:val="21"/>
        <w:spacing w:after="0" w:line="240" w:lineRule="auto"/>
        <w:ind w:left="0" w:firstLine="720"/>
        <w:jc w:val="right"/>
      </w:pPr>
    </w:p>
    <w:p w14:paraId="1821B968" w14:textId="77777777" w:rsidR="00D568CB" w:rsidRPr="00791E09" w:rsidRDefault="00D568CB" w:rsidP="00D568CB">
      <w:pPr>
        <w:pStyle w:val="21"/>
        <w:spacing w:after="0" w:line="240" w:lineRule="auto"/>
        <w:ind w:left="0" w:firstLine="720"/>
        <w:jc w:val="right"/>
      </w:pPr>
    </w:p>
    <w:p w14:paraId="60D28154" w14:textId="77777777" w:rsidR="00791E09" w:rsidRPr="00791E09" w:rsidRDefault="00791E09" w:rsidP="00D568CB">
      <w:pPr>
        <w:pStyle w:val="21"/>
        <w:spacing w:after="0" w:line="240" w:lineRule="auto"/>
        <w:ind w:left="0" w:firstLine="720"/>
        <w:jc w:val="right"/>
      </w:pPr>
    </w:p>
    <w:p w14:paraId="06B86D5A" w14:textId="77777777" w:rsidR="00791E09" w:rsidRPr="00791E09" w:rsidRDefault="00791E09" w:rsidP="00D568CB">
      <w:pPr>
        <w:pStyle w:val="21"/>
        <w:spacing w:after="0" w:line="240" w:lineRule="auto"/>
        <w:ind w:left="0" w:firstLine="720"/>
        <w:jc w:val="right"/>
      </w:pPr>
    </w:p>
    <w:p w14:paraId="6C47D682" w14:textId="77777777" w:rsidR="00791E09" w:rsidRPr="00791E09" w:rsidRDefault="00791E09" w:rsidP="00D568CB">
      <w:pPr>
        <w:pStyle w:val="21"/>
        <w:spacing w:after="0" w:line="240" w:lineRule="auto"/>
        <w:ind w:left="0" w:firstLine="720"/>
        <w:jc w:val="right"/>
      </w:pPr>
    </w:p>
    <w:p w14:paraId="1AFD17A4" w14:textId="77777777" w:rsidR="00791E09" w:rsidRPr="00791E09" w:rsidRDefault="00791E09" w:rsidP="00D568CB">
      <w:pPr>
        <w:pStyle w:val="21"/>
        <w:spacing w:after="0" w:line="240" w:lineRule="auto"/>
        <w:ind w:left="0" w:firstLine="720"/>
        <w:jc w:val="right"/>
      </w:pPr>
    </w:p>
    <w:p w14:paraId="7A809CF5" w14:textId="77777777" w:rsidR="00791E09" w:rsidRPr="00791E09" w:rsidRDefault="00791E09" w:rsidP="00D568CB">
      <w:pPr>
        <w:pStyle w:val="21"/>
        <w:spacing w:after="0" w:line="240" w:lineRule="auto"/>
        <w:ind w:left="0" w:firstLine="720"/>
        <w:jc w:val="right"/>
      </w:pPr>
    </w:p>
    <w:p w14:paraId="33124D8E" w14:textId="77777777" w:rsidR="00791E09" w:rsidRPr="00791E09" w:rsidRDefault="00791E09" w:rsidP="00D568CB">
      <w:pPr>
        <w:pStyle w:val="21"/>
        <w:spacing w:after="0" w:line="240" w:lineRule="auto"/>
        <w:ind w:left="0" w:firstLine="720"/>
        <w:jc w:val="right"/>
      </w:pPr>
    </w:p>
    <w:p w14:paraId="6035FF73" w14:textId="77777777" w:rsidR="00791E09" w:rsidRPr="00791E09" w:rsidRDefault="00791E09" w:rsidP="00D568CB">
      <w:pPr>
        <w:pStyle w:val="21"/>
        <w:spacing w:after="0" w:line="240" w:lineRule="auto"/>
        <w:ind w:left="0" w:firstLine="720"/>
        <w:jc w:val="right"/>
      </w:pPr>
    </w:p>
    <w:p w14:paraId="1295C7D4" w14:textId="77777777" w:rsidR="00791E09" w:rsidRPr="00791E09" w:rsidRDefault="00791E09" w:rsidP="00D568CB">
      <w:pPr>
        <w:pStyle w:val="21"/>
        <w:spacing w:after="0" w:line="240" w:lineRule="auto"/>
        <w:ind w:left="0" w:firstLine="720"/>
        <w:jc w:val="right"/>
      </w:pPr>
    </w:p>
    <w:p w14:paraId="171FDCD2" w14:textId="77777777" w:rsidR="00791E09" w:rsidRPr="00791E09" w:rsidRDefault="00791E09" w:rsidP="00D568CB">
      <w:pPr>
        <w:pStyle w:val="21"/>
        <w:spacing w:after="0" w:line="240" w:lineRule="auto"/>
        <w:ind w:left="0" w:firstLine="720"/>
        <w:jc w:val="right"/>
      </w:pPr>
    </w:p>
    <w:p w14:paraId="02D7D2A5" w14:textId="77777777" w:rsidR="00791E09" w:rsidRPr="00791E09" w:rsidRDefault="00791E09" w:rsidP="00791E09">
      <w:pPr>
        <w:pStyle w:val="21"/>
        <w:spacing w:after="0" w:line="240" w:lineRule="auto"/>
        <w:ind w:left="0" w:firstLine="720"/>
        <w:jc w:val="right"/>
      </w:pPr>
      <w:r w:rsidRPr="00791E09">
        <w:lastRenderedPageBreak/>
        <w:t>Таблица 4</w:t>
      </w:r>
    </w:p>
    <w:p w14:paraId="2CB8BE89" w14:textId="77777777" w:rsidR="00791E09" w:rsidRPr="00791E09" w:rsidRDefault="00791E09" w:rsidP="00791E09">
      <w:pPr>
        <w:pStyle w:val="21"/>
        <w:spacing w:after="0" w:line="240" w:lineRule="auto"/>
        <w:ind w:left="0" w:firstLine="720"/>
        <w:jc w:val="right"/>
      </w:pPr>
    </w:p>
    <w:p w14:paraId="46726942" w14:textId="77777777" w:rsidR="00791E09" w:rsidRPr="00791E09" w:rsidRDefault="00791E09" w:rsidP="00791E09">
      <w:pPr>
        <w:ind w:firstLine="720"/>
        <w:jc w:val="center"/>
        <w:rPr>
          <w:b/>
          <w:sz w:val="24"/>
          <w:szCs w:val="24"/>
          <w:lang w:eastAsia="ru-RU"/>
        </w:rPr>
      </w:pPr>
      <w:r w:rsidRPr="00791E09">
        <w:rPr>
          <w:b/>
          <w:sz w:val="24"/>
          <w:szCs w:val="24"/>
          <w:lang w:eastAsia="ru-RU"/>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2E3CF181" w14:textId="77777777" w:rsidR="00791E09" w:rsidRPr="00791E09" w:rsidRDefault="00791E09" w:rsidP="00791E09">
      <w:pPr>
        <w:ind w:firstLine="720"/>
        <w:jc w:val="right"/>
        <w:rPr>
          <w:b/>
          <w:sz w:val="24"/>
          <w:szCs w:val="24"/>
          <w:lang w:eastAsia="ru-RU"/>
        </w:rPr>
      </w:pPr>
    </w:p>
    <w:tbl>
      <w:tblPr>
        <w:tblStyle w:val="a6"/>
        <w:tblW w:w="15593" w:type="dxa"/>
        <w:tblInd w:w="-176" w:type="dxa"/>
        <w:tblLook w:val="04A0" w:firstRow="1" w:lastRow="0" w:firstColumn="1" w:lastColumn="0" w:noHBand="0" w:noVBand="1"/>
      </w:tblPr>
      <w:tblGrid>
        <w:gridCol w:w="2241"/>
        <w:gridCol w:w="3422"/>
        <w:gridCol w:w="3953"/>
        <w:gridCol w:w="1833"/>
        <w:gridCol w:w="1206"/>
        <w:gridCol w:w="1295"/>
        <w:gridCol w:w="1643"/>
      </w:tblGrid>
      <w:tr w:rsidR="00791E09" w:rsidRPr="00791E09" w14:paraId="49D36D22" w14:textId="77777777" w:rsidTr="008C6D82">
        <w:tc>
          <w:tcPr>
            <w:tcW w:w="2241" w:type="dxa"/>
            <w:vMerge w:val="restart"/>
            <w:vAlign w:val="center"/>
          </w:tcPr>
          <w:p w14:paraId="7309A43F" w14:textId="77777777" w:rsidR="00791E09" w:rsidRPr="00791E09" w:rsidRDefault="00791E09" w:rsidP="008C6D82">
            <w:pPr>
              <w:jc w:val="center"/>
              <w:rPr>
                <w:b/>
                <w:snapToGrid w:val="0"/>
                <w:color w:val="000000"/>
                <w:sz w:val="24"/>
                <w:szCs w:val="24"/>
                <w:lang w:eastAsia="ru-RU"/>
              </w:rPr>
            </w:pPr>
            <w:r w:rsidRPr="00791E09">
              <w:rPr>
                <w:b/>
                <w:snapToGrid w:val="0"/>
                <w:color w:val="000000"/>
                <w:sz w:val="24"/>
                <w:szCs w:val="24"/>
                <w:lang w:eastAsia="ru-RU"/>
              </w:rPr>
              <w:t>Статус</w:t>
            </w:r>
          </w:p>
        </w:tc>
        <w:tc>
          <w:tcPr>
            <w:tcW w:w="3422" w:type="dxa"/>
            <w:vMerge w:val="restart"/>
            <w:vAlign w:val="center"/>
          </w:tcPr>
          <w:p w14:paraId="53EF028A" w14:textId="77777777" w:rsidR="00791E09" w:rsidRPr="00791E09" w:rsidRDefault="00791E09" w:rsidP="008C6D82">
            <w:pPr>
              <w:jc w:val="center"/>
              <w:rPr>
                <w:b/>
                <w:snapToGrid w:val="0"/>
                <w:color w:val="000000"/>
                <w:sz w:val="24"/>
                <w:szCs w:val="24"/>
                <w:lang w:eastAsia="ru-RU"/>
              </w:rPr>
            </w:pPr>
            <w:r w:rsidRPr="00791E09">
              <w:rPr>
                <w:b/>
                <w:snapToGrid w:val="0"/>
                <w:color w:val="000000"/>
                <w:sz w:val="24"/>
                <w:szCs w:val="24"/>
                <w:lang w:eastAsia="ru-RU"/>
              </w:rPr>
              <w:t xml:space="preserve">Наименование муниципальной программы, подпрограммы муниципальной программы, ведомственной целевой программы, </w:t>
            </w:r>
          </w:p>
          <w:p w14:paraId="13415981" w14:textId="77777777" w:rsidR="00791E09" w:rsidRPr="00791E09" w:rsidRDefault="00791E09" w:rsidP="008C6D82">
            <w:pPr>
              <w:jc w:val="center"/>
              <w:rPr>
                <w:b/>
                <w:snapToGrid w:val="0"/>
                <w:color w:val="000000"/>
                <w:sz w:val="24"/>
                <w:szCs w:val="24"/>
                <w:lang w:eastAsia="ru-RU"/>
              </w:rPr>
            </w:pPr>
            <w:r w:rsidRPr="00791E09">
              <w:rPr>
                <w:b/>
                <w:snapToGrid w:val="0"/>
                <w:color w:val="000000"/>
                <w:sz w:val="24"/>
                <w:szCs w:val="24"/>
                <w:lang w:eastAsia="ru-RU"/>
              </w:rPr>
              <w:t>основного мероприятия</w:t>
            </w:r>
          </w:p>
        </w:tc>
        <w:tc>
          <w:tcPr>
            <w:tcW w:w="3953" w:type="dxa"/>
            <w:vMerge w:val="restart"/>
            <w:vAlign w:val="center"/>
          </w:tcPr>
          <w:p w14:paraId="4D135685" w14:textId="77777777" w:rsidR="00791E09" w:rsidRPr="00791E09" w:rsidRDefault="00791E09" w:rsidP="008C6D82">
            <w:pPr>
              <w:jc w:val="center"/>
              <w:rPr>
                <w:b/>
                <w:snapToGrid w:val="0"/>
                <w:color w:val="000000"/>
                <w:sz w:val="24"/>
                <w:szCs w:val="24"/>
                <w:lang w:eastAsia="ru-RU"/>
              </w:rPr>
            </w:pPr>
            <w:r w:rsidRPr="00791E09">
              <w:rPr>
                <w:b/>
                <w:snapToGrid w:val="0"/>
                <w:color w:val="000000"/>
                <w:sz w:val="24"/>
                <w:szCs w:val="24"/>
                <w:lang w:eastAsia="ru-RU"/>
              </w:rPr>
              <w:t xml:space="preserve">Источник финансирования </w:t>
            </w:r>
          </w:p>
        </w:tc>
        <w:tc>
          <w:tcPr>
            <w:tcW w:w="5977" w:type="dxa"/>
            <w:gridSpan w:val="4"/>
          </w:tcPr>
          <w:p w14:paraId="79EB100B" w14:textId="77777777" w:rsidR="00791E09" w:rsidRPr="00791E09" w:rsidRDefault="00791E09" w:rsidP="008C6D82">
            <w:pPr>
              <w:jc w:val="center"/>
              <w:rPr>
                <w:b/>
                <w:sz w:val="24"/>
                <w:szCs w:val="24"/>
                <w:lang w:eastAsia="ru-RU"/>
              </w:rPr>
            </w:pPr>
            <w:r w:rsidRPr="00791E09">
              <w:rPr>
                <w:b/>
                <w:sz w:val="24"/>
                <w:szCs w:val="24"/>
                <w:lang w:eastAsia="ru-RU"/>
              </w:rPr>
              <w:t>Оценка всего расходов, тыс. рублей</w:t>
            </w:r>
          </w:p>
        </w:tc>
      </w:tr>
      <w:tr w:rsidR="00791E09" w:rsidRPr="00791E09" w14:paraId="2555B62E" w14:textId="77777777" w:rsidTr="008C6D82">
        <w:tc>
          <w:tcPr>
            <w:tcW w:w="2241" w:type="dxa"/>
            <w:vMerge/>
            <w:vAlign w:val="center"/>
          </w:tcPr>
          <w:p w14:paraId="4F0E83FF" w14:textId="77777777" w:rsidR="00791E09" w:rsidRPr="00791E09" w:rsidRDefault="00791E09" w:rsidP="008C6D82">
            <w:pPr>
              <w:ind w:firstLine="720"/>
              <w:jc w:val="center"/>
              <w:rPr>
                <w:snapToGrid w:val="0"/>
                <w:color w:val="000000"/>
                <w:sz w:val="24"/>
                <w:szCs w:val="24"/>
                <w:lang w:eastAsia="ru-RU"/>
              </w:rPr>
            </w:pPr>
          </w:p>
        </w:tc>
        <w:tc>
          <w:tcPr>
            <w:tcW w:w="3422" w:type="dxa"/>
            <w:vMerge/>
            <w:vAlign w:val="center"/>
          </w:tcPr>
          <w:p w14:paraId="7AEAB4E2" w14:textId="77777777" w:rsidR="00791E09" w:rsidRPr="00791E09" w:rsidRDefault="00791E09" w:rsidP="008C6D82">
            <w:pPr>
              <w:ind w:firstLine="720"/>
              <w:jc w:val="center"/>
              <w:rPr>
                <w:snapToGrid w:val="0"/>
                <w:color w:val="000000"/>
                <w:sz w:val="24"/>
                <w:szCs w:val="24"/>
                <w:lang w:eastAsia="ru-RU"/>
              </w:rPr>
            </w:pPr>
          </w:p>
        </w:tc>
        <w:tc>
          <w:tcPr>
            <w:tcW w:w="3953" w:type="dxa"/>
            <w:vMerge/>
            <w:vAlign w:val="center"/>
          </w:tcPr>
          <w:p w14:paraId="192A4DD8" w14:textId="77777777" w:rsidR="00791E09" w:rsidRPr="00791E09" w:rsidRDefault="00791E09" w:rsidP="008C6D82">
            <w:pPr>
              <w:ind w:firstLine="720"/>
              <w:jc w:val="center"/>
              <w:rPr>
                <w:snapToGrid w:val="0"/>
                <w:color w:val="000000"/>
                <w:sz w:val="24"/>
                <w:szCs w:val="24"/>
                <w:lang w:eastAsia="ru-RU"/>
              </w:rPr>
            </w:pPr>
          </w:p>
        </w:tc>
        <w:tc>
          <w:tcPr>
            <w:tcW w:w="1833" w:type="dxa"/>
          </w:tcPr>
          <w:p w14:paraId="06F9282C" w14:textId="77777777" w:rsidR="00791E09" w:rsidRPr="00791E09" w:rsidRDefault="00791E09" w:rsidP="008C6D82">
            <w:pPr>
              <w:rPr>
                <w:b/>
                <w:sz w:val="24"/>
                <w:szCs w:val="24"/>
                <w:lang w:eastAsia="ru-RU"/>
              </w:rPr>
            </w:pPr>
            <w:r w:rsidRPr="00791E09">
              <w:rPr>
                <w:b/>
                <w:sz w:val="24"/>
                <w:szCs w:val="24"/>
                <w:lang w:eastAsia="ru-RU"/>
              </w:rPr>
              <w:t xml:space="preserve">всего </w:t>
            </w:r>
            <w:proofErr w:type="gramStart"/>
            <w:r w:rsidRPr="00791E09">
              <w:rPr>
                <w:b/>
                <w:sz w:val="24"/>
                <w:szCs w:val="24"/>
                <w:lang w:eastAsia="ru-RU"/>
              </w:rPr>
              <w:t>( с</w:t>
            </w:r>
            <w:proofErr w:type="gramEnd"/>
            <w:r w:rsidRPr="00791E09">
              <w:rPr>
                <w:b/>
                <w:sz w:val="24"/>
                <w:szCs w:val="24"/>
                <w:lang w:eastAsia="ru-RU"/>
              </w:rPr>
              <w:t xml:space="preserve"> нарастающим итогом с начала реализации программы</w:t>
            </w:r>
          </w:p>
        </w:tc>
        <w:tc>
          <w:tcPr>
            <w:tcW w:w="1206" w:type="dxa"/>
          </w:tcPr>
          <w:p w14:paraId="1F86C527" w14:textId="77777777" w:rsidR="00791E09" w:rsidRPr="00791E09" w:rsidRDefault="00791E09" w:rsidP="008C6D82">
            <w:pPr>
              <w:rPr>
                <w:b/>
                <w:sz w:val="24"/>
                <w:szCs w:val="24"/>
                <w:lang w:eastAsia="ru-RU"/>
              </w:rPr>
            </w:pPr>
            <w:r w:rsidRPr="00791E09">
              <w:rPr>
                <w:b/>
                <w:sz w:val="24"/>
                <w:szCs w:val="24"/>
                <w:lang w:eastAsia="ru-RU"/>
              </w:rPr>
              <w:t>2020 год</w:t>
            </w:r>
          </w:p>
        </w:tc>
        <w:tc>
          <w:tcPr>
            <w:tcW w:w="1295" w:type="dxa"/>
          </w:tcPr>
          <w:p w14:paraId="1046203E" w14:textId="77777777" w:rsidR="00791E09" w:rsidRPr="00791E09" w:rsidRDefault="00791E09" w:rsidP="008C6D82">
            <w:pPr>
              <w:rPr>
                <w:b/>
                <w:sz w:val="24"/>
                <w:szCs w:val="24"/>
                <w:lang w:eastAsia="ru-RU"/>
              </w:rPr>
            </w:pPr>
            <w:r w:rsidRPr="00791E09">
              <w:rPr>
                <w:b/>
                <w:sz w:val="24"/>
                <w:szCs w:val="24"/>
                <w:lang w:eastAsia="ru-RU"/>
              </w:rPr>
              <w:t>2021 год</w:t>
            </w:r>
          </w:p>
        </w:tc>
        <w:tc>
          <w:tcPr>
            <w:tcW w:w="1643" w:type="dxa"/>
          </w:tcPr>
          <w:p w14:paraId="6D4FB167" w14:textId="77777777" w:rsidR="00791E09" w:rsidRPr="00791E09" w:rsidRDefault="00791E09" w:rsidP="008C6D82">
            <w:pPr>
              <w:rPr>
                <w:b/>
                <w:sz w:val="24"/>
                <w:szCs w:val="24"/>
                <w:lang w:eastAsia="ru-RU"/>
              </w:rPr>
            </w:pPr>
            <w:r w:rsidRPr="00791E09">
              <w:rPr>
                <w:b/>
                <w:sz w:val="24"/>
                <w:szCs w:val="24"/>
                <w:lang w:eastAsia="ru-RU"/>
              </w:rPr>
              <w:t>2022 год</w:t>
            </w:r>
          </w:p>
        </w:tc>
      </w:tr>
      <w:tr w:rsidR="00791E09" w:rsidRPr="00791E09" w14:paraId="303E06BB" w14:textId="77777777" w:rsidTr="008C6D82">
        <w:tc>
          <w:tcPr>
            <w:tcW w:w="2241" w:type="dxa"/>
            <w:vMerge w:val="restart"/>
          </w:tcPr>
          <w:p w14:paraId="643ABCA1" w14:textId="77777777" w:rsidR="00791E09" w:rsidRPr="00791E09" w:rsidRDefault="00791E09" w:rsidP="008C6D82">
            <w:pPr>
              <w:jc w:val="center"/>
              <w:rPr>
                <w:b/>
                <w:snapToGrid w:val="0"/>
                <w:sz w:val="24"/>
                <w:szCs w:val="24"/>
                <w:lang w:eastAsia="ru-RU"/>
              </w:rPr>
            </w:pPr>
            <w:r w:rsidRPr="00791E09">
              <w:rPr>
                <w:b/>
                <w:snapToGrid w:val="0"/>
                <w:sz w:val="24"/>
                <w:szCs w:val="24"/>
                <w:lang w:eastAsia="ru-RU"/>
              </w:rPr>
              <w:t>Муниципальная программа</w:t>
            </w:r>
          </w:p>
        </w:tc>
        <w:tc>
          <w:tcPr>
            <w:tcW w:w="3422" w:type="dxa"/>
            <w:vMerge w:val="restart"/>
          </w:tcPr>
          <w:p w14:paraId="3C6355FD" w14:textId="77777777" w:rsidR="00791E09" w:rsidRPr="00791E09" w:rsidRDefault="00791E09" w:rsidP="008C6D82">
            <w:pPr>
              <w:rPr>
                <w:b/>
                <w:snapToGrid w:val="0"/>
                <w:sz w:val="24"/>
                <w:szCs w:val="24"/>
                <w:lang w:eastAsia="ru-RU"/>
              </w:rPr>
            </w:pPr>
            <w:r w:rsidRPr="00791E09">
              <w:rPr>
                <w:b/>
                <w:sz w:val="24"/>
                <w:szCs w:val="24"/>
              </w:rPr>
              <w:t>«Развитие культуры, физической культуры и спорта в МОМР «Сыктывдинский» на 2019-2021 годы»</w:t>
            </w:r>
          </w:p>
        </w:tc>
        <w:tc>
          <w:tcPr>
            <w:tcW w:w="3953" w:type="dxa"/>
          </w:tcPr>
          <w:p w14:paraId="49E69B28" w14:textId="77777777" w:rsidR="00791E09" w:rsidRPr="00791E09" w:rsidRDefault="00791E09" w:rsidP="008C6D82">
            <w:pPr>
              <w:rPr>
                <w:b/>
                <w:snapToGrid w:val="0"/>
                <w:sz w:val="24"/>
                <w:szCs w:val="24"/>
                <w:lang w:eastAsia="ru-RU"/>
              </w:rPr>
            </w:pPr>
            <w:r w:rsidRPr="00791E09">
              <w:rPr>
                <w:b/>
                <w:snapToGrid w:val="0"/>
                <w:sz w:val="24"/>
                <w:szCs w:val="24"/>
                <w:lang w:eastAsia="ru-RU"/>
              </w:rPr>
              <w:t>Всего:</w:t>
            </w:r>
          </w:p>
        </w:tc>
        <w:tc>
          <w:tcPr>
            <w:tcW w:w="1833" w:type="dxa"/>
          </w:tcPr>
          <w:p w14:paraId="2EDB3BFA" w14:textId="77777777" w:rsidR="00791E09" w:rsidRPr="00791E09" w:rsidRDefault="00791E09" w:rsidP="008C6D82">
            <w:pPr>
              <w:jc w:val="center"/>
              <w:rPr>
                <w:sz w:val="22"/>
                <w:szCs w:val="22"/>
                <w:lang w:eastAsia="ru-RU"/>
              </w:rPr>
            </w:pPr>
            <w:r w:rsidRPr="00791E09">
              <w:rPr>
                <w:sz w:val="22"/>
                <w:szCs w:val="22"/>
                <w:lang w:eastAsia="ru-RU"/>
              </w:rPr>
              <w:t>591 576,86</w:t>
            </w:r>
          </w:p>
        </w:tc>
        <w:tc>
          <w:tcPr>
            <w:tcW w:w="1206" w:type="dxa"/>
          </w:tcPr>
          <w:p w14:paraId="2B98B59F" w14:textId="77777777" w:rsidR="00791E09" w:rsidRPr="00791E09" w:rsidRDefault="00791E09" w:rsidP="008C6D82">
            <w:pPr>
              <w:rPr>
                <w:bCs/>
                <w:color w:val="000000"/>
                <w:sz w:val="22"/>
                <w:szCs w:val="22"/>
              </w:rPr>
            </w:pPr>
            <w:r w:rsidRPr="00791E09">
              <w:rPr>
                <w:bCs/>
                <w:color w:val="000000"/>
                <w:sz w:val="22"/>
                <w:szCs w:val="22"/>
              </w:rPr>
              <w:t>186 044,83</w:t>
            </w:r>
          </w:p>
        </w:tc>
        <w:tc>
          <w:tcPr>
            <w:tcW w:w="1295" w:type="dxa"/>
          </w:tcPr>
          <w:p w14:paraId="1C7C5966" w14:textId="77777777" w:rsidR="00791E09" w:rsidRPr="00791E09" w:rsidRDefault="00791E09" w:rsidP="008C6D82">
            <w:pPr>
              <w:rPr>
                <w:bCs/>
                <w:color w:val="000000"/>
                <w:sz w:val="22"/>
                <w:szCs w:val="22"/>
              </w:rPr>
            </w:pPr>
            <w:r w:rsidRPr="00791E09">
              <w:rPr>
                <w:bCs/>
                <w:color w:val="000000"/>
                <w:sz w:val="22"/>
                <w:szCs w:val="22"/>
              </w:rPr>
              <w:t>210 617,25</w:t>
            </w:r>
          </w:p>
        </w:tc>
        <w:tc>
          <w:tcPr>
            <w:tcW w:w="1643" w:type="dxa"/>
          </w:tcPr>
          <w:p w14:paraId="697E6037" w14:textId="77777777" w:rsidR="00791E09" w:rsidRPr="00791E09" w:rsidRDefault="00791E09" w:rsidP="008C6D82">
            <w:pPr>
              <w:rPr>
                <w:bCs/>
                <w:color w:val="000000"/>
                <w:sz w:val="22"/>
                <w:szCs w:val="22"/>
              </w:rPr>
            </w:pPr>
            <w:r w:rsidRPr="00791E09">
              <w:rPr>
                <w:bCs/>
                <w:color w:val="000000"/>
                <w:sz w:val="22"/>
                <w:szCs w:val="22"/>
              </w:rPr>
              <w:t>194 914,75</w:t>
            </w:r>
          </w:p>
        </w:tc>
      </w:tr>
      <w:tr w:rsidR="00791E09" w:rsidRPr="00791E09" w14:paraId="14557144" w14:textId="77777777" w:rsidTr="008C6D82">
        <w:tc>
          <w:tcPr>
            <w:tcW w:w="2241" w:type="dxa"/>
            <w:vMerge/>
          </w:tcPr>
          <w:p w14:paraId="56950B39" w14:textId="77777777" w:rsidR="00791E09" w:rsidRPr="00791E09" w:rsidRDefault="00791E09" w:rsidP="008C6D82">
            <w:pPr>
              <w:jc w:val="center"/>
              <w:rPr>
                <w:snapToGrid w:val="0"/>
                <w:sz w:val="24"/>
                <w:szCs w:val="24"/>
                <w:lang w:eastAsia="ru-RU"/>
              </w:rPr>
            </w:pPr>
          </w:p>
        </w:tc>
        <w:tc>
          <w:tcPr>
            <w:tcW w:w="3422" w:type="dxa"/>
            <w:vMerge/>
          </w:tcPr>
          <w:p w14:paraId="2EDC7B00" w14:textId="77777777" w:rsidR="00791E09" w:rsidRPr="00791E09" w:rsidRDefault="00791E09" w:rsidP="008C6D82">
            <w:pPr>
              <w:rPr>
                <w:snapToGrid w:val="0"/>
                <w:sz w:val="24"/>
                <w:szCs w:val="24"/>
                <w:lang w:eastAsia="ru-RU"/>
              </w:rPr>
            </w:pPr>
          </w:p>
        </w:tc>
        <w:tc>
          <w:tcPr>
            <w:tcW w:w="3953" w:type="dxa"/>
          </w:tcPr>
          <w:p w14:paraId="5B677B0D"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2BE88993" w14:textId="77777777" w:rsidR="00791E09" w:rsidRPr="00791E09" w:rsidRDefault="00791E09" w:rsidP="008C6D82">
            <w:pPr>
              <w:jc w:val="center"/>
              <w:rPr>
                <w:b/>
                <w:sz w:val="22"/>
                <w:szCs w:val="22"/>
                <w:lang w:eastAsia="ru-RU"/>
              </w:rPr>
            </w:pPr>
          </w:p>
        </w:tc>
        <w:tc>
          <w:tcPr>
            <w:tcW w:w="1206" w:type="dxa"/>
          </w:tcPr>
          <w:p w14:paraId="12F29CCE" w14:textId="77777777" w:rsidR="00791E09" w:rsidRPr="00791E09" w:rsidRDefault="00791E09" w:rsidP="008C6D82">
            <w:pPr>
              <w:jc w:val="center"/>
              <w:rPr>
                <w:b/>
                <w:sz w:val="22"/>
                <w:szCs w:val="22"/>
                <w:lang w:eastAsia="ru-RU"/>
              </w:rPr>
            </w:pPr>
          </w:p>
        </w:tc>
        <w:tc>
          <w:tcPr>
            <w:tcW w:w="1295" w:type="dxa"/>
          </w:tcPr>
          <w:p w14:paraId="00763A7F" w14:textId="77777777" w:rsidR="00791E09" w:rsidRPr="00791E09" w:rsidRDefault="00791E09" w:rsidP="008C6D82">
            <w:pPr>
              <w:jc w:val="center"/>
              <w:rPr>
                <w:b/>
                <w:sz w:val="22"/>
                <w:szCs w:val="22"/>
                <w:lang w:eastAsia="ru-RU"/>
              </w:rPr>
            </w:pPr>
          </w:p>
        </w:tc>
        <w:tc>
          <w:tcPr>
            <w:tcW w:w="1643" w:type="dxa"/>
          </w:tcPr>
          <w:p w14:paraId="52AEBB54" w14:textId="77777777" w:rsidR="00791E09" w:rsidRPr="00791E09" w:rsidRDefault="00791E09" w:rsidP="008C6D82">
            <w:pPr>
              <w:jc w:val="center"/>
              <w:rPr>
                <w:b/>
                <w:sz w:val="22"/>
                <w:szCs w:val="22"/>
                <w:lang w:eastAsia="ru-RU"/>
              </w:rPr>
            </w:pPr>
          </w:p>
        </w:tc>
      </w:tr>
      <w:tr w:rsidR="00791E09" w:rsidRPr="00791E09" w14:paraId="06EC6793" w14:textId="77777777" w:rsidTr="008C6D82">
        <w:tc>
          <w:tcPr>
            <w:tcW w:w="2241" w:type="dxa"/>
            <w:vMerge/>
            <w:vAlign w:val="center"/>
          </w:tcPr>
          <w:p w14:paraId="2CE70449" w14:textId="77777777" w:rsidR="00791E09" w:rsidRPr="00791E09" w:rsidRDefault="00791E09" w:rsidP="008C6D82">
            <w:pPr>
              <w:ind w:firstLine="720"/>
              <w:jc w:val="center"/>
              <w:rPr>
                <w:b/>
                <w:snapToGrid w:val="0"/>
                <w:color w:val="000000"/>
                <w:sz w:val="24"/>
                <w:szCs w:val="24"/>
                <w:lang w:eastAsia="ru-RU"/>
              </w:rPr>
            </w:pPr>
          </w:p>
        </w:tc>
        <w:tc>
          <w:tcPr>
            <w:tcW w:w="3422" w:type="dxa"/>
            <w:vMerge/>
            <w:vAlign w:val="center"/>
          </w:tcPr>
          <w:p w14:paraId="359C4268" w14:textId="77777777" w:rsidR="00791E09" w:rsidRPr="00791E09" w:rsidRDefault="00791E09" w:rsidP="008C6D82">
            <w:pPr>
              <w:ind w:firstLine="720"/>
              <w:jc w:val="center"/>
              <w:rPr>
                <w:snapToGrid w:val="0"/>
                <w:color w:val="000000"/>
                <w:sz w:val="24"/>
                <w:szCs w:val="24"/>
                <w:lang w:eastAsia="ru-RU"/>
              </w:rPr>
            </w:pPr>
          </w:p>
        </w:tc>
        <w:tc>
          <w:tcPr>
            <w:tcW w:w="3953" w:type="dxa"/>
          </w:tcPr>
          <w:p w14:paraId="46AC5A1C"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5D09C534" w14:textId="77777777" w:rsidR="00791E09" w:rsidRPr="00791E09" w:rsidRDefault="00791E09" w:rsidP="008C6D82">
            <w:pPr>
              <w:jc w:val="center"/>
              <w:rPr>
                <w:sz w:val="22"/>
                <w:szCs w:val="22"/>
                <w:lang w:eastAsia="ru-RU"/>
              </w:rPr>
            </w:pPr>
          </w:p>
        </w:tc>
        <w:tc>
          <w:tcPr>
            <w:tcW w:w="1206" w:type="dxa"/>
          </w:tcPr>
          <w:p w14:paraId="5ADF3E58" w14:textId="77777777" w:rsidR="00791E09" w:rsidRPr="00791E09" w:rsidRDefault="00791E09" w:rsidP="008C6D82">
            <w:pPr>
              <w:jc w:val="center"/>
              <w:rPr>
                <w:sz w:val="22"/>
                <w:szCs w:val="22"/>
                <w:lang w:eastAsia="ru-RU"/>
              </w:rPr>
            </w:pPr>
          </w:p>
        </w:tc>
        <w:tc>
          <w:tcPr>
            <w:tcW w:w="1295" w:type="dxa"/>
          </w:tcPr>
          <w:p w14:paraId="4167A9BC" w14:textId="77777777" w:rsidR="00791E09" w:rsidRPr="00791E09" w:rsidRDefault="00791E09" w:rsidP="008C6D82">
            <w:pPr>
              <w:jc w:val="center"/>
              <w:rPr>
                <w:sz w:val="22"/>
                <w:szCs w:val="22"/>
                <w:lang w:eastAsia="ru-RU"/>
              </w:rPr>
            </w:pPr>
          </w:p>
        </w:tc>
        <w:tc>
          <w:tcPr>
            <w:tcW w:w="1643" w:type="dxa"/>
          </w:tcPr>
          <w:p w14:paraId="40E75D20" w14:textId="77777777" w:rsidR="00791E09" w:rsidRPr="00791E09" w:rsidRDefault="00791E09" w:rsidP="008C6D82">
            <w:pPr>
              <w:jc w:val="center"/>
              <w:rPr>
                <w:sz w:val="22"/>
                <w:szCs w:val="22"/>
                <w:lang w:eastAsia="ru-RU"/>
              </w:rPr>
            </w:pPr>
          </w:p>
        </w:tc>
      </w:tr>
      <w:tr w:rsidR="00791E09" w:rsidRPr="00791E09" w14:paraId="54ED0FDD" w14:textId="77777777" w:rsidTr="008C6D82">
        <w:tc>
          <w:tcPr>
            <w:tcW w:w="2241" w:type="dxa"/>
            <w:vMerge/>
            <w:vAlign w:val="center"/>
          </w:tcPr>
          <w:p w14:paraId="364E28CD" w14:textId="77777777" w:rsidR="00791E09" w:rsidRPr="00791E09" w:rsidRDefault="00791E09" w:rsidP="008C6D82">
            <w:pPr>
              <w:ind w:firstLine="720"/>
              <w:jc w:val="center"/>
              <w:rPr>
                <w:b/>
                <w:snapToGrid w:val="0"/>
                <w:color w:val="000000"/>
                <w:sz w:val="24"/>
                <w:szCs w:val="24"/>
                <w:lang w:eastAsia="ru-RU"/>
              </w:rPr>
            </w:pPr>
          </w:p>
        </w:tc>
        <w:tc>
          <w:tcPr>
            <w:tcW w:w="3422" w:type="dxa"/>
            <w:vMerge/>
            <w:vAlign w:val="center"/>
          </w:tcPr>
          <w:p w14:paraId="6F80155D" w14:textId="77777777" w:rsidR="00791E09" w:rsidRPr="00791E09" w:rsidRDefault="00791E09" w:rsidP="008C6D82">
            <w:pPr>
              <w:ind w:firstLine="720"/>
              <w:jc w:val="center"/>
              <w:rPr>
                <w:snapToGrid w:val="0"/>
                <w:color w:val="000000"/>
                <w:sz w:val="24"/>
                <w:szCs w:val="24"/>
                <w:lang w:eastAsia="ru-RU"/>
              </w:rPr>
            </w:pPr>
          </w:p>
        </w:tc>
        <w:tc>
          <w:tcPr>
            <w:tcW w:w="3953" w:type="dxa"/>
          </w:tcPr>
          <w:p w14:paraId="1FC08946"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385EF8E7" w14:textId="77777777" w:rsidR="00791E09" w:rsidRPr="00791E09" w:rsidRDefault="00791E09" w:rsidP="008C6D82">
            <w:pPr>
              <w:jc w:val="center"/>
              <w:rPr>
                <w:sz w:val="22"/>
                <w:szCs w:val="22"/>
                <w:lang w:eastAsia="ru-RU"/>
              </w:rPr>
            </w:pPr>
            <w:r w:rsidRPr="00791E09">
              <w:rPr>
                <w:sz w:val="22"/>
                <w:szCs w:val="22"/>
                <w:lang w:eastAsia="ru-RU"/>
              </w:rPr>
              <w:t>375 046,63</w:t>
            </w:r>
          </w:p>
        </w:tc>
        <w:tc>
          <w:tcPr>
            <w:tcW w:w="1206" w:type="dxa"/>
          </w:tcPr>
          <w:p w14:paraId="2E7F91C8" w14:textId="77777777" w:rsidR="00791E09" w:rsidRPr="00791E09" w:rsidRDefault="00791E09" w:rsidP="008C6D82">
            <w:pPr>
              <w:jc w:val="center"/>
              <w:rPr>
                <w:bCs/>
                <w:color w:val="000000"/>
                <w:sz w:val="22"/>
                <w:szCs w:val="22"/>
              </w:rPr>
            </w:pPr>
            <w:r w:rsidRPr="00791E09">
              <w:rPr>
                <w:bCs/>
                <w:color w:val="000000"/>
                <w:sz w:val="22"/>
                <w:szCs w:val="22"/>
              </w:rPr>
              <w:t>129 634,03</w:t>
            </w:r>
          </w:p>
        </w:tc>
        <w:tc>
          <w:tcPr>
            <w:tcW w:w="1295" w:type="dxa"/>
          </w:tcPr>
          <w:p w14:paraId="6F0873A7" w14:textId="77777777" w:rsidR="00791E09" w:rsidRPr="00791E09" w:rsidRDefault="00791E09" w:rsidP="008C6D82">
            <w:pPr>
              <w:jc w:val="center"/>
              <w:rPr>
                <w:bCs/>
                <w:color w:val="000000"/>
                <w:sz w:val="22"/>
                <w:szCs w:val="22"/>
              </w:rPr>
            </w:pPr>
            <w:r w:rsidRPr="00791E09">
              <w:rPr>
                <w:bCs/>
                <w:color w:val="000000"/>
                <w:sz w:val="22"/>
                <w:szCs w:val="22"/>
              </w:rPr>
              <w:t>123 464,10</w:t>
            </w:r>
          </w:p>
        </w:tc>
        <w:tc>
          <w:tcPr>
            <w:tcW w:w="1643" w:type="dxa"/>
          </w:tcPr>
          <w:p w14:paraId="3249D13E" w14:textId="77777777" w:rsidR="00791E09" w:rsidRPr="00791E09" w:rsidRDefault="00791E09" w:rsidP="008C6D82">
            <w:pPr>
              <w:jc w:val="center"/>
              <w:rPr>
                <w:bCs/>
                <w:color w:val="000000"/>
                <w:sz w:val="22"/>
                <w:szCs w:val="22"/>
              </w:rPr>
            </w:pPr>
            <w:r w:rsidRPr="00791E09">
              <w:rPr>
                <w:bCs/>
                <w:color w:val="000000"/>
                <w:sz w:val="22"/>
                <w:szCs w:val="22"/>
              </w:rPr>
              <w:t>121 948,50</w:t>
            </w:r>
          </w:p>
        </w:tc>
      </w:tr>
      <w:tr w:rsidR="00791E09" w:rsidRPr="00791E09" w14:paraId="42DC33F5" w14:textId="77777777" w:rsidTr="008C6D82">
        <w:tc>
          <w:tcPr>
            <w:tcW w:w="2241" w:type="dxa"/>
            <w:vMerge/>
            <w:vAlign w:val="center"/>
          </w:tcPr>
          <w:p w14:paraId="2586710C" w14:textId="77777777" w:rsidR="00791E09" w:rsidRPr="00791E09" w:rsidRDefault="00791E09" w:rsidP="008C6D82">
            <w:pPr>
              <w:ind w:firstLine="720"/>
              <w:jc w:val="center"/>
              <w:rPr>
                <w:b/>
                <w:snapToGrid w:val="0"/>
                <w:color w:val="000000"/>
                <w:sz w:val="24"/>
                <w:szCs w:val="24"/>
                <w:lang w:eastAsia="ru-RU"/>
              </w:rPr>
            </w:pPr>
          </w:p>
        </w:tc>
        <w:tc>
          <w:tcPr>
            <w:tcW w:w="3422" w:type="dxa"/>
            <w:vMerge/>
            <w:vAlign w:val="center"/>
          </w:tcPr>
          <w:p w14:paraId="31AB9215" w14:textId="77777777" w:rsidR="00791E09" w:rsidRPr="00791E09" w:rsidRDefault="00791E09" w:rsidP="008C6D82">
            <w:pPr>
              <w:ind w:firstLine="720"/>
              <w:jc w:val="center"/>
              <w:rPr>
                <w:snapToGrid w:val="0"/>
                <w:color w:val="000000"/>
                <w:sz w:val="24"/>
                <w:szCs w:val="24"/>
                <w:lang w:eastAsia="ru-RU"/>
              </w:rPr>
            </w:pPr>
          </w:p>
        </w:tc>
        <w:tc>
          <w:tcPr>
            <w:tcW w:w="3953" w:type="dxa"/>
          </w:tcPr>
          <w:p w14:paraId="1E0FF65D"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656B133E" w14:textId="77777777" w:rsidR="00791E09" w:rsidRPr="00791E09" w:rsidRDefault="00791E09" w:rsidP="008C6D82">
            <w:pPr>
              <w:jc w:val="center"/>
              <w:rPr>
                <w:sz w:val="22"/>
                <w:szCs w:val="22"/>
                <w:lang w:eastAsia="ru-RU"/>
              </w:rPr>
            </w:pPr>
            <w:r w:rsidRPr="00791E09">
              <w:rPr>
                <w:sz w:val="22"/>
                <w:szCs w:val="22"/>
                <w:lang w:eastAsia="ru-RU"/>
              </w:rPr>
              <w:t>180 247,75</w:t>
            </w:r>
          </w:p>
        </w:tc>
        <w:tc>
          <w:tcPr>
            <w:tcW w:w="1206" w:type="dxa"/>
          </w:tcPr>
          <w:p w14:paraId="57CE19F9" w14:textId="77777777" w:rsidR="00791E09" w:rsidRPr="00791E09" w:rsidRDefault="00791E09" w:rsidP="008C6D82">
            <w:pPr>
              <w:jc w:val="center"/>
              <w:rPr>
                <w:sz w:val="22"/>
                <w:szCs w:val="22"/>
                <w:lang w:eastAsia="ru-RU"/>
              </w:rPr>
            </w:pPr>
            <w:r w:rsidRPr="00791E09">
              <w:rPr>
                <w:sz w:val="22"/>
                <w:szCs w:val="22"/>
                <w:lang w:eastAsia="ru-RU"/>
              </w:rPr>
              <w:t>52 304,70</w:t>
            </w:r>
          </w:p>
        </w:tc>
        <w:tc>
          <w:tcPr>
            <w:tcW w:w="1295" w:type="dxa"/>
          </w:tcPr>
          <w:p w14:paraId="18C7473E" w14:textId="77777777" w:rsidR="00791E09" w:rsidRPr="00791E09" w:rsidRDefault="00791E09" w:rsidP="008C6D82">
            <w:pPr>
              <w:jc w:val="center"/>
              <w:rPr>
                <w:sz w:val="22"/>
                <w:szCs w:val="22"/>
                <w:lang w:eastAsia="ru-RU"/>
              </w:rPr>
            </w:pPr>
            <w:r w:rsidRPr="00791E09">
              <w:rPr>
                <w:sz w:val="22"/>
                <w:szCs w:val="22"/>
                <w:lang w:eastAsia="ru-RU"/>
              </w:rPr>
              <w:t>64 559,45</w:t>
            </w:r>
          </w:p>
        </w:tc>
        <w:tc>
          <w:tcPr>
            <w:tcW w:w="1643" w:type="dxa"/>
          </w:tcPr>
          <w:p w14:paraId="3004CA93" w14:textId="77777777" w:rsidR="00791E09" w:rsidRPr="00791E09" w:rsidRDefault="00791E09" w:rsidP="008C6D82">
            <w:pPr>
              <w:jc w:val="center"/>
              <w:rPr>
                <w:sz w:val="22"/>
                <w:szCs w:val="22"/>
                <w:lang w:eastAsia="ru-RU"/>
              </w:rPr>
            </w:pPr>
            <w:r w:rsidRPr="00791E09">
              <w:rPr>
                <w:sz w:val="22"/>
                <w:szCs w:val="22"/>
                <w:lang w:eastAsia="ru-RU"/>
              </w:rPr>
              <w:t>63 383,60</w:t>
            </w:r>
          </w:p>
        </w:tc>
      </w:tr>
      <w:tr w:rsidR="00791E09" w:rsidRPr="00791E09" w14:paraId="4F208FF0" w14:textId="77777777" w:rsidTr="008C6D82">
        <w:tc>
          <w:tcPr>
            <w:tcW w:w="2241" w:type="dxa"/>
            <w:vMerge/>
            <w:vAlign w:val="center"/>
          </w:tcPr>
          <w:p w14:paraId="14C20D95" w14:textId="77777777" w:rsidR="00791E09" w:rsidRPr="00791E09" w:rsidRDefault="00791E09" w:rsidP="008C6D82">
            <w:pPr>
              <w:ind w:firstLine="720"/>
              <w:jc w:val="center"/>
              <w:rPr>
                <w:b/>
                <w:snapToGrid w:val="0"/>
                <w:color w:val="000000"/>
                <w:sz w:val="24"/>
                <w:szCs w:val="24"/>
                <w:lang w:eastAsia="ru-RU"/>
              </w:rPr>
            </w:pPr>
          </w:p>
        </w:tc>
        <w:tc>
          <w:tcPr>
            <w:tcW w:w="3422" w:type="dxa"/>
            <w:vMerge/>
            <w:vAlign w:val="center"/>
          </w:tcPr>
          <w:p w14:paraId="738FBCDB" w14:textId="77777777" w:rsidR="00791E09" w:rsidRPr="00791E09" w:rsidRDefault="00791E09" w:rsidP="008C6D82">
            <w:pPr>
              <w:ind w:firstLine="720"/>
              <w:jc w:val="center"/>
              <w:rPr>
                <w:snapToGrid w:val="0"/>
                <w:color w:val="000000"/>
                <w:sz w:val="24"/>
                <w:szCs w:val="24"/>
                <w:lang w:eastAsia="ru-RU"/>
              </w:rPr>
            </w:pPr>
          </w:p>
        </w:tc>
        <w:tc>
          <w:tcPr>
            <w:tcW w:w="3953" w:type="dxa"/>
          </w:tcPr>
          <w:p w14:paraId="6C4D1272"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63C9870A" w14:textId="77777777" w:rsidR="00791E09" w:rsidRPr="00791E09" w:rsidRDefault="00791E09" w:rsidP="008C6D82">
            <w:pPr>
              <w:jc w:val="center"/>
              <w:rPr>
                <w:sz w:val="22"/>
                <w:szCs w:val="22"/>
                <w:lang w:eastAsia="ru-RU"/>
              </w:rPr>
            </w:pPr>
            <w:r w:rsidRPr="00791E09">
              <w:rPr>
                <w:sz w:val="22"/>
                <w:szCs w:val="22"/>
                <w:lang w:eastAsia="ru-RU"/>
              </w:rPr>
              <w:t>36 282,45</w:t>
            </w:r>
          </w:p>
        </w:tc>
        <w:tc>
          <w:tcPr>
            <w:tcW w:w="1206" w:type="dxa"/>
          </w:tcPr>
          <w:p w14:paraId="454E6C90" w14:textId="77777777" w:rsidR="00791E09" w:rsidRPr="00791E09" w:rsidRDefault="00791E09" w:rsidP="008C6D82">
            <w:pPr>
              <w:jc w:val="center"/>
              <w:rPr>
                <w:sz w:val="22"/>
                <w:szCs w:val="22"/>
                <w:lang w:eastAsia="ru-RU"/>
              </w:rPr>
            </w:pPr>
            <w:r w:rsidRPr="00791E09">
              <w:rPr>
                <w:sz w:val="22"/>
                <w:szCs w:val="22"/>
                <w:lang w:eastAsia="ru-RU"/>
              </w:rPr>
              <w:t>4 106,10</w:t>
            </w:r>
          </w:p>
        </w:tc>
        <w:tc>
          <w:tcPr>
            <w:tcW w:w="1295" w:type="dxa"/>
          </w:tcPr>
          <w:p w14:paraId="6CA7B9A9" w14:textId="77777777" w:rsidR="00791E09" w:rsidRPr="00791E09" w:rsidRDefault="00791E09" w:rsidP="008C6D82">
            <w:pPr>
              <w:jc w:val="center"/>
              <w:rPr>
                <w:sz w:val="22"/>
                <w:szCs w:val="22"/>
                <w:lang w:eastAsia="ru-RU"/>
              </w:rPr>
            </w:pPr>
            <w:r w:rsidRPr="00791E09">
              <w:rPr>
                <w:sz w:val="22"/>
                <w:szCs w:val="22"/>
                <w:lang w:eastAsia="ru-RU"/>
              </w:rPr>
              <w:t>22 593,70</w:t>
            </w:r>
          </w:p>
        </w:tc>
        <w:tc>
          <w:tcPr>
            <w:tcW w:w="1643" w:type="dxa"/>
          </w:tcPr>
          <w:p w14:paraId="798A7111" w14:textId="77777777" w:rsidR="00791E09" w:rsidRPr="00791E09" w:rsidRDefault="00791E09" w:rsidP="008C6D82">
            <w:pPr>
              <w:jc w:val="center"/>
              <w:rPr>
                <w:sz w:val="22"/>
                <w:szCs w:val="22"/>
                <w:lang w:eastAsia="ru-RU"/>
              </w:rPr>
            </w:pPr>
            <w:r w:rsidRPr="00791E09">
              <w:rPr>
                <w:sz w:val="22"/>
                <w:szCs w:val="22"/>
                <w:lang w:eastAsia="ru-RU"/>
              </w:rPr>
              <w:t>9 582,65</w:t>
            </w:r>
          </w:p>
        </w:tc>
      </w:tr>
      <w:tr w:rsidR="00791E09" w:rsidRPr="00791E09" w14:paraId="1204A4D4" w14:textId="77777777" w:rsidTr="008C6D82">
        <w:tc>
          <w:tcPr>
            <w:tcW w:w="2241" w:type="dxa"/>
            <w:vMerge/>
            <w:vAlign w:val="center"/>
          </w:tcPr>
          <w:p w14:paraId="2F3EC048" w14:textId="77777777" w:rsidR="00791E09" w:rsidRPr="00791E09" w:rsidRDefault="00791E09" w:rsidP="008C6D82">
            <w:pPr>
              <w:ind w:firstLine="720"/>
              <w:jc w:val="center"/>
              <w:rPr>
                <w:b/>
                <w:snapToGrid w:val="0"/>
                <w:color w:val="000000"/>
                <w:sz w:val="24"/>
                <w:szCs w:val="24"/>
                <w:lang w:eastAsia="ru-RU"/>
              </w:rPr>
            </w:pPr>
          </w:p>
        </w:tc>
        <w:tc>
          <w:tcPr>
            <w:tcW w:w="3422" w:type="dxa"/>
            <w:vMerge/>
            <w:vAlign w:val="center"/>
          </w:tcPr>
          <w:p w14:paraId="156358AF" w14:textId="77777777" w:rsidR="00791E09" w:rsidRPr="00791E09" w:rsidRDefault="00791E09" w:rsidP="008C6D82">
            <w:pPr>
              <w:ind w:firstLine="720"/>
              <w:jc w:val="center"/>
              <w:rPr>
                <w:snapToGrid w:val="0"/>
                <w:color w:val="000000"/>
                <w:sz w:val="24"/>
                <w:szCs w:val="24"/>
                <w:lang w:eastAsia="ru-RU"/>
              </w:rPr>
            </w:pPr>
          </w:p>
        </w:tc>
        <w:tc>
          <w:tcPr>
            <w:tcW w:w="3953" w:type="dxa"/>
          </w:tcPr>
          <w:p w14:paraId="1F4DF2D7"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0C69DD9A"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46718F6"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235822B"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29CF5535"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5542D21" w14:textId="77777777" w:rsidTr="008C6D82">
        <w:tc>
          <w:tcPr>
            <w:tcW w:w="2241" w:type="dxa"/>
            <w:vMerge w:val="restart"/>
          </w:tcPr>
          <w:p w14:paraId="573412EF" w14:textId="77777777" w:rsidR="00791E09" w:rsidRPr="00791E09" w:rsidRDefault="00791E09" w:rsidP="008C6D82">
            <w:pPr>
              <w:rPr>
                <w:b/>
                <w:snapToGrid w:val="0"/>
                <w:color w:val="000000"/>
                <w:sz w:val="24"/>
                <w:szCs w:val="24"/>
                <w:lang w:eastAsia="ru-RU"/>
              </w:rPr>
            </w:pPr>
            <w:r w:rsidRPr="00791E09">
              <w:rPr>
                <w:b/>
                <w:snapToGrid w:val="0"/>
                <w:color w:val="000000"/>
                <w:sz w:val="24"/>
                <w:szCs w:val="24"/>
                <w:lang w:eastAsia="ru-RU"/>
              </w:rPr>
              <w:t xml:space="preserve">Подпрограмма 1 </w:t>
            </w:r>
          </w:p>
        </w:tc>
        <w:tc>
          <w:tcPr>
            <w:tcW w:w="3422" w:type="dxa"/>
            <w:vMerge w:val="restart"/>
          </w:tcPr>
          <w:p w14:paraId="03C74454" w14:textId="77777777" w:rsidR="00791E09" w:rsidRPr="00791E09" w:rsidRDefault="00791E09" w:rsidP="008C6D82">
            <w:pPr>
              <w:rPr>
                <w:snapToGrid w:val="0"/>
                <w:color w:val="000000"/>
                <w:sz w:val="24"/>
                <w:szCs w:val="24"/>
                <w:lang w:eastAsia="ru-RU"/>
              </w:rPr>
            </w:pPr>
            <w:r w:rsidRPr="00791E09">
              <w:rPr>
                <w:b/>
                <w:bCs/>
                <w:color w:val="000000"/>
                <w:sz w:val="24"/>
                <w:szCs w:val="24"/>
              </w:rPr>
              <w:t xml:space="preserve">«Развитие </w:t>
            </w:r>
            <w:proofErr w:type="gramStart"/>
            <w:r w:rsidRPr="00791E09">
              <w:rPr>
                <w:b/>
                <w:bCs/>
                <w:color w:val="000000"/>
                <w:sz w:val="24"/>
                <w:szCs w:val="24"/>
              </w:rPr>
              <w:t>культуры  в</w:t>
            </w:r>
            <w:proofErr w:type="gramEnd"/>
            <w:r w:rsidRPr="00791E09">
              <w:rPr>
                <w:b/>
                <w:bCs/>
                <w:color w:val="000000"/>
                <w:sz w:val="24"/>
                <w:szCs w:val="24"/>
              </w:rPr>
              <w:t xml:space="preserve"> МО МР «Сыктывдинский»</w:t>
            </w:r>
          </w:p>
        </w:tc>
        <w:tc>
          <w:tcPr>
            <w:tcW w:w="3953" w:type="dxa"/>
          </w:tcPr>
          <w:p w14:paraId="0E94F467" w14:textId="77777777" w:rsidR="00791E09" w:rsidRPr="00791E09" w:rsidRDefault="00791E09" w:rsidP="008C6D82">
            <w:pPr>
              <w:rPr>
                <w:b/>
                <w:snapToGrid w:val="0"/>
                <w:sz w:val="24"/>
                <w:szCs w:val="24"/>
                <w:lang w:eastAsia="ru-RU"/>
              </w:rPr>
            </w:pPr>
            <w:r w:rsidRPr="00791E09">
              <w:rPr>
                <w:b/>
                <w:snapToGrid w:val="0"/>
                <w:sz w:val="24"/>
                <w:szCs w:val="24"/>
                <w:lang w:eastAsia="ru-RU"/>
              </w:rPr>
              <w:t>Всего:</w:t>
            </w:r>
          </w:p>
        </w:tc>
        <w:tc>
          <w:tcPr>
            <w:tcW w:w="1833" w:type="dxa"/>
          </w:tcPr>
          <w:p w14:paraId="0370DB81" w14:textId="77777777" w:rsidR="00791E09" w:rsidRPr="00791E09" w:rsidRDefault="00791E09" w:rsidP="008C6D82">
            <w:pPr>
              <w:jc w:val="center"/>
              <w:rPr>
                <w:sz w:val="22"/>
                <w:szCs w:val="22"/>
                <w:lang w:eastAsia="ru-RU"/>
              </w:rPr>
            </w:pPr>
            <w:r w:rsidRPr="00791E09">
              <w:rPr>
                <w:sz w:val="22"/>
                <w:szCs w:val="22"/>
                <w:lang w:eastAsia="ru-RU"/>
              </w:rPr>
              <w:t>559 728,97</w:t>
            </w:r>
          </w:p>
        </w:tc>
        <w:tc>
          <w:tcPr>
            <w:tcW w:w="1206" w:type="dxa"/>
          </w:tcPr>
          <w:p w14:paraId="1BA18D4D" w14:textId="77777777" w:rsidR="00791E09" w:rsidRPr="00791E09" w:rsidRDefault="00791E09" w:rsidP="008C6D82">
            <w:pPr>
              <w:jc w:val="center"/>
              <w:rPr>
                <w:bCs/>
                <w:color w:val="000000"/>
                <w:sz w:val="22"/>
                <w:szCs w:val="22"/>
              </w:rPr>
            </w:pPr>
            <w:r w:rsidRPr="00791E09">
              <w:rPr>
                <w:bCs/>
                <w:color w:val="000000"/>
                <w:sz w:val="22"/>
                <w:szCs w:val="22"/>
              </w:rPr>
              <w:t>172 805,09</w:t>
            </w:r>
          </w:p>
        </w:tc>
        <w:tc>
          <w:tcPr>
            <w:tcW w:w="1295" w:type="dxa"/>
          </w:tcPr>
          <w:p w14:paraId="1FB6879C" w14:textId="77777777" w:rsidR="00791E09" w:rsidRPr="00791E09" w:rsidRDefault="00791E09" w:rsidP="008C6D82">
            <w:pPr>
              <w:jc w:val="center"/>
              <w:rPr>
                <w:bCs/>
                <w:color w:val="000000"/>
                <w:sz w:val="22"/>
                <w:szCs w:val="22"/>
              </w:rPr>
            </w:pPr>
            <w:r w:rsidRPr="00791E09">
              <w:rPr>
                <w:bCs/>
                <w:color w:val="000000"/>
                <w:sz w:val="22"/>
                <w:szCs w:val="22"/>
              </w:rPr>
              <w:t>201 329,87</w:t>
            </w:r>
          </w:p>
        </w:tc>
        <w:tc>
          <w:tcPr>
            <w:tcW w:w="1643" w:type="dxa"/>
          </w:tcPr>
          <w:p w14:paraId="387D2DD6" w14:textId="77777777" w:rsidR="00791E09" w:rsidRPr="00791E09" w:rsidRDefault="00791E09" w:rsidP="008C6D82">
            <w:pPr>
              <w:jc w:val="center"/>
              <w:rPr>
                <w:bCs/>
                <w:color w:val="000000"/>
                <w:sz w:val="22"/>
                <w:szCs w:val="22"/>
              </w:rPr>
            </w:pPr>
            <w:r w:rsidRPr="00791E09">
              <w:rPr>
                <w:bCs/>
                <w:color w:val="000000"/>
                <w:sz w:val="22"/>
                <w:szCs w:val="22"/>
              </w:rPr>
              <w:t>185 594,01</w:t>
            </w:r>
          </w:p>
        </w:tc>
      </w:tr>
      <w:tr w:rsidR="00791E09" w:rsidRPr="00791E09" w14:paraId="2B1FA76A" w14:textId="77777777" w:rsidTr="008C6D82">
        <w:tc>
          <w:tcPr>
            <w:tcW w:w="2241" w:type="dxa"/>
            <w:vMerge/>
          </w:tcPr>
          <w:p w14:paraId="79542247" w14:textId="77777777" w:rsidR="00791E09" w:rsidRPr="00791E09" w:rsidRDefault="00791E09" w:rsidP="008C6D82">
            <w:pPr>
              <w:ind w:firstLine="720"/>
              <w:rPr>
                <w:snapToGrid w:val="0"/>
                <w:color w:val="000000"/>
                <w:sz w:val="24"/>
                <w:szCs w:val="24"/>
                <w:lang w:eastAsia="ru-RU"/>
              </w:rPr>
            </w:pPr>
          </w:p>
        </w:tc>
        <w:tc>
          <w:tcPr>
            <w:tcW w:w="3422" w:type="dxa"/>
            <w:vMerge/>
          </w:tcPr>
          <w:p w14:paraId="2BB3EF16" w14:textId="77777777" w:rsidR="00791E09" w:rsidRPr="00791E09" w:rsidRDefault="00791E09" w:rsidP="008C6D82">
            <w:pPr>
              <w:ind w:firstLine="720"/>
              <w:rPr>
                <w:snapToGrid w:val="0"/>
                <w:color w:val="000000"/>
                <w:sz w:val="24"/>
                <w:szCs w:val="24"/>
                <w:lang w:eastAsia="ru-RU"/>
              </w:rPr>
            </w:pPr>
          </w:p>
        </w:tc>
        <w:tc>
          <w:tcPr>
            <w:tcW w:w="3953" w:type="dxa"/>
          </w:tcPr>
          <w:p w14:paraId="30E7EB0C"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4C30ECD9" w14:textId="77777777" w:rsidR="00791E09" w:rsidRPr="00791E09" w:rsidRDefault="00791E09" w:rsidP="008C6D82">
            <w:pPr>
              <w:jc w:val="center"/>
              <w:rPr>
                <w:b/>
                <w:sz w:val="22"/>
                <w:szCs w:val="22"/>
                <w:lang w:eastAsia="ru-RU"/>
              </w:rPr>
            </w:pPr>
          </w:p>
        </w:tc>
        <w:tc>
          <w:tcPr>
            <w:tcW w:w="1206" w:type="dxa"/>
          </w:tcPr>
          <w:p w14:paraId="0BFB113C" w14:textId="77777777" w:rsidR="00791E09" w:rsidRPr="00791E09" w:rsidRDefault="00791E09" w:rsidP="008C6D82">
            <w:pPr>
              <w:jc w:val="center"/>
              <w:rPr>
                <w:b/>
                <w:sz w:val="22"/>
                <w:szCs w:val="22"/>
                <w:lang w:eastAsia="ru-RU"/>
              </w:rPr>
            </w:pPr>
          </w:p>
        </w:tc>
        <w:tc>
          <w:tcPr>
            <w:tcW w:w="1295" w:type="dxa"/>
          </w:tcPr>
          <w:p w14:paraId="39D0DA74" w14:textId="77777777" w:rsidR="00791E09" w:rsidRPr="00791E09" w:rsidRDefault="00791E09" w:rsidP="008C6D82">
            <w:pPr>
              <w:jc w:val="center"/>
              <w:rPr>
                <w:b/>
                <w:sz w:val="22"/>
                <w:szCs w:val="22"/>
                <w:lang w:eastAsia="ru-RU"/>
              </w:rPr>
            </w:pPr>
          </w:p>
        </w:tc>
        <w:tc>
          <w:tcPr>
            <w:tcW w:w="1643" w:type="dxa"/>
          </w:tcPr>
          <w:p w14:paraId="1C595BB3" w14:textId="77777777" w:rsidR="00791E09" w:rsidRPr="00791E09" w:rsidRDefault="00791E09" w:rsidP="008C6D82">
            <w:pPr>
              <w:jc w:val="center"/>
              <w:rPr>
                <w:b/>
                <w:sz w:val="22"/>
                <w:szCs w:val="22"/>
                <w:lang w:eastAsia="ru-RU"/>
              </w:rPr>
            </w:pPr>
          </w:p>
        </w:tc>
      </w:tr>
      <w:tr w:rsidR="00791E09" w:rsidRPr="00791E09" w14:paraId="0AA02C50" w14:textId="77777777" w:rsidTr="008C6D82">
        <w:tc>
          <w:tcPr>
            <w:tcW w:w="2241" w:type="dxa"/>
            <w:vMerge/>
          </w:tcPr>
          <w:p w14:paraId="786648A0" w14:textId="77777777" w:rsidR="00791E09" w:rsidRPr="00791E09" w:rsidRDefault="00791E09" w:rsidP="008C6D82">
            <w:pPr>
              <w:ind w:firstLine="720"/>
              <w:rPr>
                <w:snapToGrid w:val="0"/>
                <w:color w:val="000000"/>
                <w:sz w:val="24"/>
                <w:szCs w:val="24"/>
                <w:lang w:eastAsia="ru-RU"/>
              </w:rPr>
            </w:pPr>
          </w:p>
        </w:tc>
        <w:tc>
          <w:tcPr>
            <w:tcW w:w="3422" w:type="dxa"/>
            <w:vMerge/>
          </w:tcPr>
          <w:p w14:paraId="06FD0808" w14:textId="77777777" w:rsidR="00791E09" w:rsidRPr="00791E09" w:rsidRDefault="00791E09" w:rsidP="008C6D82">
            <w:pPr>
              <w:ind w:firstLine="720"/>
              <w:rPr>
                <w:snapToGrid w:val="0"/>
                <w:color w:val="000000"/>
                <w:sz w:val="24"/>
                <w:szCs w:val="24"/>
                <w:lang w:eastAsia="ru-RU"/>
              </w:rPr>
            </w:pPr>
          </w:p>
        </w:tc>
        <w:tc>
          <w:tcPr>
            <w:tcW w:w="3953" w:type="dxa"/>
          </w:tcPr>
          <w:p w14:paraId="3429CF95"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430D5534" w14:textId="77777777" w:rsidR="00791E09" w:rsidRPr="00791E09" w:rsidRDefault="00791E09" w:rsidP="008C6D82">
            <w:pPr>
              <w:jc w:val="center"/>
              <w:rPr>
                <w:b/>
                <w:sz w:val="22"/>
                <w:szCs w:val="22"/>
                <w:lang w:eastAsia="ru-RU"/>
              </w:rPr>
            </w:pPr>
          </w:p>
        </w:tc>
        <w:tc>
          <w:tcPr>
            <w:tcW w:w="1206" w:type="dxa"/>
          </w:tcPr>
          <w:p w14:paraId="718A9011" w14:textId="77777777" w:rsidR="00791E09" w:rsidRPr="00791E09" w:rsidRDefault="00791E09" w:rsidP="008C6D82">
            <w:pPr>
              <w:jc w:val="center"/>
              <w:rPr>
                <w:b/>
                <w:sz w:val="22"/>
                <w:szCs w:val="22"/>
                <w:lang w:eastAsia="ru-RU"/>
              </w:rPr>
            </w:pPr>
          </w:p>
        </w:tc>
        <w:tc>
          <w:tcPr>
            <w:tcW w:w="1295" w:type="dxa"/>
          </w:tcPr>
          <w:p w14:paraId="6BC5D6C2" w14:textId="77777777" w:rsidR="00791E09" w:rsidRPr="00791E09" w:rsidRDefault="00791E09" w:rsidP="008C6D82">
            <w:pPr>
              <w:jc w:val="center"/>
              <w:rPr>
                <w:b/>
                <w:sz w:val="22"/>
                <w:szCs w:val="22"/>
                <w:lang w:eastAsia="ru-RU"/>
              </w:rPr>
            </w:pPr>
          </w:p>
        </w:tc>
        <w:tc>
          <w:tcPr>
            <w:tcW w:w="1643" w:type="dxa"/>
          </w:tcPr>
          <w:p w14:paraId="1FCCB09D" w14:textId="77777777" w:rsidR="00791E09" w:rsidRPr="00791E09" w:rsidRDefault="00791E09" w:rsidP="008C6D82">
            <w:pPr>
              <w:jc w:val="center"/>
              <w:rPr>
                <w:b/>
                <w:sz w:val="22"/>
                <w:szCs w:val="22"/>
                <w:lang w:eastAsia="ru-RU"/>
              </w:rPr>
            </w:pPr>
          </w:p>
        </w:tc>
      </w:tr>
      <w:tr w:rsidR="00791E09" w:rsidRPr="00791E09" w14:paraId="2DE493F6" w14:textId="77777777" w:rsidTr="008C6D82">
        <w:tc>
          <w:tcPr>
            <w:tcW w:w="2241" w:type="dxa"/>
            <w:vMerge/>
          </w:tcPr>
          <w:p w14:paraId="3DD0B229" w14:textId="77777777" w:rsidR="00791E09" w:rsidRPr="00791E09" w:rsidRDefault="00791E09" w:rsidP="008C6D82">
            <w:pPr>
              <w:ind w:firstLine="720"/>
              <w:rPr>
                <w:snapToGrid w:val="0"/>
                <w:color w:val="000000"/>
                <w:sz w:val="24"/>
                <w:szCs w:val="24"/>
                <w:lang w:eastAsia="ru-RU"/>
              </w:rPr>
            </w:pPr>
          </w:p>
        </w:tc>
        <w:tc>
          <w:tcPr>
            <w:tcW w:w="3422" w:type="dxa"/>
            <w:vMerge/>
          </w:tcPr>
          <w:p w14:paraId="0A4F921C" w14:textId="77777777" w:rsidR="00791E09" w:rsidRPr="00791E09" w:rsidRDefault="00791E09" w:rsidP="008C6D82">
            <w:pPr>
              <w:ind w:firstLine="720"/>
              <w:rPr>
                <w:snapToGrid w:val="0"/>
                <w:color w:val="000000"/>
                <w:sz w:val="24"/>
                <w:szCs w:val="24"/>
                <w:lang w:eastAsia="ru-RU"/>
              </w:rPr>
            </w:pPr>
          </w:p>
        </w:tc>
        <w:tc>
          <w:tcPr>
            <w:tcW w:w="3953" w:type="dxa"/>
          </w:tcPr>
          <w:p w14:paraId="29A4ED07"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3725E981" w14:textId="77777777" w:rsidR="00791E09" w:rsidRPr="00791E09" w:rsidRDefault="00791E09" w:rsidP="008C6D82">
            <w:pPr>
              <w:jc w:val="center"/>
              <w:rPr>
                <w:sz w:val="22"/>
                <w:szCs w:val="22"/>
                <w:lang w:eastAsia="ru-RU"/>
              </w:rPr>
            </w:pPr>
            <w:r w:rsidRPr="00791E09">
              <w:rPr>
                <w:sz w:val="22"/>
                <w:szCs w:val="22"/>
                <w:lang w:eastAsia="ru-RU"/>
              </w:rPr>
              <w:t>349 581,26</w:t>
            </w:r>
          </w:p>
        </w:tc>
        <w:tc>
          <w:tcPr>
            <w:tcW w:w="1206" w:type="dxa"/>
          </w:tcPr>
          <w:p w14:paraId="447BCA09" w14:textId="77777777" w:rsidR="00791E09" w:rsidRPr="00791E09" w:rsidRDefault="00791E09" w:rsidP="008C6D82">
            <w:pPr>
              <w:jc w:val="center"/>
              <w:rPr>
                <w:bCs/>
                <w:color w:val="000000"/>
                <w:sz w:val="22"/>
                <w:szCs w:val="22"/>
              </w:rPr>
            </w:pPr>
            <w:r w:rsidRPr="00791E09">
              <w:rPr>
                <w:bCs/>
                <w:color w:val="000000"/>
                <w:sz w:val="22"/>
                <w:szCs w:val="22"/>
              </w:rPr>
              <w:t>120 520,26</w:t>
            </w:r>
          </w:p>
        </w:tc>
        <w:tc>
          <w:tcPr>
            <w:tcW w:w="1295" w:type="dxa"/>
          </w:tcPr>
          <w:p w14:paraId="5C02A2BE" w14:textId="77777777" w:rsidR="00791E09" w:rsidRPr="00791E09" w:rsidRDefault="00791E09" w:rsidP="008C6D82">
            <w:pPr>
              <w:jc w:val="center"/>
              <w:rPr>
                <w:bCs/>
                <w:color w:val="000000"/>
                <w:sz w:val="22"/>
                <w:szCs w:val="22"/>
              </w:rPr>
            </w:pPr>
            <w:r w:rsidRPr="00791E09">
              <w:rPr>
                <w:bCs/>
                <w:color w:val="000000"/>
                <w:sz w:val="22"/>
                <w:szCs w:val="22"/>
              </w:rPr>
              <w:t>115 264,10</w:t>
            </w:r>
          </w:p>
        </w:tc>
        <w:tc>
          <w:tcPr>
            <w:tcW w:w="1643" w:type="dxa"/>
          </w:tcPr>
          <w:p w14:paraId="6C2A4D4E" w14:textId="77777777" w:rsidR="00791E09" w:rsidRPr="00791E09" w:rsidRDefault="00791E09" w:rsidP="008C6D82">
            <w:pPr>
              <w:jc w:val="center"/>
              <w:rPr>
                <w:bCs/>
                <w:color w:val="000000"/>
                <w:sz w:val="22"/>
                <w:szCs w:val="22"/>
              </w:rPr>
            </w:pPr>
            <w:r w:rsidRPr="00791E09">
              <w:rPr>
                <w:bCs/>
                <w:color w:val="000000"/>
                <w:sz w:val="22"/>
                <w:szCs w:val="22"/>
              </w:rPr>
              <w:t>113 796,90</w:t>
            </w:r>
          </w:p>
        </w:tc>
      </w:tr>
      <w:tr w:rsidR="00791E09" w:rsidRPr="00791E09" w14:paraId="436CFB5D" w14:textId="77777777" w:rsidTr="008C6D82">
        <w:tc>
          <w:tcPr>
            <w:tcW w:w="2241" w:type="dxa"/>
            <w:vMerge/>
          </w:tcPr>
          <w:p w14:paraId="350D0A20" w14:textId="77777777" w:rsidR="00791E09" w:rsidRPr="00791E09" w:rsidRDefault="00791E09" w:rsidP="008C6D82">
            <w:pPr>
              <w:ind w:firstLine="720"/>
              <w:rPr>
                <w:snapToGrid w:val="0"/>
                <w:color w:val="000000"/>
                <w:sz w:val="24"/>
                <w:szCs w:val="24"/>
                <w:lang w:eastAsia="ru-RU"/>
              </w:rPr>
            </w:pPr>
          </w:p>
        </w:tc>
        <w:tc>
          <w:tcPr>
            <w:tcW w:w="3422" w:type="dxa"/>
            <w:vMerge/>
          </w:tcPr>
          <w:p w14:paraId="504A4B96" w14:textId="77777777" w:rsidR="00791E09" w:rsidRPr="00791E09" w:rsidRDefault="00791E09" w:rsidP="008C6D82">
            <w:pPr>
              <w:ind w:firstLine="720"/>
              <w:rPr>
                <w:snapToGrid w:val="0"/>
                <w:color w:val="000000"/>
                <w:sz w:val="24"/>
                <w:szCs w:val="24"/>
                <w:lang w:eastAsia="ru-RU"/>
              </w:rPr>
            </w:pPr>
          </w:p>
        </w:tc>
        <w:tc>
          <w:tcPr>
            <w:tcW w:w="3953" w:type="dxa"/>
          </w:tcPr>
          <w:p w14:paraId="4D428ACA"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0CD3444C" w14:textId="77777777" w:rsidR="00791E09" w:rsidRPr="00791E09" w:rsidRDefault="00791E09" w:rsidP="008C6D82">
            <w:pPr>
              <w:jc w:val="center"/>
              <w:rPr>
                <w:sz w:val="22"/>
                <w:szCs w:val="22"/>
                <w:lang w:eastAsia="ru-RU"/>
              </w:rPr>
            </w:pPr>
            <w:r w:rsidRPr="00791E09">
              <w:rPr>
                <w:sz w:val="22"/>
                <w:szCs w:val="22"/>
                <w:lang w:eastAsia="ru-RU"/>
              </w:rPr>
              <w:t>176 830,88</w:t>
            </w:r>
          </w:p>
        </w:tc>
        <w:tc>
          <w:tcPr>
            <w:tcW w:w="1206" w:type="dxa"/>
          </w:tcPr>
          <w:p w14:paraId="1FEFD414" w14:textId="77777777" w:rsidR="00791E09" w:rsidRPr="00791E09" w:rsidRDefault="00791E09" w:rsidP="008C6D82">
            <w:pPr>
              <w:jc w:val="center"/>
              <w:rPr>
                <w:sz w:val="22"/>
                <w:szCs w:val="22"/>
                <w:lang w:eastAsia="ru-RU"/>
              </w:rPr>
            </w:pPr>
            <w:r w:rsidRPr="00791E09">
              <w:rPr>
                <w:sz w:val="22"/>
                <w:szCs w:val="22"/>
                <w:lang w:eastAsia="ru-RU"/>
              </w:rPr>
              <w:t>51 144,35</w:t>
            </w:r>
          </w:p>
        </w:tc>
        <w:tc>
          <w:tcPr>
            <w:tcW w:w="1295" w:type="dxa"/>
          </w:tcPr>
          <w:p w14:paraId="4EA7CD25" w14:textId="77777777" w:rsidR="00791E09" w:rsidRPr="00791E09" w:rsidRDefault="00791E09" w:rsidP="008C6D82">
            <w:pPr>
              <w:jc w:val="center"/>
              <w:rPr>
                <w:sz w:val="22"/>
                <w:szCs w:val="22"/>
                <w:lang w:eastAsia="ru-RU"/>
              </w:rPr>
            </w:pPr>
            <w:r w:rsidRPr="00791E09">
              <w:rPr>
                <w:sz w:val="22"/>
                <w:szCs w:val="22"/>
                <w:lang w:eastAsia="ru-RU"/>
              </w:rPr>
              <w:t>63 472,07</w:t>
            </w:r>
          </w:p>
        </w:tc>
        <w:tc>
          <w:tcPr>
            <w:tcW w:w="1643" w:type="dxa"/>
          </w:tcPr>
          <w:p w14:paraId="1675E208" w14:textId="77777777" w:rsidR="00791E09" w:rsidRPr="00791E09" w:rsidRDefault="00791E09" w:rsidP="008C6D82">
            <w:pPr>
              <w:jc w:val="center"/>
              <w:rPr>
                <w:sz w:val="22"/>
                <w:szCs w:val="22"/>
                <w:lang w:eastAsia="ru-RU"/>
              </w:rPr>
            </w:pPr>
            <w:r w:rsidRPr="00791E09">
              <w:rPr>
                <w:sz w:val="22"/>
                <w:szCs w:val="22"/>
                <w:lang w:eastAsia="ru-RU"/>
              </w:rPr>
              <w:t>62 214,46</w:t>
            </w:r>
          </w:p>
        </w:tc>
      </w:tr>
      <w:tr w:rsidR="00791E09" w:rsidRPr="00791E09" w14:paraId="6DAC8D9A" w14:textId="77777777" w:rsidTr="008C6D82">
        <w:tc>
          <w:tcPr>
            <w:tcW w:w="2241" w:type="dxa"/>
            <w:vMerge/>
          </w:tcPr>
          <w:p w14:paraId="46F3E9F0" w14:textId="77777777" w:rsidR="00791E09" w:rsidRPr="00791E09" w:rsidRDefault="00791E09" w:rsidP="008C6D82">
            <w:pPr>
              <w:ind w:firstLine="720"/>
              <w:rPr>
                <w:snapToGrid w:val="0"/>
                <w:color w:val="000000"/>
                <w:sz w:val="24"/>
                <w:szCs w:val="24"/>
                <w:lang w:eastAsia="ru-RU"/>
              </w:rPr>
            </w:pPr>
          </w:p>
        </w:tc>
        <w:tc>
          <w:tcPr>
            <w:tcW w:w="3422" w:type="dxa"/>
            <w:vMerge/>
          </w:tcPr>
          <w:p w14:paraId="16627D26" w14:textId="77777777" w:rsidR="00791E09" w:rsidRPr="00791E09" w:rsidRDefault="00791E09" w:rsidP="008C6D82">
            <w:pPr>
              <w:ind w:firstLine="720"/>
              <w:rPr>
                <w:snapToGrid w:val="0"/>
                <w:color w:val="000000"/>
                <w:sz w:val="24"/>
                <w:szCs w:val="24"/>
                <w:lang w:eastAsia="ru-RU"/>
              </w:rPr>
            </w:pPr>
          </w:p>
        </w:tc>
        <w:tc>
          <w:tcPr>
            <w:tcW w:w="3953" w:type="dxa"/>
          </w:tcPr>
          <w:p w14:paraId="5B67CFED"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38A0AEFC" w14:textId="77777777" w:rsidR="00791E09" w:rsidRPr="00791E09" w:rsidRDefault="00791E09" w:rsidP="008C6D82">
            <w:pPr>
              <w:jc w:val="center"/>
              <w:rPr>
                <w:sz w:val="22"/>
                <w:szCs w:val="22"/>
                <w:lang w:eastAsia="ru-RU"/>
              </w:rPr>
            </w:pPr>
            <w:r w:rsidRPr="00791E09">
              <w:rPr>
                <w:sz w:val="22"/>
                <w:szCs w:val="22"/>
                <w:lang w:eastAsia="ru-RU"/>
              </w:rPr>
              <w:t>33 316,83</w:t>
            </w:r>
          </w:p>
        </w:tc>
        <w:tc>
          <w:tcPr>
            <w:tcW w:w="1206" w:type="dxa"/>
          </w:tcPr>
          <w:p w14:paraId="0765C501" w14:textId="77777777" w:rsidR="00791E09" w:rsidRPr="00791E09" w:rsidRDefault="00791E09" w:rsidP="008C6D82">
            <w:pPr>
              <w:jc w:val="center"/>
              <w:rPr>
                <w:sz w:val="22"/>
                <w:szCs w:val="22"/>
                <w:lang w:eastAsia="ru-RU"/>
              </w:rPr>
            </w:pPr>
            <w:r w:rsidRPr="00791E09">
              <w:rPr>
                <w:sz w:val="22"/>
                <w:szCs w:val="22"/>
                <w:lang w:eastAsia="ru-RU"/>
              </w:rPr>
              <w:t>1 140,48</w:t>
            </w:r>
          </w:p>
        </w:tc>
        <w:tc>
          <w:tcPr>
            <w:tcW w:w="1295" w:type="dxa"/>
          </w:tcPr>
          <w:p w14:paraId="66436777" w14:textId="77777777" w:rsidR="00791E09" w:rsidRPr="00791E09" w:rsidRDefault="00791E09" w:rsidP="008C6D82">
            <w:pPr>
              <w:jc w:val="center"/>
              <w:rPr>
                <w:sz w:val="22"/>
                <w:szCs w:val="22"/>
                <w:lang w:eastAsia="ru-RU"/>
              </w:rPr>
            </w:pPr>
            <w:r w:rsidRPr="00791E09">
              <w:rPr>
                <w:sz w:val="22"/>
                <w:szCs w:val="22"/>
                <w:lang w:eastAsia="ru-RU"/>
              </w:rPr>
              <w:t>22 593,70</w:t>
            </w:r>
          </w:p>
        </w:tc>
        <w:tc>
          <w:tcPr>
            <w:tcW w:w="1643" w:type="dxa"/>
          </w:tcPr>
          <w:p w14:paraId="42E53199" w14:textId="77777777" w:rsidR="00791E09" w:rsidRPr="00791E09" w:rsidRDefault="00791E09" w:rsidP="008C6D82">
            <w:pPr>
              <w:jc w:val="center"/>
              <w:rPr>
                <w:sz w:val="22"/>
                <w:szCs w:val="22"/>
                <w:lang w:eastAsia="ru-RU"/>
              </w:rPr>
            </w:pPr>
            <w:r w:rsidRPr="00791E09">
              <w:rPr>
                <w:sz w:val="22"/>
                <w:szCs w:val="22"/>
                <w:lang w:eastAsia="ru-RU"/>
              </w:rPr>
              <w:t>9 582,65</w:t>
            </w:r>
          </w:p>
        </w:tc>
      </w:tr>
      <w:tr w:rsidR="00791E09" w:rsidRPr="00791E09" w14:paraId="3EADD3F5" w14:textId="77777777" w:rsidTr="008C6D82">
        <w:tc>
          <w:tcPr>
            <w:tcW w:w="2241" w:type="dxa"/>
            <w:vMerge/>
          </w:tcPr>
          <w:p w14:paraId="0FC130AE" w14:textId="77777777" w:rsidR="00791E09" w:rsidRPr="00791E09" w:rsidRDefault="00791E09" w:rsidP="008C6D82">
            <w:pPr>
              <w:ind w:firstLine="720"/>
              <w:rPr>
                <w:snapToGrid w:val="0"/>
                <w:color w:val="000000"/>
                <w:sz w:val="24"/>
                <w:szCs w:val="24"/>
                <w:lang w:eastAsia="ru-RU"/>
              </w:rPr>
            </w:pPr>
          </w:p>
        </w:tc>
        <w:tc>
          <w:tcPr>
            <w:tcW w:w="3422" w:type="dxa"/>
            <w:vMerge/>
          </w:tcPr>
          <w:p w14:paraId="01752DB3" w14:textId="77777777" w:rsidR="00791E09" w:rsidRPr="00791E09" w:rsidRDefault="00791E09" w:rsidP="008C6D82">
            <w:pPr>
              <w:ind w:firstLine="720"/>
              <w:rPr>
                <w:snapToGrid w:val="0"/>
                <w:color w:val="000000"/>
                <w:sz w:val="24"/>
                <w:szCs w:val="24"/>
                <w:lang w:eastAsia="ru-RU"/>
              </w:rPr>
            </w:pPr>
          </w:p>
        </w:tc>
        <w:tc>
          <w:tcPr>
            <w:tcW w:w="3953" w:type="dxa"/>
          </w:tcPr>
          <w:p w14:paraId="0766DF22"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108ACA30"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377B4035"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0E5B0C42"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5F1F76C"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B4C6984" w14:textId="77777777" w:rsidTr="008C6D82">
        <w:trPr>
          <w:trHeight w:val="108"/>
        </w:trPr>
        <w:tc>
          <w:tcPr>
            <w:tcW w:w="2241" w:type="dxa"/>
            <w:vMerge w:val="restart"/>
          </w:tcPr>
          <w:p w14:paraId="2DA94329" w14:textId="77777777" w:rsidR="00791E09" w:rsidRPr="00791E09" w:rsidRDefault="00791E09" w:rsidP="008C6D82">
            <w:pPr>
              <w:rPr>
                <w:b/>
                <w:bCs/>
                <w:iCs/>
                <w:color w:val="000000"/>
                <w:sz w:val="24"/>
                <w:szCs w:val="24"/>
              </w:rPr>
            </w:pPr>
            <w:r w:rsidRPr="00791E09">
              <w:rPr>
                <w:b/>
                <w:bCs/>
                <w:iCs/>
                <w:color w:val="000000"/>
                <w:sz w:val="24"/>
                <w:szCs w:val="24"/>
              </w:rPr>
              <w:t>Задача 1</w:t>
            </w:r>
          </w:p>
        </w:tc>
        <w:tc>
          <w:tcPr>
            <w:tcW w:w="3422" w:type="dxa"/>
            <w:vMerge w:val="restart"/>
          </w:tcPr>
          <w:p w14:paraId="5182379D" w14:textId="77777777" w:rsidR="00791E09" w:rsidRPr="00791E09" w:rsidRDefault="00791E09" w:rsidP="008C6D82">
            <w:pPr>
              <w:rPr>
                <w:b/>
                <w:bCs/>
                <w:iCs/>
                <w:color w:val="000000"/>
                <w:sz w:val="24"/>
                <w:szCs w:val="24"/>
              </w:rPr>
            </w:pPr>
            <w:r w:rsidRPr="00791E09">
              <w:rPr>
                <w:b/>
                <w:bCs/>
                <w:iCs/>
                <w:color w:val="000000"/>
                <w:sz w:val="24"/>
                <w:szCs w:val="24"/>
              </w:rPr>
              <w:t>Обеспечение доступности объектов сферы культуры, сохранение и актуализация культурного наследия</w:t>
            </w:r>
          </w:p>
        </w:tc>
        <w:tc>
          <w:tcPr>
            <w:tcW w:w="3953" w:type="dxa"/>
          </w:tcPr>
          <w:p w14:paraId="0B9C52F6" w14:textId="77777777" w:rsidR="00791E09" w:rsidRPr="00791E09" w:rsidRDefault="00791E09" w:rsidP="008C6D82">
            <w:pPr>
              <w:rPr>
                <w:b/>
                <w:snapToGrid w:val="0"/>
                <w:sz w:val="24"/>
                <w:szCs w:val="24"/>
                <w:lang w:eastAsia="ru-RU"/>
              </w:rPr>
            </w:pPr>
            <w:r w:rsidRPr="00791E09">
              <w:rPr>
                <w:b/>
                <w:snapToGrid w:val="0"/>
                <w:sz w:val="24"/>
                <w:szCs w:val="24"/>
                <w:lang w:eastAsia="ru-RU"/>
              </w:rPr>
              <w:t>Всего:</w:t>
            </w:r>
          </w:p>
        </w:tc>
        <w:tc>
          <w:tcPr>
            <w:tcW w:w="1833" w:type="dxa"/>
          </w:tcPr>
          <w:p w14:paraId="07276171" w14:textId="77777777" w:rsidR="00791E09" w:rsidRPr="00791E09" w:rsidRDefault="00791E09" w:rsidP="008C6D82">
            <w:pPr>
              <w:jc w:val="center"/>
              <w:rPr>
                <w:sz w:val="22"/>
                <w:szCs w:val="22"/>
              </w:rPr>
            </w:pPr>
            <w:r w:rsidRPr="00791E09">
              <w:rPr>
                <w:sz w:val="22"/>
                <w:szCs w:val="22"/>
              </w:rPr>
              <w:t>139 139,77</w:t>
            </w:r>
          </w:p>
        </w:tc>
        <w:tc>
          <w:tcPr>
            <w:tcW w:w="1206" w:type="dxa"/>
          </w:tcPr>
          <w:p w14:paraId="0CD1D6C3" w14:textId="77777777" w:rsidR="00791E09" w:rsidRPr="00791E09" w:rsidRDefault="00791E09" w:rsidP="008C6D82">
            <w:pPr>
              <w:jc w:val="center"/>
              <w:rPr>
                <w:bCs/>
                <w:iCs/>
                <w:sz w:val="22"/>
                <w:szCs w:val="22"/>
              </w:rPr>
            </w:pPr>
            <w:r w:rsidRPr="00791E09">
              <w:rPr>
                <w:bCs/>
                <w:iCs/>
                <w:sz w:val="22"/>
                <w:szCs w:val="22"/>
              </w:rPr>
              <w:t>34 721,63</w:t>
            </w:r>
          </w:p>
        </w:tc>
        <w:tc>
          <w:tcPr>
            <w:tcW w:w="1295" w:type="dxa"/>
          </w:tcPr>
          <w:p w14:paraId="6928BED8" w14:textId="77777777" w:rsidR="00791E09" w:rsidRPr="00791E09" w:rsidRDefault="00791E09" w:rsidP="008C6D82">
            <w:pPr>
              <w:jc w:val="center"/>
              <w:rPr>
                <w:bCs/>
                <w:iCs/>
                <w:sz w:val="22"/>
                <w:szCs w:val="22"/>
              </w:rPr>
            </w:pPr>
            <w:r w:rsidRPr="00791E09">
              <w:rPr>
                <w:bCs/>
                <w:iCs/>
                <w:sz w:val="22"/>
                <w:szCs w:val="22"/>
              </w:rPr>
              <w:t>61 665,36</w:t>
            </w:r>
          </w:p>
        </w:tc>
        <w:tc>
          <w:tcPr>
            <w:tcW w:w="1643" w:type="dxa"/>
          </w:tcPr>
          <w:p w14:paraId="5B2E53A9" w14:textId="77777777" w:rsidR="00791E09" w:rsidRPr="00791E09" w:rsidRDefault="00791E09" w:rsidP="008C6D82">
            <w:pPr>
              <w:jc w:val="center"/>
              <w:rPr>
                <w:bCs/>
                <w:iCs/>
                <w:sz w:val="22"/>
                <w:szCs w:val="22"/>
              </w:rPr>
            </w:pPr>
            <w:r w:rsidRPr="00791E09">
              <w:rPr>
                <w:bCs/>
                <w:iCs/>
                <w:sz w:val="22"/>
                <w:szCs w:val="22"/>
              </w:rPr>
              <w:t>42 752,78</w:t>
            </w:r>
          </w:p>
        </w:tc>
      </w:tr>
      <w:tr w:rsidR="00791E09" w:rsidRPr="00791E09" w14:paraId="140C2CB1" w14:textId="77777777" w:rsidTr="008C6D82">
        <w:trPr>
          <w:trHeight w:val="151"/>
        </w:trPr>
        <w:tc>
          <w:tcPr>
            <w:tcW w:w="2241" w:type="dxa"/>
            <w:vMerge/>
          </w:tcPr>
          <w:p w14:paraId="5D78AEBD" w14:textId="77777777" w:rsidR="00791E09" w:rsidRPr="00791E09" w:rsidRDefault="00791E09" w:rsidP="008C6D82">
            <w:pPr>
              <w:rPr>
                <w:b/>
                <w:bCs/>
                <w:i/>
                <w:iCs/>
                <w:color w:val="000000"/>
                <w:sz w:val="18"/>
                <w:szCs w:val="18"/>
              </w:rPr>
            </w:pPr>
          </w:p>
        </w:tc>
        <w:tc>
          <w:tcPr>
            <w:tcW w:w="3422" w:type="dxa"/>
            <w:vMerge/>
          </w:tcPr>
          <w:p w14:paraId="79D474EE" w14:textId="77777777" w:rsidR="00791E09" w:rsidRPr="00791E09" w:rsidRDefault="00791E09" w:rsidP="008C6D82">
            <w:pPr>
              <w:rPr>
                <w:bCs/>
                <w:iCs/>
                <w:color w:val="000000"/>
                <w:sz w:val="24"/>
                <w:szCs w:val="24"/>
              </w:rPr>
            </w:pPr>
          </w:p>
        </w:tc>
        <w:tc>
          <w:tcPr>
            <w:tcW w:w="3953" w:type="dxa"/>
          </w:tcPr>
          <w:p w14:paraId="6696BA5B"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3F78247A" w14:textId="77777777" w:rsidR="00791E09" w:rsidRPr="00791E09" w:rsidRDefault="00791E09" w:rsidP="008C6D82">
            <w:pPr>
              <w:jc w:val="center"/>
              <w:rPr>
                <w:sz w:val="22"/>
                <w:szCs w:val="22"/>
                <w:lang w:eastAsia="ru-RU"/>
              </w:rPr>
            </w:pPr>
          </w:p>
        </w:tc>
        <w:tc>
          <w:tcPr>
            <w:tcW w:w="1206" w:type="dxa"/>
          </w:tcPr>
          <w:p w14:paraId="7F1C39FA" w14:textId="77777777" w:rsidR="00791E09" w:rsidRPr="00791E09" w:rsidRDefault="00791E09" w:rsidP="008C6D82">
            <w:pPr>
              <w:jc w:val="center"/>
              <w:rPr>
                <w:sz w:val="22"/>
                <w:szCs w:val="22"/>
                <w:lang w:eastAsia="ru-RU"/>
              </w:rPr>
            </w:pPr>
          </w:p>
        </w:tc>
        <w:tc>
          <w:tcPr>
            <w:tcW w:w="1295" w:type="dxa"/>
          </w:tcPr>
          <w:p w14:paraId="78E92DF8" w14:textId="77777777" w:rsidR="00791E09" w:rsidRPr="00791E09" w:rsidRDefault="00791E09" w:rsidP="008C6D82">
            <w:pPr>
              <w:jc w:val="center"/>
              <w:rPr>
                <w:sz w:val="22"/>
                <w:szCs w:val="22"/>
                <w:lang w:eastAsia="ru-RU"/>
              </w:rPr>
            </w:pPr>
          </w:p>
        </w:tc>
        <w:tc>
          <w:tcPr>
            <w:tcW w:w="1643" w:type="dxa"/>
          </w:tcPr>
          <w:p w14:paraId="24957091" w14:textId="77777777" w:rsidR="00791E09" w:rsidRPr="00791E09" w:rsidRDefault="00791E09" w:rsidP="008C6D82">
            <w:pPr>
              <w:jc w:val="center"/>
              <w:rPr>
                <w:sz w:val="22"/>
                <w:szCs w:val="22"/>
                <w:lang w:eastAsia="ru-RU"/>
              </w:rPr>
            </w:pPr>
          </w:p>
        </w:tc>
      </w:tr>
      <w:tr w:rsidR="00791E09" w:rsidRPr="00791E09" w14:paraId="6E0FC7E1" w14:textId="77777777" w:rsidTr="008C6D82">
        <w:trPr>
          <w:trHeight w:val="104"/>
        </w:trPr>
        <w:tc>
          <w:tcPr>
            <w:tcW w:w="2241" w:type="dxa"/>
            <w:vMerge/>
          </w:tcPr>
          <w:p w14:paraId="321B36C0" w14:textId="77777777" w:rsidR="00791E09" w:rsidRPr="00791E09" w:rsidRDefault="00791E09" w:rsidP="008C6D82">
            <w:pPr>
              <w:rPr>
                <w:b/>
                <w:bCs/>
                <w:i/>
                <w:iCs/>
                <w:color w:val="000000"/>
                <w:sz w:val="18"/>
                <w:szCs w:val="18"/>
              </w:rPr>
            </w:pPr>
          </w:p>
        </w:tc>
        <w:tc>
          <w:tcPr>
            <w:tcW w:w="3422" w:type="dxa"/>
            <w:vMerge/>
          </w:tcPr>
          <w:p w14:paraId="59104348" w14:textId="77777777" w:rsidR="00791E09" w:rsidRPr="00791E09" w:rsidRDefault="00791E09" w:rsidP="008C6D82">
            <w:pPr>
              <w:rPr>
                <w:bCs/>
                <w:iCs/>
                <w:color w:val="000000"/>
                <w:sz w:val="24"/>
                <w:szCs w:val="24"/>
              </w:rPr>
            </w:pPr>
          </w:p>
        </w:tc>
        <w:tc>
          <w:tcPr>
            <w:tcW w:w="3953" w:type="dxa"/>
          </w:tcPr>
          <w:p w14:paraId="5FF211B2"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649DD31F" w14:textId="77777777" w:rsidR="00791E09" w:rsidRPr="00791E09" w:rsidRDefault="00791E09" w:rsidP="008C6D82">
            <w:pPr>
              <w:jc w:val="center"/>
              <w:rPr>
                <w:sz w:val="22"/>
                <w:szCs w:val="22"/>
                <w:lang w:eastAsia="ru-RU"/>
              </w:rPr>
            </w:pPr>
          </w:p>
        </w:tc>
        <w:tc>
          <w:tcPr>
            <w:tcW w:w="1206" w:type="dxa"/>
          </w:tcPr>
          <w:p w14:paraId="15B936F6" w14:textId="77777777" w:rsidR="00791E09" w:rsidRPr="00791E09" w:rsidRDefault="00791E09" w:rsidP="008C6D82">
            <w:pPr>
              <w:jc w:val="center"/>
              <w:rPr>
                <w:sz w:val="22"/>
                <w:szCs w:val="22"/>
                <w:lang w:eastAsia="ru-RU"/>
              </w:rPr>
            </w:pPr>
          </w:p>
        </w:tc>
        <w:tc>
          <w:tcPr>
            <w:tcW w:w="1295" w:type="dxa"/>
          </w:tcPr>
          <w:p w14:paraId="7D7E4804" w14:textId="77777777" w:rsidR="00791E09" w:rsidRPr="00791E09" w:rsidRDefault="00791E09" w:rsidP="008C6D82">
            <w:pPr>
              <w:jc w:val="center"/>
              <w:rPr>
                <w:sz w:val="22"/>
                <w:szCs w:val="22"/>
                <w:lang w:eastAsia="ru-RU"/>
              </w:rPr>
            </w:pPr>
          </w:p>
        </w:tc>
        <w:tc>
          <w:tcPr>
            <w:tcW w:w="1643" w:type="dxa"/>
          </w:tcPr>
          <w:p w14:paraId="709DBAAF" w14:textId="77777777" w:rsidR="00791E09" w:rsidRPr="00791E09" w:rsidRDefault="00791E09" w:rsidP="008C6D82">
            <w:pPr>
              <w:jc w:val="center"/>
              <w:rPr>
                <w:sz w:val="22"/>
                <w:szCs w:val="22"/>
                <w:lang w:eastAsia="ru-RU"/>
              </w:rPr>
            </w:pPr>
          </w:p>
        </w:tc>
      </w:tr>
      <w:tr w:rsidR="00791E09" w:rsidRPr="00791E09" w14:paraId="69F2825F" w14:textId="77777777" w:rsidTr="008C6D82">
        <w:trPr>
          <w:trHeight w:val="259"/>
        </w:trPr>
        <w:tc>
          <w:tcPr>
            <w:tcW w:w="2241" w:type="dxa"/>
            <w:vMerge/>
          </w:tcPr>
          <w:p w14:paraId="6E73E9C3" w14:textId="77777777" w:rsidR="00791E09" w:rsidRPr="00791E09" w:rsidRDefault="00791E09" w:rsidP="008C6D82">
            <w:pPr>
              <w:rPr>
                <w:b/>
                <w:bCs/>
                <w:i/>
                <w:iCs/>
                <w:color w:val="000000"/>
                <w:sz w:val="18"/>
                <w:szCs w:val="18"/>
              </w:rPr>
            </w:pPr>
          </w:p>
        </w:tc>
        <w:tc>
          <w:tcPr>
            <w:tcW w:w="3422" w:type="dxa"/>
            <w:vMerge/>
          </w:tcPr>
          <w:p w14:paraId="6FDBD4C0" w14:textId="77777777" w:rsidR="00791E09" w:rsidRPr="00791E09" w:rsidRDefault="00791E09" w:rsidP="008C6D82">
            <w:pPr>
              <w:rPr>
                <w:bCs/>
                <w:iCs/>
                <w:color w:val="000000"/>
                <w:sz w:val="24"/>
                <w:szCs w:val="24"/>
              </w:rPr>
            </w:pPr>
          </w:p>
        </w:tc>
        <w:tc>
          <w:tcPr>
            <w:tcW w:w="3953" w:type="dxa"/>
          </w:tcPr>
          <w:p w14:paraId="5F7DADC7"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73809803" w14:textId="77777777" w:rsidR="00791E09" w:rsidRPr="00791E09" w:rsidRDefault="00791E09" w:rsidP="008C6D82">
            <w:pPr>
              <w:jc w:val="center"/>
              <w:rPr>
                <w:sz w:val="22"/>
                <w:szCs w:val="22"/>
              </w:rPr>
            </w:pPr>
            <w:r w:rsidRPr="00791E09">
              <w:rPr>
                <w:sz w:val="22"/>
                <w:szCs w:val="22"/>
              </w:rPr>
              <w:t>54 806,14</w:t>
            </w:r>
          </w:p>
        </w:tc>
        <w:tc>
          <w:tcPr>
            <w:tcW w:w="1206" w:type="dxa"/>
          </w:tcPr>
          <w:p w14:paraId="27549A6F" w14:textId="77777777" w:rsidR="00791E09" w:rsidRPr="00791E09" w:rsidRDefault="00791E09" w:rsidP="008C6D82">
            <w:pPr>
              <w:jc w:val="center"/>
              <w:rPr>
                <w:bCs/>
                <w:iCs/>
                <w:sz w:val="22"/>
                <w:szCs w:val="22"/>
              </w:rPr>
            </w:pPr>
            <w:r w:rsidRPr="00791E09">
              <w:rPr>
                <w:bCs/>
                <w:iCs/>
                <w:sz w:val="22"/>
                <w:szCs w:val="22"/>
              </w:rPr>
              <w:t>21 282,88</w:t>
            </w:r>
          </w:p>
        </w:tc>
        <w:tc>
          <w:tcPr>
            <w:tcW w:w="1295" w:type="dxa"/>
          </w:tcPr>
          <w:p w14:paraId="73B56B2A" w14:textId="77777777" w:rsidR="00791E09" w:rsidRPr="00791E09" w:rsidRDefault="00791E09" w:rsidP="008C6D82">
            <w:pPr>
              <w:jc w:val="center"/>
              <w:rPr>
                <w:bCs/>
                <w:iCs/>
                <w:sz w:val="22"/>
                <w:szCs w:val="22"/>
              </w:rPr>
            </w:pPr>
            <w:r w:rsidRPr="00791E09">
              <w:rPr>
                <w:bCs/>
                <w:iCs/>
                <w:sz w:val="22"/>
                <w:szCs w:val="22"/>
              </w:rPr>
              <w:t>17 419,77</w:t>
            </w:r>
          </w:p>
        </w:tc>
        <w:tc>
          <w:tcPr>
            <w:tcW w:w="1643" w:type="dxa"/>
          </w:tcPr>
          <w:p w14:paraId="11DD181B" w14:textId="77777777" w:rsidR="00791E09" w:rsidRPr="00791E09" w:rsidRDefault="00791E09" w:rsidP="008C6D82">
            <w:pPr>
              <w:jc w:val="center"/>
              <w:rPr>
                <w:bCs/>
                <w:iCs/>
                <w:sz w:val="22"/>
                <w:szCs w:val="22"/>
              </w:rPr>
            </w:pPr>
            <w:r w:rsidRPr="00791E09">
              <w:rPr>
                <w:bCs/>
                <w:iCs/>
                <w:sz w:val="22"/>
                <w:szCs w:val="22"/>
              </w:rPr>
              <w:t>16 103,49</w:t>
            </w:r>
          </w:p>
        </w:tc>
      </w:tr>
      <w:tr w:rsidR="00791E09" w:rsidRPr="00791E09" w14:paraId="0C954B5C" w14:textId="77777777" w:rsidTr="008C6D82">
        <w:trPr>
          <w:trHeight w:val="215"/>
        </w:trPr>
        <w:tc>
          <w:tcPr>
            <w:tcW w:w="2241" w:type="dxa"/>
            <w:vMerge/>
          </w:tcPr>
          <w:p w14:paraId="17806A0E" w14:textId="77777777" w:rsidR="00791E09" w:rsidRPr="00791E09" w:rsidRDefault="00791E09" w:rsidP="008C6D82">
            <w:pPr>
              <w:rPr>
                <w:b/>
                <w:bCs/>
                <w:i/>
                <w:iCs/>
                <w:color w:val="000000"/>
                <w:sz w:val="18"/>
                <w:szCs w:val="18"/>
              </w:rPr>
            </w:pPr>
          </w:p>
        </w:tc>
        <w:tc>
          <w:tcPr>
            <w:tcW w:w="3422" w:type="dxa"/>
            <w:vMerge/>
          </w:tcPr>
          <w:p w14:paraId="34715202" w14:textId="77777777" w:rsidR="00791E09" w:rsidRPr="00791E09" w:rsidRDefault="00791E09" w:rsidP="008C6D82">
            <w:pPr>
              <w:rPr>
                <w:bCs/>
                <w:iCs/>
                <w:color w:val="000000"/>
                <w:sz w:val="24"/>
                <w:szCs w:val="24"/>
              </w:rPr>
            </w:pPr>
          </w:p>
        </w:tc>
        <w:tc>
          <w:tcPr>
            <w:tcW w:w="3953" w:type="dxa"/>
          </w:tcPr>
          <w:p w14:paraId="7A63F608"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67E292E8" w14:textId="77777777" w:rsidR="00791E09" w:rsidRPr="00791E09" w:rsidRDefault="00791E09" w:rsidP="008C6D82">
            <w:pPr>
              <w:jc w:val="center"/>
              <w:rPr>
                <w:sz w:val="22"/>
                <w:szCs w:val="22"/>
              </w:rPr>
            </w:pPr>
            <w:r w:rsidRPr="00791E09">
              <w:rPr>
                <w:sz w:val="22"/>
                <w:szCs w:val="22"/>
                <w:lang w:eastAsia="ru-RU"/>
              </w:rPr>
              <w:t>51 166,80</w:t>
            </w:r>
          </w:p>
        </w:tc>
        <w:tc>
          <w:tcPr>
            <w:tcW w:w="1206" w:type="dxa"/>
          </w:tcPr>
          <w:p w14:paraId="7A2AADD0" w14:textId="77777777" w:rsidR="00791E09" w:rsidRPr="00791E09" w:rsidRDefault="00791E09" w:rsidP="008C6D82">
            <w:pPr>
              <w:jc w:val="center"/>
              <w:rPr>
                <w:sz w:val="22"/>
                <w:szCs w:val="22"/>
              </w:rPr>
            </w:pPr>
            <w:r w:rsidRPr="00791E09">
              <w:rPr>
                <w:sz w:val="22"/>
                <w:szCs w:val="22"/>
              </w:rPr>
              <w:t>12 448,27</w:t>
            </w:r>
          </w:p>
        </w:tc>
        <w:tc>
          <w:tcPr>
            <w:tcW w:w="1295" w:type="dxa"/>
          </w:tcPr>
          <w:p w14:paraId="525AF51B" w14:textId="77777777" w:rsidR="00791E09" w:rsidRPr="00791E09" w:rsidRDefault="00791E09" w:rsidP="008C6D82">
            <w:pPr>
              <w:jc w:val="center"/>
              <w:rPr>
                <w:sz w:val="22"/>
                <w:szCs w:val="22"/>
              </w:rPr>
            </w:pPr>
            <w:r w:rsidRPr="00791E09">
              <w:rPr>
                <w:sz w:val="22"/>
                <w:szCs w:val="22"/>
              </w:rPr>
              <w:t>21 651,89</w:t>
            </w:r>
          </w:p>
        </w:tc>
        <w:tc>
          <w:tcPr>
            <w:tcW w:w="1643" w:type="dxa"/>
          </w:tcPr>
          <w:p w14:paraId="0679E00F" w14:textId="77777777" w:rsidR="00791E09" w:rsidRPr="00791E09" w:rsidRDefault="00791E09" w:rsidP="008C6D82">
            <w:pPr>
              <w:jc w:val="center"/>
              <w:rPr>
                <w:sz w:val="22"/>
                <w:szCs w:val="22"/>
              </w:rPr>
            </w:pPr>
            <w:r w:rsidRPr="00791E09">
              <w:rPr>
                <w:sz w:val="22"/>
                <w:szCs w:val="22"/>
              </w:rPr>
              <w:t>17 066,64</w:t>
            </w:r>
          </w:p>
        </w:tc>
      </w:tr>
      <w:tr w:rsidR="00791E09" w:rsidRPr="00791E09" w14:paraId="474B1143" w14:textId="77777777" w:rsidTr="008C6D82">
        <w:trPr>
          <w:trHeight w:val="108"/>
        </w:trPr>
        <w:tc>
          <w:tcPr>
            <w:tcW w:w="2241" w:type="dxa"/>
            <w:vMerge/>
          </w:tcPr>
          <w:p w14:paraId="5678CCD5" w14:textId="77777777" w:rsidR="00791E09" w:rsidRPr="00791E09" w:rsidRDefault="00791E09" w:rsidP="008C6D82">
            <w:pPr>
              <w:rPr>
                <w:b/>
                <w:bCs/>
                <w:i/>
                <w:iCs/>
                <w:color w:val="000000"/>
                <w:sz w:val="18"/>
                <w:szCs w:val="18"/>
              </w:rPr>
            </w:pPr>
          </w:p>
        </w:tc>
        <w:tc>
          <w:tcPr>
            <w:tcW w:w="3422" w:type="dxa"/>
            <w:vMerge/>
          </w:tcPr>
          <w:p w14:paraId="7356DAFF" w14:textId="77777777" w:rsidR="00791E09" w:rsidRPr="00791E09" w:rsidRDefault="00791E09" w:rsidP="008C6D82">
            <w:pPr>
              <w:rPr>
                <w:bCs/>
                <w:iCs/>
                <w:color w:val="000000"/>
                <w:sz w:val="24"/>
                <w:szCs w:val="24"/>
              </w:rPr>
            </w:pPr>
          </w:p>
        </w:tc>
        <w:tc>
          <w:tcPr>
            <w:tcW w:w="3953" w:type="dxa"/>
          </w:tcPr>
          <w:p w14:paraId="661C5DBF"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694564FE" w14:textId="77777777" w:rsidR="00791E09" w:rsidRPr="00791E09" w:rsidRDefault="00791E09" w:rsidP="008C6D82">
            <w:pPr>
              <w:jc w:val="center"/>
              <w:rPr>
                <w:sz w:val="22"/>
                <w:szCs w:val="22"/>
                <w:lang w:eastAsia="ru-RU"/>
              </w:rPr>
            </w:pPr>
            <w:r w:rsidRPr="00791E09">
              <w:rPr>
                <w:sz w:val="22"/>
                <w:szCs w:val="22"/>
                <w:lang w:eastAsia="ru-RU"/>
              </w:rPr>
              <w:t>33 166,83</w:t>
            </w:r>
          </w:p>
        </w:tc>
        <w:tc>
          <w:tcPr>
            <w:tcW w:w="1206" w:type="dxa"/>
          </w:tcPr>
          <w:p w14:paraId="264040BD" w14:textId="77777777" w:rsidR="00791E09" w:rsidRPr="00791E09" w:rsidRDefault="00791E09" w:rsidP="008C6D82">
            <w:pPr>
              <w:jc w:val="center"/>
              <w:rPr>
                <w:sz w:val="22"/>
                <w:szCs w:val="22"/>
                <w:lang w:eastAsia="ru-RU"/>
              </w:rPr>
            </w:pPr>
            <w:r w:rsidRPr="00791E09">
              <w:rPr>
                <w:sz w:val="22"/>
                <w:szCs w:val="22"/>
                <w:lang w:eastAsia="ru-RU"/>
              </w:rPr>
              <w:t>990,48</w:t>
            </w:r>
          </w:p>
        </w:tc>
        <w:tc>
          <w:tcPr>
            <w:tcW w:w="1295" w:type="dxa"/>
          </w:tcPr>
          <w:p w14:paraId="0A004BAF" w14:textId="77777777" w:rsidR="00791E09" w:rsidRPr="00791E09" w:rsidRDefault="00791E09" w:rsidP="008C6D82">
            <w:pPr>
              <w:jc w:val="center"/>
              <w:rPr>
                <w:sz w:val="22"/>
                <w:szCs w:val="22"/>
                <w:lang w:eastAsia="ru-RU"/>
              </w:rPr>
            </w:pPr>
            <w:r w:rsidRPr="00791E09">
              <w:rPr>
                <w:sz w:val="22"/>
                <w:szCs w:val="22"/>
                <w:lang w:eastAsia="ru-RU"/>
              </w:rPr>
              <w:t>22 593,70</w:t>
            </w:r>
          </w:p>
        </w:tc>
        <w:tc>
          <w:tcPr>
            <w:tcW w:w="1643" w:type="dxa"/>
          </w:tcPr>
          <w:p w14:paraId="486434D1" w14:textId="77777777" w:rsidR="00791E09" w:rsidRPr="00791E09" w:rsidRDefault="00791E09" w:rsidP="008C6D82">
            <w:pPr>
              <w:jc w:val="center"/>
              <w:rPr>
                <w:sz w:val="22"/>
                <w:szCs w:val="22"/>
                <w:lang w:eastAsia="ru-RU"/>
              </w:rPr>
            </w:pPr>
            <w:r w:rsidRPr="00791E09">
              <w:rPr>
                <w:sz w:val="22"/>
                <w:szCs w:val="22"/>
                <w:lang w:eastAsia="ru-RU"/>
              </w:rPr>
              <w:t>9 582,65</w:t>
            </w:r>
          </w:p>
        </w:tc>
      </w:tr>
      <w:tr w:rsidR="00791E09" w:rsidRPr="00791E09" w14:paraId="37F302A6" w14:textId="77777777" w:rsidTr="008C6D82">
        <w:trPr>
          <w:trHeight w:val="171"/>
        </w:trPr>
        <w:tc>
          <w:tcPr>
            <w:tcW w:w="2241" w:type="dxa"/>
            <w:vMerge/>
          </w:tcPr>
          <w:p w14:paraId="25E2214A" w14:textId="77777777" w:rsidR="00791E09" w:rsidRPr="00791E09" w:rsidRDefault="00791E09" w:rsidP="008C6D82">
            <w:pPr>
              <w:rPr>
                <w:b/>
                <w:bCs/>
                <w:i/>
                <w:iCs/>
                <w:color w:val="000000"/>
                <w:sz w:val="18"/>
                <w:szCs w:val="18"/>
              </w:rPr>
            </w:pPr>
          </w:p>
        </w:tc>
        <w:tc>
          <w:tcPr>
            <w:tcW w:w="3422" w:type="dxa"/>
            <w:vMerge/>
          </w:tcPr>
          <w:p w14:paraId="6F23E793" w14:textId="77777777" w:rsidR="00791E09" w:rsidRPr="00791E09" w:rsidRDefault="00791E09" w:rsidP="008C6D82">
            <w:pPr>
              <w:rPr>
                <w:bCs/>
                <w:iCs/>
                <w:color w:val="000000"/>
                <w:sz w:val="24"/>
                <w:szCs w:val="24"/>
              </w:rPr>
            </w:pPr>
          </w:p>
        </w:tc>
        <w:tc>
          <w:tcPr>
            <w:tcW w:w="3953" w:type="dxa"/>
          </w:tcPr>
          <w:p w14:paraId="4F77EE7C"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4704DD18"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20A2B797"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D69D57A"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02F76F3"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7B0E3D2" w14:textId="77777777" w:rsidTr="008C6D82">
        <w:tc>
          <w:tcPr>
            <w:tcW w:w="2241" w:type="dxa"/>
            <w:vMerge w:val="restart"/>
          </w:tcPr>
          <w:p w14:paraId="00B960E5"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Основное мероприятие 1.1.1</w:t>
            </w:r>
          </w:p>
        </w:tc>
        <w:tc>
          <w:tcPr>
            <w:tcW w:w="3422" w:type="dxa"/>
            <w:vMerge w:val="restart"/>
          </w:tcPr>
          <w:p w14:paraId="62C6D0BC" w14:textId="77777777" w:rsidR="00791E09" w:rsidRPr="00791E09" w:rsidRDefault="00791E09" w:rsidP="008C6D82">
            <w:pPr>
              <w:rPr>
                <w:snapToGrid w:val="0"/>
                <w:sz w:val="24"/>
                <w:szCs w:val="24"/>
                <w:lang w:eastAsia="ru-RU"/>
              </w:rPr>
            </w:pPr>
            <w:r w:rsidRPr="00791E09">
              <w:rPr>
                <w:color w:val="000000"/>
                <w:sz w:val="24"/>
                <w:szCs w:val="24"/>
              </w:rPr>
              <w:t xml:space="preserve">Строительство и </w:t>
            </w:r>
            <w:proofErr w:type="gramStart"/>
            <w:r w:rsidRPr="00791E09">
              <w:rPr>
                <w:color w:val="000000"/>
                <w:sz w:val="24"/>
                <w:szCs w:val="24"/>
              </w:rPr>
              <w:t>реконструкция  муниципальных</w:t>
            </w:r>
            <w:proofErr w:type="gramEnd"/>
            <w:r w:rsidRPr="00791E09">
              <w:rPr>
                <w:color w:val="000000"/>
                <w:sz w:val="24"/>
                <w:szCs w:val="24"/>
              </w:rPr>
              <w:t xml:space="preserve"> объектов сферы культуры</w:t>
            </w:r>
          </w:p>
        </w:tc>
        <w:tc>
          <w:tcPr>
            <w:tcW w:w="3953" w:type="dxa"/>
          </w:tcPr>
          <w:p w14:paraId="0042A833"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183B5AB0" w14:textId="77777777" w:rsidR="00791E09" w:rsidRPr="00791E09" w:rsidRDefault="00791E09" w:rsidP="008C6D82">
            <w:pPr>
              <w:jc w:val="center"/>
              <w:rPr>
                <w:sz w:val="22"/>
                <w:szCs w:val="22"/>
                <w:lang w:eastAsia="ru-RU"/>
              </w:rPr>
            </w:pPr>
            <w:r w:rsidRPr="00791E09">
              <w:rPr>
                <w:sz w:val="22"/>
                <w:szCs w:val="22"/>
                <w:lang w:eastAsia="ru-RU"/>
              </w:rPr>
              <w:t>50 023,85</w:t>
            </w:r>
          </w:p>
        </w:tc>
        <w:tc>
          <w:tcPr>
            <w:tcW w:w="1206" w:type="dxa"/>
          </w:tcPr>
          <w:p w14:paraId="3812C138" w14:textId="77777777" w:rsidR="00791E09" w:rsidRPr="00791E09" w:rsidRDefault="00791E09" w:rsidP="008C6D82">
            <w:pPr>
              <w:jc w:val="center"/>
              <w:rPr>
                <w:sz w:val="22"/>
                <w:szCs w:val="22"/>
                <w:lang w:eastAsia="ru-RU"/>
              </w:rPr>
            </w:pPr>
            <w:r w:rsidRPr="00791E09">
              <w:rPr>
                <w:sz w:val="22"/>
                <w:szCs w:val="22"/>
                <w:lang w:eastAsia="ru-RU"/>
              </w:rPr>
              <w:t>1 638,36</w:t>
            </w:r>
          </w:p>
        </w:tc>
        <w:tc>
          <w:tcPr>
            <w:tcW w:w="1295" w:type="dxa"/>
          </w:tcPr>
          <w:p w14:paraId="428B5ACA" w14:textId="77777777" w:rsidR="00791E09" w:rsidRPr="00791E09" w:rsidRDefault="00791E09" w:rsidP="008C6D82">
            <w:pPr>
              <w:jc w:val="center"/>
              <w:rPr>
                <w:sz w:val="22"/>
                <w:szCs w:val="22"/>
                <w:lang w:eastAsia="ru-RU"/>
              </w:rPr>
            </w:pPr>
            <w:r w:rsidRPr="00791E09">
              <w:rPr>
                <w:sz w:val="22"/>
                <w:szCs w:val="22"/>
                <w:lang w:eastAsia="ru-RU"/>
              </w:rPr>
              <w:t>33 975,49</w:t>
            </w:r>
          </w:p>
        </w:tc>
        <w:tc>
          <w:tcPr>
            <w:tcW w:w="1643" w:type="dxa"/>
          </w:tcPr>
          <w:p w14:paraId="7726D471" w14:textId="77777777" w:rsidR="00791E09" w:rsidRPr="00791E09" w:rsidRDefault="00791E09" w:rsidP="008C6D82">
            <w:pPr>
              <w:jc w:val="center"/>
              <w:rPr>
                <w:sz w:val="22"/>
                <w:szCs w:val="22"/>
                <w:lang w:eastAsia="ru-RU"/>
              </w:rPr>
            </w:pPr>
            <w:r w:rsidRPr="00791E09">
              <w:rPr>
                <w:sz w:val="22"/>
                <w:szCs w:val="22"/>
                <w:lang w:eastAsia="ru-RU"/>
              </w:rPr>
              <w:t>14 410,00</w:t>
            </w:r>
          </w:p>
        </w:tc>
      </w:tr>
      <w:tr w:rsidR="00791E09" w:rsidRPr="00791E09" w14:paraId="527A5ADF" w14:textId="77777777" w:rsidTr="008C6D82">
        <w:tc>
          <w:tcPr>
            <w:tcW w:w="2241" w:type="dxa"/>
            <w:vMerge/>
          </w:tcPr>
          <w:p w14:paraId="4820B100" w14:textId="77777777" w:rsidR="00791E09" w:rsidRPr="00791E09" w:rsidRDefault="00791E09" w:rsidP="008C6D82">
            <w:pPr>
              <w:ind w:firstLine="720"/>
              <w:rPr>
                <w:snapToGrid w:val="0"/>
                <w:color w:val="000000"/>
                <w:sz w:val="24"/>
                <w:szCs w:val="24"/>
                <w:lang w:eastAsia="ru-RU"/>
              </w:rPr>
            </w:pPr>
          </w:p>
        </w:tc>
        <w:tc>
          <w:tcPr>
            <w:tcW w:w="3422" w:type="dxa"/>
            <w:vMerge/>
          </w:tcPr>
          <w:p w14:paraId="2933324E" w14:textId="77777777" w:rsidR="00791E09" w:rsidRPr="00791E09" w:rsidRDefault="00791E09" w:rsidP="008C6D82">
            <w:pPr>
              <w:ind w:firstLine="720"/>
              <w:rPr>
                <w:snapToGrid w:val="0"/>
                <w:color w:val="000000"/>
                <w:sz w:val="24"/>
                <w:szCs w:val="24"/>
                <w:lang w:eastAsia="ru-RU"/>
              </w:rPr>
            </w:pPr>
          </w:p>
        </w:tc>
        <w:tc>
          <w:tcPr>
            <w:tcW w:w="3953" w:type="dxa"/>
          </w:tcPr>
          <w:p w14:paraId="2C1DA3FE"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08290FF5" w14:textId="77777777" w:rsidR="00791E09" w:rsidRPr="00791E09" w:rsidRDefault="00791E09" w:rsidP="008C6D82">
            <w:pPr>
              <w:jc w:val="center"/>
              <w:rPr>
                <w:b/>
                <w:sz w:val="22"/>
                <w:szCs w:val="22"/>
                <w:lang w:eastAsia="ru-RU"/>
              </w:rPr>
            </w:pPr>
          </w:p>
        </w:tc>
        <w:tc>
          <w:tcPr>
            <w:tcW w:w="1206" w:type="dxa"/>
          </w:tcPr>
          <w:p w14:paraId="2A55E4D3" w14:textId="77777777" w:rsidR="00791E09" w:rsidRPr="00791E09" w:rsidRDefault="00791E09" w:rsidP="008C6D82">
            <w:pPr>
              <w:jc w:val="center"/>
              <w:rPr>
                <w:b/>
                <w:sz w:val="22"/>
                <w:szCs w:val="22"/>
                <w:lang w:eastAsia="ru-RU"/>
              </w:rPr>
            </w:pPr>
          </w:p>
        </w:tc>
        <w:tc>
          <w:tcPr>
            <w:tcW w:w="1295" w:type="dxa"/>
          </w:tcPr>
          <w:p w14:paraId="3C383CAF" w14:textId="77777777" w:rsidR="00791E09" w:rsidRPr="00791E09" w:rsidRDefault="00791E09" w:rsidP="008C6D82">
            <w:pPr>
              <w:jc w:val="center"/>
              <w:rPr>
                <w:b/>
                <w:sz w:val="22"/>
                <w:szCs w:val="22"/>
                <w:lang w:eastAsia="ru-RU"/>
              </w:rPr>
            </w:pPr>
          </w:p>
        </w:tc>
        <w:tc>
          <w:tcPr>
            <w:tcW w:w="1643" w:type="dxa"/>
          </w:tcPr>
          <w:p w14:paraId="547CCABB" w14:textId="77777777" w:rsidR="00791E09" w:rsidRPr="00791E09" w:rsidRDefault="00791E09" w:rsidP="008C6D82">
            <w:pPr>
              <w:jc w:val="center"/>
              <w:rPr>
                <w:b/>
                <w:sz w:val="22"/>
                <w:szCs w:val="22"/>
                <w:lang w:eastAsia="ru-RU"/>
              </w:rPr>
            </w:pPr>
          </w:p>
        </w:tc>
      </w:tr>
      <w:tr w:rsidR="00791E09" w:rsidRPr="00791E09" w14:paraId="1C1A521D" w14:textId="77777777" w:rsidTr="008C6D82">
        <w:tc>
          <w:tcPr>
            <w:tcW w:w="2241" w:type="dxa"/>
            <w:vMerge/>
          </w:tcPr>
          <w:p w14:paraId="3AFD0F47" w14:textId="77777777" w:rsidR="00791E09" w:rsidRPr="00791E09" w:rsidRDefault="00791E09" w:rsidP="008C6D82">
            <w:pPr>
              <w:ind w:firstLine="720"/>
              <w:rPr>
                <w:snapToGrid w:val="0"/>
                <w:color w:val="000000"/>
                <w:sz w:val="24"/>
                <w:szCs w:val="24"/>
                <w:lang w:eastAsia="ru-RU"/>
              </w:rPr>
            </w:pPr>
          </w:p>
        </w:tc>
        <w:tc>
          <w:tcPr>
            <w:tcW w:w="3422" w:type="dxa"/>
            <w:vMerge/>
          </w:tcPr>
          <w:p w14:paraId="193FF0B6" w14:textId="77777777" w:rsidR="00791E09" w:rsidRPr="00791E09" w:rsidRDefault="00791E09" w:rsidP="008C6D82">
            <w:pPr>
              <w:ind w:firstLine="720"/>
              <w:rPr>
                <w:snapToGrid w:val="0"/>
                <w:color w:val="000000"/>
                <w:sz w:val="24"/>
                <w:szCs w:val="24"/>
                <w:lang w:eastAsia="ru-RU"/>
              </w:rPr>
            </w:pPr>
          </w:p>
        </w:tc>
        <w:tc>
          <w:tcPr>
            <w:tcW w:w="3953" w:type="dxa"/>
          </w:tcPr>
          <w:p w14:paraId="45022865"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7ED47FF5" w14:textId="77777777" w:rsidR="00791E09" w:rsidRPr="00791E09" w:rsidRDefault="00791E09" w:rsidP="008C6D82">
            <w:pPr>
              <w:jc w:val="center"/>
              <w:rPr>
                <w:b/>
                <w:sz w:val="22"/>
                <w:szCs w:val="22"/>
                <w:lang w:eastAsia="ru-RU"/>
              </w:rPr>
            </w:pPr>
          </w:p>
        </w:tc>
        <w:tc>
          <w:tcPr>
            <w:tcW w:w="1206" w:type="dxa"/>
          </w:tcPr>
          <w:p w14:paraId="393DCEF8" w14:textId="77777777" w:rsidR="00791E09" w:rsidRPr="00791E09" w:rsidRDefault="00791E09" w:rsidP="008C6D82">
            <w:pPr>
              <w:jc w:val="center"/>
              <w:rPr>
                <w:b/>
                <w:sz w:val="22"/>
                <w:szCs w:val="22"/>
                <w:lang w:eastAsia="ru-RU"/>
              </w:rPr>
            </w:pPr>
          </w:p>
        </w:tc>
        <w:tc>
          <w:tcPr>
            <w:tcW w:w="1295" w:type="dxa"/>
          </w:tcPr>
          <w:p w14:paraId="1339C867" w14:textId="77777777" w:rsidR="00791E09" w:rsidRPr="00791E09" w:rsidRDefault="00791E09" w:rsidP="008C6D82">
            <w:pPr>
              <w:jc w:val="center"/>
              <w:rPr>
                <w:b/>
                <w:sz w:val="22"/>
                <w:szCs w:val="22"/>
                <w:lang w:eastAsia="ru-RU"/>
              </w:rPr>
            </w:pPr>
          </w:p>
        </w:tc>
        <w:tc>
          <w:tcPr>
            <w:tcW w:w="1643" w:type="dxa"/>
          </w:tcPr>
          <w:p w14:paraId="2AC9D5C3" w14:textId="77777777" w:rsidR="00791E09" w:rsidRPr="00791E09" w:rsidRDefault="00791E09" w:rsidP="008C6D82">
            <w:pPr>
              <w:jc w:val="center"/>
              <w:rPr>
                <w:b/>
                <w:sz w:val="22"/>
                <w:szCs w:val="22"/>
                <w:lang w:eastAsia="ru-RU"/>
              </w:rPr>
            </w:pPr>
          </w:p>
        </w:tc>
      </w:tr>
      <w:tr w:rsidR="00791E09" w:rsidRPr="00791E09" w14:paraId="13342F6E" w14:textId="77777777" w:rsidTr="008C6D82">
        <w:tc>
          <w:tcPr>
            <w:tcW w:w="2241" w:type="dxa"/>
            <w:vMerge/>
          </w:tcPr>
          <w:p w14:paraId="38CCE5D2" w14:textId="77777777" w:rsidR="00791E09" w:rsidRPr="00791E09" w:rsidRDefault="00791E09" w:rsidP="008C6D82">
            <w:pPr>
              <w:ind w:firstLine="720"/>
              <w:rPr>
                <w:snapToGrid w:val="0"/>
                <w:color w:val="000000"/>
                <w:sz w:val="24"/>
                <w:szCs w:val="24"/>
                <w:lang w:eastAsia="ru-RU"/>
              </w:rPr>
            </w:pPr>
          </w:p>
        </w:tc>
        <w:tc>
          <w:tcPr>
            <w:tcW w:w="3422" w:type="dxa"/>
            <w:vMerge/>
          </w:tcPr>
          <w:p w14:paraId="2799877A" w14:textId="77777777" w:rsidR="00791E09" w:rsidRPr="00791E09" w:rsidRDefault="00791E09" w:rsidP="008C6D82">
            <w:pPr>
              <w:ind w:firstLine="720"/>
              <w:rPr>
                <w:snapToGrid w:val="0"/>
                <w:color w:val="000000"/>
                <w:sz w:val="24"/>
                <w:szCs w:val="24"/>
                <w:lang w:eastAsia="ru-RU"/>
              </w:rPr>
            </w:pPr>
          </w:p>
        </w:tc>
        <w:tc>
          <w:tcPr>
            <w:tcW w:w="3953" w:type="dxa"/>
          </w:tcPr>
          <w:p w14:paraId="47EF1329"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39BEDC71" w14:textId="77777777" w:rsidR="00791E09" w:rsidRPr="00791E09" w:rsidRDefault="00791E09" w:rsidP="008C6D82">
            <w:pPr>
              <w:jc w:val="center"/>
              <w:rPr>
                <w:sz w:val="22"/>
                <w:szCs w:val="22"/>
                <w:lang w:eastAsia="ru-RU"/>
              </w:rPr>
            </w:pPr>
            <w:r w:rsidRPr="00791E09">
              <w:rPr>
                <w:sz w:val="22"/>
                <w:szCs w:val="22"/>
                <w:lang w:eastAsia="ru-RU"/>
              </w:rPr>
              <w:t>4 057,63</w:t>
            </w:r>
          </w:p>
        </w:tc>
        <w:tc>
          <w:tcPr>
            <w:tcW w:w="1206" w:type="dxa"/>
          </w:tcPr>
          <w:p w14:paraId="6A1BBF01" w14:textId="77777777" w:rsidR="00791E09" w:rsidRPr="00791E09" w:rsidRDefault="00791E09" w:rsidP="008C6D82">
            <w:pPr>
              <w:jc w:val="center"/>
              <w:rPr>
                <w:sz w:val="22"/>
                <w:szCs w:val="22"/>
                <w:lang w:eastAsia="ru-RU"/>
              </w:rPr>
            </w:pPr>
            <w:r w:rsidRPr="00791E09">
              <w:rPr>
                <w:sz w:val="22"/>
                <w:szCs w:val="22"/>
                <w:lang w:eastAsia="ru-RU"/>
              </w:rPr>
              <w:t>1 638,36</w:t>
            </w:r>
          </w:p>
        </w:tc>
        <w:tc>
          <w:tcPr>
            <w:tcW w:w="1295" w:type="dxa"/>
          </w:tcPr>
          <w:p w14:paraId="457B6F0A" w14:textId="77777777" w:rsidR="00791E09" w:rsidRPr="00791E09" w:rsidRDefault="00791E09" w:rsidP="008C6D82">
            <w:pPr>
              <w:jc w:val="center"/>
              <w:rPr>
                <w:sz w:val="22"/>
                <w:szCs w:val="22"/>
                <w:lang w:eastAsia="ru-RU"/>
              </w:rPr>
            </w:pPr>
            <w:r w:rsidRPr="00791E09">
              <w:rPr>
                <w:sz w:val="22"/>
                <w:szCs w:val="22"/>
                <w:lang w:eastAsia="ru-RU"/>
              </w:rPr>
              <w:t>1 698,77</w:t>
            </w:r>
          </w:p>
        </w:tc>
        <w:tc>
          <w:tcPr>
            <w:tcW w:w="1643" w:type="dxa"/>
          </w:tcPr>
          <w:p w14:paraId="2B5FBF21" w14:textId="77777777" w:rsidR="00791E09" w:rsidRPr="00791E09" w:rsidRDefault="00791E09" w:rsidP="008C6D82">
            <w:pPr>
              <w:jc w:val="center"/>
              <w:rPr>
                <w:sz w:val="22"/>
                <w:szCs w:val="22"/>
                <w:lang w:eastAsia="ru-RU"/>
              </w:rPr>
            </w:pPr>
            <w:r w:rsidRPr="00791E09">
              <w:rPr>
                <w:sz w:val="22"/>
                <w:szCs w:val="22"/>
                <w:lang w:eastAsia="ru-RU"/>
              </w:rPr>
              <w:t>720,50</w:t>
            </w:r>
          </w:p>
        </w:tc>
      </w:tr>
      <w:tr w:rsidR="00791E09" w:rsidRPr="00791E09" w14:paraId="3FFA4623" w14:textId="77777777" w:rsidTr="008C6D82">
        <w:tc>
          <w:tcPr>
            <w:tcW w:w="2241" w:type="dxa"/>
            <w:vMerge/>
          </w:tcPr>
          <w:p w14:paraId="540C4BA7" w14:textId="77777777" w:rsidR="00791E09" w:rsidRPr="00791E09" w:rsidRDefault="00791E09" w:rsidP="008C6D82">
            <w:pPr>
              <w:ind w:firstLine="720"/>
              <w:rPr>
                <w:snapToGrid w:val="0"/>
                <w:color w:val="000000"/>
                <w:sz w:val="24"/>
                <w:szCs w:val="24"/>
                <w:lang w:eastAsia="ru-RU"/>
              </w:rPr>
            </w:pPr>
          </w:p>
        </w:tc>
        <w:tc>
          <w:tcPr>
            <w:tcW w:w="3422" w:type="dxa"/>
            <w:vMerge/>
          </w:tcPr>
          <w:p w14:paraId="76BF2473" w14:textId="77777777" w:rsidR="00791E09" w:rsidRPr="00791E09" w:rsidRDefault="00791E09" w:rsidP="008C6D82">
            <w:pPr>
              <w:ind w:firstLine="720"/>
              <w:rPr>
                <w:snapToGrid w:val="0"/>
                <w:color w:val="000000"/>
                <w:sz w:val="24"/>
                <w:szCs w:val="24"/>
                <w:lang w:eastAsia="ru-RU"/>
              </w:rPr>
            </w:pPr>
          </w:p>
        </w:tc>
        <w:tc>
          <w:tcPr>
            <w:tcW w:w="3953" w:type="dxa"/>
          </w:tcPr>
          <w:p w14:paraId="1DE6475E"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264C90BB" w14:textId="77777777" w:rsidR="00791E09" w:rsidRPr="00791E09" w:rsidRDefault="00791E09" w:rsidP="008C6D82">
            <w:pPr>
              <w:jc w:val="center"/>
              <w:rPr>
                <w:sz w:val="22"/>
                <w:szCs w:val="22"/>
                <w:lang w:eastAsia="ru-RU"/>
              </w:rPr>
            </w:pPr>
            <w:r w:rsidRPr="00791E09">
              <w:rPr>
                <w:sz w:val="22"/>
                <w:szCs w:val="22"/>
                <w:lang w:eastAsia="ru-RU"/>
              </w:rPr>
              <w:t>13 789,87</w:t>
            </w:r>
          </w:p>
        </w:tc>
        <w:tc>
          <w:tcPr>
            <w:tcW w:w="1206" w:type="dxa"/>
          </w:tcPr>
          <w:p w14:paraId="62591685"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0EC1DC30" w14:textId="77777777" w:rsidR="00791E09" w:rsidRPr="00791E09" w:rsidRDefault="00791E09" w:rsidP="008C6D82">
            <w:pPr>
              <w:jc w:val="center"/>
              <w:rPr>
                <w:sz w:val="22"/>
                <w:szCs w:val="22"/>
                <w:lang w:eastAsia="ru-RU"/>
              </w:rPr>
            </w:pPr>
            <w:r w:rsidRPr="00791E09">
              <w:rPr>
                <w:sz w:val="22"/>
                <w:szCs w:val="22"/>
                <w:lang w:eastAsia="ru-RU"/>
              </w:rPr>
              <w:t>9 683,02</w:t>
            </w:r>
          </w:p>
        </w:tc>
        <w:tc>
          <w:tcPr>
            <w:tcW w:w="1643" w:type="dxa"/>
          </w:tcPr>
          <w:p w14:paraId="3E28D82F" w14:textId="77777777" w:rsidR="00791E09" w:rsidRPr="00791E09" w:rsidRDefault="00791E09" w:rsidP="008C6D82">
            <w:pPr>
              <w:jc w:val="center"/>
              <w:rPr>
                <w:sz w:val="22"/>
                <w:szCs w:val="22"/>
                <w:lang w:eastAsia="ru-RU"/>
              </w:rPr>
            </w:pPr>
            <w:r w:rsidRPr="00791E09">
              <w:rPr>
                <w:sz w:val="22"/>
                <w:szCs w:val="22"/>
                <w:lang w:eastAsia="ru-RU"/>
              </w:rPr>
              <w:t>4 106,85</w:t>
            </w:r>
          </w:p>
        </w:tc>
      </w:tr>
      <w:tr w:rsidR="00791E09" w:rsidRPr="00791E09" w14:paraId="6659C3C5" w14:textId="77777777" w:rsidTr="008C6D82">
        <w:tc>
          <w:tcPr>
            <w:tcW w:w="2241" w:type="dxa"/>
            <w:vMerge/>
          </w:tcPr>
          <w:p w14:paraId="7F6175FE" w14:textId="77777777" w:rsidR="00791E09" w:rsidRPr="00791E09" w:rsidRDefault="00791E09" w:rsidP="008C6D82">
            <w:pPr>
              <w:ind w:firstLine="720"/>
              <w:rPr>
                <w:snapToGrid w:val="0"/>
                <w:color w:val="000000"/>
                <w:sz w:val="24"/>
                <w:szCs w:val="24"/>
                <w:lang w:eastAsia="ru-RU"/>
              </w:rPr>
            </w:pPr>
          </w:p>
        </w:tc>
        <w:tc>
          <w:tcPr>
            <w:tcW w:w="3422" w:type="dxa"/>
            <w:vMerge/>
          </w:tcPr>
          <w:p w14:paraId="58F883D6" w14:textId="77777777" w:rsidR="00791E09" w:rsidRPr="00791E09" w:rsidRDefault="00791E09" w:rsidP="008C6D82">
            <w:pPr>
              <w:ind w:firstLine="720"/>
              <w:rPr>
                <w:snapToGrid w:val="0"/>
                <w:color w:val="000000"/>
                <w:sz w:val="24"/>
                <w:szCs w:val="24"/>
                <w:lang w:eastAsia="ru-RU"/>
              </w:rPr>
            </w:pPr>
          </w:p>
        </w:tc>
        <w:tc>
          <w:tcPr>
            <w:tcW w:w="3953" w:type="dxa"/>
          </w:tcPr>
          <w:p w14:paraId="50E69E9B"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3A5F6F6F" w14:textId="77777777" w:rsidR="00791E09" w:rsidRPr="00791E09" w:rsidRDefault="00791E09" w:rsidP="008C6D82">
            <w:pPr>
              <w:jc w:val="center"/>
              <w:rPr>
                <w:sz w:val="22"/>
                <w:szCs w:val="22"/>
                <w:lang w:eastAsia="ru-RU"/>
              </w:rPr>
            </w:pPr>
            <w:r w:rsidRPr="00791E09">
              <w:rPr>
                <w:sz w:val="22"/>
                <w:szCs w:val="22"/>
                <w:lang w:eastAsia="ru-RU"/>
              </w:rPr>
              <w:t>32 176,35</w:t>
            </w:r>
          </w:p>
        </w:tc>
        <w:tc>
          <w:tcPr>
            <w:tcW w:w="1206" w:type="dxa"/>
          </w:tcPr>
          <w:p w14:paraId="7A42C7F8"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EFE5C58" w14:textId="77777777" w:rsidR="00791E09" w:rsidRPr="00791E09" w:rsidRDefault="00791E09" w:rsidP="008C6D82">
            <w:pPr>
              <w:jc w:val="center"/>
              <w:rPr>
                <w:sz w:val="22"/>
                <w:szCs w:val="22"/>
                <w:lang w:eastAsia="ru-RU"/>
              </w:rPr>
            </w:pPr>
            <w:r w:rsidRPr="00791E09">
              <w:rPr>
                <w:sz w:val="22"/>
                <w:szCs w:val="22"/>
                <w:lang w:eastAsia="ru-RU"/>
              </w:rPr>
              <w:t>22 593,70</w:t>
            </w:r>
          </w:p>
        </w:tc>
        <w:tc>
          <w:tcPr>
            <w:tcW w:w="1643" w:type="dxa"/>
          </w:tcPr>
          <w:p w14:paraId="2F29817F" w14:textId="77777777" w:rsidR="00791E09" w:rsidRPr="00791E09" w:rsidRDefault="00791E09" w:rsidP="008C6D82">
            <w:pPr>
              <w:jc w:val="center"/>
              <w:rPr>
                <w:sz w:val="22"/>
                <w:szCs w:val="22"/>
                <w:lang w:eastAsia="ru-RU"/>
              </w:rPr>
            </w:pPr>
            <w:r w:rsidRPr="00791E09">
              <w:rPr>
                <w:sz w:val="22"/>
                <w:szCs w:val="22"/>
                <w:lang w:eastAsia="ru-RU"/>
              </w:rPr>
              <w:t>9 582,65</w:t>
            </w:r>
          </w:p>
        </w:tc>
      </w:tr>
      <w:tr w:rsidR="00791E09" w:rsidRPr="00791E09" w14:paraId="47C242B6" w14:textId="77777777" w:rsidTr="008C6D82">
        <w:tc>
          <w:tcPr>
            <w:tcW w:w="2241" w:type="dxa"/>
            <w:vMerge/>
          </w:tcPr>
          <w:p w14:paraId="1CB84638" w14:textId="77777777" w:rsidR="00791E09" w:rsidRPr="00791E09" w:rsidRDefault="00791E09" w:rsidP="008C6D82">
            <w:pPr>
              <w:ind w:firstLine="720"/>
              <w:rPr>
                <w:snapToGrid w:val="0"/>
                <w:color w:val="000000"/>
                <w:sz w:val="24"/>
                <w:szCs w:val="24"/>
                <w:lang w:eastAsia="ru-RU"/>
              </w:rPr>
            </w:pPr>
          </w:p>
        </w:tc>
        <w:tc>
          <w:tcPr>
            <w:tcW w:w="3422" w:type="dxa"/>
            <w:vMerge/>
          </w:tcPr>
          <w:p w14:paraId="646A8A2A" w14:textId="77777777" w:rsidR="00791E09" w:rsidRPr="00791E09" w:rsidRDefault="00791E09" w:rsidP="008C6D82">
            <w:pPr>
              <w:ind w:firstLine="720"/>
              <w:rPr>
                <w:snapToGrid w:val="0"/>
                <w:color w:val="000000"/>
                <w:sz w:val="24"/>
                <w:szCs w:val="24"/>
                <w:lang w:eastAsia="ru-RU"/>
              </w:rPr>
            </w:pPr>
          </w:p>
        </w:tc>
        <w:tc>
          <w:tcPr>
            <w:tcW w:w="3953" w:type="dxa"/>
          </w:tcPr>
          <w:p w14:paraId="66435375"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3FE5A66A"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682E1476"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AD3D88B"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C2738FE"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5CA6CF9" w14:textId="77777777" w:rsidTr="008C6D82">
        <w:tc>
          <w:tcPr>
            <w:tcW w:w="2241" w:type="dxa"/>
            <w:vMerge w:val="restart"/>
          </w:tcPr>
          <w:p w14:paraId="0286232D"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 xml:space="preserve">Основное </w:t>
            </w:r>
            <w:proofErr w:type="gramStart"/>
            <w:r w:rsidRPr="00791E09">
              <w:rPr>
                <w:rFonts w:ascii="Times New Roman" w:hAnsi="Times New Roman" w:cs="Times New Roman"/>
                <w:sz w:val="24"/>
                <w:szCs w:val="24"/>
              </w:rPr>
              <w:t>мероприятие  1</w:t>
            </w:r>
            <w:proofErr w:type="gramEnd"/>
            <w:r w:rsidRPr="00791E09">
              <w:rPr>
                <w:rFonts w:ascii="Times New Roman" w:hAnsi="Times New Roman" w:cs="Times New Roman"/>
                <w:sz w:val="24"/>
                <w:szCs w:val="24"/>
              </w:rPr>
              <w:t>.1.2</w:t>
            </w:r>
          </w:p>
        </w:tc>
        <w:tc>
          <w:tcPr>
            <w:tcW w:w="3422" w:type="dxa"/>
            <w:vMerge w:val="restart"/>
          </w:tcPr>
          <w:p w14:paraId="6F002DC4" w14:textId="77777777" w:rsidR="00791E09" w:rsidRPr="00791E09" w:rsidRDefault="00791E09" w:rsidP="008C6D82">
            <w:pPr>
              <w:pStyle w:val="ConsPlusCell"/>
              <w:rPr>
                <w:rFonts w:ascii="Times New Roman" w:hAnsi="Times New Roman" w:cs="Times New Roman"/>
                <w:bCs/>
                <w:sz w:val="24"/>
                <w:szCs w:val="24"/>
              </w:rPr>
            </w:pPr>
            <w:r w:rsidRPr="00791E09">
              <w:rPr>
                <w:rFonts w:ascii="Times New Roman" w:hAnsi="Times New Roman" w:cs="Times New Roman"/>
                <w:color w:val="000000"/>
                <w:sz w:val="24"/>
                <w:szCs w:val="24"/>
              </w:rPr>
              <w:t xml:space="preserve">Ремонт, капитальный ремонт, оснащение специальным оборудованием и материалами зданий муниципальных </w:t>
            </w:r>
            <w:proofErr w:type="gramStart"/>
            <w:r w:rsidRPr="00791E09">
              <w:rPr>
                <w:rFonts w:ascii="Times New Roman" w:hAnsi="Times New Roman" w:cs="Times New Roman"/>
                <w:color w:val="000000"/>
                <w:sz w:val="24"/>
                <w:szCs w:val="24"/>
              </w:rPr>
              <w:t>учреждений  сферы</w:t>
            </w:r>
            <w:proofErr w:type="gramEnd"/>
            <w:r w:rsidRPr="00791E09">
              <w:rPr>
                <w:rFonts w:ascii="Times New Roman" w:hAnsi="Times New Roman" w:cs="Times New Roman"/>
                <w:color w:val="000000"/>
                <w:sz w:val="24"/>
                <w:szCs w:val="24"/>
              </w:rPr>
              <w:t xml:space="preserve"> культуры (в т.ч. реализация народных проектов)</w:t>
            </w:r>
          </w:p>
        </w:tc>
        <w:tc>
          <w:tcPr>
            <w:tcW w:w="3953" w:type="dxa"/>
          </w:tcPr>
          <w:p w14:paraId="74E8AFCA"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1DACC568" w14:textId="77777777" w:rsidR="00791E09" w:rsidRPr="00791E09" w:rsidRDefault="00791E09" w:rsidP="008C6D82">
            <w:pPr>
              <w:jc w:val="center"/>
              <w:rPr>
                <w:sz w:val="22"/>
                <w:szCs w:val="22"/>
                <w:lang w:eastAsia="ru-RU"/>
              </w:rPr>
            </w:pPr>
            <w:r w:rsidRPr="00791E09">
              <w:rPr>
                <w:sz w:val="22"/>
                <w:szCs w:val="22"/>
                <w:lang w:eastAsia="ru-RU"/>
              </w:rPr>
              <w:t>3 930,64</w:t>
            </w:r>
          </w:p>
        </w:tc>
        <w:tc>
          <w:tcPr>
            <w:tcW w:w="1206" w:type="dxa"/>
          </w:tcPr>
          <w:p w14:paraId="081DE55A" w14:textId="77777777" w:rsidR="00791E09" w:rsidRPr="00791E09" w:rsidRDefault="00791E09" w:rsidP="008C6D82">
            <w:pPr>
              <w:jc w:val="center"/>
              <w:rPr>
                <w:sz w:val="22"/>
                <w:szCs w:val="22"/>
                <w:lang w:eastAsia="ru-RU"/>
              </w:rPr>
            </w:pPr>
            <w:r w:rsidRPr="00791E09">
              <w:rPr>
                <w:sz w:val="22"/>
                <w:szCs w:val="22"/>
                <w:lang w:eastAsia="ru-RU"/>
              </w:rPr>
              <w:t>3 930,64</w:t>
            </w:r>
          </w:p>
        </w:tc>
        <w:tc>
          <w:tcPr>
            <w:tcW w:w="1295" w:type="dxa"/>
          </w:tcPr>
          <w:p w14:paraId="7DF45481"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215ADC84"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BB5ED83" w14:textId="77777777" w:rsidTr="008C6D82">
        <w:tc>
          <w:tcPr>
            <w:tcW w:w="2241" w:type="dxa"/>
            <w:vMerge/>
          </w:tcPr>
          <w:p w14:paraId="31C36F10" w14:textId="77777777" w:rsidR="00791E09" w:rsidRPr="00791E09" w:rsidRDefault="00791E09" w:rsidP="008C6D82">
            <w:pPr>
              <w:ind w:firstLine="720"/>
              <w:rPr>
                <w:snapToGrid w:val="0"/>
                <w:color w:val="000000"/>
                <w:sz w:val="24"/>
                <w:szCs w:val="24"/>
                <w:lang w:eastAsia="ru-RU"/>
              </w:rPr>
            </w:pPr>
          </w:p>
        </w:tc>
        <w:tc>
          <w:tcPr>
            <w:tcW w:w="3422" w:type="dxa"/>
            <w:vMerge/>
          </w:tcPr>
          <w:p w14:paraId="31889427" w14:textId="77777777" w:rsidR="00791E09" w:rsidRPr="00791E09" w:rsidRDefault="00791E09" w:rsidP="008C6D82">
            <w:pPr>
              <w:ind w:firstLine="720"/>
              <w:rPr>
                <w:snapToGrid w:val="0"/>
                <w:color w:val="000000"/>
                <w:sz w:val="24"/>
                <w:szCs w:val="24"/>
                <w:lang w:eastAsia="ru-RU"/>
              </w:rPr>
            </w:pPr>
          </w:p>
        </w:tc>
        <w:tc>
          <w:tcPr>
            <w:tcW w:w="3953" w:type="dxa"/>
          </w:tcPr>
          <w:p w14:paraId="5FA85FC0"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596E42CF" w14:textId="77777777" w:rsidR="00791E09" w:rsidRPr="00791E09" w:rsidRDefault="00791E09" w:rsidP="008C6D82">
            <w:pPr>
              <w:jc w:val="center"/>
              <w:rPr>
                <w:b/>
                <w:sz w:val="22"/>
                <w:szCs w:val="22"/>
                <w:lang w:eastAsia="ru-RU"/>
              </w:rPr>
            </w:pPr>
          </w:p>
        </w:tc>
        <w:tc>
          <w:tcPr>
            <w:tcW w:w="1206" w:type="dxa"/>
          </w:tcPr>
          <w:p w14:paraId="7605D4EA" w14:textId="77777777" w:rsidR="00791E09" w:rsidRPr="00791E09" w:rsidRDefault="00791E09" w:rsidP="008C6D82">
            <w:pPr>
              <w:jc w:val="center"/>
              <w:rPr>
                <w:b/>
                <w:sz w:val="22"/>
                <w:szCs w:val="22"/>
                <w:lang w:eastAsia="ru-RU"/>
              </w:rPr>
            </w:pPr>
          </w:p>
        </w:tc>
        <w:tc>
          <w:tcPr>
            <w:tcW w:w="1295" w:type="dxa"/>
          </w:tcPr>
          <w:p w14:paraId="58C60D6B" w14:textId="77777777" w:rsidR="00791E09" w:rsidRPr="00791E09" w:rsidRDefault="00791E09" w:rsidP="008C6D82">
            <w:pPr>
              <w:jc w:val="center"/>
              <w:rPr>
                <w:b/>
                <w:sz w:val="22"/>
                <w:szCs w:val="22"/>
                <w:lang w:eastAsia="ru-RU"/>
              </w:rPr>
            </w:pPr>
          </w:p>
        </w:tc>
        <w:tc>
          <w:tcPr>
            <w:tcW w:w="1643" w:type="dxa"/>
          </w:tcPr>
          <w:p w14:paraId="40FD97D0" w14:textId="77777777" w:rsidR="00791E09" w:rsidRPr="00791E09" w:rsidRDefault="00791E09" w:rsidP="008C6D82">
            <w:pPr>
              <w:jc w:val="center"/>
              <w:rPr>
                <w:b/>
                <w:sz w:val="22"/>
                <w:szCs w:val="22"/>
                <w:lang w:eastAsia="ru-RU"/>
              </w:rPr>
            </w:pPr>
          </w:p>
        </w:tc>
      </w:tr>
      <w:tr w:rsidR="00791E09" w:rsidRPr="00791E09" w14:paraId="3BB4C6B1" w14:textId="77777777" w:rsidTr="008C6D82">
        <w:tc>
          <w:tcPr>
            <w:tcW w:w="2241" w:type="dxa"/>
            <w:vMerge/>
          </w:tcPr>
          <w:p w14:paraId="6D65AA75" w14:textId="77777777" w:rsidR="00791E09" w:rsidRPr="00791E09" w:rsidRDefault="00791E09" w:rsidP="008C6D82">
            <w:pPr>
              <w:ind w:firstLine="720"/>
              <w:rPr>
                <w:snapToGrid w:val="0"/>
                <w:color w:val="000000"/>
                <w:sz w:val="24"/>
                <w:szCs w:val="24"/>
                <w:lang w:eastAsia="ru-RU"/>
              </w:rPr>
            </w:pPr>
          </w:p>
        </w:tc>
        <w:tc>
          <w:tcPr>
            <w:tcW w:w="3422" w:type="dxa"/>
            <w:vMerge/>
          </w:tcPr>
          <w:p w14:paraId="70492B9C" w14:textId="77777777" w:rsidR="00791E09" w:rsidRPr="00791E09" w:rsidRDefault="00791E09" w:rsidP="008C6D82">
            <w:pPr>
              <w:ind w:firstLine="720"/>
              <w:rPr>
                <w:snapToGrid w:val="0"/>
                <w:color w:val="000000"/>
                <w:sz w:val="24"/>
                <w:szCs w:val="24"/>
                <w:lang w:eastAsia="ru-RU"/>
              </w:rPr>
            </w:pPr>
          </w:p>
        </w:tc>
        <w:tc>
          <w:tcPr>
            <w:tcW w:w="3953" w:type="dxa"/>
          </w:tcPr>
          <w:p w14:paraId="421AE919"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1D6D2D70" w14:textId="77777777" w:rsidR="00791E09" w:rsidRPr="00791E09" w:rsidRDefault="00791E09" w:rsidP="008C6D82">
            <w:pPr>
              <w:jc w:val="center"/>
              <w:rPr>
                <w:b/>
                <w:sz w:val="22"/>
                <w:szCs w:val="22"/>
                <w:lang w:eastAsia="ru-RU"/>
              </w:rPr>
            </w:pPr>
          </w:p>
        </w:tc>
        <w:tc>
          <w:tcPr>
            <w:tcW w:w="1206" w:type="dxa"/>
          </w:tcPr>
          <w:p w14:paraId="0074F4DD" w14:textId="77777777" w:rsidR="00791E09" w:rsidRPr="00791E09" w:rsidRDefault="00791E09" w:rsidP="008C6D82">
            <w:pPr>
              <w:jc w:val="center"/>
              <w:rPr>
                <w:b/>
                <w:sz w:val="22"/>
                <w:szCs w:val="22"/>
                <w:lang w:eastAsia="ru-RU"/>
              </w:rPr>
            </w:pPr>
          </w:p>
        </w:tc>
        <w:tc>
          <w:tcPr>
            <w:tcW w:w="1295" w:type="dxa"/>
          </w:tcPr>
          <w:p w14:paraId="21E2673A" w14:textId="77777777" w:rsidR="00791E09" w:rsidRPr="00791E09" w:rsidRDefault="00791E09" w:rsidP="008C6D82">
            <w:pPr>
              <w:jc w:val="center"/>
              <w:rPr>
                <w:b/>
                <w:sz w:val="22"/>
                <w:szCs w:val="22"/>
                <w:lang w:eastAsia="ru-RU"/>
              </w:rPr>
            </w:pPr>
          </w:p>
        </w:tc>
        <w:tc>
          <w:tcPr>
            <w:tcW w:w="1643" w:type="dxa"/>
          </w:tcPr>
          <w:p w14:paraId="059EE49B" w14:textId="77777777" w:rsidR="00791E09" w:rsidRPr="00791E09" w:rsidRDefault="00791E09" w:rsidP="008C6D82">
            <w:pPr>
              <w:jc w:val="center"/>
              <w:rPr>
                <w:b/>
                <w:sz w:val="22"/>
                <w:szCs w:val="22"/>
                <w:lang w:eastAsia="ru-RU"/>
              </w:rPr>
            </w:pPr>
          </w:p>
        </w:tc>
      </w:tr>
      <w:tr w:rsidR="00791E09" w:rsidRPr="00791E09" w14:paraId="3255A784" w14:textId="77777777" w:rsidTr="008C6D82">
        <w:tc>
          <w:tcPr>
            <w:tcW w:w="2241" w:type="dxa"/>
            <w:vMerge/>
          </w:tcPr>
          <w:p w14:paraId="21375539" w14:textId="77777777" w:rsidR="00791E09" w:rsidRPr="00791E09" w:rsidRDefault="00791E09" w:rsidP="008C6D82">
            <w:pPr>
              <w:ind w:firstLine="720"/>
              <w:rPr>
                <w:snapToGrid w:val="0"/>
                <w:color w:val="000000"/>
                <w:sz w:val="24"/>
                <w:szCs w:val="24"/>
                <w:lang w:eastAsia="ru-RU"/>
              </w:rPr>
            </w:pPr>
          </w:p>
        </w:tc>
        <w:tc>
          <w:tcPr>
            <w:tcW w:w="3422" w:type="dxa"/>
            <w:vMerge/>
          </w:tcPr>
          <w:p w14:paraId="62CD307D" w14:textId="77777777" w:rsidR="00791E09" w:rsidRPr="00791E09" w:rsidRDefault="00791E09" w:rsidP="008C6D82">
            <w:pPr>
              <w:ind w:firstLine="720"/>
              <w:rPr>
                <w:snapToGrid w:val="0"/>
                <w:color w:val="000000"/>
                <w:sz w:val="24"/>
                <w:szCs w:val="24"/>
                <w:lang w:eastAsia="ru-RU"/>
              </w:rPr>
            </w:pPr>
          </w:p>
        </w:tc>
        <w:tc>
          <w:tcPr>
            <w:tcW w:w="3953" w:type="dxa"/>
          </w:tcPr>
          <w:p w14:paraId="74CA21DE"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09824886" w14:textId="77777777" w:rsidR="00791E09" w:rsidRPr="00791E09" w:rsidRDefault="00791E09" w:rsidP="008C6D82">
            <w:pPr>
              <w:jc w:val="center"/>
              <w:rPr>
                <w:sz w:val="22"/>
                <w:szCs w:val="22"/>
                <w:lang w:eastAsia="ru-RU"/>
              </w:rPr>
            </w:pPr>
            <w:r w:rsidRPr="00791E09">
              <w:rPr>
                <w:sz w:val="22"/>
                <w:szCs w:val="22"/>
                <w:lang w:eastAsia="ru-RU"/>
              </w:rPr>
              <w:t>3 330,64</w:t>
            </w:r>
          </w:p>
        </w:tc>
        <w:tc>
          <w:tcPr>
            <w:tcW w:w="1206" w:type="dxa"/>
          </w:tcPr>
          <w:p w14:paraId="6624EE5B" w14:textId="77777777" w:rsidR="00791E09" w:rsidRPr="00791E09" w:rsidRDefault="00791E09" w:rsidP="008C6D82">
            <w:pPr>
              <w:jc w:val="center"/>
              <w:rPr>
                <w:sz w:val="22"/>
                <w:szCs w:val="22"/>
                <w:lang w:eastAsia="ru-RU"/>
              </w:rPr>
            </w:pPr>
            <w:r w:rsidRPr="00791E09">
              <w:rPr>
                <w:sz w:val="22"/>
                <w:szCs w:val="22"/>
                <w:lang w:eastAsia="ru-RU"/>
              </w:rPr>
              <w:t>3 330,64</w:t>
            </w:r>
          </w:p>
        </w:tc>
        <w:tc>
          <w:tcPr>
            <w:tcW w:w="1295" w:type="dxa"/>
          </w:tcPr>
          <w:p w14:paraId="31D9034F"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D60B6E7"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8AC6197" w14:textId="77777777" w:rsidTr="008C6D82">
        <w:tc>
          <w:tcPr>
            <w:tcW w:w="2241" w:type="dxa"/>
            <w:vMerge/>
          </w:tcPr>
          <w:p w14:paraId="1B084680" w14:textId="77777777" w:rsidR="00791E09" w:rsidRPr="00791E09" w:rsidRDefault="00791E09" w:rsidP="008C6D82">
            <w:pPr>
              <w:ind w:firstLine="720"/>
              <w:rPr>
                <w:snapToGrid w:val="0"/>
                <w:color w:val="000000"/>
                <w:sz w:val="24"/>
                <w:szCs w:val="24"/>
                <w:lang w:eastAsia="ru-RU"/>
              </w:rPr>
            </w:pPr>
          </w:p>
        </w:tc>
        <w:tc>
          <w:tcPr>
            <w:tcW w:w="3422" w:type="dxa"/>
            <w:vMerge/>
          </w:tcPr>
          <w:p w14:paraId="27856448" w14:textId="77777777" w:rsidR="00791E09" w:rsidRPr="00791E09" w:rsidRDefault="00791E09" w:rsidP="008C6D82">
            <w:pPr>
              <w:ind w:firstLine="720"/>
              <w:rPr>
                <w:snapToGrid w:val="0"/>
                <w:color w:val="000000"/>
                <w:sz w:val="24"/>
                <w:szCs w:val="24"/>
                <w:lang w:eastAsia="ru-RU"/>
              </w:rPr>
            </w:pPr>
          </w:p>
        </w:tc>
        <w:tc>
          <w:tcPr>
            <w:tcW w:w="3953" w:type="dxa"/>
          </w:tcPr>
          <w:p w14:paraId="4364F872"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139C0289" w14:textId="77777777" w:rsidR="00791E09" w:rsidRPr="00791E09" w:rsidRDefault="00791E09" w:rsidP="008C6D82">
            <w:pPr>
              <w:jc w:val="center"/>
              <w:rPr>
                <w:sz w:val="22"/>
                <w:szCs w:val="22"/>
                <w:lang w:eastAsia="ru-RU"/>
              </w:rPr>
            </w:pPr>
            <w:r w:rsidRPr="00791E09">
              <w:rPr>
                <w:sz w:val="22"/>
                <w:szCs w:val="22"/>
                <w:lang w:eastAsia="ru-RU"/>
              </w:rPr>
              <w:t>600,00</w:t>
            </w:r>
          </w:p>
        </w:tc>
        <w:tc>
          <w:tcPr>
            <w:tcW w:w="1206" w:type="dxa"/>
          </w:tcPr>
          <w:p w14:paraId="631A026E" w14:textId="77777777" w:rsidR="00791E09" w:rsidRPr="00791E09" w:rsidRDefault="00791E09" w:rsidP="008C6D82">
            <w:pPr>
              <w:jc w:val="center"/>
              <w:rPr>
                <w:sz w:val="22"/>
                <w:szCs w:val="22"/>
                <w:lang w:eastAsia="ru-RU"/>
              </w:rPr>
            </w:pPr>
            <w:r w:rsidRPr="00791E09">
              <w:rPr>
                <w:sz w:val="22"/>
                <w:szCs w:val="22"/>
                <w:lang w:eastAsia="ru-RU"/>
              </w:rPr>
              <w:t>600,00</w:t>
            </w:r>
          </w:p>
        </w:tc>
        <w:tc>
          <w:tcPr>
            <w:tcW w:w="1295" w:type="dxa"/>
          </w:tcPr>
          <w:p w14:paraId="77DC2CCB"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4AF6B18"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099D018" w14:textId="77777777" w:rsidTr="008C6D82">
        <w:tc>
          <w:tcPr>
            <w:tcW w:w="2241" w:type="dxa"/>
            <w:vMerge/>
          </w:tcPr>
          <w:p w14:paraId="3828D0F2" w14:textId="77777777" w:rsidR="00791E09" w:rsidRPr="00791E09" w:rsidRDefault="00791E09" w:rsidP="008C6D82">
            <w:pPr>
              <w:ind w:firstLine="720"/>
              <w:rPr>
                <w:snapToGrid w:val="0"/>
                <w:color w:val="000000"/>
                <w:sz w:val="24"/>
                <w:szCs w:val="24"/>
                <w:lang w:eastAsia="ru-RU"/>
              </w:rPr>
            </w:pPr>
          </w:p>
        </w:tc>
        <w:tc>
          <w:tcPr>
            <w:tcW w:w="3422" w:type="dxa"/>
            <w:vMerge/>
          </w:tcPr>
          <w:p w14:paraId="10E4ADC2" w14:textId="77777777" w:rsidR="00791E09" w:rsidRPr="00791E09" w:rsidRDefault="00791E09" w:rsidP="008C6D82">
            <w:pPr>
              <w:ind w:firstLine="720"/>
              <w:rPr>
                <w:snapToGrid w:val="0"/>
                <w:color w:val="000000"/>
                <w:sz w:val="24"/>
                <w:szCs w:val="24"/>
                <w:lang w:eastAsia="ru-RU"/>
              </w:rPr>
            </w:pPr>
          </w:p>
        </w:tc>
        <w:tc>
          <w:tcPr>
            <w:tcW w:w="3953" w:type="dxa"/>
          </w:tcPr>
          <w:p w14:paraId="2FEA96C9"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55A77668"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1476685F"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D8ED044"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AD88CAF"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C9948B1" w14:textId="77777777" w:rsidTr="008C6D82">
        <w:tc>
          <w:tcPr>
            <w:tcW w:w="2241" w:type="dxa"/>
            <w:vMerge/>
          </w:tcPr>
          <w:p w14:paraId="17D0FD3E" w14:textId="77777777" w:rsidR="00791E09" w:rsidRPr="00791E09" w:rsidRDefault="00791E09" w:rsidP="008C6D82">
            <w:pPr>
              <w:ind w:firstLine="720"/>
              <w:rPr>
                <w:snapToGrid w:val="0"/>
                <w:color w:val="000000"/>
                <w:sz w:val="24"/>
                <w:szCs w:val="24"/>
                <w:lang w:eastAsia="ru-RU"/>
              </w:rPr>
            </w:pPr>
          </w:p>
        </w:tc>
        <w:tc>
          <w:tcPr>
            <w:tcW w:w="3422" w:type="dxa"/>
            <w:vMerge/>
          </w:tcPr>
          <w:p w14:paraId="478FE2CE" w14:textId="77777777" w:rsidR="00791E09" w:rsidRPr="00791E09" w:rsidRDefault="00791E09" w:rsidP="008C6D82">
            <w:pPr>
              <w:ind w:firstLine="720"/>
              <w:rPr>
                <w:snapToGrid w:val="0"/>
                <w:color w:val="000000"/>
                <w:sz w:val="24"/>
                <w:szCs w:val="24"/>
                <w:lang w:eastAsia="ru-RU"/>
              </w:rPr>
            </w:pPr>
          </w:p>
        </w:tc>
        <w:tc>
          <w:tcPr>
            <w:tcW w:w="3953" w:type="dxa"/>
          </w:tcPr>
          <w:p w14:paraId="75FCC3E9"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7CF4C1FE"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4C33352"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5F94A8FA"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5237701"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6C273BD" w14:textId="77777777" w:rsidTr="008C6D82">
        <w:tc>
          <w:tcPr>
            <w:tcW w:w="2241" w:type="dxa"/>
            <w:vMerge w:val="restart"/>
          </w:tcPr>
          <w:p w14:paraId="3F867449"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Основное мероприятие 1.1.3</w:t>
            </w:r>
          </w:p>
        </w:tc>
        <w:tc>
          <w:tcPr>
            <w:tcW w:w="3422" w:type="dxa"/>
            <w:vMerge w:val="restart"/>
          </w:tcPr>
          <w:p w14:paraId="2427E106" w14:textId="77777777" w:rsidR="00791E09" w:rsidRPr="00791E09" w:rsidRDefault="00791E09" w:rsidP="008C6D82">
            <w:pPr>
              <w:pStyle w:val="ConsPlusCell"/>
              <w:rPr>
                <w:rFonts w:ascii="Times New Roman" w:hAnsi="Times New Roman" w:cs="Times New Roman"/>
                <w:bCs/>
                <w:sz w:val="24"/>
                <w:szCs w:val="24"/>
              </w:rPr>
            </w:pPr>
            <w:proofErr w:type="gramStart"/>
            <w:r w:rsidRPr="00791E09">
              <w:rPr>
                <w:rFonts w:ascii="Times New Roman" w:hAnsi="Times New Roman" w:cs="Times New Roman"/>
                <w:color w:val="000000"/>
                <w:sz w:val="24"/>
                <w:szCs w:val="24"/>
              </w:rPr>
              <w:t>Обеспечение  первичных</w:t>
            </w:r>
            <w:proofErr w:type="gramEnd"/>
            <w:r w:rsidRPr="00791E09">
              <w:rPr>
                <w:rFonts w:ascii="Times New Roman" w:hAnsi="Times New Roman" w:cs="Times New Roman"/>
                <w:color w:val="000000"/>
                <w:sz w:val="24"/>
                <w:szCs w:val="24"/>
              </w:rPr>
              <w:t xml:space="preserve"> мер пожарной безопасности муниципальных учреждений сферы культура</w:t>
            </w:r>
          </w:p>
        </w:tc>
        <w:tc>
          <w:tcPr>
            <w:tcW w:w="3953" w:type="dxa"/>
          </w:tcPr>
          <w:p w14:paraId="28F0681E"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29D6FE92" w14:textId="77777777" w:rsidR="00791E09" w:rsidRPr="00791E09" w:rsidRDefault="00791E09" w:rsidP="008C6D82">
            <w:pPr>
              <w:jc w:val="center"/>
              <w:rPr>
                <w:sz w:val="22"/>
                <w:szCs w:val="22"/>
                <w:lang w:eastAsia="ru-RU"/>
              </w:rPr>
            </w:pPr>
            <w:r w:rsidRPr="00791E09">
              <w:rPr>
                <w:sz w:val="22"/>
                <w:szCs w:val="22"/>
                <w:lang w:eastAsia="ru-RU"/>
              </w:rPr>
              <w:t>391,70</w:t>
            </w:r>
          </w:p>
        </w:tc>
        <w:tc>
          <w:tcPr>
            <w:tcW w:w="1206" w:type="dxa"/>
          </w:tcPr>
          <w:p w14:paraId="37F0FF4E" w14:textId="77777777" w:rsidR="00791E09" w:rsidRPr="00791E09" w:rsidRDefault="00791E09" w:rsidP="008C6D82">
            <w:pPr>
              <w:jc w:val="center"/>
              <w:rPr>
                <w:sz w:val="22"/>
                <w:szCs w:val="22"/>
                <w:lang w:eastAsia="ru-RU"/>
              </w:rPr>
            </w:pPr>
            <w:r w:rsidRPr="00791E09">
              <w:rPr>
                <w:sz w:val="22"/>
                <w:szCs w:val="22"/>
                <w:lang w:eastAsia="ru-RU"/>
              </w:rPr>
              <w:t>391,70</w:t>
            </w:r>
          </w:p>
        </w:tc>
        <w:tc>
          <w:tcPr>
            <w:tcW w:w="1295" w:type="dxa"/>
          </w:tcPr>
          <w:p w14:paraId="337F2C21"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0CCAAD5"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0C97C24A" w14:textId="77777777" w:rsidTr="008C6D82">
        <w:tc>
          <w:tcPr>
            <w:tcW w:w="2241" w:type="dxa"/>
            <w:vMerge/>
          </w:tcPr>
          <w:p w14:paraId="5CDEE2A4" w14:textId="77777777" w:rsidR="00791E09" w:rsidRPr="00791E09" w:rsidRDefault="00791E09" w:rsidP="008C6D82">
            <w:pPr>
              <w:ind w:firstLine="720"/>
              <w:rPr>
                <w:snapToGrid w:val="0"/>
                <w:color w:val="000000"/>
                <w:sz w:val="24"/>
                <w:szCs w:val="24"/>
                <w:lang w:eastAsia="ru-RU"/>
              </w:rPr>
            </w:pPr>
          </w:p>
        </w:tc>
        <w:tc>
          <w:tcPr>
            <w:tcW w:w="3422" w:type="dxa"/>
            <w:vMerge/>
          </w:tcPr>
          <w:p w14:paraId="6DA98445" w14:textId="77777777" w:rsidR="00791E09" w:rsidRPr="00791E09" w:rsidRDefault="00791E09" w:rsidP="008C6D82">
            <w:pPr>
              <w:ind w:firstLine="720"/>
              <w:rPr>
                <w:snapToGrid w:val="0"/>
                <w:color w:val="000000"/>
                <w:sz w:val="24"/>
                <w:szCs w:val="24"/>
                <w:lang w:eastAsia="ru-RU"/>
              </w:rPr>
            </w:pPr>
          </w:p>
        </w:tc>
        <w:tc>
          <w:tcPr>
            <w:tcW w:w="3953" w:type="dxa"/>
          </w:tcPr>
          <w:p w14:paraId="1B442AFA"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21317F7B" w14:textId="77777777" w:rsidR="00791E09" w:rsidRPr="00791E09" w:rsidRDefault="00791E09" w:rsidP="008C6D82">
            <w:pPr>
              <w:jc w:val="center"/>
              <w:rPr>
                <w:b/>
                <w:sz w:val="22"/>
                <w:szCs w:val="22"/>
                <w:lang w:eastAsia="ru-RU"/>
              </w:rPr>
            </w:pPr>
          </w:p>
        </w:tc>
        <w:tc>
          <w:tcPr>
            <w:tcW w:w="1206" w:type="dxa"/>
          </w:tcPr>
          <w:p w14:paraId="02F4502E" w14:textId="77777777" w:rsidR="00791E09" w:rsidRPr="00791E09" w:rsidRDefault="00791E09" w:rsidP="008C6D82">
            <w:pPr>
              <w:jc w:val="center"/>
              <w:rPr>
                <w:b/>
                <w:sz w:val="22"/>
                <w:szCs w:val="22"/>
                <w:lang w:eastAsia="ru-RU"/>
              </w:rPr>
            </w:pPr>
          </w:p>
        </w:tc>
        <w:tc>
          <w:tcPr>
            <w:tcW w:w="1295" w:type="dxa"/>
          </w:tcPr>
          <w:p w14:paraId="71B4948E" w14:textId="77777777" w:rsidR="00791E09" w:rsidRPr="00791E09" w:rsidRDefault="00791E09" w:rsidP="008C6D82">
            <w:pPr>
              <w:jc w:val="center"/>
              <w:rPr>
                <w:b/>
                <w:sz w:val="22"/>
                <w:szCs w:val="22"/>
                <w:lang w:eastAsia="ru-RU"/>
              </w:rPr>
            </w:pPr>
          </w:p>
        </w:tc>
        <w:tc>
          <w:tcPr>
            <w:tcW w:w="1643" w:type="dxa"/>
          </w:tcPr>
          <w:p w14:paraId="37B3ECFF" w14:textId="77777777" w:rsidR="00791E09" w:rsidRPr="00791E09" w:rsidRDefault="00791E09" w:rsidP="008C6D82">
            <w:pPr>
              <w:jc w:val="center"/>
              <w:rPr>
                <w:b/>
                <w:sz w:val="22"/>
                <w:szCs w:val="22"/>
                <w:lang w:eastAsia="ru-RU"/>
              </w:rPr>
            </w:pPr>
          </w:p>
        </w:tc>
      </w:tr>
      <w:tr w:rsidR="00791E09" w:rsidRPr="00791E09" w14:paraId="591C1884" w14:textId="77777777" w:rsidTr="008C6D82">
        <w:tc>
          <w:tcPr>
            <w:tcW w:w="2241" w:type="dxa"/>
            <w:vMerge/>
          </w:tcPr>
          <w:p w14:paraId="35054795" w14:textId="77777777" w:rsidR="00791E09" w:rsidRPr="00791E09" w:rsidRDefault="00791E09" w:rsidP="008C6D82">
            <w:pPr>
              <w:ind w:firstLine="720"/>
              <w:rPr>
                <w:snapToGrid w:val="0"/>
                <w:color w:val="000000"/>
                <w:sz w:val="24"/>
                <w:szCs w:val="24"/>
                <w:lang w:eastAsia="ru-RU"/>
              </w:rPr>
            </w:pPr>
          </w:p>
        </w:tc>
        <w:tc>
          <w:tcPr>
            <w:tcW w:w="3422" w:type="dxa"/>
            <w:vMerge/>
          </w:tcPr>
          <w:p w14:paraId="2697E989" w14:textId="77777777" w:rsidR="00791E09" w:rsidRPr="00791E09" w:rsidRDefault="00791E09" w:rsidP="008C6D82">
            <w:pPr>
              <w:ind w:firstLine="720"/>
              <w:rPr>
                <w:snapToGrid w:val="0"/>
                <w:color w:val="000000"/>
                <w:sz w:val="24"/>
                <w:szCs w:val="24"/>
                <w:lang w:eastAsia="ru-RU"/>
              </w:rPr>
            </w:pPr>
          </w:p>
        </w:tc>
        <w:tc>
          <w:tcPr>
            <w:tcW w:w="3953" w:type="dxa"/>
          </w:tcPr>
          <w:p w14:paraId="2CE6EE69"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3254EA1E" w14:textId="77777777" w:rsidR="00791E09" w:rsidRPr="00791E09" w:rsidRDefault="00791E09" w:rsidP="008C6D82">
            <w:pPr>
              <w:jc w:val="center"/>
              <w:rPr>
                <w:b/>
                <w:sz w:val="22"/>
                <w:szCs w:val="22"/>
                <w:lang w:eastAsia="ru-RU"/>
              </w:rPr>
            </w:pPr>
          </w:p>
        </w:tc>
        <w:tc>
          <w:tcPr>
            <w:tcW w:w="1206" w:type="dxa"/>
          </w:tcPr>
          <w:p w14:paraId="7EA64EAC" w14:textId="77777777" w:rsidR="00791E09" w:rsidRPr="00791E09" w:rsidRDefault="00791E09" w:rsidP="008C6D82">
            <w:pPr>
              <w:jc w:val="center"/>
              <w:rPr>
                <w:b/>
                <w:sz w:val="22"/>
                <w:szCs w:val="22"/>
                <w:lang w:eastAsia="ru-RU"/>
              </w:rPr>
            </w:pPr>
          </w:p>
        </w:tc>
        <w:tc>
          <w:tcPr>
            <w:tcW w:w="1295" w:type="dxa"/>
          </w:tcPr>
          <w:p w14:paraId="4D250B27" w14:textId="77777777" w:rsidR="00791E09" w:rsidRPr="00791E09" w:rsidRDefault="00791E09" w:rsidP="008C6D82">
            <w:pPr>
              <w:jc w:val="center"/>
              <w:rPr>
                <w:b/>
                <w:sz w:val="22"/>
                <w:szCs w:val="22"/>
                <w:lang w:eastAsia="ru-RU"/>
              </w:rPr>
            </w:pPr>
          </w:p>
        </w:tc>
        <w:tc>
          <w:tcPr>
            <w:tcW w:w="1643" w:type="dxa"/>
          </w:tcPr>
          <w:p w14:paraId="2129BBF3" w14:textId="77777777" w:rsidR="00791E09" w:rsidRPr="00791E09" w:rsidRDefault="00791E09" w:rsidP="008C6D82">
            <w:pPr>
              <w:jc w:val="center"/>
              <w:rPr>
                <w:b/>
                <w:sz w:val="22"/>
                <w:szCs w:val="22"/>
                <w:lang w:eastAsia="ru-RU"/>
              </w:rPr>
            </w:pPr>
          </w:p>
        </w:tc>
      </w:tr>
      <w:tr w:rsidR="00791E09" w:rsidRPr="00791E09" w14:paraId="6924676E" w14:textId="77777777" w:rsidTr="008C6D82">
        <w:tc>
          <w:tcPr>
            <w:tcW w:w="2241" w:type="dxa"/>
            <w:vMerge/>
          </w:tcPr>
          <w:p w14:paraId="25E5657C" w14:textId="77777777" w:rsidR="00791E09" w:rsidRPr="00791E09" w:rsidRDefault="00791E09" w:rsidP="008C6D82">
            <w:pPr>
              <w:ind w:firstLine="720"/>
              <w:rPr>
                <w:snapToGrid w:val="0"/>
                <w:color w:val="000000"/>
                <w:sz w:val="24"/>
                <w:szCs w:val="24"/>
                <w:lang w:eastAsia="ru-RU"/>
              </w:rPr>
            </w:pPr>
          </w:p>
        </w:tc>
        <w:tc>
          <w:tcPr>
            <w:tcW w:w="3422" w:type="dxa"/>
            <w:vMerge/>
          </w:tcPr>
          <w:p w14:paraId="6C72FE3E" w14:textId="77777777" w:rsidR="00791E09" w:rsidRPr="00791E09" w:rsidRDefault="00791E09" w:rsidP="008C6D82">
            <w:pPr>
              <w:ind w:firstLine="720"/>
              <w:rPr>
                <w:snapToGrid w:val="0"/>
                <w:color w:val="000000"/>
                <w:sz w:val="24"/>
                <w:szCs w:val="24"/>
                <w:lang w:eastAsia="ru-RU"/>
              </w:rPr>
            </w:pPr>
          </w:p>
        </w:tc>
        <w:tc>
          <w:tcPr>
            <w:tcW w:w="3953" w:type="dxa"/>
          </w:tcPr>
          <w:p w14:paraId="12907335"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4AA07445" w14:textId="77777777" w:rsidR="00791E09" w:rsidRPr="00791E09" w:rsidRDefault="00791E09" w:rsidP="008C6D82">
            <w:pPr>
              <w:jc w:val="center"/>
              <w:rPr>
                <w:sz w:val="22"/>
                <w:szCs w:val="22"/>
                <w:lang w:eastAsia="ru-RU"/>
              </w:rPr>
            </w:pPr>
            <w:r w:rsidRPr="00791E09">
              <w:rPr>
                <w:sz w:val="22"/>
                <w:szCs w:val="22"/>
                <w:lang w:eastAsia="ru-RU"/>
              </w:rPr>
              <w:t>78,34</w:t>
            </w:r>
          </w:p>
        </w:tc>
        <w:tc>
          <w:tcPr>
            <w:tcW w:w="1206" w:type="dxa"/>
          </w:tcPr>
          <w:p w14:paraId="089967DE" w14:textId="77777777" w:rsidR="00791E09" w:rsidRPr="00791E09" w:rsidRDefault="00791E09" w:rsidP="008C6D82">
            <w:pPr>
              <w:jc w:val="center"/>
              <w:rPr>
                <w:sz w:val="22"/>
                <w:szCs w:val="22"/>
                <w:lang w:eastAsia="ru-RU"/>
              </w:rPr>
            </w:pPr>
            <w:r w:rsidRPr="00791E09">
              <w:rPr>
                <w:sz w:val="22"/>
                <w:szCs w:val="22"/>
                <w:lang w:eastAsia="ru-RU"/>
              </w:rPr>
              <w:t>78,34</w:t>
            </w:r>
          </w:p>
        </w:tc>
        <w:tc>
          <w:tcPr>
            <w:tcW w:w="1295" w:type="dxa"/>
          </w:tcPr>
          <w:p w14:paraId="0032593D"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2696255F"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8F96F98" w14:textId="77777777" w:rsidTr="008C6D82">
        <w:tc>
          <w:tcPr>
            <w:tcW w:w="2241" w:type="dxa"/>
            <w:vMerge/>
          </w:tcPr>
          <w:p w14:paraId="34A0DED9" w14:textId="77777777" w:rsidR="00791E09" w:rsidRPr="00791E09" w:rsidRDefault="00791E09" w:rsidP="008C6D82">
            <w:pPr>
              <w:ind w:firstLine="720"/>
              <w:rPr>
                <w:snapToGrid w:val="0"/>
                <w:color w:val="000000"/>
                <w:sz w:val="24"/>
                <w:szCs w:val="24"/>
                <w:lang w:eastAsia="ru-RU"/>
              </w:rPr>
            </w:pPr>
          </w:p>
        </w:tc>
        <w:tc>
          <w:tcPr>
            <w:tcW w:w="3422" w:type="dxa"/>
            <w:vMerge/>
          </w:tcPr>
          <w:p w14:paraId="1A91F64A" w14:textId="77777777" w:rsidR="00791E09" w:rsidRPr="00791E09" w:rsidRDefault="00791E09" w:rsidP="008C6D82">
            <w:pPr>
              <w:ind w:firstLine="720"/>
              <w:rPr>
                <w:snapToGrid w:val="0"/>
                <w:color w:val="000000"/>
                <w:sz w:val="24"/>
                <w:szCs w:val="24"/>
                <w:lang w:eastAsia="ru-RU"/>
              </w:rPr>
            </w:pPr>
          </w:p>
        </w:tc>
        <w:tc>
          <w:tcPr>
            <w:tcW w:w="3953" w:type="dxa"/>
          </w:tcPr>
          <w:p w14:paraId="6CA224FC"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2371C8EA" w14:textId="77777777" w:rsidR="00791E09" w:rsidRPr="00791E09" w:rsidRDefault="00791E09" w:rsidP="008C6D82">
            <w:pPr>
              <w:jc w:val="center"/>
              <w:rPr>
                <w:sz w:val="22"/>
                <w:szCs w:val="22"/>
                <w:lang w:eastAsia="ru-RU"/>
              </w:rPr>
            </w:pPr>
            <w:r w:rsidRPr="00791E09">
              <w:rPr>
                <w:sz w:val="22"/>
                <w:szCs w:val="22"/>
                <w:lang w:eastAsia="ru-RU"/>
              </w:rPr>
              <w:t>313,36</w:t>
            </w:r>
          </w:p>
        </w:tc>
        <w:tc>
          <w:tcPr>
            <w:tcW w:w="1206" w:type="dxa"/>
          </w:tcPr>
          <w:p w14:paraId="5F358C1A" w14:textId="77777777" w:rsidR="00791E09" w:rsidRPr="00791E09" w:rsidRDefault="00791E09" w:rsidP="008C6D82">
            <w:pPr>
              <w:jc w:val="center"/>
              <w:rPr>
                <w:sz w:val="22"/>
                <w:szCs w:val="22"/>
                <w:lang w:eastAsia="ru-RU"/>
              </w:rPr>
            </w:pPr>
            <w:r w:rsidRPr="00791E09">
              <w:rPr>
                <w:sz w:val="22"/>
                <w:szCs w:val="22"/>
                <w:lang w:eastAsia="ru-RU"/>
              </w:rPr>
              <w:t>313,36</w:t>
            </w:r>
          </w:p>
        </w:tc>
        <w:tc>
          <w:tcPr>
            <w:tcW w:w="1295" w:type="dxa"/>
          </w:tcPr>
          <w:p w14:paraId="244CAC25"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2C74D418"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2CD8B75" w14:textId="77777777" w:rsidTr="008C6D82">
        <w:tc>
          <w:tcPr>
            <w:tcW w:w="2241" w:type="dxa"/>
            <w:vMerge/>
          </w:tcPr>
          <w:p w14:paraId="343AC9A6" w14:textId="77777777" w:rsidR="00791E09" w:rsidRPr="00791E09" w:rsidRDefault="00791E09" w:rsidP="008C6D82">
            <w:pPr>
              <w:ind w:firstLine="720"/>
              <w:rPr>
                <w:snapToGrid w:val="0"/>
                <w:color w:val="000000"/>
                <w:sz w:val="24"/>
                <w:szCs w:val="24"/>
                <w:lang w:eastAsia="ru-RU"/>
              </w:rPr>
            </w:pPr>
          </w:p>
        </w:tc>
        <w:tc>
          <w:tcPr>
            <w:tcW w:w="3422" w:type="dxa"/>
            <w:vMerge/>
          </w:tcPr>
          <w:p w14:paraId="4E56BE52" w14:textId="77777777" w:rsidR="00791E09" w:rsidRPr="00791E09" w:rsidRDefault="00791E09" w:rsidP="008C6D82">
            <w:pPr>
              <w:ind w:firstLine="720"/>
              <w:rPr>
                <w:snapToGrid w:val="0"/>
                <w:color w:val="000000"/>
                <w:sz w:val="24"/>
                <w:szCs w:val="24"/>
                <w:lang w:eastAsia="ru-RU"/>
              </w:rPr>
            </w:pPr>
          </w:p>
        </w:tc>
        <w:tc>
          <w:tcPr>
            <w:tcW w:w="3953" w:type="dxa"/>
          </w:tcPr>
          <w:p w14:paraId="70D02188"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7BA36520"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466B6D3E"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224ABDAA"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285AE9F1"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95BF135" w14:textId="77777777" w:rsidTr="008C6D82">
        <w:tc>
          <w:tcPr>
            <w:tcW w:w="2241" w:type="dxa"/>
            <w:vMerge/>
          </w:tcPr>
          <w:p w14:paraId="626BD73A" w14:textId="77777777" w:rsidR="00791E09" w:rsidRPr="00791E09" w:rsidRDefault="00791E09" w:rsidP="008C6D82">
            <w:pPr>
              <w:ind w:firstLine="720"/>
              <w:rPr>
                <w:snapToGrid w:val="0"/>
                <w:color w:val="000000"/>
                <w:sz w:val="24"/>
                <w:szCs w:val="24"/>
                <w:lang w:eastAsia="ru-RU"/>
              </w:rPr>
            </w:pPr>
          </w:p>
        </w:tc>
        <w:tc>
          <w:tcPr>
            <w:tcW w:w="3422" w:type="dxa"/>
            <w:vMerge/>
          </w:tcPr>
          <w:p w14:paraId="5E2CB019" w14:textId="77777777" w:rsidR="00791E09" w:rsidRPr="00791E09" w:rsidRDefault="00791E09" w:rsidP="008C6D82">
            <w:pPr>
              <w:ind w:firstLine="720"/>
              <w:rPr>
                <w:snapToGrid w:val="0"/>
                <w:color w:val="000000"/>
                <w:sz w:val="24"/>
                <w:szCs w:val="24"/>
                <w:lang w:eastAsia="ru-RU"/>
              </w:rPr>
            </w:pPr>
          </w:p>
        </w:tc>
        <w:tc>
          <w:tcPr>
            <w:tcW w:w="3953" w:type="dxa"/>
          </w:tcPr>
          <w:p w14:paraId="736C9BBA"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289F16F2"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7A401CCD"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089DCAFA"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28809EE1"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802E30F" w14:textId="77777777" w:rsidTr="008C6D82">
        <w:tc>
          <w:tcPr>
            <w:tcW w:w="2241" w:type="dxa"/>
            <w:vMerge w:val="restart"/>
          </w:tcPr>
          <w:p w14:paraId="0741656F"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Основное мероприятие 1.1.4.</w:t>
            </w:r>
          </w:p>
        </w:tc>
        <w:tc>
          <w:tcPr>
            <w:tcW w:w="3422" w:type="dxa"/>
            <w:vMerge w:val="restart"/>
          </w:tcPr>
          <w:p w14:paraId="72DD0B5E" w14:textId="77777777" w:rsidR="00791E09" w:rsidRPr="00791E09" w:rsidRDefault="00791E09" w:rsidP="008C6D82">
            <w:pPr>
              <w:pStyle w:val="ConsPlusCell"/>
              <w:rPr>
                <w:rFonts w:ascii="Times New Roman" w:hAnsi="Times New Roman" w:cs="Times New Roman"/>
                <w:bCs/>
                <w:sz w:val="24"/>
                <w:szCs w:val="24"/>
              </w:rPr>
            </w:pPr>
            <w:proofErr w:type="gramStart"/>
            <w:r w:rsidRPr="00791E09">
              <w:rPr>
                <w:rFonts w:ascii="Times New Roman" w:hAnsi="Times New Roman" w:cs="Times New Roman"/>
                <w:color w:val="000000"/>
                <w:sz w:val="24"/>
                <w:szCs w:val="24"/>
              </w:rPr>
              <w:t>Обновление  МТБ</w:t>
            </w:r>
            <w:proofErr w:type="gramEnd"/>
            <w:r w:rsidRPr="00791E09">
              <w:rPr>
                <w:rFonts w:ascii="Times New Roman" w:hAnsi="Times New Roman" w:cs="Times New Roman"/>
                <w:color w:val="000000"/>
                <w:sz w:val="24"/>
                <w:szCs w:val="24"/>
              </w:rPr>
              <w:t xml:space="preserve">, приобретение  специального </w:t>
            </w:r>
            <w:r w:rsidRPr="00791E09">
              <w:rPr>
                <w:rFonts w:ascii="Times New Roman" w:hAnsi="Times New Roman" w:cs="Times New Roman"/>
                <w:color w:val="000000"/>
                <w:sz w:val="24"/>
                <w:szCs w:val="24"/>
              </w:rPr>
              <w:lastRenderedPageBreak/>
              <w:t>оборудования, музыкальных инструментов для оснащения муниципальных учреждений сферы культуры  и муниципальных организаций дополнительного образования детей в сфере культуры и искусства (в т.ч. реализация народных проектов)</w:t>
            </w:r>
          </w:p>
        </w:tc>
        <w:tc>
          <w:tcPr>
            <w:tcW w:w="3953" w:type="dxa"/>
          </w:tcPr>
          <w:p w14:paraId="250A1042" w14:textId="77777777" w:rsidR="00791E09" w:rsidRPr="00791E09" w:rsidRDefault="00791E09" w:rsidP="008C6D82">
            <w:pPr>
              <w:rPr>
                <w:snapToGrid w:val="0"/>
                <w:sz w:val="24"/>
                <w:szCs w:val="24"/>
                <w:lang w:eastAsia="ru-RU"/>
              </w:rPr>
            </w:pPr>
            <w:r w:rsidRPr="00791E09">
              <w:rPr>
                <w:snapToGrid w:val="0"/>
                <w:sz w:val="24"/>
                <w:szCs w:val="24"/>
                <w:lang w:eastAsia="ru-RU"/>
              </w:rPr>
              <w:lastRenderedPageBreak/>
              <w:t>Всего:</w:t>
            </w:r>
          </w:p>
        </w:tc>
        <w:tc>
          <w:tcPr>
            <w:tcW w:w="1833" w:type="dxa"/>
          </w:tcPr>
          <w:p w14:paraId="0E1E783D" w14:textId="77777777" w:rsidR="00791E09" w:rsidRPr="00791E09" w:rsidRDefault="00791E09" w:rsidP="008C6D82">
            <w:pPr>
              <w:jc w:val="center"/>
              <w:rPr>
                <w:sz w:val="22"/>
                <w:szCs w:val="22"/>
                <w:lang w:eastAsia="ru-RU"/>
              </w:rPr>
            </w:pPr>
            <w:r w:rsidRPr="00791E09">
              <w:rPr>
                <w:sz w:val="22"/>
                <w:szCs w:val="22"/>
                <w:lang w:eastAsia="ru-RU"/>
              </w:rPr>
              <w:t>1 818,33</w:t>
            </w:r>
          </w:p>
        </w:tc>
        <w:tc>
          <w:tcPr>
            <w:tcW w:w="1206" w:type="dxa"/>
          </w:tcPr>
          <w:p w14:paraId="41F781D8" w14:textId="77777777" w:rsidR="00791E09" w:rsidRPr="00791E09" w:rsidRDefault="00791E09" w:rsidP="008C6D82">
            <w:pPr>
              <w:jc w:val="center"/>
              <w:rPr>
                <w:bCs/>
                <w:iCs/>
                <w:color w:val="000000"/>
                <w:sz w:val="22"/>
                <w:szCs w:val="22"/>
              </w:rPr>
            </w:pPr>
            <w:r w:rsidRPr="00791E09">
              <w:rPr>
                <w:bCs/>
                <w:iCs/>
                <w:color w:val="000000"/>
                <w:sz w:val="22"/>
                <w:szCs w:val="22"/>
              </w:rPr>
              <w:t>1 818,33</w:t>
            </w:r>
          </w:p>
        </w:tc>
        <w:tc>
          <w:tcPr>
            <w:tcW w:w="1295" w:type="dxa"/>
          </w:tcPr>
          <w:p w14:paraId="4F3D1276" w14:textId="77777777" w:rsidR="00791E09" w:rsidRPr="00791E09" w:rsidRDefault="00791E09" w:rsidP="008C6D82">
            <w:pPr>
              <w:jc w:val="center"/>
            </w:pPr>
            <w:r w:rsidRPr="00791E09">
              <w:t>0,00</w:t>
            </w:r>
          </w:p>
        </w:tc>
        <w:tc>
          <w:tcPr>
            <w:tcW w:w="1643" w:type="dxa"/>
          </w:tcPr>
          <w:p w14:paraId="74FA0E48" w14:textId="77777777" w:rsidR="00791E09" w:rsidRPr="00791E09" w:rsidRDefault="00791E09" w:rsidP="008C6D82">
            <w:pPr>
              <w:jc w:val="center"/>
            </w:pPr>
            <w:r w:rsidRPr="00791E09">
              <w:rPr>
                <w:bCs/>
                <w:iCs/>
                <w:color w:val="000000"/>
                <w:sz w:val="22"/>
                <w:szCs w:val="22"/>
              </w:rPr>
              <w:t>0,00</w:t>
            </w:r>
          </w:p>
        </w:tc>
      </w:tr>
      <w:tr w:rsidR="00791E09" w:rsidRPr="00791E09" w14:paraId="71437C00" w14:textId="77777777" w:rsidTr="008C6D82">
        <w:tc>
          <w:tcPr>
            <w:tcW w:w="2241" w:type="dxa"/>
            <w:vMerge/>
          </w:tcPr>
          <w:p w14:paraId="61CD7683" w14:textId="77777777" w:rsidR="00791E09" w:rsidRPr="00791E09" w:rsidRDefault="00791E09" w:rsidP="008C6D82">
            <w:pPr>
              <w:ind w:firstLine="720"/>
              <w:rPr>
                <w:snapToGrid w:val="0"/>
                <w:color w:val="000000"/>
                <w:sz w:val="24"/>
                <w:szCs w:val="24"/>
                <w:lang w:eastAsia="ru-RU"/>
              </w:rPr>
            </w:pPr>
          </w:p>
        </w:tc>
        <w:tc>
          <w:tcPr>
            <w:tcW w:w="3422" w:type="dxa"/>
            <w:vMerge/>
          </w:tcPr>
          <w:p w14:paraId="2248650B" w14:textId="77777777" w:rsidR="00791E09" w:rsidRPr="00791E09" w:rsidRDefault="00791E09" w:rsidP="008C6D82">
            <w:pPr>
              <w:ind w:firstLine="720"/>
              <w:rPr>
                <w:snapToGrid w:val="0"/>
                <w:color w:val="000000"/>
                <w:sz w:val="24"/>
                <w:szCs w:val="24"/>
                <w:lang w:eastAsia="ru-RU"/>
              </w:rPr>
            </w:pPr>
          </w:p>
        </w:tc>
        <w:tc>
          <w:tcPr>
            <w:tcW w:w="3953" w:type="dxa"/>
          </w:tcPr>
          <w:p w14:paraId="4E592E96"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4E5D174B" w14:textId="77777777" w:rsidR="00791E09" w:rsidRPr="00791E09" w:rsidRDefault="00791E09" w:rsidP="008C6D82">
            <w:pPr>
              <w:jc w:val="center"/>
              <w:rPr>
                <w:b/>
                <w:sz w:val="22"/>
                <w:szCs w:val="22"/>
                <w:lang w:eastAsia="ru-RU"/>
              </w:rPr>
            </w:pPr>
          </w:p>
        </w:tc>
        <w:tc>
          <w:tcPr>
            <w:tcW w:w="1206" w:type="dxa"/>
          </w:tcPr>
          <w:p w14:paraId="64537A2D" w14:textId="77777777" w:rsidR="00791E09" w:rsidRPr="00791E09" w:rsidRDefault="00791E09" w:rsidP="008C6D82">
            <w:pPr>
              <w:jc w:val="center"/>
              <w:rPr>
                <w:b/>
                <w:sz w:val="22"/>
                <w:szCs w:val="22"/>
                <w:lang w:eastAsia="ru-RU"/>
              </w:rPr>
            </w:pPr>
          </w:p>
        </w:tc>
        <w:tc>
          <w:tcPr>
            <w:tcW w:w="1295" w:type="dxa"/>
          </w:tcPr>
          <w:p w14:paraId="7182F9B2" w14:textId="77777777" w:rsidR="00791E09" w:rsidRPr="00791E09" w:rsidRDefault="00791E09" w:rsidP="008C6D82">
            <w:pPr>
              <w:jc w:val="center"/>
              <w:rPr>
                <w:b/>
                <w:sz w:val="22"/>
                <w:szCs w:val="22"/>
                <w:lang w:eastAsia="ru-RU"/>
              </w:rPr>
            </w:pPr>
          </w:p>
        </w:tc>
        <w:tc>
          <w:tcPr>
            <w:tcW w:w="1643" w:type="dxa"/>
          </w:tcPr>
          <w:p w14:paraId="48B20A57" w14:textId="77777777" w:rsidR="00791E09" w:rsidRPr="00791E09" w:rsidRDefault="00791E09" w:rsidP="008C6D82">
            <w:pPr>
              <w:jc w:val="center"/>
              <w:rPr>
                <w:b/>
                <w:sz w:val="22"/>
                <w:szCs w:val="22"/>
                <w:lang w:eastAsia="ru-RU"/>
              </w:rPr>
            </w:pPr>
          </w:p>
        </w:tc>
      </w:tr>
      <w:tr w:rsidR="00791E09" w:rsidRPr="00791E09" w14:paraId="1573C308" w14:textId="77777777" w:rsidTr="008C6D82">
        <w:tc>
          <w:tcPr>
            <w:tcW w:w="2241" w:type="dxa"/>
            <w:vMerge/>
          </w:tcPr>
          <w:p w14:paraId="44F90862" w14:textId="77777777" w:rsidR="00791E09" w:rsidRPr="00791E09" w:rsidRDefault="00791E09" w:rsidP="008C6D82">
            <w:pPr>
              <w:ind w:firstLine="720"/>
              <w:rPr>
                <w:snapToGrid w:val="0"/>
                <w:color w:val="000000"/>
                <w:sz w:val="24"/>
                <w:szCs w:val="24"/>
                <w:lang w:eastAsia="ru-RU"/>
              </w:rPr>
            </w:pPr>
          </w:p>
        </w:tc>
        <w:tc>
          <w:tcPr>
            <w:tcW w:w="3422" w:type="dxa"/>
            <w:vMerge/>
          </w:tcPr>
          <w:p w14:paraId="20C35F29" w14:textId="77777777" w:rsidR="00791E09" w:rsidRPr="00791E09" w:rsidRDefault="00791E09" w:rsidP="008C6D82">
            <w:pPr>
              <w:ind w:firstLine="720"/>
              <w:rPr>
                <w:snapToGrid w:val="0"/>
                <w:color w:val="000000"/>
                <w:sz w:val="24"/>
                <w:szCs w:val="24"/>
                <w:lang w:eastAsia="ru-RU"/>
              </w:rPr>
            </w:pPr>
          </w:p>
        </w:tc>
        <w:tc>
          <w:tcPr>
            <w:tcW w:w="3953" w:type="dxa"/>
          </w:tcPr>
          <w:p w14:paraId="02266D48"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173B1E47" w14:textId="77777777" w:rsidR="00791E09" w:rsidRPr="00791E09" w:rsidRDefault="00791E09" w:rsidP="008C6D82">
            <w:pPr>
              <w:jc w:val="center"/>
              <w:rPr>
                <w:b/>
                <w:sz w:val="22"/>
                <w:szCs w:val="22"/>
                <w:lang w:eastAsia="ru-RU"/>
              </w:rPr>
            </w:pPr>
          </w:p>
        </w:tc>
        <w:tc>
          <w:tcPr>
            <w:tcW w:w="1206" w:type="dxa"/>
          </w:tcPr>
          <w:p w14:paraId="52054955" w14:textId="77777777" w:rsidR="00791E09" w:rsidRPr="00791E09" w:rsidRDefault="00791E09" w:rsidP="008C6D82">
            <w:pPr>
              <w:jc w:val="center"/>
              <w:rPr>
                <w:b/>
                <w:sz w:val="22"/>
                <w:szCs w:val="22"/>
                <w:lang w:eastAsia="ru-RU"/>
              </w:rPr>
            </w:pPr>
          </w:p>
        </w:tc>
        <w:tc>
          <w:tcPr>
            <w:tcW w:w="1295" w:type="dxa"/>
          </w:tcPr>
          <w:p w14:paraId="2FDB33EC" w14:textId="77777777" w:rsidR="00791E09" w:rsidRPr="00791E09" w:rsidRDefault="00791E09" w:rsidP="008C6D82">
            <w:pPr>
              <w:jc w:val="center"/>
              <w:rPr>
                <w:b/>
                <w:sz w:val="22"/>
                <w:szCs w:val="22"/>
                <w:lang w:eastAsia="ru-RU"/>
              </w:rPr>
            </w:pPr>
          </w:p>
        </w:tc>
        <w:tc>
          <w:tcPr>
            <w:tcW w:w="1643" w:type="dxa"/>
          </w:tcPr>
          <w:p w14:paraId="0763A9BF" w14:textId="77777777" w:rsidR="00791E09" w:rsidRPr="00791E09" w:rsidRDefault="00791E09" w:rsidP="008C6D82">
            <w:pPr>
              <w:jc w:val="center"/>
              <w:rPr>
                <w:b/>
                <w:sz w:val="22"/>
                <w:szCs w:val="22"/>
                <w:lang w:eastAsia="ru-RU"/>
              </w:rPr>
            </w:pPr>
          </w:p>
        </w:tc>
      </w:tr>
      <w:tr w:rsidR="00791E09" w:rsidRPr="00791E09" w14:paraId="6BE05E07" w14:textId="77777777" w:rsidTr="008C6D82">
        <w:tc>
          <w:tcPr>
            <w:tcW w:w="2241" w:type="dxa"/>
            <w:vMerge/>
          </w:tcPr>
          <w:p w14:paraId="150DB7B1" w14:textId="77777777" w:rsidR="00791E09" w:rsidRPr="00791E09" w:rsidRDefault="00791E09" w:rsidP="008C6D82">
            <w:pPr>
              <w:ind w:firstLine="720"/>
              <w:rPr>
                <w:snapToGrid w:val="0"/>
                <w:color w:val="000000"/>
                <w:sz w:val="24"/>
                <w:szCs w:val="24"/>
                <w:lang w:eastAsia="ru-RU"/>
              </w:rPr>
            </w:pPr>
          </w:p>
        </w:tc>
        <w:tc>
          <w:tcPr>
            <w:tcW w:w="3422" w:type="dxa"/>
            <w:vMerge/>
          </w:tcPr>
          <w:p w14:paraId="4A4CB41A" w14:textId="77777777" w:rsidR="00791E09" w:rsidRPr="00791E09" w:rsidRDefault="00791E09" w:rsidP="008C6D82">
            <w:pPr>
              <w:ind w:firstLine="720"/>
              <w:rPr>
                <w:snapToGrid w:val="0"/>
                <w:color w:val="000000"/>
                <w:sz w:val="24"/>
                <w:szCs w:val="24"/>
                <w:lang w:eastAsia="ru-RU"/>
              </w:rPr>
            </w:pPr>
          </w:p>
        </w:tc>
        <w:tc>
          <w:tcPr>
            <w:tcW w:w="3953" w:type="dxa"/>
          </w:tcPr>
          <w:p w14:paraId="7BA62920"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3084AF1B" w14:textId="77777777" w:rsidR="00791E09" w:rsidRPr="00791E09" w:rsidRDefault="00791E09" w:rsidP="008C6D82">
            <w:pPr>
              <w:jc w:val="center"/>
              <w:rPr>
                <w:sz w:val="22"/>
                <w:szCs w:val="22"/>
                <w:lang w:eastAsia="ru-RU"/>
              </w:rPr>
            </w:pPr>
            <w:r w:rsidRPr="00791E09">
              <w:rPr>
                <w:sz w:val="22"/>
                <w:szCs w:val="22"/>
                <w:lang w:eastAsia="ru-RU"/>
              </w:rPr>
              <w:t>419,61</w:t>
            </w:r>
          </w:p>
        </w:tc>
        <w:tc>
          <w:tcPr>
            <w:tcW w:w="1206" w:type="dxa"/>
          </w:tcPr>
          <w:p w14:paraId="6D3E69A9" w14:textId="77777777" w:rsidR="00791E09" w:rsidRPr="00791E09" w:rsidRDefault="00791E09" w:rsidP="008C6D82">
            <w:pPr>
              <w:jc w:val="center"/>
              <w:rPr>
                <w:bCs/>
                <w:iCs/>
                <w:color w:val="000000"/>
                <w:sz w:val="22"/>
                <w:szCs w:val="22"/>
              </w:rPr>
            </w:pPr>
            <w:r w:rsidRPr="00791E09">
              <w:rPr>
                <w:bCs/>
                <w:iCs/>
                <w:color w:val="000000"/>
                <w:sz w:val="22"/>
                <w:szCs w:val="22"/>
              </w:rPr>
              <w:t>419,61</w:t>
            </w:r>
          </w:p>
        </w:tc>
        <w:tc>
          <w:tcPr>
            <w:tcW w:w="1295" w:type="dxa"/>
          </w:tcPr>
          <w:p w14:paraId="0E6863D8" w14:textId="77777777" w:rsidR="00791E09" w:rsidRPr="00791E09" w:rsidRDefault="00791E09" w:rsidP="008C6D82">
            <w:pPr>
              <w:jc w:val="center"/>
            </w:pPr>
            <w:r w:rsidRPr="00791E09">
              <w:t>0,00</w:t>
            </w:r>
          </w:p>
        </w:tc>
        <w:tc>
          <w:tcPr>
            <w:tcW w:w="1643" w:type="dxa"/>
          </w:tcPr>
          <w:p w14:paraId="55CB1B3A" w14:textId="77777777" w:rsidR="00791E09" w:rsidRPr="00791E09" w:rsidRDefault="00791E09" w:rsidP="008C6D82">
            <w:pPr>
              <w:jc w:val="center"/>
            </w:pPr>
            <w:r w:rsidRPr="00791E09">
              <w:rPr>
                <w:bCs/>
                <w:iCs/>
                <w:color w:val="000000"/>
                <w:sz w:val="22"/>
                <w:szCs w:val="22"/>
              </w:rPr>
              <w:t>0,00</w:t>
            </w:r>
          </w:p>
        </w:tc>
      </w:tr>
      <w:tr w:rsidR="00791E09" w:rsidRPr="00791E09" w14:paraId="45575732" w14:textId="77777777" w:rsidTr="008C6D82">
        <w:tc>
          <w:tcPr>
            <w:tcW w:w="2241" w:type="dxa"/>
            <w:vMerge/>
          </w:tcPr>
          <w:p w14:paraId="19842A35" w14:textId="77777777" w:rsidR="00791E09" w:rsidRPr="00791E09" w:rsidRDefault="00791E09" w:rsidP="008C6D82">
            <w:pPr>
              <w:ind w:firstLine="720"/>
              <w:rPr>
                <w:snapToGrid w:val="0"/>
                <w:color w:val="000000"/>
                <w:sz w:val="24"/>
                <w:szCs w:val="24"/>
                <w:lang w:eastAsia="ru-RU"/>
              </w:rPr>
            </w:pPr>
          </w:p>
        </w:tc>
        <w:tc>
          <w:tcPr>
            <w:tcW w:w="3422" w:type="dxa"/>
            <w:vMerge/>
          </w:tcPr>
          <w:p w14:paraId="7E53E9E0" w14:textId="77777777" w:rsidR="00791E09" w:rsidRPr="00791E09" w:rsidRDefault="00791E09" w:rsidP="008C6D82">
            <w:pPr>
              <w:ind w:firstLine="720"/>
              <w:rPr>
                <w:snapToGrid w:val="0"/>
                <w:color w:val="000000"/>
                <w:sz w:val="24"/>
                <w:szCs w:val="24"/>
                <w:lang w:eastAsia="ru-RU"/>
              </w:rPr>
            </w:pPr>
          </w:p>
        </w:tc>
        <w:tc>
          <w:tcPr>
            <w:tcW w:w="3953" w:type="dxa"/>
          </w:tcPr>
          <w:p w14:paraId="7440202C"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5B1F241B" w14:textId="77777777" w:rsidR="00791E09" w:rsidRPr="00791E09" w:rsidRDefault="00791E09" w:rsidP="008C6D82">
            <w:pPr>
              <w:jc w:val="center"/>
              <w:rPr>
                <w:sz w:val="22"/>
                <w:szCs w:val="22"/>
                <w:lang w:eastAsia="ru-RU"/>
              </w:rPr>
            </w:pPr>
            <w:r w:rsidRPr="00791E09">
              <w:rPr>
                <w:sz w:val="22"/>
                <w:szCs w:val="22"/>
                <w:lang w:eastAsia="ru-RU"/>
              </w:rPr>
              <w:t>419,62</w:t>
            </w:r>
          </w:p>
        </w:tc>
        <w:tc>
          <w:tcPr>
            <w:tcW w:w="1206" w:type="dxa"/>
          </w:tcPr>
          <w:p w14:paraId="54B8FDD8" w14:textId="77777777" w:rsidR="00791E09" w:rsidRPr="00791E09" w:rsidRDefault="00791E09" w:rsidP="008C6D82">
            <w:pPr>
              <w:jc w:val="center"/>
              <w:rPr>
                <w:sz w:val="22"/>
                <w:szCs w:val="22"/>
                <w:lang w:eastAsia="ru-RU"/>
              </w:rPr>
            </w:pPr>
            <w:r w:rsidRPr="00791E09">
              <w:rPr>
                <w:sz w:val="22"/>
                <w:szCs w:val="22"/>
                <w:lang w:eastAsia="ru-RU"/>
              </w:rPr>
              <w:t>419,62</w:t>
            </w:r>
          </w:p>
        </w:tc>
        <w:tc>
          <w:tcPr>
            <w:tcW w:w="1295" w:type="dxa"/>
          </w:tcPr>
          <w:p w14:paraId="57EF1FBC"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BA14817"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7307BB1C" w14:textId="77777777" w:rsidTr="008C6D82">
        <w:tc>
          <w:tcPr>
            <w:tcW w:w="2241" w:type="dxa"/>
            <w:vMerge/>
          </w:tcPr>
          <w:p w14:paraId="42B905E3" w14:textId="77777777" w:rsidR="00791E09" w:rsidRPr="00791E09" w:rsidRDefault="00791E09" w:rsidP="008C6D82">
            <w:pPr>
              <w:ind w:firstLine="720"/>
              <w:rPr>
                <w:snapToGrid w:val="0"/>
                <w:color w:val="000000"/>
                <w:sz w:val="24"/>
                <w:szCs w:val="24"/>
                <w:lang w:eastAsia="ru-RU"/>
              </w:rPr>
            </w:pPr>
          </w:p>
        </w:tc>
        <w:tc>
          <w:tcPr>
            <w:tcW w:w="3422" w:type="dxa"/>
            <w:vMerge/>
          </w:tcPr>
          <w:p w14:paraId="4F239E72" w14:textId="77777777" w:rsidR="00791E09" w:rsidRPr="00791E09" w:rsidRDefault="00791E09" w:rsidP="008C6D82">
            <w:pPr>
              <w:ind w:firstLine="720"/>
              <w:rPr>
                <w:snapToGrid w:val="0"/>
                <w:color w:val="000000"/>
                <w:sz w:val="24"/>
                <w:szCs w:val="24"/>
                <w:lang w:eastAsia="ru-RU"/>
              </w:rPr>
            </w:pPr>
          </w:p>
        </w:tc>
        <w:tc>
          <w:tcPr>
            <w:tcW w:w="3953" w:type="dxa"/>
          </w:tcPr>
          <w:p w14:paraId="2482521C"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3694B5B8" w14:textId="77777777" w:rsidR="00791E09" w:rsidRPr="00791E09" w:rsidRDefault="00791E09" w:rsidP="008C6D82">
            <w:pPr>
              <w:jc w:val="center"/>
              <w:rPr>
                <w:sz w:val="22"/>
                <w:szCs w:val="22"/>
                <w:lang w:eastAsia="ru-RU"/>
              </w:rPr>
            </w:pPr>
            <w:r w:rsidRPr="00791E09">
              <w:rPr>
                <w:sz w:val="22"/>
                <w:szCs w:val="22"/>
                <w:lang w:eastAsia="ru-RU"/>
              </w:rPr>
              <w:t>979,10</w:t>
            </w:r>
          </w:p>
        </w:tc>
        <w:tc>
          <w:tcPr>
            <w:tcW w:w="1206" w:type="dxa"/>
          </w:tcPr>
          <w:p w14:paraId="020C1A81" w14:textId="77777777" w:rsidR="00791E09" w:rsidRPr="00791E09" w:rsidRDefault="00791E09" w:rsidP="008C6D82">
            <w:pPr>
              <w:jc w:val="center"/>
              <w:rPr>
                <w:sz w:val="22"/>
                <w:szCs w:val="22"/>
                <w:lang w:eastAsia="ru-RU"/>
              </w:rPr>
            </w:pPr>
            <w:r w:rsidRPr="00791E09">
              <w:rPr>
                <w:sz w:val="22"/>
                <w:szCs w:val="22"/>
                <w:lang w:eastAsia="ru-RU"/>
              </w:rPr>
              <w:t>979,10</w:t>
            </w:r>
          </w:p>
        </w:tc>
        <w:tc>
          <w:tcPr>
            <w:tcW w:w="1295" w:type="dxa"/>
          </w:tcPr>
          <w:p w14:paraId="2561855B"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2945BA45"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D743DAA" w14:textId="77777777" w:rsidTr="008C6D82">
        <w:tc>
          <w:tcPr>
            <w:tcW w:w="2241" w:type="dxa"/>
            <w:vMerge/>
          </w:tcPr>
          <w:p w14:paraId="0AA21D68" w14:textId="77777777" w:rsidR="00791E09" w:rsidRPr="00791E09" w:rsidRDefault="00791E09" w:rsidP="008C6D82">
            <w:pPr>
              <w:ind w:firstLine="720"/>
              <w:rPr>
                <w:snapToGrid w:val="0"/>
                <w:color w:val="000000"/>
                <w:sz w:val="24"/>
                <w:szCs w:val="24"/>
                <w:lang w:eastAsia="ru-RU"/>
              </w:rPr>
            </w:pPr>
          </w:p>
        </w:tc>
        <w:tc>
          <w:tcPr>
            <w:tcW w:w="3422" w:type="dxa"/>
            <w:vMerge/>
          </w:tcPr>
          <w:p w14:paraId="084ED88E" w14:textId="77777777" w:rsidR="00791E09" w:rsidRPr="00791E09" w:rsidRDefault="00791E09" w:rsidP="008C6D82">
            <w:pPr>
              <w:ind w:firstLine="720"/>
              <w:rPr>
                <w:snapToGrid w:val="0"/>
                <w:color w:val="000000"/>
                <w:sz w:val="24"/>
                <w:szCs w:val="24"/>
                <w:lang w:eastAsia="ru-RU"/>
              </w:rPr>
            </w:pPr>
          </w:p>
        </w:tc>
        <w:tc>
          <w:tcPr>
            <w:tcW w:w="3953" w:type="dxa"/>
          </w:tcPr>
          <w:p w14:paraId="53D674C9"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654B1B82"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D6B37ED"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54D2F93"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D27083F"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C90A9E3" w14:textId="77777777" w:rsidTr="008C6D82">
        <w:tc>
          <w:tcPr>
            <w:tcW w:w="2241" w:type="dxa"/>
            <w:vMerge w:val="restart"/>
          </w:tcPr>
          <w:p w14:paraId="2F6E885D" w14:textId="77777777" w:rsidR="00791E09" w:rsidRPr="00791E09" w:rsidRDefault="00791E09" w:rsidP="008C6D82">
            <w:pPr>
              <w:pStyle w:val="ConsPlusCell"/>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Основное мероприятие </w:t>
            </w:r>
            <w:r w:rsidRPr="00791E09">
              <w:rPr>
                <w:rFonts w:ascii="Times New Roman" w:hAnsi="Times New Roman" w:cs="Times New Roman"/>
                <w:sz w:val="24"/>
                <w:szCs w:val="24"/>
              </w:rPr>
              <w:t>1.1.5.</w:t>
            </w:r>
          </w:p>
        </w:tc>
        <w:tc>
          <w:tcPr>
            <w:tcW w:w="3422" w:type="dxa"/>
            <w:vMerge w:val="restart"/>
          </w:tcPr>
          <w:p w14:paraId="3E7216F3" w14:textId="77777777" w:rsidR="00791E09" w:rsidRPr="00791E09" w:rsidRDefault="00791E09" w:rsidP="008C6D82">
            <w:pPr>
              <w:pStyle w:val="ConsPlusCell"/>
              <w:rPr>
                <w:rFonts w:ascii="Times New Roman" w:hAnsi="Times New Roman" w:cs="Times New Roman"/>
                <w:bCs/>
                <w:sz w:val="24"/>
                <w:szCs w:val="24"/>
              </w:rPr>
            </w:pPr>
            <w:r w:rsidRPr="00791E09">
              <w:rPr>
                <w:rFonts w:ascii="Times New Roman" w:hAnsi="Times New Roman" w:cs="Times New Roman"/>
                <w:color w:val="000000"/>
                <w:sz w:val="24"/>
                <w:szCs w:val="24"/>
              </w:rPr>
              <w:t>Сохранение и развитие государственных языков Республики Коми</w:t>
            </w:r>
          </w:p>
        </w:tc>
        <w:tc>
          <w:tcPr>
            <w:tcW w:w="3953" w:type="dxa"/>
          </w:tcPr>
          <w:p w14:paraId="39E746D6"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7895626B"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15EDAB8B"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59DAB2F6"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6105B70"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6C2A2D1" w14:textId="77777777" w:rsidTr="008C6D82">
        <w:tc>
          <w:tcPr>
            <w:tcW w:w="2241" w:type="dxa"/>
            <w:vMerge/>
          </w:tcPr>
          <w:p w14:paraId="44D226E8" w14:textId="77777777" w:rsidR="00791E09" w:rsidRPr="00791E09" w:rsidRDefault="00791E09" w:rsidP="008C6D82">
            <w:pPr>
              <w:ind w:firstLine="720"/>
              <w:rPr>
                <w:snapToGrid w:val="0"/>
                <w:color w:val="000000"/>
                <w:sz w:val="24"/>
                <w:szCs w:val="24"/>
                <w:lang w:eastAsia="ru-RU"/>
              </w:rPr>
            </w:pPr>
          </w:p>
        </w:tc>
        <w:tc>
          <w:tcPr>
            <w:tcW w:w="3422" w:type="dxa"/>
            <w:vMerge/>
          </w:tcPr>
          <w:p w14:paraId="4D2B6A06" w14:textId="77777777" w:rsidR="00791E09" w:rsidRPr="00791E09" w:rsidRDefault="00791E09" w:rsidP="008C6D82">
            <w:pPr>
              <w:ind w:firstLine="720"/>
              <w:rPr>
                <w:snapToGrid w:val="0"/>
                <w:color w:val="000000"/>
                <w:sz w:val="24"/>
                <w:szCs w:val="24"/>
                <w:lang w:eastAsia="ru-RU"/>
              </w:rPr>
            </w:pPr>
          </w:p>
        </w:tc>
        <w:tc>
          <w:tcPr>
            <w:tcW w:w="3953" w:type="dxa"/>
          </w:tcPr>
          <w:p w14:paraId="158F368F"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322CBF47" w14:textId="77777777" w:rsidR="00791E09" w:rsidRPr="00791E09" w:rsidRDefault="00791E09" w:rsidP="008C6D82">
            <w:pPr>
              <w:jc w:val="center"/>
              <w:rPr>
                <w:b/>
                <w:sz w:val="22"/>
                <w:szCs w:val="22"/>
                <w:lang w:eastAsia="ru-RU"/>
              </w:rPr>
            </w:pPr>
          </w:p>
        </w:tc>
        <w:tc>
          <w:tcPr>
            <w:tcW w:w="1206" w:type="dxa"/>
          </w:tcPr>
          <w:p w14:paraId="79B2CA86" w14:textId="77777777" w:rsidR="00791E09" w:rsidRPr="00791E09" w:rsidRDefault="00791E09" w:rsidP="008C6D82">
            <w:pPr>
              <w:jc w:val="center"/>
              <w:rPr>
                <w:b/>
                <w:sz w:val="22"/>
                <w:szCs w:val="22"/>
                <w:lang w:eastAsia="ru-RU"/>
              </w:rPr>
            </w:pPr>
          </w:p>
        </w:tc>
        <w:tc>
          <w:tcPr>
            <w:tcW w:w="1295" w:type="dxa"/>
          </w:tcPr>
          <w:p w14:paraId="5B107EAC" w14:textId="77777777" w:rsidR="00791E09" w:rsidRPr="00791E09" w:rsidRDefault="00791E09" w:rsidP="008C6D82">
            <w:pPr>
              <w:jc w:val="center"/>
              <w:rPr>
                <w:b/>
                <w:sz w:val="22"/>
                <w:szCs w:val="22"/>
                <w:lang w:eastAsia="ru-RU"/>
              </w:rPr>
            </w:pPr>
          </w:p>
        </w:tc>
        <w:tc>
          <w:tcPr>
            <w:tcW w:w="1643" w:type="dxa"/>
          </w:tcPr>
          <w:p w14:paraId="22D88067" w14:textId="77777777" w:rsidR="00791E09" w:rsidRPr="00791E09" w:rsidRDefault="00791E09" w:rsidP="008C6D82">
            <w:pPr>
              <w:jc w:val="center"/>
              <w:rPr>
                <w:b/>
                <w:sz w:val="22"/>
                <w:szCs w:val="22"/>
                <w:lang w:eastAsia="ru-RU"/>
              </w:rPr>
            </w:pPr>
          </w:p>
        </w:tc>
      </w:tr>
      <w:tr w:rsidR="00791E09" w:rsidRPr="00791E09" w14:paraId="0C2488B9" w14:textId="77777777" w:rsidTr="008C6D82">
        <w:tc>
          <w:tcPr>
            <w:tcW w:w="2241" w:type="dxa"/>
            <w:vMerge/>
          </w:tcPr>
          <w:p w14:paraId="53ED1CFE" w14:textId="77777777" w:rsidR="00791E09" w:rsidRPr="00791E09" w:rsidRDefault="00791E09" w:rsidP="008C6D82">
            <w:pPr>
              <w:ind w:firstLine="720"/>
              <w:rPr>
                <w:snapToGrid w:val="0"/>
                <w:color w:val="000000"/>
                <w:sz w:val="24"/>
                <w:szCs w:val="24"/>
                <w:lang w:eastAsia="ru-RU"/>
              </w:rPr>
            </w:pPr>
          </w:p>
        </w:tc>
        <w:tc>
          <w:tcPr>
            <w:tcW w:w="3422" w:type="dxa"/>
            <w:vMerge/>
          </w:tcPr>
          <w:p w14:paraId="4A7E19C9" w14:textId="77777777" w:rsidR="00791E09" w:rsidRPr="00791E09" w:rsidRDefault="00791E09" w:rsidP="008C6D82">
            <w:pPr>
              <w:ind w:firstLine="720"/>
              <w:rPr>
                <w:snapToGrid w:val="0"/>
                <w:color w:val="000000"/>
                <w:sz w:val="24"/>
                <w:szCs w:val="24"/>
                <w:lang w:eastAsia="ru-RU"/>
              </w:rPr>
            </w:pPr>
          </w:p>
        </w:tc>
        <w:tc>
          <w:tcPr>
            <w:tcW w:w="3953" w:type="dxa"/>
          </w:tcPr>
          <w:p w14:paraId="62B001DE"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1544974A" w14:textId="77777777" w:rsidR="00791E09" w:rsidRPr="00791E09" w:rsidRDefault="00791E09" w:rsidP="008C6D82">
            <w:pPr>
              <w:jc w:val="center"/>
              <w:rPr>
                <w:b/>
                <w:sz w:val="22"/>
                <w:szCs w:val="22"/>
                <w:lang w:eastAsia="ru-RU"/>
              </w:rPr>
            </w:pPr>
          </w:p>
        </w:tc>
        <w:tc>
          <w:tcPr>
            <w:tcW w:w="1206" w:type="dxa"/>
          </w:tcPr>
          <w:p w14:paraId="036CAC1B" w14:textId="77777777" w:rsidR="00791E09" w:rsidRPr="00791E09" w:rsidRDefault="00791E09" w:rsidP="008C6D82">
            <w:pPr>
              <w:jc w:val="center"/>
              <w:rPr>
                <w:b/>
                <w:sz w:val="22"/>
                <w:szCs w:val="22"/>
                <w:lang w:eastAsia="ru-RU"/>
              </w:rPr>
            </w:pPr>
          </w:p>
        </w:tc>
        <w:tc>
          <w:tcPr>
            <w:tcW w:w="1295" w:type="dxa"/>
          </w:tcPr>
          <w:p w14:paraId="7B134073" w14:textId="77777777" w:rsidR="00791E09" w:rsidRPr="00791E09" w:rsidRDefault="00791E09" w:rsidP="008C6D82">
            <w:pPr>
              <w:jc w:val="center"/>
              <w:rPr>
                <w:b/>
                <w:sz w:val="22"/>
                <w:szCs w:val="22"/>
                <w:lang w:eastAsia="ru-RU"/>
              </w:rPr>
            </w:pPr>
          </w:p>
        </w:tc>
        <w:tc>
          <w:tcPr>
            <w:tcW w:w="1643" w:type="dxa"/>
          </w:tcPr>
          <w:p w14:paraId="2C9C8845" w14:textId="77777777" w:rsidR="00791E09" w:rsidRPr="00791E09" w:rsidRDefault="00791E09" w:rsidP="008C6D82">
            <w:pPr>
              <w:jc w:val="center"/>
              <w:rPr>
                <w:b/>
                <w:sz w:val="22"/>
                <w:szCs w:val="22"/>
                <w:lang w:eastAsia="ru-RU"/>
              </w:rPr>
            </w:pPr>
          </w:p>
        </w:tc>
      </w:tr>
      <w:tr w:rsidR="00791E09" w:rsidRPr="00791E09" w14:paraId="735FE446" w14:textId="77777777" w:rsidTr="008C6D82">
        <w:tc>
          <w:tcPr>
            <w:tcW w:w="2241" w:type="dxa"/>
            <w:vMerge/>
          </w:tcPr>
          <w:p w14:paraId="709DE9E3" w14:textId="77777777" w:rsidR="00791E09" w:rsidRPr="00791E09" w:rsidRDefault="00791E09" w:rsidP="008C6D82">
            <w:pPr>
              <w:ind w:firstLine="720"/>
              <w:rPr>
                <w:snapToGrid w:val="0"/>
                <w:color w:val="000000"/>
                <w:sz w:val="24"/>
                <w:szCs w:val="24"/>
                <w:lang w:eastAsia="ru-RU"/>
              </w:rPr>
            </w:pPr>
          </w:p>
        </w:tc>
        <w:tc>
          <w:tcPr>
            <w:tcW w:w="3422" w:type="dxa"/>
            <w:vMerge/>
          </w:tcPr>
          <w:p w14:paraId="75228AA5" w14:textId="77777777" w:rsidR="00791E09" w:rsidRPr="00791E09" w:rsidRDefault="00791E09" w:rsidP="008C6D82">
            <w:pPr>
              <w:ind w:firstLine="720"/>
              <w:rPr>
                <w:snapToGrid w:val="0"/>
                <w:color w:val="000000"/>
                <w:sz w:val="24"/>
                <w:szCs w:val="24"/>
                <w:lang w:eastAsia="ru-RU"/>
              </w:rPr>
            </w:pPr>
          </w:p>
        </w:tc>
        <w:tc>
          <w:tcPr>
            <w:tcW w:w="3953" w:type="dxa"/>
          </w:tcPr>
          <w:p w14:paraId="492DCC69"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7D07A458"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2938B9C2"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003B0FA3"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74D3909E"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32BE8ED" w14:textId="77777777" w:rsidTr="008C6D82">
        <w:tc>
          <w:tcPr>
            <w:tcW w:w="2241" w:type="dxa"/>
            <w:vMerge/>
          </w:tcPr>
          <w:p w14:paraId="40C548CA" w14:textId="77777777" w:rsidR="00791E09" w:rsidRPr="00791E09" w:rsidRDefault="00791E09" w:rsidP="008C6D82">
            <w:pPr>
              <w:ind w:firstLine="720"/>
              <w:rPr>
                <w:snapToGrid w:val="0"/>
                <w:color w:val="000000"/>
                <w:sz w:val="24"/>
                <w:szCs w:val="24"/>
                <w:lang w:eastAsia="ru-RU"/>
              </w:rPr>
            </w:pPr>
          </w:p>
        </w:tc>
        <w:tc>
          <w:tcPr>
            <w:tcW w:w="3422" w:type="dxa"/>
            <w:vMerge/>
          </w:tcPr>
          <w:p w14:paraId="6B8654DB" w14:textId="77777777" w:rsidR="00791E09" w:rsidRPr="00791E09" w:rsidRDefault="00791E09" w:rsidP="008C6D82">
            <w:pPr>
              <w:ind w:firstLine="720"/>
              <w:rPr>
                <w:snapToGrid w:val="0"/>
                <w:color w:val="000000"/>
                <w:sz w:val="24"/>
                <w:szCs w:val="24"/>
                <w:lang w:eastAsia="ru-RU"/>
              </w:rPr>
            </w:pPr>
          </w:p>
        </w:tc>
        <w:tc>
          <w:tcPr>
            <w:tcW w:w="3953" w:type="dxa"/>
          </w:tcPr>
          <w:p w14:paraId="1B724FD8"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0B6DD5BB"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FAD2C9F"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01958065"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F6B51BF"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008028DD" w14:textId="77777777" w:rsidTr="008C6D82">
        <w:tc>
          <w:tcPr>
            <w:tcW w:w="2241" w:type="dxa"/>
            <w:vMerge/>
          </w:tcPr>
          <w:p w14:paraId="3693978D" w14:textId="77777777" w:rsidR="00791E09" w:rsidRPr="00791E09" w:rsidRDefault="00791E09" w:rsidP="008C6D82">
            <w:pPr>
              <w:ind w:firstLine="720"/>
              <w:rPr>
                <w:snapToGrid w:val="0"/>
                <w:color w:val="000000"/>
                <w:sz w:val="24"/>
                <w:szCs w:val="24"/>
                <w:lang w:eastAsia="ru-RU"/>
              </w:rPr>
            </w:pPr>
          </w:p>
        </w:tc>
        <w:tc>
          <w:tcPr>
            <w:tcW w:w="3422" w:type="dxa"/>
            <w:vMerge/>
          </w:tcPr>
          <w:p w14:paraId="5729D2B0" w14:textId="77777777" w:rsidR="00791E09" w:rsidRPr="00791E09" w:rsidRDefault="00791E09" w:rsidP="008C6D82">
            <w:pPr>
              <w:ind w:firstLine="720"/>
              <w:rPr>
                <w:snapToGrid w:val="0"/>
                <w:color w:val="000000"/>
                <w:sz w:val="24"/>
                <w:szCs w:val="24"/>
                <w:lang w:eastAsia="ru-RU"/>
              </w:rPr>
            </w:pPr>
          </w:p>
        </w:tc>
        <w:tc>
          <w:tcPr>
            <w:tcW w:w="3953" w:type="dxa"/>
          </w:tcPr>
          <w:p w14:paraId="7A849B4D"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4C46D25B"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400D0CA"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E56A628"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D311F08"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D352F29" w14:textId="77777777" w:rsidTr="008C6D82">
        <w:tc>
          <w:tcPr>
            <w:tcW w:w="2241" w:type="dxa"/>
            <w:vMerge/>
          </w:tcPr>
          <w:p w14:paraId="4FAC472E" w14:textId="77777777" w:rsidR="00791E09" w:rsidRPr="00791E09" w:rsidRDefault="00791E09" w:rsidP="008C6D82">
            <w:pPr>
              <w:ind w:firstLine="720"/>
              <w:rPr>
                <w:snapToGrid w:val="0"/>
                <w:color w:val="000000"/>
                <w:sz w:val="24"/>
                <w:szCs w:val="24"/>
                <w:lang w:eastAsia="ru-RU"/>
              </w:rPr>
            </w:pPr>
          </w:p>
        </w:tc>
        <w:tc>
          <w:tcPr>
            <w:tcW w:w="3422" w:type="dxa"/>
            <w:vMerge/>
          </w:tcPr>
          <w:p w14:paraId="1F337F97" w14:textId="77777777" w:rsidR="00791E09" w:rsidRPr="00791E09" w:rsidRDefault="00791E09" w:rsidP="008C6D82">
            <w:pPr>
              <w:ind w:firstLine="720"/>
              <w:rPr>
                <w:snapToGrid w:val="0"/>
                <w:color w:val="000000"/>
                <w:sz w:val="24"/>
                <w:szCs w:val="24"/>
                <w:lang w:eastAsia="ru-RU"/>
              </w:rPr>
            </w:pPr>
          </w:p>
        </w:tc>
        <w:tc>
          <w:tcPr>
            <w:tcW w:w="3953" w:type="dxa"/>
          </w:tcPr>
          <w:p w14:paraId="15B27490"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7A2E6E55"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624BB1A8"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0CEB60C3"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CEBCD71"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5AD2B5C" w14:textId="77777777" w:rsidTr="008C6D82">
        <w:tc>
          <w:tcPr>
            <w:tcW w:w="2241" w:type="dxa"/>
            <w:vMerge w:val="restart"/>
          </w:tcPr>
          <w:p w14:paraId="3C5EF9D5" w14:textId="77777777" w:rsidR="00791E09" w:rsidRPr="00791E09" w:rsidRDefault="00791E09" w:rsidP="008C6D82">
            <w:pPr>
              <w:pStyle w:val="ConsPlusCell"/>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Основное мероприятие </w:t>
            </w:r>
            <w:r w:rsidRPr="00791E09">
              <w:rPr>
                <w:rFonts w:ascii="Times New Roman" w:hAnsi="Times New Roman" w:cs="Times New Roman"/>
                <w:sz w:val="24"/>
                <w:szCs w:val="24"/>
              </w:rPr>
              <w:t>1.1.6.</w:t>
            </w:r>
          </w:p>
        </w:tc>
        <w:tc>
          <w:tcPr>
            <w:tcW w:w="3422" w:type="dxa"/>
            <w:vMerge w:val="restart"/>
          </w:tcPr>
          <w:p w14:paraId="22A3343A"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color w:val="000000"/>
                <w:sz w:val="24"/>
                <w:szCs w:val="24"/>
              </w:rPr>
              <w:t xml:space="preserve">Оказание муниципальных услуг (выполнение </w:t>
            </w:r>
            <w:proofErr w:type="gramStart"/>
            <w:r w:rsidRPr="00791E09">
              <w:rPr>
                <w:rFonts w:ascii="Times New Roman" w:hAnsi="Times New Roman" w:cs="Times New Roman"/>
                <w:color w:val="000000"/>
                <w:sz w:val="24"/>
                <w:szCs w:val="24"/>
              </w:rPr>
              <w:t>работ)  библиотеками</w:t>
            </w:r>
            <w:proofErr w:type="gramEnd"/>
          </w:p>
        </w:tc>
        <w:tc>
          <w:tcPr>
            <w:tcW w:w="3953" w:type="dxa"/>
          </w:tcPr>
          <w:p w14:paraId="6A17525C"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1BBF8398" w14:textId="77777777" w:rsidR="00791E09" w:rsidRPr="00791E09" w:rsidRDefault="00791E09" w:rsidP="008C6D82">
            <w:pPr>
              <w:jc w:val="center"/>
              <w:rPr>
                <w:sz w:val="22"/>
                <w:szCs w:val="22"/>
                <w:lang w:eastAsia="ru-RU"/>
              </w:rPr>
            </w:pPr>
            <w:r w:rsidRPr="00791E09">
              <w:rPr>
                <w:sz w:val="22"/>
                <w:szCs w:val="22"/>
                <w:lang w:eastAsia="ru-RU"/>
              </w:rPr>
              <w:t>64 720,73</w:t>
            </w:r>
          </w:p>
        </w:tc>
        <w:tc>
          <w:tcPr>
            <w:tcW w:w="1206" w:type="dxa"/>
            <w:vAlign w:val="center"/>
          </w:tcPr>
          <w:p w14:paraId="1D280E7A" w14:textId="77777777" w:rsidR="00791E09" w:rsidRPr="00791E09" w:rsidRDefault="00791E09" w:rsidP="008C6D82">
            <w:pPr>
              <w:jc w:val="center"/>
              <w:rPr>
                <w:bCs/>
                <w:iCs/>
                <w:color w:val="000000"/>
                <w:sz w:val="22"/>
                <w:szCs w:val="22"/>
              </w:rPr>
            </w:pPr>
            <w:r w:rsidRPr="00791E09">
              <w:rPr>
                <w:bCs/>
                <w:iCs/>
                <w:color w:val="000000"/>
                <w:sz w:val="22"/>
                <w:szCs w:val="22"/>
              </w:rPr>
              <w:t>20 892,40</w:t>
            </w:r>
          </w:p>
        </w:tc>
        <w:tc>
          <w:tcPr>
            <w:tcW w:w="1295" w:type="dxa"/>
            <w:vAlign w:val="center"/>
          </w:tcPr>
          <w:p w14:paraId="24C010E6" w14:textId="77777777" w:rsidR="00791E09" w:rsidRPr="00791E09" w:rsidRDefault="00791E09" w:rsidP="008C6D82">
            <w:pPr>
              <w:jc w:val="center"/>
              <w:rPr>
                <w:bCs/>
                <w:iCs/>
                <w:color w:val="000000"/>
                <w:sz w:val="22"/>
                <w:szCs w:val="22"/>
              </w:rPr>
            </w:pPr>
            <w:r w:rsidRPr="00791E09">
              <w:rPr>
                <w:bCs/>
                <w:iCs/>
                <w:color w:val="000000"/>
                <w:sz w:val="22"/>
                <w:szCs w:val="22"/>
              </w:rPr>
              <w:t>21 688,83</w:t>
            </w:r>
          </w:p>
        </w:tc>
        <w:tc>
          <w:tcPr>
            <w:tcW w:w="1643" w:type="dxa"/>
            <w:vAlign w:val="center"/>
          </w:tcPr>
          <w:p w14:paraId="77551254" w14:textId="77777777" w:rsidR="00791E09" w:rsidRPr="00791E09" w:rsidRDefault="00791E09" w:rsidP="008C6D82">
            <w:pPr>
              <w:jc w:val="center"/>
              <w:rPr>
                <w:bCs/>
                <w:iCs/>
                <w:color w:val="000000"/>
                <w:sz w:val="22"/>
                <w:szCs w:val="22"/>
              </w:rPr>
            </w:pPr>
            <w:r w:rsidRPr="00791E09">
              <w:rPr>
                <w:bCs/>
                <w:iCs/>
                <w:color w:val="000000"/>
                <w:sz w:val="22"/>
                <w:szCs w:val="22"/>
              </w:rPr>
              <w:t>22 139,50</w:t>
            </w:r>
          </w:p>
        </w:tc>
      </w:tr>
      <w:tr w:rsidR="00791E09" w:rsidRPr="00791E09" w14:paraId="1A16BC5C" w14:textId="77777777" w:rsidTr="008C6D82">
        <w:tc>
          <w:tcPr>
            <w:tcW w:w="2241" w:type="dxa"/>
            <w:vMerge/>
          </w:tcPr>
          <w:p w14:paraId="2F65323A" w14:textId="77777777" w:rsidR="00791E09" w:rsidRPr="00791E09" w:rsidRDefault="00791E09" w:rsidP="008C6D82">
            <w:pPr>
              <w:ind w:firstLine="720"/>
              <w:rPr>
                <w:snapToGrid w:val="0"/>
                <w:color w:val="000000"/>
                <w:sz w:val="24"/>
                <w:szCs w:val="24"/>
                <w:lang w:eastAsia="ru-RU"/>
              </w:rPr>
            </w:pPr>
          </w:p>
        </w:tc>
        <w:tc>
          <w:tcPr>
            <w:tcW w:w="3422" w:type="dxa"/>
            <w:vMerge/>
          </w:tcPr>
          <w:p w14:paraId="5844B1B0" w14:textId="77777777" w:rsidR="00791E09" w:rsidRPr="00791E09" w:rsidRDefault="00791E09" w:rsidP="008C6D82">
            <w:pPr>
              <w:ind w:firstLine="720"/>
              <w:rPr>
                <w:snapToGrid w:val="0"/>
                <w:color w:val="000000"/>
                <w:sz w:val="24"/>
                <w:szCs w:val="24"/>
                <w:lang w:eastAsia="ru-RU"/>
              </w:rPr>
            </w:pPr>
          </w:p>
        </w:tc>
        <w:tc>
          <w:tcPr>
            <w:tcW w:w="3953" w:type="dxa"/>
          </w:tcPr>
          <w:p w14:paraId="5E6185E0"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5E59D384" w14:textId="77777777" w:rsidR="00791E09" w:rsidRPr="00791E09" w:rsidRDefault="00791E09" w:rsidP="008C6D82">
            <w:pPr>
              <w:jc w:val="center"/>
              <w:rPr>
                <w:b/>
                <w:sz w:val="22"/>
                <w:szCs w:val="22"/>
                <w:lang w:eastAsia="ru-RU"/>
              </w:rPr>
            </w:pPr>
          </w:p>
        </w:tc>
        <w:tc>
          <w:tcPr>
            <w:tcW w:w="1206" w:type="dxa"/>
          </w:tcPr>
          <w:p w14:paraId="3714536F" w14:textId="77777777" w:rsidR="00791E09" w:rsidRPr="00791E09" w:rsidRDefault="00791E09" w:rsidP="008C6D82">
            <w:pPr>
              <w:jc w:val="center"/>
              <w:rPr>
                <w:b/>
                <w:sz w:val="22"/>
                <w:szCs w:val="22"/>
                <w:lang w:eastAsia="ru-RU"/>
              </w:rPr>
            </w:pPr>
          </w:p>
        </w:tc>
        <w:tc>
          <w:tcPr>
            <w:tcW w:w="1295" w:type="dxa"/>
          </w:tcPr>
          <w:p w14:paraId="21D1930E" w14:textId="77777777" w:rsidR="00791E09" w:rsidRPr="00791E09" w:rsidRDefault="00791E09" w:rsidP="008C6D82">
            <w:pPr>
              <w:jc w:val="center"/>
              <w:rPr>
                <w:b/>
                <w:sz w:val="22"/>
                <w:szCs w:val="22"/>
                <w:lang w:eastAsia="ru-RU"/>
              </w:rPr>
            </w:pPr>
          </w:p>
        </w:tc>
        <w:tc>
          <w:tcPr>
            <w:tcW w:w="1643" w:type="dxa"/>
          </w:tcPr>
          <w:p w14:paraId="00034FBD" w14:textId="77777777" w:rsidR="00791E09" w:rsidRPr="00791E09" w:rsidRDefault="00791E09" w:rsidP="008C6D82">
            <w:pPr>
              <w:jc w:val="center"/>
              <w:rPr>
                <w:b/>
                <w:sz w:val="22"/>
                <w:szCs w:val="22"/>
                <w:lang w:eastAsia="ru-RU"/>
              </w:rPr>
            </w:pPr>
          </w:p>
        </w:tc>
      </w:tr>
      <w:tr w:rsidR="00791E09" w:rsidRPr="00791E09" w14:paraId="5BFF0CF8" w14:textId="77777777" w:rsidTr="008C6D82">
        <w:tc>
          <w:tcPr>
            <w:tcW w:w="2241" w:type="dxa"/>
            <w:vMerge/>
          </w:tcPr>
          <w:p w14:paraId="7544DFD3" w14:textId="77777777" w:rsidR="00791E09" w:rsidRPr="00791E09" w:rsidRDefault="00791E09" w:rsidP="008C6D82">
            <w:pPr>
              <w:ind w:firstLine="720"/>
              <w:rPr>
                <w:snapToGrid w:val="0"/>
                <w:color w:val="000000"/>
                <w:sz w:val="24"/>
                <w:szCs w:val="24"/>
                <w:lang w:eastAsia="ru-RU"/>
              </w:rPr>
            </w:pPr>
          </w:p>
        </w:tc>
        <w:tc>
          <w:tcPr>
            <w:tcW w:w="3422" w:type="dxa"/>
            <w:vMerge/>
          </w:tcPr>
          <w:p w14:paraId="6E4B9779" w14:textId="77777777" w:rsidR="00791E09" w:rsidRPr="00791E09" w:rsidRDefault="00791E09" w:rsidP="008C6D82">
            <w:pPr>
              <w:ind w:firstLine="720"/>
              <w:rPr>
                <w:snapToGrid w:val="0"/>
                <w:color w:val="000000"/>
                <w:sz w:val="24"/>
                <w:szCs w:val="24"/>
                <w:lang w:eastAsia="ru-RU"/>
              </w:rPr>
            </w:pPr>
          </w:p>
        </w:tc>
        <w:tc>
          <w:tcPr>
            <w:tcW w:w="3953" w:type="dxa"/>
          </w:tcPr>
          <w:p w14:paraId="64FF0241"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260656D9" w14:textId="77777777" w:rsidR="00791E09" w:rsidRPr="00791E09" w:rsidRDefault="00791E09" w:rsidP="008C6D82">
            <w:pPr>
              <w:jc w:val="center"/>
              <w:rPr>
                <w:b/>
                <w:sz w:val="22"/>
                <w:szCs w:val="22"/>
                <w:lang w:eastAsia="ru-RU"/>
              </w:rPr>
            </w:pPr>
          </w:p>
        </w:tc>
        <w:tc>
          <w:tcPr>
            <w:tcW w:w="1206" w:type="dxa"/>
          </w:tcPr>
          <w:p w14:paraId="5C3E9780" w14:textId="77777777" w:rsidR="00791E09" w:rsidRPr="00791E09" w:rsidRDefault="00791E09" w:rsidP="008C6D82">
            <w:pPr>
              <w:jc w:val="center"/>
              <w:rPr>
                <w:b/>
                <w:sz w:val="22"/>
                <w:szCs w:val="22"/>
                <w:lang w:eastAsia="ru-RU"/>
              </w:rPr>
            </w:pPr>
          </w:p>
        </w:tc>
        <w:tc>
          <w:tcPr>
            <w:tcW w:w="1295" w:type="dxa"/>
          </w:tcPr>
          <w:p w14:paraId="6846ED14" w14:textId="77777777" w:rsidR="00791E09" w:rsidRPr="00791E09" w:rsidRDefault="00791E09" w:rsidP="008C6D82">
            <w:pPr>
              <w:jc w:val="center"/>
              <w:rPr>
                <w:b/>
                <w:sz w:val="22"/>
                <w:szCs w:val="22"/>
                <w:lang w:eastAsia="ru-RU"/>
              </w:rPr>
            </w:pPr>
          </w:p>
        </w:tc>
        <w:tc>
          <w:tcPr>
            <w:tcW w:w="1643" w:type="dxa"/>
          </w:tcPr>
          <w:p w14:paraId="04020178" w14:textId="77777777" w:rsidR="00791E09" w:rsidRPr="00791E09" w:rsidRDefault="00791E09" w:rsidP="008C6D82">
            <w:pPr>
              <w:jc w:val="center"/>
              <w:rPr>
                <w:b/>
                <w:sz w:val="22"/>
                <w:szCs w:val="22"/>
                <w:lang w:eastAsia="ru-RU"/>
              </w:rPr>
            </w:pPr>
          </w:p>
        </w:tc>
      </w:tr>
      <w:tr w:rsidR="00791E09" w:rsidRPr="00791E09" w14:paraId="003D5FB6" w14:textId="77777777" w:rsidTr="008C6D82">
        <w:tc>
          <w:tcPr>
            <w:tcW w:w="2241" w:type="dxa"/>
            <w:vMerge/>
          </w:tcPr>
          <w:p w14:paraId="62A15EA8" w14:textId="77777777" w:rsidR="00791E09" w:rsidRPr="00791E09" w:rsidRDefault="00791E09" w:rsidP="008C6D82">
            <w:pPr>
              <w:ind w:firstLine="720"/>
              <w:rPr>
                <w:snapToGrid w:val="0"/>
                <w:color w:val="000000"/>
                <w:sz w:val="24"/>
                <w:szCs w:val="24"/>
                <w:lang w:eastAsia="ru-RU"/>
              </w:rPr>
            </w:pPr>
          </w:p>
        </w:tc>
        <w:tc>
          <w:tcPr>
            <w:tcW w:w="3422" w:type="dxa"/>
            <w:vMerge/>
          </w:tcPr>
          <w:p w14:paraId="63B947B1" w14:textId="77777777" w:rsidR="00791E09" w:rsidRPr="00791E09" w:rsidRDefault="00791E09" w:rsidP="008C6D82">
            <w:pPr>
              <w:ind w:firstLine="720"/>
              <w:rPr>
                <w:snapToGrid w:val="0"/>
                <w:color w:val="000000"/>
                <w:sz w:val="24"/>
                <w:szCs w:val="24"/>
                <w:lang w:eastAsia="ru-RU"/>
              </w:rPr>
            </w:pPr>
          </w:p>
        </w:tc>
        <w:tc>
          <w:tcPr>
            <w:tcW w:w="3953" w:type="dxa"/>
          </w:tcPr>
          <w:p w14:paraId="56004A62"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64327FD2" w14:textId="77777777" w:rsidR="00791E09" w:rsidRPr="00791E09" w:rsidRDefault="00791E09" w:rsidP="008C6D82">
            <w:pPr>
              <w:jc w:val="center"/>
              <w:rPr>
                <w:sz w:val="22"/>
                <w:szCs w:val="22"/>
                <w:lang w:eastAsia="ru-RU"/>
              </w:rPr>
            </w:pPr>
            <w:r w:rsidRPr="00791E09">
              <w:rPr>
                <w:sz w:val="22"/>
                <w:szCs w:val="22"/>
                <w:lang w:eastAsia="ru-RU"/>
              </w:rPr>
              <w:t>37 631,58</w:t>
            </w:r>
          </w:p>
        </w:tc>
        <w:tc>
          <w:tcPr>
            <w:tcW w:w="1206" w:type="dxa"/>
            <w:vAlign w:val="center"/>
          </w:tcPr>
          <w:p w14:paraId="005E7C8D" w14:textId="77777777" w:rsidR="00791E09" w:rsidRPr="00791E09" w:rsidRDefault="00791E09" w:rsidP="008C6D82">
            <w:pPr>
              <w:jc w:val="center"/>
              <w:rPr>
                <w:bCs/>
                <w:iCs/>
                <w:color w:val="000000"/>
                <w:sz w:val="22"/>
                <w:szCs w:val="22"/>
              </w:rPr>
            </w:pPr>
            <w:r w:rsidRPr="00791E09">
              <w:rPr>
                <w:bCs/>
                <w:iCs/>
                <w:color w:val="000000"/>
                <w:sz w:val="22"/>
                <w:szCs w:val="22"/>
              </w:rPr>
              <w:t>12 613,61</w:t>
            </w:r>
          </w:p>
        </w:tc>
        <w:tc>
          <w:tcPr>
            <w:tcW w:w="1295" w:type="dxa"/>
            <w:vAlign w:val="center"/>
          </w:tcPr>
          <w:p w14:paraId="43DCD7DB" w14:textId="77777777" w:rsidR="00791E09" w:rsidRPr="00791E09" w:rsidRDefault="00791E09" w:rsidP="008C6D82">
            <w:pPr>
              <w:jc w:val="center"/>
              <w:rPr>
                <w:bCs/>
                <w:iCs/>
                <w:color w:val="000000"/>
                <w:sz w:val="22"/>
                <w:szCs w:val="22"/>
              </w:rPr>
            </w:pPr>
            <w:r w:rsidRPr="00791E09">
              <w:rPr>
                <w:bCs/>
                <w:iCs/>
                <w:color w:val="000000"/>
                <w:sz w:val="22"/>
                <w:szCs w:val="22"/>
              </w:rPr>
              <w:t>12 670,79</w:t>
            </w:r>
          </w:p>
        </w:tc>
        <w:tc>
          <w:tcPr>
            <w:tcW w:w="1643" w:type="dxa"/>
            <w:vAlign w:val="center"/>
          </w:tcPr>
          <w:p w14:paraId="0A51D3F7" w14:textId="77777777" w:rsidR="00791E09" w:rsidRPr="00791E09" w:rsidRDefault="00791E09" w:rsidP="008C6D82">
            <w:pPr>
              <w:jc w:val="center"/>
              <w:rPr>
                <w:bCs/>
                <w:iCs/>
                <w:color w:val="000000"/>
                <w:sz w:val="22"/>
                <w:szCs w:val="22"/>
              </w:rPr>
            </w:pPr>
            <w:r w:rsidRPr="00791E09">
              <w:rPr>
                <w:bCs/>
                <w:iCs/>
                <w:color w:val="000000"/>
                <w:sz w:val="22"/>
                <w:szCs w:val="22"/>
              </w:rPr>
              <w:t>12 347,18</w:t>
            </w:r>
          </w:p>
        </w:tc>
      </w:tr>
      <w:tr w:rsidR="00791E09" w:rsidRPr="00791E09" w14:paraId="3B80E937" w14:textId="77777777" w:rsidTr="008C6D82">
        <w:tc>
          <w:tcPr>
            <w:tcW w:w="2241" w:type="dxa"/>
            <w:vMerge/>
          </w:tcPr>
          <w:p w14:paraId="4D8D6657"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449BEB4D" w14:textId="77777777" w:rsidR="00791E09" w:rsidRPr="00791E09" w:rsidRDefault="00791E09" w:rsidP="008C6D82">
            <w:pPr>
              <w:ind w:firstLine="720"/>
              <w:rPr>
                <w:snapToGrid w:val="0"/>
                <w:color w:val="000000"/>
                <w:sz w:val="24"/>
                <w:szCs w:val="24"/>
                <w:lang w:eastAsia="ru-RU"/>
              </w:rPr>
            </w:pPr>
          </w:p>
        </w:tc>
        <w:tc>
          <w:tcPr>
            <w:tcW w:w="3953" w:type="dxa"/>
          </w:tcPr>
          <w:p w14:paraId="2C9ECD14"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632E4584" w14:textId="77777777" w:rsidR="00791E09" w:rsidRPr="00791E09" w:rsidRDefault="00791E09" w:rsidP="008C6D82">
            <w:pPr>
              <w:jc w:val="center"/>
              <w:rPr>
                <w:sz w:val="22"/>
                <w:szCs w:val="22"/>
                <w:lang w:eastAsia="ru-RU"/>
              </w:rPr>
            </w:pPr>
            <w:r w:rsidRPr="00791E09">
              <w:rPr>
                <w:sz w:val="22"/>
                <w:szCs w:val="22"/>
                <w:lang w:eastAsia="ru-RU"/>
              </w:rPr>
              <w:t>27 089,15</w:t>
            </w:r>
          </w:p>
        </w:tc>
        <w:tc>
          <w:tcPr>
            <w:tcW w:w="1206" w:type="dxa"/>
          </w:tcPr>
          <w:p w14:paraId="012DBD36" w14:textId="77777777" w:rsidR="00791E09" w:rsidRPr="00791E09" w:rsidRDefault="00791E09" w:rsidP="008C6D82">
            <w:pPr>
              <w:jc w:val="center"/>
              <w:rPr>
                <w:sz w:val="22"/>
                <w:szCs w:val="22"/>
                <w:lang w:eastAsia="ru-RU"/>
              </w:rPr>
            </w:pPr>
            <w:r w:rsidRPr="00791E09">
              <w:rPr>
                <w:sz w:val="22"/>
                <w:szCs w:val="22"/>
                <w:lang w:eastAsia="ru-RU"/>
              </w:rPr>
              <w:t>8 278,79</w:t>
            </w:r>
          </w:p>
        </w:tc>
        <w:tc>
          <w:tcPr>
            <w:tcW w:w="1295" w:type="dxa"/>
          </w:tcPr>
          <w:p w14:paraId="52C07571" w14:textId="77777777" w:rsidR="00791E09" w:rsidRPr="00791E09" w:rsidRDefault="00791E09" w:rsidP="008C6D82">
            <w:pPr>
              <w:jc w:val="center"/>
              <w:rPr>
                <w:sz w:val="22"/>
                <w:szCs w:val="22"/>
                <w:lang w:eastAsia="ru-RU"/>
              </w:rPr>
            </w:pPr>
            <w:r w:rsidRPr="00791E09">
              <w:rPr>
                <w:sz w:val="22"/>
                <w:szCs w:val="22"/>
                <w:lang w:eastAsia="ru-RU"/>
              </w:rPr>
              <w:t>9 018,04</w:t>
            </w:r>
          </w:p>
        </w:tc>
        <w:tc>
          <w:tcPr>
            <w:tcW w:w="1643" w:type="dxa"/>
          </w:tcPr>
          <w:p w14:paraId="3C664C10" w14:textId="77777777" w:rsidR="00791E09" w:rsidRPr="00791E09" w:rsidRDefault="00791E09" w:rsidP="008C6D82">
            <w:pPr>
              <w:jc w:val="center"/>
              <w:rPr>
                <w:sz w:val="22"/>
                <w:szCs w:val="22"/>
                <w:lang w:eastAsia="ru-RU"/>
              </w:rPr>
            </w:pPr>
            <w:r w:rsidRPr="00791E09">
              <w:rPr>
                <w:sz w:val="22"/>
                <w:szCs w:val="22"/>
                <w:lang w:eastAsia="ru-RU"/>
              </w:rPr>
              <w:t>9 792,32</w:t>
            </w:r>
          </w:p>
        </w:tc>
      </w:tr>
      <w:tr w:rsidR="00791E09" w:rsidRPr="00791E09" w14:paraId="632D0999" w14:textId="77777777" w:rsidTr="008C6D82">
        <w:tc>
          <w:tcPr>
            <w:tcW w:w="2241" w:type="dxa"/>
            <w:vMerge/>
          </w:tcPr>
          <w:p w14:paraId="5B7FAFEE" w14:textId="77777777" w:rsidR="00791E09" w:rsidRPr="00791E09" w:rsidRDefault="00791E09" w:rsidP="008C6D82">
            <w:pPr>
              <w:ind w:firstLine="720"/>
              <w:rPr>
                <w:snapToGrid w:val="0"/>
                <w:color w:val="000000"/>
                <w:sz w:val="24"/>
                <w:szCs w:val="24"/>
                <w:lang w:eastAsia="ru-RU"/>
              </w:rPr>
            </w:pPr>
          </w:p>
        </w:tc>
        <w:tc>
          <w:tcPr>
            <w:tcW w:w="3422" w:type="dxa"/>
            <w:vMerge/>
          </w:tcPr>
          <w:p w14:paraId="4C8D2C34" w14:textId="77777777" w:rsidR="00791E09" w:rsidRPr="00791E09" w:rsidRDefault="00791E09" w:rsidP="008C6D82">
            <w:pPr>
              <w:ind w:firstLine="720"/>
              <w:rPr>
                <w:snapToGrid w:val="0"/>
                <w:color w:val="000000"/>
                <w:sz w:val="24"/>
                <w:szCs w:val="24"/>
                <w:lang w:eastAsia="ru-RU"/>
              </w:rPr>
            </w:pPr>
          </w:p>
        </w:tc>
        <w:tc>
          <w:tcPr>
            <w:tcW w:w="3953" w:type="dxa"/>
          </w:tcPr>
          <w:p w14:paraId="5EE5B290"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2D0018D4"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77C540AC"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54F0782"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23DFFE57"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CD2850B" w14:textId="77777777" w:rsidTr="008C6D82">
        <w:tc>
          <w:tcPr>
            <w:tcW w:w="2241" w:type="dxa"/>
            <w:vMerge/>
          </w:tcPr>
          <w:p w14:paraId="51D6230C" w14:textId="77777777" w:rsidR="00791E09" w:rsidRPr="00791E09" w:rsidRDefault="00791E09" w:rsidP="008C6D82">
            <w:pPr>
              <w:ind w:firstLine="720"/>
              <w:rPr>
                <w:snapToGrid w:val="0"/>
                <w:color w:val="000000"/>
                <w:sz w:val="24"/>
                <w:szCs w:val="24"/>
                <w:lang w:eastAsia="ru-RU"/>
              </w:rPr>
            </w:pPr>
          </w:p>
        </w:tc>
        <w:tc>
          <w:tcPr>
            <w:tcW w:w="3422" w:type="dxa"/>
            <w:vMerge/>
          </w:tcPr>
          <w:p w14:paraId="1F0B75DA" w14:textId="77777777" w:rsidR="00791E09" w:rsidRPr="00791E09" w:rsidRDefault="00791E09" w:rsidP="008C6D82">
            <w:pPr>
              <w:ind w:firstLine="720"/>
              <w:rPr>
                <w:snapToGrid w:val="0"/>
                <w:color w:val="000000"/>
                <w:sz w:val="24"/>
                <w:szCs w:val="24"/>
                <w:lang w:eastAsia="ru-RU"/>
              </w:rPr>
            </w:pPr>
          </w:p>
        </w:tc>
        <w:tc>
          <w:tcPr>
            <w:tcW w:w="3953" w:type="dxa"/>
          </w:tcPr>
          <w:p w14:paraId="15B4F4A7"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5A1A76F2"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4451F84E"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7AFB2BD"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4A68AD70"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196843A" w14:textId="77777777" w:rsidTr="008C6D82">
        <w:trPr>
          <w:trHeight w:val="417"/>
        </w:trPr>
        <w:tc>
          <w:tcPr>
            <w:tcW w:w="2241" w:type="dxa"/>
            <w:vMerge w:val="restart"/>
          </w:tcPr>
          <w:p w14:paraId="2346CB4B" w14:textId="77777777" w:rsidR="00791E09" w:rsidRPr="00791E09" w:rsidRDefault="00791E09" w:rsidP="008C6D82">
            <w:pPr>
              <w:pStyle w:val="ConsPlusCell"/>
              <w:jc w:val="right"/>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мероприятие </w:t>
            </w:r>
            <w:r w:rsidRPr="00791E09">
              <w:rPr>
                <w:rFonts w:ascii="Times New Roman" w:hAnsi="Times New Roman" w:cs="Times New Roman"/>
                <w:sz w:val="24"/>
                <w:szCs w:val="24"/>
              </w:rPr>
              <w:t>1.1.6.1</w:t>
            </w:r>
          </w:p>
        </w:tc>
        <w:tc>
          <w:tcPr>
            <w:tcW w:w="3422" w:type="dxa"/>
            <w:vMerge w:val="restart"/>
          </w:tcPr>
          <w:p w14:paraId="6DF1BCFB" w14:textId="77777777" w:rsidR="00791E09" w:rsidRPr="00791E09" w:rsidRDefault="00791E09" w:rsidP="008C6D82">
            <w:pPr>
              <w:pStyle w:val="ConsPlusCell"/>
              <w:jc w:val="right"/>
              <w:rPr>
                <w:rFonts w:ascii="Times New Roman" w:hAnsi="Times New Roman" w:cs="Times New Roman"/>
                <w:sz w:val="24"/>
                <w:szCs w:val="24"/>
              </w:rPr>
            </w:pPr>
            <w:r w:rsidRPr="00791E09">
              <w:rPr>
                <w:rFonts w:ascii="Times New Roman" w:hAnsi="Times New Roman" w:cs="Times New Roman"/>
                <w:color w:val="000000"/>
                <w:sz w:val="24"/>
                <w:szCs w:val="24"/>
              </w:rPr>
              <w:t xml:space="preserve">Оказание муниципальных услуг (выполнение </w:t>
            </w:r>
            <w:proofErr w:type="gramStart"/>
            <w:r w:rsidRPr="00791E09">
              <w:rPr>
                <w:rFonts w:ascii="Times New Roman" w:hAnsi="Times New Roman" w:cs="Times New Roman"/>
                <w:color w:val="000000"/>
                <w:sz w:val="24"/>
                <w:szCs w:val="24"/>
              </w:rPr>
              <w:t>работ)  библиотеками</w:t>
            </w:r>
            <w:proofErr w:type="gramEnd"/>
            <w:r w:rsidRPr="00791E09">
              <w:rPr>
                <w:rFonts w:ascii="Times New Roman" w:hAnsi="Times New Roman" w:cs="Times New Roman"/>
                <w:color w:val="000000"/>
                <w:sz w:val="24"/>
                <w:szCs w:val="24"/>
              </w:rPr>
              <w:t xml:space="preserve"> за исключением оплаты по коммунальным услугам</w:t>
            </w:r>
          </w:p>
        </w:tc>
        <w:tc>
          <w:tcPr>
            <w:tcW w:w="3953" w:type="dxa"/>
          </w:tcPr>
          <w:p w14:paraId="6DEBE6FC"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vAlign w:val="center"/>
          </w:tcPr>
          <w:p w14:paraId="0E0950DA" w14:textId="77777777" w:rsidR="00791E09" w:rsidRPr="00791E09" w:rsidRDefault="00791E09" w:rsidP="008C6D82">
            <w:pPr>
              <w:jc w:val="center"/>
              <w:rPr>
                <w:sz w:val="22"/>
                <w:szCs w:val="22"/>
                <w:lang w:eastAsia="ru-RU"/>
              </w:rPr>
            </w:pPr>
            <w:r w:rsidRPr="00791E09">
              <w:rPr>
                <w:sz w:val="22"/>
                <w:szCs w:val="22"/>
                <w:lang w:eastAsia="ru-RU"/>
              </w:rPr>
              <w:t>62 354,73</w:t>
            </w:r>
          </w:p>
        </w:tc>
        <w:tc>
          <w:tcPr>
            <w:tcW w:w="1206" w:type="dxa"/>
            <w:vAlign w:val="center"/>
          </w:tcPr>
          <w:p w14:paraId="166F860D" w14:textId="77777777" w:rsidR="00791E09" w:rsidRPr="00791E09" w:rsidRDefault="00791E09" w:rsidP="008C6D82">
            <w:pPr>
              <w:jc w:val="center"/>
              <w:rPr>
                <w:bCs/>
                <w:iCs/>
                <w:color w:val="000000"/>
                <w:sz w:val="22"/>
                <w:szCs w:val="22"/>
              </w:rPr>
            </w:pPr>
            <w:r w:rsidRPr="00791E09">
              <w:rPr>
                <w:bCs/>
                <w:iCs/>
                <w:color w:val="000000"/>
                <w:sz w:val="22"/>
                <w:szCs w:val="22"/>
              </w:rPr>
              <w:t>20 140,40</w:t>
            </w:r>
          </w:p>
        </w:tc>
        <w:tc>
          <w:tcPr>
            <w:tcW w:w="1295" w:type="dxa"/>
            <w:vAlign w:val="center"/>
          </w:tcPr>
          <w:p w14:paraId="4F7665CE" w14:textId="77777777" w:rsidR="00791E09" w:rsidRPr="00791E09" w:rsidRDefault="00791E09" w:rsidP="008C6D82">
            <w:pPr>
              <w:jc w:val="center"/>
              <w:rPr>
                <w:bCs/>
                <w:iCs/>
                <w:color w:val="000000"/>
                <w:sz w:val="22"/>
                <w:szCs w:val="22"/>
              </w:rPr>
            </w:pPr>
            <w:r w:rsidRPr="00791E09">
              <w:rPr>
                <w:bCs/>
                <w:iCs/>
                <w:color w:val="000000"/>
                <w:sz w:val="22"/>
                <w:szCs w:val="22"/>
              </w:rPr>
              <w:t>20 900,83</w:t>
            </w:r>
          </w:p>
        </w:tc>
        <w:tc>
          <w:tcPr>
            <w:tcW w:w="1643" w:type="dxa"/>
            <w:vAlign w:val="center"/>
          </w:tcPr>
          <w:p w14:paraId="0C2C7BD0" w14:textId="77777777" w:rsidR="00791E09" w:rsidRPr="00791E09" w:rsidRDefault="00791E09" w:rsidP="008C6D82">
            <w:pPr>
              <w:jc w:val="center"/>
              <w:rPr>
                <w:bCs/>
                <w:iCs/>
                <w:color w:val="000000"/>
                <w:sz w:val="22"/>
                <w:szCs w:val="22"/>
              </w:rPr>
            </w:pPr>
            <w:r w:rsidRPr="00791E09">
              <w:rPr>
                <w:bCs/>
                <w:iCs/>
                <w:color w:val="000000"/>
                <w:sz w:val="22"/>
                <w:szCs w:val="22"/>
              </w:rPr>
              <w:t>21 313,50</w:t>
            </w:r>
          </w:p>
        </w:tc>
      </w:tr>
      <w:tr w:rsidR="00791E09" w:rsidRPr="00791E09" w14:paraId="23C95B17" w14:textId="77777777" w:rsidTr="008C6D82">
        <w:tc>
          <w:tcPr>
            <w:tcW w:w="2241" w:type="dxa"/>
            <w:vMerge/>
          </w:tcPr>
          <w:p w14:paraId="265B5840" w14:textId="77777777" w:rsidR="00791E09" w:rsidRPr="00791E09" w:rsidRDefault="00791E09" w:rsidP="008C6D82">
            <w:pPr>
              <w:ind w:firstLine="720"/>
              <w:rPr>
                <w:snapToGrid w:val="0"/>
                <w:color w:val="000000"/>
                <w:sz w:val="24"/>
                <w:szCs w:val="24"/>
                <w:lang w:eastAsia="ru-RU"/>
              </w:rPr>
            </w:pPr>
          </w:p>
        </w:tc>
        <w:tc>
          <w:tcPr>
            <w:tcW w:w="3422" w:type="dxa"/>
            <w:vMerge/>
          </w:tcPr>
          <w:p w14:paraId="1955450D" w14:textId="77777777" w:rsidR="00791E09" w:rsidRPr="00791E09" w:rsidRDefault="00791E09" w:rsidP="008C6D82">
            <w:pPr>
              <w:ind w:firstLine="720"/>
              <w:rPr>
                <w:snapToGrid w:val="0"/>
                <w:color w:val="000000"/>
                <w:sz w:val="24"/>
                <w:szCs w:val="24"/>
                <w:lang w:eastAsia="ru-RU"/>
              </w:rPr>
            </w:pPr>
          </w:p>
        </w:tc>
        <w:tc>
          <w:tcPr>
            <w:tcW w:w="3953" w:type="dxa"/>
          </w:tcPr>
          <w:p w14:paraId="7746C73B"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71561585" w14:textId="77777777" w:rsidR="00791E09" w:rsidRPr="00791E09" w:rsidRDefault="00791E09" w:rsidP="008C6D82">
            <w:pPr>
              <w:jc w:val="center"/>
              <w:rPr>
                <w:b/>
                <w:sz w:val="22"/>
                <w:szCs w:val="22"/>
                <w:lang w:eastAsia="ru-RU"/>
              </w:rPr>
            </w:pPr>
          </w:p>
        </w:tc>
        <w:tc>
          <w:tcPr>
            <w:tcW w:w="1206" w:type="dxa"/>
          </w:tcPr>
          <w:p w14:paraId="0E848F86" w14:textId="77777777" w:rsidR="00791E09" w:rsidRPr="00791E09" w:rsidRDefault="00791E09" w:rsidP="008C6D82">
            <w:pPr>
              <w:jc w:val="center"/>
              <w:rPr>
                <w:b/>
                <w:sz w:val="22"/>
                <w:szCs w:val="22"/>
                <w:lang w:eastAsia="ru-RU"/>
              </w:rPr>
            </w:pPr>
          </w:p>
        </w:tc>
        <w:tc>
          <w:tcPr>
            <w:tcW w:w="1295" w:type="dxa"/>
          </w:tcPr>
          <w:p w14:paraId="0E82B311" w14:textId="77777777" w:rsidR="00791E09" w:rsidRPr="00791E09" w:rsidRDefault="00791E09" w:rsidP="008C6D82">
            <w:pPr>
              <w:jc w:val="center"/>
              <w:rPr>
                <w:b/>
                <w:sz w:val="22"/>
                <w:szCs w:val="22"/>
                <w:lang w:eastAsia="ru-RU"/>
              </w:rPr>
            </w:pPr>
          </w:p>
        </w:tc>
        <w:tc>
          <w:tcPr>
            <w:tcW w:w="1643" w:type="dxa"/>
          </w:tcPr>
          <w:p w14:paraId="471C4D2C" w14:textId="77777777" w:rsidR="00791E09" w:rsidRPr="00791E09" w:rsidRDefault="00791E09" w:rsidP="008C6D82">
            <w:pPr>
              <w:jc w:val="center"/>
              <w:rPr>
                <w:b/>
                <w:sz w:val="22"/>
                <w:szCs w:val="22"/>
                <w:lang w:eastAsia="ru-RU"/>
              </w:rPr>
            </w:pPr>
          </w:p>
        </w:tc>
      </w:tr>
      <w:tr w:rsidR="00791E09" w:rsidRPr="00791E09" w14:paraId="419367C9" w14:textId="77777777" w:rsidTr="008C6D82">
        <w:tc>
          <w:tcPr>
            <w:tcW w:w="2241" w:type="dxa"/>
            <w:vMerge/>
          </w:tcPr>
          <w:p w14:paraId="7EB84D7B" w14:textId="77777777" w:rsidR="00791E09" w:rsidRPr="00791E09" w:rsidRDefault="00791E09" w:rsidP="008C6D82">
            <w:pPr>
              <w:ind w:firstLine="720"/>
              <w:rPr>
                <w:snapToGrid w:val="0"/>
                <w:color w:val="000000"/>
                <w:sz w:val="24"/>
                <w:szCs w:val="24"/>
                <w:lang w:eastAsia="ru-RU"/>
              </w:rPr>
            </w:pPr>
          </w:p>
        </w:tc>
        <w:tc>
          <w:tcPr>
            <w:tcW w:w="3422" w:type="dxa"/>
            <w:vMerge/>
          </w:tcPr>
          <w:p w14:paraId="7F815680" w14:textId="77777777" w:rsidR="00791E09" w:rsidRPr="00791E09" w:rsidRDefault="00791E09" w:rsidP="008C6D82">
            <w:pPr>
              <w:ind w:firstLine="720"/>
              <w:rPr>
                <w:snapToGrid w:val="0"/>
                <w:color w:val="000000"/>
                <w:sz w:val="24"/>
                <w:szCs w:val="24"/>
                <w:lang w:eastAsia="ru-RU"/>
              </w:rPr>
            </w:pPr>
          </w:p>
        </w:tc>
        <w:tc>
          <w:tcPr>
            <w:tcW w:w="3953" w:type="dxa"/>
          </w:tcPr>
          <w:p w14:paraId="1FE05F38"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7DB19E6A" w14:textId="77777777" w:rsidR="00791E09" w:rsidRPr="00791E09" w:rsidRDefault="00791E09" w:rsidP="008C6D82">
            <w:pPr>
              <w:jc w:val="center"/>
              <w:rPr>
                <w:b/>
                <w:sz w:val="22"/>
                <w:szCs w:val="22"/>
                <w:lang w:eastAsia="ru-RU"/>
              </w:rPr>
            </w:pPr>
          </w:p>
        </w:tc>
        <w:tc>
          <w:tcPr>
            <w:tcW w:w="1206" w:type="dxa"/>
          </w:tcPr>
          <w:p w14:paraId="221735C1" w14:textId="77777777" w:rsidR="00791E09" w:rsidRPr="00791E09" w:rsidRDefault="00791E09" w:rsidP="008C6D82">
            <w:pPr>
              <w:jc w:val="center"/>
              <w:rPr>
                <w:b/>
                <w:sz w:val="22"/>
                <w:szCs w:val="22"/>
                <w:lang w:eastAsia="ru-RU"/>
              </w:rPr>
            </w:pPr>
          </w:p>
        </w:tc>
        <w:tc>
          <w:tcPr>
            <w:tcW w:w="1295" w:type="dxa"/>
          </w:tcPr>
          <w:p w14:paraId="6F7600A8" w14:textId="77777777" w:rsidR="00791E09" w:rsidRPr="00791E09" w:rsidRDefault="00791E09" w:rsidP="008C6D82">
            <w:pPr>
              <w:jc w:val="center"/>
              <w:rPr>
                <w:b/>
                <w:sz w:val="22"/>
                <w:szCs w:val="22"/>
                <w:lang w:eastAsia="ru-RU"/>
              </w:rPr>
            </w:pPr>
          </w:p>
        </w:tc>
        <w:tc>
          <w:tcPr>
            <w:tcW w:w="1643" w:type="dxa"/>
          </w:tcPr>
          <w:p w14:paraId="1D041B2E" w14:textId="77777777" w:rsidR="00791E09" w:rsidRPr="00791E09" w:rsidRDefault="00791E09" w:rsidP="008C6D82">
            <w:pPr>
              <w:jc w:val="center"/>
              <w:rPr>
                <w:b/>
                <w:sz w:val="22"/>
                <w:szCs w:val="22"/>
                <w:lang w:eastAsia="ru-RU"/>
              </w:rPr>
            </w:pPr>
          </w:p>
        </w:tc>
      </w:tr>
      <w:tr w:rsidR="00791E09" w:rsidRPr="00791E09" w14:paraId="7D6657FE" w14:textId="77777777" w:rsidTr="008C6D82">
        <w:tc>
          <w:tcPr>
            <w:tcW w:w="2241" w:type="dxa"/>
            <w:vMerge/>
          </w:tcPr>
          <w:p w14:paraId="4F016D13" w14:textId="77777777" w:rsidR="00791E09" w:rsidRPr="00791E09" w:rsidRDefault="00791E09" w:rsidP="008C6D82">
            <w:pPr>
              <w:ind w:firstLine="720"/>
              <w:rPr>
                <w:snapToGrid w:val="0"/>
                <w:color w:val="000000"/>
                <w:sz w:val="24"/>
                <w:szCs w:val="24"/>
                <w:lang w:eastAsia="ru-RU"/>
              </w:rPr>
            </w:pPr>
          </w:p>
        </w:tc>
        <w:tc>
          <w:tcPr>
            <w:tcW w:w="3422" w:type="dxa"/>
            <w:vMerge/>
          </w:tcPr>
          <w:p w14:paraId="04C250B1" w14:textId="77777777" w:rsidR="00791E09" w:rsidRPr="00791E09" w:rsidRDefault="00791E09" w:rsidP="008C6D82">
            <w:pPr>
              <w:ind w:firstLine="720"/>
              <w:rPr>
                <w:snapToGrid w:val="0"/>
                <w:color w:val="000000"/>
                <w:sz w:val="24"/>
                <w:szCs w:val="24"/>
                <w:lang w:eastAsia="ru-RU"/>
              </w:rPr>
            </w:pPr>
          </w:p>
        </w:tc>
        <w:tc>
          <w:tcPr>
            <w:tcW w:w="3953" w:type="dxa"/>
          </w:tcPr>
          <w:p w14:paraId="2D9E4129"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2B3697D7" w14:textId="77777777" w:rsidR="00791E09" w:rsidRPr="00791E09" w:rsidRDefault="00791E09" w:rsidP="008C6D82">
            <w:pPr>
              <w:jc w:val="center"/>
              <w:rPr>
                <w:sz w:val="22"/>
                <w:szCs w:val="22"/>
                <w:lang w:eastAsia="ru-RU"/>
              </w:rPr>
            </w:pPr>
            <w:r w:rsidRPr="00791E09">
              <w:rPr>
                <w:sz w:val="22"/>
                <w:szCs w:val="22"/>
                <w:lang w:eastAsia="ru-RU"/>
              </w:rPr>
              <w:t>36 919,98</w:t>
            </w:r>
          </w:p>
        </w:tc>
        <w:tc>
          <w:tcPr>
            <w:tcW w:w="1206" w:type="dxa"/>
            <w:vAlign w:val="center"/>
          </w:tcPr>
          <w:p w14:paraId="686BD3B1" w14:textId="77777777" w:rsidR="00791E09" w:rsidRPr="00791E09" w:rsidRDefault="00791E09" w:rsidP="008C6D82">
            <w:pPr>
              <w:jc w:val="center"/>
              <w:rPr>
                <w:bCs/>
                <w:iCs/>
                <w:color w:val="000000"/>
                <w:sz w:val="22"/>
                <w:szCs w:val="22"/>
              </w:rPr>
            </w:pPr>
            <w:r w:rsidRPr="00791E09">
              <w:rPr>
                <w:bCs/>
                <w:iCs/>
                <w:color w:val="000000"/>
                <w:sz w:val="22"/>
                <w:szCs w:val="22"/>
              </w:rPr>
              <w:t>12 387,41</w:t>
            </w:r>
          </w:p>
        </w:tc>
        <w:tc>
          <w:tcPr>
            <w:tcW w:w="1295" w:type="dxa"/>
            <w:vAlign w:val="center"/>
          </w:tcPr>
          <w:p w14:paraId="0BA51D2C" w14:textId="77777777" w:rsidR="00791E09" w:rsidRPr="00791E09" w:rsidRDefault="00791E09" w:rsidP="008C6D82">
            <w:pPr>
              <w:jc w:val="center"/>
              <w:rPr>
                <w:bCs/>
                <w:iCs/>
                <w:color w:val="000000"/>
                <w:sz w:val="22"/>
                <w:szCs w:val="22"/>
              </w:rPr>
            </w:pPr>
            <w:r w:rsidRPr="00791E09">
              <w:rPr>
                <w:bCs/>
                <w:iCs/>
                <w:color w:val="000000"/>
                <w:sz w:val="22"/>
                <w:szCs w:val="22"/>
              </w:rPr>
              <w:t>12 433,79</w:t>
            </w:r>
          </w:p>
        </w:tc>
        <w:tc>
          <w:tcPr>
            <w:tcW w:w="1643" w:type="dxa"/>
            <w:vAlign w:val="center"/>
          </w:tcPr>
          <w:p w14:paraId="585CDBBA" w14:textId="77777777" w:rsidR="00791E09" w:rsidRPr="00791E09" w:rsidRDefault="00791E09" w:rsidP="008C6D82">
            <w:pPr>
              <w:jc w:val="center"/>
              <w:rPr>
                <w:bCs/>
                <w:iCs/>
                <w:color w:val="000000"/>
                <w:sz w:val="22"/>
                <w:szCs w:val="22"/>
              </w:rPr>
            </w:pPr>
            <w:r w:rsidRPr="00791E09">
              <w:rPr>
                <w:bCs/>
                <w:iCs/>
                <w:color w:val="000000"/>
                <w:sz w:val="22"/>
                <w:szCs w:val="22"/>
              </w:rPr>
              <w:t>12 098,78</w:t>
            </w:r>
          </w:p>
        </w:tc>
      </w:tr>
      <w:tr w:rsidR="00791E09" w:rsidRPr="00791E09" w14:paraId="4FE1E7DF" w14:textId="77777777" w:rsidTr="008C6D82">
        <w:trPr>
          <w:trHeight w:val="283"/>
        </w:trPr>
        <w:tc>
          <w:tcPr>
            <w:tcW w:w="2241" w:type="dxa"/>
            <w:vMerge/>
          </w:tcPr>
          <w:p w14:paraId="5A4A9AEA"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7B25F5B8" w14:textId="77777777" w:rsidR="00791E09" w:rsidRPr="00791E09" w:rsidRDefault="00791E09" w:rsidP="008C6D82">
            <w:pPr>
              <w:ind w:firstLine="720"/>
              <w:rPr>
                <w:snapToGrid w:val="0"/>
                <w:color w:val="000000"/>
                <w:sz w:val="24"/>
                <w:szCs w:val="24"/>
                <w:lang w:eastAsia="ru-RU"/>
              </w:rPr>
            </w:pPr>
          </w:p>
        </w:tc>
        <w:tc>
          <w:tcPr>
            <w:tcW w:w="3953" w:type="dxa"/>
          </w:tcPr>
          <w:p w14:paraId="7A509791"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00D37C1B" w14:textId="77777777" w:rsidR="00791E09" w:rsidRPr="00791E09" w:rsidRDefault="00791E09" w:rsidP="008C6D82">
            <w:pPr>
              <w:jc w:val="center"/>
              <w:rPr>
                <w:sz w:val="22"/>
                <w:szCs w:val="22"/>
                <w:lang w:eastAsia="ru-RU"/>
              </w:rPr>
            </w:pPr>
            <w:r w:rsidRPr="00791E09">
              <w:rPr>
                <w:sz w:val="22"/>
                <w:szCs w:val="22"/>
                <w:lang w:eastAsia="ru-RU"/>
              </w:rPr>
              <w:t>25 434,75</w:t>
            </w:r>
          </w:p>
        </w:tc>
        <w:tc>
          <w:tcPr>
            <w:tcW w:w="1206" w:type="dxa"/>
          </w:tcPr>
          <w:p w14:paraId="4C4CD6F9" w14:textId="77777777" w:rsidR="00791E09" w:rsidRPr="00791E09" w:rsidRDefault="00791E09" w:rsidP="008C6D82">
            <w:pPr>
              <w:jc w:val="center"/>
              <w:rPr>
                <w:sz w:val="22"/>
                <w:szCs w:val="22"/>
                <w:lang w:eastAsia="ru-RU"/>
              </w:rPr>
            </w:pPr>
            <w:r w:rsidRPr="00791E09">
              <w:rPr>
                <w:sz w:val="22"/>
                <w:szCs w:val="22"/>
                <w:lang w:eastAsia="ru-RU"/>
              </w:rPr>
              <w:t>7 752,99</w:t>
            </w:r>
          </w:p>
        </w:tc>
        <w:tc>
          <w:tcPr>
            <w:tcW w:w="1295" w:type="dxa"/>
          </w:tcPr>
          <w:p w14:paraId="3ADFED05" w14:textId="77777777" w:rsidR="00791E09" w:rsidRPr="00791E09" w:rsidRDefault="00791E09" w:rsidP="008C6D82">
            <w:pPr>
              <w:jc w:val="center"/>
              <w:rPr>
                <w:sz w:val="22"/>
                <w:szCs w:val="22"/>
                <w:lang w:eastAsia="ru-RU"/>
              </w:rPr>
            </w:pPr>
            <w:r w:rsidRPr="00791E09">
              <w:rPr>
                <w:sz w:val="22"/>
                <w:szCs w:val="22"/>
                <w:lang w:eastAsia="ru-RU"/>
              </w:rPr>
              <w:t>8 467,04</w:t>
            </w:r>
          </w:p>
        </w:tc>
        <w:tc>
          <w:tcPr>
            <w:tcW w:w="1643" w:type="dxa"/>
          </w:tcPr>
          <w:p w14:paraId="3B94A099" w14:textId="77777777" w:rsidR="00791E09" w:rsidRPr="00791E09" w:rsidRDefault="00791E09" w:rsidP="008C6D82">
            <w:pPr>
              <w:jc w:val="center"/>
              <w:rPr>
                <w:sz w:val="22"/>
                <w:szCs w:val="22"/>
                <w:lang w:eastAsia="ru-RU"/>
              </w:rPr>
            </w:pPr>
            <w:r w:rsidRPr="00791E09">
              <w:rPr>
                <w:sz w:val="22"/>
                <w:szCs w:val="22"/>
                <w:lang w:eastAsia="ru-RU"/>
              </w:rPr>
              <w:t>9 214,72</w:t>
            </w:r>
          </w:p>
        </w:tc>
      </w:tr>
      <w:tr w:rsidR="00791E09" w:rsidRPr="00791E09" w14:paraId="6119D222" w14:textId="77777777" w:rsidTr="008C6D82">
        <w:tc>
          <w:tcPr>
            <w:tcW w:w="2241" w:type="dxa"/>
            <w:vMerge/>
          </w:tcPr>
          <w:p w14:paraId="28892B22" w14:textId="77777777" w:rsidR="00791E09" w:rsidRPr="00791E09" w:rsidRDefault="00791E09" w:rsidP="008C6D82">
            <w:pPr>
              <w:ind w:firstLine="720"/>
              <w:rPr>
                <w:snapToGrid w:val="0"/>
                <w:color w:val="000000"/>
                <w:sz w:val="24"/>
                <w:szCs w:val="24"/>
                <w:lang w:eastAsia="ru-RU"/>
              </w:rPr>
            </w:pPr>
          </w:p>
        </w:tc>
        <w:tc>
          <w:tcPr>
            <w:tcW w:w="3422" w:type="dxa"/>
            <w:vMerge/>
          </w:tcPr>
          <w:p w14:paraId="31487804" w14:textId="77777777" w:rsidR="00791E09" w:rsidRPr="00791E09" w:rsidRDefault="00791E09" w:rsidP="008C6D82">
            <w:pPr>
              <w:ind w:firstLine="720"/>
              <w:rPr>
                <w:snapToGrid w:val="0"/>
                <w:color w:val="000000"/>
                <w:sz w:val="24"/>
                <w:szCs w:val="24"/>
                <w:lang w:eastAsia="ru-RU"/>
              </w:rPr>
            </w:pPr>
          </w:p>
        </w:tc>
        <w:tc>
          <w:tcPr>
            <w:tcW w:w="3953" w:type="dxa"/>
          </w:tcPr>
          <w:p w14:paraId="443101ED"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2723BE16"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2140156E"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282E2B8"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2408ACD"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F95EE45" w14:textId="77777777" w:rsidTr="008C6D82">
        <w:tc>
          <w:tcPr>
            <w:tcW w:w="2241" w:type="dxa"/>
            <w:vMerge/>
          </w:tcPr>
          <w:p w14:paraId="369F3F43"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164AD02C" w14:textId="77777777" w:rsidR="00791E09" w:rsidRPr="00791E09" w:rsidRDefault="00791E09" w:rsidP="008C6D82">
            <w:pPr>
              <w:pStyle w:val="ConsPlusCell"/>
              <w:rPr>
                <w:rFonts w:ascii="Times New Roman" w:hAnsi="Times New Roman" w:cs="Times New Roman"/>
                <w:color w:val="000000"/>
                <w:sz w:val="24"/>
                <w:szCs w:val="24"/>
              </w:rPr>
            </w:pPr>
          </w:p>
        </w:tc>
        <w:tc>
          <w:tcPr>
            <w:tcW w:w="3953" w:type="dxa"/>
          </w:tcPr>
          <w:p w14:paraId="4F20F1DD" w14:textId="77777777" w:rsidR="00791E09" w:rsidRPr="00791E09" w:rsidRDefault="00791E09" w:rsidP="008C6D82">
            <w:pPr>
              <w:rPr>
                <w:snapToGrid w:val="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3DEB88DF" w14:textId="77777777" w:rsidR="00791E09" w:rsidRPr="00791E09" w:rsidRDefault="00791E09" w:rsidP="008C6D82">
            <w:pPr>
              <w:jc w:val="center"/>
              <w:rPr>
                <w:sz w:val="22"/>
                <w:szCs w:val="22"/>
                <w:lang w:eastAsia="ru-RU"/>
              </w:rPr>
            </w:pPr>
          </w:p>
        </w:tc>
        <w:tc>
          <w:tcPr>
            <w:tcW w:w="1206" w:type="dxa"/>
          </w:tcPr>
          <w:p w14:paraId="0FEEA7D5" w14:textId="77777777" w:rsidR="00791E09" w:rsidRPr="00791E09" w:rsidRDefault="00791E09" w:rsidP="008C6D82">
            <w:pPr>
              <w:jc w:val="center"/>
              <w:rPr>
                <w:sz w:val="22"/>
                <w:szCs w:val="22"/>
                <w:lang w:eastAsia="ru-RU"/>
              </w:rPr>
            </w:pPr>
          </w:p>
        </w:tc>
        <w:tc>
          <w:tcPr>
            <w:tcW w:w="1295" w:type="dxa"/>
          </w:tcPr>
          <w:p w14:paraId="51A96188" w14:textId="77777777" w:rsidR="00791E09" w:rsidRPr="00791E09" w:rsidRDefault="00791E09" w:rsidP="008C6D82">
            <w:pPr>
              <w:jc w:val="center"/>
              <w:rPr>
                <w:sz w:val="22"/>
                <w:szCs w:val="22"/>
                <w:lang w:eastAsia="ru-RU"/>
              </w:rPr>
            </w:pPr>
          </w:p>
        </w:tc>
        <w:tc>
          <w:tcPr>
            <w:tcW w:w="1643" w:type="dxa"/>
          </w:tcPr>
          <w:p w14:paraId="6A0F7F5C" w14:textId="77777777" w:rsidR="00791E09" w:rsidRPr="00791E09" w:rsidRDefault="00791E09" w:rsidP="008C6D82">
            <w:pPr>
              <w:jc w:val="center"/>
              <w:rPr>
                <w:sz w:val="22"/>
                <w:szCs w:val="22"/>
                <w:lang w:eastAsia="ru-RU"/>
              </w:rPr>
            </w:pPr>
          </w:p>
        </w:tc>
      </w:tr>
      <w:tr w:rsidR="00791E09" w:rsidRPr="00791E09" w14:paraId="5D58FCF8" w14:textId="77777777" w:rsidTr="008C6D82">
        <w:tc>
          <w:tcPr>
            <w:tcW w:w="2241" w:type="dxa"/>
            <w:vMerge w:val="restart"/>
          </w:tcPr>
          <w:p w14:paraId="65E2C4F3" w14:textId="77777777" w:rsidR="00791E09" w:rsidRPr="00791E09" w:rsidRDefault="00791E09" w:rsidP="008C6D82">
            <w:pPr>
              <w:pStyle w:val="ConsPlusCell"/>
              <w:jc w:val="right"/>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мероприятие </w:t>
            </w:r>
            <w:r w:rsidRPr="00791E09">
              <w:rPr>
                <w:rFonts w:ascii="Times New Roman" w:hAnsi="Times New Roman" w:cs="Times New Roman"/>
                <w:sz w:val="24"/>
                <w:szCs w:val="24"/>
              </w:rPr>
              <w:t>1.1.6.2</w:t>
            </w:r>
          </w:p>
        </w:tc>
        <w:tc>
          <w:tcPr>
            <w:tcW w:w="3422" w:type="dxa"/>
            <w:vMerge w:val="restart"/>
          </w:tcPr>
          <w:p w14:paraId="47AA9018" w14:textId="77777777" w:rsidR="00791E09" w:rsidRPr="00791E09" w:rsidRDefault="00791E09" w:rsidP="008C6D82">
            <w:pPr>
              <w:pStyle w:val="ConsPlusCell"/>
              <w:jc w:val="right"/>
              <w:rPr>
                <w:rFonts w:ascii="Times New Roman" w:hAnsi="Times New Roman" w:cs="Times New Roman"/>
                <w:sz w:val="24"/>
                <w:szCs w:val="24"/>
              </w:rPr>
            </w:pPr>
            <w:r w:rsidRPr="00791E09">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3953" w:type="dxa"/>
          </w:tcPr>
          <w:p w14:paraId="7566BF2F"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01C15F72" w14:textId="77777777" w:rsidR="00791E09" w:rsidRPr="00791E09" w:rsidRDefault="00791E09" w:rsidP="008C6D82">
            <w:pPr>
              <w:jc w:val="center"/>
              <w:rPr>
                <w:sz w:val="22"/>
                <w:szCs w:val="22"/>
                <w:lang w:eastAsia="ru-RU"/>
              </w:rPr>
            </w:pPr>
            <w:r w:rsidRPr="00791E09">
              <w:rPr>
                <w:sz w:val="22"/>
                <w:szCs w:val="22"/>
                <w:lang w:eastAsia="ru-RU"/>
              </w:rPr>
              <w:t>2 366,00</w:t>
            </w:r>
          </w:p>
        </w:tc>
        <w:tc>
          <w:tcPr>
            <w:tcW w:w="1206" w:type="dxa"/>
            <w:vAlign w:val="center"/>
          </w:tcPr>
          <w:p w14:paraId="72774525" w14:textId="77777777" w:rsidR="00791E09" w:rsidRPr="00791E09" w:rsidRDefault="00791E09" w:rsidP="008C6D82">
            <w:pPr>
              <w:jc w:val="center"/>
              <w:rPr>
                <w:bCs/>
                <w:iCs/>
                <w:color w:val="000000"/>
                <w:sz w:val="22"/>
                <w:szCs w:val="22"/>
              </w:rPr>
            </w:pPr>
            <w:r w:rsidRPr="00791E09">
              <w:rPr>
                <w:bCs/>
                <w:iCs/>
                <w:color w:val="000000"/>
                <w:sz w:val="22"/>
                <w:szCs w:val="22"/>
              </w:rPr>
              <w:t>752,00</w:t>
            </w:r>
          </w:p>
        </w:tc>
        <w:tc>
          <w:tcPr>
            <w:tcW w:w="1295" w:type="dxa"/>
            <w:vAlign w:val="center"/>
          </w:tcPr>
          <w:p w14:paraId="64A48724" w14:textId="77777777" w:rsidR="00791E09" w:rsidRPr="00791E09" w:rsidRDefault="00791E09" w:rsidP="008C6D82">
            <w:pPr>
              <w:jc w:val="center"/>
              <w:rPr>
                <w:bCs/>
                <w:iCs/>
                <w:color w:val="000000"/>
                <w:sz w:val="22"/>
                <w:szCs w:val="22"/>
              </w:rPr>
            </w:pPr>
            <w:r w:rsidRPr="00791E09">
              <w:rPr>
                <w:bCs/>
                <w:iCs/>
                <w:color w:val="000000"/>
                <w:sz w:val="22"/>
                <w:szCs w:val="22"/>
              </w:rPr>
              <w:t>788,00</w:t>
            </w:r>
          </w:p>
        </w:tc>
        <w:tc>
          <w:tcPr>
            <w:tcW w:w="1643" w:type="dxa"/>
            <w:vAlign w:val="center"/>
          </w:tcPr>
          <w:p w14:paraId="16E153CF" w14:textId="77777777" w:rsidR="00791E09" w:rsidRPr="00791E09" w:rsidRDefault="00791E09" w:rsidP="008C6D82">
            <w:pPr>
              <w:jc w:val="center"/>
              <w:rPr>
                <w:bCs/>
                <w:iCs/>
                <w:color w:val="000000"/>
                <w:sz w:val="22"/>
                <w:szCs w:val="22"/>
              </w:rPr>
            </w:pPr>
            <w:r w:rsidRPr="00791E09">
              <w:rPr>
                <w:bCs/>
                <w:iCs/>
                <w:color w:val="000000"/>
                <w:sz w:val="22"/>
                <w:szCs w:val="22"/>
              </w:rPr>
              <w:t>826,00</w:t>
            </w:r>
          </w:p>
        </w:tc>
      </w:tr>
      <w:tr w:rsidR="00791E09" w:rsidRPr="00791E09" w14:paraId="12523A8C" w14:textId="77777777" w:rsidTr="008C6D82">
        <w:tc>
          <w:tcPr>
            <w:tcW w:w="2241" w:type="dxa"/>
            <w:vMerge/>
          </w:tcPr>
          <w:p w14:paraId="39EDAEF4" w14:textId="77777777" w:rsidR="00791E09" w:rsidRPr="00791E09" w:rsidRDefault="00791E09" w:rsidP="008C6D82">
            <w:pPr>
              <w:ind w:firstLine="720"/>
              <w:rPr>
                <w:snapToGrid w:val="0"/>
                <w:color w:val="000000"/>
                <w:sz w:val="24"/>
                <w:szCs w:val="24"/>
                <w:lang w:eastAsia="ru-RU"/>
              </w:rPr>
            </w:pPr>
          </w:p>
        </w:tc>
        <w:tc>
          <w:tcPr>
            <w:tcW w:w="3422" w:type="dxa"/>
            <w:vMerge/>
          </w:tcPr>
          <w:p w14:paraId="6E5D9FF4" w14:textId="77777777" w:rsidR="00791E09" w:rsidRPr="00791E09" w:rsidRDefault="00791E09" w:rsidP="008C6D82">
            <w:pPr>
              <w:ind w:firstLine="720"/>
              <w:rPr>
                <w:snapToGrid w:val="0"/>
                <w:color w:val="000000"/>
                <w:sz w:val="24"/>
                <w:szCs w:val="24"/>
                <w:lang w:eastAsia="ru-RU"/>
              </w:rPr>
            </w:pPr>
          </w:p>
        </w:tc>
        <w:tc>
          <w:tcPr>
            <w:tcW w:w="3953" w:type="dxa"/>
          </w:tcPr>
          <w:p w14:paraId="18CE4143"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3BAA774A" w14:textId="77777777" w:rsidR="00791E09" w:rsidRPr="00791E09" w:rsidRDefault="00791E09" w:rsidP="008C6D82">
            <w:pPr>
              <w:jc w:val="center"/>
              <w:rPr>
                <w:b/>
                <w:sz w:val="22"/>
                <w:szCs w:val="22"/>
                <w:lang w:eastAsia="ru-RU"/>
              </w:rPr>
            </w:pPr>
          </w:p>
        </w:tc>
        <w:tc>
          <w:tcPr>
            <w:tcW w:w="1206" w:type="dxa"/>
          </w:tcPr>
          <w:p w14:paraId="15AF2475" w14:textId="77777777" w:rsidR="00791E09" w:rsidRPr="00791E09" w:rsidRDefault="00791E09" w:rsidP="008C6D82">
            <w:pPr>
              <w:jc w:val="center"/>
              <w:rPr>
                <w:b/>
                <w:sz w:val="22"/>
                <w:szCs w:val="22"/>
                <w:lang w:eastAsia="ru-RU"/>
              </w:rPr>
            </w:pPr>
          </w:p>
        </w:tc>
        <w:tc>
          <w:tcPr>
            <w:tcW w:w="1295" w:type="dxa"/>
          </w:tcPr>
          <w:p w14:paraId="7B16566C" w14:textId="77777777" w:rsidR="00791E09" w:rsidRPr="00791E09" w:rsidRDefault="00791E09" w:rsidP="008C6D82">
            <w:pPr>
              <w:jc w:val="center"/>
              <w:rPr>
                <w:b/>
                <w:sz w:val="22"/>
                <w:szCs w:val="22"/>
                <w:lang w:eastAsia="ru-RU"/>
              </w:rPr>
            </w:pPr>
          </w:p>
        </w:tc>
        <w:tc>
          <w:tcPr>
            <w:tcW w:w="1643" w:type="dxa"/>
          </w:tcPr>
          <w:p w14:paraId="22FE56BC" w14:textId="77777777" w:rsidR="00791E09" w:rsidRPr="00791E09" w:rsidRDefault="00791E09" w:rsidP="008C6D82">
            <w:pPr>
              <w:jc w:val="center"/>
              <w:rPr>
                <w:b/>
                <w:sz w:val="22"/>
                <w:szCs w:val="22"/>
                <w:lang w:eastAsia="ru-RU"/>
              </w:rPr>
            </w:pPr>
          </w:p>
        </w:tc>
      </w:tr>
      <w:tr w:rsidR="00791E09" w:rsidRPr="00791E09" w14:paraId="64638338" w14:textId="77777777" w:rsidTr="008C6D82">
        <w:tc>
          <w:tcPr>
            <w:tcW w:w="2241" w:type="dxa"/>
            <w:vMerge/>
          </w:tcPr>
          <w:p w14:paraId="779CD4F0" w14:textId="77777777" w:rsidR="00791E09" w:rsidRPr="00791E09" w:rsidRDefault="00791E09" w:rsidP="008C6D82">
            <w:pPr>
              <w:ind w:firstLine="720"/>
              <w:rPr>
                <w:snapToGrid w:val="0"/>
                <w:color w:val="000000"/>
                <w:sz w:val="24"/>
                <w:szCs w:val="24"/>
                <w:lang w:eastAsia="ru-RU"/>
              </w:rPr>
            </w:pPr>
          </w:p>
        </w:tc>
        <w:tc>
          <w:tcPr>
            <w:tcW w:w="3422" w:type="dxa"/>
            <w:vMerge/>
          </w:tcPr>
          <w:p w14:paraId="56A1F159" w14:textId="77777777" w:rsidR="00791E09" w:rsidRPr="00791E09" w:rsidRDefault="00791E09" w:rsidP="008C6D82">
            <w:pPr>
              <w:ind w:firstLine="720"/>
              <w:rPr>
                <w:snapToGrid w:val="0"/>
                <w:color w:val="000000"/>
                <w:sz w:val="24"/>
                <w:szCs w:val="24"/>
                <w:lang w:eastAsia="ru-RU"/>
              </w:rPr>
            </w:pPr>
          </w:p>
        </w:tc>
        <w:tc>
          <w:tcPr>
            <w:tcW w:w="3953" w:type="dxa"/>
          </w:tcPr>
          <w:p w14:paraId="1DB4CE68"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3C5F34E9" w14:textId="77777777" w:rsidR="00791E09" w:rsidRPr="00791E09" w:rsidRDefault="00791E09" w:rsidP="008C6D82">
            <w:pPr>
              <w:jc w:val="center"/>
              <w:rPr>
                <w:b/>
                <w:sz w:val="22"/>
                <w:szCs w:val="22"/>
                <w:lang w:eastAsia="ru-RU"/>
              </w:rPr>
            </w:pPr>
          </w:p>
        </w:tc>
        <w:tc>
          <w:tcPr>
            <w:tcW w:w="1206" w:type="dxa"/>
          </w:tcPr>
          <w:p w14:paraId="2B7DB346" w14:textId="77777777" w:rsidR="00791E09" w:rsidRPr="00791E09" w:rsidRDefault="00791E09" w:rsidP="008C6D82">
            <w:pPr>
              <w:jc w:val="center"/>
              <w:rPr>
                <w:b/>
                <w:sz w:val="22"/>
                <w:szCs w:val="22"/>
                <w:lang w:eastAsia="ru-RU"/>
              </w:rPr>
            </w:pPr>
          </w:p>
        </w:tc>
        <w:tc>
          <w:tcPr>
            <w:tcW w:w="1295" w:type="dxa"/>
          </w:tcPr>
          <w:p w14:paraId="10535C19" w14:textId="77777777" w:rsidR="00791E09" w:rsidRPr="00791E09" w:rsidRDefault="00791E09" w:rsidP="008C6D82">
            <w:pPr>
              <w:jc w:val="center"/>
              <w:rPr>
                <w:b/>
                <w:sz w:val="22"/>
                <w:szCs w:val="22"/>
                <w:lang w:eastAsia="ru-RU"/>
              </w:rPr>
            </w:pPr>
          </w:p>
        </w:tc>
        <w:tc>
          <w:tcPr>
            <w:tcW w:w="1643" w:type="dxa"/>
          </w:tcPr>
          <w:p w14:paraId="6900F27D" w14:textId="77777777" w:rsidR="00791E09" w:rsidRPr="00791E09" w:rsidRDefault="00791E09" w:rsidP="008C6D82">
            <w:pPr>
              <w:jc w:val="center"/>
              <w:rPr>
                <w:b/>
                <w:sz w:val="22"/>
                <w:szCs w:val="22"/>
                <w:lang w:eastAsia="ru-RU"/>
              </w:rPr>
            </w:pPr>
          </w:p>
        </w:tc>
      </w:tr>
      <w:tr w:rsidR="00791E09" w:rsidRPr="00791E09" w14:paraId="0C775EF6" w14:textId="77777777" w:rsidTr="008C6D82">
        <w:tc>
          <w:tcPr>
            <w:tcW w:w="2241" w:type="dxa"/>
            <w:vMerge/>
          </w:tcPr>
          <w:p w14:paraId="58ADE511" w14:textId="77777777" w:rsidR="00791E09" w:rsidRPr="00791E09" w:rsidRDefault="00791E09" w:rsidP="008C6D82">
            <w:pPr>
              <w:ind w:firstLine="720"/>
              <w:rPr>
                <w:snapToGrid w:val="0"/>
                <w:color w:val="000000"/>
                <w:sz w:val="24"/>
                <w:szCs w:val="24"/>
                <w:lang w:eastAsia="ru-RU"/>
              </w:rPr>
            </w:pPr>
          </w:p>
        </w:tc>
        <w:tc>
          <w:tcPr>
            <w:tcW w:w="3422" w:type="dxa"/>
            <w:vMerge/>
          </w:tcPr>
          <w:p w14:paraId="2239A255" w14:textId="77777777" w:rsidR="00791E09" w:rsidRPr="00791E09" w:rsidRDefault="00791E09" w:rsidP="008C6D82">
            <w:pPr>
              <w:ind w:firstLine="720"/>
              <w:rPr>
                <w:snapToGrid w:val="0"/>
                <w:color w:val="000000"/>
                <w:sz w:val="24"/>
                <w:szCs w:val="24"/>
                <w:lang w:eastAsia="ru-RU"/>
              </w:rPr>
            </w:pPr>
          </w:p>
        </w:tc>
        <w:tc>
          <w:tcPr>
            <w:tcW w:w="3953" w:type="dxa"/>
          </w:tcPr>
          <w:p w14:paraId="18155299"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050E8882" w14:textId="77777777" w:rsidR="00791E09" w:rsidRPr="00791E09" w:rsidRDefault="00791E09" w:rsidP="008C6D82">
            <w:pPr>
              <w:jc w:val="center"/>
              <w:rPr>
                <w:sz w:val="22"/>
                <w:szCs w:val="22"/>
                <w:lang w:eastAsia="ru-RU"/>
              </w:rPr>
            </w:pPr>
            <w:r w:rsidRPr="00791E09">
              <w:rPr>
                <w:sz w:val="22"/>
                <w:szCs w:val="22"/>
                <w:lang w:eastAsia="ru-RU"/>
              </w:rPr>
              <w:t>711,60</w:t>
            </w:r>
          </w:p>
        </w:tc>
        <w:tc>
          <w:tcPr>
            <w:tcW w:w="1206" w:type="dxa"/>
            <w:vAlign w:val="center"/>
          </w:tcPr>
          <w:p w14:paraId="19979D4C" w14:textId="77777777" w:rsidR="00791E09" w:rsidRPr="00791E09" w:rsidRDefault="00791E09" w:rsidP="008C6D82">
            <w:pPr>
              <w:jc w:val="center"/>
              <w:rPr>
                <w:bCs/>
                <w:iCs/>
                <w:color w:val="000000"/>
                <w:sz w:val="22"/>
                <w:szCs w:val="22"/>
              </w:rPr>
            </w:pPr>
            <w:r w:rsidRPr="00791E09">
              <w:rPr>
                <w:bCs/>
                <w:iCs/>
                <w:color w:val="000000"/>
                <w:sz w:val="22"/>
                <w:szCs w:val="22"/>
              </w:rPr>
              <w:t>226,20</w:t>
            </w:r>
          </w:p>
        </w:tc>
        <w:tc>
          <w:tcPr>
            <w:tcW w:w="1295" w:type="dxa"/>
            <w:vAlign w:val="center"/>
          </w:tcPr>
          <w:p w14:paraId="687A3DAE" w14:textId="77777777" w:rsidR="00791E09" w:rsidRPr="00791E09" w:rsidRDefault="00791E09" w:rsidP="008C6D82">
            <w:pPr>
              <w:jc w:val="center"/>
              <w:rPr>
                <w:bCs/>
                <w:iCs/>
                <w:color w:val="000000"/>
                <w:sz w:val="22"/>
                <w:szCs w:val="22"/>
              </w:rPr>
            </w:pPr>
            <w:r w:rsidRPr="00791E09">
              <w:rPr>
                <w:bCs/>
                <w:iCs/>
                <w:color w:val="000000"/>
                <w:sz w:val="22"/>
                <w:szCs w:val="22"/>
              </w:rPr>
              <w:t>237,00</w:t>
            </w:r>
          </w:p>
        </w:tc>
        <w:tc>
          <w:tcPr>
            <w:tcW w:w="1643" w:type="dxa"/>
            <w:vAlign w:val="center"/>
          </w:tcPr>
          <w:p w14:paraId="349D2A95" w14:textId="77777777" w:rsidR="00791E09" w:rsidRPr="00791E09" w:rsidRDefault="00791E09" w:rsidP="008C6D82">
            <w:pPr>
              <w:jc w:val="center"/>
              <w:rPr>
                <w:bCs/>
                <w:iCs/>
                <w:color w:val="000000"/>
                <w:sz w:val="22"/>
                <w:szCs w:val="22"/>
              </w:rPr>
            </w:pPr>
            <w:r w:rsidRPr="00791E09">
              <w:rPr>
                <w:bCs/>
                <w:iCs/>
                <w:color w:val="000000"/>
                <w:sz w:val="22"/>
                <w:szCs w:val="22"/>
              </w:rPr>
              <w:t>248,40</w:t>
            </w:r>
          </w:p>
        </w:tc>
      </w:tr>
      <w:tr w:rsidR="00791E09" w:rsidRPr="00791E09" w14:paraId="667F6B06" w14:textId="77777777" w:rsidTr="008C6D82">
        <w:tc>
          <w:tcPr>
            <w:tcW w:w="2241" w:type="dxa"/>
            <w:vMerge/>
          </w:tcPr>
          <w:p w14:paraId="5A82CC1F"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66DDA969" w14:textId="77777777" w:rsidR="00791E09" w:rsidRPr="00791E09" w:rsidRDefault="00791E09" w:rsidP="008C6D82">
            <w:pPr>
              <w:ind w:firstLine="720"/>
              <w:rPr>
                <w:snapToGrid w:val="0"/>
                <w:color w:val="000000"/>
                <w:sz w:val="24"/>
                <w:szCs w:val="24"/>
                <w:lang w:eastAsia="ru-RU"/>
              </w:rPr>
            </w:pPr>
          </w:p>
        </w:tc>
        <w:tc>
          <w:tcPr>
            <w:tcW w:w="3953" w:type="dxa"/>
          </w:tcPr>
          <w:p w14:paraId="60B90D6A"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36448768" w14:textId="77777777" w:rsidR="00791E09" w:rsidRPr="00791E09" w:rsidRDefault="00791E09" w:rsidP="008C6D82">
            <w:pPr>
              <w:jc w:val="center"/>
              <w:rPr>
                <w:sz w:val="22"/>
                <w:szCs w:val="22"/>
                <w:lang w:eastAsia="ru-RU"/>
              </w:rPr>
            </w:pPr>
            <w:r w:rsidRPr="00791E09">
              <w:rPr>
                <w:sz w:val="22"/>
                <w:szCs w:val="22"/>
                <w:lang w:eastAsia="ru-RU"/>
              </w:rPr>
              <w:t>1 654,40</w:t>
            </w:r>
          </w:p>
        </w:tc>
        <w:tc>
          <w:tcPr>
            <w:tcW w:w="1206" w:type="dxa"/>
          </w:tcPr>
          <w:p w14:paraId="7E0B69D5" w14:textId="77777777" w:rsidR="00791E09" w:rsidRPr="00791E09" w:rsidRDefault="00791E09" w:rsidP="008C6D82">
            <w:pPr>
              <w:jc w:val="center"/>
              <w:rPr>
                <w:sz w:val="22"/>
                <w:szCs w:val="22"/>
                <w:lang w:eastAsia="ru-RU"/>
              </w:rPr>
            </w:pPr>
            <w:r w:rsidRPr="00791E09">
              <w:rPr>
                <w:sz w:val="22"/>
                <w:szCs w:val="22"/>
                <w:lang w:eastAsia="ru-RU"/>
              </w:rPr>
              <w:t>525,80</w:t>
            </w:r>
          </w:p>
        </w:tc>
        <w:tc>
          <w:tcPr>
            <w:tcW w:w="1295" w:type="dxa"/>
          </w:tcPr>
          <w:p w14:paraId="16E81468" w14:textId="77777777" w:rsidR="00791E09" w:rsidRPr="00791E09" w:rsidRDefault="00791E09" w:rsidP="008C6D82">
            <w:pPr>
              <w:jc w:val="center"/>
              <w:rPr>
                <w:sz w:val="22"/>
                <w:szCs w:val="22"/>
                <w:lang w:eastAsia="ru-RU"/>
              </w:rPr>
            </w:pPr>
            <w:r w:rsidRPr="00791E09">
              <w:rPr>
                <w:sz w:val="22"/>
                <w:szCs w:val="22"/>
                <w:lang w:eastAsia="ru-RU"/>
              </w:rPr>
              <w:t>551,00</w:t>
            </w:r>
          </w:p>
        </w:tc>
        <w:tc>
          <w:tcPr>
            <w:tcW w:w="1643" w:type="dxa"/>
          </w:tcPr>
          <w:p w14:paraId="60638F5A" w14:textId="77777777" w:rsidR="00791E09" w:rsidRPr="00791E09" w:rsidRDefault="00791E09" w:rsidP="008C6D82">
            <w:pPr>
              <w:jc w:val="center"/>
              <w:rPr>
                <w:sz w:val="22"/>
                <w:szCs w:val="22"/>
                <w:lang w:eastAsia="ru-RU"/>
              </w:rPr>
            </w:pPr>
            <w:r w:rsidRPr="00791E09">
              <w:rPr>
                <w:sz w:val="22"/>
                <w:szCs w:val="22"/>
                <w:lang w:eastAsia="ru-RU"/>
              </w:rPr>
              <w:t>577,60</w:t>
            </w:r>
          </w:p>
        </w:tc>
      </w:tr>
      <w:tr w:rsidR="00791E09" w:rsidRPr="00791E09" w14:paraId="7BF9DB36" w14:textId="77777777" w:rsidTr="008C6D82">
        <w:tc>
          <w:tcPr>
            <w:tcW w:w="2241" w:type="dxa"/>
            <w:vMerge/>
          </w:tcPr>
          <w:p w14:paraId="4139C4A2" w14:textId="77777777" w:rsidR="00791E09" w:rsidRPr="00791E09" w:rsidRDefault="00791E09" w:rsidP="008C6D82">
            <w:pPr>
              <w:ind w:firstLine="720"/>
              <w:rPr>
                <w:snapToGrid w:val="0"/>
                <w:color w:val="000000"/>
                <w:sz w:val="24"/>
                <w:szCs w:val="24"/>
                <w:lang w:eastAsia="ru-RU"/>
              </w:rPr>
            </w:pPr>
          </w:p>
        </w:tc>
        <w:tc>
          <w:tcPr>
            <w:tcW w:w="3422" w:type="dxa"/>
            <w:vMerge/>
          </w:tcPr>
          <w:p w14:paraId="60395391" w14:textId="77777777" w:rsidR="00791E09" w:rsidRPr="00791E09" w:rsidRDefault="00791E09" w:rsidP="008C6D82">
            <w:pPr>
              <w:ind w:firstLine="720"/>
              <w:rPr>
                <w:snapToGrid w:val="0"/>
                <w:color w:val="000000"/>
                <w:sz w:val="24"/>
                <w:szCs w:val="24"/>
                <w:lang w:eastAsia="ru-RU"/>
              </w:rPr>
            </w:pPr>
          </w:p>
        </w:tc>
        <w:tc>
          <w:tcPr>
            <w:tcW w:w="3953" w:type="dxa"/>
          </w:tcPr>
          <w:p w14:paraId="1247BDEA"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654D847C"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69E07803"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3690BAA"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4FF16D45"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90E9AC8" w14:textId="77777777" w:rsidTr="008C6D82">
        <w:tc>
          <w:tcPr>
            <w:tcW w:w="2241" w:type="dxa"/>
            <w:vMerge/>
          </w:tcPr>
          <w:p w14:paraId="3B5B9D14"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44A5E8D9" w14:textId="77777777" w:rsidR="00791E09" w:rsidRPr="00791E09" w:rsidRDefault="00791E09" w:rsidP="008C6D82">
            <w:pPr>
              <w:pStyle w:val="ConsPlusCell"/>
              <w:rPr>
                <w:rFonts w:ascii="Times New Roman" w:hAnsi="Times New Roman" w:cs="Times New Roman"/>
                <w:color w:val="000000"/>
                <w:sz w:val="24"/>
                <w:szCs w:val="24"/>
              </w:rPr>
            </w:pPr>
          </w:p>
        </w:tc>
        <w:tc>
          <w:tcPr>
            <w:tcW w:w="3953" w:type="dxa"/>
          </w:tcPr>
          <w:p w14:paraId="2BE2ABD8" w14:textId="77777777" w:rsidR="00791E09" w:rsidRPr="00791E09" w:rsidRDefault="00791E09" w:rsidP="008C6D82">
            <w:pPr>
              <w:rPr>
                <w:snapToGrid w:val="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31E73D3C" w14:textId="77777777" w:rsidR="00791E09" w:rsidRPr="00791E09" w:rsidRDefault="00791E09" w:rsidP="008C6D82">
            <w:pPr>
              <w:jc w:val="center"/>
              <w:rPr>
                <w:sz w:val="22"/>
                <w:szCs w:val="22"/>
                <w:lang w:eastAsia="ru-RU"/>
              </w:rPr>
            </w:pPr>
          </w:p>
        </w:tc>
        <w:tc>
          <w:tcPr>
            <w:tcW w:w="1206" w:type="dxa"/>
          </w:tcPr>
          <w:p w14:paraId="0F24F061" w14:textId="77777777" w:rsidR="00791E09" w:rsidRPr="00791E09" w:rsidRDefault="00791E09" w:rsidP="008C6D82">
            <w:pPr>
              <w:jc w:val="center"/>
              <w:rPr>
                <w:sz w:val="22"/>
                <w:szCs w:val="22"/>
                <w:lang w:eastAsia="ru-RU"/>
              </w:rPr>
            </w:pPr>
          </w:p>
        </w:tc>
        <w:tc>
          <w:tcPr>
            <w:tcW w:w="1295" w:type="dxa"/>
          </w:tcPr>
          <w:p w14:paraId="17267AF4" w14:textId="77777777" w:rsidR="00791E09" w:rsidRPr="00791E09" w:rsidRDefault="00791E09" w:rsidP="008C6D82">
            <w:pPr>
              <w:jc w:val="center"/>
              <w:rPr>
                <w:sz w:val="22"/>
                <w:szCs w:val="22"/>
                <w:lang w:eastAsia="ru-RU"/>
              </w:rPr>
            </w:pPr>
          </w:p>
        </w:tc>
        <w:tc>
          <w:tcPr>
            <w:tcW w:w="1643" w:type="dxa"/>
          </w:tcPr>
          <w:p w14:paraId="3A47A195" w14:textId="77777777" w:rsidR="00791E09" w:rsidRPr="00791E09" w:rsidRDefault="00791E09" w:rsidP="008C6D82">
            <w:pPr>
              <w:jc w:val="center"/>
              <w:rPr>
                <w:sz w:val="22"/>
                <w:szCs w:val="22"/>
                <w:lang w:eastAsia="ru-RU"/>
              </w:rPr>
            </w:pPr>
          </w:p>
        </w:tc>
      </w:tr>
      <w:tr w:rsidR="00791E09" w:rsidRPr="00791E09" w14:paraId="07461739" w14:textId="77777777" w:rsidTr="008C6D82">
        <w:tc>
          <w:tcPr>
            <w:tcW w:w="2241" w:type="dxa"/>
            <w:vMerge w:val="restart"/>
          </w:tcPr>
          <w:p w14:paraId="7054D9B3" w14:textId="77777777" w:rsidR="00791E09" w:rsidRPr="00791E09" w:rsidRDefault="00791E09" w:rsidP="008C6D82">
            <w:pPr>
              <w:pStyle w:val="ConsPlusCell"/>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Основное мероприятие </w:t>
            </w:r>
            <w:r w:rsidRPr="00791E09">
              <w:rPr>
                <w:rFonts w:ascii="Times New Roman" w:hAnsi="Times New Roman" w:cs="Times New Roman"/>
                <w:sz w:val="24"/>
                <w:szCs w:val="24"/>
              </w:rPr>
              <w:t>1.1.7.</w:t>
            </w:r>
          </w:p>
        </w:tc>
        <w:tc>
          <w:tcPr>
            <w:tcW w:w="3422" w:type="dxa"/>
            <w:vMerge w:val="restart"/>
          </w:tcPr>
          <w:p w14:paraId="02308937"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color w:val="000000"/>
                <w:sz w:val="24"/>
                <w:szCs w:val="24"/>
              </w:rPr>
              <w:t>Комплектование книжных (</w:t>
            </w:r>
            <w:proofErr w:type="gramStart"/>
            <w:r w:rsidRPr="00791E09">
              <w:rPr>
                <w:rFonts w:ascii="Times New Roman" w:hAnsi="Times New Roman" w:cs="Times New Roman"/>
                <w:color w:val="000000"/>
                <w:sz w:val="24"/>
                <w:szCs w:val="24"/>
              </w:rPr>
              <w:t xml:space="preserve">документных)   </w:t>
            </w:r>
            <w:proofErr w:type="gramEnd"/>
            <w:r w:rsidRPr="00791E09">
              <w:rPr>
                <w:rFonts w:ascii="Times New Roman" w:hAnsi="Times New Roman" w:cs="Times New Roman"/>
                <w:color w:val="000000"/>
                <w:sz w:val="24"/>
                <w:szCs w:val="24"/>
              </w:rPr>
              <w:t>фондов библиотек МО  МР «Сыктывдинский»</w:t>
            </w:r>
          </w:p>
        </w:tc>
        <w:tc>
          <w:tcPr>
            <w:tcW w:w="3953" w:type="dxa"/>
          </w:tcPr>
          <w:p w14:paraId="1B0CA6B9"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4F64D356" w14:textId="77777777" w:rsidR="00791E09" w:rsidRPr="00791E09" w:rsidRDefault="00791E09" w:rsidP="008C6D82">
            <w:pPr>
              <w:jc w:val="center"/>
              <w:rPr>
                <w:sz w:val="22"/>
                <w:szCs w:val="22"/>
                <w:lang w:eastAsia="ru-RU"/>
              </w:rPr>
            </w:pPr>
            <w:r w:rsidRPr="00791E09">
              <w:rPr>
                <w:sz w:val="22"/>
                <w:szCs w:val="22"/>
                <w:lang w:eastAsia="ru-RU"/>
              </w:rPr>
              <w:t>189,28</w:t>
            </w:r>
          </w:p>
        </w:tc>
        <w:tc>
          <w:tcPr>
            <w:tcW w:w="1206" w:type="dxa"/>
          </w:tcPr>
          <w:p w14:paraId="6A0C69B3" w14:textId="77777777" w:rsidR="00791E09" w:rsidRPr="00791E09" w:rsidRDefault="00791E09" w:rsidP="008C6D82">
            <w:pPr>
              <w:jc w:val="center"/>
              <w:rPr>
                <w:sz w:val="22"/>
                <w:szCs w:val="22"/>
                <w:lang w:eastAsia="ru-RU"/>
              </w:rPr>
            </w:pPr>
            <w:r w:rsidRPr="00791E09">
              <w:rPr>
                <w:sz w:val="22"/>
                <w:szCs w:val="22"/>
                <w:lang w:eastAsia="ru-RU"/>
              </w:rPr>
              <w:t>189,28</w:t>
            </w:r>
          </w:p>
        </w:tc>
        <w:tc>
          <w:tcPr>
            <w:tcW w:w="1295" w:type="dxa"/>
          </w:tcPr>
          <w:p w14:paraId="793FE199"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22BEA82A"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1F51C2F" w14:textId="77777777" w:rsidTr="008C6D82">
        <w:tc>
          <w:tcPr>
            <w:tcW w:w="2241" w:type="dxa"/>
            <w:vMerge/>
          </w:tcPr>
          <w:p w14:paraId="26F58F85" w14:textId="77777777" w:rsidR="00791E09" w:rsidRPr="00791E09" w:rsidRDefault="00791E09" w:rsidP="008C6D82">
            <w:pPr>
              <w:ind w:firstLine="720"/>
              <w:rPr>
                <w:snapToGrid w:val="0"/>
                <w:color w:val="000000"/>
                <w:sz w:val="24"/>
                <w:szCs w:val="24"/>
                <w:lang w:eastAsia="ru-RU"/>
              </w:rPr>
            </w:pPr>
          </w:p>
        </w:tc>
        <w:tc>
          <w:tcPr>
            <w:tcW w:w="3422" w:type="dxa"/>
            <w:vMerge/>
          </w:tcPr>
          <w:p w14:paraId="358FA26E" w14:textId="77777777" w:rsidR="00791E09" w:rsidRPr="00791E09" w:rsidRDefault="00791E09" w:rsidP="008C6D82">
            <w:pPr>
              <w:ind w:firstLine="720"/>
              <w:rPr>
                <w:snapToGrid w:val="0"/>
                <w:color w:val="000000"/>
                <w:sz w:val="24"/>
                <w:szCs w:val="24"/>
                <w:lang w:eastAsia="ru-RU"/>
              </w:rPr>
            </w:pPr>
          </w:p>
        </w:tc>
        <w:tc>
          <w:tcPr>
            <w:tcW w:w="3953" w:type="dxa"/>
          </w:tcPr>
          <w:p w14:paraId="625729E1"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44EE875C" w14:textId="77777777" w:rsidR="00791E09" w:rsidRPr="00791E09" w:rsidRDefault="00791E09" w:rsidP="008C6D82">
            <w:pPr>
              <w:jc w:val="center"/>
              <w:rPr>
                <w:b/>
                <w:sz w:val="22"/>
                <w:szCs w:val="22"/>
                <w:lang w:eastAsia="ru-RU"/>
              </w:rPr>
            </w:pPr>
          </w:p>
        </w:tc>
        <w:tc>
          <w:tcPr>
            <w:tcW w:w="1206" w:type="dxa"/>
          </w:tcPr>
          <w:p w14:paraId="0DCBC079" w14:textId="77777777" w:rsidR="00791E09" w:rsidRPr="00791E09" w:rsidRDefault="00791E09" w:rsidP="008C6D82">
            <w:pPr>
              <w:jc w:val="center"/>
              <w:rPr>
                <w:b/>
                <w:sz w:val="22"/>
                <w:szCs w:val="22"/>
                <w:lang w:eastAsia="ru-RU"/>
              </w:rPr>
            </w:pPr>
          </w:p>
        </w:tc>
        <w:tc>
          <w:tcPr>
            <w:tcW w:w="1295" w:type="dxa"/>
          </w:tcPr>
          <w:p w14:paraId="5CA39296" w14:textId="77777777" w:rsidR="00791E09" w:rsidRPr="00791E09" w:rsidRDefault="00791E09" w:rsidP="008C6D82">
            <w:pPr>
              <w:jc w:val="center"/>
              <w:rPr>
                <w:b/>
                <w:sz w:val="22"/>
                <w:szCs w:val="22"/>
                <w:lang w:eastAsia="ru-RU"/>
              </w:rPr>
            </w:pPr>
          </w:p>
        </w:tc>
        <w:tc>
          <w:tcPr>
            <w:tcW w:w="1643" w:type="dxa"/>
          </w:tcPr>
          <w:p w14:paraId="0A3B59EA" w14:textId="77777777" w:rsidR="00791E09" w:rsidRPr="00791E09" w:rsidRDefault="00791E09" w:rsidP="008C6D82">
            <w:pPr>
              <w:jc w:val="center"/>
              <w:rPr>
                <w:b/>
                <w:sz w:val="22"/>
                <w:szCs w:val="22"/>
                <w:lang w:eastAsia="ru-RU"/>
              </w:rPr>
            </w:pPr>
          </w:p>
        </w:tc>
      </w:tr>
      <w:tr w:rsidR="00791E09" w:rsidRPr="00791E09" w14:paraId="40699010" w14:textId="77777777" w:rsidTr="008C6D82">
        <w:tc>
          <w:tcPr>
            <w:tcW w:w="2241" w:type="dxa"/>
            <w:vMerge/>
          </w:tcPr>
          <w:p w14:paraId="5346F710" w14:textId="77777777" w:rsidR="00791E09" w:rsidRPr="00791E09" w:rsidRDefault="00791E09" w:rsidP="008C6D82">
            <w:pPr>
              <w:ind w:firstLine="720"/>
              <w:rPr>
                <w:snapToGrid w:val="0"/>
                <w:color w:val="000000"/>
                <w:sz w:val="24"/>
                <w:szCs w:val="24"/>
                <w:lang w:eastAsia="ru-RU"/>
              </w:rPr>
            </w:pPr>
          </w:p>
        </w:tc>
        <w:tc>
          <w:tcPr>
            <w:tcW w:w="3422" w:type="dxa"/>
            <w:vMerge/>
          </w:tcPr>
          <w:p w14:paraId="6480FF4C" w14:textId="77777777" w:rsidR="00791E09" w:rsidRPr="00791E09" w:rsidRDefault="00791E09" w:rsidP="008C6D82">
            <w:pPr>
              <w:ind w:firstLine="720"/>
              <w:rPr>
                <w:snapToGrid w:val="0"/>
                <w:color w:val="000000"/>
                <w:sz w:val="24"/>
                <w:szCs w:val="24"/>
                <w:lang w:eastAsia="ru-RU"/>
              </w:rPr>
            </w:pPr>
          </w:p>
        </w:tc>
        <w:tc>
          <w:tcPr>
            <w:tcW w:w="3953" w:type="dxa"/>
          </w:tcPr>
          <w:p w14:paraId="43CEE252"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72CD4A37" w14:textId="77777777" w:rsidR="00791E09" w:rsidRPr="00791E09" w:rsidRDefault="00791E09" w:rsidP="008C6D82">
            <w:pPr>
              <w:jc w:val="center"/>
              <w:rPr>
                <w:b/>
                <w:sz w:val="22"/>
                <w:szCs w:val="22"/>
                <w:lang w:eastAsia="ru-RU"/>
              </w:rPr>
            </w:pPr>
          </w:p>
        </w:tc>
        <w:tc>
          <w:tcPr>
            <w:tcW w:w="1206" w:type="dxa"/>
          </w:tcPr>
          <w:p w14:paraId="48A5056F" w14:textId="77777777" w:rsidR="00791E09" w:rsidRPr="00791E09" w:rsidRDefault="00791E09" w:rsidP="008C6D82">
            <w:pPr>
              <w:jc w:val="center"/>
              <w:rPr>
                <w:b/>
                <w:sz w:val="22"/>
                <w:szCs w:val="22"/>
                <w:lang w:eastAsia="ru-RU"/>
              </w:rPr>
            </w:pPr>
          </w:p>
        </w:tc>
        <w:tc>
          <w:tcPr>
            <w:tcW w:w="1295" w:type="dxa"/>
          </w:tcPr>
          <w:p w14:paraId="7DCE4B10" w14:textId="77777777" w:rsidR="00791E09" w:rsidRPr="00791E09" w:rsidRDefault="00791E09" w:rsidP="008C6D82">
            <w:pPr>
              <w:jc w:val="center"/>
              <w:rPr>
                <w:b/>
                <w:sz w:val="22"/>
                <w:szCs w:val="22"/>
                <w:lang w:eastAsia="ru-RU"/>
              </w:rPr>
            </w:pPr>
          </w:p>
        </w:tc>
        <w:tc>
          <w:tcPr>
            <w:tcW w:w="1643" w:type="dxa"/>
          </w:tcPr>
          <w:p w14:paraId="6E22998C" w14:textId="77777777" w:rsidR="00791E09" w:rsidRPr="00791E09" w:rsidRDefault="00791E09" w:rsidP="008C6D82">
            <w:pPr>
              <w:jc w:val="center"/>
              <w:rPr>
                <w:b/>
                <w:sz w:val="22"/>
                <w:szCs w:val="22"/>
                <w:lang w:eastAsia="ru-RU"/>
              </w:rPr>
            </w:pPr>
          </w:p>
        </w:tc>
      </w:tr>
      <w:tr w:rsidR="00791E09" w:rsidRPr="00791E09" w14:paraId="529B8B69" w14:textId="77777777" w:rsidTr="008C6D82">
        <w:tc>
          <w:tcPr>
            <w:tcW w:w="2241" w:type="dxa"/>
            <w:vMerge/>
          </w:tcPr>
          <w:p w14:paraId="2CC88790" w14:textId="77777777" w:rsidR="00791E09" w:rsidRPr="00791E09" w:rsidRDefault="00791E09" w:rsidP="008C6D82">
            <w:pPr>
              <w:ind w:firstLine="720"/>
              <w:rPr>
                <w:snapToGrid w:val="0"/>
                <w:color w:val="000000"/>
                <w:sz w:val="24"/>
                <w:szCs w:val="24"/>
                <w:lang w:eastAsia="ru-RU"/>
              </w:rPr>
            </w:pPr>
          </w:p>
        </w:tc>
        <w:tc>
          <w:tcPr>
            <w:tcW w:w="3422" w:type="dxa"/>
            <w:vMerge/>
          </w:tcPr>
          <w:p w14:paraId="2405594F" w14:textId="77777777" w:rsidR="00791E09" w:rsidRPr="00791E09" w:rsidRDefault="00791E09" w:rsidP="008C6D82">
            <w:pPr>
              <w:ind w:firstLine="720"/>
              <w:rPr>
                <w:snapToGrid w:val="0"/>
                <w:color w:val="000000"/>
                <w:sz w:val="24"/>
                <w:szCs w:val="24"/>
                <w:lang w:eastAsia="ru-RU"/>
              </w:rPr>
            </w:pPr>
          </w:p>
        </w:tc>
        <w:tc>
          <w:tcPr>
            <w:tcW w:w="3953" w:type="dxa"/>
          </w:tcPr>
          <w:p w14:paraId="7C3FF5CD"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3CC5ABF7" w14:textId="77777777" w:rsidR="00791E09" w:rsidRPr="00791E09" w:rsidRDefault="00791E09" w:rsidP="008C6D82">
            <w:pPr>
              <w:jc w:val="center"/>
              <w:rPr>
                <w:sz w:val="22"/>
                <w:szCs w:val="22"/>
                <w:lang w:eastAsia="ru-RU"/>
              </w:rPr>
            </w:pPr>
            <w:r w:rsidRPr="00791E09">
              <w:rPr>
                <w:sz w:val="22"/>
                <w:szCs w:val="22"/>
                <w:lang w:eastAsia="ru-RU"/>
              </w:rPr>
              <w:t>94,64</w:t>
            </w:r>
          </w:p>
        </w:tc>
        <w:tc>
          <w:tcPr>
            <w:tcW w:w="1206" w:type="dxa"/>
          </w:tcPr>
          <w:p w14:paraId="0662EB31" w14:textId="77777777" w:rsidR="00791E09" w:rsidRPr="00791E09" w:rsidRDefault="00791E09" w:rsidP="008C6D82">
            <w:pPr>
              <w:jc w:val="center"/>
              <w:rPr>
                <w:sz w:val="22"/>
                <w:szCs w:val="22"/>
                <w:lang w:eastAsia="ru-RU"/>
              </w:rPr>
            </w:pPr>
            <w:r w:rsidRPr="00791E09">
              <w:rPr>
                <w:sz w:val="22"/>
                <w:szCs w:val="22"/>
                <w:lang w:eastAsia="ru-RU"/>
              </w:rPr>
              <w:t>94,64</w:t>
            </w:r>
          </w:p>
        </w:tc>
        <w:tc>
          <w:tcPr>
            <w:tcW w:w="1295" w:type="dxa"/>
          </w:tcPr>
          <w:p w14:paraId="1BE55CB8"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4922AEDF"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57758D9" w14:textId="77777777" w:rsidTr="008C6D82">
        <w:tc>
          <w:tcPr>
            <w:tcW w:w="2241" w:type="dxa"/>
            <w:vMerge/>
          </w:tcPr>
          <w:p w14:paraId="3440124A" w14:textId="77777777" w:rsidR="00791E09" w:rsidRPr="00791E09" w:rsidRDefault="00791E09" w:rsidP="008C6D82">
            <w:pPr>
              <w:ind w:firstLine="720"/>
              <w:rPr>
                <w:snapToGrid w:val="0"/>
                <w:color w:val="000000"/>
                <w:sz w:val="24"/>
                <w:szCs w:val="24"/>
                <w:lang w:eastAsia="ru-RU"/>
              </w:rPr>
            </w:pPr>
          </w:p>
        </w:tc>
        <w:tc>
          <w:tcPr>
            <w:tcW w:w="3422" w:type="dxa"/>
            <w:vMerge/>
          </w:tcPr>
          <w:p w14:paraId="190A5DE1" w14:textId="77777777" w:rsidR="00791E09" w:rsidRPr="00791E09" w:rsidRDefault="00791E09" w:rsidP="008C6D82">
            <w:pPr>
              <w:ind w:firstLine="720"/>
              <w:rPr>
                <w:snapToGrid w:val="0"/>
                <w:color w:val="000000"/>
                <w:sz w:val="24"/>
                <w:szCs w:val="24"/>
                <w:lang w:eastAsia="ru-RU"/>
              </w:rPr>
            </w:pPr>
          </w:p>
        </w:tc>
        <w:tc>
          <w:tcPr>
            <w:tcW w:w="3953" w:type="dxa"/>
          </w:tcPr>
          <w:p w14:paraId="3DC02EAB"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10CB3D3A" w14:textId="77777777" w:rsidR="00791E09" w:rsidRPr="00791E09" w:rsidRDefault="00791E09" w:rsidP="008C6D82">
            <w:pPr>
              <w:jc w:val="center"/>
              <w:rPr>
                <w:sz w:val="22"/>
                <w:szCs w:val="22"/>
                <w:lang w:eastAsia="ru-RU"/>
              </w:rPr>
            </w:pPr>
            <w:r w:rsidRPr="00791E09">
              <w:rPr>
                <w:sz w:val="22"/>
                <w:szCs w:val="22"/>
                <w:lang w:eastAsia="ru-RU"/>
              </w:rPr>
              <w:t>94,64</w:t>
            </w:r>
          </w:p>
        </w:tc>
        <w:tc>
          <w:tcPr>
            <w:tcW w:w="1206" w:type="dxa"/>
          </w:tcPr>
          <w:p w14:paraId="5FF88B26" w14:textId="77777777" w:rsidR="00791E09" w:rsidRPr="00791E09" w:rsidRDefault="00791E09" w:rsidP="008C6D82">
            <w:pPr>
              <w:jc w:val="center"/>
              <w:rPr>
                <w:sz w:val="22"/>
                <w:szCs w:val="22"/>
                <w:lang w:eastAsia="ru-RU"/>
              </w:rPr>
            </w:pPr>
            <w:r w:rsidRPr="00791E09">
              <w:rPr>
                <w:sz w:val="22"/>
                <w:szCs w:val="22"/>
                <w:lang w:eastAsia="ru-RU"/>
              </w:rPr>
              <w:t>94,64</w:t>
            </w:r>
          </w:p>
        </w:tc>
        <w:tc>
          <w:tcPr>
            <w:tcW w:w="1295" w:type="dxa"/>
          </w:tcPr>
          <w:p w14:paraId="5CFF09AB"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F22CF4B"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65699F3" w14:textId="77777777" w:rsidTr="008C6D82">
        <w:tc>
          <w:tcPr>
            <w:tcW w:w="2241" w:type="dxa"/>
            <w:vMerge/>
          </w:tcPr>
          <w:p w14:paraId="3E984630" w14:textId="77777777" w:rsidR="00791E09" w:rsidRPr="00791E09" w:rsidRDefault="00791E09" w:rsidP="008C6D82">
            <w:pPr>
              <w:ind w:firstLine="720"/>
              <w:rPr>
                <w:snapToGrid w:val="0"/>
                <w:color w:val="000000"/>
                <w:sz w:val="24"/>
                <w:szCs w:val="24"/>
                <w:lang w:eastAsia="ru-RU"/>
              </w:rPr>
            </w:pPr>
          </w:p>
        </w:tc>
        <w:tc>
          <w:tcPr>
            <w:tcW w:w="3422" w:type="dxa"/>
            <w:vMerge/>
          </w:tcPr>
          <w:p w14:paraId="72C9729B" w14:textId="77777777" w:rsidR="00791E09" w:rsidRPr="00791E09" w:rsidRDefault="00791E09" w:rsidP="008C6D82">
            <w:pPr>
              <w:ind w:firstLine="720"/>
              <w:rPr>
                <w:snapToGrid w:val="0"/>
                <w:color w:val="000000"/>
                <w:sz w:val="24"/>
                <w:szCs w:val="24"/>
                <w:lang w:eastAsia="ru-RU"/>
              </w:rPr>
            </w:pPr>
          </w:p>
        </w:tc>
        <w:tc>
          <w:tcPr>
            <w:tcW w:w="3953" w:type="dxa"/>
          </w:tcPr>
          <w:p w14:paraId="353E95FA"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3D0C606D"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1EDC0FD0"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7B576CB6"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3F26D43"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2F4B45F" w14:textId="77777777" w:rsidTr="008C6D82">
        <w:tc>
          <w:tcPr>
            <w:tcW w:w="2241" w:type="dxa"/>
            <w:vMerge/>
          </w:tcPr>
          <w:p w14:paraId="235CEDB9" w14:textId="77777777" w:rsidR="00791E09" w:rsidRPr="00791E09" w:rsidRDefault="00791E09" w:rsidP="008C6D82">
            <w:pPr>
              <w:ind w:firstLine="720"/>
              <w:rPr>
                <w:snapToGrid w:val="0"/>
                <w:color w:val="000000"/>
                <w:sz w:val="24"/>
                <w:szCs w:val="24"/>
                <w:lang w:eastAsia="ru-RU"/>
              </w:rPr>
            </w:pPr>
          </w:p>
        </w:tc>
        <w:tc>
          <w:tcPr>
            <w:tcW w:w="3422" w:type="dxa"/>
            <w:vMerge/>
          </w:tcPr>
          <w:p w14:paraId="3F18A202" w14:textId="77777777" w:rsidR="00791E09" w:rsidRPr="00791E09" w:rsidRDefault="00791E09" w:rsidP="008C6D82">
            <w:pPr>
              <w:ind w:firstLine="720"/>
              <w:rPr>
                <w:snapToGrid w:val="0"/>
                <w:color w:val="000000"/>
                <w:sz w:val="24"/>
                <w:szCs w:val="24"/>
                <w:lang w:eastAsia="ru-RU"/>
              </w:rPr>
            </w:pPr>
          </w:p>
        </w:tc>
        <w:tc>
          <w:tcPr>
            <w:tcW w:w="3953" w:type="dxa"/>
          </w:tcPr>
          <w:p w14:paraId="2F0BEB5D"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775110F2"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7C03FCA9"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000DD33"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7C32C677"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E75C02B" w14:textId="77777777" w:rsidTr="008C6D82">
        <w:tc>
          <w:tcPr>
            <w:tcW w:w="2241" w:type="dxa"/>
            <w:vMerge w:val="restart"/>
          </w:tcPr>
          <w:p w14:paraId="40B88524"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Основное мероприятие 1.1.8.</w:t>
            </w:r>
          </w:p>
        </w:tc>
        <w:tc>
          <w:tcPr>
            <w:tcW w:w="3422" w:type="dxa"/>
            <w:vMerge w:val="restart"/>
          </w:tcPr>
          <w:p w14:paraId="01D88DC0"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color w:val="000000"/>
                <w:sz w:val="24"/>
                <w:szCs w:val="24"/>
              </w:rPr>
              <w:t>Оказание муниципальных услуг (выполнение работ) музеями</w:t>
            </w:r>
          </w:p>
        </w:tc>
        <w:tc>
          <w:tcPr>
            <w:tcW w:w="3953" w:type="dxa"/>
          </w:tcPr>
          <w:p w14:paraId="6BC29FCB"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24790C90" w14:textId="77777777" w:rsidR="00791E09" w:rsidRPr="00791E09" w:rsidRDefault="00791E09" w:rsidP="008C6D82">
            <w:pPr>
              <w:jc w:val="center"/>
              <w:rPr>
                <w:sz w:val="22"/>
                <w:szCs w:val="22"/>
                <w:lang w:eastAsia="ru-RU"/>
              </w:rPr>
            </w:pPr>
            <w:r w:rsidRPr="00791E09">
              <w:rPr>
                <w:sz w:val="22"/>
                <w:szCs w:val="22"/>
                <w:lang w:eastAsia="ru-RU"/>
              </w:rPr>
              <w:t>18 046,45</w:t>
            </w:r>
          </w:p>
        </w:tc>
        <w:tc>
          <w:tcPr>
            <w:tcW w:w="1206" w:type="dxa"/>
            <w:vAlign w:val="center"/>
          </w:tcPr>
          <w:p w14:paraId="52E3A463" w14:textId="77777777" w:rsidR="00791E09" w:rsidRPr="00791E09" w:rsidRDefault="00791E09" w:rsidP="008C6D82">
            <w:pPr>
              <w:jc w:val="center"/>
              <w:rPr>
                <w:bCs/>
                <w:iCs/>
                <w:color w:val="000000"/>
                <w:sz w:val="22"/>
                <w:szCs w:val="22"/>
              </w:rPr>
            </w:pPr>
            <w:r w:rsidRPr="00791E09">
              <w:rPr>
                <w:bCs/>
                <w:iCs/>
                <w:color w:val="000000"/>
                <w:sz w:val="22"/>
                <w:szCs w:val="22"/>
              </w:rPr>
              <w:t>5 842,13</w:t>
            </w:r>
          </w:p>
        </w:tc>
        <w:tc>
          <w:tcPr>
            <w:tcW w:w="1295" w:type="dxa"/>
            <w:vAlign w:val="center"/>
          </w:tcPr>
          <w:p w14:paraId="02264D06" w14:textId="77777777" w:rsidR="00791E09" w:rsidRPr="00791E09" w:rsidRDefault="00791E09" w:rsidP="008C6D82">
            <w:pPr>
              <w:jc w:val="center"/>
              <w:rPr>
                <w:bCs/>
                <w:iCs/>
                <w:color w:val="000000"/>
                <w:sz w:val="22"/>
                <w:szCs w:val="22"/>
              </w:rPr>
            </w:pPr>
            <w:r w:rsidRPr="00791E09">
              <w:rPr>
                <w:bCs/>
                <w:iCs/>
                <w:color w:val="000000"/>
                <w:sz w:val="22"/>
                <w:szCs w:val="22"/>
              </w:rPr>
              <w:t>6 001,04</w:t>
            </w:r>
          </w:p>
        </w:tc>
        <w:tc>
          <w:tcPr>
            <w:tcW w:w="1643" w:type="dxa"/>
            <w:vAlign w:val="center"/>
          </w:tcPr>
          <w:p w14:paraId="1265979B" w14:textId="77777777" w:rsidR="00791E09" w:rsidRPr="00791E09" w:rsidRDefault="00791E09" w:rsidP="008C6D82">
            <w:pPr>
              <w:jc w:val="center"/>
              <w:rPr>
                <w:bCs/>
                <w:iCs/>
                <w:color w:val="000000"/>
                <w:sz w:val="22"/>
                <w:szCs w:val="22"/>
              </w:rPr>
            </w:pPr>
            <w:r w:rsidRPr="00791E09">
              <w:rPr>
                <w:bCs/>
                <w:iCs/>
                <w:color w:val="000000"/>
                <w:sz w:val="22"/>
                <w:szCs w:val="22"/>
              </w:rPr>
              <w:t>6 203,28</w:t>
            </w:r>
          </w:p>
        </w:tc>
      </w:tr>
      <w:tr w:rsidR="00791E09" w:rsidRPr="00791E09" w14:paraId="4B069B42" w14:textId="77777777" w:rsidTr="008C6D82">
        <w:tc>
          <w:tcPr>
            <w:tcW w:w="2241" w:type="dxa"/>
            <w:vMerge/>
          </w:tcPr>
          <w:p w14:paraId="665A1E91" w14:textId="77777777" w:rsidR="00791E09" w:rsidRPr="00791E09" w:rsidRDefault="00791E09" w:rsidP="008C6D82">
            <w:pPr>
              <w:ind w:firstLine="720"/>
              <w:rPr>
                <w:snapToGrid w:val="0"/>
                <w:color w:val="000000"/>
                <w:sz w:val="24"/>
                <w:szCs w:val="24"/>
                <w:lang w:eastAsia="ru-RU"/>
              </w:rPr>
            </w:pPr>
          </w:p>
        </w:tc>
        <w:tc>
          <w:tcPr>
            <w:tcW w:w="3422" w:type="dxa"/>
            <w:vMerge/>
          </w:tcPr>
          <w:p w14:paraId="2A537E90" w14:textId="77777777" w:rsidR="00791E09" w:rsidRPr="00791E09" w:rsidRDefault="00791E09" w:rsidP="008C6D82">
            <w:pPr>
              <w:ind w:firstLine="720"/>
              <w:rPr>
                <w:snapToGrid w:val="0"/>
                <w:color w:val="000000"/>
                <w:sz w:val="24"/>
                <w:szCs w:val="24"/>
                <w:lang w:eastAsia="ru-RU"/>
              </w:rPr>
            </w:pPr>
          </w:p>
        </w:tc>
        <w:tc>
          <w:tcPr>
            <w:tcW w:w="3953" w:type="dxa"/>
          </w:tcPr>
          <w:p w14:paraId="602B24A4"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7229889C" w14:textId="77777777" w:rsidR="00791E09" w:rsidRPr="00791E09" w:rsidRDefault="00791E09" w:rsidP="008C6D82">
            <w:pPr>
              <w:jc w:val="center"/>
              <w:rPr>
                <w:b/>
                <w:sz w:val="22"/>
                <w:szCs w:val="22"/>
                <w:lang w:eastAsia="ru-RU"/>
              </w:rPr>
            </w:pPr>
          </w:p>
        </w:tc>
        <w:tc>
          <w:tcPr>
            <w:tcW w:w="1206" w:type="dxa"/>
          </w:tcPr>
          <w:p w14:paraId="3E6AAB21" w14:textId="77777777" w:rsidR="00791E09" w:rsidRPr="00791E09" w:rsidRDefault="00791E09" w:rsidP="008C6D82">
            <w:pPr>
              <w:jc w:val="center"/>
              <w:rPr>
                <w:b/>
                <w:sz w:val="22"/>
                <w:szCs w:val="22"/>
                <w:lang w:eastAsia="ru-RU"/>
              </w:rPr>
            </w:pPr>
          </w:p>
        </w:tc>
        <w:tc>
          <w:tcPr>
            <w:tcW w:w="1295" w:type="dxa"/>
          </w:tcPr>
          <w:p w14:paraId="1D33DE8B" w14:textId="77777777" w:rsidR="00791E09" w:rsidRPr="00791E09" w:rsidRDefault="00791E09" w:rsidP="008C6D82">
            <w:pPr>
              <w:jc w:val="center"/>
              <w:rPr>
                <w:b/>
                <w:sz w:val="22"/>
                <w:szCs w:val="22"/>
                <w:lang w:eastAsia="ru-RU"/>
              </w:rPr>
            </w:pPr>
          </w:p>
        </w:tc>
        <w:tc>
          <w:tcPr>
            <w:tcW w:w="1643" w:type="dxa"/>
          </w:tcPr>
          <w:p w14:paraId="69ED2DE5" w14:textId="77777777" w:rsidR="00791E09" w:rsidRPr="00791E09" w:rsidRDefault="00791E09" w:rsidP="008C6D82">
            <w:pPr>
              <w:jc w:val="center"/>
              <w:rPr>
                <w:b/>
                <w:sz w:val="22"/>
                <w:szCs w:val="22"/>
                <w:lang w:eastAsia="ru-RU"/>
              </w:rPr>
            </w:pPr>
          </w:p>
        </w:tc>
      </w:tr>
      <w:tr w:rsidR="00791E09" w:rsidRPr="00791E09" w14:paraId="7BD0D2C7" w14:textId="77777777" w:rsidTr="008C6D82">
        <w:tc>
          <w:tcPr>
            <w:tcW w:w="2241" w:type="dxa"/>
            <w:vMerge/>
          </w:tcPr>
          <w:p w14:paraId="577F107C" w14:textId="77777777" w:rsidR="00791E09" w:rsidRPr="00791E09" w:rsidRDefault="00791E09" w:rsidP="008C6D82">
            <w:pPr>
              <w:ind w:firstLine="720"/>
              <w:rPr>
                <w:snapToGrid w:val="0"/>
                <w:color w:val="000000"/>
                <w:sz w:val="24"/>
                <w:szCs w:val="24"/>
                <w:lang w:eastAsia="ru-RU"/>
              </w:rPr>
            </w:pPr>
          </w:p>
        </w:tc>
        <w:tc>
          <w:tcPr>
            <w:tcW w:w="3422" w:type="dxa"/>
            <w:vMerge/>
          </w:tcPr>
          <w:p w14:paraId="40A85943" w14:textId="77777777" w:rsidR="00791E09" w:rsidRPr="00791E09" w:rsidRDefault="00791E09" w:rsidP="008C6D82">
            <w:pPr>
              <w:ind w:firstLine="720"/>
              <w:rPr>
                <w:snapToGrid w:val="0"/>
                <w:color w:val="000000"/>
                <w:sz w:val="24"/>
                <w:szCs w:val="24"/>
                <w:lang w:eastAsia="ru-RU"/>
              </w:rPr>
            </w:pPr>
          </w:p>
        </w:tc>
        <w:tc>
          <w:tcPr>
            <w:tcW w:w="3953" w:type="dxa"/>
          </w:tcPr>
          <w:p w14:paraId="15752E9E"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4B8A1D9E" w14:textId="77777777" w:rsidR="00791E09" w:rsidRPr="00791E09" w:rsidRDefault="00791E09" w:rsidP="008C6D82">
            <w:pPr>
              <w:jc w:val="center"/>
              <w:rPr>
                <w:b/>
                <w:sz w:val="22"/>
                <w:szCs w:val="22"/>
                <w:lang w:eastAsia="ru-RU"/>
              </w:rPr>
            </w:pPr>
          </w:p>
        </w:tc>
        <w:tc>
          <w:tcPr>
            <w:tcW w:w="1206" w:type="dxa"/>
          </w:tcPr>
          <w:p w14:paraId="0C9F1569" w14:textId="77777777" w:rsidR="00791E09" w:rsidRPr="00791E09" w:rsidRDefault="00791E09" w:rsidP="008C6D82">
            <w:pPr>
              <w:jc w:val="center"/>
              <w:rPr>
                <w:b/>
                <w:sz w:val="22"/>
                <w:szCs w:val="22"/>
                <w:lang w:eastAsia="ru-RU"/>
              </w:rPr>
            </w:pPr>
          </w:p>
        </w:tc>
        <w:tc>
          <w:tcPr>
            <w:tcW w:w="1295" w:type="dxa"/>
          </w:tcPr>
          <w:p w14:paraId="4E051CE8" w14:textId="77777777" w:rsidR="00791E09" w:rsidRPr="00791E09" w:rsidRDefault="00791E09" w:rsidP="008C6D82">
            <w:pPr>
              <w:jc w:val="center"/>
              <w:rPr>
                <w:b/>
                <w:sz w:val="22"/>
                <w:szCs w:val="22"/>
                <w:lang w:eastAsia="ru-RU"/>
              </w:rPr>
            </w:pPr>
          </w:p>
        </w:tc>
        <w:tc>
          <w:tcPr>
            <w:tcW w:w="1643" w:type="dxa"/>
          </w:tcPr>
          <w:p w14:paraId="3532E03A" w14:textId="77777777" w:rsidR="00791E09" w:rsidRPr="00791E09" w:rsidRDefault="00791E09" w:rsidP="008C6D82">
            <w:pPr>
              <w:jc w:val="center"/>
              <w:rPr>
                <w:b/>
                <w:sz w:val="22"/>
                <w:szCs w:val="22"/>
                <w:lang w:eastAsia="ru-RU"/>
              </w:rPr>
            </w:pPr>
          </w:p>
        </w:tc>
      </w:tr>
      <w:tr w:rsidR="00791E09" w:rsidRPr="00791E09" w14:paraId="4FCB0E0F" w14:textId="77777777" w:rsidTr="008C6D82">
        <w:tc>
          <w:tcPr>
            <w:tcW w:w="2241" w:type="dxa"/>
            <w:vMerge/>
          </w:tcPr>
          <w:p w14:paraId="153327F6" w14:textId="77777777" w:rsidR="00791E09" w:rsidRPr="00791E09" w:rsidRDefault="00791E09" w:rsidP="008C6D82">
            <w:pPr>
              <w:ind w:firstLine="720"/>
              <w:rPr>
                <w:snapToGrid w:val="0"/>
                <w:color w:val="000000"/>
                <w:sz w:val="24"/>
                <w:szCs w:val="24"/>
                <w:lang w:eastAsia="ru-RU"/>
              </w:rPr>
            </w:pPr>
          </w:p>
        </w:tc>
        <w:tc>
          <w:tcPr>
            <w:tcW w:w="3422" w:type="dxa"/>
            <w:vMerge/>
          </w:tcPr>
          <w:p w14:paraId="6690D205" w14:textId="77777777" w:rsidR="00791E09" w:rsidRPr="00791E09" w:rsidRDefault="00791E09" w:rsidP="008C6D82">
            <w:pPr>
              <w:ind w:firstLine="720"/>
              <w:rPr>
                <w:snapToGrid w:val="0"/>
                <w:color w:val="000000"/>
                <w:sz w:val="24"/>
                <w:szCs w:val="24"/>
                <w:lang w:eastAsia="ru-RU"/>
              </w:rPr>
            </w:pPr>
          </w:p>
        </w:tc>
        <w:tc>
          <w:tcPr>
            <w:tcW w:w="3953" w:type="dxa"/>
          </w:tcPr>
          <w:p w14:paraId="5CD5F8DC"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17B8F11B" w14:textId="77777777" w:rsidR="00791E09" w:rsidRPr="00791E09" w:rsidRDefault="00791E09" w:rsidP="008C6D82">
            <w:pPr>
              <w:jc w:val="center"/>
              <w:rPr>
                <w:sz w:val="22"/>
                <w:szCs w:val="22"/>
                <w:lang w:eastAsia="ru-RU"/>
              </w:rPr>
            </w:pPr>
            <w:r w:rsidRPr="00791E09">
              <w:rPr>
                <w:sz w:val="22"/>
                <w:szCs w:val="22"/>
                <w:lang w:eastAsia="ru-RU"/>
              </w:rPr>
              <w:t>9 192,96</w:t>
            </w:r>
          </w:p>
        </w:tc>
        <w:tc>
          <w:tcPr>
            <w:tcW w:w="1206" w:type="dxa"/>
            <w:vAlign w:val="center"/>
          </w:tcPr>
          <w:p w14:paraId="2D0662D7" w14:textId="77777777" w:rsidR="00791E09" w:rsidRPr="00791E09" w:rsidRDefault="00791E09" w:rsidP="008C6D82">
            <w:pPr>
              <w:jc w:val="center"/>
              <w:rPr>
                <w:bCs/>
                <w:iCs/>
                <w:color w:val="000000"/>
                <w:sz w:val="22"/>
                <w:szCs w:val="22"/>
              </w:rPr>
            </w:pPr>
            <w:r w:rsidRPr="00791E09">
              <w:rPr>
                <w:bCs/>
                <w:iCs/>
                <w:color w:val="000000"/>
                <w:sz w:val="22"/>
                <w:szCs w:val="22"/>
              </w:rPr>
              <w:t>3 106,43</w:t>
            </w:r>
          </w:p>
        </w:tc>
        <w:tc>
          <w:tcPr>
            <w:tcW w:w="1295" w:type="dxa"/>
            <w:vAlign w:val="center"/>
          </w:tcPr>
          <w:p w14:paraId="690A9743" w14:textId="77777777" w:rsidR="00791E09" w:rsidRPr="00791E09" w:rsidRDefault="00791E09" w:rsidP="008C6D82">
            <w:pPr>
              <w:jc w:val="center"/>
              <w:rPr>
                <w:bCs/>
                <w:iCs/>
                <w:color w:val="000000"/>
                <w:sz w:val="22"/>
                <w:szCs w:val="22"/>
              </w:rPr>
            </w:pPr>
            <w:r w:rsidRPr="00791E09">
              <w:rPr>
                <w:bCs/>
                <w:iCs/>
                <w:color w:val="000000"/>
                <w:sz w:val="22"/>
                <w:szCs w:val="22"/>
              </w:rPr>
              <w:t>3 050,21</w:t>
            </w:r>
          </w:p>
        </w:tc>
        <w:tc>
          <w:tcPr>
            <w:tcW w:w="1643" w:type="dxa"/>
            <w:vAlign w:val="center"/>
          </w:tcPr>
          <w:p w14:paraId="5659D847" w14:textId="77777777" w:rsidR="00791E09" w:rsidRPr="00791E09" w:rsidRDefault="00791E09" w:rsidP="008C6D82">
            <w:pPr>
              <w:jc w:val="center"/>
              <w:rPr>
                <w:bCs/>
                <w:iCs/>
                <w:color w:val="000000"/>
                <w:sz w:val="22"/>
                <w:szCs w:val="22"/>
              </w:rPr>
            </w:pPr>
            <w:r w:rsidRPr="00791E09">
              <w:rPr>
                <w:bCs/>
                <w:iCs/>
                <w:color w:val="000000"/>
                <w:sz w:val="22"/>
                <w:szCs w:val="22"/>
              </w:rPr>
              <w:t>3 035,81</w:t>
            </w:r>
          </w:p>
        </w:tc>
      </w:tr>
      <w:tr w:rsidR="00791E09" w:rsidRPr="00791E09" w14:paraId="658E9166" w14:textId="77777777" w:rsidTr="008C6D82">
        <w:tc>
          <w:tcPr>
            <w:tcW w:w="2241" w:type="dxa"/>
            <w:vMerge/>
          </w:tcPr>
          <w:p w14:paraId="3BE72F5D" w14:textId="77777777" w:rsidR="00791E09" w:rsidRPr="00791E09" w:rsidRDefault="00791E09" w:rsidP="008C6D82">
            <w:pPr>
              <w:ind w:firstLine="720"/>
              <w:rPr>
                <w:snapToGrid w:val="0"/>
                <w:color w:val="000000"/>
                <w:sz w:val="24"/>
                <w:szCs w:val="24"/>
                <w:lang w:eastAsia="ru-RU"/>
              </w:rPr>
            </w:pPr>
          </w:p>
        </w:tc>
        <w:tc>
          <w:tcPr>
            <w:tcW w:w="3422" w:type="dxa"/>
            <w:vMerge/>
          </w:tcPr>
          <w:p w14:paraId="2F10DB6D" w14:textId="77777777" w:rsidR="00791E09" w:rsidRPr="00791E09" w:rsidRDefault="00791E09" w:rsidP="008C6D82">
            <w:pPr>
              <w:ind w:firstLine="720"/>
              <w:rPr>
                <w:snapToGrid w:val="0"/>
                <w:color w:val="000000"/>
                <w:sz w:val="24"/>
                <w:szCs w:val="24"/>
                <w:lang w:eastAsia="ru-RU"/>
              </w:rPr>
            </w:pPr>
          </w:p>
        </w:tc>
        <w:tc>
          <w:tcPr>
            <w:tcW w:w="3953" w:type="dxa"/>
          </w:tcPr>
          <w:p w14:paraId="34BEB9DE"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13ED4840" w14:textId="77777777" w:rsidR="00791E09" w:rsidRPr="00791E09" w:rsidRDefault="00791E09" w:rsidP="008C6D82">
            <w:pPr>
              <w:jc w:val="center"/>
              <w:rPr>
                <w:sz w:val="22"/>
                <w:szCs w:val="22"/>
                <w:lang w:eastAsia="ru-RU"/>
              </w:rPr>
            </w:pPr>
            <w:r w:rsidRPr="00791E09">
              <w:rPr>
                <w:sz w:val="22"/>
                <w:szCs w:val="22"/>
                <w:lang w:eastAsia="ru-RU"/>
              </w:rPr>
              <w:t>8 853,49</w:t>
            </w:r>
          </w:p>
        </w:tc>
        <w:tc>
          <w:tcPr>
            <w:tcW w:w="1206" w:type="dxa"/>
          </w:tcPr>
          <w:p w14:paraId="10F9877C" w14:textId="77777777" w:rsidR="00791E09" w:rsidRPr="00791E09" w:rsidRDefault="00791E09" w:rsidP="008C6D82">
            <w:pPr>
              <w:jc w:val="center"/>
              <w:rPr>
                <w:sz w:val="22"/>
                <w:szCs w:val="22"/>
                <w:lang w:eastAsia="ru-RU"/>
              </w:rPr>
            </w:pPr>
            <w:r w:rsidRPr="00791E09">
              <w:rPr>
                <w:sz w:val="22"/>
                <w:szCs w:val="22"/>
                <w:lang w:eastAsia="ru-RU"/>
              </w:rPr>
              <w:t>2 735,19</w:t>
            </w:r>
          </w:p>
        </w:tc>
        <w:tc>
          <w:tcPr>
            <w:tcW w:w="1295" w:type="dxa"/>
          </w:tcPr>
          <w:p w14:paraId="4FCF576B" w14:textId="77777777" w:rsidR="00791E09" w:rsidRPr="00791E09" w:rsidRDefault="00791E09" w:rsidP="008C6D82">
            <w:pPr>
              <w:jc w:val="center"/>
              <w:rPr>
                <w:sz w:val="22"/>
                <w:szCs w:val="22"/>
              </w:rPr>
            </w:pPr>
            <w:r w:rsidRPr="00791E09">
              <w:rPr>
                <w:sz w:val="22"/>
                <w:szCs w:val="22"/>
              </w:rPr>
              <w:t>2 950,83</w:t>
            </w:r>
          </w:p>
        </w:tc>
        <w:tc>
          <w:tcPr>
            <w:tcW w:w="1643" w:type="dxa"/>
          </w:tcPr>
          <w:p w14:paraId="605986A0" w14:textId="77777777" w:rsidR="00791E09" w:rsidRPr="00791E09" w:rsidRDefault="00791E09" w:rsidP="008C6D82">
            <w:pPr>
              <w:jc w:val="center"/>
              <w:rPr>
                <w:sz w:val="22"/>
                <w:szCs w:val="22"/>
              </w:rPr>
            </w:pPr>
            <w:r w:rsidRPr="00791E09">
              <w:rPr>
                <w:sz w:val="22"/>
                <w:szCs w:val="22"/>
              </w:rPr>
              <w:t>3 167,47</w:t>
            </w:r>
          </w:p>
        </w:tc>
      </w:tr>
      <w:tr w:rsidR="00791E09" w:rsidRPr="00791E09" w14:paraId="5C2CC144" w14:textId="77777777" w:rsidTr="008C6D82">
        <w:tc>
          <w:tcPr>
            <w:tcW w:w="2241" w:type="dxa"/>
            <w:vMerge/>
          </w:tcPr>
          <w:p w14:paraId="296CD7C3" w14:textId="77777777" w:rsidR="00791E09" w:rsidRPr="00791E09" w:rsidRDefault="00791E09" w:rsidP="008C6D82">
            <w:pPr>
              <w:ind w:firstLine="720"/>
              <w:rPr>
                <w:snapToGrid w:val="0"/>
                <w:color w:val="000000"/>
                <w:sz w:val="24"/>
                <w:szCs w:val="24"/>
                <w:lang w:eastAsia="ru-RU"/>
              </w:rPr>
            </w:pPr>
          </w:p>
        </w:tc>
        <w:tc>
          <w:tcPr>
            <w:tcW w:w="3422" w:type="dxa"/>
            <w:vMerge/>
          </w:tcPr>
          <w:p w14:paraId="4F9E2849" w14:textId="77777777" w:rsidR="00791E09" w:rsidRPr="00791E09" w:rsidRDefault="00791E09" w:rsidP="008C6D82">
            <w:pPr>
              <w:ind w:firstLine="720"/>
              <w:rPr>
                <w:snapToGrid w:val="0"/>
                <w:color w:val="000000"/>
                <w:sz w:val="24"/>
                <w:szCs w:val="24"/>
                <w:lang w:eastAsia="ru-RU"/>
              </w:rPr>
            </w:pPr>
          </w:p>
        </w:tc>
        <w:tc>
          <w:tcPr>
            <w:tcW w:w="3953" w:type="dxa"/>
          </w:tcPr>
          <w:p w14:paraId="017C4733"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17C4185E"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8E78166"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45C14B0"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B927204"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D548035" w14:textId="77777777" w:rsidTr="008C6D82">
        <w:tc>
          <w:tcPr>
            <w:tcW w:w="2241" w:type="dxa"/>
            <w:vMerge/>
          </w:tcPr>
          <w:p w14:paraId="3BFF4849" w14:textId="77777777" w:rsidR="00791E09" w:rsidRPr="00791E09" w:rsidRDefault="00791E09" w:rsidP="008C6D82">
            <w:pPr>
              <w:ind w:firstLine="720"/>
              <w:rPr>
                <w:snapToGrid w:val="0"/>
                <w:color w:val="000000"/>
                <w:sz w:val="24"/>
                <w:szCs w:val="24"/>
                <w:lang w:eastAsia="ru-RU"/>
              </w:rPr>
            </w:pPr>
          </w:p>
        </w:tc>
        <w:tc>
          <w:tcPr>
            <w:tcW w:w="3422" w:type="dxa"/>
            <w:vMerge/>
          </w:tcPr>
          <w:p w14:paraId="4B84F8A7" w14:textId="77777777" w:rsidR="00791E09" w:rsidRPr="00791E09" w:rsidRDefault="00791E09" w:rsidP="008C6D82">
            <w:pPr>
              <w:ind w:firstLine="720"/>
              <w:rPr>
                <w:snapToGrid w:val="0"/>
                <w:color w:val="000000"/>
                <w:sz w:val="24"/>
                <w:szCs w:val="24"/>
                <w:lang w:eastAsia="ru-RU"/>
              </w:rPr>
            </w:pPr>
          </w:p>
        </w:tc>
        <w:tc>
          <w:tcPr>
            <w:tcW w:w="3953" w:type="dxa"/>
          </w:tcPr>
          <w:p w14:paraId="4743FA3B"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15E381ED"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3FC286E"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0BA7DACE"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4181D851"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946F19E" w14:textId="77777777" w:rsidTr="008C6D82">
        <w:tc>
          <w:tcPr>
            <w:tcW w:w="2241" w:type="dxa"/>
            <w:vMerge w:val="restart"/>
            <w:shd w:val="clear" w:color="auto" w:fill="auto"/>
          </w:tcPr>
          <w:p w14:paraId="1DC7307F" w14:textId="77777777" w:rsidR="00791E09" w:rsidRPr="00791E09" w:rsidRDefault="00791E09" w:rsidP="008C6D82">
            <w:pPr>
              <w:pStyle w:val="ConsPlusCell"/>
              <w:jc w:val="right"/>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мероприятие </w:t>
            </w:r>
            <w:r w:rsidRPr="00791E09">
              <w:rPr>
                <w:rFonts w:ascii="Times New Roman" w:hAnsi="Times New Roman" w:cs="Times New Roman"/>
                <w:sz w:val="24"/>
                <w:szCs w:val="24"/>
              </w:rPr>
              <w:t>1.1.8.1</w:t>
            </w:r>
          </w:p>
        </w:tc>
        <w:tc>
          <w:tcPr>
            <w:tcW w:w="3422" w:type="dxa"/>
            <w:vMerge w:val="restart"/>
            <w:shd w:val="clear" w:color="auto" w:fill="auto"/>
          </w:tcPr>
          <w:p w14:paraId="7D9C374C" w14:textId="77777777" w:rsidR="00791E09" w:rsidRPr="00791E09" w:rsidRDefault="00791E09" w:rsidP="008C6D82">
            <w:pPr>
              <w:pStyle w:val="ConsPlusCell"/>
              <w:jc w:val="right"/>
              <w:rPr>
                <w:rFonts w:ascii="Times New Roman" w:hAnsi="Times New Roman" w:cs="Times New Roman"/>
                <w:sz w:val="24"/>
                <w:szCs w:val="24"/>
              </w:rPr>
            </w:pPr>
            <w:r w:rsidRPr="00791E09">
              <w:rPr>
                <w:rFonts w:ascii="Times New Roman" w:hAnsi="Times New Roman" w:cs="Times New Roman"/>
                <w:color w:val="000000"/>
                <w:sz w:val="24"/>
                <w:szCs w:val="24"/>
              </w:rPr>
              <w:t xml:space="preserve">Оказание муниципальных услуг (выполнение </w:t>
            </w:r>
            <w:proofErr w:type="gramStart"/>
            <w:r w:rsidRPr="00791E09">
              <w:rPr>
                <w:rFonts w:ascii="Times New Roman" w:hAnsi="Times New Roman" w:cs="Times New Roman"/>
                <w:color w:val="000000"/>
                <w:sz w:val="24"/>
                <w:szCs w:val="24"/>
              </w:rPr>
              <w:t>работ)  музеями</w:t>
            </w:r>
            <w:proofErr w:type="gramEnd"/>
            <w:r w:rsidRPr="00791E09">
              <w:rPr>
                <w:rFonts w:ascii="Times New Roman" w:hAnsi="Times New Roman" w:cs="Times New Roman"/>
                <w:color w:val="000000"/>
                <w:sz w:val="24"/>
                <w:szCs w:val="24"/>
              </w:rPr>
              <w:t xml:space="preserve"> за исключением оплаты по коммунальным услугам</w:t>
            </w:r>
          </w:p>
        </w:tc>
        <w:tc>
          <w:tcPr>
            <w:tcW w:w="3953" w:type="dxa"/>
            <w:shd w:val="clear" w:color="auto" w:fill="auto"/>
          </w:tcPr>
          <w:p w14:paraId="6D026388"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shd w:val="clear" w:color="auto" w:fill="auto"/>
          </w:tcPr>
          <w:p w14:paraId="0FB13B3D" w14:textId="77777777" w:rsidR="00791E09" w:rsidRPr="00791E09" w:rsidRDefault="00791E09" w:rsidP="008C6D82">
            <w:pPr>
              <w:jc w:val="center"/>
              <w:rPr>
                <w:sz w:val="22"/>
                <w:szCs w:val="22"/>
                <w:lang w:eastAsia="ru-RU"/>
              </w:rPr>
            </w:pPr>
            <w:r w:rsidRPr="00791E09">
              <w:rPr>
                <w:sz w:val="22"/>
                <w:szCs w:val="22"/>
                <w:lang w:eastAsia="ru-RU"/>
              </w:rPr>
              <w:t>14 481,05</w:t>
            </w:r>
          </w:p>
        </w:tc>
        <w:tc>
          <w:tcPr>
            <w:tcW w:w="1206" w:type="dxa"/>
            <w:shd w:val="clear" w:color="auto" w:fill="auto"/>
            <w:vAlign w:val="center"/>
          </w:tcPr>
          <w:p w14:paraId="1D3A5D1E" w14:textId="77777777" w:rsidR="00791E09" w:rsidRPr="00791E09" w:rsidRDefault="00791E09" w:rsidP="008C6D82">
            <w:pPr>
              <w:jc w:val="center"/>
              <w:rPr>
                <w:bCs/>
                <w:iCs/>
                <w:color w:val="000000"/>
                <w:sz w:val="22"/>
                <w:szCs w:val="22"/>
              </w:rPr>
            </w:pPr>
            <w:r w:rsidRPr="00791E09">
              <w:rPr>
                <w:bCs/>
                <w:iCs/>
                <w:color w:val="000000"/>
                <w:sz w:val="22"/>
                <w:szCs w:val="22"/>
              </w:rPr>
              <w:t>4 702,73</w:t>
            </w:r>
          </w:p>
        </w:tc>
        <w:tc>
          <w:tcPr>
            <w:tcW w:w="1295" w:type="dxa"/>
            <w:shd w:val="clear" w:color="auto" w:fill="auto"/>
            <w:vAlign w:val="center"/>
          </w:tcPr>
          <w:p w14:paraId="63130616" w14:textId="77777777" w:rsidR="00791E09" w:rsidRPr="00791E09" w:rsidRDefault="00791E09" w:rsidP="008C6D82">
            <w:pPr>
              <w:jc w:val="center"/>
              <w:rPr>
                <w:bCs/>
                <w:iCs/>
                <w:color w:val="000000"/>
                <w:sz w:val="22"/>
                <w:szCs w:val="22"/>
              </w:rPr>
            </w:pPr>
            <w:r w:rsidRPr="00791E09">
              <w:rPr>
                <w:bCs/>
                <w:iCs/>
                <w:color w:val="000000"/>
                <w:sz w:val="22"/>
                <w:szCs w:val="22"/>
              </w:rPr>
              <w:t>4 809,04</w:t>
            </w:r>
          </w:p>
        </w:tc>
        <w:tc>
          <w:tcPr>
            <w:tcW w:w="1643" w:type="dxa"/>
            <w:shd w:val="clear" w:color="auto" w:fill="auto"/>
            <w:vAlign w:val="center"/>
          </w:tcPr>
          <w:p w14:paraId="6BDD710D" w14:textId="77777777" w:rsidR="00791E09" w:rsidRPr="00791E09" w:rsidRDefault="00791E09" w:rsidP="008C6D82">
            <w:pPr>
              <w:jc w:val="center"/>
              <w:rPr>
                <w:bCs/>
                <w:iCs/>
                <w:color w:val="000000"/>
                <w:sz w:val="22"/>
                <w:szCs w:val="22"/>
              </w:rPr>
            </w:pPr>
            <w:r w:rsidRPr="00791E09">
              <w:rPr>
                <w:bCs/>
                <w:iCs/>
                <w:color w:val="000000"/>
                <w:sz w:val="22"/>
                <w:szCs w:val="22"/>
              </w:rPr>
              <w:t>4 969,28</w:t>
            </w:r>
          </w:p>
        </w:tc>
      </w:tr>
      <w:tr w:rsidR="00791E09" w:rsidRPr="00791E09" w14:paraId="51581475" w14:textId="77777777" w:rsidTr="008C6D82">
        <w:tc>
          <w:tcPr>
            <w:tcW w:w="2241" w:type="dxa"/>
            <w:vMerge/>
            <w:shd w:val="clear" w:color="auto" w:fill="auto"/>
          </w:tcPr>
          <w:p w14:paraId="21AFF179" w14:textId="77777777" w:rsidR="00791E09" w:rsidRPr="00791E09" w:rsidRDefault="00791E09" w:rsidP="008C6D82">
            <w:pPr>
              <w:ind w:firstLine="720"/>
              <w:rPr>
                <w:snapToGrid w:val="0"/>
                <w:color w:val="000000"/>
                <w:sz w:val="24"/>
                <w:szCs w:val="24"/>
                <w:lang w:eastAsia="ru-RU"/>
              </w:rPr>
            </w:pPr>
          </w:p>
        </w:tc>
        <w:tc>
          <w:tcPr>
            <w:tcW w:w="3422" w:type="dxa"/>
            <w:vMerge/>
            <w:shd w:val="clear" w:color="auto" w:fill="auto"/>
          </w:tcPr>
          <w:p w14:paraId="75CF75D6" w14:textId="77777777" w:rsidR="00791E09" w:rsidRPr="00791E09" w:rsidRDefault="00791E09" w:rsidP="008C6D82">
            <w:pPr>
              <w:ind w:firstLine="720"/>
              <w:rPr>
                <w:snapToGrid w:val="0"/>
                <w:color w:val="000000"/>
                <w:sz w:val="24"/>
                <w:szCs w:val="24"/>
                <w:lang w:eastAsia="ru-RU"/>
              </w:rPr>
            </w:pPr>
          </w:p>
        </w:tc>
        <w:tc>
          <w:tcPr>
            <w:tcW w:w="3953" w:type="dxa"/>
            <w:shd w:val="clear" w:color="auto" w:fill="auto"/>
          </w:tcPr>
          <w:p w14:paraId="32E88C80"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shd w:val="clear" w:color="auto" w:fill="auto"/>
          </w:tcPr>
          <w:p w14:paraId="1E62EAC9" w14:textId="77777777" w:rsidR="00791E09" w:rsidRPr="00791E09" w:rsidRDefault="00791E09" w:rsidP="008C6D82">
            <w:pPr>
              <w:jc w:val="center"/>
              <w:rPr>
                <w:b/>
                <w:sz w:val="22"/>
                <w:szCs w:val="22"/>
                <w:lang w:eastAsia="ru-RU"/>
              </w:rPr>
            </w:pPr>
          </w:p>
        </w:tc>
        <w:tc>
          <w:tcPr>
            <w:tcW w:w="1206" w:type="dxa"/>
            <w:shd w:val="clear" w:color="auto" w:fill="auto"/>
          </w:tcPr>
          <w:p w14:paraId="53D5E428" w14:textId="77777777" w:rsidR="00791E09" w:rsidRPr="00791E09" w:rsidRDefault="00791E09" w:rsidP="008C6D82">
            <w:pPr>
              <w:jc w:val="center"/>
              <w:rPr>
                <w:b/>
                <w:sz w:val="22"/>
                <w:szCs w:val="22"/>
                <w:lang w:eastAsia="ru-RU"/>
              </w:rPr>
            </w:pPr>
          </w:p>
        </w:tc>
        <w:tc>
          <w:tcPr>
            <w:tcW w:w="1295" w:type="dxa"/>
            <w:shd w:val="clear" w:color="auto" w:fill="auto"/>
          </w:tcPr>
          <w:p w14:paraId="4F9EA2C7" w14:textId="77777777" w:rsidR="00791E09" w:rsidRPr="00791E09" w:rsidRDefault="00791E09" w:rsidP="008C6D82">
            <w:pPr>
              <w:jc w:val="center"/>
              <w:rPr>
                <w:b/>
                <w:sz w:val="22"/>
                <w:szCs w:val="22"/>
                <w:lang w:eastAsia="ru-RU"/>
              </w:rPr>
            </w:pPr>
          </w:p>
        </w:tc>
        <w:tc>
          <w:tcPr>
            <w:tcW w:w="1643" w:type="dxa"/>
            <w:shd w:val="clear" w:color="auto" w:fill="auto"/>
          </w:tcPr>
          <w:p w14:paraId="13D79ABE" w14:textId="77777777" w:rsidR="00791E09" w:rsidRPr="00791E09" w:rsidRDefault="00791E09" w:rsidP="008C6D82">
            <w:pPr>
              <w:jc w:val="center"/>
              <w:rPr>
                <w:b/>
                <w:sz w:val="22"/>
                <w:szCs w:val="22"/>
                <w:lang w:eastAsia="ru-RU"/>
              </w:rPr>
            </w:pPr>
          </w:p>
        </w:tc>
      </w:tr>
      <w:tr w:rsidR="00791E09" w:rsidRPr="00791E09" w14:paraId="4A11AA04" w14:textId="77777777" w:rsidTr="008C6D82">
        <w:tc>
          <w:tcPr>
            <w:tcW w:w="2241" w:type="dxa"/>
            <w:vMerge/>
            <w:shd w:val="clear" w:color="auto" w:fill="auto"/>
          </w:tcPr>
          <w:p w14:paraId="3B15B781" w14:textId="77777777" w:rsidR="00791E09" w:rsidRPr="00791E09" w:rsidRDefault="00791E09" w:rsidP="008C6D82">
            <w:pPr>
              <w:ind w:firstLine="720"/>
              <w:rPr>
                <w:snapToGrid w:val="0"/>
                <w:color w:val="000000"/>
                <w:sz w:val="24"/>
                <w:szCs w:val="24"/>
                <w:lang w:eastAsia="ru-RU"/>
              </w:rPr>
            </w:pPr>
          </w:p>
        </w:tc>
        <w:tc>
          <w:tcPr>
            <w:tcW w:w="3422" w:type="dxa"/>
            <w:vMerge/>
            <w:shd w:val="clear" w:color="auto" w:fill="auto"/>
          </w:tcPr>
          <w:p w14:paraId="4B2D9206" w14:textId="77777777" w:rsidR="00791E09" w:rsidRPr="00791E09" w:rsidRDefault="00791E09" w:rsidP="008C6D82">
            <w:pPr>
              <w:ind w:firstLine="720"/>
              <w:rPr>
                <w:snapToGrid w:val="0"/>
                <w:color w:val="000000"/>
                <w:sz w:val="24"/>
                <w:szCs w:val="24"/>
                <w:lang w:eastAsia="ru-RU"/>
              </w:rPr>
            </w:pPr>
          </w:p>
        </w:tc>
        <w:tc>
          <w:tcPr>
            <w:tcW w:w="3953" w:type="dxa"/>
            <w:shd w:val="clear" w:color="auto" w:fill="auto"/>
          </w:tcPr>
          <w:p w14:paraId="2E47D8EE"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shd w:val="clear" w:color="auto" w:fill="auto"/>
          </w:tcPr>
          <w:p w14:paraId="1559F9C1" w14:textId="77777777" w:rsidR="00791E09" w:rsidRPr="00791E09" w:rsidRDefault="00791E09" w:rsidP="008C6D82">
            <w:pPr>
              <w:jc w:val="center"/>
              <w:rPr>
                <w:b/>
                <w:sz w:val="22"/>
                <w:szCs w:val="22"/>
                <w:lang w:eastAsia="ru-RU"/>
              </w:rPr>
            </w:pPr>
          </w:p>
        </w:tc>
        <w:tc>
          <w:tcPr>
            <w:tcW w:w="1206" w:type="dxa"/>
            <w:shd w:val="clear" w:color="auto" w:fill="auto"/>
          </w:tcPr>
          <w:p w14:paraId="37CF2C0B" w14:textId="77777777" w:rsidR="00791E09" w:rsidRPr="00791E09" w:rsidRDefault="00791E09" w:rsidP="008C6D82">
            <w:pPr>
              <w:jc w:val="center"/>
              <w:rPr>
                <w:b/>
                <w:sz w:val="22"/>
                <w:szCs w:val="22"/>
                <w:lang w:eastAsia="ru-RU"/>
              </w:rPr>
            </w:pPr>
          </w:p>
        </w:tc>
        <w:tc>
          <w:tcPr>
            <w:tcW w:w="1295" w:type="dxa"/>
            <w:shd w:val="clear" w:color="auto" w:fill="auto"/>
          </w:tcPr>
          <w:p w14:paraId="21D96E0D" w14:textId="77777777" w:rsidR="00791E09" w:rsidRPr="00791E09" w:rsidRDefault="00791E09" w:rsidP="008C6D82">
            <w:pPr>
              <w:jc w:val="center"/>
              <w:rPr>
                <w:b/>
                <w:sz w:val="22"/>
                <w:szCs w:val="22"/>
                <w:lang w:eastAsia="ru-RU"/>
              </w:rPr>
            </w:pPr>
          </w:p>
        </w:tc>
        <w:tc>
          <w:tcPr>
            <w:tcW w:w="1643" w:type="dxa"/>
            <w:shd w:val="clear" w:color="auto" w:fill="auto"/>
          </w:tcPr>
          <w:p w14:paraId="2D5FAA36" w14:textId="77777777" w:rsidR="00791E09" w:rsidRPr="00791E09" w:rsidRDefault="00791E09" w:rsidP="008C6D82">
            <w:pPr>
              <w:jc w:val="center"/>
              <w:rPr>
                <w:b/>
                <w:sz w:val="22"/>
                <w:szCs w:val="22"/>
                <w:lang w:eastAsia="ru-RU"/>
              </w:rPr>
            </w:pPr>
          </w:p>
        </w:tc>
      </w:tr>
      <w:tr w:rsidR="00791E09" w:rsidRPr="00791E09" w14:paraId="10CFCD17" w14:textId="77777777" w:rsidTr="008C6D82">
        <w:tc>
          <w:tcPr>
            <w:tcW w:w="2241" w:type="dxa"/>
            <w:vMerge/>
            <w:shd w:val="clear" w:color="auto" w:fill="auto"/>
          </w:tcPr>
          <w:p w14:paraId="22B43179" w14:textId="77777777" w:rsidR="00791E09" w:rsidRPr="00791E09" w:rsidRDefault="00791E09" w:rsidP="008C6D82">
            <w:pPr>
              <w:ind w:firstLine="720"/>
              <w:rPr>
                <w:snapToGrid w:val="0"/>
                <w:color w:val="000000"/>
                <w:sz w:val="24"/>
                <w:szCs w:val="24"/>
                <w:lang w:eastAsia="ru-RU"/>
              </w:rPr>
            </w:pPr>
          </w:p>
        </w:tc>
        <w:tc>
          <w:tcPr>
            <w:tcW w:w="3422" w:type="dxa"/>
            <w:vMerge/>
            <w:shd w:val="clear" w:color="auto" w:fill="auto"/>
          </w:tcPr>
          <w:p w14:paraId="75DAB683" w14:textId="77777777" w:rsidR="00791E09" w:rsidRPr="00791E09" w:rsidRDefault="00791E09" w:rsidP="008C6D82">
            <w:pPr>
              <w:ind w:firstLine="720"/>
              <w:rPr>
                <w:snapToGrid w:val="0"/>
                <w:color w:val="000000"/>
                <w:sz w:val="24"/>
                <w:szCs w:val="24"/>
                <w:lang w:eastAsia="ru-RU"/>
              </w:rPr>
            </w:pPr>
          </w:p>
        </w:tc>
        <w:tc>
          <w:tcPr>
            <w:tcW w:w="3953" w:type="dxa"/>
            <w:shd w:val="clear" w:color="auto" w:fill="auto"/>
          </w:tcPr>
          <w:p w14:paraId="6298AB56"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shd w:val="clear" w:color="auto" w:fill="auto"/>
          </w:tcPr>
          <w:p w14:paraId="15F1E3E0" w14:textId="77777777" w:rsidR="00791E09" w:rsidRPr="00791E09" w:rsidRDefault="00791E09" w:rsidP="008C6D82">
            <w:pPr>
              <w:jc w:val="center"/>
              <w:rPr>
                <w:sz w:val="22"/>
                <w:szCs w:val="22"/>
                <w:lang w:eastAsia="ru-RU"/>
              </w:rPr>
            </w:pPr>
            <w:r w:rsidRPr="00791E09">
              <w:rPr>
                <w:sz w:val="22"/>
                <w:szCs w:val="22"/>
                <w:lang w:eastAsia="ru-RU"/>
              </w:rPr>
              <w:t>8 111,34</w:t>
            </w:r>
          </w:p>
        </w:tc>
        <w:tc>
          <w:tcPr>
            <w:tcW w:w="1206" w:type="dxa"/>
            <w:shd w:val="clear" w:color="auto" w:fill="auto"/>
            <w:vAlign w:val="center"/>
          </w:tcPr>
          <w:p w14:paraId="7BBFD5D9" w14:textId="77777777" w:rsidR="00791E09" w:rsidRPr="00791E09" w:rsidRDefault="00791E09" w:rsidP="008C6D82">
            <w:pPr>
              <w:jc w:val="center"/>
              <w:rPr>
                <w:bCs/>
                <w:iCs/>
                <w:color w:val="000000"/>
                <w:sz w:val="22"/>
                <w:szCs w:val="22"/>
              </w:rPr>
            </w:pPr>
            <w:r w:rsidRPr="00791E09">
              <w:rPr>
                <w:bCs/>
                <w:iCs/>
                <w:color w:val="000000"/>
                <w:sz w:val="22"/>
                <w:szCs w:val="22"/>
              </w:rPr>
              <w:t>2 761,12</w:t>
            </w:r>
          </w:p>
        </w:tc>
        <w:tc>
          <w:tcPr>
            <w:tcW w:w="1295" w:type="dxa"/>
            <w:shd w:val="clear" w:color="auto" w:fill="auto"/>
            <w:vAlign w:val="center"/>
          </w:tcPr>
          <w:p w14:paraId="097BDEFF" w14:textId="77777777" w:rsidR="00791E09" w:rsidRPr="00791E09" w:rsidRDefault="00791E09" w:rsidP="008C6D82">
            <w:pPr>
              <w:jc w:val="center"/>
              <w:rPr>
                <w:bCs/>
                <w:iCs/>
                <w:color w:val="000000"/>
                <w:sz w:val="22"/>
                <w:szCs w:val="22"/>
              </w:rPr>
            </w:pPr>
            <w:r w:rsidRPr="00791E09">
              <w:rPr>
                <w:bCs/>
                <w:iCs/>
                <w:color w:val="000000"/>
                <w:sz w:val="22"/>
                <w:szCs w:val="22"/>
              </w:rPr>
              <w:t>2 688,61</w:t>
            </w:r>
          </w:p>
        </w:tc>
        <w:tc>
          <w:tcPr>
            <w:tcW w:w="1643" w:type="dxa"/>
            <w:shd w:val="clear" w:color="auto" w:fill="auto"/>
            <w:vAlign w:val="center"/>
          </w:tcPr>
          <w:p w14:paraId="7026852C" w14:textId="77777777" w:rsidR="00791E09" w:rsidRPr="00791E09" w:rsidRDefault="00791E09" w:rsidP="008C6D82">
            <w:pPr>
              <w:jc w:val="center"/>
              <w:rPr>
                <w:bCs/>
                <w:iCs/>
                <w:color w:val="000000"/>
                <w:sz w:val="22"/>
                <w:szCs w:val="22"/>
              </w:rPr>
            </w:pPr>
            <w:r w:rsidRPr="00791E09">
              <w:rPr>
                <w:bCs/>
                <w:iCs/>
                <w:color w:val="000000"/>
                <w:sz w:val="22"/>
                <w:szCs w:val="22"/>
              </w:rPr>
              <w:t>2 661,61</w:t>
            </w:r>
          </w:p>
        </w:tc>
      </w:tr>
      <w:tr w:rsidR="00791E09" w:rsidRPr="00791E09" w14:paraId="1F284D6E" w14:textId="77777777" w:rsidTr="008C6D82">
        <w:tc>
          <w:tcPr>
            <w:tcW w:w="2241" w:type="dxa"/>
            <w:vMerge/>
            <w:shd w:val="clear" w:color="auto" w:fill="auto"/>
          </w:tcPr>
          <w:p w14:paraId="0EFBB89C"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shd w:val="clear" w:color="auto" w:fill="auto"/>
          </w:tcPr>
          <w:p w14:paraId="69E5F68F" w14:textId="77777777" w:rsidR="00791E09" w:rsidRPr="00791E09" w:rsidRDefault="00791E09" w:rsidP="008C6D82">
            <w:pPr>
              <w:ind w:firstLine="720"/>
              <w:rPr>
                <w:snapToGrid w:val="0"/>
                <w:color w:val="000000"/>
                <w:sz w:val="24"/>
                <w:szCs w:val="24"/>
                <w:lang w:eastAsia="ru-RU"/>
              </w:rPr>
            </w:pPr>
          </w:p>
        </w:tc>
        <w:tc>
          <w:tcPr>
            <w:tcW w:w="3953" w:type="dxa"/>
            <w:shd w:val="clear" w:color="auto" w:fill="auto"/>
          </w:tcPr>
          <w:p w14:paraId="3630CD80"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shd w:val="clear" w:color="auto" w:fill="auto"/>
          </w:tcPr>
          <w:p w14:paraId="09488384" w14:textId="77777777" w:rsidR="00791E09" w:rsidRPr="00791E09" w:rsidRDefault="00791E09" w:rsidP="008C6D82">
            <w:pPr>
              <w:jc w:val="center"/>
              <w:rPr>
                <w:sz w:val="22"/>
                <w:szCs w:val="22"/>
                <w:lang w:eastAsia="ru-RU"/>
              </w:rPr>
            </w:pPr>
            <w:r w:rsidRPr="00791E09">
              <w:rPr>
                <w:sz w:val="22"/>
                <w:szCs w:val="22"/>
                <w:lang w:eastAsia="ru-RU"/>
              </w:rPr>
              <w:t>6 369,71</w:t>
            </w:r>
          </w:p>
        </w:tc>
        <w:tc>
          <w:tcPr>
            <w:tcW w:w="1206" w:type="dxa"/>
            <w:shd w:val="clear" w:color="auto" w:fill="auto"/>
          </w:tcPr>
          <w:p w14:paraId="3DEA1487" w14:textId="77777777" w:rsidR="00791E09" w:rsidRPr="00791E09" w:rsidRDefault="00791E09" w:rsidP="008C6D82">
            <w:pPr>
              <w:jc w:val="center"/>
              <w:rPr>
                <w:sz w:val="22"/>
                <w:szCs w:val="22"/>
                <w:lang w:eastAsia="ru-RU"/>
              </w:rPr>
            </w:pPr>
            <w:r w:rsidRPr="00791E09">
              <w:rPr>
                <w:sz w:val="22"/>
                <w:szCs w:val="22"/>
                <w:lang w:eastAsia="ru-RU"/>
              </w:rPr>
              <w:t>1 941,61</w:t>
            </w:r>
          </w:p>
        </w:tc>
        <w:tc>
          <w:tcPr>
            <w:tcW w:w="1295" w:type="dxa"/>
            <w:shd w:val="clear" w:color="auto" w:fill="auto"/>
          </w:tcPr>
          <w:p w14:paraId="58225403" w14:textId="77777777" w:rsidR="00791E09" w:rsidRPr="00791E09" w:rsidRDefault="00791E09" w:rsidP="008C6D82">
            <w:pPr>
              <w:jc w:val="center"/>
              <w:rPr>
                <w:sz w:val="22"/>
                <w:szCs w:val="22"/>
                <w:lang w:eastAsia="ru-RU"/>
              </w:rPr>
            </w:pPr>
            <w:r w:rsidRPr="00791E09">
              <w:rPr>
                <w:sz w:val="22"/>
                <w:szCs w:val="22"/>
                <w:lang w:eastAsia="ru-RU"/>
              </w:rPr>
              <w:t>2 120,43</w:t>
            </w:r>
          </w:p>
        </w:tc>
        <w:tc>
          <w:tcPr>
            <w:tcW w:w="1643" w:type="dxa"/>
            <w:shd w:val="clear" w:color="auto" w:fill="auto"/>
          </w:tcPr>
          <w:p w14:paraId="37FDD02E" w14:textId="77777777" w:rsidR="00791E09" w:rsidRPr="00791E09" w:rsidRDefault="00791E09" w:rsidP="008C6D82">
            <w:pPr>
              <w:jc w:val="center"/>
              <w:rPr>
                <w:sz w:val="22"/>
                <w:szCs w:val="22"/>
                <w:lang w:eastAsia="ru-RU"/>
              </w:rPr>
            </w:pPr>
            <w:r w:rsidRPr="00791E09">
              <w:rPr>
                <w:sz w:val="22"/>
                <w:szCs w:val="22"/>
                <w:lang w:eastAsia="ru-RU"/>
              </w:rPr>
              <w:t>2 307,67</w:t>
            </w:r>
          </w:p>
        </w:tc>
      </w:tr>
      <w:tr w:rsidR="00791E09" w:rsidRPr="00791E09" w14:paraId="03DF8381" w14:textId="77777777" w:rsidTr="008C6D82">
        <w:tc>
          <w:tcPr>
            <w:tcW w:w="2241" w:type="dxa"/>
            <w:vMerge/>
            <w:shd w:val="clear" w:color="auto" w:fill="auto"/>
          </w:tcPr>
          <w:p w14:paraId="682F2AD5" w14:textId="77777777" w:rsidR="00791E09" w:rsidRPr="00791E09" w:rsidRDefault="00791E09" w:rsidP="008C6D82">
            <w:pPr>
              <w:ind w:firstLine="720"/>
              <w:rPr>
                <w:snapToGrid w:val="0"/>
                <w:color w:val="000000"/>
                <w:sz w:val="24"/>
                <w:szCs w:val="24"/>
                <w:lang w:eastAsia="ru-RU"/>
              </w:rPr>
            </w:pPr>
          </w:p>
        </w:tc>
        <w:tc>
          <w:tcPr>
            <w:tcW w:w="3422" w:type="dxa"/>
            <w:vMerge/>
            <w:shd w:val="clear" w:color="auto" w:fill="auto"/>
          </w:tcPr>
          <w:p w14:paraId="748B1E38" w14:textId="77777777" w:rsidR="00791E09" w:rsidRPr="00791E09" w:rsidRDefault="00791E09" w:rsidP="008C6D82">
            <w:pPr>
              <w:ind w:firstLine="720"/>
              <w:rPr>
                <w:snapToGrid w:val="0"/>
                <w:color w:val="000000"/>
                <w:sz w:val="24"/>
                <w:szCs w:val="24"/>
                <w:lang w:eastAsia="ru-RU"/>
              </w:rPr>
            </w:pPr>
          </w:p>
        </w:tc>
        <w:tc>
          <w:tcPr>
            <w:tcW w:w="3953" w:type="dxa"/>
            <w:shd w:val="clear" w:color="auto" w:fill="auto"/>
          </w:tcPr>
          <w:p w14:paraId="18133951"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shd w:val="clear" w:color="auto" w:fill="auto"/>
          </w:tcPr>
          <w:p w14:paraId="348A8C5A"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shd w:val="clear" w:color="auto" w:fill="auto"/>
          </w:tcPr>
          <w:p w14:paraId="42372DD0"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shd w:val="clear" w:color="auto" w:fill="auto"/>
          </w:tcPr>
          <w:p w14:paraId="59E56B96"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shd w:val="clear" w:color="auto" w:fill="auto"/>
          </w:tcPr>
          <w:p w14:paraId="515D5054"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5C7F92B" w14:textId="77777777" w:rsidTr="008C6D82">
        <w:tc>
          <w:tcPr>
            <w:tcW w:w="2241" w:type="dxa"/>
            <w:vMerge/>
            <w:shd w:val="clear" w:color="auto" w:fill="auto"/>
          </w:tcPr>
          <w:p w14:paraId="30C4AF4D"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shd w:val="clear" w:color="auto" w:fill="auto"/>
          </w:tcPr>
          <w:p w14:paraId="0485E2BC" w14:textId="77777777" w:rsidR="00791E09" w:rsidRPr="00791E09" w:rsidRDefault="00791E09" w:rsidP="008C6D82">
            <w:pPr>
              <w:pStyle w:val="ConsPlusCell"/>
              <w:rPr>
                <w:rFonts w:ascii="Times New Roman" w:hAnsi="Times New Roman" w:cs="Times New Roman"/>
                <w:color w:val="000000"/>
                <w:sz w:val="24"/>
                <w:szCs w:val="24"/>
              </w:rPr>
            </w:pPr>
          </w:p>
        </w:tc>
        <w:tc>
          <w:tcPr>
            <w:tcW w:w="3953" w:type="dxa"/>
            <w:shd w:val="clear" w:color="auto" w:fill="auto"/>
          </w:tcPr>
          <w:p w14:paraId="1F57FDE5" w14:textId="77777777" w:rsidR="00791E09" w:rsidRPr="00791E09" w:rsidRDefault="00791E09" w:rsidP="008C6D82">
            <w:pPr>
              <w:rPr>
                <w:snapToGrid w:val="0"/>
                <w:sz w:val="24"/>
                <w:szCs w:val="24"/>
                <w:lang w:eastAsia="ru-RU"/>
              </w:rPr>
            </w:pPr>
            <w:r w:rsidRPr="00791E09">
              <w:rPr>
                <w:snapToGrid w:val="0"/>
                <w:sz w:val="24"/>
                <w:szCs w:val="24"/>
                <w:lang w:eastAsia="ru-RU"/>
              </w:rPr>
              <w:t>средства от приносящей доход деятельности</w:t>
            </w:r>
          </w:p>
        </w:tc>
        <w:tc>
          <w:tcPr>
            <w:tcW w:w="1833" w:type="dxa"/>
            <w:shd w:val="clear" w:color="auto" w:fill="auto"/>
          </w:tcPr>
          <w:p w14:paraId="0DB40B7E" w14:textId="77777777" w:rsidR="00791E09" w:rsidRPr="00791E09" w:rsidRDefault="00791E09" w:rsidP="008C6D82">
            <w:pPr>
              <w:jc w:val="center"/>
              <w:rPr>
                <w:sz w:val="22"/>
                <w:szCs w:val="22"/>
                <w:lang w:eastAsia="ru-RU"/>
              </w:rPr>
            </w:pPr>
          </w:p>
        </w:tc>
        <w:tc>
          <w:tcPr>
            <w:tcW w:w="1206" w:type="dxa"/>
            <w:shd w:val="clear" w:color="auto" w:fill="auto"/>
          </w:tcPr>
          <w:p w14:paraId="4F299752" w14:textId="77777777" w:rsidR="00791E09" w:rsidRPr="00791E09" w:rsidRDefault="00791E09" w:rsidP="008C6D82">
            <w:pPr>
              <w:jc w:val="center"/>
              <w:rPr>
                <w:sz w:val="22"/>
                <w:szCs w:val="22"/>
                <w:lang w:eastAsia="ru-RU"/>
              </w:rPr>
            </w:pPr>
          </w:p>
        </w:tc>
        <w:tc>
          <w:tcPr>
            <w:tcW w:w="1295" w:type="dxa"/>
            <w:shd w:val="clear" w:color="auto" w:fill="auto"/>
          </w:tcPr>
          <w:p w14:paraId="099F07A0" w14:textId="77777777" w:rsidR="00791E09" w:rsidRPr="00791E09" w:rsidRDefault="00791E09" w:rsidP="008C6D82">
            <w:pPr>
              <w:jc w:val="center"/>
              <w:rPr>
                <w:sz w:val="22"/>
                <w:szCs w:val="22"/>
                <w:lang w:eastAsia="ru-RU"/>
              </w:rPr>
            </w:pPr>
          </w:p>
        </w:tc>
        <w:tc>
          <w:tcPr>
            <w:tcW w:w="1643" w:type="dxa"/>
            <w:shd w:val="clear" w:color="auto" w:fill="auto"/>
          </w:tcPr>
          <w:p w14:paraId="34F428A4" w14:textId="77777777" w:rsidR="00791E09" w:rsidRPr="00791E09" w:rsidRDefault="00791E09" w:rsidP="008C6D82">
            <w:pPr>
              <w:jc w:val="center"/>
              <w:rPr>
                <w:sz w:val="22"/>
                <w:szCs w:val="22"/>
                <w:lang w:eastAsia="ru-RU"/>
              </w:rPr>
            </w:pPr>
          </w:p>
        </w:tc>
      </w:tr>
      <w:tr w:rsidR="00791E09" w:rsidRPr="00791E09" w14:paraId="648296CF" w14:textId="77777777" w:rsidTr="008C6D82">
        <w:tc>
          <w:tcPr>
            <w:tcW w:w="2241" w:type="dxa"/>
            <w:vMerge w:val="restart"/>
            <w:shd w:val="clear" w:color="auto" w:fill="auto"/>
          </w:tcPr>
          <w:p w14:paraId="33AE9514" w14:textId="77777777" w:rsidR="00791E09" w:rsidRPr="00791E09" w:rsidRDefault="00791E09" w:rsidP="008C6D82">
            <w:pPr>
              <w:pStyle w:val="ConsPlusCell"/>
              <w:jc w:val="right"/>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мероприятие </w:t>
            </w:r>
            <w:r w:rsidRPr="00791E09">
              <w:rPr>
                <w:rFonts w:ascii="Times New Roman" w:hAnsi="Times New Roman" w:cs="Times New Roman"/>
                <w:sz w:val="24"/>
                <w:szCs w:val="24"/>
              </w:rPr>
              <w:t>1.1.8.2</w:t>
            </w:r>
          </w:p>
        </w:tc>
        <w:tc>
          <w:tcPr>
            <w:tcW w:w="3422" w:type="dxa"/>
            <w:vMerge w:val="restart"/>
            <w:shd w:val="clear" w:color="auto" w:fill="auto"/>
          </w:tcPr>
          <w:p w14:paraId="4B99EB6B" w14:textId="77777777" w:rsidR="00791E09" w:rsidRPr="00791E09" w:rsidRDefault="00791E09" w:rsidP="008C6D82">
            <w:pPr>
              <w:pStyle w:val="ConsPlusCell"/>
              <w:jc w:val="right"/>
              <w:rPr>
                <w:rFonts w:ascii="Times New Roman" w:hAnsi="Times New Roman" w:cs="Times New Roman"/>
                <w:sz w:val="24"/>
                <w:szCs w:val="24"/>
              </w:rPr>
            </w:pPr>
            <w:r w:rsidRPr="00791E09">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3953" w:type="dxa"/>
            <w:shd w:val="clear" w:color="auto" w:fill="auto"/>
          </w:tcPr>
          <w:p w14:paraId="6AE948D3"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shd w:val="clear" w:color="auto" w:fill="auto"/>
          </w:tcPr>
          <w:p w14:paraId="129BC882" w14:textId="77777777" w:rsidR="00791E09" w:rsidRPr="00791E09" w:rsidRDefault="00791E09" w:rsidP="008C6D82">
            <w:pPr>
              <w:jc w:val="center"/>
              <w:rPr>
                <w:sz w:val="22"/>
                <w:szCs w:val="22"/>
                <w:lang w:eastAsia="ru-RU"/>
              </w:rPr>
            </w:pPr>
            <w:r w:rsidRPr="00791E09">
              <w:rPr>
                <w:sz w:val="22"/>
                <w:szCs w:val="22"/>
                <w:lang w:eastAsia="ru-RU"/>
              </w:rPr>
              <w:t>3 565,40</w:t>
            </w:r>
          </w:p>
        </w:tc>
        <w:tc>
          <w:tcPr>
            <w:tcW w:w="1206" w:type="dxa"/>
            <w:shd w:val="clear" w:color="auto" w:fill="auto"/>
            <w:vAlign w:val="center"/>
          </w:tcPr>
          <w:p w14:paraId="7D67CE75" w14:textId="77777777" w:rsidR="00791E09" w:rsidRPr="00791E09" w:rsidRDefault="00791E09" w:rsidP="008C6D82">
            <w:pPr>
              <w:jc w:val="center"/>
              <w:rPr>
                <w:bCs/>
                <w:iCs/>
                <w:color w:val="000000"/>
                <w:sz w:val="22"/>
                <w:szCs w:val="22"/>
              </w:rPr>
            </w:pPr>
            <w:r w:rsidRPr="00791E09">
              <w:rPr>
                <w:bCs/>
                <w:iCs/>
                <w:color w:val="000000"/>
                <w:sz w:val="22"/>
                <w:szCs w:val="22"/>
              </w:rPr>
              <w:t>1 139,40</w:t>
            </w:r>
          </w:p>
        </w:tc>
        <w:tc>
          <w:tcPr>
            <w:tcW w:w="1295" w:type="dxa"/>
            <w:shd w:val="clear" w:color="auto" w:fill="auto"/>
            <w:vAlign w:val="center"/>
          </w:tcPr>
          <w:p w14:paraId="1268574B" w14:textId="77777777" w:rsidR="00791E09" w:rsidRPr="00791E09" w:rsidRDefault="00791E09" w:rsidP="008C6D82">
            <w:pPr>
              <w:jc w:val="center"/>
              <w:rPr>
                <w:bCs/>
                <w:iCs/>
                <w:color w:val="000000"/>
                <w:sz w:val="22"/>
                <w:szCs w:val="22"/>
              </w:rPr>
            </w:pPr>
            <w:r w:rsidRPr="00791E09">
              <w:rPr>
                <w:bCs/>
                <w:iCs/>
                <w:color w:val="000000"/>
                <w:sz w:val="22"/>
                <w:szCs w:val="22"/>
              </w:rPr>
              <w:t>1 192,00</w:t>
            </w:r>
          </w:p>
        </w:tc>
        <w:tc>
          <w:tcPr>
            <w:tcW w:w="1643" w:type="dxa"/>
            <w:shd w:val="clear" w:color="auto" w:fill="auto"/>
            <w:vAlign w:val="center"/>
          </w:tcPr>
          <w:p w14:paraId="47E9843B" w14:textId="77777777" w:rsidR="00791E09" w:rsidRPr="00791E09" w:rsidRDefault="00791E09" w:rsidP="008C6D82">
            <w:pPr>
              <w:jc w:val="center"/>
              <w:rPr>
                <w:bCs/>
                <w:iCs/>
                <w:color w:val="000000"/>
                <w:sz w:val="22"/>
                <w:szCs w:val="22"/>
              </w:rPr>
            </w:pPr>
            <w:r w:rsidRPr="00791E09">
              <w:rPr>
                <w:bCs/>
                <w:iCs/>
                <w:color w:val="000000"/>
                <w:sz w:val="22"/>
                <w:szCs w:val="22"/>
              </w:rPr>
              <w:t>1 234,00</w:t>
            </w:r>
          </w:p>
        </w:tc>
      </w:tr>
      <w:tr w:rsidR="00791E09" w:rsidRPr="00791E09" w14:paraId="67153DEC" w14:textId="77777777" w:rsidTr="008C6D82">
        <w:tc>
          <w:tcPr>
            <w:tcW w:w="2241" w:type="dxa"/>
            <w:vMerge/>
            <w:shd w:val="clear" w:color="auto" w:fill="auto"/>
          </w:tcPr>
          <w:p w14:paraId="00E07911" w14:textId="77777777" w:rsidR="00791E09" w:rsidRPr="00791E09" w:rsidRDefault="00791E09" w:rsidP="008C6D82">
            <w:pPr>
              <w:ind w:firstLine="720"/>
              <w:rPr>
                <w:snapToGrid w:val="0"/>
                <w:color w:val="000000"/>
                <w:sz w:val="24"/>
                <w:szCs w:val="24"/>
                <w:lang w:eastAsia="ru-RU"/>
              </w:rPr>
            </w:pPr>
          </w:p>
        </w:tc>
        <w:tc>
          <w:tcPr>
            <w:tcW w:w="3422" w:type="dxa"/>
            <w:vMerge/>
            <w:shd w:val="clear" w:color="auto" w:fill="auto"/>
          </w:tcPr>
          <w:p w14:paraId="3E9129F0" w14:textId="77777777" w:rsidR="00791E09" w:rsidRPr="00791E09" w:rsidRDefault="00791E09" w:rsidP="008C6D82">
            <w:pPr>
              <w:ind w:firstLine="720"/>
              <w:rPr>
                <w:snapToGrid w:val="0"/>
                <w:color w:val="000000"/>
                <w:sz w:val="24"/>
                <w:szCs w:val="24"/>
                <w:lang w:eastAsia="ru-RU"/>
              </w:rPr>
            </w:pPr>
          </w:p>
        </w:tc>
        <w:tc>
          <w:tcPr>
            <w:tcW w:w="3953" w:type="dxa"/>
            <w:shd w:val="clear" w:color="auto" w:fill="auto"/>
          </w:tcPr>
          <w:p w14:paraId="6202AED5"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shd w:val="clear" w:color="auto" w:fill="auto"/>
          </w:tcPr>
          <w:p w14:paraId="1BFA1419" w14:textId="77777777" w:rsidR="00791E09" w:rsidRPr="00791E09" w:rsidRDefault="00791E09" w:rsidP="008C6D82">
            <w:pPr>
              <w:jc w:val="center"/>
              <w:rPr>
                <w:b/>
                <w:sz w:val="22"/>
                <w:szCs w:val="22"/>
                <w:lang w:eastAsia="ru-RU"/>
              </w:rPr>
            </w:pPr>
          </w:p>
        </w:tc>
        <w:tc>
          <w:tcPr>
            <w:tcW w:w="1206" w:type="dxa"/>
            <w:shd w:val="clear" w:color="auto" w:fill="auto"/>
          </w:tcPr>
          <w:p w14:paraId="63E1BA14" w14:textId="77777777" w:rsidR="00791E09" w:rsidRPr="00791E09" w:rsidRDefault="00791E09" w:rsidP="008C6D82">
            <w:pPr>
              <w:jc w:val="center"/>
              <w:rPr>
                <w:b/>
                <w:sz w:val="22"/>
                <w:szCs w:val="22"/>
                <w:lang w:eastAsia="ru-RU"/>
              </w:rPr>
            </w:pPr>
          </w:p>
        </w:tc>
        <w:tc>
          <w:tcPr>
            <w:tcW w:w="1295" w:type="dxa"/>
            <w:shd w:val="clear" w:color="auto" w:fill="auto"/>
          </w:tcPr>
          <w:p w14:paraId="65AC778A" w14:textId="77777777" w:rsidR="00791E09" w:rsidRPr="00791E09" w:rsidRDefault="00791E09" w:rsidP="008C6D82">
            <w:pPr>
              <w:jc w:val="center"/>
              <w:rPr>
                <w:b/>
                <w:sz w:val="22"/>
                <w:szCs w:val="22"/>
                <w:lang w:eastAsia="ru-RU"/>
              </w:rPr>
            </w:pPr>
          </w:p>
        </w:tc>
        <w:tc>
          <w:tcPr>
            <w:tcW w:w="1643" w:type="dxa"/>
            <w:shd w:val="clear" w:color="auto" w:fill="auto"/>
          </w:tcPr>
          <w:p w14:paraId="2472E704" w14:textId="77777777" w:rsidR="00791E09" w:rsidRPr="00791E09" w:rsidRDefault="00791E09" w:rsidP="008C6D82">
            <w:pPr>
              <w:jc w:val="center"/>
              <w:rPr>
                <w:b/>
                <w:sz w:val="22"/>
                <w:szCs w:val="22"/>
                <w:lang w:eastAsia="ru-RU"/>
              </w:rPr>
            </w:pPr>
          </w:p>
        </w:tc>
      </w:tr>
      <w:tr w:rsidR="00791E09" w:rsidRPr="00791E09" w14:paraId="0A5C70CE" w14:textId="77777777" w:rsidTr="008C6D82">
        <w:tc>
          <w:tcPr>
            <w:tcW w:w="2241" w:type="dxa"/>
            <w:vMerge/>
            <w:shd w:val="clear" w:color="auto" w:fill="auto"/>
          </w:tcPr>
          <w:p w14:paraId="34F56CCA" w14:textId="77777777" w:rsidR="00791E09" w:rsidRPr="00791E09" w:rsidRDefault="00791E09" w:rsidP="008C6D82">
            <w:pPr>
              <w:ind w:firstLine="720"/>
              <w:rPr>
                <w:snapToGrid w:val="0"/>
                <w:color w:val="000000"/>
                <w:sz w:val="24"/>
                <w:szCs w:val="24"/>
                <w:lang w:eastAsia="ru-RU"/>
              </w:rPr>
            </w:pPr>
          </w:p>
        </w:tc>
        <w:tc>
          <w:tcPr>
            <w:tcW w:w="3422" w:type="dxa"/>
            <w:vMerge/>
            <w:shd w:val="clear" w:color="auto" w:fill="auto"/>
          </w:tcPr>
          <w:p w14:paraId="465B43FE" w14:textId="77777777" w:rsidR="00791E09" w:rsidRPr="00791E09" w:rsidRDefault="00791E09" w:rsidP="008C6D82">
            <w:pPr>
              <w:ind w:firstLine="720"/>
              <w:rPr>
                <w:snapToGrid w:val="0"/>
                <w:color w:val="000000"/>
                <w:sz w:val="24"/>
                <w:szCs w:val="24"/>
                <w:lang w:eastAsia="ru-RU"/>
              </w:rPr>
            </w:pPr>
          </w:p>
        </w:tc>
        <w:tc>
          <w:tcPr>
            <w:tcW w:w="3953" w:type="dxa"/>
            <w:shd w:val="clear" w:color="auto" w:fill="auto"/>
          </w:tcPr>
          <w:p w14:paraId="364C5379"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shd w:val="clear" w:color="auto" w:fill="auto"/>
          </w:tcPr>
          <w:p w14:paraId="292B0786" w14:textId="77777777" w:rsidR="00791E09" w:rsidRPr="00791E09" w:rsidRDefault="00791E09" w:rsidP="008C6D82">
            <w:pPr>
              <w:jc w:val="center"/>
              <w:rPr>
                <w:b/>
                <w:sz w:val="22"/>
                <w:szCs w:val="22"/>
                <w:lang w:eastAsia="ru-RU"/>
              </w:rPr>
            </w:pPr>
          </w:p>
        </w:tc>
        <w:tc>
          <w:tcPr>
            <w:tcW w:w="1206" w:type="dxa"/>
            <w:shd w:val="clear" w:color="auto" w:fill="auto"/>
          </w:tcPr>
          <w:p w14:paraId="72CC6CDA" w14:textId="77777777" w:rsidR="00791E09" w:rsidRPr="00791E09" w:rsidRDefault="00791E09" w:rsidP="008C6D82">
            <w:pPr>
              <w:jc w:val="center"/>
              <w:rPr>
                <w:b/>
                <w:sz w:val="22"/>
                <w:szCs w:val="22"/>
                <w:lang w:eastAsia="ru-RU"/>
              </w:rPr>
            </w:pPr>
          </w:p>
        </w:tc>
        <w:tc>
          <w:tcPr>
            <w:tcW w:w="1295" w:type="dxa"/>
            <w:shd w:val="clear" w:color="auto" w:fill="auto"/>
          </w:tcPr>
          <w:p w14:paraId="2778EAD9" w14:textId="77777777" w:rsidR="00791E09" w:rsidRPr="00791E09" w:rsidRDefault="00791E09" w:rsidP="008C6D82">
            <w:pPr>
              <w:jc w:val="center"/>
              <w:rPr>
                <w:b/>
                <w:sz w:val="22"/>
                <w:szCs w:val="22"/>
                <w:lang w:eastAsia="ru-RU"/>
              </w:rPr>
            </w:pPr>
          </w:p>
        </w:tc>
        <w:tc>
          <w:tcPr>
            <w:tcW w:w="1643" w:type="dxa"/>
            <w:shd w:val="clear" w:color="auto" w:fill="auto"/>
          </w:tcPr>
          <w:p w14:paraId="64D63FDA" w14:textId="77777777" w:rsidR="00791E09" w:rsidRPr="00791E09" w:rsidRDefault="00791E09" w:rsidP="008C6D82">
            <w:pPr>
              <w:jc w:val="center"/>
              <w:rPr>
                <w:b/>
                <w:sz w:val="22"/>
                <w:szCs w:val="22"/>
                <w:lang w:eastAsia="ru-RU"/>
              </w:rPr>
            </w:pPr>
          </w:p>
        </w:tc>
      </w:tr>
      <w:tr w:rsidR="00791E09" w:rsidRPr="00791E09" w14:paraId="4E85D06E" w14:textId="77777777" w:rsidTr="008C6D82">
        <w:tc>
          <w:tcPr>
            <w:tcW w:w="2241" w:type="dxa"/>
            <w:vMerge/>
            <w:shd w:val="clear" w:color="auto" w:fill="auto"/>
          </w:tcPr>
          <w:p w14:paraId="176043D0" w14:textId="77777777" w:rsidR="00791E09" w:rsidRPr="00791E09" w:rsidRDefault="00791E09" w:rsidP="008C6D82">
            <w:pPr>
              <w:ind w:firstLine="720"/>
              <w:rPr>
                <w:snapToGrid w:val="0"/>
                <w:color w:val="000000"/>
                <w:sz w:val="24"/>
                <w:szCs w:val="24"/>
                <w:lang w:eastAsia="ru-RU"/>
              </w:rPr>
            </w:pPr>
          </w:p>
        </w:tc>
        <w:tc>
          <w:tcPr>
            <w:tcW w:w="3422" w:type="dxa"/>
            <w:vMerge/>
            <w:shd w:val="clear" w:color="auto" w:fill="auto"/>
          </w:tcPr>
          <w:p w14:paraId="63164625" w14:textId="77777777" w:rsidR="00791E09" w:rsidRPr="00791E09" w:rsidRDefault="00791E09" w:rsidP="008C6D82">
            <w:pPr>
              <w:ind w:firstLine="720"/>
              <w:rPr>
                <w:snapToGrid w:val="0"/>
                <w:color w:val="000000"/>
                <w:sz w:val="24"/>
                <w:szCs w:val="24"/>
                <w:lang w:eastAsia="ru-RU"/>
              </w:rPr>
            </w:pPr>
          </w:p>
        </w:tc>
        <w:tc>
          <w:tcPr>
            <w:tcW w:w="3953" w:type="dxa"/>
            <w:shd w:val="clear" w:color="auto" w:fill="auto"/>
          </w:tcPr>
          <w:p w14:paraId="688DF37F"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shd w:val="clear" w:color="auto" w:fill="auto"/>
          </w:tcPr>
          <w:p w14:paraId="28C34B38" w14:textId="77777777" w:rsidR="00791E09" w:rsidRPr="00791E09" w:rsidRDefault="00791E09" w:rsidP="008C6D82">
            <w:pPr>
              <w:jc w:val="center"/>
              <w:rPr>
                <w:sz w:val="22"/>
                <w:szCs w:val="22"/>
                <w:lang w:eastAsia="ru-RU"/>
              </w:rPr>
            </w:pPr>
            <w:r w:rsidRPr="00791E09">
              <w:rPr>
                <w:sz w:val="22"/>
                <w:szCs w:val="22"/>
                <w:lang w:eastAsia="ru-RU"/>
              </w:rPr>
              <w:t>1 081,62</w:t>
            </w:r>
          </w:p>
        </w:tc>
        <w:tc>
          <w:tcPr>
            <w:tcW w:w="1206" w:type="dxa"/>
            <w:shd w:val="clear" w:color="auto" w:fill="auto"/>
            <w:vAlign w:val="center"/>
          </w:tcPr>
          <w:p w14:paraId="67297563" w14:textId="77777777" w:rsidR="00791E09" w:rsidRPr="00791E09" w:rsidRDefault="00791E09" w:rsidP="008C6D82">
            <w:pPr>
              <w:jc w:val="center"/>
              <w:rPr>
                <w:bCs/>
                <w:iCs/>
                <w:color w:val="000000"/>
                <w:sz w:val="22"/>
                <w:szCs w:val="22"/>
              </w:rPr>
            </w:pPr>
            <w:r w:rsidRPr="00791E09">
              <w:rPr>
                <w:bCs/>
                <w:iCs/>
                <w:color w:val="000000"/>
                <w:sz w:val="22"/>
                <w:szCs w:val="22"/>
              </w:rPr>
              <w:t>345,82</w:t>
            </w:r>
          </w:p>
        </w:tc>
        <w:tc>
          <w:tcPr>
            <w:tcW w:w="1295" w:type="dxa"/>
            <w:shd w:val="clear" w:color="auto" w:fill="auto"/>
            <w:vAlign w:val="center"/>
          </w:tcPr>
          <w:p w14:paraId="3C895332" w14:textId="77777777" w:rsidR="00791E09" w:rsidRPr="00791E09" w:rsidRDefault="00791E09" w:rsidP="008C6D82">
            <w:pPr>
              <w:jc w:val="center"/>
              <w:rPr>
                <w:bCs/>
                <w:iCs/>
                <w:color w:val="000000"/>
                <w:sz w:val="22"/>
                <w:szCs w:val="22"/>
              </w:rPr>
            </w:pPr>
            <w:r w:rsidRPr="00791E09">
              <w:rPr>
                <w:bCs/>
                <w:iCs/>
                <w:color w:val="000000"/>
                <w:sz w:val="22"/>
                <w:szCs w:val="22"/>
              </w:rPr>
              <w:t>361,60</w:t>
            </w:r>
          </w:p>
        </w:tc>
        <w:tc>
          <w:tcPr>
            <w:tcW w:w="1643" w:type="dxa"/>
            <w:shd w:val="clear" w:color="auto" w:fill="auto"/>
            <w:vAlign w:val="center"/>
          </w:tcPr>
          <w:p w14:paraId="7B498525" w14:textId="77777777" w:rsidR="00791E09" w:rsidRPr="00791E09" w:rsidRDefault="00791E09" w:rsidP="008C6D82">
            <w:pPr>
              <w:jc w:val="center"/>
              <w:rPr>
                <w:bCs/>
                <w:iCs/>
                <w:color w:val="000000"/>
                <w:sz w:val="22"/>
                <w:szCs w:val="22"/>
              </w:rPr>
            </w:pPr>
            <w:r w:rsidRPr="00791E09">
              <w:rPr>
                <w:bCs/>
                <w:iCs/>
                <w:color w:val="000000"/>
                <w:sz w:val="22"/>
                <w:szCs w:val="22"/>
              </w:rPr>
              <w:t>374,20</w:t>
            </w:r>
          </w:p>
        </w:tc>
      </w:tr>
      <w:tr w:rsidR="00791E09" w:rsidRPr="00791E09" w14:paraId="0A5BDC47" w14:textId="77777777" w:rsidTr="008C6D82">
        <w:tc>
          <w:tcPr>
            <w:tcW w:w="2241" w:type="dxa"/>
            <w:vMerge/>
            <w:shd w:val="clear" w:color="auto" w:fill="auto"/>
          </w:tcPr>
          <w:p w14:paraId="7E99ECB1"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shd w:val="clear" w:color="auto" w:fill="auto"/>
          </w:tcPr>
          <w:p w14:paraId="721A2F3E" w14:textId="77777777" w:rsidR="00791E09" w:rsidRPr="00791E09" w:rsidRDefault="00791E09" w:rsidP="008C6D82">
            <w:pPr>
              <w:ind w:firstLine="720"/>
              <w:rPr>
                <w:snapToGrid w:val="0"/>
                <w:color w:val="000000"/>
                <w:sz w:val="24"/>
                <w:szCs w:val="24"/>
                <w:lang w:eastAsia="ru-RU"/>
              </w:rPr>
            </w:pPr>
          </w:p>
        </w:tc>
        <w:tc>
          <w:tcPr>
            <w:tcW w:w="3953" w:type="dxa"/>
            <w:shd w:val="clear" w:color="auto" w:fill="auto"/>
          </w:tcPr>
          <w:p w14:paraId="719361EB"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shd w:val="clear" w:color="auto" w:fill="auto"/>
          </w:tcPr>
          <w:p w14:paraId="3E207313" w14:textId="77777777" w:rsidR="00791E09" w:rsidRPr="00791E09" w:rsidRDefault="00791E09" w:rsidP="008C6D82">
            <w:pPr>
              <w:jc w:val="center"/>
              <w:rPr>
                <w:sz w:val="22"/>
                <w:szCs w:val="22"/>
                <w:lang w:eastAsia="ru-RU"/>
              </w:rPr>
            </w:pPr>
            <w:r w:rsidRPr="00791E09">
              <w:rPr>
                <w:sz w:val="22"/>
                <w:szCs w:val="22"/>
                <w:lang w:eastAsia="ru-RU"/>
              </w:rPr>
              <w:t>2 483,78</w:t>
            </w:r>
          </w:p>
        </w:tc>
        <w:tc>
          <w:tcPr>
            <w:tcW w:w="1206" w:type="dxa"/>
            <w:shd w:val="clear" w:color="auto" w:fill="auto"/>
          </w:tcPr>
          <w:p w14:paraId="7DEB7FBB" w14:textId="77777777" w:rsidR="00791E09" w:rsidRPr="00791E09" w:rsidRDefault="00791E09" w:rsidP="008C6D82">
            <w:pPr>
              <w:jc w:val="center"/>
              <w:rPr>
                <w:sz w:val="22"/>
                <w:szCs w:val="22"/>
                <w:lang w:eastAsia="ru-RU"/>
              </w:rPr>
            </w:pPr>
            <w:r w:rsidRPr="00791E09">
              <w:rPr>
                <w:sz w:val="22"/>
                <w:szCs w:val="22"/>
                <w:lang w:eastAsia="ru-RU"/>
              </w:rPr>
              <w:t>793,58</w:t>
            </w:r>
          </w:p>
        </w:tc>
        <w:tc>
          <w:tcPr>
            <w:tcW w:w="1295" w:type="dxa"/>
            <w:shd w:val="clear" w:color="auto" w:fill="auto"/>
          </w:tcPr>
          <w:p w14:paraId="4E903559" w14:textId="77777777" w:rsidR="00791E09" w:rsidRPr="00791E09" w:rsidRDefault="00791E09" w:rsidP="008C6D82">
            <w:pPr>
              <w:jc w:val="center"/>
              <w:rPr>
                <w:sz w:val="22"/>
                <w:szCs w:val="22"/>
                <w:lang w:eastAsia="ru-RU"/>
              </w:rPr>
            </w:pPr>
            <w:r w:rsidRPr="00791E09">
              <w:rPr>
                <w:sz w:val="22"/>
                <w:szCs w:val="22"/>
                <w:lang w:eastAsia="ru-RU"/>
              </w:rPr>
              <w:t>830,40</w:t>
            </w:r>
          </w:p>
        </w:tc>
        <w:tc>
          <w:tcPr>
            <w:tcW w:w="1643" w:type="dxa"/>
            <w:shd w:val="clear" w:color="auto" w:fill="auto"/>
          </w:tcPr>
          <w:p w14:paraId="0D5B8076" w14:textId="77777777" w:rsidR="00791E09" w:rsidRPr="00791E09" w:rsidRDefault="00791E09" w:rsidP="008C6D82">
            <w:pPr>
              <w:jc w:val="center"/>
              <w:rPr>
                <w:sz w:val="22"/>
                <w:szCs w:val="22"/>
                <w:lang w:eastAsia="ru-RU"/>
              </w:rPr>
            </w:pPr>
            <w:r w:rsidRPr="00791E09">
              <w:rPr>
                <w:sz w:val="22"/>
                <w:szCs w:val="22"/>
                <w:lang w:eastAsia="ru-RU"/>
              </w:rPr>
              <w:t>859,80</w:t>
            </w:r>
          </w:p>
        </w:tc>
      </w:tr>
      <w:tr w:rsidR="00791E09" w:rsidRPr="00791E09" w14:paraId="65E11556" w14:textId="77777777" w:rsidTr="008C6D82">
        <w:tc>
          <w:tcPr>
            <w:tcW w:w="2241" w:type="dxa"/>
            <w:vMerge/>
            <w:shd w:val="clear" w:color="auto" w:fill="auto"/>
          </w:tcPr>
          <w:p w14:paraId="011E461F" w14:textId="77777777" w:rsidR="00791E09" w:rsidRPr="00791E09" w:rsidRDefault="00791E09" w:rsidP="008C6D82">
            <w:pPr>
              <w:ind w:firstLine="720"/>
              <w:rPr>
                <w:snapToGrid w:val="0"/>
                <w:color w:val="000000"/>
                <w:sz w:val="24"/>
                <w:szCs w:val="24"/>
                <w:lang w:eastAsia="ru-RU"/>
              </w:rPr>
            </w:pPr>
          </w:p>
        </w:tc>
        <w:tc>
          <w:tcPr>
            <w:tcW w:w="3422" w:type="dxa"/>
            <w:vMerge/>
            <w:shd w:val="clear" w:color="auto" w:fill="auto"/>
          </w:tcPr>
          <w:p w14:paraId="0174BAD4" w14:textId="77777777" w:rsidR="00791E09" w:rsidRPr="00791E09" w:rsidRDefault="00791E09" w:rsidP="008C6D82">
            <w:pPr>
              <w:ind w:firstLine="720"/>
              <w:rPr>
                <w:snapToGrid w:val="0"/>
                <w:color w:val="000000"/>
                <w:sz w:val="24"/>
                <w:szCs w:val="24"/>
                <w:lang w:eastAsia="ru-RU"/>
              </w:rPr>
            </w:pPr>
          </w:p>
        </w:tc>
        <w:tc>
          <w:tcPr>
            <w:tcW w:w="3953" w:type="dxa"/>
            <w:shd w:val="clear" w:color="auto" w:fill="auto"/>
          </w:tcPr>
          <w:p w14:paraId="763006E5"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shd w:val="clear" w:color="auto" w:fill="auto"/>
          </w:tcPr>
          <w:p w14:paraId="2B856727"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shd w:val="clear" w:color="auto" w:fill="auto"/>
          </w:tcPr>
          <w:p w14:paraId="37D31A4F"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shd w:val="clear" w:color="auto" w:fill="auto"/>
          </w:tcPr>
          <w:p w14:paraId="38A52C0E"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shd w:val="clear" w:color="auto" w:fill="auto"/>
          </w:tcPr>
          <w:p w14:paraId="3397E962"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10197A7" w14:textId="77777777" w:rsidTr="008C6D82">
        <w:tc>
          <w:tcPr>
            <w:tcW w:w="2241" w:type="dxa"/>
            <w:vMerge/>
            <w:shd w:val="clear" w:color="auto" w:fill="auto"/>
          </w:tcPr>
          <w:p w14:paraId="06FC820D"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shd w:val="clear" w:color="auto" w:fill="auto"/>
          </w:tcPr>
          <w:p w14:paraId="2015DF3A" w14:textId="77777777" w:rsidR="00791E09" w:rsidRPr="00791E09" w:rsidRDefault="00791E09" w:rsidP="008C6D82">
            <w:pPr>
              <w:pStyle w:val="ConsPlusCell"/>
              <w:rPr>
                <w:rFonts w:ascii="Times New Roman" w:hAnsi="Times New Roman" w:cs="Times New Roman"/>
                <w:color w:val="000000"/>
                <w:sz w:val="24"/>
                <w:szCs w:val="24"/>
              </w:rPr>
            </w:pPr>
          </w:p>
        </w:tc>
        <w:tc>
          <w:tcPr>
            <w:tcW w:w="3953" w:type="dxa"/>
            <w:shd w:val="clear" w:color="auto" w:fill="auto"/>
          </w:tcPr>
          <w:p w14:paraId="022177E2" w14:textId="77777777" w:rsidR="00791E09" w:rsidRPr="00791E09" w:rsidRDefault="00791E09" w:rsidP="008C6D82">
            <w:pPr>
              <w:rPr>
                <w:snapToGrid w:val="0"/>
                <w:sz w:val="24"/>
                <w:szCs w:val="24"/>
                <w:lang w:eastAsia="ru-RU"/>
              </w:rPr>
            </w:pPr>
            <w:r w:rsidRPr="00791E09">
              <w:rPr>
                <w:snapToGrid w:val="0"/>
                <w:sz w:val="24"/>
                <w:szCs w:val="24"/>
                <w:lang w:eastAsia="ru-RU"/>
              </w:rPr>
              <w:t>средства от приносящей доход деятельности</w:t>
            </w:r>
          </w:p>
        </w:tc>
        <w:tc>
          <w:tcPr>
            <w:tcW w:w="1833" w:type="dxa"/>
            <w:shd w:val="clear" w:color="auto" w:fill="auto"/>
          </w:tcPr>
          <w:p w14:paraId="5900DB56" w14:textId="77777777" w:rsidR="00791E09" w:rsidRPr="00791E09" w:rsidRDefault="00791E09" w:rsidP="008C6D82">
            <w:pPr>
              <w:jc w:val="center"/>
              <w:rPr>
                <w:sz w:val="22"/>
                <w:szCs w:val="22"/>
                <w:lang w:eastAsia="ru-RU"/>
              </w:rPr>
            </w:pPr>
          </w:p>
        </w:tc>
        <w:tc>
          <w:tcPr>
            <w:tcW w:w="1206" w:type="dxa"/>
            <w:shd w:val="clear" w:color="auto" w:fill="auto"/>
          </w:tcPr>
          <w:p w14:paraId="10EB61F7" w14:textId="77777777" w:rsidR="00791E09" w:rsidRPr="00791E09" w:rsidRDefault="00791E09" w:rsidP="008C6D82">
            <w:pPr>
              <w:jc w:val="center"/>
              <w:rPr>
                <w:sz w:val="22"/>
                <w:szCs w:val="22"/>
                <w:lang w:eastAsia="ru-RU"/>
              </w:rPr>
            </w:pPr>
          </w:p>
        </w:tc>
        <w:tc>
          <w:tcPr>
            <w:tcW w:w="1295" w:type="dxa"/>
            <w:shd w:val="clear" w:color="auto" w:fill="auto"/>
          </w:tcPr>
          <w:p w14:paraId="311A048B" w14:textId="77777777" w:rsidR="00791E09" w:rsidRPr="00791E09" w:rsidRDefault="00791E09" w:rsidP="008C6D82">
            <w:pPr>
              <w:jc w:val="center"/>
              <w:rPr>
                <w:sz w:val="22"/>
                <w:szCs w:val="22"/>
                <w:lang w:eastAsia="ru-RU"/>
              </w:rPr>
            </w:pPr>
          </w:p>
        </w:tc>
        <w:tc>
          <w:tcPr>
            <w:tcW w:w="1643" w:type="dxa"/>
            <w:shd w:val="clear" w:color="auto" w:fill="auto"/>
          </w:tcPr>
          <w:p w14:paraId="4E2D0ABB" w14:textId="77777777" w:rsidR="00791E09" w:rsidRPr="00791E09" w:rsidRDefault="00791E09" w:rsidP="008C6D82">
            <w:pPr>
              <w:jc w:val="center"/>
              <w:rPr>
                <w:sz w:val="22"/>
                <w:szCs w:val="22"/>
                <w:lang w:eastAsia="ru-RU"/>
              </w:rPr>
            </w:pPr>
          </w:p>
        </w:tc>
      </w:tr>
      <w:tr w:rsidR="00791E09" w:rsidRPr="00791E09" w14:paraId="58DB4902" w14:textId="77777777" w:rsidTr="008C6D82">
        <w:tc>
          <w:tcPr>
            <w:tcW w:w="2241" w:type="dxa"/>
            <w:vMerge w:val="restart"/>
          </w:tcPr>
          <w:p w14:paraId="2523B4D7"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Основное мероприятие 1.1.9.</w:t>
            </w:r>
          </w:p>
        </w:tc>
        <w:tc>
          <w:tcPr>
            <w:tcW w:w="3422" w:type="dxa"/>
            <w:vMerge w:val="restart"/>
          </w:tcPr>
          <w:p w14:paraId="65DD6768"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color w:val="000000"/>
                <w:sz w:val="24"/>
                <w:szCs w:val="24"/>
              </w:rPr>
              <w:t>Проведение мероприятий по подключению общедоступных библиотек в РК к сети "Интернет" и развитие системы библиотечного дела с учетом задачи расширения информационных технологий и оцифровки за счёт средств, поступающих из федерального бюджета</w:t>
            </w:r>
          </w:p>
        </w:tc>
        <w:tc>
          <w:tcPr>
            <w:tcW w:w="3953" w:type="dxa"/>
          </w:tcPr>
          <w:p w14:paraId="79D4EFAC"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78FB9317" w14:textId="77777777" w:rsidR="00791E09" w:rsidRPr="00791E09" w:rsidRDefault="00791E09" w:rsidP="008C6D82">
            <w:pPr>
              <w:jc w:val="center"/>
              <w:rPr>
                <w:sz w:val="22"/>
                <w:szCs w:val="22"/>
                <w:lang w:eastAsia="ru-RU"/>
              </w:rPr>
            </w:pPr>
            <w:r w:rsidRPr="00791E09">
              <w:rPr>
                <w:sz w:val="22"/>
                <w:szCs w:val="22"/>
                <w:lang w:eastAsia="ru-RU"/>
              </w:rPr>
              <w:t>18,79</w:t>
            </w:r>
          </w:p>
        </w:tc>
        <w:tc>
          <w:tcPr>
            <w:tcW w:w="1206" w:type="dxa"/>
          </w:tcPr>
          <w:p w14:paraId="6646D210" w14:textId="77777777" w:rsidR="00791E09" w:rsidRPr="00791E09" w:rsidRDefault="00791E09" w:rsidP="008C6D82">
            <w:pPr>
              <w:jc w:val="center"/>
              <w:rPr>
                <w:sz w:val="22"/>
                <w:szCs w:val="22"/>
                <w:lang w:eastAsia="ru-RU"/>
              </w:rPr>
            </w:pPr>
            <w:r w:rsidRPr="00791E09">
              <w:rPr>
                <w:sz w:val="22"/>
                <w:szCs w:val="22"/>
                <w:lang w:eastAsia="ru-RU"/>
              </w:rPr>
              <w:t>18,79</w:t>
            </w:r>
          </w:p>
        </w:tc>
        <w:tc>
          <w:tcPr>
            <w:tcW w:w="1295" w:type="dxa"/>
          </w:tcPr>
          <w:p w14:paraId="45F5A1A1"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7B4673F4"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C91F72D" w14:textId="77777777" w:rsidTr="008C6D82">
        <w:tc>
          <w:tcPr>
            <w:tcW w:w="2241" w:type="dxa"/>
            <w:vMerge/>
          </w:tcPr>
          <w:p w14:paraId="6F8CA4D2" w14:textId="77777777" w:rsidR="00791E09" w:rsidRPr="00791E09" w:rsidRDefault="00791E09" w:rsidP="008C6D82">
            <w:pPr>
              <w:ind w:firstLine="720"/>
              <w:rPr>
                <w:snapToGrid w:val="0"/>
                <w:color w:val="000000"/>
                <w:sz w:val="24"/>
                <w:szCs w:val="24"/>
                <w:lang w:eastAsia="ru-RU"/>
              </w:rPr>
            </w:pPr>
          </w:p>
        </w:tc>
        <w:tc>
          <w:tcPr>
            <w:tcW w:w="3422" w:type="dxa"/>
            <w:vMerge/>
          </w:tcPr>
          <w:p w14:paraId="019BF6FE" w14:textId="77777777" w:rsidR="00791E09" w:rsidRPr="00791E09" w:rsidRDefault="00791E09" w:rsidP="008C6D82">
            <w:pPr>
              <w:ind w:firstLine="720"/>
              <w:rPr>
                <w:snapToGrid w:val="0"/>
                <w:color w:val="000000"/>
                <w:sz w:val="24"/>
                <w:szCs w:val="24"/>
                <w:lang w:eastAsia="ru-RU"/>
              </w:rPr>
            </w:pPr>
          </w:p>
        </w:tc>
        <w:tc>
          <w:tcPr>
            <w:tcW w:w="3953" w:type="dxa"/>
          </w:tcPr>
          <w:p w14:paraId="575F1490"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75A4AB2E" w14:textId="77777777" w:rsidR="00791E09" w:rsidRPr="00791E09" w:rsidRDefault="00791E09" w:rsidP="008C6D82">
            <w:pPr>
              <w:jc w:val="center"/>
              <w:rPr>
                <w:b/>
                <w:sz w:val="22"/>
                <w:szCs w:val="22"/>
                <w:lang w:eastAsia="ru-RU"/>
              </w:rPr>
            </w:pPr>
          </w:p>
        </w:tc>
        <w:tc>
          <w:tcPr>
            <w:tcW w:w="1206" w:type="dxa"/>
          </w:tcPr>
          <w:p w14:paraId="49480B55" w14:textId="77777777" w:rsidR="00791E09" w:rsidRPr="00791E09" w:rsidRDefault="00791E09" w:rsidP="008C6D82">
            <w:pPr>
              <w:jc w:val="center"/>
              <w:rPr>
                <w:b/>
                <w:sz w:val="22"/>
                <w:szCs w:val="22"/>
                <w:lang w:eastAsia="ru-RU"/>
              </w:rPr>
            </w:pPr>
          </w:p>
        </w:tc>
        <w:tc>
          <w:tcPr>
            <w:tcW w:w="1295" w:type="dxa"/>
          </w:tcPr>
          <w:p w14:paraId="6BE78D06" w14:textId="77777777" w:rsidR="00791E09" w:rsidRPr="00791E09" w:rsidRDefault="00791E09" w:rsidP="008C6D82">
            <w:pPr>
              <w:jc w:val="center"/>
              <w:rPr>
                <w:b/>
                <w:sz w:val="22"/>
                <w:szCs w:val="22"/>
                <w:lang w:eastAsia="ru-RU"/>
              </w:rPr>
            </w:pPr>
          </w:p>
        </w:tc>
        <w:tc>
          <w:tcPr>
            <w:tcW w:w="1643" w:type="dxa"/>
          </w:tcPr>
          <w:p w14:paraId="2D1A1485" w14:textId="77777777" w:rsidR="00791E09" w:rsidRPr="00791E09" w:rsidRDefault="00791E09" w:rsidP="008C6D82">
            <w:pPr>
              <w:jc w:val="center"/>
              <w:rPr>
                <w:b/>
                <w:sz w:val="22"/>
                <w:szCs w:val="22"/>
                <w:lang w:eastAsia="ru-RU"/>
              </w:rPr>
            </w:pPr>
          </w:p>
        </w:tc>
      </w:tr>
      <w:tr w:rsidR="00791E09" w:rsidRPr="00791E09" w14:paraId="4C72D230" w14:textId="77777777" w:rsidTr="008C6D82">
        <w:tc>
          <w:tcPr>
            <w:tcW w:w="2241" w:type="dxa"/>
            <w:vMerge/>
          </w:tcPr>
          <w:p w14:paraId="66C4506A" w14:textId="77777777" w:rsidR="00791E09" w:rsidRPr="00791E09" w:rsidRDefault="00791E09" w:rsidP="008C6D82">
            <w:pPr>
              <w:ind w:firstLine="720"/>
              <w:rPr>
                <w:snapToGrid w:val="0"/>
                <w:color w:val="000000"/>
                <w:sz w:val="24"/>
                <w:szCs w:val="24"/>
                <w:lang w:eastAsia="ru-RU"/>
              </w:rPr>
            </w:pPr>
          </w:p>
        </w:tc>
        <w:tc>
          <w:tcPr>
            <w:tcW w:w="3422" w:type="dxa"/>
            <w:vMerge/>
          </w:tcPr>
          <w:p w14:paraId="144DCEE6" w14:textId="77777777" w:rsidR="00791E09" w:rsidRPr="00791E09" w:rsidRDefault="00791E09" w:rsidP="008C6D82">
            <w:pPr>
              <w:ind w:firstLine="720"/>
              <w:rPr>
                <w:snapToGrid w:val="0"/>
                <w:color w:val="000000"/>
                <w:sz w:val="24"/>
                <w:szCs w:val="24"/>
                <w:lang w:eastAsia="ru-RU"/>
              </w:rPr>
            </w:pPr>
          </w:p>
        </w:tc>
        <w:tc>
          <w:tcPr>
            <w:tcW w:w="3953" w:type="dxa"/>
          </w:tcPr>
          <w:p w14:paraId="0806FF9C"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0F88C40A" w14:textId="77777777" w:rsidR="00791E09" w:rsidRPr="00791E09" w:rsidRDefault="00791E09" w:rsidP="008C6D82">
            <w:pPr>
              <w:jc w:val="center"/>
              <w:rPr>
                <w:b/>
                <w:sz w:val="22"/>
                <w:szCs w:val="22"/>
                <w:lang w:eastAsia="ru-RU"/>
              </w:rPr>
            </w:pPr>
          </w:p>
        </w:tc>
        <w:tc>
          <w:tcPr>
            <w:tcW w:w="1206" w:type="dxa"/>
          </w:tcPr>
          <w:p w14:paraId="0CD5683C" w14:textId="77777777" w:rsidR="00791E09" w:rsidRPr="00791E09" w:rsidRDefault="00791E09" w:rsidP="008C6D82">
            <w:pPr>
              <w:jc w:val="center"/>
              <w:rPr>
                <w:b/>
                <w:sz w:val="22"/>
                <w:szCs w:val="22"/>
                <w:lang w:eastAsia="ru-RU"/>
              </w:rPr>
            </w:pPr>
          </w:p>
        </w:tc>
        <w:tc>
          <w:tcPr>
            <w:tcW w:w="1295" w:type="dxa"/>
          </w:tcPr>
          <w:p w14:paraId="720C8CE7" w14:textId="77777777" w:rsidR="00791E09" w:rsidRPr="00791E09" w:rsidRDefault="00791E09" w:rsidP="008C6D82">
            <w:pPr>
              <w:jc w:val="center"/>
              <w:rPr>
                <w:b/>
                <w:sz w:val="22"/>
                <w:szCs w:val="22"/>
                <w:lang w:eastAsia="ru-RU"/>
              </w:rPr>
            </w:pPr>
          </w:p>
        </w:tc>
        <w:tc>
          <w:tcPr>
            <w:tcW w:w="1643" w:type="dxa"/>
          </w:tcPr>
          <w:p w14:paraId="66866237" w14:textId="77777777" w:rsidR="00791E09" w:rsidRPr="00791E09" w:rsidRDefault="00791E09" w:rsidP="008C6D82">
            <w:pPr>
              <w:jc w:val="center"/>
              <w:rPr>
                <w:b/>
                <w:sz w:val="22"/>
                <w:szCs w:val="22"/>
                <w:lang w:eastAsia="ru-RU"/>
              </w:rPr>
            </w:pPr>
          </w:p>
        </w:tc>
      </w:tr>
      <w:tr w:rsidR="00791E09" w:rsidRPr="00791E09" w14:paraId="6D61D510" w14:textId="77777777" w:rsidTr="008C6D82">
        <w:tc>
          <w:tcPr>
            <w:tcW w:w="2241" w:type="dxa"/>
            <w:vMerge/>
          </w:tcPr>
          <w:p w14:paraId="6BF65F17" w14:textId="77777777" w:rsidR="00791E09" w:rsidRPr="00791E09" w:rsidRDefault="00791E09" w:rsidP="008C6D82">
            <w:pPr>
              <w:ind w:firstLine="720"/>
              <w:rPr>
                <w:snapToGrid w:val="0"/>
                <w:color w:val="000000"/>
                <w:sz w:val="24"/>
                <w:szCs w:val="24"/>
                <w:lang w:eastAsia="ru-RU"/>
              </w:rPr>
            </w:pPr>
          </w:p>
        </w:tc>
        <w:tc>
          <w:tcPr>
            <w:tcW w:w="3422" w:type="dxa"/>
            <w:vMerge/>
          </w:tcPr>
          <w:p w14:paraId="65AAE585" w14:textId="77777777" w:rsidR="00791E09" w:rsidRPr="00791E09" w:rsidRDefault="00791E09" w:rsidP="008C6D82">
            <w:pPr>
              <w:ind w:firstLine="720"/>
              <w:rPr>
                <w:snapToGrid w:val="0"/>
                <w:color w:val="000000"/>
                <w:sz w:val="24"/>
                <w:szCs w:val="24"/>
                <w:lang w:eastAsia="ru-RU"/>
              </w:rPr>
            </w:pPr>
          </w:p>
        </w:tc>
        <w:tc>
          <w:tcPr>
            <w:tcW w:w="3953" w:type="dxa"/>
          </w:tcPr>
          <w:p w14:paraId="68341C5F"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3231486C" w14:textId="77777777" w:rsidR="00791E09" w:rsidRPr="00791E09" w:rsidRDefault="00791E09" w:rsidP="008C6D82">
            <w:pPr>
              <w:jc w:val="center"/>
              <w:rPr>
                <w:sz w:val="22"/>
                <w:szCs w:val="22"/>
                <w:lang w:eastAsia="ru-RU"/>
              </w:rPr>
            </w:pPr>
            <w:r w:rsidRPr="00791E09">
              <w:rPr>
                <w:sz w:val="22"/>
                <w:szCs w:val="22"/>
                <w:lang w:eastAsia="ru-RU"/>
              </w:rPr>
              <w:t>0,74</w:t>
            </w:r>
          </w:p>
        </w:tc>
        <w:tc>
          <w:tcPr>
            <w:tcW w:w="1206" w:type="dxa"/>
          </w:tcPr>
          <w:p w14:paraId="27B41DE5" w14:textId="77777777" w:rsidR="00791E09" w:rsidRPr="00791E09" w:rsidRDefault="00791E09" w:rsidP="008C6D82">
            <w:pPr>
              <w:jc w:val="center"/>
              <w:rPr>
                <w:sz w:val="22"/>
                <w:szCs w:val="22"/>
                <w:lang w:eastAsia="ru-RU"/>
              </w:rPr>
            </w:pPr>
            <w:r w:rsidRPr="00791E09">
              <w:rPr>
                <w:sz w:val="22"/>
                <w:szCs w:val="22"/>
                <w:lang w:eastAsia="ru-RU"/>
              </w:rPr>
              <w:t>0,74</w:t>
            </w:r>
          </w:p>
        </w:tc>
        <w:tc>
          <w:tcPr>
            <w:tcW w:w="1295" w:type="dxa"/>
          </w:tcPr>
          <w:p w14:paraId="43EB98AF"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404D37C8"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6494F34" w14:textId="77777777" w:rsidTr="008C6D82">
        <w:tc>
          <w:tcPr>
            <w:tcW w:w="2241" w:type="dxa"/>
            <w:vMerge/>
          </w:tcPr>
          <w:p w14:paraId="5D37A5BF" w14:textId="77777777" w:rsidR="00791E09" w:rsidRPr="00791E09" w:rsidRDefault="00791E09" w:rsidP="008C6D82">
            <w:pPr>
              <w:ind w:firstLine="720"/>
              <w:rPr>
                <w:snapToGrid w:val="0"/>
                <w:color w:val="000000"/>
                <w:sz w:val="24"/>
                <w:szCs w:val="24"/>
                <w:lang w:eastAsia="ru-RU"/>
              </w:rPr>
            </w:pPr>
          </w:p>
        </w:tc>
        <w:tc>
          <w:tcPr>
            <w:tcW w:w="3422" w:type="dxa"/>
            <w:vMerge/>
          </w:tcPr>
          <w:p w14:paraId="3ADE6F9F" w14:textId="77777777" w:rsidR="00791E09" w:rsidRPr="00791E09" w:rsidRDefault="00791E09" w:rsidP="008C6D82">
            <w:pPr>
              <w:ind w:firstLine="720"/>
              <w:rPr>
                <w:snapToGrid w:val="0"/>
                <w:color w:val="000000"/>
                <w:sz w:val="24"/>
                <w:szCs w:val="24"/>
                <w:lang w:eastAsia="ru-RU"/>
              </w:rPr>
            </w:pPr>
          </w:p>
        </w:tc>
        <w:tc>
          <w:tcPr>
            <w:tcW w:w="3953" w:type="dxa"/>
          </w:tcPr>
          <w:p w14:paraId="026CFB6F"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29F68E8B" w14:textId="77777777" w:rsidR="00791E09" w:rsidRPr="00791E09" w:rsidRDefault="00791E09" w:rsidP="008C6D82">
            <w:pPr>
              <w:jc w:val="center"/>
              <w:rPr>
                <w:sz w:val="22"/>
                <w:szCs w:val="22"/>
                <w:lang w:eastAsia="ru-RU"/>
              </w:rPr>
            </w:pPr>
            <w:r w:rsidRPr="00791E09">
              <w:rPr>
                <w:sz w:val="22"/>
                <w:szCs w:val="22"/>
                <w:lang w:eastAsia="ru-RU"/>
              </w:rPr>
              <w:t>6,67</w:t>
            </w:r>
          </w:p>
        </w:tc>
        <w:tc>
          <w:tcPr>
            <w:tcW w:w="1206" w:type="dxa"/>
          </w:tcPr>
          <w:p w14:paraId="72C72D55" w14:textId="77777777" w:rsidR="00791E09" w:rsidRPr="00791E09" w:rsidRDefault="00791E09" w:rsidP="008C6D82">
            <w:pPr>
              <w:jc w:val="center"/>
              <w:rPr>
                <w:sz w:val="22"/>
                <w:szCs w:val="22"/>
                <w:lang w:eastAsia="ru-RU"/>
              </w:rPr>
            </w:pPr>
            <w:r w:rsidRPr="00791E09">
              <w:rPr>
                <w:sz w:val="22"/>
                <w:szCs w:val="22"/>
                <w:lang w:eastAsia="ru-RU"/>
              </w:rPr>
              <w:t>6,67</w:t>
            </w:r>
          </w:p>
        </w:tc>
        <w:tc>
          <w:tcPr>
            <w:tcW w:w="1295" w:type="dxa"/>
          </w:tcPr>
          <w:p w14:paraId="5E23079E"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0E82E6A"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FDD9ED9" w14:textId="77777777" w:rsidTr="008C6D82">
        <w:tc>
          <w:tcPr>
            <w:tcW w:w="2241" w:type="dxa"/>
            <w:vMerge/>
          </w:tcPr>
          <w:p w14:paraId="25706EA9" w14:textId="77777777" w:rsidR="00791E09" w:rsidRPr="00791E09" w:rsidRDefault="00791E09" w:rsidP="008C6D82">
            <w:pPr>
              <w:ind w:firstLine="720"/>
              <w:rPr>
                <w:snapToGrid w:val="0"/>
                <w:color w:val="000000"/>
                <w:sz w:val="24"/>
                <w:szCs w:val="24"/>
                <w:lang w:eastAsia="ru-RU"/>
              </w:rPr>
            </w:pPr>
          </w:p>
        </w:tc>
        <w:tc>
          <w:tcPr>
            <w:tcW w:w="3422" w:type="dxa"/>
            <w:vMerge/>
          </w:tcPr>
          <w:p w14:paraId="6552167E" w14:textId="77777777" w:rsidR="00791E09" w:rsidRPr="00791E09" w:rsidRDefault="00791E09" w:rsidP="008C6D82">
            <w:pPr>
              <w:ind w:firstLine="720"/>
              <w:rPr>
                <w:snapToGrid w:val="0"/>
                <w:color w:val="000000"/>
                <w:sz w:val="24"/>
                <w:szCs w:val="24"/>
                <w:lang w:eastAsia="ru-RU"/>
              </w:rPr>
            </w:pPr>
          </w:p>
        </w:tc>
        <w:tc>
          <w:tcPr>
            <w:tcW w:w="3953" w:type="dxa"/>
          </w:tcPr>
          <w:p w14:paraId="1935DC75"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42573192" w14:textId="77777777" w:rsidR="00791E09" w:rsidRPr="00791E09" w:rsidRDefault="00791E09" w:rsidP="008C6D82">
            <w:pPr>
              <w:jc w:val="center"/>
              <w:rPr>
                <w:sz w:val="22"/>
                <w:szCs w:val="22"/>
                <w:lang w:eastAsia="ru-RU"/>
              </w:rPr>
            </w:pPr>
            <w:r w:rsidRPr="00791E09">
              <w:rPr>
                <w:sz w:val="22"/>
                <w:szCs w:val="22"/>
                <w:lang w:eastAsia="ru-RU"/>
              </w:rPr>
              <w:t>11,38</w:t>
            </w:r>
          </w:p>
        </w:tc>
        <w:tc>
          <w:tcPr>
            <w:tcW w:w="1206" w:type="dxa"/>
          </w:tcPr>
          <w:p w14:paraId="2615894E" w14:textId="77777777" w:rsidR="00791E09" w:rsidRPr="00791E09" w:rsidRDefault="00791E09" w:rsidP="008C6D82">
            <w:pPr>
              <w:jc w:val="center"/>
              <w:rPr>
                <w:sz w:val="22"/>
                <w:szCs w:val="22"/>
                <w:lang w:eastAsia="ru-RU"/>
              </w:rPr>
            </w:pPr>
            <w:r w:rsidRPr="00791E09">
              <w:rPr>
                <w:sz w:val="22"/>
                <w:szCs w:val="22"/>
                <w:lang w:eastAsia="ru-RU"/>
              </w:rPr>
              <w:t>11,38</w:t>
            </w:r>
          </w:p>
        </w:tc>
        <w:tc>
          <w:tcPr>
            <w:tcW w:w="1295" w:type="dxa"/>
          </w:tcPr>
          <w:p w14:paraId="234131F4"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7263576"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612E2E6" w14:textId="77777777" w:rsidTr="008C6D82">
        <w:tc>
          <w:tcPr>
            <w:tcW w:w="2241" w:type="dxa"/>
            <w:vMerge/>
          </w:tcPr>
          <w:p w14:paraId="6423C066" w14:textId="77777777" w:rsidR="00791E09" w:rsidRPr="00791E09" w:rsidRDefault="00791E09" w:rsidP="008C6D82">
            <w:pPr>
              <w:ind w:firstLine="720"/>
              <w:rPr>
                <w:snapToGrid w:val="0"/>
                <w:color w:val="000000"/>
                <w:sz w:val="24"/>
                <w:szCs w:val="24"/>
                <w:lang w:eastAsia="ru-RU"/>
              </w:rPr>
            </w:pPr>
          </w:p>
        </w:tc>
        <w:tc>
          <w:tcPr>
            <w:tcW w:w="3422" w:type="dxa"/>
            <w:vMerge/>
          </w:tcPr>
          <w:p w14:paraId="4A98F387" w14:textId="77777777" w:rsidR="00791E09" w:rsidRPr="00791E09" w:rsidRDefault="00791E09" w:rsidP="008C6D82">
            <w:pPr>
              <w:ind w:firstLine="720"/>
              <w:rPr>
                <w:snapToGrid w:val="0"/>
                <w:color w:val="000000"/>
                <w:sz w:val="24"/>
                <w:szCs w:val="24"/>
                <w:lang w:eastAsia="ru-RU"/>
              </w:rPr>
            </w:pPr>
          </w:p>
        </w:tc>
        <w:tc>
          <w:tcPr>
            <w:tcW w:w="3953" w:type="dxa"/>
          </w:tcPr>
          <w:p w14:paraId="68C36027"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2A4C9767"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7591F16"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10A7293"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8DA343D"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01827FC9" w14:textId="77777777" w:rsidTr="008C6D82">
        <w:trPr>
          <w:trHeight w:val="317"/>
        </w:trPr>
        <w:tc>
          <w:tcPr>
            <w:tcW w:w="2241" w:type="dxa"/>
            <w:vMerge w:val="restart"/>
          </w:tcPr>
          <w:p w14:paraId="5D976A1E" w14:textId="77777777" w:rsidR="00791E09" w:rsidRPr="00791E09" w:rsidRDefault="00791E09" w:rsidP="008C6D82">
            <w:pPr>
              <w:ind w:firstLine="720"/>
              <w:rPr>
                <w:b/>
                <w:snapToGrid w:val="0"/>
                <w:color w:val="000000"/>
                <w:sz w:val="24"/>
                <w:szCs w:val="24"/>
                <w:lang w:eastAsia="ru-RU"/>
              </w:rPr>
            </w:pPr>
            <w:r w:rsidRPr="00791E09">
              <w:rPr>
                <w:b/>
                <w:bCs/>
                <w:iCs/>
                <w:color w:val="000000"/>
                <w:sz w:val="24"/>
                <w:szCs w:val="24"/>
              </w:rPr>
              <w:t>Задача 2</w:t>
            </w:r>
          </w:p>
        </w:tc>
        <w:tc>
          <w:tcPr>
            <w:tcW w:w="3422" w:type="dxa"/>
            <w:vMerge w:val="restart"/>
          </w:tcPr>
          <w:p w14:paraId="14CEF591" w14:textId="77777777" w:rsidR="00791E09" w:rsidRPr="00791E09" w:rsidRDefault="00791E09" w:rsidP="008C6D82">
            <w:pPr>
              <w:jc w:val="both"/>
              <w:rPr>
                <w:b/>
                <w:snapToGrid w:val="0"/>
                <w:color w:val="000000"/>
                <w:sz w:val="24"/>
                <w:szCs w:val="24"/>
                <w:lang w:eastAsia="ru-RU"/>
              </w:rPr>
            </w:pPr>
            <w:r w:rsidRPr="00791E09">
              <w:rPr>
                <w:b/>
                <w:bCs/>
                <w:iCs/>
                <w:color w:val="000000"/>
                <w:sz w:val="24"/>
                <w:szCs w:val="24"/>
              </w:rPr>
              <w:t>Совершенствование условий для выявления, реализации творческого потенциала населения МО МР «Сыктывдинский»</w:t>
            </w:r>
          </w:p>
        </w:tc>
        <w:tc>
          <w:tcPr>
            <w:tcW w:w="3953" w:type="dxa"/>
          </w:tcPr>
          <w:p w14:paraId="62AF6808"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7E36E91F" w14:textId="77777777" w:rsidR="00791E09" w:rsidRPr="00791E09" w:rsidRDefault="00791E09" w:rsidP="008C6D82">
            <w:pPr>
              <w:jc w:val="center"/>
              <w:rPr>
                <w:sz w:val="22"/>
                <w:szCs w:val="22"/>
              </w:rPr>
            </w:pPr>
            <w:r w:rsidRPr="00791E09">
              <w:rPr>
                <w:sz w:val="22"/>
                <w:szCs w:val="22"/>
              </w:rPr>
              <w:t>337 040,49</w:t>
            </w:r>
          </w:p>
        </w:tc>
        <w:tc>
          <w:tcPr>
            <w:tcW w:w="1206" w:type="dxa"/>
          </w:tcPr>
          <w:p w14:paraId="1B9A51E2" w14:textId="77777777" w:rsidR="00791E09" w:rsidRPr="00791E09" w:rsidRDefault="00791E09" w:rsidP="008C6D82">
            <w:pPr>
              <w:jc w:val="center"/>
              <w:rPr>
                <w:bCs/>
                <w:iCs/>
                <w:sz w:val="22"/>
                <w:szCs w:val="22"/>
              </w:rPr>
            </w:pPr>
            <w:r w:rsidRPr="00791E09">
              <w:rPr>
                <w:bCs/>
                <w:iCs/>
                <w:sz w:val="22"/>
                <w:szCs w:val="22"/>
              </w:rPr>
              <w:t>109 941,88</w:t>
            </w:r>
          </w:p>
        </w:tc>
        <w:tc>
          <w:tcPr>
            <w:tcW w:w="1295" w:type="dxa"/>
          </w:tcPr>
          <w:p w14:paraId="0A441C41" w14:textId="77777777" w:rsidR="00791E09" w:rsidRPr="00791E09" w:rsidRDefault="00791E09" w:rsidP="008C6D82">
            <w:pPr>
              <w:jc w:val="center"/>
              <w:rPr>
                <w:bCs/>
                <w:iCs/>
                <w:sz w:val="22"/>
                <w:szCs w:val="22"/>
              </w:rPr>
            </w:pPr>
            <w:r w:rsidRPr="00791E09">
              <w:rPr>
                <w:bCs/>
                <w:iCs/>
                <w:sz w:val="22"/>
                <w:szCs w:val="22"/>
              </w:rPr>
              <w:t>111 906,90</w:t>
            </w:r>
          </w:p>
        </w:tc>
        <w:tc>
          <w:tcPr>
            <w:tcW w:w="1643" w:type="dxa"/>
          </w:tcPr>
          <w:p w14:paraId="71FC9239" w14:textId="77777777" w:rsidR="00791E09" w:rsidRPr="00791E09" w:rsidRDefault="00791E09" w:rsidP="008C6D82">
            <w:pPr>
              <w:jc w:val="center"/>
              <w:rPr>
                <w:bCs/>
                <w:iCs/>
                <w:sz w:val="22"/>
                <w:szCs w:val="22"/>
              </w:rPr>
            </w:pPr>
            <w:r w:rsidRPr="00791E09">
              <w:rPr>
                <w:bCs/>
                <w:iCs/>
                <w:sz w:val="22"/>
                <w:szCs w:val="22"/>
              </w:rPr>
              <w:t>115 191,71</w:t>
            </w:r>
          </w:p>
        </w:tc>
      </w:tr>
      <w:tr w:rsidR="00791E09" w:rsidRPr="00791E09" w14:paraId="6592685D" w14:textId="77777777" w:rsidTr="008C6D82">
        <w:trPr>
          <w:trHeight w:val="278"/>
        </w:trPr>
        <w:tc>
          <w:tcPr>
            <w:tcW w:w="2241" w:type="dxa"/>
            <w:vMerge/>
          </w:tcPr>
          <w:p w14:paraId="066CE4DD" w14:textId="77777777" w:rsidR="00791E09" w:rsidRPr="00791E09" w:rsidRDefault="00791E09" w:rsidP="008C6D82">
            <w:pPr>
              <w:ind w:firstLine="720"/>
              <w:rPr>
                <w:snapToGrid w:val="0"/>
                <w:color w:val="000000"/>
                <w:sz w:val="24"/>
                <w:szCs w:val="24"/>
                <w:lang w:eastAsia="ru-RU"/>
              </w:rPr>
            </w:pPr>
          </w:p>
        </w:tc>
        <w:tc>
          <w:tcPr>
            <w:tcW w:w="3422" w:type="dxa"/>
            <w:vMerge/>
          </w:tcPr>
          <w:p w14:paraId="1A94B786" w14:textId="77777777" w:rsidR="00791E09" w:rsidRPr="00791E09" w:rsidRDefault="00791E09" w:rsidP="008C6D82">
            <w:pPr>
              <w:ind w:firstLine="720"/>
              <w:rPr>
                <w:snapToGrid w:val="0"/>
                <w:color w:val="000000"/>
                <w:sz w:val="24"/>
                <w:szCs w:val="24"/>
                <w:lang w:eastAsia="ru-RU"/>
              </w:rPr>
            </w:pPr>
          </w:p>
        </w:tc>
        <w:tc>
          <w:tcPr>
            <w:tcW w:w="3953" w:type="dxa"/>
          </w:tcPr>
          <w:p w14:paraId="5651485B"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0751C03B" w14:textId="77777777" w:rsidR="00791E09" w:rsidRPr="00791E09" w:rsidRDefault="00791E09" w:rsidP="008C6D82">
            <w:pPr>
              <w:jc w:val="center"/>
              <w:rPr>
                <w:sz w:val="22"/>
                <w:szCs w:val="22"/>
                <w:lang w:eastAsia="ru-RU"/>
              </w:rPr>
            </w:pPr>
          </w:p>
        </w:tc>
        <w:tc>
          <w:tcPr>
            <w:tcW w:w="1206" w:type="dxa"/>
          </w:tcPr>
          <w:p w14:paraId="66485612" w14:textId="77777777" w:rsidR="00791E09" w:rsidRPr="00791E09" w:rsidRDefault="00791E09" w:rsidP="008C6D82">
            <w:pPr>
              <w:jc w:val="center"/>
              <w:rPr>
                <w:sz w:val="22"/>
                <w:szCs w:val="22"/>
                <w:lang w:eastAsia="ru-RU"/>
              </w:rPr>
            </w:pPr>
          </w:p>
        </w:tc>
        <w:tc>
          <w:tcPr>
            <w:tcW w:w="1295" w:type="dxa"/>
          </w:tcPr>
          <w:p w14:paraId="001AEB0D" w14:textId="77777777" w:rsidR="00791E09" w:rsidRPr="00791E09" w:rsidRDefault="00791E09" w:rsidP="008C6D82">
            <w:pPr>
              <w:jc w:val="center"/>
              <w:rPr>
                <w:sz w:val="22"/>
                <w:szCs w:val="22"/>
                <w:lang w:eastAsia="ru-RU"/>
              </w:rPr>
            </w:pPr>
          </w:p>
        </w:tc>
        <w:tc>
          <w:tcPr>
            <w:tcW w:w="1643" w:type="dxa"/>
          </w:tcPr>
          <w:p w14:paraId="23B80487" w14:textId="77777777" w:rsidR="00791E09" w:rsidRPr="00791E09" w:rsidRDefault="00791E09" w:rsidP="008C6D82">
            <w:pPr>
              <w:jc w:val="center"/>
              <w:rPr>
                <w:sz w:val="22"/>
                <w:szCs w:val="22"/>
                <w:lang w:eastAsia="ru-RU"/>
              </w:rPr>
            </w:pPr>
          </w:p>
        </w:tc>
      </w:tr>
      <w:tr w:rsidR="00791E09" w:rsidRPr="00791E09" w14:paraId="6587A7AF" w14:textId="77777777" w:rsidTr="008C6D82">
        <w:trPr>
          <w:trHeight w:val="324"/>
        </w:trPr>
        <w:tc>
          <w:tcPr>
            <w:tcW w:w="2241" w:type="dxa"/>
            <w:vMerge/>
          </w:tcPr>
          <w:p w14:paraId="3CBA9E4A" w14:textId="77777777" w:rsidR="00791E09" w:rsidRPr="00791E09" w:rsidRDefault="00791E09" w:rsidP="008C6D82">
            <w:pPr>
              <w:ind w:firstLine="720"/>
              <w:rPr>
                <w:snapToGrid w:val="0"/>
                <w:color w:val="000000"/>
                <w:sz w:val="24"/>
                <w:szCs w:val="24"/>
                <w:lang w:eastAsia="ru-RU"/>
              </w:rPr>
            </w:pPr>
          </w:p>
        </w:tc>
        <w:tc>
          <w:tcPr>
            <w:tcW w:w="3422" w:type="dxa"/>
            <w:vMerge/>
          </w:tcPr>
          <w:p w14:paraId="5E5742F0" w14:textId="77777777" w:rsidR="00791E09" w:rsidRPr="00791E09" w:rsidRDefault="00791E09" w:rsidP="008C6D82">
            <w:pPr>
              <w:ind w:firstLine="720"/>
              <w:rPr>
                <w:snapToGrid w:val="0"/>
                <w:color w:val="000000"/>
                <w:sz w:val="24"/>
                <w:szCs w:val="24"/>
                <w:lang w:eastAsia="ru-RU"/>
              </w:rPr>
            </w:pPr>
          </w:p>
        </w:tc>
        <w:tc>
          <w:tcPr>
            <w:tcW w:w="3953" w:type="dxa"/>
          </w:tcPr>
          <w:p w14:paraId="54AFEB05"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7BD805FD" w14:textId="77777777" w:rsidR="00791E09" w:rsidRPr="00791E09" w:rsidRDefault="00791E09" w:rsidP="008C6D82">
            <w:pPr>
              <w:jc w:val="center"/>
              <w:rPr>
                <w:sz w:val="22"/>
                <w:szCs w:val="22"/>
                <w:lang w:eastAsia="ru-RU"/>
              </w:rPr>
            </w:pPr>
          </w:p>
        </w:tc>
        <w:tc>
          <w:tcPr>
            <w:tcW w:w="1206" w:type="dxa"/>
          </w:tcPr>
          <w:p w14:paraId="296ABFAF" w14:textId="77777777" w:rsidR="00791E09" w:rsidRPr="00791E09" w:rsidRDefault="00791E09" w:rsidP="008C6D82">
            <w:pPr>
              <w:jc w:val="center"/>
              <w:rPr>
                <w:sz w:val="22"/>
                <w:szCs w:val="22"/>
                <w:lang w:eastAsia="ru-RU"/>
              </w:rPr>
            </w:pPr>
          </w:p>
        </w:tc>
        <w:tc>
          <w:tcPr>
            <w:tcW w:w="1295" w:type="dxa"/>
          </w:tcPr>
          <w:p w14:paraId="7F487151" w14:textId="77777777" w:rsidR="00791E09" w:rsidRPr="00791E09" w:rsidRDefault="00791E09" w:rsidP="008C6D82">
            <w:pPr>
              <w:jc w:val="center"/>
              <w:rPr>
                <w:sz w:val="22"/>
                <w:szCs w:val="22"/>
                <w:lang w:eastAsia="ru-RU"/>
              </w:rPr>
            </w:pPr>
          </w:p>
        </w:tc>
        <w:tc>
          <w:tcPr>
            <w:tcW w:w="1643" w:type="dxa"/>
          </w:tcPr>
          <w:p w14:paraId="19301AFA" w14:textId="77777777" w:rsidR="00791E09" w:rsidRPr="00791E09" w:rsidRDefault="00791E09" w:rsidP="008C6D82">
            <w:pPr>
              <w:jc w:val="center"/>
              <w:rPr>
                <w:sz w:val="22"/>
                <w:szCs w:val="22"/>
                <w:lang w:eastAsia="ru-RU"/>
              </w:rPr>
            </w:pPr>
          </w:p>
        </w:tc>
      </w:tr>
      <w:tr w:rsidR="00791E09" w:rsidRPr="00791E09" w14:paraId="35CB815D" w14:textId="77777777" w:rsidTr="008C6D82">
        <w:trPr>
          <w:trHeight w:val="349"/>
        </w:trPr>
        <w:tc>
          <w:tcPr>
            <w:tcW w:w="2241" w:type="dxa"/>
            <w:vMerge/>
          </w:tcPr>
          <w:p w14:paraId="2038CDA0" w14:textId="77777777" w:rsidR="00791E09" w:rsidRPr="00791E09" w:rsidRDefault="00791E09" w:rsidP="008C6D82">
            <w:pPr>
              <w:ind w:firstLine="720"/>
              <w:rPr>
                <w:snapToGrid w:val="0"/>
                <w:color w:val="000000"/>
                <w:sz w:val="24"/>
                <w:szCs w:val="24"/>
                <w:lang w:eastAsia="ru-RU"/>
              </w:rPr>
            </w:pPr>
          </w:p>
        </w:tc>
        <w:tc>
          <w:tcPr>
            <w:tcW w:w="3422" w:type="dxa"/>
            <w:vMerge/>
          </w:tcPr>
          <w:p w14:paraId="3E353FED" w14:textId="77777777" w:rsidR="00791E09" w:rsidRPr="00791E09" w:rsidRDefault="00791E09" w:rsidP="008C6D82">
            <w:pPr>
              <w:ind w:firstLine="720"/>
              <w:rPr>
                <w:snapToGrid w:val="0"/>
                <w:color w:val="000000"/>
                <w:sz w:val="24"/>
                <w:szCs w:val="24"/>
                <w:lang w:eastAsia="ru-RU"/>
              </w:rPr>
            </w:pPr>
          </w:p>
        </w:tc>
        <w:tc>
          <w:tcPr>
            <w:tcW w:w="3953" w:type="dxa"/>
          </w:tcPr>
          <w:p w14:paraId="1BE247E8"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52ED5CD5" w14:textId="77777777" w:rsidR="00791E09" w:rsidRPr="00791E09" w:rsidRDefault="00791E09" w:rsidP="008C6D82">
            <w:pPr>
              <w:jc w:val="center"/>
              <w:rPr>
                <w:sz w:val="22"/>
                <w:szCs w:val="22"/>
              </w:rPr>
            </w:pPr>
            <w:r w:rsidRPr="00791E09">
              <w:rPr>
                <w:sz w:val="22"/>
                <w:szCs w:val="22"/>
              </w:rPr>
              <w:t>211 785,78</w:t>
            </w:r>
          </w:p>
        </w:tc>
        <w:tc>
          <w:tcPr>
            <w:tcW w:w="1206" w:type="dxa"/>
          </w:tcPr>
          <w:p w14:paraId="770F3124" w14:textId="77777777" w:rsidR="00791E09" w:rsidRPr="00791E09" w:rsidRDefault="00791E09" w:rsidP="008C6D82">
            <w:pPr>
              <w:jc w:val="center"/>
              <w:rPr>
                <w:bCs/>
                <w:iCs/>
                <w:sz w:val="22"/>
                <w:szCs w:val="22"/>
              </w:rPr>
            </w:pPr>
            <w:r w:rsidRPr="00791E09">
              <w:rPr>
                <w:bCs/>
                <w:iCs/>
                <w:sz w:val="22"/>
                <w:szCs w:val="22"/>
              </w:rPr>
              <w:t>71 274,30</w:t>
            </w:r>
          </w:p>
        </w:tc>
        <w:tc>
          <w:tcPr>
            <w:tcW w:w="1295" w:type="dxa"/>
          </w:tcPr>
          <w:p w14:paraId="1CDD2326" w14:textId="77777777" w:rsidR="00791E09" w:rsidRPr="00791E09" w:rsidRDefault="00791E09" w:rsidP="008C6D82">
            <w:pPr>
              <w:jc w:val="center"/>
              <w:rPr>
                <w:bCs/>
                <w:iCs/>
                <w:sz w:val="22"/>
                <w:szCs w:val="22"/>
              </w:rPr>
            </w:pPr>
            <w:r w:rsidRPr="00791E09">
              <w:rPr>
                <w:bCs/>
                <w:iCs/>
                <w:sz w:val="22"/>
                <w:szCs w:val="22"/>
              </w:rPr>
              <w:t>70 272,99</w:t>
            </w:r>
          </w:p>
        </w:tc>
        <w:tc>
          <w:tcPr>
            <w:tcW w:w="1643" w:type="dxa"/>
          </w:tcPr>
          <w:p w14:paraId="6A9A2006" w14:textId="77777777" w:rsidR="00791E09" w:rsidRPr="00791E09" w:rsidRDefault="00791E09" w:rsidP="008C6D82">
            <w:pPr>
              <w:jc w:val="center"/>
              <w:rPr>
                <w:bCs/>
                <w:iCs/>
                <w:sz w:val="22"/>
                <w:szCs w:val="22"/>
              </w:rPr>
            </w:pPr>
            <w:r w:rsidRPr="00791E09">
              <w:rPr>
                <w:bCs/>
                <w:iCs/>
                <w:sz w:val="22"/>
                <w:szCs w:val="22"/>
              </w:rPr>
              <w:t>70 238,49</w:t>
            </w:r>
          </w:p>
        </w:tc>
      </w:tr>
      <w:tr w:rsidR="00791E09" w:rsidRPr="00791E09" w14:paraId="322ED3AE" w14:textId="77777777" w:rsidTr="008C6D82">
        <w:trPr>
          <w:trHeight w:val="452"/>
        </w:trPr>
        <w:tc>
          <w:tcPr>
            <w:tcW w:w="2241" w:type="dxa"/>
            <w:vMerge/>
          </w:tcPr>
          <w:p w14:paraId="5B2E97F0" w14:textId="77777777" w:rsidR="00791E09" w:rsidRPr="00791E09" w:rsidRDefault="00791E09" w:rsidP="008C6D82">
            <w:pPr>
              <w:ind w:firstLine="720"/>
              <w:rPr>
                <w:snapToGrid w:val="0"/>
                <w:color w:val="000000"/>
                <w:sz w:val="24"/>
                <w:szCs w:val="24"/>
                <w:lang w:eastAsia="ru-RU"/>
              </w:rPr>
            </w:pPr>
          </w:p>
        </w:tc>
        <w:tc>
          <w:tcPr>
            <w:tcW w:w="3422" w:type="dxa"/>
            <w:vMerge/>
          </w:tcPr>
          <w:p w14:paraId="2587B326" w14:textId="77777777" w:rsidR="00791E09" w:rsidRPr="00791E09" w:rsidRDefault="00791E09" w:rsidP="008C6D82">
            <w:pPr>
              <w:ind w:firstLine="720"/>
              <w:rPr>
                <w:snapToGrid w:val="0"/>
                <w:color w:val="000000"/>
                <w:sz w:val="24"/>
                <w:szCs w:val="24"/>
                <w:lang w:eastAsia="ru-RU"/>
              </w:rPr>
            </w:pPr>
          </w:p>
        </w:tc>
        <w:tc>
          <w:tcPr>
            <w:tcW w:w="3953" w:type="dxa"/>
          </w:tcPr>
          <w:p w14:paraId="61F06DED"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5FB614FB" w14:textId="77777777" w:rsidR="00791E09" w:rsidRPr="00791E09" w:rsidRDefault="00791E09" w:rsidP="008C6D82">
            <w:pPr>
              <w:jc w:val="center"/>
              <w:rPr>
                <w:sz w:val="22"/>
                <w:szCs w:val="22"/>
                <w:lang w:eastAsia="ru-RU"/>
              </w:rPr>
            </w:pPr>
            <w:r w:rsidRPr="00791E09">
              <w:rPr>
                <w:sz w:val="22"/>
                <w:szCs w:val="22"/>
                <w:lang w:eastAsia="ru-RU"/>
              </w:rPr>
              <w:t>125 104,71</w:t>
            </w:r>
          </w:p>
        </w:tc>
        <w:tc>
          <w:tcPr>
            <w:tcW w:w="1206" w:type="dxa"/>
          </w:tcPr>
          <w:p w14:paraId="674FD2FF" w14:textId="77777777" w:rsidR="00791E09" w:rsidRPr="00791E09" w:rsidRDefault="00791E09" w:rsidP="008C6D82">
            <w:pPr>
              <w:jc w:val="center"/>
              <w:rPr>
                <w:sz w:val="22"/>
                <w:szCs w:val="22"/>
                <w:lang w:eastAsia="ru-RU"/>
              </w:rPr>
            </w:pPr>
            <w:r w:rsidRPr="00791E09">
              <w:rPr>
                <w:sz w:val="22"/>
                <w:szCs w:val="22"/>
                <w:lang w:eastAsia="ru-RU"/>
              </w:rPr>
              <w:t>38 517,58</w:t>
            </w:r>
          </w:p>
        </w:tc>
        <w:tc>
          <w:tcPr>
            <w:tcW w:w="1295" w:type="dxa"/>
          </w:tcPr>
          <w:p w14:paraId="7C5E7D77" w14:textId="77777777" w:rsidR="00791E09" w:rsidRPr="00791E09" w:rsidRDefault="00791E09" w:rsidP="008C6D82">
            <w:pPr>
              <w:jc w:val="center"/>
              <w:rPr>
                <w:sz w:val="22"/>
                <w:szCs w:val="22"/>
                <w:lang w:eastAsia="ru-RU"/>
              </w:rPr>
            </w:pPr>
            <w:r w:rsidRPr="00791E09">
              <w:rPr>
                <w:sz w:val="22"/>
                <w:szCs w:val="22"/>
                <w:lang w:eastAsia="ru-RU"/>
              </w:rPr>
              <w:t>41 633,91</w:t>
            </w:r>
          </w:p>
        </w:tc>
        <w:tc>
          <w:tcPr>
            <w:tcW w:w="1643" w:type="dxa"/>
          </w:tcPr>
          <w:p w14:paraId="50002F99" w14:textId="77777777" w:rsidR="00791E09" w:rsidRPr="00791E09" w:rsidRDefault="00791E09" w:rsidP="008C6D82">
            <w:pPr>
              <w:jc w:val="center"/>
              <w:rPr>
                <w:sz w:val="22"/>
                <w:szCs w:val="22"/>
                <w:lang w:eastAsia="ru-RU"/>
              </w:rPr>
            </w:pPr>
            <w:r w:rsidRPr="00791E09">
              <w:rPr>
                <w:sz w:val="22"/>
                <w:szCs w:val="22"/>
                <w:lang w:eastAsia="ru-RU"/>
              </w:rPr>
              <w:t>44 953,22</w:t>
            </w:r>
          </w:p>
        </w:tc>
      </w:tr>
      <w:tr w:rsidR="00791E09" w:rsidRPr="00791E09" w14:paraId="78B0788A" w14:textId="77777777" w:rsidTr="008C6D82">
        <w:trPr>
          <w:trHeight w:val="301"/>
        </w:trPr>
        <w:tc>
          <w:tcPr>
            <w:tcW w:w="2241" w:type="dxa"/>
            <w:vMerge/>
          </w:tcPr>
          <w:p w14:paraId="497B7E8C" w14:textId="77777777" w:rsidR="00791E09" w:rsidRPr="00791E09" w:rsidRDefault="00791E09" w:rsidP="008C6D82">
            <w:pPr>
              <w:ind w:firstLine="720"/>
              <w:rPr>
                <w:snapToGrid w:val="0"/>
                <w:color w:val="000000"/>
                <w:sz w:val="24"/>
                <w:szCs w:val="24"/>
                <w:lang w:eastAsia="ru-RU"/>
              </w:rPr>
            </w:pPr>
          </w:p>
        </w:tc>
        <w:tc>
          <w:tcPr>
            <w:tcW w:w="3422" w:type="dxa"/>
            <w:vMerge/>
          </w:tcPr>
          <w:p w14:paraId="21B28D83" w14:textId="77777777" w:rsidR="00791E09" w:rsidRPr="00791E09" w:rsidRDefault="00791E09" w:rsidP="008C6D82">
            <w:pPr>
              <w:ind w:firstLine="720"/>
              <w:rPr>
                <w:snapToGrid w:val="0"/>
                <w:color w:val="000000"/>
                <w:sz w:val="24"/>
                <w:szCs w:val="24"/>
                <w:lang w:eastAsia="ru-RU"/>
              </w:rPr>
            </w:pPr>
          </w:p>
        </w:tc>
        <w:tc>
          <w:tcPr>
            <w:tcW w:w="3953" w:type="dxa"/>
          </w:tcPr>
          <w:p w14:paraId="59EBAD76"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416A5DA9" w14:textId="77777777" w:rsidR="00791E09" w:rsidRPr="00791E09" w:rsidRDefault="00791E09" w:rsidP="008C6D82">
            <w:pPr>
              <w:jc w:val="center"/>
              <w:rPr>
                <w:sz w:val="22"/>
                <w:szCs w:val="22"/>
                <w:lang w:eastAsia="ru-RU"/>
              </w:rPr>
            </w:pPr>
            <w:r w:rsidRPr="00791E09">
              <w:rPr>
                <w:sz w:val="22"/>
                <w:szCs w:val="22"/>
                <w:lang w:eastAsia="ru-RU"/>
              </w:rPr>
              <w:t>150,00</w:t>
            </w:r>
          </w:p>
        </w:tc>
        <w:tc>
          <w:tcPr>
            <w:tcW w:w="1206" w:type="dxa"/>
          </w:tcPr>
          <w:p w14:paraId="2897F569" w14:textId="77777777" w:rsidR="00791E09" w:rsidRPr="00791E09" w:rsidRDefault="00791E09" w:rsidP="008C6D82">
            <w:pPr>
              <w:jc w:val="center"/>
              <w:rPr>
                <w:sz w:val="22"/>
                <w:szCs w:val="22"/>
                <w:lang w:eastAsia="ru-RU"/>
              </w:rPr>
            </w:pPr>
            <w:r w:rsidRPr="00791E09">
              <w:rPr>
                <w:sz w:val="22"/>
                <w:szCs w:val="22"/>
                <w:lang w:eastAsia="ru-RU"/>
              </w:rPr>
              <w:t>150,00</w:t>
            </w:r>
          </w:p>
        </w:tc>
        <w:tc>
          <w:tcPr>
            <w:tcW w:w="1295" w:type="dxa"/>
          </w:tcPr>
          <w:p w14:paraId="68AE8EE4"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BACA130"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586EDEB" w14:textId="77777777" w:rsidTr="008C6D82">
        <w:trPr>
          <w:trHeight w:val="215"/>
        </w:trPr>
        <w:tc>
          <w:tcPr>
            <w:tcW w:w="2241" w:type="dxa"/>
            <w:vMerge/>
          </w:tcPr>
          <w:p w14:paraId="250D38A0" w14:textId="77777777" w:rsidR="00791E09" w:rsidRPr="00791E09" w:rsidRDefault="00791E09" w:rsidP="008C6D82">
            <w:pPr>
              <w:ind w:firstLine="720"/>
              <w:rPr>
                <w:snapToGrid w:val="0"/>
                <w:color w:val="000000"/>
                <w:sz w:val="24"/>
                <w:szCs w:val="24"/>
                <w:lang w:eastAsia="ru-RU"/>
              </w:rPr>
            </w:pPr>
          </w:p>
        </w:tc>
        <w:tc>
          <w:tcPr>
            <w:tcW w:w="3422" w:type="dxa"/>
            <w:vMerge/>
          </w:tcPr>
          <w:p w14:paraId="07421A96" w14:textId="77777777" w:rsidR="00791E09" w:rsidRPr="00791E09" w:rsidRDefault="00791E09" w:rsidP="008C6D82">
            <w:pPr>
              <w:ind w:firstLine="720"/>
              <w:rPr>
                <w:snapToGrid w:val="0"/>
                <w:color w:val="000000"/>
                <w:sz w:val="24"/>
                <w:szCs w:val="24"/>
                <w:lang w:eastAsia="ru-RU"/>
              </w:rPr>
            </w:pPr>
          </w:p>
        </w:tc>
        <w:tc>
          <w:tcPr>
            <w:tcW w:w="3953" w:type="dxa"/>
          </w:tcPr>
          <w:p w14:paraId="0E029269"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13B7762D"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03D6063"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DA766BE"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2A1D6A62"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3553FB5" w14:textId="77777777" w:rsidTr="008C6D82">
        <w:trPr>
          <w:trHeight w:val="280"/>
        </w:trPr>
        <w:tc>
          <w:tcPr>
            <w:tcW w:w="2241" w:type="dxa"/>
            <w:vMerge w:val="restart"/>
          </w:tcPr>
          <w:p w14:paraId="646232AD" w14:textId="77777777" w:rsidR="00791E09" w:rsidRPr="00791E09" w:rsidRDefault="00791E09" w:rsidP="008C6D82">
            <w:pPr>
              <w:rPr>
                <w:snapToGrid w:val="0"/>
                <w:color w:val="000000"/>
                <w:sz w:val="24"/>
                <w:szCs w:val="24"/>
                <w:lang w:eastAsia="ru-RU"/>
              </w:rPr>
            </w:pPr>
            <w:r w:rsidRPr="00791E09">
              <w:rPr>
                <w:color w:val="000000"/>
                <w:sz w:val="24"/>
                <w:szCs w:val="24"/>
              </w:rPr>
              <w:t>Основное мероприятие 1.2.1.</w:t>
            </w:r>
          </w:p>
          <w:p w14:paraId="263EFCAD" w14:textId="77777777" w:rsidR="00791E09" w:rsidRPr="00791E09" w:rsidRDefault="00791E09" w:rsidP="008C6D82">
            <w:pPr>
              <w:ind w:firstLine="720"/>
              <w:rPr>
                <w:snapToGrid w:val="0"/>
                <w:color w:val="000000"/>
                <w:sz w:val="24"/>
                <w:szCs w:val="24"/>
                <w:lang w:eastAsia="ru-RU"/>
              </w:rPr>
            </w:pPr>
          </w:p>
          <w:p w14:paraId="59704CEA" w14:textId="77777777" w:rsidR="00791E09" w:rsidRPr="00791E09" w:rsidRDefault="00791E09" w:rsidP="008C6D82">
            <w:pPr>
              <w:ind w:firstLine="720"/>
              <w:rPr>
                <w:snapToGrid w:val="0"/>
                <w:color w:val="000000"/>
                <w:sz w:val="24"/>
                <w:szCs w:val="24"/>
                <w:lang w:eastAsia="ru-RU"/>
              </w:rPr>
            </w:pPr>
          </w:p>
          <w:p w14:paraId="4443A591" w14:textId="77777777" w:rsidR="00791E09" w:rsidRPr="00791E09" w:rsidRDefault="00791E09" w:rsidP="008C6D82">
            <w:pPr>
              <w:ind w:firstLine="720"/>
              <w:rPr>
                <w:snapToGrid w:val="0"/>
                <w:color w:val="000000"/>
                <w:sz w:val="24"/>
                <w:szCs w:val="24"/>
                <w:lang w:eastAsia="ru-RU"/>
              </w:rPr>
            </w:pPr>
          </w:p>
          <w:p w14:paraId="72338F7A" w14:textId="77777777" w:rsidR="00791E09" w:rsidRPr="00791E09" w:rsidRDefault="00791E09" w:rsidP="008C6D82">
            <w:pPr>
              <w:ind w:firstLine="720"/>
              <w:rPr>
                <w:snapToGrid w:val="0"/>
                <w:color w:val="000000"/>
                <w:sz w:val="24"/>
                <w:szCs w:val="24"/>
                <w:lang w:eastAsia="ru-RU"/>
              </w:rPr>
            </w:pPr>
          </w:p>
          <w:p w14:paraId="3F14396D" w14:textId="77777777" w:rsidR="00791E09" w:rsidRPr="00791E09" w:rsidRDefault="00791E09" w:rsidP="008C6D82">
            <w:pPr>
              <w:ind w:firstLine="720"/>
              <w:rPr>
                <w:snapToGrid w:val="0"/>
                <w:color w:val="000000"/>
                <w:sz w:val="24"/>
                <w:szCs w:val="24"/>
                <w:lang w:eastAsia="ru-RU"/>
              </w:rPr>
            </w:pPr>
          </w:p>
        </w:tc>
        <w:tc>
          <w:tcPr>
            <w:tcW w:w="3422" w:type="dxa"/>
            <w:vMerge w:val="restart"/>
          </w:tcPr>
          <w:p w14:paraId="05EBD90D" w14:textId="77777777" w:rsidR="00791E09" w:rsidRPr="00791E09" w:rsidRDefault="00791E09" w:rsidP="008C6D82">
            <w:pPr>
              <w:rPr>
                <w:snapToGrid w:val="0"/>
                <w:color w:val="000000"/>
                <w:sz w:val="24"/>
                <w:szCs w:val="24"/>
                <w:lang w:eastAsia="ru-RU"/>
              </w:rPr>
            </w:pPr>
            <w:r w:rsidRPr="00791E09">
              <w:rPr>
                <w:color w:val="000000"/>
                <w:sz w:val="24"/>
                <w:szCs w:val="24"/>
              </w:rPr>
              <w:lastRenderedPageBreak/>
              <w:t xml:space="preserve">Оказание муниципальных услуг (выполнение </w:t>
            </w:r>
            <w:proofErr w:type="gramStart"/>
            <w:r w:rsidRPr="00791E09">
              <w:rPr>
                <w:color w:val="000000"/>
                <w:sz w:val="24"/>
                <w:szCs w:val="24"/>
              </w:rPr>
              <w:t xml:space="preserve">работ)  </w:t>
            </w:r>
            <w:r w:rsidRPr="00791E09">
              <w:rPr>
                <w:color w:val="000000"/>
                <w:sz w:val="24"/>
                <w:szCs w:val="24"/>
              </w:rPr>
              <w:lastRenderedPageBreak/>
              <w:t>учреждениями</w:t>
            </w:r>
            <w:proofErr w:type="gramEnd"/>
            <w:r w:rsidRPr="00791E09">
              <w:rPr>
                <w:color w:val="000000"/>
                <w:sz w:val="24"/>
                <w:szCs w:val="24"/>
              </w:rPr>
              <w:t xml:space="preserve"> культурно – досугового типа</w:t>
            </w:r>
          </w:p>
        </w:tc>
        <w:tc>
          <w:tcPr>
            <w:tcW w:w="3953" w:type="dxa"/>
          </w:tcPr>
          <w:p w14:paraId="43F28204" w14:textId="77777777" w:rsidR="00791E09" w:rsidRPr="00791E09" w:rsidRDefault="00791E09" w:rsidP="008C6D82">
            <w:pPr>
              <w:rPr>
                <w:snapToGrid w:val="0"/>
                <w:sz w:val="24"/>
                <w:szCs w:val="24"/>
                <w:lang w:eastAsia="ru-RU"/>
              </w:rPr>
            </w:pPr>
            <w:r w:rsidRPr="00791E09">
              <w:rPr>
                <w:snapToGrid w:val="0"/>
                <w:sz w:val="24"/>
                <w:szCs w:val="24"/>
                <w:lang w:eastAsia="ru-RU"/>
              </w:rPr>
              <w:lastRenderedPageBreak/>
              <w:t>Всего:</w:t>
            </w:r>
          </w:p>
        </w:tc>
        <w:tc>
          <w:tcPr>
            <w:tcW w:w="1833" w:type="dxa"/>
          </w:tcPr>
          <w:p w14:paraId="4972B96E" w14:textId="77777777" w:rsidR="00791E09" w:rsidRPr="00791E09" w:rsidRDefault="00791E09" w:rsidP="008C6D82">
            <w:pPr>
              <w:jc w:val="center"/>
              <w:rPr>
                <w:sz w:val="22"/>
                <w:szCs w:val="22"/>
                <w:lang w:eastAsia="ru-RU"/>
              </w:rPr>
            </w:pPr>
            <w:r w:rsidRPr="00791E09">
              <w:rPr>
                <w:sz w:val="22"/>
                <w:szCs w:val="22"/>
                <w:lang w:eastAsia="ru-RU"/>
              </w:rPr>
              <w:t>214 401,24</w:t>
            </w:r>
          </w:p>
        </w:tc>
        <w:tc>
          <w:tcPr>
            <w:tcW w:w="1206" w:type="dxa"/>
            <w:vAlign w:val="bottom"/>
          </w:tcPr>
          <w:p w14:paraId="514092F7" w14:textId="77777777" w:rsidR="00791E09" w:rsidRPr="00791E09" w:rsidRDefault="00791E09" w:rsidP="008C6D82">
            <w:pPr>
              <w:jc w:val="center"/>
              <w:rPr>
                <w:color w:val="000000"/>
                <w:sz w:val="22"/>
                <w:szCs w:val="22"/>
              </w:rPr>
            </w:pPr>
            <w:r w:rsidRPr="00791E09">
              <w:rPr>
                <w:color w:val="000000"/>
                <w:sz w:val="22"/>
                <w:szCs w:val="22"/>
              </w:rPr>
              <w:t>69 921,73</w:t>
            </w:r>
          </w:p>
        </w:tc>
        <w:tc>
          <w:tcPr>
            <w:tcW w:w="1295" w:type="dxa"/>
            <w:vAlign w:val="bottom"/>
          </w:tcPr>
          <w:p w14:paraId="3552FE0D" w14:textId="77777777" w:rsidR="00791E09" w:rsidRPr="00791E09" w:rsidRDefault="00791E09" w:rsidP="008C6D82">
            <w:pPr>
              <w:jc w:val="center"/>
              <w:rPr>
                <w:color w:val="000000"/>
                <w:sz w:val="22"/>
                <w:szCs w:val="22"/>
              </w:rPr>
            </w:pPr>
            <w:r w:rsidRPr="00791E09">
              <w:rPr>
                <w:color w:val="000000"/>
                <w:sz w:val="22"/>
                <w:szCs w:val="22"/>
              </w:rPr>
              <w:t>71 161,82</w:t>
            </w:r>
          </w:p>
        </w:tc>
        <w:tc>
          <w:tcPr>
            <w:tcW w:w="1643" w:type="dxa"/>
            <w:vAlign w:val="bottom"/>
          </w:tcPr>
          <w:p w14:paraId="4BE8F6EA" w14:textId="77777777" w:rsidR="00791E09" w:rsidRPr="00791E09" w:rsidRDefault="00791E09" w:rsidP="008C6D82">
            <w:pPr>
              <w:jc w:val="center"/>
              <w:rPr>
                <w:color w:val="000000"/>
                <w:sz w:val="22"/>
                <w:szCs w:val="22"/>
              </w:rPr>
            </w:pPr>
            <w:r w:rsidRPr="00791E09">
              <w:rPr>
                <w:color w:val="000000"/>
                <w:sz w:val="22"/>
                <w:szCs w:val="22"/>
              </w:rPr>
              <w:t>73 317,69</w:t>
            </w:r>
          </w:p>
        </w:tc>
      </w:tr>
      <w:tr w:rsidR="00791E09" w:rsidRPr="00791E09" w14:paraId="3D9C79C4" w14:textId="77777777" w:rsidTr="008C6D82">
        <w:trPr>
          <w:trHeight w:val="344"/>
        </w:trPr>
        <w:tc>
          <w:tcPr>
            <w:tcW w:w="2241" w:type="dxa"/>
            <w:vMerge/>
          </w:tcPr>
          <w:p w14:paraId="3879CE48" w14:textId="77777777" w:rsidR="00791E09" w:rsidRPr="00791E09" w:rsidRDefault="00791E09" w:rsidP="008C6D82">
            <w:pPr>
              <w:rPr>
                <w:color w:val="000000"/>
                <w:sz w:val="24"/>
                <w:szCs w:val="24"/>
              </w:rPr>
            </w:pPr>
          </w:p>
        </w:tc>
        <w:tc>
          <w:tcPr>
            <w:tcW w:w="3422" w:type="dxa"/>
            <w:vMerge/>
          </w:tcPr>
          <w:p w14:paraId="33EB7D98" w14:textId="77777777" w:rsidR="00791E09" w:rsidRPr="00791E09" w:rsidRDefault="00791E09" w:rsidP="008C6D82">
            <w:pPr>
              <w:rPr>
                <w:color w:val="000000"/>
                <w:sz w:val="24"/>
                <w:szCs w:val="24"/>
              </w:rPr>
            </w:pPr>
          </w:p>
        </w:tc>
        <w:tc>
          <w:tcPr>
            <w:tcW w:w="3953" w:type="dxa"/>
          </w:tcPr>
          <w:p w14:paraId="6C3DF719"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203D73D8" w14:textId="77777777" w:rsidR="00791E09" w:rsidRPr="00791E09" w:rsidRDefault="00791E09" w:rsidP="008C6D82">
            <w:pPr>
              <w:jc w:val="center"/>
              <w:rPr>
                <w:sz w:val="22"/>
                <w:szCs w:val="22"/>
                <w:lang w:eastAsia="ru-RU"/>
              </w:rPr>
            </w:pPr>
          </w:p>
        </w:tc>
        <w:tc>
          <w:tcPr>
            <w:tcW w:w="1206" w:type="dxa"/>
          </w:tcPr>
          <w:p w14:paraId="7091DF63" w14:textId="77777777" w:rsidR="00791E09" w:rsidRPr="00791E09" w:rsidRDefault="00791E09" w:rsidP="008C6D82">
            <w:pPr>
              <w:jc w:val="center"/>
              <w:rPr>
                <w:sz w:val="22"/>
                <w:szCs w:val="22"/>
                <w:lang w:eastAsia="ru-RU"/>
              </w:rPr>
            </w:pPr>
          </w:p>
        </w:tc>
        <w:tc>
          <w:tcPr>
            <w:tcW w:w="1295" w:type="dxa"/>
          </w:tcPr>
          <w:p w14:paraId="2733C277" w14:textId="77777777" w:rsidR="00791E09" w:rsidRPr="00791E09" w:rsidRDefault="00791E09" w:rsidP="008C6D82">
            <w:pPr>
              <w:jc w:val="center"/>
              <w:rPr>
                <w:sz w:val="22"/>
                <w:szCs w:val="22"/>
                <w:lang w:eastAsia="ru-RU"/>
              </w:rPr>
            </w:pPr>
          </w:p>
        </w:tc>
        <w:tc>
          <w:tcPr>
            <w:tcW w:w="1643" w:type="dxa"/>
          </w:tcPr>
          <w:p w14:paraId="07B81F7C" w14:textId="77777777" w:rsidR="00791E09" w:rsidRPr="00791E09" w:rsidRDefault="00791E09" w:rsidP="008C6D82">
            <w:pPr>
              <w:jc w:val="center"/>
              <w:rPr>
                <w:sz w:val="22"/>
                <w:szCs w:val="22"/>
                <w:lang w:eastAsia="ru-RU"/>
              </w:rPr>
            </w:pPr>
          </w:p>
        </w:tc>
      </w:tr>
      <w:tr w:rsidR="00791E09" w:rsidRPr="00791E09" w14:paraId="70CCD59C" w14:textId="77777777" w:rsidTr="008C6D82">
        <w:trPr>
          <w:trHeight w:val="409"/>
        </w:trPr>
        <w:tc>
          <w:tcPr>
            <w:tcW w:w="2241" w:type="dxa"/>
            <w:vMerge/>
          </w:tcPr>
          <w:p w14:paraId="36F82401" w14:textId="77777777" w:rsidR="00791E09" w:rsidRPr="00791E09" w:rsidRDefault="00791E09" w:rsidP="008C6D82">
            <w:pPr>
              <w:rPr>
                <w:color w:val="000000"/>
                <w:sz w:val="24"/>
                <w:szCs w:val="24"/>
              </w:rPr>
            </w:pPr>
          </w:p>
        </w:tc>
        <w:tc>
          <w:tcPr>
            <w:tcW w:w="3422" w:type="dxa"/>
            <w:vMerge/>
          </w:tcPr>
          <w:p w14:paraId="6889FEFF" w14:textId="77777777" w:rsidR="00791E09" w:rsidRPr="00791E09" w:rsidRDefault="00791E09" w:rsidP="008C6D82">
            <w:pPr>
              <w:rPr>
                <w:color w:val="000000"/>
                <w:sz w:val="24"/>
                <w:szCs w:val="24"/>
              </w:rPr>
            </w:pPr>
          </w:p>
        </w:tc>
        <w:tc>
          <w:tcPr>
            <w:tcW w:w="3953" w:type="dxa"/>
          </w:tcPr>
          <w:p w14:paraId="1108652A"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0A1DBEA6" w14:textId="77777777" w:rsidR="00791E09" w:rsidRPr="00791E09" w:rsidRDefault="00791E09" w:rsidP="008C6D82">
            <w:pPr>
              <w:jc w:val="center"/>
              <w:rPr>
                <w:sz w:val="22"/>
                <w:szCs w:val="22"/>
                <w:lang w:eastAsia="ru-RU"/>
              </w:rPr>
            </w:pPr>
          </w:p>
        </w:tc>
        <w:tc>
          <w:tcPr>
            <w:tcW w:w="1206" w:type="dxa"/>
          </w:tcPr>
          <w:p w14:paraId="3227973C" w14:textId="77777777" w:rsidR="00791E09" w:rsidRPr="00791E09" w:rsidRDefault="00791E09" w:rsidP="008C6D82">
            <w:pPr>
              <w:jc w:val="center"/>
              <w:rPr>
                <w:sz w:val="22"/>
                <w:szCs w:val="22"/>
                <w:lang w:eastAsia="ru-RU"/>
              </w:rPr>
            </w:pPr>
          </w:p>
        </w:tc>
        <w:tc>
          <w:tcPr>
            <w:tcW w:w="1295" w:type="dxa"/>
          </w:tcPr>
          <w:p w14:paraId="33E1A3BA" w14:textId="77777777" w:rsidR="00791E09" w:rsidRPr="00791E09" w:rsidRDefault="00791E09" w:rsidP="008C6D82">
            <w:pPr>
              <w:jc w:val="center"/>
              <w:rPr>
                <w:sz w:val="22"/>
                <w:szCs w:val="22"/>
                <w:lang w:eastAsia="ru-RU"/>
              </w:rPr>
            </w:pPr>
          </w:p>
        </w:tc>
        <w:tc>
          <w:tcPr>
            <w:tcW w:w="1643" w:type="dxa"/>
          </w:tcPr>
          <w:p w14:paraId="7252E29F" w14:textId="77777777" w:rsidR="00791E09" w:rsidRPr="00791E09" w:rsidRDefault="00791E09" w:rsidP="008C6D82">
            <w:pPr>
              <w:jc w:val="center"/>
              <w:rPr>
                <w:sz w:val="22"/>
                <w:szCs w:val="22"/>
                <w:lang w:eastAsia="ru-RU"/>
              </w:rPr>
            </w:pPr>
          </w:p>
        </w:tc>
      </w:tr>
      <w:tr w:rsidR="00791E09" w:rsidRPr="00791E09" w14:paraId="573E7573" w14:textId="77777777" w:rsidTr="008C6D82">
        <w:trPr>
          <w:trHeight w:val="297"/>
        </w:trPr>
        <w:tc>
          <w:tcPr>
            <w:tcW w:w="2241" w:type="dxa"/>
            <w:vMerge/>
          </w:tcPr>
          <w:p w14:paraId="7D2BB894" w14:textId="77777777" w:rsidR="00791E09" w:rsidRPr="00791E09" w:rsidRDefault="00791E09" w:rsidP="008C6D82">
            <w:pPr>
              <w:rPr>
                <w:color w:val="000000"/>
                <w:sz w:val="24"/>
                <w:szCs w:val="24"/>
              </w:rPr>
            </w:pPr>
          </w:p>
        </w:tc>
        <w:tc>
          <w:tcPr>
            <w:tcW w:w="3422" w:type="dxa"/>
            <w:vMerge/>
          </w:tcPr>
          <w:p w14:paraId="11551029" w14:textId="77777777" w:rsidR="00791E09" w:rsidRPr="00791E09" w:rsidRDefault="00791E09" w:rsidP="008C6D82">
            <w:pPr>
              <w:rPr>
                <w:color w:val="000000"/>
                <w:sz w:val="24"/>
                <w:szCs w:val="24"/>
              </w:rPr>
            </w:pPr>
          </w:p>
        </w:tc>
        <w:tc>
          <w:tcPr>
            <w:tcW w:w="3953" w:type="dxa"/>
          </w:tcPr>
          <w:p w14:paraId="0759BB42"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18717599" w14:textId="77777777" w:rsidR="00791E09" w:rsidRPr="00791E09" w:rsidRDefault="00791E09" w:rsidP="008C6D82">
            <w:pPr>
              <w:jc w:val="center"/>
              <w:rPr>
                <w:sz w:val="22"/>
                <w:szCs w:val="22"/>
                <w:lang w:eastAsia="ru-RU"/>
              </w:rPr>
            </w:pPr>
            <w:r w:rsidRPr="00791E09">
              <w:rPr>
                <w:sz w:val="22"/>
                <w:szCs w:val="22"/>
                <w:lang w:eastAsia="ru-RU"/>
              </w:rPr>
              <w:t>126 714,57</w:t>
            </w:r>
          </w:p>
        </w:tc>
        <w:tc>
          <w:tcPr>
            <w:tcW w:w="1206" w:type="dxa"/>
            <w:vAlign w:val="bottom"/>
          </w:tcPr>
          <w:p w14:paraId="53B91EE9" w14:textId="77777777" w:rsidR="00791E09" w:rsidRPr="00791E09" w:rsidRDefault="00791E09" w:rsidP="008C6D82">
            <w:pPr>
              <w:jc w:val="center"/>
              <w:rPr>
                <w:color w:val="000000"/>
                <w:sz w:val="22"/>
                <w:szCs w:val="22"/>
              </w:rPr>
            </w:pPr>
            <w:r w:rsidRPr="00791E09">
              <w:rPr>
                <w:color w:val="000000"/>
                <w:sz w:val="22"/>
                <w:szCs w:val="22"/>
              </w:rPr>
              <w:t>42 815,51</w:t>
            </w:r>
          </w:p>
        </w:tc>
        <w:tc>
          <w:tcPr>
            <w:tcW w:w="1295" w:type="dxa"/>
            <w:vAlign w:val="bottom"/>
          </w:tcPr>
          <w:p w14:paraId="7FE3B08D" w14:textId="77777777" w:rsidR="00791E09" w:rsidRPr="00791E09" w:rsidRDefault="00791E09" w:rsidP="008C6D82">
            <w:pPr>
              <w:jc w:val="center"/>
              <w:rPr>
                <w:color w:val="000000"/>
                <w:sz w:val="22"/>
                <w:szCs w:val="22"/>
              </w:rPr>
            </w:pPr>
            <w:r w:rsidRPr="00791E09">
              <w:rPr>
                <w:color w:val="000000"/>
                <w:sz w:val="22"/>
                <w:szCs w:val="22"/>
              </w:rPr>
              <w:t>41 955,03</w:t>
            </w:r>
          </w:p>
        </w:tc>
        <w:tc>
          <w:tcPr>
            <w:tcW w:w="1643" w:type="dxa"/>
            <w:vAlign w:val="bottom"/>
          </w:tcPr>
          <w:p w14:paraId="5CF8FE3E" w14:textId="77777777" w:rsidR="00791E09" w:rsidRPr="00791E09" w:rsidRDefault="00791E09" w:rsidP="008C6D82">
            <w:pPr>
              <w:jc w:val="center"/>
              <w:rPr>
                <w:color w:val="000000"/>
                <w:sz w:val="22"/>
                <w:szCs w:val="22"/>
              </w:rPr>
            </w:pPr>
            <w:r w:rsidRPr="00791E09">
              <w:rPr>
                <w:color w:val="000000"/>
                <w:sz w:val="22"/>
                <w:szCs w:val="22"/>
              </w:rPr>
              <w:t>41 944,03</w:t>
            </w:r>
          </w:p>
        </w:tc>
      </w:tr>
      <w:tr w:rsidR="00791E09" w:rsidRPr="00791E09" w14:paraId="25A0CEED" w14:textId="77777777" w:rsidTr="008C6D82">
        <w:trPr>
          <w:trHeight w:val="366"/>
        </w:trPr>
        <w:tc>
          <w:tcPr>
            <w:tcW w:w="2241" w:type="dxa"/>
            <w:vMerge/>
          </w:tcPr>
          <w:p w14:paraId="122CB052" w14:textId="77777777" w:rsidR="00791E09" w:rsidRPr="00791E09" w:rsidRDefault="00791E09" w:rsidP="008C6D82">
            <w:pPr>
              <w:rPr>
                <w:color w:val="000000"/>
                <w:sz w:val="24"/>
                <w:szCs w:val="24"/>
              </w:rPr>
            </w:pPr>
          </w:p>
        </w:tc>
        <w:tc>
          <w:tcPr>
            <w:tcW w:w="3422" w:type="dxa"/>
            <w:vMerge/>
          </w:tcPr>
          <w:p w14:paraId="5774F0B6" w14:textId="77777777" w:rsidR="00791E09" w:rsidRPr="00791E09" w:rsidRDefault="00791E09" w:rsidP="008C6D82">
            <w:pPr>
              <w:rPr>
                <w:color w:val="000000"/>
                <w:sz w:val="24"/>
                <w:szCs w:val="24"/>
              </w:rPr>
            </w:pPr>
          </w:p>
        </w:tc>
        <w:tc>
          <w:tcPr>
            <w:tcW w:w="3953" w:type="dxa"/>
          </w:tcPr>
          <w:p w14:paraId="3C43556D"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7E31123B" w14:textId="77777777" w:rsidR="00791E09" w:rsidRPr="00791E09" w:rsidRDefault="00791E09" w:rsidP="008C6D82">
            <w:pPr>
              <w:jc w:val="center"/>
              <w:rPr>
                <w:sz w:val="22"/>
                <w:szCs w:val="22"/>
              </w:rPr>
            </w:pPr>
            <w:r w:rsidRPr="00791E09">
              <w:rPr>
                <w:sz w:val="22"/>
                <w:szCs w:val="22"/>
                <w:lang w:eastAsia="ru-RU"/>
              </w:rPr>
              <w:t>87 686,67</w:t>
            </w:r>
          </w:p>
        </w:tc>
        <w:tc>
          <w:tcPr>
            <w:tcW w:w="1206" w:type="dxa"/>
          </w:tcPr>
          <w:p w14:paraId="3B956742" w14:textId="77777777" w:rsidR="00791E09" w:rsidRPr="00791E09" w:rsidRDefault="00791E09" w:rsidP="008C6D82">
            <w:pPr>
              <w:jc w:val="center"/>
              <w:rPr>
                <w:sz w:val="22"/>
                <w:szCs w:val="22"/>
              </w:rPr>
            </w:pPr>
            <w:r w:rsidRPr="00791E09">
              <w:rPr>
                <w:sz w:val="22"/>
                <w:szCs w:val="22"/>
              </w:rPr>
              <w:t>27 106,22</w:t>
            </w:r>
          </w:p>
        </w:tc>
        <w:tc>
          <w:tcPr>
            <w:tcW w:w="1295" w:type="dxa"/>
          </w:tcPr>
          <w:p w14:paraId="6DA71256" w14:textId="77777777" w:rsidR="00791E09" w:rsidRPr="00791E09" w:rsidRDefault="00791E09" w:rsidP="008C6D82">
            <w:pPr>
              <w:jc w:val="center"/>
              <w:rPr>
                <w:sz w:val="22"/>
                <w:szCs w:val="22"/>
              </w:rPr>
            </w:pPr>
            <w:r w:rsidRPr="00791E09">
              <w:rPr>
                <w:sz w:val="22"/>
                <w:szCs w:val="22"/>
              </w:rPr>
              <w:t>29 206,79</w:t>
            </w:r>
          </w:p>
        </w:tc>
        <w:tc>
          <w:tcPr>
            <w:tcW w:w="1643" w:type="dxa"/>
          </w:tcPr>
          <w:p w14:paraId="3D775265" w14:textId="77777777" w:rsidR="00791E09" w:rsidRPr="00791E09" w:rsidRDefault="00791E09" w:rsidP="008C6D82">
            <w:pPr>
              <w:jc w:val="center"/>
              <w:rPr>
                <w:sz w:val="22"/>
                <w:szCs w:val="22"/>
              </w:rPr>
            </w:pPr>
            <w:r w:rsidRPr="00791E09">
              <w:rPr>
                <w:sz w:val="22"/>
                <w:szCs w:val="22"/>
              </w:rPr>
              <w:t>31 373,66</w:t>
            </w:r>
          </w:p>
        </w:tc>
      </w:tr>
      <w:tr w:rsidR="00791E09" w:rsidRPr="00791E09" w14:paraId="6596E94F" w14:textId="77777777" w:rsidTr="008C6D82">
        <w:trPr>
          <w:trHeight w:val="194"/>
        </w:trPr>
        <w:tc>
          <w:tcPr>
            <w:tcW w:w="2241" w:type="dxa"/>
            <w:vMerge/>
          </w:tcPr>
          <w:p w14:paraId="252F1298" w14:textId="77777777" w:rsidR="00791E09" w:rsidRPr="00791E09" w:rsidRDefault="00791E09" w:rsidP="008C6D82">
            <w:pPr>
              <w:rPr>
                <w:color w:val="000000"/>
                <w:sz w:val="24"/>
                <w:szCs w:val="24"/>
              </w:rPr>
            </w:pPr>
          </w:p>
        </w:tc>
        <w:tc>
          <w:tcPr>
            <w:tcW w:w="3422" w:type="dxa"/>
            <w:vMerge/>
          </w:tcPr>
          <w:p w14:paraId="19E92969" w14:textId="77777777" w:rsidR="00791E09" w:rsidRPr="00791E09" w:rsidRDefault="00791E09" w:rsidP="008C6D82">
            <w:pPr>
              <w:rPr>
                <w:color w:val="000000"/>
                <w:sz w:val="24"/>
                <w:szCs w:val="24"/>
              </w:rPr>
            </w:pPr>
          </w:p>
        </w:tc>
        <w:tc>
          <w:tcPr>
            <w:tcW w:w="3953" w:type="dxa"/>
          </w:tcPr>
          <w:p w14:paraId="20E672F8"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43D5550F"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6A2CE66E"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5790FCD3"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704015F2"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0C17DDA3" w14:textId="77777777" w:rsidTr="008C6D82">
        <w:trPr>
          <w:trHeight w:val="193"/>
        </w:trPr>
        <w:tc>
          <w:tcPr>
            <w:tcW w:w="2241" w:type="dxa"/>
            <w:vMerge/>
          </w:tcPr>
          <w:p w14:paraId="69817A67" w14:textId="77777777" w:rsidR="00791E09" w:rsidRPr="00791E09" w:rsidRDefault="00791E09" w:rsidP="008C6D82">
            <w:pPr>
              <w:rPr>
                <w:color w:val="000000"/>
                <w:sz w:val="24"/>
                <w:szCs w:val="24"/>
              </w:rPr>
            </w:pPr>
          </w:p>
        </w:tc>
        <w:tc>
          <w:tcPr>
            <w:tcW w:w="3422" w:type="dxa"/>
            <w:vMerge/>
          </w:tcPr>
          <w:p w14:paraId="2741A12E" w14:textId="77777777" w:rsidR="00791E09" w:rsidRPr="00791E09" w:rsidRDefault="00791E09" w:rsidP="008C6D82">
            <w:pPr>
              <w:rPr>
                <w:color w:val="000000"/>
                <w:sz w:val="24"/>
                <w:szCs w:val="24"/>
              </w:rPr>
            </w:pPr>
          </w:p>
        </w:tc>
        <w:tc>
          <w:tcPr>
            <w:tcW w:w="3953" w:type="dxa"/>
          </w:tcPr>
          <w:p w14:paraId="1BD11A6F"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3FEFDB0F"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6FB393E8"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573E13BB"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387CEDE"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1CD0E11" w14:textId="77777777" w:rsidTr="008C6D82">
        <w:trPr>
          <w:trHeight w:val="151"/>
        </w:trPr>
        <w:tc>
          <w:tcPr>
            <w:tcW w:w="2241" w:type="dxa"/>
            <w:vMerge w:val="restart"/>
          </w:tcPr>
          <w:p w14:paraId="0A9E7888" w14:textId="77777777" w:rsidR="00791E09" w:rsidRPr="00791E09" w:rsidRDefault="00791E09" w:rsidP="008C6D82">
            <w:pPr>
              <w:pStyle w:val="ConsPlusCell"/>
              <w:jc w:val="right"/>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мероприятие </w:t>
            </w:r>
            <w:r w:rsidRPr="00791E09">
              <w:rPr>
                <w:rFonts w:ascii="Times New Roman" w:hAnsi="Times New Roman" w:cs="Times New Roman"/>
                <w:sz w:val="24"/>
                <w:szCs w:val="24"/>
              </w:rPr>
              <w:t>1.2.1.1</w:t>
            </w:r>
          </w:p>
        </w:tc>
        <w:tc>
          <w:tcPr>
            <w:tcW w:w="3422" w:type="dxa"/>
            <w:vMerge w:val="restart"/>
          </w:tcPr>
          <w:p w14:paraId="7C82A35D" w14:textId="77777777" w:rsidR="00791E09" w:rsidRPr="00791E09" w:rsidRDefault="00791E09" w:rsidP="008C6D82">
            <w:pPr>
              <w:pStyle w:val="ConsPlusCell"/>
              <w:jc w:val="right"/>
              <w:rPr>
                <w:rFonts w:ascii="Times New Roman" w:hAnsi="Times New Roman" w:cs="Times New Roman"/>
                <w:sz w:val="24"/>
                <w:szCs w:val="24"/>
              </w:rPr>
            </w:pPr>
            <w:r w:rsidRPr="00791E09">
              <w:rPr>
                <w:rFonts w:ascii="Times New Roman" w:hAnsi="Times New Roman" w:cs="Times New Roman"/>
                <w:color w:val="000000"/>
                <w:sz w:val="24"/>
                <w:szCs w:val="24"/>
              </w:rPr>
              <w:t xml:space="preserve">Оказание муниципальных услуг (выполнение </w:t>
            </w:r>
            <w:proofErr w:type="gramStart"/>
            <w:r w:rsidRPr="00791E09">
              <w:rPr>
                <w:rFonts w:ascii="Times New Roman" w:hAnsi="Times New Roman" w:cs="Times New Roman"/>
                <w:color w:val="000000"/>
                <w:sz w:val="24"/>
                <w:szCs w:val="24"/>
              </w:rPr>
              <w:t>работ)  учреждениями</w:t>
            </w:r>
            <w:proofErr w:type="gramEnd"/>
            <w:r w:rsidRPr="00791E09">
              <w:rPr>
                <w:rFonts w:ascii="Times New Roman" w:hAnsi="Times New Roman" w:cs="Times New Roman"/>
                <w:color w:val="000000"/>
                <w:sz w:val="24"/>
                <w:szCs w:val="24"/>
              </w:rPr>
              <w:t xml:space="preserve"> культурно – досугового типа за исключением оплаты по коммунальным услугам</w:t>
            </w:r>
          </w:p>
        </w:tc>
        <w:tc>
          <w:tcPr>
            <w:tcW w:w="3953" w:type="dxa"/>
          </w:tcPr>
          <w:p w14:paraId="3AC21C33"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43C09C48" w14:textId="77777777" w:rsidR="00791E09" w:rsidRPr="00791E09" w:rsidRDefault="00791E09" w:rsidP="008C6D82">
            <w:pPr>
              <w:jc w:val="center"/>
              <w:rPr>
                <w:sz w:val="22"/>
                <w:szCs w:val="22"/>
                <w:lang w:eastAsia="ru-RU"/>
              </w:rPr>
            </w:pPr>
            <w:r w:rsidRPr="00791E09">
              <w:rPr>
                <w:sz w:val="22"/>
                <w:szCs w:val="22"/>
                <w:lang w:eastAsia="ru-RU"/>
              </w:rPr>
              <w:t>180 639,98</w:t>
            </w:r>
          </w:p>
        </w:tc>
        <w:tc>
          <w:tcPr>
            <w:tcW w:w="1206" w:type="dxa"/>
            <w:vAlign w:val="center"/>
          </w:tcPr>
          <w:p w14:paraId="4F384222" w14:textId="77777777" w:rsidR="00791E09" w:rsidRPr="00791E09" w:rsidRDefault="00791E09" w:rsidP="008C6D82">
            <w:pPr>
              <w:jc w:val="center"/>
              <w:rPr>
                <w:bCs/>
                <w:iCs/>
                <w:color w:val="000000"/>
                <w:sz w:val="22"/>
                <w:szCs w:val="22"/>
              </w:rPr>
            </w:pPr>
            <w:r w:rsidRPr="00791E09">
              <w:rPr>
                <w:bCs/>
                <w:iCs/>
                <w:color w:val="000000"/>
                <w:sz w:val="22"/>
                <w:szCs w:val="22"/>
              </w:rPr>
              <w:t>59 086,48</w:t>
            </w:r>
          </w:p>
        </w:tc>
        <w:tc>
          <w:tcPr>
            <w:tcW w:w="1295" w:type="dxa"/>
            <w:vAlign w:val="center"/>
          </w:tcPr>
          <w:p w14:paraId="3C4DF33C" w14:textId="77777777" w:rsidR="00791E09" w:rsidRPr="00791E09" w:rsidRDefault="00791E09" w:rsidP="008C6D82">
            <w:pPr>
              <w:jc w:val="center"/>
              <w:rPr>
                <w:bCs/>
                <w:iCs/>
                <w:color w:val="000000"/>
                <w:sz w:val="22"/>
                <w:szCs w:val="22"/>
              </w:rPr>
            </w:pPr>
            <w:r w:rsidRPr="00791E09">
              <w:rPr>
                <w:bCs/>
                <w:iCs/>
                <w:color w:val="000000"/>
                <w:sz w:val="22"/>
                <w:szCs w:val="22"/>
              </w:rPr>
              <w:t>59 899,23</w:t>
            </w:r>
          </w:p>
        </w:tc>
        <w:tc>
          <w:tcPr>
            <w:tcW w:w="1643" w:type="dxa"/>
            <w:vAlign w:val="center"/>
          </w:tcPr>
          <w:p w14:paraId="15791952" w14:textId="77777777" w:rsidR="00791E09" w:rsidRPr="00791E09" w:rsidRDefault="00791E09" w:rsidP="008C6D82">
            <w:pPr>
              <w:jc w:val="center"/>
              <w:rPr>
                <w:bCs/>
                <w:iCs/>
                <w:color w:val="000000"/>
                <w:sz w:val="22"/>
                <w:szCs w:val="22"/>
              </w:rPr>
            </w:pPr>
            <w:r w:rsidRPr="00791E09">
              <w:rPr>
                <w:bCs/>
                <w:iCs/>
                <w:color w:val="000000"/>
                <w:sz w:val="22"/>
                <w:szCs w:val="22"/>
              </w:rPr>
              <w:t>61 654,27</w:t>
            </w:r>
          </w:p>
        </w:tc>
      </w:tr>
      <w:tr w:rsidR="00791E09" w:rsidRPr="00791E09" w14:paraId="3C0AACB7" w14:textId="77777777" w:rsidTr="008C6D82">
        <w:trPr>
          <w:trHeight w:val="151"/>
        </w:trPr>
        <w:tc>
          <w:tcPr>
            <w:tcW w:w="2241" w:type="dxa"/>
            <w:vMerge/>
          </w:tcPr>
          <w:p w14:paraId="12A1939F" w14:textId="77777777" w:rsidR="00791E09" w:rsidRPr="00791E09" w:rsidRDefault="00791E09" w:rsidP="008C6D82">
            <w:pPr>
              <w:ind w:firstLine="720"/>
              <w:rPr>
                <w:snapToGrid w:val="0"/>
                <w:color w:val="000000"/>
                <w:sz w:val="24"/>
                <w:szCs w:val="24"/>
                <w:lang w:eastAsia="ru-RU"/>
              </w:rPr>
            </w:pPr>
          </w:p>
        </w:tc>
        <w:tc>
          <w:tcPr>
            <w:tcW w:w="3422" w:type="dxa"/>
            <w:vMerge/>
          </w:tcPr>
          <w:p w14:paraId="5BA8EE63" w14:textId="77777777" w:rsidR="00791E09" w:rsidRPr="00791E09" w:rsidRDefault="00791E09" w:rsidP="008C6D82">
            <w:pPr>
              <w:ind w:firstLine="720"/>
              <w:rPr>
                <w:snapToGrid w:val="0"/>
                <w:color w:val="000000"/>
                <w:sz w:val="24"/>
                <w:szCs w:val="24"/>
                <w:lang w:eastAsia="ru-RU"/>
              </w:rPr>
            </w:pPr>
          </w:p>
        </w:tc>
        <w:tc>
          <w:tcPr>
            <w:tcW w:w="3953" w:type="dxa"/>
          </w:tcPr>
          <w:p w14:paraId="7ACE2B92"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526A778D" w14:textId="77777777" w:rsidR="00791E09" w:rsidRPr="00791E09" w:rsidRDefault="00791E09" w:rsidP="008C6D82">
            <w:pPr>
              <w:jc w:val="center"/>
              <w:rPr>
                <w:b/>
                <w:sz w:val="22"/>
                <w:szCs w:val="22"/>
                <w:lang w:eastAsia="ru-RU"/>
              </w:rPr>
            </w:pPr>
          </w:p>
        </w:tc>
        <w:tc>
          <w:tcPr>
            <w:tcW w:w="1206" w:type="dxa"/>
          </w:tcPr>
          <w:p w14:paraId="59792B45" w14:textId="77777777" w:rsidR="00791E09" w:rsidRPr="00791E09" w:rsidRDefault="00791E09" w:rsidP="008C6D82">
            <w:pPr>
              <w:jc w:val="center"/>
              <w:rPr>
                <w:b/>
                <w:sz w:val="22"/>
                <w:szCs w:val="22"/>
                <w:lang w:eastAsia="ru-RU"/>
              </w:rPr>
            </w:pPr>
          </w:p>
        </w:tc>
        <w:tc>
          <w:tcPr>
            <w:tcW w:w="1295" w:type="dxa"/>
          </w:tcPr>
          <w:p w14:paraId="187DE81C" w14:textId="77777777" w:rsidR="00791E09" w:rsidRPr="00791E09" w:rsidRDefault="00791E09" w:rsidP="008C6D82">
            <w:pPr>
              <w:jc w:val="center"/>
              <w:rPr>
                <w:b/>
                <w:sz w:val="22"/>
                <w:szCs w:val="22"/>
                <w:lang w:eastAsia="ru-RU"/>
              </w:rPr>
            </w:pPr>
          </w:p>
        </w:tc>
        <w:tc>
          <w:tcPr>
            <w:tcW w:w="1643" w:type="dxa"/>
          </w:tcPr>
          <w:p w14:paraId="313E3F2F" w14:textId="77777777" w:rsidR="00791E09" w:rsidRPr="00791E09" w:rsidRDefault="00791E09" w:rsidP="008C6D82">
            <w:pPr>
              <w:jc w:val="center"/>
              <w:rPr>
                <w:b/>
                <w:sz w:val="22"/>
                <w:szCs w:val="22"/>
                <w:lang w:eastAsia="ru-RU"/>
              </w:rPr>
            </w:pPr>
          </w:p>
        </w:tc>
      </w:tr>
      <w:tr w:rsidR="00791E09" w:rsidRPr="00791E09" w14:paraId="7BD39E85" w14:textId="77777777" w:rsidTr="008C6D82">
        <w:trPr>
          <w:trHeight w:val="151"/>
        </w:trPr>
        <w:tc>
          <w:tcPr>
            <w:tcW w:w="2241" w:type="dxa"/>
            <w:vMerge/>
          </w:tcPr>
          <w:p w14:paraId="0090BCA1" w14:textId="77777777" w:rsidR="00791E09" w:rsidRPr="00791E09" w:rsidRDefault="00791E09" w:rsidP="008C6D82">
            <w:pPr>
              <w:ind w:firstLine="720"/>
              <w:rPr>
                <w:snapToGrid w:val="0"/>
                <w:color w:val="000000"/>
                <w:sz w:val="24"/>
                <w:szCs w:val="24"/>
                <w:lang w:eastAsia="ru-RU"/>
              </w:rPr>
            </w:pPr>
          </w:p>
        </w:tc>
        <w:tc>
          <w:tcPr>
            <w:tcW w:w="3422" w:type="dxa"/>
            <w:vMerge/>
          </w:tcPr>
          <w:p w14:paraId="4BA11F4A" w14:textId="77777777" w:rsidR="00791E09" w:rsidRPr="00791E09" w:rsidRDefault="00791E09" w:rsidP="008C6D82">
            <w:pPr>
              <w:ind w:firstLine="720"/>
              <w:rPr>
                <w:snapToGrid w:val="0"/>
                <w:color w:val="000000"/>
                <w:sz w:val="24"/>
                <w:szCs w:val="24"/>
                <w:lang w:eastAsia="ru-RU"/>
              </w:rPr>
            </w:pPr>
          </w:p>
        </w:tc>
        <w:tc>
          <w:tcPr>
            <w:tcW w:w="3953" w:type="dxa"/>
          </w:tcPr>
          <w:p w14:paraId="7F3A3990"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77BF5341" w14:textId="77777777" w:rsidR="00791E09" w:rsidRPr="00791E09" w:rsidRDefault="00791E09" w:rsidP="008C6D82">
            <w:pPr>
              <w:jc w:val="center"/>
              <w:rPr>
                <w:b/>
                <w:sz w:val="22"/>
                <w:szCs w:val="22"/>
                <w:lang w:eastAsia="ru-RU"/>
              </w:rPr>
            </w:pPr>
          </w:p>
        </w:tc>
        <w:tc>
          <w:tcPr>
            <w:tcW w:w="1206" w:type="dxa"/>
          </w:tcPr>
          <w:p w14:paraId="01E9CDE4" w14:textId="77777777" w:rsidR="00791E09" w:rsidRPr="00791E09" w:rsidRDefault="00791E09" w:rsidP="008C6D82">
            <w:pPr>
              <w:jc w:val="center"/>
              <w:rPr>
                <w:b/>
                <w:sz w:val="22"/>
                <w:szCs w:val="22"/>
                <w:lang w:eastAsia="ru-RU"/>
              </w:rPr>
            </w:pPr>
          </w:p>
        </w:tc>
        <w:tc>
          <w:tcPr>
            <w:tcW w:w="1295" w:type="dxa"/>
          </w:tcPr>
          <w:p w14:paraId="018C5F40" w14:textId="77777777" w:rsidR="00791E09" w:rsidRPr="00791E09" w:rsidRDefault="00791E09" w:rsidP="008C6D82">
            <w:pPr>
              <w:jc w:val="center"/>
              <w:rPr>
                <w:b/>
                <w:sz w:val="22"/>
                <w:szCs w:val="22"/>
                <w:lang w:eastAsia="ru-RU"/>
              </w:rPr>
            </w:pPr>
          </w:p>
        </w:tc>
        <w:tc>
          <w:tcPr>
            <w:tcW w:w="1643" w:type="dxa"/>
          </w:tcPr>
          <w:p w14:paraId="012ECF4E" w14:textId="77777777" w:rsidR="00791E09" w:rsidRPr="00791E09" w:rsidRDefault="00791E09" w:rsidP="008C6D82">
            <w:pPr>
              <w:jc w:val="center"/>
              <w:rPr>
                <w:b/>
                <w:sz w:val="22"/>
                <w:szCs w:val="22"/>
                <w:lang w:eastAsia="ru-RU"/>
              </w:rPr>
            </w:pPr>
          </w:p>
        </w:tc>
      </w:tr>
      <w:tr w:rsidR="00791E09" w:rsidRPr="00791E09" w14:paraId="428F1AE0" w14:textId="77777777" w:rsidTr="008C6D82">
        <w:trPr>
          <w:trHeight w:val="151"/>
        </w:trPr>
        <w:tc>
          <w:tcPr>
            <w:tcW w:w="2241" w:type="dxa"/>
            <w:vMerge/>
          </w:tcPr>
          <w:p w14:paraId="0075546E" w14:textId="77777777" w:rsidR="00791E09" w:rsidRPr="00791E09" w:rsidRDefault="00791E09" w:rsidP="008C6D82">
            <w:pPr>
              <w:ind w:firstLine="720"/>
              <w:rPr>
                <w:snapToGrid w:val="0"/>
                <w:color w:val="000000"/>
                <w:sz w:val="24"/>
                <w:szCs w:val="24"/>
                <w:lang w:eastAsia="ru-RU"/>
              </w:rPr>
            </w:pPr>
          </w:p>
        </w:tc>
        <w:tc>
          <w:tcPr>
            <w:tcW w:w="3422" w:type="dxa"/>
            <w:vMerge/>
          </w:tcPr>
          <w:p w14:paraId="3034AC3F" w14:textId="77777777" w:rsidR="00791E09" w:rsidRPr="00791E09" w:rsidRDefault="00791E09" w:rsidP="008C6D82">
            <w:pPr>
              <w:ind w:firstLine="720"/>
              <w:rPr>
                <w:snapToGrid w:val="0"/>
                <w:color w:val="000000"/>
                <w:sz w:val="24"/>
                <w:szCs w:val="24"/>
                <w:lang w:eastAsia="ru-RU"/>
              </w:rPr>
            </w:pPr>
          </w:p>
        </w:tc>
        <w:tc>
          <w:tcPr>
            <w:tcW w:w="3953" w:type="dxa"/>
          </w:tcPr>
          <w:p w14:paraId="6FC0ADC6"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4DD775CF" w14:textId="77777777" w:rsidR="00791E09" w:rsidRPr="00791E09" w:rsidRDefault="00791E09" w:rsidP="008C6D82">
            <w:pPr>
              <w:jc w:val="center"/>
              <w:rPr>
                <w:sz w:val="22"/>
                <w:szCs w:val="22"/>
                <w:lang w:eastAsia="ru-RU"/>
              </w:rPr>
            </w:pPr>
            <w:r w:rsidRPr="00791E09">
              <w:rPr>
                <w:sz w:val="22"/>
                <w:szCs w:val="22"/>
                <w:lang w:eastAsia="ru-RU"/>
              </w:rPr>
              <w:t>116 471,45</w:t>
            </w:r>
          </w:p>
        </w:tc>
        <w:tc>
          <w:tcPr>
            <w:tcW w:w="1206" w:type="dxa"/>
            <w:vAlign w:val="center"/>
          </w:tcPr>
          <w:p w14:paraId="5DCF6595" w14:textId="77777777" w:rsidR="00791E09" w:rsidRPr="00791E09" w:rsidRDefault="00791E09" w:rsidP="008C6D82">
            <w:pPr>
              <w:jc w:val="center"/>
              <w:rPr>
                <w:bCs/>
                <w:iCs/>
                <w:color w:val="000000"/>
                <w:sz w:val="22"/>
                <w:szCs w:val="22"/>
              </w:rPr>
            </w:pPr>
            <w:r w:rsidRPr="00791E09">
              <w:rPr>
                <w:bCs/>
                <w:iCs/>
                <w:color w:val="000000"/>
                <w:sz w:val="22"/>
                <w:szCs w:val="22"/>
              </w:rPr>
              <w:t>39 526,69</w:t>
            </w:r>
          </w:p>
        </w:tc>
        <w:tc>
          <w:tcPr>
            <w:tcW w:w="1295" w:type="dxa"/>
            <w:vAlign w:val="center"/>
          </w:tcPr>
          <w:p w14:paraId="7878E7BB" w14:textId="77777777" w:rsidR="00791E09" w:rsidRPr="00791E09" w:rsidRDefault="00791E09" w:rsidP="008C6D82">
            <w:pPr>
              <w:jc w:val="center"/>
              <w:rPr>
                <w:bCs/>
                <w:iCs/>
                <w:color w:val="000000"/>
                <w:sz w:val="22"/>
                <w:szCs w:val="22"/>
              </w:rPr>
            </w:pPr>
            <w:r w:rsidRPr="00791E09">
              <w:rPr>
                <w:bCs/>
                <w:iCs/>
                <w:color w:val="000000"/>
                <w:sz w:val="22"/>
                <w:szCs w:val="22"/>
              </w:rPr>
              <w:t>38 538,00</w:t>
            </w:r>
          </w:p>
        </w:tc>
        <w:tc>
          <w:tcPr>
            <w:tcW w:w="1643" w:type="dxa"/>
            <w:vAlign w:val="center"/>
          </w:tcPr>
          <w:p w14:paraId="515EF2A2" w14:textId="77777777" w:rsidR="00791E09" w:rsidRPr="00791E09" w:rsidRDefault="00791E09" w:rsidP="008C6D82">
            <w:pPr>
              <w:jc w:val="center"/>
              <w:rPr>
                <w:bCs/>
                <w:iCs/>
                <w:color w:val="000000"/>
                <w:sz w:val="22"/>
                <w:szCs w:val="22"/>
              </w:rPr>
            </w:pPr>
            <w:r w:rsidRPr="00791E09">
              <w:rPr>
                <w:bCs/>
                <w:iCs/>
                <w:color w:val="000000"/>
                <w:sz w:val="22"/>
                <w:szCs w:val="22"/>
              </w:rPr>
              <w:t>38 406,76</w:t>
            </w:r>
          </w:p>
        </w:tc>
      </w:tr>
      <w:tr w:rsidR="00791E09" w:rsidRPr="00791E09" w14:paraId="2FF0BA13" w14:textId="77777777" w:rsidTr="008C6D82">
        <w:trPr>
          <w:trHeight w:val="151"/>
        </w:trPr>
        <w:tc>
          <w:tcPr>
            <w:tcW w:w="2241" w:type="dxa"/>
            <w:vMerge/>
          </w:tcPr>
          <w:p w14:paraId="0706DE0B"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2D80F73B" w14:textId="77777777" w:rsidR="00791E09" w:rsidRPr="00791E09" w:rsidRDefault="00791E09" w:rsidP="008C6D82">
            <w:pPr>
              <w:ind w:firstLine="720"/>
              <w:rPr>
                <w:snapToGrid w:val="0"/>
                <w:color w:val="000000"/>
                <w:sz w:val="24"/>
                <w:szCs w:val="24"/>
                <w:lang w:eastAsia="ru-RU"/>
              </w:rPr>
            </w:pPr>
          </w:p>
        </w:tc>
        <w:tc>
          <w:tcPr>
            <w:tcW w:w="3953" w:type="dxa"/>
          </w:tcPr>
          <w:p w14:paraId="479964DB"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62BEF7E7" w14:textId="77777777" w:rsidR="00791E09" w:rsidRPr="00791E09" w:rsidRDefault="00791E09" w:rsidP="008C6D82">
            <w:pPr>
              <w:jc w:val="center"/>
              <w:rPr>
                <w:sz w:val="22"/>
                <w:szCs w:val="22"/>
                <w:lang w:eastAsia="ru-RU"/>
              </w:rPr>
            </w:pPr>
            <w:r w:rsidRPr="00791E09">
              <w:rPr>
                <w:sz w:val="22"/>
                <w:szCs w:val="22"/>
                <w:lang w:eastAsia="ru-RU"/>
              </w:rPr>
              <w:t>64 168,53</w:t>
            </w:r>
          </w:p>
        </w:tc>
        <w:tc>
          <w:tcPr>
            <w:tcW w:w="1206" w:type="dxa"/>
          </w:tcPr>
          <w:p w14:paraId="53394AA9" w14:textId="77777777" w:rsidR="00791E09" w:rsidRPr="00791E09" w:rsidRDefault="00791E09" w:rsidP="008C6D82">
            <w:pPr>
              <w:jc w:val="center"/>
              <w:rPr>
                <w:sz w:val="22"/>
                <w:szCs w:val="22"/>
                <w:lang w:eastAsia="ru-RU"/>
              </w:rPr>
            </w:pPr>
            <w:r w:rsidRPr="00791E09">
              <w:rPr>
                <w:sz w:val="22"/>
                <w:szCs w:val="22"/>
                <w:lang w:eastAsia="ru-RU"/>
              </w:rPr>
              <w:t>19 559,79</w:t>
            </w:r>
          </w:p>
        </w:tc>
        <w:tc>
          <w:tcPr>
            <w:tcW w:w="1295" w:type="dxa"/>
          </w:tcPr>
          <w:p w14:paraId="57F204E4" w14:textId="77777777" w:rsidR="00791E09" w:rsidRPr="00791E09" w:rsidRDefault="00791E09" w:rsidP="008C6D82">
            <w:pPr>
              <w:jc w:val="center"/>
              <w:rPr>
                <w:sz w:val="22"/>
                <w:szCs w:val="22"/>
                <w:lang w:eastAsia="ru-RU"/>
              </w:rPr>
            </w:pPr>
            <w:r w:rsidRPr="00791E09">
              <w:rPr>
                <w:sz w:val="22"/>
                <w:szCs w:val="22"/>
                <w:lang w:eastAsia="ru-RU"/>
              </w:rPr>
              <w:t>21 361,23</w:t>
            </w:r>
          </w:p>
        </w:tc>
        <w:tc>
          <w:tcPr>
            <w:tcW w:w="1643" w:type="dxa"/>
          </w:tcPr>
          <w:p w14:paraId="7AB29450" w14:textId="77777777" w:rsidR="00791E09" w:rsidRPr="00791E09" w:rsidRDefault="00791E09" w:rsidP="008C6D82">
            <w:pPr>
              <w:jc w:val="center"/>
              <w:rPr>
                <w:sz w:val="22"/>
                <w:szCs w:val="22"/>
                <w:lang w:eastAsia="ru-RU"/>
              </w:rPr>
            </w:pPr>
            <w:r w:rsidRPr="00791E09">
              <w:rPr>
                <w:sz w:val="22"/>
                <w:szCs w:val="22"/>
                <w:lang w:eastAsia="ru-RU"/>
              </w:rPr>
              <w:t>23 247,51</w:t>
            </w:r>
          </w:p>
        </w:tc>
      </w:tr>
      <w:tr w:rsidR="00791E09" w:rsidRPr="00791E09" w14:paraId="4C633085" w14:textId="77777777" w:rsidTr="008C6D82">
        <w:trPr>
          <w:trHeight w:val="151"/>
        </w:trPr>
        <w:tc>
          <w:tcPr>
            <w:tcW w:w="2241" w:type="dxa"/>
            <w:vMerge/>
          </w:tcPr>
          <w:p w14:paraId="411F2BDE" w14:textId="77777777" w:rsidR="00791E09" w:rsidRPr="00791E09" w:rsidRDefault="00791E09" w:rsidP="008C6D82">
            <w:pPr>
              <w:ind w:firstLine="720"/>
              <w:rPr>
                <w:snapToGrid w:val="0"/>
                <w:color w:val="000000"/>
                <w:sz w:val="24"/>
                <w:szCs w:val="24"/>
                <w:lang w:eastAsia="ru-RU"/>
              </w:rPr>
            </w:pPr>
          </w:p>
        </w:tc>
        <w:tc>
          <w:tcPr>
            <w:tcW w:w="3422" w:type="dxa"/>
            <w:vMerge/>
          </w:tcPr>
          <w:p w14:paraId="63E2A9A1" w14:textId="77777777" w:rsidR="00791E09" w:rsidRPr="00791E09" w:rsidRDefault="00791E09" w:rsidP="008C6D82">
            <w:pPr>
              <w:ind w:firstLine="720"/>
              <w:rPr>
                <w:snapToGrid w:val="0"/>
                <w:color w:val="000000"/>
                <w:sz w:val="24"/>
                <w:szCs w:val="24"/>
                <w:lang w:eastAsia="ru-RU"/>
              </w:rPr>
            </w:pPr>
          </w:p>
        </w:tc>
        <w:tc>
          <w:tcPr>
            <w:tcW w:w="3953" w:type="dxa"/>
          </w:tcPr>
          <w:p w14:paraId="0992785B"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531FFFFE"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DAC9150"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04F5BF7"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F87EB85"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7BB4594F" w14:textId="77777777" w:rsidTr="008C6D82">
        <w:trPr>
          <w:trHeight w:val="151"/>
        </w:trPr>
        <w:tc>
          <w:tcPr>
            <w:tcW w:w="2241" w:type="dxa"/>
            <w:vMerge/>
          </w:tcPr>
          <w:p w14:paraId="14494B0A"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5AD0879D" w14:textId="77777777" w:rsidR="00791E09" w:rsidRPr="00791E09" w:rsidRDefault="00791E09" w:rsidP="008C6D82">
            <w:pPr>
              <w:pStyle w:val="ConsPlusCell"/>
              <w:rPr>
                <w:rFonts w:ascii="Times New Roman" w:hAnsi="Times New Roman" w:cs="Times New Roman"/>
                <w:color w:val="000000"/>
                <w:sz w:val="24"/>
                <w:szCs w:val="24"/>
              </w:rPr>
            </w:pPr>
          </w:p>
        </w:tc>
        <w:tc>
          <w:tcPr>
            <w:tcW w:w="3953" w:type="dxa"/>
          </w:tcPr>
          <w:p w14:paraId="0CEF68BB" w14:textId="77777777" w:rsidR="00791E09" w:rsidRPr="00791E09" w:rsidRDefault="00791E09" w:rsidP="008C6D82">
            <w:pPr>
              <w:rPr>
                <w:snapToGrid w:val="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5791877A" w14:textId="77777777" w:rsidR="00791E09" w:rsidRPr="00791E09" w:rsidRDefault="00791E09" w:rsidP="008C6D82">
            <w:pPr>
              <w:jc w:val="center"/>
              <w:rPr>
                <w:sz w:val="22"/>
                <w:szCs w:val="22"/>
                <w:lang w:eastAsia="ru-RU"/>
              </w:rPr>
            </w:pPr>
          </w:p>
        </w:tc>
        <w:tc>
          <w:tcPr>
            <w:tcW w:w="1206" w:type="dxa"/>
          </w:tcPr>
          <w:p w14:paraId="05074058" w14:textId="77777777" w:rsidR="00791E09" w:rsidRPr="00791E09" w:rsidRDefault="00791E09" w:rsidP="008C6D82">
            <w:pPr>
              <w:jc w:val="center"/>
              <w:rPr>
                <w:sz w:val="22"/>
                <w:szCs w:val="22"/>
                <w:lang w:eastAsia="ru-RU"/>
              </w:rPr>
            </w:pPr>
          </w:p>
        </w:tc>
        <w:tc>
          <w:tcPr>
            <w:tcW w:w="1295" w:type="dxa"/>
          </w:tcPr>
          <w:p w14:paraId="023C2E77" w14:textId="77777777" w:rsidR="00791E09" w:rsidRPr="00791E09" w:rsidRDefault="00791E09" w:rsidP="008C6D82">
            <w:pPr>
              <w:jc w:val="center"/>
              <w:rPr>
                <w:sz w:val="22"/>
                <w:szCs w:val="22"/>
                <w:lang w:eastAsia="ru-RU"/>
              </w:rPr>
            </w:pPr>
          </w:p>
        </w:tc>
        <w:tc>
          <w:tcPr>
            <w:tcW w:w="1643" w:type="dxa"/>
          </w:tcPr>
          <w:p w14:paraId="59CF2B13" w14:textId="77777777" w:rsidR="00791E09" w:rsidRPr="00791E09" w:rsidRDefault="00791E09" w:rsidP="008C6D82">
            <w:pPr>
              <w:jc w:val="center"/>
              <w:rPr>
                <w:sz w:val="22"/>
                <w:szCs w:val="22"/>
                <w:lang w:eastAsia="ru-RU"/>
              </w:rPr>
            </w:pPr>
          </w:p>
        </w:tc>
      </w:tr>
      <w:tr w:rsidR="00791E09" w:rsidRPr="00791E09" w14:paraId="681A928C" w14:textId="77777777" w:rsidTr="008C6D82">
        <w:trPr>
          <w:trHeight w:val="151"/>
        </w:trPr>
        <w:tc>
          <w:tcPr>
            <w:tcW w:w="2241" w:type="dxa"/>
            <w:vMerge w:val="restart"/>
          </w:tcPr>
          <w:p w14:paraId="50D321A3" w14:textId="77777777" w:rsidR="00791E09" w:rsidRPr="00791E09" w:rsidRDefault="00791E09" w:rsidP="008C6D82">
            <w:pPr>
              <w:pStyle w:val="ConsPlusCell"/>
              <w:jc w:val="right"/>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мероприятие </w:t>
            </w:r>
            <w:r w:rsidRPr="00791E09">
              <w:rPr>
                <w:rFonts w:ascii="Times New Roman" w:hAnsi="Times New Roman" w:cs="Times New Roman"/>
                <w:sz w:val="24"/>
                <w:szCs w:val="24"/>
              </w:rPr>
              <w:t>1.2.1.2</w:t>
            </w:r>
          </w:p>
        </w:tc>
        <w:tc>
          <w:tcPr>
            <w:tcW w:w="3422" w:type="dxa"/>
            <w:vMerge w:val="restart"/>
          </w:tcPr>
          <w:p w14:paraId="4EBE4075" w14:textId="77777777" w:rsidR="00791E09" w:rsidRPr="00791E09" w:rsidRDefault="00791E09" w:rsidP="008C6D82">
            <w:pPr>
              <w:pStyle w:val="ConsPlusCell"/>
              <w:jc w:val="right"/>
              <w:rPr>
                <w:rFonts w:ascii="Times New Roman" w:hAnsi="Times New Roman" w:cs="Times New Roman"/>
                <w:sz w:val="24"/>
                <w:szCs w:val="24"/>
              </w:rPr>
            </w:pPr>
            <w:r w:rsidRPr="00791E09">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3953" w:type="dxa"/>
          </w:tcPr>
          <w:p w14:paraId="73BBA4F6"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00B4771E" w14:textId="77777777" w:rsidR="00791E09" w:rsidRPr="00791E09" w:rsidRDefault="00791E09" w:rsidP="008C6D82">
            <w:pPr>
              <w:jc w:val="center"/>
              <w:rPr>
                <w:sz w:val="22"/>
                <w:szCs w:val="22"/>
                <w:lang w:eastAsia="ru-RU"/>
              </w:rPr>
            </w:pPr>
            <w:r w:rsidRPr="00791E09">
              <w:rPr>
                <w:sz w:val="22"/>
                <w:szCs w:val="22"/>
                <w:lang w:eastAsia="ru-RU"/>
              </w:rPr>
              <w:t>33 761,26</w:t>
            </w:r>
          </w:p>
        </w:tc>
        <w:tc>
          <w:tcPr>
            <w:tcW w:w="1206" w:type="dxa"/>
            <w:vAlign w:val="center"/>
          </w:tcPr>
          <w:p w14:paraId="264A7638" w14:textId="77777777" w:rsidR="00791E09" w:rsidRPr="00791E09" w:rsidRDefault="00791E09" w:rsidP="008C6D82">
            <w:pPr>
              <w:jc w:val="center"/>
              <w:rPr>
                <w:bCs/>
                <w:iCs/>
                <w:color w:val="000000"/>
                <w:sz w:val="22"/>
                <w:szCs w:val="22"/>
              </w:rPr>
            </w:pPr>
            <w:r w:rsidRPr="00791E09">
              <w:rPr>
                <w:bCs/>
                <w:iCs/>
                <w:color w:val="000000"/>
                <w:sz w:val="22"/>
                <w:szCs w:val="22"/>
              </w:rPr>
              <w:t>10 835,25</w:t>
            </w:r>
          </w:p>
        </w:tc>
        <w:tc>
          <w:tcPr>
            <w:tcW w:w="1295" w:type="dxa"/>
            <w:vAlign w:val="center"/>
          </w:tcPr>
          <w:p w14:paraId="11A5FE4A" w14:textId="77777777" w:rsidR="00791E09" w:rsidRPr="00791E09" w:rsidRDefault="00791E09" w:rsidP="008C6D82">
            <w:pPr>
              <w:jc w:val="center"/>
              <w:rPr>
                <w:bCs/>
                <w:iCs/>
                <w:color w:val="000000"/>
                <w:sz w:val="22"/>
                <w:szCs w:val="22"/>
              </w:rPr>
            </w:pPr>
            <w:r w:rsidRPr="00791E09">
              <w:rPr>
                <w:bCs/>
                <w:iCs/>
                <w:color w:val="000000"/>
                <w:sz w:val="22"/>
                <w:szCs w:val="22"/>
              </w:rPr>
              <w:t>11 262,59</w:t>
            </w:r>
          </w:p>
        </w:tc>
        <w:tc>
          <w:tcPr>
            <w:tcW w:w="1643" w:type="dxa"/>
            <w:vAlign w:val="center"/>
          </w:tcPr>
          <w:p w14:paraId="281927DA" w14:textId="77777777" w:rsidR="00791E09" w:rsidRPr="00791E09" w:rsidRDefault="00791E09" w:rsidP="008C6D82">
            <w:pPr>
              <w:jc w:val="center"/>
              <w:rPr>
                <w:bCs/>
                <w:iCs/>
                <w:color w:val="000000"/>
                <w:sz w:val="22"/>
                <w:szCs w:val="22"/>
              </w:rPr>
            </w:pPr>
            <w:r w:rsidRPr="00791E09">
              <w:rPr>
                <w:bCs/>
                <w:iCs/>
                <w:color w:val="000000"/>
                <w:sz w:val="22"/>
                <w:szCs w:val="22"/>
              </w:rPr>
              <w:t>11 663,42</w:t>
            </w:r>
          </w:p>
        </w:tc>
      </w:tr>
      <w:tr w:rsidR="00791E09" w:rsidRPr="00791E09" w14:paraId="003B38CC" w14:textId="77777777" w:rsidTr="008C6D82">
        <w:trPr>
          <w:trHeight w:val="151"/>
        </w:trPr>
        <w:tc>
          <w:tcPr>
            <w:tcW w:w="2241" w:type="dxa"/>
            <w:vMerge/>
          </w:tcPr>
          <w:p w14:paraId="5E74FDD4" w14:textId="77777777" w:rsidR="00791E09" w:rsidRPr="00791E09" w:rsidRDefault="00791E09" w:rsidP="008C6D82">
            <w:pPr>
              <w:ind w:firstLine="720"/>
              <w:rPr>
                <w:snapToGrid w:val="0"/>
                <w:color w:val="000000"/>
                <w:sz w:val="24"/>
                <w:szCs w:val="24"/>
                <w:lang w:eastAsia="ru-RU"/>
              </w:rPr>
            </w:pPr>
          </w:p>
        </w:tc>
        <w:tc>
          <w:tcPr>
            <w:tcW w:w="3422" w:type="dxa"/>
            <w:vMerge/>
          </w:tcPr>
          <w:p w14:paraId="493AA500" w14:textId="77777777" w:rsidR="00791E09" w:rsidRPr="00791E09" w:rsidRDefault="00791E09" w:rsidP="008C6D82">
            <w:pPr>
              <w:ind w:firstLine="720"/>
              <w:rPr>
                <w:snapToGrid w:val="0"/>
                <w:color w:val="000000"/>
                <w:sz w:val="24"/>
                <w:szCs w:val="24"/>
                <w:lang w:eastAsia="ru-RU"/>
              </w:rPr>
            </w:pPr>
          </w:p>
        </w:tc>
        <w:tc>
          <w:tcPr>
            <w:tcW w:w="3953" w:type="dxa"/>
          </w:tcPr>
          <w:p w14:paraId="69D8DBEC"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3F79CE4B" w14:textId="77777777" w:rsidR="00791E09" w:rsidRPr="00791E09" w:rsidRDefault="00791E09" w:rsidP="008C6D82">
            <w:pPr>
              <w:jc w:val="center"/>
              <w:rPr>
                <w:b/>
                <w:sz w:val="22"/>
                <w:szCs w:val="22"/>
                <w:lang w:eastAsia="ru-RU"/>
              </w:rPr>
            </w:pPr>
          </w:p>
        </w:tc>
        <w:tc>
          <w:tcPr>
            <w:tcW w:w="1206" w:type="dxa"/>
          </w:tcPr>
          <w:p w14:paraId="3EEBD9C1" w14:textId="77777777" w:rsidR="00791E09" w:rsidRPr="00791E09" w:rsidRDefault="00791E09" w:rsidP="008C6D82">
            <w:pPr>
              <w:jc w:val="center"/>
              <w:rPr>
                <w:b/>
                <w:sz w:val="22"/>
                <w:szCs w:val="22"/>
                <w:lang w:eastAsia="ru-RU"/>
              </w:rPr>
            </w:pPr>
          </w:p>
        </w:tc>
        <w:tc>
          <w:tcPr>
            <w:tcW w:w="1295" w:type="dxa"/>
          </w:tcPr>
          <w:p w14:paraId="790D9807" w14:textId="77777777" w:rsidR="00791E09" w:rsidRPr="00791E09" w:rsidRDefault="00791E09" w:rsidP="008C6D82">
            <w:pPr>
              <w:jc w:val="center"/>
              <w:rPr>
                <w:b/>
                <w:sz w:val="22"/>
                <w:szCs w:val="22"/>
                <w:lang w:eastAsia="ru-RU"/>
              </w:rPr>
            </w:pPr>
          </w:p>
        </w:tc>
        <w:tc>
          <w:tcPr>
            <w:tcW w:w="1643" w:type="dxa"/>
          </w:tcPr>
          <w:p w14:paraId="198E395C" w14:textId="77777777" w:rsidR="00791E09" w:rsidRPr="00791E09" w:rsidRDefault="00791E09" w:rsidP="008C6D82">
            <w:pPr>
              <w:jc w:val="center"/>
              <w:rPr>
                <w:b/>
                <w:sz w:val="22"/>
                <w:szCs w:val="22"/>
                <w:lang w:eastAsia="ru-RU"/>
              </w:rPr>
            </w:pPr>
          </w:p>
        </w:tc>
      </w:tr>
      <w:tr w:rsidR="00791E09" w:rsidRPr="00791E09" w14:paraId="0ED03C6B" w14:textId="77777777" w:rsidTr="008C6D82">
        <w:trPr>
          <w:trHeight w:val="151"/>
        </w:trPr>
        <w:tc>
          <w:tcPr>
            <w:tcW w:w="2241" w:type="dxa"/>
            <w:vMerge/>
          </w:tcPr>
          <w:p w14:paraId="7AFE8A53" w14:textId="77777777" w:rsidR="00791E09" w:rsidRPr="00791E09" w:rsidRDefault="00791E09" w:rsidP="008C6D82">
            <w:pPr>
              <w:ind w:firstLine="720"/>
              <w:rPr>
                <w:snapToGrid w:val="0"/>
                <w:color w:val="000000"/>
                <w:sz w:val="24"/>
                <w:szCs w:val="24"/>
                <w:lang w:eastAsia="ru-RU"/>
              </w:rPr>
            </w:pPr>
          </w:p>
        </w:tc>
        <w:tc>
          <w:tcPr>
            <w:tcW w:w="3422" w:type="dxa"/>
            <w:vMerge/>
          </w:tcPr>
          <w:p w14:paraId="120D9668" w14:textId="77777777" w:rsidR="00791E09" w:rsidRPr="00791E09" w:rsidRDefault="00791E09" w:rsidP="008C6D82">
            <w:pPr>
              <w:ind w:firstLine="720"/>
              <w:rPr>
                <w:snapToGrid w:val="0"/>
                <w:color w:val="000000"/>
                <w:sz w:val="24"/>
                <w:szCs w:val="24"/>
                <w:lang w:eastAsia="ru-RU"/>
              </w:rPr>
            </w:pPr>
          </w:p>
        </w:tc>
        <w:tc>
          <w:tcPr>
            <w:tcW w:w="3953" w:type="dxa"/>
          </w:tcPr>
          <w:p w14:paraId="2E4FC636"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4573C275" w14:textId="77777777" w:rsidR="00791E09" w:rsidRPr="00791E09" w:rsidRDefault="00791E09" w:rsidP="008C6D82">
            <w:pPr>
              <w:jc w:val="center"/>
              <w:rPr>
                <w:b/>
                <w:sz w:val="22"/>
                <w:szCs w:val="22"/>
                <w:lang w:eastAsia="ru-RU"/>
              </w:rPr>
            </w:pPr>
          </w:p>
        </w:tc>
        <w:tc>
          <w:tcPr>
            <w:tcW w:w="1206" w:type="dxa"/>
          </w:tcPr>
          <w:p w14:paraId="04F7EF3B" w14:textId="77777777" w:rsidR="00791E09" w:rsidRPr="00791E09" w:rsidRDefault="00791E09" w:rsidP="008C6D82">
            <w:pPr>
              <w:jc w:val="center"/>
              <w:rPr>
                <w:b/>
                <w:sz w:val="22"/>
                <w:szCs w:val="22"/>
                <w:lang w:eastAsia="ru-RU"/>
              </w:rPr>
            </w:pPr>
          </w:p>
        </w:tc>
        <w:tc>
          <w:tcPr>
            <w:tcW w:w="1295" w:type="dxa"/>
          </w:tcPr>
          <w:p w14:paraId="36A14D0D" w14:textId="77777777" w:rsidR="00791E09" w:rsidRPr="00791E09" w:rsidRDefault="00791E09" w:rsidP="008C6D82">
            <w:pPr>
              <w:jc w:val="center"/>
              <w:rPr>
                <w:b/>
                <w:sz w:val="22"/>
                <w:szCs w:val="22"/>
                <w:lang w:eastAsia="ru-RU"/>
              </w:rPr>
            </w:pPr>
          </w:p>
        </w:tc>
        <w:tc>
          <w:tcPr>
            <w:tcW w:w="1643" w:type="dxa"/>
          </w:tcPr>
          <w:p w14:paraId="6515C26A" w14:textId="77777777" w:rsidR="00791E09" w:rsidRPr="00791E09" w:rsidRDefault="00791E09" w:rsidP="008C6D82">
            <w:pPr>
              <w:jc w:val="center"/>
              <w:rPr>
                <w:b/>
                <w:sz w:val="22"/>
                <w:szCs w:val="22"/>
                <w:lang w:eastAsia="ru-RU"/>
              </w:rPr>
            </w:pPr>
          </w:p>
        </w:tc>
      </w:tr>
      <w:tr w:rsidR="00791E09" w:rsidRPr="00791E09" w14:paraId="4E337FC3" w14:textId="77777777" w:rsidTr="008C6D82">
        <w:trPr>
          <w:trHeight w:val="151"/>
        </w:trPr>
        <w:tc>
          <w:tcPr>
            <w:tcW w:w="2241" w:type="dxa"/>
            <w:vMerge/>
          </w:tcPr>
          <w:p w14:paraId="65AA9B87" w14:textId="77777777" w:rsidR="00791E09" w:rsidRPr="00791E09" w:rsidRDefault="00791E09" w:rsidP="008C6D82">
            <w:pPr>
              <w:ind w:firstLine="720"/>
              <w:rPr>
                <w:snapToGrid w:val="0"/>
                <w:color w:val="000000"/>
                <w:sz w:val="24"/>
                <w:szCs w:val="24"/>
                <w:lang w:eastAsia="ru-RU"/>
              </w:rPr>
            </w:pPr>
          </w:p>
        </w:tc>
        <w:tc>
          <w:tcPr>
            <w:tcW w:w="3422" w:type="dxa"/>
            <w:vMerge/>
          </w:tcPr>
          <w:p w14:paraId="5D1D6EE5" w14:textId="77777777" w:rsidR="00791E09" w:rsidRPr="00791E09" w:rsidRDefault="00791E09" w:rsidP="008C6D82">
            <w:pPr>
              <w:ind w:firstLine="720"/>
              <w:rPr>
                <w:snapToGrid w:val="0"/>
                <w:color w:val="000000"/>
                <w:sz w:val="24"/>
                <w:szCs w:val="24"/>
                <w:lang w:eastAsia="ru-RU"/>
              </w:rPr>
            </w:pPr>
          </w:p>
        </w:tc>
        <w:tc>
          <w:tcPr>
            <w:tcW w:w="3953" w:type="dxa"/>
          </w:tcPr>
          <w:p w14:paraId="4D3433C3"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66B2A13F" w14:textId="77777777" w:rsidR="00791E09" w:rsidRPr="00791E09" w:rsidRDefault="00791E09" w:rsidP="008C6D82">
            <w:pPr>
              <w:jc w:val="center"/>
              <w:rPr>
                <w:sz w:val="22"/>
                <w:szCs w:val="22"/>
                <w:lang w:eastAsia="ru-RU"/>
              </w:rPr>
            </w:pPr>
            <w:r w:rsidRPr="00791E09">
              <w:rPr>
                <w:sz w:val="22"/>
                <w:szCs w:val="22"/>
                <w:lang w:eastAsia="ru-RU"/>
              </w:rPr>
              <w:t>10 243,12</w:t>
            </w:r>
          </w:p>
        </w:tc>
        <w:tc>
          <w:tcPr>
            <w:tcW w:w="1206" w:type="dxa"/>
            <w:vAlign w:val="center"/>
          </w:tcPr>
          <w:p w14:paraId="6DE0CCD2" w14:textId="77777777" w:rsidR="00791E09" w:rsidRPr="00791E09" w:rsidRDefault="00791E09" w:rsidP="008C6D82">
            <w:pPr>
              <w:jc w:val="center"/>
              <w:rPr>
                <w:bCs/>
                <w:iCs/>
                <w:color w:val="000000"/>
                <w:sz w:val="22"/>
                <w:szCs w:val="22"/>
              </w:rPr>
            </w:pPr>
            <w:r w:rsidRPr="00791E09">
              <w:rPr>
                <w:bCs/>
                <w:iCs/>
                <w:color w:val="000000"/>
                <w:sz w:val="22"/>
                <w:szCs w:val="22"/>
              </w:rPr>
              <w:t>3 288,82</w:t>
            </w:r>
          </w:p>
        </w:tc>
        <w:tc>
          <w:tcPr>
            <w:tcW w:w="1295" w:type="dxa"/>
            <w:vAlign w:val="center"/>
          </w:tcPr>
          <w:p w14:paraId="641E7372" w14:textId="77777777" w:rsidR="00791E09" w:rsidRPr="00791E09" w:rsidRDefault="00791E09" w:rsidP="008C6D82">
            <w:pPr>
              <w:jc w:val="center"/>
              <w:rPr>
                <w:bCs/>
                <w:iCs/>
                <w:color w:val="000000"/>
                <w:sz w:val="22"/>
                <w:szCs w:val="22"/>
              </w:rPr>
            </w:pPr>
            <w:r w:rsidRPr="00791E09">
              <w:rPr>
                <w:bCs/>
                <w:iCs/>
                <w:color w:val="000000"/>
                <w:sz w:val="22"/>
                <w:szCs w:val="22"/>
              </w:rPr>
              <w:t>3 417,03</w:t>
            </w:r>
          </w:p>
        </w:tc>
        <w:tc>
          <w:tcPr>
            <w:tcW w:w="1643" w:type="dxa"/>
            <w:vAlign w:val="center"/>
          </w:tcPr>
          <w:p w14:paraId="7F3FD0A0" w14:textId="77777777" w:rsidR="00791E09" w:rsidRPr="00791E09" w:rsidRDefault="00791E09" w:rsidP="008C6D82">
            <w:pPr>
              <w:jc w:val="center"/>
              <w:rPr>
                <w:bCs/>
                <w:iCs/>
                <w:color w:val="000000"/>
                <w:sz w:val="22"/>
                <w:szCs w:val="22"/>
              </w:rPr>
            </w:pPr>
            <w:r w:rsidRPr="00791E09">
              <w:rPr>
                <w:bCs/>
                <w:iCs/>
                <w:color w:val="000000"/>
                <w:sz w:val="22"/>
                <w:szCs w:val="22"/>
              </w:rPr>
              <w:t>3 537,27</w:t>
            </w:r>
          </w:p>
        </w:tc>
      </w:tr>
      <w:tr w:rsidR="00791E09" w:rsidRPr="00791E09" w14:paraId="07546B9C" w14:textId="77777777" w:rsidTr="008C6D82">
        <w:trPr>
          <w:trHeight w:val="151"/>
        </w:trPr>
        <w:tc>
          <w:tcPr>
            <w:tcW w:w="2241" w:type="dxa"/>
            <w:vMerge/>
          </w:tcPr>
          <w:p w14:paraId="28B93C93"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655599FC" w14:textId="77777777" w:rsidR="00791E09" w:rsidRPr="00791E09" w:rsidRDefault="00791E09" w:rsidP="008C6D82">
            <w:pPr>
              <w:ind w:firstLine="720"/>
              <w:rPr>
                <w:snapToGrid w:val="0"/>
                <w:color w:val="000000"/>
                <w:sz w:val="24"/>
                <w:szCs w:val="24"/>
                <w:lang w:eastAsia="ru-RU"/>
              </w:rPr>
            </w:pPr>
          </w:p>
        </w:tc>
        <w:tc>
          <w:tcPr>
            <w:tcW w:w="3953" w:type="dxa"/>
          </w:tcPr>
          <w:p w14:paraId="2001366F"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69920AA7" w14:textId="77777777" w:rsidR="00791E09" w:rsidRPr="00791E09" w:rsidRDefault="00791E09" w:rsidP="008C6D82">
            <w:pPr>
              <w:jc w:val="center"/>
              <w:rPr>
                <w:sz w:val="22"/>
                <w:szCs w:val="22"/>
                <w:lang w:eastAsia="ru-RU"/>
              </w:rPr>
            </w:pPr>
            <w:r w:rsidRPr="00791E09">
              <w:rPr>
                <w:sz w:val="22"/>
                <w:szCs w:val="22"/>
                <w:lang w:eastAsia="ru-RU"/>
              </w:rPr>
              <w:t>23 518,14</w:t>
            </w:r>
          </w:p>
        </w:tc>
        <w:tc>
          <w:tcPr>
            <w:tcW w:w="1206" w:type="dxa"/>
          </w:tcPr>
          <w:p w14:paraId="22AF89B4" w14:textId="77777777" w:rsidR="00791E09" w:rsidRPr="00791E09" w:rsidRDefault="00791E09" w:rsidP="008C6D82">
            <w:pPr>
              <w:jc w:val="center"/>
              <w:rPr>
                <w:sz w:val="22"/>
                <w:szCs w:val="22"/>
                <w:lang w:eastAsia="ru-RU"/>
              </w:rPr>
            </w:pPr>
            <w:r w:rsidRPr="00791E09">
              <w:rPr>
                <w:sz w:val="22"/>
                <w:szCs w:val="22"/>
                <w:lang w:eastAsia="ru-RU"/>
              </w:rPr>
              <w:t>7 546,43</w:t>
            </w:r>
          </w:p>
        </w:tc>
        <w:tc>
          <w:tcPr>
            <w:tcW w:w="1295" w:type="dxa"/>
          </w:tcPr>
          <w:p w14:paraId="43427A7C" w14:textId="77777777" w:rsidR="00791E09" w:rsidRPr="00791E09" w:rsidRDefault="00791E09" w:rsidP="008C6D82">
            <w:pPr>
              <w:jc w:val="center"/>
              <w:rPr>
                <w:sz w:val="22"/>
                <w:szCs w:val="22"/>
                <w:lang w:eastAsia="ru-RU"/>
              </w:rPr>
            </w:pPr>
            <w:r w:rsidRPr="00791E09">
              <w:rPr>
                <w:sz w:val="22"/>
                <w:szCs w:val="22"/>
                <w:lang w:eastAsia="ru-RU"/>
              </w:rPr>
              <w:t>7 845,56</w:t>
            </w:r>
          </w:p>
        </w:tc>
        <w:tc>
          <w:tcPr>
            <w:tcW w:w="1643" w:type="dxa"/>
          </w:tcPr>
          <w:p w14:paraId="6861B472" w14:textId="77777777" w:rsidR="00791E09" w:rsidRPr="00791E09" w:rsidRDefault="00791E09" w:rsidP="008C6D82">
            <w:pPr>
              <w:jc w:val="center"/>
              <w:rPr>
                <w:sz w:val="22"/>
                <w:szCs w:val="22"/>
                <w:lang w:eastAsia="ru-RU"/>
              </w:rPr>
            </w:pPr>
            <w:r w:rsidRPr="00791E09">
              <w:rPr>
                <w:sz w:val="22"/>
                <w:szCs w:val="22"/>
                <w:lang w:eastAsia="ru-RU"/>
              </w:rPr>
              <w:t>8 126,15</w:t>
            </w:r>
          </w:p>
        </w:tc>
      </w:tr>
      <w:tr w:rsidR="00791E09" w:rsidRPr="00791E09" w14:paraId="6EDAB498" w14:textId="77777777" w:rsidTr="008C6D82">
        <w:trPr>
          <w:trHeight w:val="151"/>
        </w:trPr>
        <w:tc>
          <w:tcPr>
            <w:tcW w:w="2241" w:type="dxa"/>
            <w:vMerge/>
          </w:tcPr>
          <w:p w14:paraId="4CB0EC41" w14:textId="77777777" w:rsidR="00791E09" w:rsidRPr="00791E09" w:rsidRDefault="00791E09" w:rsidP="008C6D82">
            <w:pPr>
              <w:ind w:firstLine="720"/>
              <w:rPr>
                <w:snapToGrid w:val="0"/>
                <w:color w:val="000000"/>
                <w:sz w:val="24"/>
                <w:szCs w:val="24"/>
                <w:lang w:eastAsia="ru-RU"/>
              </w:rPr>
            </w:pPr>
          </w:p>
        </w:tc>
        <w:tc>
          <w:tcPr>
            <w:tcW w:w="3422" w:type="dxa"/>
            <w:vMerge/>
          </w:tcPr>
          <w:p w14:paraId="3A645660" w14:textId="77777777" w:rsidR="00791E09" w:rsidRPr="00791E09" w:rsidRDefault="00791E09" w:rsidP="008C6D82">
            <w:pPr>
              <w:ind w:firstLine="720"/>
              <w:rPr>
                <w:snapToGrid w:val="0"/>
                <w:color w:val="000000"/>
                <w:sz w:val="24"/>
                <w:szCs w:val="24"/>
                <w:lang w:eastAsia="ru-RU"/>
              </w:rPr>
            </w:pPr>
          </w:p>
        </w:tc>
        <w:tc>
          <w:tcPr>
            <w:tcW w:w="3953" w:type="dxa"/>
          </w:tcPr>
          <w:p w14:paraId="365275C5"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147CD8B1"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1491B4C7"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4D0EBCB"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4DF298BF"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1B04EF6" w14:textId="77777777" w:rsidTr="008C6D82">
        <w:trPr>
          <w:trHeight w:val="151"/>
        </w:trPr>
        <w:tc>
          <w:tcPr>
            <w:tcW w:w="2241" w:type="dxa"/>
            <w:vMerge/>
          </w:tcPr>
          <w:p w14:paraId="574F29EC"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13082292" w14:textId="77777777" w:rsidR="00791E09" w:rsidRPr="00791E09" w:rsidRDefault="00791E09" w:rsidP="008C6D82">
            <w:pPr>
              <w:pStyle w:val="ConsPlusCell"/>
              <w:rPr>
                <w:rFonts w:ascii="Times New Roman" w:hAnsi="Times New Roman" w:cs="Times New Roman"/>
                <w:color w:val="000000"/>
                <w:sz w:val="24"/>
                <w:szCs w:val="24"/>
              </w:rPr>
            </w:pPr>
          </w:p>
        </w:tc>
        <w:tc>
          <w:tcPr>
            <w:tcW w:w="3953" w:type="dxa"/>
          </w:tcPr>
          <w:p w14:paraId="3A22FABB" w14:textId="77777777" w:rsidR="00791E09" w:rsidRPr="00791E09" w:rsidRDefault="00791E09" w:rsidP="008C6D82">
            <w:pPr>
              <w:rPr>
                <w:snapToGrid w:val="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6AF99A8B" w14:textId="77777777" w:rsidR="00791E09" w:rsidRPr="00791E09" w:rsidRDefault="00791E09" w:rsidP="008C6D82">
            <w:pPr>
              <w:jc w:val="center"/>
              <w:rPr>
                <w:sz w:val="22"/>
                <w:szCs w:val="22"/>
                <w:lang w:eastAsia="ru-RU"/>
              </w:rPr>
            </w:pPr>
          </w:p>
        </w:tc>
        <w:tc>
          <w:tcPr>
            <w:tcW w:w="1206" w:type="dxa"/>
          </w:tcPr>
          <w:p w14:paraId="04AAB2B2" w14:textId="77777777" w:rsidR="00791E09" w:rsidRPr="00791E09" w:rsidRDefault="00791E09" w:rsidP="008C6D82">
            <w:pPr>
              <w:jc w:val="center"/>
              <w:rPr>
                <w:sz w:val="22"/>
                <w:szCs w:val="22"/>
                <w:lang w:eastAsia="ru-RU"/>
              </w:rPr>
            </w:pPr>
          </w:p>
        </w:tc>
        <w:tc>
          <w:tcPr>
            <w:tcW w:w="1295" w:type="dxa"/>
          </w:tcPr>
          <w:p w14:paraId="2396153B" w14:textId="77777777" w:rsidR="00791E09" w:rsidRPr="00791E09" w:rsidRDefault="00791E09" w:rsidP="008C6D82">
            <w:pPr>
              <w:jc w:val="center"/>
              <w:rPr>
                <w:sz w:val="22"/>
                <w:szCs w:val="22"/>
                <w:lang w:eastAsia="ru-RU"/>
              </w:rPr>
            </w:pPr>
          </w:p>
        </w:tc>
        <w:tc>
          <w:tcPr>
            <w:tcW w:w="1643" w:type="dxa"/>
          </w:tcPr>
          <w:p w14:paraId="4FB9459C" w14:textId="77777777" w:rsidR="00791E09" w:rsidRPr="00791E09" w:rsidRDefault="00791E09" w:rsidP="008C6D82">
            <w:pPr>
              <w:jc w:val="center"/>
              <w:rPr>
                <w:sz w:val="22"/>
                <w:szCs w:val="22"/>
                <w:lang w:eastAsia="ru-RU"/>
              </w:rPr>
            </w:pPr>
          </w:p>
        </w:tc>
      </w:tr>
      <w:tr w:rsidR="00791E09" w:rsidRPr="00791E09" w14:paraId="7B68B995" w14:textId="77777777" w:rsidTr="008C6D82">
        <w:trPr>
          <w:trHeight w:val="151"/>
        </w:trPr>
        <w:tc>
          <w:tcPr>
            <w:tcW w:w="2241" w:type="dxa"/>
            <w:vMerge w:val="restart"/>
          </w:tcPr>
          <w:p w14:paraId="33D1EC50" w14:textId="77777777" w:rsidR="00791E09" w:rsidRPr="00791E09" w:rsidRDefault="00791E09" w:rsidP="008C6D82">
            <w:pPr>
              <w:jc w:val="both"/>
              <w:rPr>
                <w:snapToGrid w:val="0"/>
                <w:color w:val="000000"/>
                <w:sz w:val="24"/>
                <w:szCs w:val="24"/>
                <w:lang w:eastAsia="ru-RU"/>
              </w:rPr>
            </w:pPr>
            <w:r w:rsidRPr="00791E09">
              <w:rPr>
                <w:color w:val="000000"/>
                <w:sz w:val="24"/>
                <w:szCs w:val="24"/>
              </w:rPr>
              <w:t>Основное мероприятие 1.2.2.</w:t>
            </w:r>
          </w:p>
          <w:p w14:paraId="176394B4" w14:textId="77777777" w:rsidR="00791E09" w:rsidRPr="00791E09" w:rsidRDefault="00791E09" w:rsidP="008C6D82">
            <w:pPr>
              <w:rPr>
                <w:color w:val="000000"/>
                <w:sz w:val="24"/>
                <w:szCs w:val="24"/>
              </w:rPr>
            </w:pPr>
          </w:p>
        </w:tc>
        <w:tc>
          <w:tcPr>
            <w:tcW w:w="3422" w:type="dxa"/>
            <w:vMerge w:val="restart"/>
          </w:tcPr>
          <w:p w14:paraId="624C767C" w14:textId="77777777" w:rsidR="00791E09" w:rsidRPr="00791E09" w:rsidRDefault="00791E09" w:rsidP="008C6D82">
            <w:pPr>
              <w:rPr>
                <w:color w:val="000000"/>
                <w:sz w:val="24"/>
                <w:szCs w:val="24"/>
              </w:rPr>
            </w:pPr>
            <w:r w:rsidRPr="00791E09">
              <w:rPr>
                <w:color w:val="000000"/>
                <w:sz w:val="24"/>
                <w:szCs w:val="24"/>
              </w:rPr>
              <w:t xml:space="preserve">Оказание муниципальных услуг (выполнение </w:t>
            </w:r>
            <w:proofErr w:type="gramStart"/>
            <w:r w:rsidRPr="00791E09">
              <w:rPr>
                <w:color w:val="000000"/>
                <w:sz w:val="24"/>
                <w:szCs w:val="24"/>
              </w:rPr>
              <w:t>работ)  муниципальными</w:t>
            </w:r>
            <w:proofErr w:type="gramEnd"/>
            <w:r w:rsidRPr="00791E09">
              <w:rPr>
                <w:color w:val="000000"/>
                <w:sz w:val="24"/>
                <w:szCs w:val="24"/>
              </w:rPr>
              <w:t xml:space="preserve"> образованиями организациями дополнительного образования детей в сфере культуры и искусства</w:t>
            </w:r>
          </w:p>
        </w:tc>
        <w:tc>
          <w:tcPr>
            <w:tcW w:w="3953" w:type="dxa"/>
          </w:tcPr>
          <w:p w14:paraId="2A6A5C9F"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4D7016FA" w14:textId="77777777" w:rsidR="00791E09" w:rsidRPr="00791E09" w:rsidRDefault="00791E09" w:rsidP="008C6D82">
            <w:pPr>
              <w:jc w:val="center"/>
              <w:rPr>
                <w:sz w:val="22"/>
                <w:szCs w:val="22"/>
                <w:lang w:eastAsia="ru-RU"/>
              </w:rPr>
            </w:pPr>
            <w:r w:rsidRPr="00791E09">
              <w:rPr>
                <w:sz w:val="22"/>
                <w:szCs w:val="22"/>
                <w:lang w:eastAsia="ru-RU"/>
              </w:rPr>
              <w:t>121 889,25</w:t>
            </w:r>
          </w:p>
        </w:tc>
        <w:tc>
          <w:tcPr>
            <w:tcW w:w="1206" w:type="dxa"/>
          </w:tcPr>
          <w:p w14:paraId="602E5F24" w14:textId="77777777" w:rsidR="00791E09" w:rsidRPr="00791E09" w:rsidRDefault="00791E09" w:rsidP="008C6D82">
            <w:pPr>
              <w:jc w:val="center"/>
              <w:rPr>
                <w:sz w:val="22"/>
                <w:szCs w:val="22"/>
                <w:lang w:eastAsia="ru-RU"/>
              </w:rPr>
            </w:pPr>
            <w:r w:rsidRPr="00791E09">
              <w:rPr>
                <w:sz w:val="22"/>
                <w:szCs w:val="22"/>
                <w:lang w:eastAsia="ru-RU"/>
              </w:rPr>
              <w:t>39 670,15</w:t>
            </w:r>
          </w:p>
        </w:tc>
        <w:tc>
          <w:tcPr>
            <w:tcW w:w="1295" w:type="dxa"/>
          </w:tcPr>
          <w:p w14:paraId="6E04DE9D" w14:textId="77777777" w:rsidR="00791E09" w:rsidRPr="00791E09" w:rsidRDefault="00791E09" w:rsidP="008C6D82">
            <w:pPr>
              <w:jc w:val="center"/>
              <w:rPr>
                <w:sz w:val="22"/>
                <w:szCs w:val="22"/>
                <w:lang w:eastAsia="ru-RU"/>
              </w:rPr>
            </w:pPr>
            <w:r w:rsidRPr="00791E09">
              <w:rPr>
                <w:sz w:val="22"/>
                <w:szCs w:val="22"/>
                <w:lang w:eastAsia="ru-RU"/>
              </w:rPr>
              <w:t>40 545,08</w:t>
            </w:r>
          </w:p>
        </w:tc>
        <w:tc>
          <w:tcPr>
            <w:tcW w:w="1643" w:type="dxa"/>
          </w:tcPr>
          <w:p w14:paraId="4BDD1483" w14:textId="77777777" w:rsidR="00791E09" w:rsidRPr="00791E09" w:rsidRDefault="00791E09" w:rsidP="008C6D82">
            <w:pPr>
              <w:jc w:val="center"/>
              <w:rPr>
                <w:sz w:val="22"/>
                <w:szCs w:val="22"/>
                <w:lang w:eastAsia="ru-RU"/>
              </w:rPr>
            </w:pPr>
            <w:r w:rsidRPr="00791E09">
              <w:rPr>
                <w:sz w:val="22"/>
                <w:szCs w:val="22"/>
                <w:lang w:eastAsia="ru-RU"/>
              </w:rPr>
              <w:t>41 674,02</w:t>
            </w:r>
          </w:p>
        </w:tc>
      </w:tr>
      <w:tr w:rsidR="00791E09" w:rsidRPr="00791E09" w14:paraId="5B2154D8" w14:textId="77777777" w:rsidTr="008C6D82">
        <w:trPr>
          <w:trHeight w:val="141"/>
        </w:trPr>
        <w:tc>
          <w:tcPr>
            <w:tcW w:w="2241" w:type="dxa"/>
            <w:vMerge/>
          </w:tcPr>
          <w:p w14:paraId="7BA47AB8" w14:textId="77777777" w:rsidR="00791E09" w:rsidRPr="00791E09" w:rsidRDefault="00791E09" w:rsidP="008C6D82">
            <w:pPr>
              <w:rPr>
                <w:color w:val="000000"/>
                <w:sz w:val="24"/>
                <w:szCs w:val="24"/>
              </w:rPr>
            </w:pPr>
          </w:p>
        </w:tc>
        <w:tc>
          <w:tcPr>
            <w:tcW w:w="3422" w:type="dxa"/>
            <w:vMerge/>
          </w:tcPr>
          <w:p w14:paraId="7004CCC4" w14:textId="77777777" w:rsidR="00791E09" w:rsidRPr="00791E09" w:rsidRDefault="00791E09" w:rsidP="008C6D82">
            <w:pPr>
              <w:rPr>
                <w:color w:val="000000"/>
                <w:sz w:val="24"/>
                <w:szCs w:val="24"/>
              </w:rPr>
            </w:pPr>
          </w:p>
        </w:tc>
        <w:tc>
          <w:tcPr>
            <w:tcW w:w="3953" w:type="dxa"/>
          </w:tcPr>
          <w:p w14:paraId="03307903"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759F1AAA" w14:textId="77777777" w:rsidR="00791E09" w:rsidRPr="00791E09" w:rsidRDefault="00791E09" w:rsidP="008C6D82">
            <w:pPr>
              <w:jc w:val="center"/>
              <w:rPr>
                <w:sz w:val="22"/>
                <w:szCs w:val="22"/>
              </w:rPr>
            </w:pPr>
          </w:p>
        </w:tc>
        <w:tc>
          <w:tcPr>
            <w:tcW w:w="1206" w:type="dxa"/>
          </w:tcPr>
          <w:p w14:paraId="73CEDCE6" w14:textId="77777777" w:rsidR="00791E09" w:rsidRPr="00791E09" w:rsidRDefault="00791E09" w:rsidP="008C6D82">
            <w:pPr>
              <w:jc w:val="center"/>
              <w:rPr>
                <w:color w:val="000000"/>
                <w:sz w:val="22"/>
                <w:szCs w:val="22"/>
              </w:rPr>
            </w:pPr>
          </w:p>
        </w:tc>
        <w:tc>
          <w:tcPr>
            <w:tcW w:w="1295" w:type="dxa"/>
          </w:tcPr>
          <w:p w14:paraId="61FD5F1C" w14:textId="77777777" w:rsidR="00791E09" w:rsidRPr="00791E09" w:rsidRDefault="00791E09" w:rsidP="008C6D82">
            <w:pPr>
              <w:jc w:val="center"/>
              <w:rPr>
                <w:color w:val="000000"/>
                <w:sz w:val="22"/>
                <w:szCs w:val="22"/>
              </w:rPr>
            </w:pPr>
          </w:p>
        </w:tc>
        <w:tc>
          <w:tcPr>
            <w:tcW w:w="1643" w:type="dxa"/>
          </w:tcPr>
          <w:p w14:paraId="5036A33E" w14:textId="77777777" w:rsidR="00791E09" w:rsidRPr="00791E09" w:rsidRDefault="00791E09" w:rsidP="008C6D82">
            <w:pPr>
              <w:jc w:val="center"/>
              <w:rPr>
                <w:color w:val="000000"/>
                <w:sz w:val="22"/>
                <w:szCs w:val="22"/>
              </w:rPr>
            </w:pPr>
          </w:p>
        </w:tc>
      </w:tr>
      <w:tr w:rsidR="00791E09" w:rsidRPr="00791E09" w14:paraId="21DE9994" w14:textId="77777777" w:rsidTr="008C6D82">
        <w:trPr>
          <w:trHeight w:val="187"/>
        </w:trPr>
        <w:tc>
          <w:tcPr>
            <w:tcW w:w="2241" w:type="dxa"/>
            <w:vMerge/>
          </w:tcPr>
          <w:p w14:paraId="28C0BBB6" w14:textId="77777777" w:rsidR="00791E09" w:rsidRPr="00791E09" w:rsidRDefault="00791E09" w:rsidP="008C6D82">
            <w:pPr>
              <w:rPr>
                <w:color w:val="000000"/>
                <w:sz w:val="24"/>
                <w:szCs w:val="24"/>
              </w:rPr>
            </w:pPr>
          </w:p>
        </w:tc>
        <w:tc>
          <w:tcPr>
            <w:tcW w:w="3422" w:type="dxa"/>
            <w:vMerge/>
          </w:tcPr>
          <w:p w14:paraId="04EDF569" w14:textId="77777777" w:rsidR="00791E09" w:rsidRPr="00791E09" w:rsidRDefault="00791E09" w:rsidP="008C6D82">
            <w:pPr>
              <w:rPr>
                <w:color w:val="000000"/>
                <w:sz w:val="24"/>
                <w:szCs w:val="24"/>
              </w:rPr>
            </w:pPr>
          </w:p>
        </w:tc>
        <w:tc>
          <w:tcPr>
            <w:tcW w:w="3953" w:type="dxa"/>
          </w:tcPr>
          <w:p w14:paraId="37EC6AC7"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03C91F86" w14:textId="77777777" w:rsidR="00791E09" w:rsidRPr="00791E09" w:rsidRDefault="00791E09" w:rsidP="008C6D82">
            <w:pPr>
              <w:jc w:val="center"/>
              <w:rPr>
                <w:sz w:val="22"/>
                <w:szCs w:val="22"/>
                <w:lang w:eastAsia="ru-RU"/>
              </w:rPr>
            </w:pPr>
          </w:p>
        </w:tc>
        <w:tc>
          <w:tcPr>
            <w:tcW w:w="1206" w:type="dxa"/>
          </w:tcPr>
          <w:p w14:paraId="55CB193E" w14:textId="77777777" w:rsidR="00791E09" w:rsidRPr="00791E09" w:rsidRDefault="00791E09" w:rsidP="008C6D82">
            <w:pPr>
              <w:jc w:val="center"/>
              <w:rPr>
                <w:sz w:val="22"/>
                <w:szCs w:val="22"/>
                <w:lang w:eastAsia="ru-RU"/>
              </w:rPr>
            </w:pPr>
          </w:p>
        </w:tc>
        <w:tc>
          <w:tcPr>
            <w:tcW w:w="1295" w:type="dxa"/>
          </w:tcPr>
          <w:p w14:paraId="6B9436E3" w14:textId="77777777" w:rsidR="00791E09" w:rsidRPr="00791E09" w:rsidRDefault="00791E09" w:rsidP="008C6D82">
            <w:pPr>
              <w:jc w:val="center"/>
              <w:rPr>
                <w:sz w:val="22"/>
                <w:szCs w:val="22"/>
                <w:lang w:eastAsia="ru-RU"/>
              </w:rPr>
            </w:pPr>
          </w:p>
        </w:tc>
        <w:tc>
          <w:tcPr>
            <w:tcW w:w="1643" w:type="dxa"/>
          </w:tcPr>
          <w:p w14:paraId="300A9ABA" w14:textId="77777777" w:rsidR="00791E09" w:rsidRPr="00791E09" w:rsidRDefault="00791E09" w:rsidP="008C6D82">
            <w:pPr>
              <w:jc w:val="center"/>
              <w:rPr>
                <w:sz w:val="22"/>
                <w:szCs w:val="22"/>
                <w:lang w:eastAsia="ru-RU"/>
              </w:rPr>
            </w:pPr>
          </w:p>
        </w:tc>
      </w:tr>
      <w:tr w:rsidR="00791E09" w:rsidRPr="00791E09" w14:paraId="0C3EC87C" w14:textId="77777777" w:rsidTr="008C6D82">
        <w:trPr>
          <w:trHeight w:val="151"/>
        </w:trPr>
        <w:tc>
          <w:tcPr>
            <w:tcW w:w="2241" w:type="dxa"/>
            <w:vMerge/>
          </w:tcPr>
          <w:p w14:paraId="73B68B98" w14:textId="77777777" w:rsidR="00791E09" w:rsidRPr="00791E09" w:rsidRDefault="00791E09" w:rsidP="008C6D82">
            <w:pPr>
              <w:rPr>
                <w:color w:val="000000"/>
                <w:sz w:val="24"/>
                <w:szCs w:val="24"/>
              </w:rPr>
            </w:pPr>
          </w:p>
        </w:tc>
        <w:tc>
          <w:tcPr>
            <w:tcW w:w="3422" w:type="dxa"/>
            <w:vMerge/>
          </w:tcPr>
          <w:p w14:paraId="3D163557" w14:textId="77777777" w:rsidR="00791E09" w:rsidRPr="00791E09" w:rsidRDefault="00791E09" w:rsidP="008C6D82">
            <w:pPr>
              <w:rPr>
                <w:color w:val="000000"/>
                <w:sz w:val="24"/>
                <w:szCs w:val="24"/>
              </w:rPr>
            </w:pPr>
          </w:p>
        </w:tc>
        <w:tc>
          <w:tcPr>
            <w:tcW w:w="3953" w:type="dxa"/>
          </w:tcPr>
          <w:p w14:paraId="18090C78"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2E302479" w14:textId="77777777" w:rsidR="00791E09" w:rsidRPr="00791E09" w:rsidRDefault="00791E09" w:rsidP="008C6D82">
            <w:pPr>
              <w:jc w:val="center"/>
              <w:rPr>
                <w:sz w:val="22"/>
                <w:szCs w:val="22"/>
              </w:rPr>
            </w:pPr>
            <w:r w:rsidRPr="00791E09">
              <w:rPr>
                <w:sz w:val="22"/>
                <w:szCs w:val="22"/>
              </w:rPr>
              <w:t>84 471,21</w:t>
            </w:r>
          </w:p>
        </w:tc>
        <w:tc>
          <w:tcPr>
            <w:tcW w:w="1206" w:type="dxa"/>
          </w:tcPr>
          <w:p w14:paraId="07F3F760" w14:textId="77777777" w:rsidR="00791E09" w:rsidRPr="00791E09" w:rsidRDefault="00791E09" w:rsidP="008C6D82">
            <w:pPr>
              <w:jc w:val="center"/>
              <w:rPr>
                <w:color w:val="000000"/>
                <w:sz w:val="22"/>
                <w:szCs w:val="22"/>
              </w:rPr>
            </w:pPr>
            <w:r w:rsidRPr="00791E09">
              <w:rPr>
                <w:color w:val="000000"/>
                <w:sz w:val="22"/>
                <w:szCs w:val="22"/>
              </w:rPr>
              <w:t>28 258,79</w:t>
            </w:r>
          </w:p>
        </w:tc>
        <w:tc>
          <w:tcPr>
            <w:tcW w:w="1295" w:type="dxa"/>
          </w:tcPr>
          <w:p w14:paraId="3565C0F1" w14:textId="77777777" w:rsidR="00791E09" w:rsidRPr="00791E09" w:rsidRDefault="00791E09" w:rsidP="008C6D82">
            <w:pPr>
              <w:jc w:val="center"/>
              <w:rPr>
                <w:color w:val="000000"/>
                <w:sz w:val="22"/>
                <w:szCs w:val="22"/>
              </w:rPr>
            </w:pPr>
            <w:r w:rsidRPr="00791E09">
              <w:rPr>
                <w:color w:val="000000"/>
                <w:sz w:val="22"/>
                <w:szCs w:val="22"/>
              </w:rPr>
              <w:t>28 117,96</w:t>
            </w:r>
          </w:p>
        </w:tc>
        <w:tc>
          <w:tcPr>
            <w:tcW w:w="1643" w:type="dxa"/>
          </w:tcPr>
          <w:p w14:paraId="1BA7B7B1" w14:textId="77777777" w:rsidR="00791E09" w:rsidRPr="00791E09" w:rsidRDefault="00791E09" w:rsidP="008C6D82">
            <w:pPr>
              <w:jc w:val="center"/>
              <w:rPr>
                <w:color w:val="000000"/>
                <w:sz w:val="22"/>
                <w:szCs w:val="22"/>
              </w:rPr>
            </w:pPr>
            <w:r w:rsidRPr="00791E09">
              <w:rPr>
                <w:color w:val="000000"/>
                <w:sz w:val="22"/>
                <w:szCs w:val="22"/>
              </w:rPr>
              <w:t>28 094,46</w:t>
            </w:r>
          </w:p>
        </w:tc>
      </w:tr>
      <w:tr w:rsidR="00791E09" w:rsidRPr="00791E09" w14:paraId="03A17269" w14:textId="77777777" w:rsidTr="008C6D82">
        <w:trPr>
          <w:trHeight w:val="105"/>
        </w:trPr>
        <w:tc>
          <w:tcPr>
            <w:tcW w:w="2241" w:type="dxa"/>
            <w:vMerge/>
          </w:tcPr>
          <w:p w14:paraId="5F9E05F3" w14:textId="77777777" w:rsidR="00791E09" w:rsidRPr="00791E09" w:rsidRDefault="00791E09" w:rsidP="008C6D82">
            <w:pPr>
              <w:rPr>
                <w:color w:val="000000"/>
                <w:sz w:val="24"/>
                <w:szCs w:val="24"/>
              </w:rPr>
            </w:pPr>
          </w:p>
        </w:tc>
        <w:tc>
          <w:tcPr>
            <w:tcW w:w="3422" w:type="dxa"/>
            <w:vMerge/>
          </w:tcPr>
          <w:p w14:paraId="4C57315D" w14:textId="77777777" w:rsidR="00791E09" w:rsidRPr="00791E09" w:rsidRDefault="00791E09" w:rsidP="008C6D82">
            <w:pPr>
              <w:rPr>
                <w:color w:val="000000"/>
                <w:sz w:val="24"/>
                <w:szCs w:val="24"/>
              </w:rPr>
            </w:pPr>
          </w:p>
        </w:tc>
        <w:tc>
          <w:tcPr>
            <w:tcW w:w="3953" w:type="dxa"/>
          </w:tcPr>
          <w:p w14:paraId="480DA0D0"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4DDF3835" w14:textId="77777777" w:rsidR="00791E09" w:rsidRPr="00791E09" w:rsidRDefault="00791E09" w:rsidP="008C6D82">
            <w:pPr>
              <w:jc w:val="center"/>
              <w:rPr>
                <w:sz w:val="22"/>
                <w:szCs w:val="22"/>
              </w:rPr>
            </w:pPr>
            <w:r w:rsidRPr="00791E09">
              <w:rPr>
                <w:sz w:val="22"/>
                <w:szCs w:val="22"/>
              </w:rPr>
              <w:t>37 418,04</w:t>
            </w:r>
          </w:p>
        </w:tc>
        <w:tc>
          <w:tcPr>
            <w:tcW w:w="1206" w:type="dxa"/>
          </w:tcPr>
          <w:p w14:paraId="077C31A2" w14:textId="77777777" w:rsidR="00791E09" w:rsidRPr="00791E09" w:rsidRDefault="00791E09" w:rsidP="008C6D82">
            <w:pPr>
              <w:jc w:val="center"/>
              <w:rPr>
                <w:sz w:val="22"/>
                <w:szCs w:val="22"/>
              </w:rPr>
            </w:pPr>
            <w:r w:rsidRPr="00791E09">
              <w:rPr>
                <w:sz w:val="22"/>
                <w:szCs w:val="22"/>
              </w:rPr>
              <w:t>11 411,36</w:t>
            </w:r>
          </w:p>
        </w:tc>
        <w:tc>
          <w:tcPr>
            <w:tcW w:w="1295" w:type="dxa"/>
          </w:tcPr>
          <w:p w14:paraId="4288C84D" w14:textId="77777777" w:rsidR="00791E09" w:rsidRPr="00791E09" w:rsidRDefault="00791E09" w:rsidP="008C6D82">
            <w:pPr>
              <w:jc w:val="center"/>
              <w:rPr>
                <w:sz w:val="22"/>
                <w:szCs w:val="22"/>
              </w:rPr>
            </w:pPr>
            <w:r w:rsidRPr="00791E09">
              <w:rPr>
                <w:sz w:val="22"/>
                <w:szCs w:val="22"/>
              </w:rPr>
              <w:t>12 427,12</w:t>
            </w:r>
          </w:p>
        </w:tc>
        <w:tc>
          <w:tcPr>
            <w:tcW w:w="1643" w:type="dxa"/>
          </w:tcPr>
          <w:p w14:paraId="14791182" w14:textId="77777777" w:rsidR="00791E09" w:rsidRPr="00791E09" w:rsidRDefault="00791E09" w:rsidP="008C6D82">
            <w:pPr>
              <w:jc w:val="center"/>
              <w:rPr>
                <w:sz w:val="22"/>
                <w:szCs w:val="22"/>
              </w:rPr>
            </w:pPr>
            <w:r w:rsidRPr="00791E09">
              <w:rPr>
                <w:sz w:val="22"/>
                <w:szCs w:val="22"/>
              </w:rPr>
              <w:t>13 579,56</w:t>
            </w:r>
          </w:p>
        </w:tc>
      </w:tr>
      <w:tr w:rsidR="00791E09" w:rsidRPr="00791E09" w14:paraId="5F6D4D5E" w14:textId="77777777" w:rsidTr="008C6D82">
        <w:trPr>
          <w:trHeight w:val="323"/>
        </w:trPr>
        <w:tc>
          <w:tcPr>
            <w:tcW w:w="2241" w:type="dxa"/>
            <w:vMerge/>
          </w:tcPr>
          <w:p w14:paraId="63AED2E0" w14:textId="77777777" w:rsidR="00791E09" w:rsidRPr="00791E09" w:rsidRDefault="00791E09" w:rsidP="008C6D82">
            <w:pPr>
              <w:rPr>
                <w:color w:val="000000"/>
                <w:sz w:val="24"/>
                <w:szCs w:val="24"/>
              </w:rPr>
            </w:pPr>
          </w:p>
        </w:tc>
        <w:tc>
          <w:tcPr>
            <w:tcW w:w="3422" w:type="dxa"/>
            <w:vMerge/>
          </w:tcPr>
          <w:p w14:paraId="44DCC613" w14:textId="77777777" w:rsidR="00791E09" w:rsidRPr="00791E09" w:rsidRDefault="00791E09" w:rsidP="008C6D82">
            <w:pPr>
              <w:rPr>
                <w:color w:val="000000"/>
                <w:sz w:val="24"/>
                <w:szCs w:val="24"/>
              </w:rPr>
            </w:pPr>
          </w:p>
        </w:tc>
        <w:tc>
          <w:tcPr>
            <w:tcW w:w="3953" w:type="dxa"/>
          </w:tcPr>
          <w:p w14:paraId="64A7938D"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0BD48176"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72773B4B"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32AAB9F"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7706EADE"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0A1D855C" w14:textId="77777777" w:rsidTr="008C6D82">
        <w:trPr>
          <w:trHeight w:val="208"/>
        </w:trPr>
        <w:tc>
          <w:tcPr>
            <w:tcW w:w="2241" w:type="dxa"/>
            <w:vMerge/>
          </w:tcPr>
          <w:p w14:paraId="7F3DFFC3" w14:textId="77777777" w:rsidR="00791E09" w:rsidRPr="00791E09" w:rsidRDefault="00791E09" w:rsidP="008C6D82">
            <w:pPr>
              <w:rPr>
                <w:color w:val="000000"/>
                <w:sz w:val="24"/>
                <w:szCs w:val="24"/>
              </w:rPr>
            </w:pPr>
          </w:p>
        </w:tc>
        <w:tc>
          <w:tcPr>
            <w:tcW w:w="3422" w:type="dxa"/>
            <w:vMerge/>
          </w:tcPr>
          <w:p w14:paraId="0889DC45" w14:textId="77777777" w:rsidR="00791E09" w:rsidRPr="00791E09" w:rsidRDefault="00791E09" w:rsidP="008C6D82">
            <w:pPr>
              <w:rPr>
                <w:color w:val="000000"/>
                <w:sz w:val="24"/>
                <w:szCs w:val="24"/>
              </w:rPr>
            </w:pPr>
          </w:p>
        </w:tc>
        <w:tc>
          <w:tcPr>
            <w:tcW w:w="3953" w:type="dxa"/>
          </w:tcPr>
          <w:p w14:paraId="2BD4036E"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7F946DEC"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7C49E434"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9C48744"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43861697"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19F9034" w14:textId="77777777" w:rsidTr="008C6D82">
        <w:trPr>
          <w:trHeight w:val="172"/>
        </w:trPr>
        <w:tc>
          <w:tcPr>
            <w:tcW w:w="2241" w:type="dxa"/>
            <w:vMerge w:val="restart"/>
          </w:tcPr>
          <w:p w14:paraId="2991E07B" w14:textId="77777777" w:rsidR="00791E09" w:rsidRPr="00791E09" w:rsidRDefault="00791E09" w:rsidP="008C6D82">
            <w:pPr>
              <w:pStyle w:val="ConsPlusCell"/>
              <w:jc w:val="right"/>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мероприятие </w:t>
            </w:r>
            <w:r w:rsidRPr="00791E09">
              <w:rPr>
                <w:rFonts w:ascii="Times New Roman" w:hAnsi="Times New Roman" w:cs="Times New Roman"/>
                <w:sz w:val="24"/>
                <w:szCs w:val="24"/>
              </w:rPr>
              <w:lastRenderedPageBreak/>
              <w:t>1.2.2.1</w:t>
            </w:r>
          </w:p>
        </w:tc>
        <w:tc>
          <w:tcPr>
            <w:tcW w:w="3422" w:type="dxa"/>
            <w:vMerge w:val="restart"/>
          </w:tcPr>
          <w:p w14:paraId="5C5DA227" w14:textId="77777777" w:rsidR="00791E09" w:rsidRPr="00791E09" w:rsidRDefault="00791E09" w:rsidP="008C6D82">
            <w:pPr>
              <w:pStyle w:val="ConsPlusCell"/>
              <w:jc w:val="right"/>
              <w:rPr>
                <w:rFonts w:ascii="Times New Roman" w:hAnsi="Times New Roman" w:cs="Times New Roman"/>
                <w:sz w:val="24"/>
                <w:szCs w:val="24"/>
              </w:rPr>
            </w:pPr>
            <w:r w:rsidRPr="00791E09">
              <w:rPr>
                <w:rFonts w:ascii="Times New Roman" w:hAnsi="Times New Roman" w:cs="Times New Roman"/>
                <w:color w:val="000000"/>
                <w:sz w:val="24"/>
                <w:szCs w:val="24"/>
              </w:rPr>
              <w:lastRenderedPageBreak/>
              <w:t xml:space="preserve">Оказание муниципальных </w:t>
            </w:r>
            <w:r w:rsidRPr="00791E09">
              <w:rPr>
                <w:rFonts w:ascii="Times New Roman" w:hAnsi="Times New Roman" w:cs="Times New Roman"/>
                <w:color w:val="000000"/>
                <w:sz w:val="24"/>
                <w:szCs w:val="24"/>
              </w:rPr>
              <w:lastRenderedPageBreak/>
              <w:t xml:space="preserve">услуг (выполнение </w:t>
            </w:r>
            <w:proofErr w:type="gramStart"/>
            <w:r w:rsidRPr="00791E09">
              <w:rPr>
                <w:rFonts w:ascii="Times New Roman" w:hAnsi="Times New Roman" w:cs="Times New Roman"/>
                <w:color w:val="000000"/>
                <w:sz w:val="24"/>
                <w:szCs w:val="24"/>
              </w:rPr>
              <w:t>работ)  муниципальными</w:t>
            </w:r>
            <w:proofErr w:type="gramEnd"/>
            <w:r w:rsidRPr="00791E09">
              <w:rPr>
                <w:rFonts w:ascii="Times New Roman" w:hAnsi="Times New Roman" w:cs="Times New Roman"/>
                <w:color w:val="000000"/>
                <w:sz w:val="24"/>
                <w:szCs w:val="24"/>
              </w:rPr>
              <w:t xml:space="preserve"> образованиями организациями дополнительного образования детей в сфере культуры и искусства за исключением оплаты по коммунальным услугам</w:t>
            </w:r>
          </w:p>
        </w:tc>
        <w:tc>
          <w:tcPr>
            <w:tcW w:w="3953" w:type="dxa"/>
          </w:tcPr>
          <w:p w14:paraId="0F229959" w14:textId="77777777" w:rsidR="00791E09" w:rsidRPr="00791E09" w:rsidRDefault="00791E09" w:rsidP="008C6D82">
            <w:pPr>
              <w:rPr>
                <w:snapToGrid w:val="0"/>
                <w:sz w:val="24"/>
                <w:szCs w:val="24"/>
                <w:lang w:eastAsia="ru-RU"/>
              </w:rPr>
            </w:pPr>
            <w:r w:rsidRPr="00791E09">
              <w:rPr>
                <w:snapToGrid w:val="0"/>
                <w:sz w:val="24"/>
                <w:szCs w:val="24"/>
                <w:lang w:eastAsia="ru-RU"/>
              </w:rPr>
              <w:lastRenderedPageBreak/>
              <w:t>Всего:</w:t>
            </w:r>
          </w:p>
        </w:tc>
        <w:tc>
          <w:tcPr>
            <w:tcW w:w="1833" w:type="dxa"/>
          </w:tcPr>
          <w:p w14:paraId="3D61A361" w14:textId="77777777" w:rsidR="00791E09" w:rsidRPr="00791E09" w:rsidRDefault="00791E09" w:rsidP="008C6D82">
            <w:pPr>
              <w:jc w:val="center"/>
              <w:rPr>
                <w:sz w:val="22"/>
                <w:szCs w:val="22"/>
                <w:lang w:eastAsia="ru-RU"/>
              </w:rPr>
            </w:pPr>
            <w:r w:rsidRPr="00791E09">
              <w:rPr>
                <w:sz w:val="22"/>
                <w:szCs w:val="22"/>
                <w:lang w:eastAsia="ru-RU"/>
              </w:rPr>
              <w:t>116 113,35</w:t>
            </w:r>
          </w:p>
        </w:tc>
        <w:tc>
          <w:tcPr>
            <w:tcW w:w="1206" w:type="dxa"/>
            <w:vAlign w:val="center"/>
          </w:tcPr>
          <w:p w14:paraId="65C594FB" w14:textId="77777777" w:rsidR="00791E09" w:rsidRPr="00791E09" w:rsidRDefault="00791E09" w:rsidP="008C6D82">
            <w:pPr>
              <w:jc w:val="center"/>
              <w:rPr>
                <w:bCs/>
                <w:iCs/>
                <w:color w:val="000000"/>
                <w:sz w:val="22"/>
                <w:szCs w:val="22"/>
              </w:rPr>
            </w:pPr>
            <w:r w:rsidRPr="00791E09">
              <w:rPr>
                <w:bCs/>
                <w:iCs/>
                <w:color w:val="000000"/>
                <w:sz w:val="22"/>
                <w:szCs w:val="22"/>
              </w:rPr>
              <w:t>37 824,25</w:t>
            </w:r>
          </w:p>
        </w:tc>
        <w:tc>
          <w:tcPr>
            <w:tcW w:w="1295" w:type="dxa"/>
            <w:vAlign w:val="center"/>
          </w:tcPr>
          <w:p w14:paraId="67F14BBB" w14:textId="77777777" w:rsidR="00791E09" w:rsidRPr="00791E09" w:rsidRDefault="00791E09" w:rsidP="008C6D82">
            <w:pPr>
              <w:jc w:val="center"/>
              <w:rPr>
                <w:bCs/>
                <w:iCs/>
                <w:color w:val="000000"/>
                <w:sz w:val="22"/>
                <w:szCs w:val="22"/>
              </w:rPr>
            </w:pPr>
            <w:r w:rsidRPr="00791E09">
              <w:rPr>
                <w:bCs/>
                <w:iCs/>
                <w:color w:val="000000"/>
                <w:sz w:val="22"/>
                <w:szCs w:val="22"/>
              </w:rPr>
              <w:t>38 612,08</w:t>
            </w:r>
          </w:p>
        </w:tc>
        <w:tc>
          <w:tcPr>
            <w:tcW w:w="1643" w:type="dxa"/>
            <w:vAlign w:val="center"/>
          </w:tcPr>
          <w:p w14:paraId="2EF32A03" w14:textId="77777777" w:rsidR="00791E09" w:rsidRPr="00791E09" w:rsidRDefault="00791E09" w:rsidP="008C6D82">
            <w:pPr>
              <w:jc w:val="center"/>
              <w:rPr>
                <w:bCs/>
                <w:iCs/>
                <w:color w:val="000000"/>
                <w:sz w:val="22"/>
                <w:szCs w:val="22"/>
              </w:rPr>
            </w:pPr>
            <w:r w:rsidRPr="00791E09">
              <w:rPr>
                <w:bCs/>
                <w:iCs/>
                <w:color w:val="000000"/>
                <w:sz w:val="22"/>
                <w:szCs w:val="22"/>
              </w:rPr>
              <w:t>39 677,02</w:t>
            </w:r>
          </w:p>
        </w:tc>
      </w:tr>
      <w:tr w:rsidR="00791E09" w:rsidRPr="00791E09" w14:paraId="632C248E" w14:textId="77777777" w:rsidTr="008C6D82">
        <w:trPr>
          <w:trHeight w:val="172"/>
        </w:trPr>
        <w:tc>
          <w:tcPr>
            <w:tcW w:w="2241" w:type="dxa"/>
            <w:vMerge/>
          </w:tcPr>
          <w:p w14:paraId="216BEFF0" w14:textId="77777777" w:rsidR="00791E09" w:rsidRPr="00791E09" w:rsidRDefault="00791E09" w:rsidP="008C6D82">
            <w:pPr>
              <w:ind w:firstLine="720"/>
              <w:rPr>
                <w:snapToGrid w:val="0"/>
                <w:color w:val="000000"/>
                <w:sz w:val="24"/>
                <w:szCs w:val="24"/>
                <w:lang w:eastAsia="ru-RU"/>
              </w:rPr>
            </w:pPr>
          </w:p>
        </w:tc>
        <w:tc>
          <w:tcPr>
            <w:tcW w:w="3422" w:type="dxa"/>
            <w:vMerge/>
          </w:tcPr>
          <w:p w14:paraId="44E083E2" w14:textId="77777777" w:rsidR="00791E09" w:rsidRPr="00791E09" w:rsidRDefault="00791E09" w:rsidP="008C6D82">
            <w:pPr>
              <w:ind w:firstLine="720"/>
              <w:rPr>
                <w:snapToGrid w:val="0"/>
                <w:color w:val="000000"/>
                <w:sz w:val="24"/>
                <w:szCs w:val="24"/>
                <w:lang w:eastAsia="ru-RU"/>
              </w:rPr>
            </w:pPr>
          </w:p>
        </w:tc>
        <w:tc>
          <w:tcPr>
            <w:tcW w:w="3953" w:type="dxa"/>
          </w:tcPr>
          <w:p w14:paraId="743049B1"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7B880E46" w14:textId="77777777" w:rsidR="00791E09" w:rsidRPr="00791E09" w:rsidRDefault="00791E09" w:rsidP="008C6D82">
            <w:pPr>
              <w:jc w:val="center"/>
              <w:rPr>
                <w:b/>
                <w:sz w:val="22"/>
                <w:szCs w:val="22"/>
                <w:lang w:eastAsia="ru-RU"/>
              </w:rPr>
            </w:pPr>
          </w:p>
        </w:tc>
        <w:tc>
          <w:tcPr>
            <w:tcW w:w="1206" w:type="dxa"/>
          </w:tcPr>
          <w:p w14:paraId="2D9880C0" w14:textId="77777777" w:rsidR="00791E09" w:rsidRPr="00791E09" w:rsidRDefault="00791E09" w:rsidP="008C6D82">
            <w:pPr>
              <w:jc w:val="center"/>
              <w:rPr>
                <w:b/>
                <w:sz w:val="22"/>
                <w:szCs w:val="22"/>
                <w:lang w:eastAsia="ru-RU"/>
              </w:rPr>
            </w:pPr>
          </w:p>
        </w:tc>
        <w:tc>
          <w:tcPr>
            <w:tcW w:w="1295" w:type="dxa"/>
          </w:tcPr>
          <w:p w14:paraId="4E902030" w14:textId="77777777" w:rsidR="00791E09" w:rsidRPr="00791E09" w:rsidRDefault="00791E09" w:rsidP="008C6D82">
            <w:pPr>
              <w:jc w:val="center"/>
              <w:rPr>
                <w:b/>
                <w:sz w:val="22"/>
                <w:szCs w:val="22"/>
                <w:lang w:eastAsia="ru-RU"/>
              </w:rPr>
            </w:pPr>
          </w:p>
        </w:tc>
        <w:tc>
          <w:tcPr>
            <w:tcW w:w="1643" w:type="dxa"/>
          </w:tcPr>
          <w:p w14:paraId="0A2FB47F" w14:textId="77777777" w:rsidR="00791E09" w:rsidRPr="00791E09" w:rsidRDefault="00791E09" w:rsidP="008C6D82">
            <w:pPr>
              <w:jc w:val="center"/>
              <w:rPr>
                <w:b/>
                <w:sz w:val="22"/>
                <w:szCs w:val="22"/>
                <w:lang w:eastAsia="ru-RU"/>
              </w:rPr>
            </w:pPr>
          </w:p>
        </w:tc>
      </w:tr>
      <w:tr w:rsidR="00791E09" w:rsidRPr="00791E09" w14:paraId="00A7E80B" w14:textId="77777777" w:rsidTr="008C6D82">
        <w:trPr>
          <w:trHeight w:val="172"/>
        </w:trPr>
        <w:tc>
          <w:tcPr>
            <w:tcW w:w="2241" w:type="dxa"/>
            <w:vMerge/>
          </w:tcPr>
          <w:p w14:paraId="2F83532C" w14:textId="77777777" w:rsidR="00791E09" w:rsidRPr="00791E09" w:rsidRDefault="00791E09" w:rsidP="008C6D82">
            <w:pPr>
              <w:ind w:firstLine="720"/>
              <w:rPr>
                <w:snapToGrid w:val="0"/>
                <w:color w:val="000000"/>
                <w:sz w:val="24"/>
                <w:szCs w:val="24"/>
                <w:lang w:eastAsia="ru-RU"/>
              </w:rPr>
            </w:pPr>
          </w:p>
        </w:tc>
        <w:tc>
          <w:tcPr>
            <w:tcW w:w="3422" w:type="dxa"/>
            <w:vMerge/>
          </w:tcPr>
          <w:p w14:paraId="5C1A94ED" w14:textId="77777777" w:rsidR="00791E09" w:rsidRPr="00791E09" w:rsidRDefault="00791E09" w:rsidP="008C6D82">
            <w:pPr>
              <w:ind w:firstLine="720"/>
              <w:rPr>
                <w:snapToGrid w:val="0"/>
                <w:color w:val="000000"/>
                <w:sz w:val="24"/>
                <w:szCs w:val="24"/>
                <w:lang w:eastAsia="ru-RU"/>
              </w:rPr>
            </w:pPr>
          </w:p>
        </w:tc>
        <w:tc>
          <w:tcPr>
            <w:tcW w:w="3953" w:type="dxa"/>
          </w:tcPr>
          <w:p w14:paraId="02D02F0E"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07A9CF3B" w14:textId="77777777" w:rsidR="00791E09" w:rsidRPr="00791E09" w:rsidRDefault="00791E09" w:rsidP="008C6D82">
            <w:pPr>
              <w:jc w:val="center"/>
              <w:rPr>
                <w:b/>
                <w:sz w:val="22"/>
                <w:szCs w:val="22"/>
                <w:lang w:eastAsia="ru-RU"/>
              </w:rPr>
            </w:pPr>
          </w:p>
        </w:tc>
        <w:tc>
          <w:tcPr>
            <w:tcW w:w="1206" w:type="dxa"/>
          </w:tcPr>
          <w:p w14:paraId="187FC52F" w14:textId="77777777" w:rsidR="00791E09" w:rsidRPr="00791E09" w:rsidRDefault="00791E09" w:rsidP="008C6D82">
            <w:pPr>
              <w:jc w:val="center"/>
              <w:rPr>
                <w:b/>
                <w:sz w:val="22"/>
                <w:szCs w:val="22"/>
                <w:lang w:eastAsia="ru-RU"/>
              </w:rPr>
            </w:pPr>
          </w:p>
        </w:tc>
        <w:tc>
          <w:tcPr>
            <w:tcW w:w="1295" w:type="dxa"/>
          </w:tcPr>
          <w:p w14:paraId="78BC4FC3" w14:textId="77777777" w:rsidR="00791E09" w:rsidRPr="00791E09" w:rsidRDefault="00791E09" w:rsidP="008C6D82">
            <w:pPr>
              <w:jc w:val="center"/>
              <w:rPr>
                <w:b/>
                <w:sz w:val="22"/>
                <w:szCs w:val="22"/>
                <w:lang w:eastAsia="ru-RU"/>
              </w:rPr>
            </w:pPr>
          </w:p>
        </w:tc>
        <w:tc>
          <w:tcPr>
            <w:tcW w:w="1643" w:type="dxa"/>
          </w:tcPr>
          <w:p w14:paraId="6B4CE988" w14:textId="77777777" w:rsidR="00791E09" w:rsidRPr="00791E09" w:rsidRDefault="00791E09" w:rsidP="008C6D82">
            <w:pPr>
              <w:jc w:val="center"/>
              <w:rPr>
                <w:b/>
                <w:sz w:val="22"/>
                <w:szCs w:val="22"/>
                <w:lang w:eastAsia="ru-RU"/>
              </w:rPr>
            </w:pPr>
          </w:p>
        </w:tc>
      </w:tr>
      <w:tr w:rsidR="00791E09" w:rsidRPr="00791E09" w14:paraId="09A5F8A2" w14:textId="77777777" w:rsidTr="008C6D82">
        <w:trPr>
          <w:trHeight w:val="172"/>
        </w:trPr>
        <w:tc>
          <w:tcPr>
            <w:tcW w:w="2241" w:type="dxa"/>
            <w:vMerge/>
          </w:tcPr>
          <w:p w14:paraId="447D952F" w14:textId="77777777" w:rsidR="00791E09" w:rsidRPr="00791E09" w:rsidRDefault="00791E09" w:rsidP="008C6D82">
            <w:pPr>
              <w:ind w:firstLine="720"/>
              <w:rPr>
                <w:snapToGrid w:val="0"/>
                <w:color w:val="000000"/>
                <w:sz w:val="24"/>
                <w:szCs w:val="24"/>
                <w:lang w:eastAsia="ru-RU"/>
              </w:rPr>
            </w:pPr>
          </w:p>
        </w:tc>
        <w:tc>
          <w:tcPr>
            <w:tcW w:w="3422" w:type="dxa"/>
            <w:vMerge/>
          </w:tcPr>
          <w:p w14:paraId="20D105D7" w14:textId="77777777" w:rsidR="00791E09" w:rsidRPr="00791E09" w:rsidRDefault="00791E09" w:rsidP="008C6D82">
            <w:pPr>
              <w:ind w:firstLine="720"/>
              <w:rPr>
                <w:snapToGrid w:val="0"/>
                <w:color w:val="000000"/>
                <w:sz w:val="24"/>
                <w:szCs w:val="24"/>
                <w:lang w:eastAsia="ru-RU"/>
              </w:rPr>
            </w:pPr>
          </w:p>
        </w:tc>
        <w:tc>
          <w:tcPr>
            <w:tcW w:w="3953" w:type="dxa"/>
          </w:tcPr>
          <w:p w14:paraId="0DD9DF47"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7A5755EB" w14:textId="77777777" w:rsidR="00791E09" w:rsidRPr="00791E09" w:rsidRDefault="00791E09" w:rsidP="008C6D82">
            <w:pPr>
              <w:jc w:val="center"/>
              <w:rPr>
                <w:sz w:val="22"/>
                <w:szCs w:val="22"/>
                <w:lang w:eastAsia="ru-RU"/>
              </w:rPr>
            </w:pPr>
            <w:r w:rsidRPr="00791E09">
              <w:rPr>
                <w:sz w:val="22"/>
                <w:szCs w:val="22"/>
                <w:lang w:eastAsia="ru-RU"/>
              </w:rPr>
              <w:t>82 690,44</w:t>
            </w:r>
          </w:p>
        </w:tc>
        <w:tc>
          <w:tcPr>
            <w:tcW w:w="1206" w:type="dxa"/>
            <w:vAlign w:val="center"/>
          </w:tcPr>
          <w:p w14:paraId="0388223E" w14:textId="77777777" w:rsidR="00791E09" w:rsidRPr="00791E09" w:rsidRDefault="00791E09" w:rsidP="008C6D82">
            <w:pPr>
              <w:jc w:val="center"/>
              <w:rPr>
                <w:bCs/>
                <w:iCs/>
                <w:color w:val="000000"/>
                <w:sz w:val="22"/>
                <w:szCs w:val="22"/>
              </w:rPr>
            </w:pPr>
            <w:r w:rsidRPr="00791E09">
              <w:rPr>
                <w:bCs/>
                <w:iCs/>
                <w:color w:val="000000"/>
                <w:sz w:val="22"/>
                <w:szCs w:val="22"/>
              </w:rPr>
              <w:t>27 689,02</w:t>
            </w:r>
          </w:p>
        </w:tc>
        <w:tc>
          <w:tcPr>
            <w:tcW w:w="1295" w:type="dxa"/>
            <w:vAlign w:val="center"/>
          </w:tcPr>
          <w:p w14:paraId="18966065" w14:textId="77777777" w:rsidR="00791E09" w:rsidRPr="00791E09" w:rsidRDefault="00791E09" w:rsidP="008C6D82">
            <w:pPr>
              <w:jc w:val="center"/>
              <w:rPr>
                <w:bCs/>
                <w:iCs/>
                <w:color w:val="000000"/>
                <w:sz w:val="22"/>
                <w:szCs w:val="22"/>
              </w:rPr>
            </w:pPr>
            <w:r w:rsidRPr="00791E09">
              <w:rPr>
                <w:bCs/>
                <w:iCs/>
                <w:color w:val="000000"/>
                <w:sz w:val="22"/>
                <w:szCs w:val="22"/>
              </w:rPr>
              <w:t>27 522,06</w:t>
            </w:r>
          </w:p>
        </w:tc>
        <w:tc>
          <w:tcPr>
            <w:tcW w:w="1643" w:type="dxa"/>
            <w:vAlign w:val="center"/>
          </w:tcPr>
          <w:p w14:paraId="5BFCBB30" w14:textId="77777777" w:rsidR="00791E09" w:rsidRPr="00791E09" w:rsidRDefault="00791E09" w:rsidP="008C6D82">
            <w:pPr>
              <w:jc w:val="center"/>
              <w:rPr>
                <w:bCs/>
                <w:iCs/>
                <w:color w:val="000000"/>
                <w:sz w:val="22"/>
                <w:szCs w:val="22"/>
              </w:rPr>
            </w:pPr>
            <w:r w:rsidRPr="00791E09">
              <w:rPr>
                <w:bCs/>
                <w:iCs/>
                <w:color w:val="000000"/>
                <w:sz w:val="22"/>
                <w:szCs w:val="22"/>
              </w:rPr>
              <w:t>27 479,36</w:t>
            </w:r>
          </w:p>
        </w:tc>
      </w:tr>
      <w:tr w:rsidR="00791E09" w:rsidRPr="00791E09" w14:paraId="0E4C53AD" w14:textId="77777777" w:rsidTr="008C6D82">
        <w:trPr>
          <w:trHeight w:val="172"/>
        </w:trPr>
        <w:tc>
          <w:tcPr>
            <w:tcW w:w="2241" w:type="dxa"/>
            <w:vMerge/>
          </w:tcPr>
          <w:p w14:paraId="3F400A4F"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16D86007" w14:textId="77777777" w:rsidR="00791E09" w:rsidRPr="00791E09" w:rsidRDefault="00791E09" w:rsidP="008C6D82">
            <w:pPr>
              <w:ind w:firstLine="720"/>
              <w:rPr>
                <w:snapToGrid w:val="0"/>
                <w:color w:val="000000"/>
                <w:sz w:val="24"/>
                <w:szCs w:val="24"/>
                <w:lang w:eastAsia="ru-RU"/>
              </w:rPr>
            </w:pPr>
          </w:p>
        </w:tc>
        <w:tc>
          <w:tcPr>
            <w:tcW w:w="3953" w:type="dxa"/>
          </w:tcPr>
          <w:p w14:paraId="05E8B288"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4B15B18B" w14:textId="77777777" w:rsidR="00791E09" w:rsidRPr="00791E09" w:rsidRDefault="00791E09" w:rsidP="008C6D82">
            <w:pPr>
              <w:jc w:val="center"/>
              <w:rPr>
                <w:sz w:val="22"/>
                <w:szCs w:val="22"/>
                <w:lang w:eastAsia="ru-RU"/>
              </w:rPr>
            </w:pPr>
            <w:r w:rsidRPr="00791E09">
              <w:rPr>
                <w:sz w:val="22"/>
                <w:szCs w:val="22"/>
                <w:lang w:eastAsia="ru-RU"/>
              </w:rPr>
              <w:t>33 422,91</w:t>
            </w:r>
          </w:p>
        </w:tc>
        <w:tc>
          <w:tcPr>
            <w:tcW w:w="1206" w:type="dxa"/>
          </w:tcPr>
          <w:p w14:paraId="1A490CCC" w14:textId="77777777" w:rsidR="00791E09" w:rsidRPr="00791E09" w:rsidRDefault="00791E09" w:rsidP="008C6D82">
            <w:pPr>
              <w:jc w:val="center"/>
              <w:rPr>
                <w:sz w:val="22"/>
                <w:szCs w:val="22"/>
                <w:lang w:eastAsia="ru-RU"/>
              </w:rPr>
            </w:pPr>
            <w:r w:rsidRPr="00791E09">
              <w:rPr>
                <w:sz w:val="22"/>
                <w:szCs w:val="22"/>
                <w:lang w:eastAsia="ru-RU"/>
              </w:rPr>
              <w:t>10 135,23</w:t>
            </w:r>
          </w:p>
        </w:tc>
        <w:tc>
          <w:tcPr>
            <w:tcW w:w="1295" w:type="dxa"/>
          </w:tcPr>
          <w:p w14:paraId="7F7CA5C7" w14:textId="77777777" w:rsidR="00791E09" w:rsidRPr="00791E09" w:rsidRDefault="00791E09" w:rsidP="008C6D82">
            <w:pPr>
              <w:jc w:val="center"/>
              <w:rPr>
                <w:sz w:val="22"/>
                <w:szCs w:val="22"/>
                <w:lang w:eastAsia="ru-RU"/>
              </w:rPr>
            </w:pPr>
            <w:r w:rsidRPr="00791E09">
              <w:rPr>
                <w:sz w:val="22"/>
                <w:szCs w:val="22"/>
                <w:lang w:eastAsia="ru-RU"/>
              </w:rPr>
              <w:t>11 090,02</w:t>
            </w:r>
          </w:p>
        </w:tc>
        <w:tc>
          <w:tcPr>
            <w:tcW w:w="1643" w:type="dxa"/>
          </w:tcPr>
          <w:p w14:paraId="6BF0C1EB" w14:textId="77777777" w:rsidR="00791E09" w:rsidRPr="00791E09" w:rsidRDefault="00791E09" w:rsidP="008C6D82">
            <w:pPr>
              <w:jc w:val="center"/>
              <w:rPr>
                <w:sz w:val="22"/>
                <w:szCs w:val="22"/>
                <w:lang w:eastAsia="ru-RU"/>
              </w:rPr>
            </w:pPr>
            <w:r w:rsidRPr="00791E09">
              <w:rPr>
                <w:sz w:val="22"/>
                <w:szCs w:val="22"/>
                <w:lang w:eastAsia="ru-RU"/>
              </w:rPr>
              <w:t>12 197,66</w:t>
            </w:r>
          </w:p>
        </w:tc>
      </w:tr>
      <w:tr w:rsidR="00791E09" w:rsidRPr="00791E09" w14:paraId="2E37E439" w14:textId="77777777" w:rsidTr="008C6D82">
        <w:trPr>
          <w:trHeight w:val="172"/>
        </w:trPr>
        <w:tc>
          <w:tcPr>
            <w:tcW w:w="2241" w:type="dxa"/>
            <w:vMerge/>
          </w:tcPr>
          <w:p w14:paraId="2132DEB4" w14:textId="77777777" w:rsidR="00791E09" w:rsidRPr="00791E09" w:rsidRDefault="00791E09" w:rsidP="008C6D82">
            <w:pPr>
              <w:ind w:firstLine="720"/>
              <w:rPr>
                <w:snapToGrid w:val="0"/>
                <w:color w:val="000000"/>
                <w:sz w:val="24"/>
                <w:szCs w:val="24"/>
                <w:lang w:eastAsia="ru-RU"/>
              </w:rPr>
            </w:pPr>
          </w:p>
        </w:tc>
        <w:tc>
          <w:tcPr>
            <w:tcW w:w="3422" w:type="dxa"/>
            <w:vMerge/>
          </w:tcPr>
          <w:p w14:paraId="3796647A" w14:textId="77777777" w:rsidR="00791E09" w:rsidRPr="00791E09" w:rsidRDefault="00791E09" w:rsidP="008C6D82">
            <w:pPr>
              <w:ind w:firstLine="720"/>
              <w:rPr>
                <w:snapToGrid w:val="0"/>
                <w:color w:val="000000"/>
                <w:sz w:val="24"/>
                <w:szCs w:val="24"/>
                <w:lang w:eastAsia="ru-RU"/>
              </w:rPr>
            </w:pPr>
          </w:p>
        </w:tc>
        <w:tc>
          <w:tcPr>
            <w:tcW w:w="3953" w:type="dxa"/>
          </w:tcPr>
          <w:p w14:paraId="1F9961EE"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5A4EB77C"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18E1E997"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2DCAFBA8"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F251F8A"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C3F04E4" w14:textId="77777777" w:rsidTr="008C6D82">
        <w:trPr>
          <w:trHeight w:val="172"/>
        </w:trPr>
        <w:tc>
          <w:tcPr>
            <w:tcW w:w="2241" w:type="dxa"/>
            <w:vMerge/>
          </w:tcPr>
          <w:p w14:paraId="313B388C"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47F52488" w14:textId="77777777" w:rsidR="00791E09" w:rsidRPr="00791E09" w:rsidRDefault="00791E09" w:rsidP="008C6D82">
            <w:pPr>
              <w:pStyle w:val="ConsPlusCell"/>
              <w:rPr>
                <w:rFonts w:ascii="Times New Roman" w:hAnsi="Times New Roman" w:cs="Times New Roman"/>
                <w:color w:val="000000"/>
                <w:sz w:val="24"/>
                <w:szCs w:val="24"/>
              </w:rPr>
            </w:pPr>
          </w:p>
        </w:tc>
        <w:tc>
          <w:tcPr>
            <w:tcW w:w="3953" w:type="dxa"/>
          </w:tcPr>
          <w:p w14:paraId="22874ECC" w14:textId="77777777" w:rsidR="00791E09" w:rsidRPr="00791E09" w:rsidRDefault="00791E09" w:rsidP="008C6D82">
            <w:pPr>
              <w:rPr>
                <w:snapToGrid w:val="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3BE6B656" w14:textId="77777777" w:rsidR="00791E09" w:rsidRPr="00791E09" w:rsidRDefault="00791E09" w:rsidP="008C6D82">
            <w:pPr>
              <w:jc w:val="center"/>
              <w:rPr>
                <w:sz w:val="22"/>
                <w:szCs w:val="22"/>
                <w:lang w:eastAsia="ru-RU"/>
              </w:rPr>
            </w:pPr>
          </w:p>
        </w:tc>
        <w:tc>
          <w:tcPr>
            <w:tcW w:w="1206" w:type="dxa"/>
          </w:tcPr>
          <w:p w14:paraId="1CEDCCFF" w14:textId="77777777" w:rsidR="00791E09" w:rsidRPr="00791E09" w:rsidRDefault="00791E09" w:rsidP="008C6D82">
            <w:pPr>
              <w:jc w:val="center"/>
              <w:rPr>
                <w:sz w:val="22"/>
                <w:szCs w:val="22"/>
                <w:lang w:eastAsia="ru-RU"/>
              </w:rPr>
            </w:pPr>
          </w:p>
        </w:tc>
        <w:tc>
          <w:tcPr>
            <w:tcW w:w="1295" w:type="dxa"/>
          </w:tcPr>
          <w:p w14:paraId="69DE1E9D" w14:textId="77777777" w:rsidR="00791E09" w:rsidRPr="00791E09" w:rsidRDefault="00791E09" w:rsidP="008C6D82">
            <w:pPr>
              <w:jc w:val="center"/>
              <w:rPr>
                <w:sz w:val="22"/>
                <w:szCs w:val="22"/>
                <w:lang w:eastAsia="ru-RU"/>
              </w:rPr>
            </w:pPr>
          </w:p>
        </w:tc>
        <w:tc>
          <w:tcPr>
            <w:tcW w:w="1643" w:type="dxa"/>
          </w:tcPr>
          <w:p w14:paraId="09494DEC" w14:textId="77777777" w:rsidR="00791E09" w:rsidRPr="00791E09" w:rsidRDefault="00791E09" w:rsidP="008C6D82">
            <w:pPr>
              <w:jc w:val="center"/>
              <w:rPr>
                <w:sz w:val="22"/>
                <w:szCs w:val="22"/>
                <w:lang w:eastAsia="ru-RU"/>
              </w:rPr>
            </w:pPr>
          </w:p>
        </w:tc>
      </w:tr>
      <w:tr w:rsidR="00791E09" w:rsidRPr="00791E09" w14:paraId="0EBAEAB4" w14:textId="77777777" w:rsidTr="008C6D82">
        <w:trPr>
          <w:trHeight w:val="172"/>
        </w:trPr>
        <w:tc>
          <w:tcPr>
            <w:tcW w:w="2241" w:type="dxa"/>
            <w:vMerge w:val="restart"/>
          </w:tcPr>
          <w:p w14:paraId="78AB7478" w14:textId="77777777" w:rsidR="00791E09" w:rsidRPr="00791E09" w:rsidRDefault="00791E09" w:rsidP="008C6D82">
            <w:pPr>
              <w:pStyle w:val="ConsPlusCell"/>
              <w:jc w:val="right"/>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мероприятие </w:t>
            </w:r>
            <w:r w:rsidRPr="00791E09">
              <w:rPr>
                <w:rFonts w:ascii="Times New Roman" w:hAnsi="Times New Roman" w:cs="Times New Roman"/>
                <w:sz w:val="24"/>
                <w:szCs w:val="24"/>
              </w:rPr>
              <w:t>1.2.2.2</w:t>
            </w:r>
          </w:p>
        </w:tc>
        <w:tc>
          <w:tcPr>
            <w:tcW w:w="3422" w:type="dxa"/>
            <w:vMerge w:val="restart"/>
          </w:tcPr>
          <w:p w14:paraId="64A01109" w14:textId="77777777" w:rsidR="00791E09" w:rsidRPr="00791E09" w:rsidRDefault="00791E09" w:rsidP="008C6D82">
            <w:pPr>
              <w:pStyle w:val="ConsPlusCell"/>
              <w:jc w:val="right"/>
              <w:rPr>
                <w:rFonts w:ascii="Times New Roman" w:hAnsi="Times New Roman" w:cs="Times New Roman"/>
                <w:sz w:val="24"/>
                <w:szCs w:val="24"/>
              </w:rPr>
            </w:pPr>
            <w:r w:rsidRPr="00791E09">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3953" w:type="dxa"/>
          </w:tcPr>
          <w:p w14:paraId="6BBA6068"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68116353" w14:textId="77777777" w:rsidR="00791E09" w:rsidRPr="00791E09" w:rsidRDefault="00791E09" w:rsidP="008C6D82">
            <w:pPr>
              <w:jc w:val="center"/>
              <w:rPr>
                <w:sz w:val="22"/>
                <w:szCs w:val="22"/>
                <w:lang w:eastAsia="ru-RU"/>
              </w:rPr>
            </w:pPr>
            <w:r w:rsidRPr="00791E09">
              <w:rPr>
                <w:sz w:val="22"/>
                <w:szCs w:val="22"/>
                <w:lang w:eastAsia="ru-RU"/>
              </w:rPr>
              <w:t>5 775,90</w:t>
            </w:r>
          </w:p>
        </w:tc>
        <w:tc>
          <w:tcPr>
            <w:tcW w:w="1206" w:type="dxa"/>
            <w:vAlign w:val="center"/>
          </w:tcPr>
          <w:p w14:paraId="7E1C5691" w14:textId="77777777" w:rsidR="00791E09" w:rsidRPr="00791E09" w:rsidRDefault="00791E09" w:rsidP="008C6D82">
            <w:pPr>
              <w:jc w:val="center"/>
              <w:rPr>
                <w:bCs/>
                <w:iCs/>
                <w:color w:val="000000"/>
                <w:sz w:val="22"/>
                <w:szCs w:val="22"/>
              </w:rPr>
            </w:pPr>
            <w:r w:rsidRPr="00791E09">
              <w:rPr>
                <w:bCs/>
                <w:iCs/>
                <w:color w:val="000000"/>
                <w:sz w:val="22"/>
                <w:szCs w:val="22"/>
              </w:rPr>
              <w:t>1 845,90</w:t>
            </w:r>
          </w:p>
        </w:tc>
        <w:tc>
          <w:tcPr>
            <w:tcW w:w="1295" w:type="dxa"/>
            <w:vAlign w:val="center"/>
          </w:tcPr>
          <w:p w14:paraId="2031FCB4" w14:textId="77777777" w:rsidR="00791E09" w:rsidRPr="00791E09" w:rsidRDefault="00791E09" w:rsidP="008C6D82">
            <w:pPr>
              <w:jc w:val="center"/>
              <w:rPr>
                <w:bCs/>
                <w:iCs/>
                <w:color w:val="000000"/>
                <w:sz w:val="22"/>
                <w:szCs w:val="22"/>
              </w:rPr>
            </w:pPr>
            <w:r w:rsidRPr="00791E09">
              <w:rPr>
                <w:bCs/>
                <w:iCs/>
                <w:color w:val="000000"/>
                <w:sz w:val="22"/>
                <w:szCs w:val="22"/>
              </w:rPr>
              <w:t>1 933,00</w:t>
            </w:r>
          </w:p>
        </w:tc>
        <w:tc>
          <w:tcPr>
            <w:tcW w:w="1643" w:type="dxa"/>
            <w:vAlign w:val="center"/>
          </w:tcPr>
          <w:p w14:paraId="38B83AF7" w14:textId="77777777" w:rsidR="00791E09" w:rsidRPr="00791E09" w:rsidRDefault="00791E09" w:rsidP="008C6D82">
            <w:pPr>
              <w:jc w:val="center"/>
              <w:rPr>
                <w:bCs/>
                <w:iCs/>
                <w:color w:val="000000"/>
                <w:sz w:val="22"/>
                <w:szCs w:val="22"/>
              </w:rPr>
            </w:pPr>
            <w:r w:rsidRPr="00791E09">
              <w:rPr>
                <w:bCs/>
                <w:iCs/>
                <w:color w:val="000000"/>
                <w:sz w:val="22"/>
                <w:szCs w:val="22"/>
              </w:rPr>
              <w:t>1 997,00</w:t>
            </w:r>
          </w:p>
        </w:tc>
      </w:tr>
      <w:tr w:rsidR="00791E09" w:rsidRPr="00791E09" w14:paraId="6E2AED93" w14:textId="77777777" w:rsidTr="008C6D82">
        <w:trPr>
          <w:trHeight w:val="172"/>
        </w:trPr>
        <w:tc>
          <w:tcPr>
            <w:tcW w:w="2241" w:type="dxa"/>
            <w:vMerge/>
          </w:tcPr>
          <w:p w14:paraId="33CAAE1E" w14:textId="77777777" w:rsidR="00791E09" w:rsidRPr="00791E09" w:rsidRDefault="00791E09" w:rsidP="008C6D82">
            <w:pPr>
              <w:ind w:firstLine="720"/>
              <w:rPr>
                <w:snapToGrid w:val="0"/>
                <w:color w:val="000000"/>
                <w:sz w:val="24"/>
                <w:szCs w:val="24"/>
                <w:lang w:eastAsia="ru-RU"/>
              </w:rPr>
            </w:pPr>
          </w:p>
        </w:tc>
        <w:tc>
          <w:tcPr>
            <w:tcW w:w="3422" w:type="dxa"/>
            <w:vMerge/>
          </w:tcPr>
          <w:p w14:paraId="01868D9E" w14:textId="77777777" w:rsidR="00791E09" w:rsidRPr="00791E09" w:rsidRDefault="00791E09" w:rsidP="008C6D82">
            <w:pPr>
              <w:ind w:firstLine="720"/>
              <w:rPr>
                <w:snapToGrid w:val="0"/>
                <w:color w:val="000000"/>
                <w:sz w:val="24"/>
                <w:szCs w:val="24"/>
                <w:lang w:eastAsia="ru-RU"/>
              </w:rPr>
            </w:pPr>
          </w:p>
        </w:tc>
        <w:tc>
          <w:tcPr>
            <w:tcW w:w="3953" w:type="dxa"/>
          </w:tcPr>
          <w:p w14:paraId="21F39C46"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19BEF3EA" w14:textId="77777777" w:rsidR="00791E09" w:rsidRPr="00791E09" w:rsidRDefault="00791E09" w:rsidP="008C6D82">
            <w:pPr>
              <w:jc w:val="center"/>
              <w:rPr>
                <w:b/>
                <w:sz w:val="22"/>
                <w:szCs w:val="22"/>
                <w:lang w:eastAsia="ru-RU"/>
              </w:rPr>
            </w:pPr>
          </w:p>
        </w:tc>
        <w:tc>
          <w:tcPr>
            <w:tcW w:w="1206" w:type="dxa"/>
          </w:tcPr>
          <w:p w14:paraId="4DA005C0" w14:textId="77777777" w:rsidR="00791E09" w:rsidRPr="00791E09" w:rsidRDefault="00791E09" w:rsidP="008C6D82">
            <w:pPr>
              <w:jc w:val="center"/>
              <w:rPr>
                <w:b/>
                <w:sz w:val="22"/>
                <w:szCs w:val="22"/>
                <w:lang w:eastAsia="ru-RU"/>
              </w:rPr>
            </w:pPr>
          </w:p>
        </w:tc>
        <w:tc>
          <w:tcPr>
            <w:tcW w:w="1295" w:type="dxa"/>
          </w:tcPr>
          <w:p w14:paraId="0F097F9E" w14:textId="77777777" w:rsidR="00791E09" w:rsidRPr="00791E09" w:rsidRDefault="00791E09" w:rsidP="008C6D82">
            <w:pPr>
              <w:jc w:val="center"/>
              <w:rPr>
                <w:b/>
                <w:sz w:val="22"/>
                <w:szCs w:val="22"/>
                <w:lang w:eastAsia="ru-RU"/>
              </w:rPr>
            </w:pPr>
          </w:p>
        </w:tc>
        <w:tc>
          <w:tcPr>
            <w:tcW w:w="1643" w:type="dxa"/>
          </w:tcPr>
          <w:p w14:paraId="7A71788F" w14:textId="77777777" w:rsidR="00791E09" w:rsidRPr="00791E09" w:rsidRDefault="00791E09" w:rsidP="008C6D82">
            <w:pPr>
              <w:jc w:val="center"/>
              <w:rPr>
                <w:b/>
                <w:sz w:val="22"/>
                <w:szCs w:val="22"/>
                <w:lang w:eastAsia="ru-RU"/>
              </w:rPr>
            </w:pPr>
          </w:p>
        </w:tc>
      </w:tr>
      <w:tr w:rsidR="00791E09" w:rsidRPr="00791E09" w14:paraId="385DCD40" w14:textId="77777777" w:rsidTr="008C6D82">
        <w:trPr>
          <w:trHeight w:val="172"/>
        </w:trPr>
        <w:tc>
          <w:tcPr>
            <w:tcW w:w="2241" w:type="dxa"/>
            <w:vMerge/>
          </w:tcPr>
          <w:p w14:paraId="7FE90254" w14:textId="77777777" w:rsidR="00791E09" w:rsidRPr="00791E09" w:rsidRDefault="00791E09" w:rsidP="008C6D82">
            <w:pPr>
              <w:ind w:firstLine="720"/>
              <w:rPr>
                <w:snapToGrid w:val="0"/>
                <w:color w:val="000000"/>
                <w:sz w:val="24"/>
                <w:szCs w:val="24"/>
                <w:lang w:eastAsia="ru-RU"/>
              </w:rPr>
            </w:pPr>
          </w:p>
        </w:tc>
        <w:tc>
          <w:tcPr>
            <w:tcW w:w="3422" w:type="dxa"/>
            <w:vMerge/>
          </w:tcPr>
          <w:p w14:paraId="290B604E" w14:textId="77777777" w:rsidR="00791E09" w:rsidRPr="00791E09" w:rsidRDefault="00791E09" w:rsidP="008C6D82">
            <w:pPr>
              <w:ind w:firstLine="720"/>
              <w:rPr>
                <w:snapToGrid w:val="0"/>
                <w:color w:val="000000"/>
                <w:sz w:val="24"/>
                <w:szCs w:val="24"/>
                <w:lang w:eastAsia="ru-RU"/>
              </w:rPr>
            </w:pPr>
          </w:p>
        </w:tc>
        <w:tc>
          <w:tcPr>
            <w:tcW w:w="3953" w:type="dxa"/>
          </w:tcPr>
          <w:p w14:paraId="347A59B1"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54CFAE78" w14:textId="77777777" w:rsidR="00791E09" w:rsidRPr="00791E09" w:rsidRDefault="00791E09" w:rsidP="008C6D82">
            <w:pPr>
              <w:jc w:val="center"/>
              <w:rPr>
                <w:b/>
                <w:sz w:val="22"/>
                <w:szCs w:val="22"/>
                <w:lang w:eastAsia="ru-RU"/>
              </w:rPr>
            </w:pPr>
          </w:p>
        </w:tc>
        <w:tc>
          <w:tcPr>
            <w:tcW w:w="1206" w:type="dxa"/>
          </w:tcPr>
          <w:p w14:paraId="3E652343" w14:textId="77777777" w:rsidR="00791E09" w:rsidRPr="00791E09" w:rsidRDefault="00791E09" w:rsidP="008C6D82">
            <w:pPr>
              <w:jc w:val="center"/>
              <w:rPr>
                <w:b/>
                <w:sz w:val="22"/>
                <w:szCs w:val="22"/>
                <w:lang w:eastAsia="ru-RU"/>
              </w:rPr>
            </w:pPr>
          </w:p>
        </w:tc>
        <w:tc>
          <w:tcPr>
            <w:tcW w:w="1295" w:type="dxa"/>
          </w:tcPr>
          <w:p w14:paraId="490689DF" w14:textId="77777777" w:rsidR="00791E09" w:rsidRPr="00791E09" w:rsidRDefault="00791E09" w:rsidP="008C6D82">
            <w:pPr>
              <w:jc w:val="center"/>
              <w:rPr>
                <w:b/>
                <w:sz w:val="22"/>
                <w:szCs w:val="22"/>
                <w:lang w:eastAsia="ru-RU"/>
              </w:rPr>
            </w:pPr>
          </w:p>
        </w:tc>
        <w:tc>
          <w:tcPr>
            <w:tcW w:w="1643" w:type="dxa"/>
          </w:tcPr>
          <w:p w14:paraId="1AE40342" w14:textId="77777777" w:rsidR="00791E09" w:rsidRPr="00791E09" w:rsidRDefault="00791E09" w:rsidP="008C6D82">
            <w:pPr>
              <w:jc w:val="center"/>
              <w:rPr>
                <w:b/>
                <w:sz w:val="22"/>
                <w:szCs w:val="22"/>
                <w:lang w:eastAsia="ru-RU"/>
              </w:rPr>
            </w:pPr>
          </w:p>
        </w:tc>
      </w:tr>
      <w:tr w:rsidR="00791E09" w:rsidRPr="00791E09" w14:paraId="31C101BE" w14:textId="77777777" w:rsidTr="008C6D82">
        <w:trPr>
          <w:trHeight w:val="172"/>
        </w:trPr>
        <w:tc>
          <w:tcPr>
            <w:tcW w:w="2241" w:type="dxa"/>
            <w:vMerge/>
          </w:tcPr>
          <w:p w14:paraId="0197D4AA" w14:textId="77777777" w:rsidR="00791E09" w:rsidRPr="00791E09" w:rsidRDefault="00791E09" w:rsidP="008C6D82">
            <w:pPr>
              <w:ind w:firstLine="720"/>
              <w:rPr>
                <w:snapToGrid w:val="0"/>
                <w:color w:val="000000"/>
                <w:sz w:val="24"/>
                <w:szCs w:val="24"/>
                <w:lang w:eastAsia="ru-RU"/>
              </w:rPr>
            </w:pPr>
          </w:p>
        </w:tc>
        <w:tc>
          <w:tcPr>
            <w:tcW w:w="3422" w:type="dxa"/>
            <w:vMerge/>
          </w:tcPr>
          <w:p w14:paraId="38C62B04" w14:textId="77777777" w:rsidR="00791E09" w:rsidRPr="00791E09" w:rsidRDefault="00791E09" w:rsidP="008C6D82">
            <w:pPr>
              <w:ind w:firstLine="720"/>
              <w:rPr>
                <w:snapToGrid w:val="0"/>
                <w:color w:val="000000"/>
                <w:sz w:val="24"/>
                <w:szCs w:val="24"/>
                <w:lang w:eastAsia="ru-RU"/>
              </w:rPr>
            </w:pPr>
          </w:p>
        </w:tc>
        <w:tc>
          <w:tcPr>
            <w:tcW w:w="3953" w:type="dxa"/>
          </w:tcPr>
          <w:p w14:paraId="256D0735"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62BA3785" w14:textId="77777777" w:rsidR="00791E09" w:rsidRPr="00791E09" w:rsidRDefault="00791E09" w:rsidP="008C6D82">
            <w:pPr>
              <w:jc w:val="center"/>
              <w:rPr>
                <w:sz w:val="22"/>
                <w:szCs w:val="22"/>
                <w:lang w:eastAsia="ru-RU"/>
              </w:rPr>
            </w:pPr>
            <w:r w:rsidRPr="00791E09">
              <w:rPr>
                <w:sz w:val="22"/>
                <w:szCs w:val="22"/>
                <w:lang w:eastAsia="ru-RU"/>
              </w:rPr>
              <w:t>1 780,77</w:t>
            </w:r>
          </w:p>
        </w:tc>
        <w:tc>
          <w:tcPr>
            <w:tcW w:w="1206" w:type="dxa"/>
            <w:vAlign w:val="center"/>
          </w:tcPr>
          <w:p w14:paraId="1CF0DD28" w14:textId="77777777" w:rsidR="00791E09" w:rsidRPr="00791E09" w:rsidRDefault="00791E09" w:rsidP="008C6D82">
            <w:pPr>
              <w:jc w:val="center"/>
              <w:rPr>
                <w:bCs/>
                <w:iCs/>
                <w:color w:val="000000"/>
                <w:sz w:val="22"/>
                <w:szCs w:val="22"/>
              </w:rPr>
            </w:pPr>
            <w:r w:rsidRPr="00791E09">
              <w:rPr>
                <w:bCs/>
                <w:iCs/>
                <w:color w:val="000000"/>
                <w:sz w:val="22"/>
                <w:szCs w:val="22"/>
              </w:rPr>
              <w:t>569,77</w:t>
            </w:r>
          </w:p>
        </w:tc>
        <w:tc>
          <w:tcPr>
            <w:tcW w:w="1295" w:type="dxa"/>
            <w:vAlign w:val="center"/>
          </w:tcPr>
          <w:p w14:paraId="5F611A53" w14:textId="77777777" w:rsidR="00791E09" w:rsidRPr="00791E09" w:rsidRDefault="00791E09" w:rsidP="008C6D82">
            <w:pPr>
              <w:jc w:val="center"/>
              <w:rPr>
                <w:bCs/>
                <w:iCs/>
                <w:color w:val="000000"/>
                <w:sz w:val="22"/>
                <w:szCs w:val="22"/>
              </w:rPr>
            </w:pPr>
            <w:r w:rsidRPr="00791E09">
              <w:rPr>
                <w:bCs/>
                <w:iCs/>
                <w:color w:val="000000"/>
                <w:sz w:val="22"/>
                <w:szCs w:val="22"/>
              </w:rPr>
              <w:t>595,90</w:t>
            </w:r>
          </w:p>
        </w:tc>
        <w:tc>
          <w:tcPr>
            <w:tcW w:w="1643" w:type="dxa"/>
            <w:vAlign w:val="center"/>
          </w:tcPr>
          <w:p w14:paraId="2B3BD757" w14:textId="77777777" w:rsidR="00791E09" w:rsidRPr="00791E09" w:rsidRDefault="00791E09" w:rsidP="008C6D82">
            <w:pPr>
              <w:jc w:val="center"/>
              <w:rPr>
                <w:bCs/>
                <w:iCs/>
                <w:color w:val="000000"/>
                <w:sz w:val="22"/>
                <w:szCs w:val="22"/>
              </w:rPr>
            </w:pPr>
            <w:r w:rsidRPr="00791E09">
              <w:rPr>
                <w:bCs/>
                <w:iCs/>
                <w:color w:val="000000"/>
                <w:sz w:val="22"/>
                <w:szCs w:val="22"/>
              </w:rPr>
              <w:t>615,10</w:t>
            </w:r>
          </w:p>
        </w:tc>
      </w:tr>
      <w:tr w:rsidR="00791E09" w:rsidRPr="00791E09" w14:paraId="02B75919" w14:textId="77777777" w:rsidTr="008C6D82">
        <w:trPr>
          <w:trHeight w:val="172"/>
        </w:trPr>
        <w:tc>
          <w:tcPr>
            <w:tcW w:w="2241" w:type="dxa"/>
            <w:vMerge/>
          </w:tcPr>
          <w:p w14:paraId="546CA765"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675EB192" w14:textId="77777777" w:rsidR="00791E09" w:rsidRPr="00791E09" w:rsidRDefault="00791E09" w:rsidP="008C6D82">
            <w:pPr>
              <w:ind w:firstLine="720"/>
              <w:rPr>
                <w:snapToGrid w:val="0"/>
                <w:color w:val="000000"/>
                <w:sz w:val="24"/>
                <w:szCs w:val="24"/>
                <w:lang w:eastAsia="ru-RU"/>
              </w:rPr>
            </w:pPr>
          </w:p>
        </w:tc>
        <w:tc>
          <w:tcPr>
            <w:tcW w:w="3953" w:type="dxa"/>
          </w:tcPr>
          <w:p w14:paraId="36CF0CC0"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4028EC01" w14:textId="77777777" w:rsidR="00791E09" w:rsidRPr="00791E09" w:rsidRDefault="00791E09" w:rsidP="008C6D82">
            <w:pPr>
              <w:jc w:val="center"/>
              <w:rPr>
                <w:sz w:val="22"/>
                <w:szCs w:val="22"/>
                <w:lang w:eastAsia="ru-RU"/>
              </w:rPr>
            </w:pPr>
            <w:r w:rsidRPr="00791E09">
              <w:rPr>
                <w:sz w:val="22"/>
                <w:szCs w:val="22"/>
                <w:lang w:eastAsia="ru-RU"/>
              </w:rPr>
              <w:t>3 995,13</w:t>
            </w:r>
          </w:p>
        </w:tc>
        <w:tc>
          <w:tcPr>
            <w:tcW w:w="1206" w:type="dxa"/>
          </w:tcPr>
          <w:p w14:paraId="7CF2BC6C" w14:textId="77777777" w:rsidR="00791E09" w:rsidRPr="00791E09" w:rsidRDefault="00791E09" w:rsidP="008C6D82">
            <w:pPr>
              <w:jc w:val="center"/>
              <w:rPr>
                <w:sz w:val="22"/>
                <w:szCs w:val="22"/>
                <w:lang w:eastAsia="ru-RU"/>
              </w:rPr>
            </w:pPr>
            <w:r w:rsidRPr="00791E09">
              <w:rPr>
                <w:sz w:val="22"/>
                <w:szCs w:val="22"/>
                <w:lang w:eastAsia="ru-RU"/>
              </w:rPr>
              <w:t>1 276,13</w:t>
            </w:r>
          </w:p>
        </w:tc>
        <w:tc>
          <w:tcPr>
            <w:tcW w:w="1295" w:type="dxa"/>
          </w:tcPr>
          <w:p w14:paraId="0733882E" w14:textId="77777777" w:rsidR="00791E09" w:rsidRPr="00791E09" w:rsidRDefault="00791E09" w:rsidP="008C6D82">
            <w:pPr>
              <w:jc w:val="center"/>
              <w:rPr>
                <w:sz w:val="22"/>
                <w:szCs w:val="22"/>
                <w:lang w:eastAsia="ru-RU"/>
              </w:rPr>
            </w:pPr>
            <w:r w:rsidRPr="00791E09">
              <w:rPr>
                <w:sz w:val="22"/>
                <w:szCs w:val="22"/>
                <w:lang w:eastAsia="ru-RU"/>
              </w:rPr>
              <w:t>1 337,10</w:t>
            </w:r>
          </w:p>
        </w:tc>
        <w:tc>
          <w:tcPr>
            <w:tcW w:w="1643" w:type="dxa"/>
          </w:tcPr>
          <w:p w14:paraId="5EFBF373" w14:textId="77777777" w:rsidR="00791E09" w:rsidRPr="00791E09" w:rsidRDefault="00791E09" w:rsidP="008C6D82">
            <w:pPr>
              <w:jc w:val="center"/>
              <w:rPr>
                <w:sz w:val="22"/>
                <w:szCs w:val="22"/>
                <w:lang w:eastAsia="ru-RU"/>
              </w:rPr>
            </w:pPr>
            <w:r w:rsidRPr="00791E09">
              <w:rPr>
                <w:sz w:val="22"/>
                <w:szCs w:val="22"/>
                <w:lang w:eastAsia="ru-RU"/>
              </w:rPr>
              <w:t>1 381,90</w:t>
            </w:r>
          </w:p>
        </w:tc>
      </w:tr>
      <w:tr w:rsidR="00791E09" w:rsidRPr="00791E09" w14:paraId="08035F93" w14:textId="77777777" w:rsidTr="008C6D82">
        <w:trPr>
          <w:trHeight w:val="172"/>
        </w:trPr>
        <w:tc>
          <w:tcPr>
            <w:tcW w:w="2241" w:type="dxa"/>
            <w:vMerge/>
          </w:tcPr>
          <w:p w14:paraId="4EE1D126" w14:textId="77777777" w:rsidR="00791E09" w:rsidRPr="00791E09" w:rsidRDefault="00791E09" w:rsidP="008C6D82">
            <w:pPr>
              <w:ind w:firstLine="720"/>
              <w:rPr>
                <w:snapToGrid w:val="0"/>
                <w:color w:val="000000"/>
                <w:sz w:val="24"/>
                <w:szCs w:val="24"/>
                <w:lang w:eastAsia="ru-RU"/>
              </w:rPr>
            </w:pPr>
          </w:p>
        </w:tc>
        <w:tc>
          <w:tcPr>
            <w:tcW w:w="3422" w:type="dxa"/>
            <w:vMerge/>
          </w:tcPr>
          <w:p w14:paraId="48217A12" w14:textId="77777777" w:rsidR="00791E09" w:rsidRPr="00791E09" w:rsidRDefault="00791E09" w:rsidP="008C6D82">
            <w:pPr>
              <w:ind w:firstLine="720"/>
              <w:rPr>
                <w:snapToGrid w:val="0"/>
                <w:color w:val="000000"/>
                <w:sz w:val="24"/>
                <w:szCs w:val="24"/>
                <w:lang w:eastAsia="ru-RU"/>
              </w:rPr>
            </w:pPr>
          </w:p>
        </w:tc>
        <w:tc>
          <w:tcPr>
            <w:tcW w:w="3953" w:type="dxa"/>
          </w:tcPr>
          <w:p w14:paraId="4754D829"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1CF56BA6"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E2F6F1D"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CC65AAA"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70910F43"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E659EA3" w14:textId="77777777" w:rsidTr="008C6D82">
        <w:trPr>
          <w:trHeight w:val="172"/>
        </w:trPr>
        <w:tc>
          <w:tcPr>
            <w:tcW w:w="2241" w:type="dxa"/>
            <w:vMerge/>
          </w:tcPr>
          <w:p w14:paraId="047642FA"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47F4299E" w14:textId="77777777" w:rsidR="00791E09" w:rsidRPr="00791E09" w:rsidRDefault="00791E09" w:rsidP="008C6D82">
            <w:pPr>
              <w:pStyle w:val="ConsPlusCell"/>
              <w:rPr>
                <w:rFonts w:ascii="Times New Roman" w:hAnsi="Times New Roman" w:cs="Times New Roman"/>
                <w:color w:val="000000"/>
                <w:sz w:val="24"/>
                <w:szCs w:val="24"/>
              </w:rPr>
            </w:pPr>
          </w:p>
        </w:tc>
        <w:tc>
          <w:tcPr>
            <w:tcW w:w="3953" w:type="dxa"/>
          </w:tcPr>
          <w:p w14:paraId="7CED6018" w14:textId="77777777" w:rsidR="00791E09" w:rsidRPr="00791E09" w:rsidRDefault="00791E09" w:rsidP="008C6D82">
            <w:pPr>
              <w:rPr>
                <w:snapToGrid w:val="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398C86C9" w14:textId="77777777" w:rsidR="00791E09" w:rsidRPr="00791E09" w:rsidRDefault="00791E09" w:rsidP="008C6D82">
            <w:pPr>
              <w:jc w:val="center"/>
              <w:rPr>
                <w:sz w:val="22"/>
                <w:szCs w:val="22"/>
                <w:lang w:eastAsia="ru-RU"/>
              </w:rPr>
            </w:pPr>
          </w:p>
        </w:tc>
        <w:tc>
          <w:tcPr>
            <w:tcW w:w="1206" w:type="dxa"/>
          </w:tcPr>
          <w:p w14:paraId="5F1B8F7B" w14:textId="77777777" w:rsidR="00791E09" w:rsidRPr="00791E09" w:rsidRDefault="00791E09" w:rsidP="008C6D82">
            <w:pPr>
              <w:jc w:val="center"/>
              <w:rPr>
                <w:sz w:val="22"/>
                <w:szCs w:val="22"/>
                <w:lang w:eastAsia="ru-RU"/>
              </w:rPr>
            </w:pPr>
          </w:p>
        </w:tc>
        <w:tc>
          <w:tcPr>
            <w:tcW w:w="1295" w:type="dxa"/>
          </w:tcPr>
          <w:p w14:paraId="3F5C3FF2" w14:textId="77777777" w:rsidR="00791E09" w:rsidRPr="00791E09" w:rsidRDefault="00791E09" w:rsidP="008C6D82">
            <w:pPr>
              <w:jc w:val="center"/>
              <w:rPr>
                <w:sz w:val="22"/>
                <w:szCs w:val="22"/>
                <w:lang w:eastAsia="ru-RU"/>
              </w:rPr>
            </w:pPr>
          </w:p>
        </w:tc>
        <w:tc>
          <w:tcPr>
            <w:tcW w:w="1643" w:type="dxa"/>
          </w:tcPr>
          <w:p w14:paraId="510DEDB8" w14:textId="77777777" w:rsidR="00791E09" w:rsidRPr="00791E09" w:rsidRDefault="00791E09" w:rsidP="008C6D82">
            <w:pPr>
              <w:jc w:val="center"/>
              <w:rPr>
                <w:sz w:val="22"/>
                <w:szCs w:val="22"/>
                <w:lang w:eastAsia="ru-RU"/>
              </w:rPr>
            </w:pPr>
          </w:p>
        </w:tc>
      </w:tr>
      <w:tr w:rsidR="00791E09" w:rsidRPr="00791E09" w14:paraId="105D6A2A" w14:textId="77777777" w:rsidTr="008C6D82">
        <w:trPr>
          <w:trHeight w:val="172"/>
        </w:trPr>
        <w:tc>
          <w:tcPr>
            <w:tcW w:w="2241" w:type="dxa"/>
            <w:vMerge w:val="restart"/>
          </w:tcPr>
          <w:p w14:paraId="3B83912E" w14:textId="77777777" w:rsidR="00791E09" w:rsidRPr="00791E09" w:rsidRDefault="00791E09" w:rsidP="008C6D82">
            <w:pPr>
              <w:rPr>
                <w:color w:val="000000"/>
                <w:sz w:val="24"/>
                <w:szCs w:val="24"/>
              </w:rPr>
            </w:pPr>
            <w:r w:rsidRPr="00791E09">
              <w:rPr>
                <w:color w:val="000000"/>
                <w:sz w:val="24"/>
                <w:szCs w:val="24"/>
              </w:rPr>
              <w:t>Основное мероприятие 1.2.3.</w:t>
            </w:r>
          </w:p>
        </w:tc>
        <w:tc>
          <w:tcPr>
            <w:tcW w:w="3422" w:type="dxa"/>
            <w:vMerge w:val="restart"/>
          </w:tcPr>
          <w:p w14:paraId="416573DE" w14:textId="77777777" w:rsidR="00791E09" w:rsidRPr="00791E09" w:rsidRDefault="00791E09" w:rsidP="008C6D82">
            <w:pPr>
              <w:rPr>
                <w:color w:val="000000"/>
                <w:sz w:val="24"/>
                <w:szCs w:val="24"/>
              </w:rPr>
            </w:pPr>
            <w:r w:rsidRPr="00791E09">
              <w:rPr>
                <w:color w:val="000000"/>
                <w:sz w:val="24"/>
                <w:szCs w:val="24"/>
              </w:rPr>
              <w:t>Организация и проведение районных мероприятий для населения</w:t>
            </w:r>
          </w:p>
        </w:tc>
        <w:tc>
          <w:tcPr>
            <w:tcW w:w="3953" w:type="dxa"/>
          </w:tcPr>
          <w:p w14:paraId="6C1AE389"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5E980171" w14:textId="77777777" w:rsidR="00791E09" w:rsidRPr="00791E09" w:rsidRDefault="00791E09" w:rsidP="008C6D82">
            <w:pPr>
              <w:jc w:val="center"/>
              <w:rPr>
                <w:sz w:val="22"/>
                <w:szCs w:val="22"/>
              </w:rPr>
            </w:pPr>
            <w:r w:rsidRPr="00791E09">
              <w:rPr>
                <w:sz w:val="22"/>
                <w:szCs w:val="22"/>
              </w:rPr>
              <w:t>600,00</w:t>
            </w:r>
          </w:p>
        </w:tc>
        <w:tc>
          <w:tcPr>
            <w:tcW w:w="1206" w:type="dxa"/>
          </w:tcPr>
          <w:p w14:paraId="087C43DD" w14:textId="77777777" w:rsidR="00791E09" w:rsidRPr="00791E09" w:rsidRDefault="00791E09" w:rsidP="008C6D82">
            <w:pPr>
              <w:jc w:val="center"/>
              <w:rPr>
                <w:color w:val="000000"/>
                <w:sz w:val="22"/>
                <w:szCs w:val="22"/>
              </w:rPr>
            </w:pPr>
            <w:r w:rsidRPr="00791E09">
              <w:rPr>
                <w:color w:val="000000"/>
                <w:sz w:val="22"/>
                <w:szCs w:val="22"/>
              </w:rPr>
              <w:t>200,00</w:t>
            </w:r>
          </w:p>
        </w:tc>
        <w:tc>
          <w:tcPr>
            <w:tcW w:w="1295" w:type="dxa"/>
          </w:tcPr>
          <w:p w14:paraId="224439C6" w14:textId="77777777" w:rsidR="00791E09" w:rsidRPr="00791E09" w:rsidRDefault="00791E09" w:rsidP="008C6D82">
            <w:pPr>
              <w:jc w:val="center"/>
              <w:rPr>
                <w:color w:val="000000"/>
                <w:sz w:val="22"/>
                <w:szCs w:val="22"/>
              </w:rPr>
            </w:pPr>
            <w:r w:rsidRPr="00791E09">
              <w:rPr>
                <w:color w:val="000000"/>
                <w:sz w:val="22"/>
                <w:szCs w:val="22"/>
              </w:rPr>
              <w:t>200,00</w:t>
            </w:r>
          </w:p>
        </w:tc>
        <w:tc>
          <w:tcPr>
            <w:tcW w:w="1643" w:type="dxa"/>
          </w:tcPr>
          <w:p w14:paraId="2E691528" w14:textId="77777777" w:rsidR="00791E09" w:rsidRPr="00791E09" w:rsidRDefault="00791E09" w:rsidP="008C6D82">
            <w:pPr>
              <w:jc w:val="center"/>
              <w:rPr>
                <w:color w:val="000000"/>
                <w:sz w:val="22"/>
                <w:szCs w:val="22"/>
              </w:rPr>
            </w:pPr>
            <w:r w:rsidRPr="00791E09">
              <w:rPr>
                <w:color w:val="000000"/>
                <w:sz w:val="22"/>
                <w:szCs w:val="22"/>
              </w:rPr>
              <w:t>200,00</w:t>
            </w:r>
          </w:p>
        </w:tc>
      </w:tr>
      <w:tr w:rsidR="00791E09" w:rsidRPr="00791E09" w14:paraId="78990835" w14:textId="77777777" w:rsidTr="008C6D82">
        <w:trPr>
          <w:trHeight w:val="83"/>
        </w:trPr>
        <w:tc>
          <w:tcPr>
            <w:tcW w:w="2241" w:type="dxa"/>
            <w:vMerge/>
          </w:tcPr>
          <w:p w14:paraId="6ABE7D6F" w14:textId="77777777" w:rsidR="00791E09" w:rsidRPr="00791E09" w:rsidRDefault="00791E09" w:rsidP="008C6D82">
            <w:pPr>
              <w:rPr>
                <w:color w:val="000000"/>
                <w:sz w:val="24"/>
                <w:szCs w:val="24"/>
              </w:rPr>
            </w:pPr>
          </w:p>
        </w:tc>
        <w:tc>
          <w:tcPr>
            <w:tcW w:w="3422" w:type="dxa"/>
            <w:vMerge/>
          </w:tcPr>
          <w:p w14:paraId="28DF03A9" w14:textId="77777777" w:rsidR="00791E09" w:rsidRPr="00791E09" w:rsidRDefault="00791E09" w:rsidP="008C6D82">
            <w:pPr>
              <w:rPr>
                <w:color w:val="000000"/>
                <w:sz w:val="24"/>
                <w:szCs w:val="24"/>
              </w:rPr>
            </w:pPr>
          </w:p>
        </w:tc>
        <w:tc>
          <w:tcPr>
            <w:tcW w:w="3953" w:type="dxa"/>
          </w:tcPr>
          <w:p w14:paraId="0E9C394C"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1A4ED65A" w14:textId="77777777" w:rsidR="00791E09" w:rsidRPr="00791E09" w:rsidRDefault="00791E09" w:rsidP="008C6D82">
            <w:pPr>
              <w:jc w:val="center"/>
              <w:rPr>
                <w:sz w:val="22"/>
                <w:szCs w:val="22"/>
              </w:rPr>
            </w:pPr>
          </w:p>
        </w:tc>
        <w:tc>
          <w:tcPr>
            <w:tcW w:w="1206" w:type="dxa"/>
          </w:tcPr>
          <w:p w14:paraId="5D8207F2" w14:textId="77777777" w:rsidR="00791E09" w:rsidRPr="00791E09" w:rsidRDefault="00791E09" w:rsidP="008C6D82">
            <w:pPr>
              <w:jc w:val="center"/>
              <w:rPr>
                <w:sz w:val="22"/>
                <w:szCs w:val="22"/>
              </w:rPr>
            </w:pPr>
          </w:p>
        </w:tc>
        <w:tc>
          <w:tcPr>
            <w:tcW w:w="1295" w:type="dxa"/>
          </w:tcPr>
          <w:p w14:paraId="6077B32B" w14:textId="77777777" w:rsidR="00791E09" w:rsidRPr="00791E09" w:rsidRDefault="00791E09" w:rsidP="008C6D82">
            <w:pPr>
              <w:jc w:val="center"/>
              <w:rPr>
                <w:sz w:val="22"/>
                <w:szCs w:val="22"/>
              </w:rPr>
            </w:pPr>
          </w:p>
        </w:tc>
        <w:tc>
          <w:tcPr>
            <w:tcW w:w="1643" w:type="dxa"/>
          </w:tcPr>
          <w:p w14:paraId="6B2153CE" w14:textId="77777777" w:rsidR="00791E09" w:rsidRPr="00791E09" w:rsidRDefault="00791E09" w:rsidP="008C6D82">
            <w:pPr>
              <w:jc w:val="center"/>
              <w:rPr>
                <w:sz w:val="22"/>
                <w:szCs w:val="22"/>
              </w:rPr>
            </w:pPr>
          </w:p>
        </w:tc>
      </w:tr>
      <w:tr w:rsidR="00791E09" w:rsidRPr="00791E09" w14:paraId="7074C901" w14:textId="77777777" w:rsidTr="008C6D82">
        <w:trPr>
          <w:trHeight w:val="129"/>
        </w:trPr>
        <w:tc>
          <w:tcPr>
            <w:tcW w:w="2241" w:type="dxa"/>
            <w:vMerge/>
          </w:tcPr>
          <w:p w14:paraId="21DCDB8E" w14:textId="77777777" w:rsidR="00791E09" w:rsidRPr="00791E09" w:rsidRDefault="00791E09" w:rsidP="008C6D82">
            <w:pPr>
              <w:rPr>
                <w:color w:val="000000"/>
                <w:sz w:val="24"/>
                <w:szCs w:val="24"/>
              </w:rPr>
            </w:pPr>
          </w:p>
        </w:tc>
        <w:tc>
          <w:tcPr>
            <w:tcW w:w="3422" w:type="dxa"/>
            <w:vMerge/>
          </w:tcPr>
          <w:p w14:paraId="30DFABA1" w14:textId="77777777" w:rsidR="00791E09" w:rsidRPr="00791E09" w:rsidRDefault="00791E09" w:rsidP="008C6D82">
            <w:pPr>
              <w:rPr>
                <w:color w:val="000000"/>
                <w:sz w:val="24"/>
                <w:szCs w:val="24"/>
              </w:rPr>
            </w:pPr>
          </w:p>
        </w:tc>
        <w:tc>
          <w:tcPr>
            <w:tcW w:w="3953" w:type="dxa"/>
          </w:tcPr>
          <w:p w14:paraId="0FC81F8D"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0B6F1275" w14:textId="77777777" w:rsidR="00791E09" w:rsidRPr="00791E09" w:rsidRDefault="00791E09" w:rsidP="008C6D82">
            <w:pPr>
              <w:jc w:val="center"/>
              <w:rPr>
                <w:sz w:val="22"/>
                <w:szCs w:val="22"/>
              </w:rPr>
            </w:pPr>
          </w:p>
        </w:tc>
        <w:tc>
          <w:tcPr>
            <w:tcW w:w="1206" w:type="dxa"/>
          </w:tcPr>
          <w:p w14:paraId="3F23C8C1" w14:textId="77777777" w:rsidR="00791E09" w:rsidRPr="00791E09" w:rsidRDefault="00791E09" w:rsidP="008C6D82">
            <w:pPr>
              <w:jc w:val="center"/>
              <w:rPr>
                <w:sz w:val="22"/>
                <w:szCs w:val="22"/>
              </w:rPr>
            </w:pPr>
          </w:p>
        </w:tc>
        <w:tc>
          <w:tcPr>
            <w:tcW w:w="1295" w:type="dxa"/>
          </w:tcPr>
          <w:p w14:paraId="5AD95B12" w14:textId="77777777" w:rsidR="00791E09" w:rsidRPr="00791E09" w:rsidRDefault="00791E09" w:rsidP="008C6D82">
            <w:pPr>
              <w:jc w:val="center"/>
              <w:rPr>
                <w:sz w:val="22"/>
                <w:szCs w:val="22"/>
              </w:rPr>
            </w:pPr>
          </w:p>
        </w:tc>
        <w:tc>
          <w:tcPr>
            <w:tcW w:w="1643" w:type="dxa"/>
          </w:tcPr>
          <w:p w14:paraId="5F879BE7" w14:textId="77777777" w:rsidR="00791E09" w:rsidRPr="00791E09" w:rsidRDefault="00791E09" w:rsidP="008C6D82">
            <w:pPr>
              <w:jc w:val="center"/>
              <w:rPr>
                <w:sz w:val="22"/>
                <w:szCs w:val="22"/>
              </w:rPr>
            </w:pPr>
          </w:p>
        </w:tc>
      </w:tr>
      <w:tr w:rsidR="00791E09" w:rsidRPr="00791E09" w14:paraId="2184625F" w14:textId="77777777" w:rsidTr="008C6D82">
        <w:trPr>
          <w:trHeight w:val="126"/>
        </w:trPr>
        <w:tc>
          <w:tcPr>
            <w:tcW w:w="2241" w:type="dxa"/>
            <w:vMerge/>
          </w:tcPr>
          <w:p w14:paraId="4B500E45" w14:textId="77777777" w:rsidR="00791E09" w:rsidRPr="00791E09" w:rsidRDefault="00791E09" w:rsidP="008C6D82">
            <w:pPr>
              <w:rPr>
                <w:color w:val="000000"/>
                <w:sz w:val="24"/>
                <w:szCs w:val="24"/>
              </w:rPr>
            </w:pPr>
          </w:p>
        </w:tc>
        <w:tc>
          <w:tcPr>
            <w:tcW w:w="3422" w:type="dxa"/>
            <w:vMerge/>
          </w:tcPr>
          <w:p w14:paraId="59403DEA" w14:textId="77777777" w:rsidR="00791E09" w:rsidRPr="00791E09" w:rsidRDefault="00791E09" w:rsidP="008C6D82">
            <w:pPr>
              <w:rPr>
                <w:color w:val="000000"/>
                <w:sz w:val="24"/>
                <w:szCs w:val="24"/>
              </w:rPr>
            </w:pPr>
          </w:p>
        </w:tc>
        <w:tc>
          <w:tcPr>
            <w:tcW w:w="3953" w:type="dxa"/>
          </w:tcPr>
          <w:p w14:paraId="1094137A"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1BBBDE27" w14:textId="77777777" w:rsidR="00791E09" w:rsidRPr="00791E09" w:rsidRDefault="00791E09" w:rsidP="008C6D82">
            <w:pPr>
              <w:jc w:val="center"/>
              <w:rPr>
                <w:sz w:val="22"/>
                <w:szCs w:val="22"/>
              </w:rPr>
            </w:pPr>
            <w:r w:rsidRPr="00791E09">
              <w:rPr>
                <w:sz w:val="22"/>
                <w:szCs w:val="22"/>
              </w:rPr>
              <w:t>600,00</w:t>
            </w:r>
          </w:p>
        </w:tc>
        <w:tc>
          <w:tcPr>
            <w:tcW w:w="1206" w:type="dxa"/>
          </w:tcPr>
          <w:p w14:paraId="114645CD" w14:textId="77777777" w:rsidR="00791E09" w:rsidRPr="00791E09" w:rsidRDefault="00791E09" w:rsidP="008C6D82">
            <w:pPr>
              <w:jc w:val="center"/>
              <w:rPr>
                <w:color w:val="000000"/>
                <w:sz w:val="22"/>
                <w:szCs w:val="22"/>
              </w:rPr>
            </w:pPr>
            <w:r w:rsidRPr="00791E09">
              <w:rPr>
                <w:color w:val="000000"/>
                <w:sz w:val="22"/>
                <w:szCs w:val="22"/>
              </w:rPr>
              <w:t>200,00</w:t>
            </w:r>
          </w:p>
        </w:tc>
        <w:tc>
          <w:tcPr>
            <w:tcW w:w="1295" w:type="dxa"/>
          </w:tcPr>
          <w:p w14:paraId="4FF095D3" w14:textId="77777777" w:rsidR="00791E09" w:rsidRPr="00791E09" w:rsidRDefault="00791E09" w:rsidP="008C6D82">
            <w:pPr>
              <w:jc w:val="center"/>
              <w:rPr>
                <w:color w:val="000000"/>
                <w:sz w:val="22"/>
                <w:szCs w:val="22"/>
              </w:rPr>
            </w:pPr>
            <w:r w:rsidRPr="00791E09">
              <w:rPr>
                <w:color w:val="000000"/>
                <w:sz w:val="22"/>
                <w:szCs w:val="22"/>
              </w:rPr>
              <w:t>200,00</w:t>
            </w:r>
          </w:p>
        </w:tc>
        <w:tc>
          <w:tcPr>
            <w:tcW w:w="1643" w:type="dxa"/>
          </w:tcPr>
          <w:p w14:paraId="5BB09D03" w14:textId="77777777" w:rsidR="00791E09" w:rsidRPr="00791E09" w:rsidRDefault="00791E09" w:rsidP="008C6D82">
            <w:pPr>
              <w:jc w:val="center"/>
              <w:rPr>
                <w:color w:val="000000"/>
                <w:sz w:val="22"/>
                <w:szCs w:val="22"/>
              </w:rPr>
            </w:pPr>
            <w:r w:rsidRPr="00791E09">
              <w:rPr>
                <w:color w:val="000000"/>
                <w:sz w:val="22"/>
                <w:szCs w:val="22"/>
              </w:rPr>
              <w:t>200,00</w:t>
            </w:r>
          </w:p>
        </w:tc>
      </w:tr>
      <w:tr w:rsidR="00791E09" w:rsidRPr="00791E09" w14:paraId="77BF84DA" w14:textId="77777777" w:rsidTr="008C6D82">
        <w:trPr>
          <w:trHeight w:val="172"/>
        </w:trPr>
        <w:tc>
          <w:tcPr>
            <w:tcW w:w="2241" w:type="dxa"/>
            <w:vMerge/>
          </w:tcPr>
          <w:p w14:paraId="6EBE87AA" w14:textId="77777777" w:rsidR="00791E09" w:rsidRPr="00791E09" w:rsidRDefault="00791E09" w:rsidP="008C6D82">
            <w:pPr>
              <w:rPr>
                <w:color w:val="000000"/>
                <w:sz w:val="24"/>
                <w:szCs w:val="24"/>
              </w:rPr>
            </w:pPr>
          </w:p>
        </w:tc>
        <w:tc>
          <w:tcPr>
            <w:tcW w:w="3422" w:type="dxa"/>
            <w:vMerge/>
          </w:tcPr>
          <w:p w14:paraId="1E676498" w14:textId="77777777" w:rsidR="00791E09" w:rsidRPr="00791E09" w:rsidRDefault="00791E09" w:rsidP="008C6D82">
            <w:pPr>
              <w:rPr>
                <w:color w:val="000000"/>
                <w:sz w:val="24"/>
                <w:szCs w:val="24"/>
              </w:rPr>
            </w:pPr>
          </w:p>
        </w:tc>
        <w:tc>
          <w:tcPr>
            <w:tcW w:w="3953" w:type="dxa"/>
          </w:tcPr>
          <w:p w14:paraId="7F8ADAFB"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0CFFBF21"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4A5416DA"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6FD7613"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4A77851"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7B92EC6" w14:textId="77777777" w:rsidTr="008C6D82">
        <w:trPr>
          <w:trHeight w:val="126"/>
        </w:trPr>
        <w:tc>
          <w:tcPr>
            <w:tcW w:w="2241" w:type="dxa"/>
            <w:vMerge/>
          </w:tcPr>
          <w:p w14:paraId="09589FB3" w14:textId="77777777" w:rsidR="00791E09" w:rsidRPr="00791E09" w:rsidRDefault="00791E09" w:rsidP="008C6D82">
            <w:pPr>
              <w:rPr>
                <w:color w:val="000000"/>
                <w:sz w:val="24"/>
                <w:szCs w:val="24"/>
              </w:rPr>
            </w:pPr>
          </w:p>
        </w:tc>
        <w:tc>
          <w:tcPr>
            <w:tcW w:w="3422" w:type="dxa"/>
            <w:vMerge/>
          </w:tcPr>
          <w:p w14:paraId="27F35D49" w14:textId="77777777" w:rsidR="00791E09" w:rsidRPr="00791E09" w:rsidRDefault="00791E09" w:rsidP="008C6D82">
            <w:pPr>
              <w:rPr>
                <w:color w:val="000000"/>
                <w:sz w:val="24"/>
                <w:szCs w:val="24"/>
              </w:rPr>
            </w:pPr>
          </w:p>
        </w:tc>
        <w:tc>
          <w:tcPr>
            <w:tcW w:w="3953" w:type="dxa"/>
          </w:tcPr>
          <w:p w14:paraId="3E4E8965"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65F9B34B"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376028A7"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7F04516D"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3B4BCBB"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6CB23BC" w14:textId="77777777" w:rsidTr="008C6D82">
        <w:trPr>
          <w:trHeight w:val="129"/>
        </w:trPr>
        <w:tc>
          <w:tcPr>
            <w:tcW w:w="2241" w:type="dxa"/>
            <w:vMerge/>
          </w:tcPr>
          <w:p w14:paraId="0644176F" w14:textId="77777777" w:rsidR="00791E09" w:rsidRPr="00791E09" w:rsidRDefault="00791E09" w:rsidP="008C6D82">
            <w:pPr>
              <w:rPr>
                <w:color w:val="000000"/>
                <w:sz w:val="24"/>
                <w:szCs w:val="24"/>
              </w:rPr>
            </w:pPr>
          </w:p>
        </w:tc>
        <w:tc>
          <w:tcPr>
            <w:tcW w:w="3422" w:type="dxa"/>
            <w:vMerge/>
          </w:tcPr>
          <w:p w14:paraId="7D43A4F5" w14:textId="77777777" w:rsidR="00791E09" w:rsidRPr="00791E09" w:rsidRDefault="00791E09" w:rsidP="008C6D82">
            <w:pPr>
              <w:rPr>
                <w:color w:val="000000"/>
                <w:sz w:val="24"/>
                <w:szCs w:val="24"/>
              </w:rPr>
            </w:pPr>
          </w:p>
        </w:tc>
        <w:tc>
          <w:tcPr>
            <w:tcW w:w="3953" w:type="dxa"/>
          </w:tcPr>
          <w:p w14:paraId="271C4E94"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03FF5C1C"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767D5790"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19534C3"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415E3A6"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D3436E2" w14:textId="77777777" w:rsidTr="008C6D82">
        <w:trPr>
          <w:trHeight w:val="96"/>
        </w:trPr>
        <w:tc>
          <w:tcPr>
            <w:tcW w:w="2241" w:type="dxa"/>
            <w:vMerge w:val="restart"/>
          </w:tcPr>
          <w:p w14:paraId="5A26A143" w14:textId="77777777" w:rsidR="00791E09" w:rsidRPr="00791E09" w:rsidRDefault="00791E09" w:rsidP="008C6D82">
            <w:pPr>
              <w:rPr>
                <w:color w:val="000000"/>
                <w:sz w:val="24"/>
                <w:szCs w:val="24"/>
              </w:rPr>
            </w:pPr>
            <w:r w:rsidRPr="00791E09">
              <w:rPr>
                <w:color w:val="000000"/>
                <w:sz w:val="24"/>
                <w:szCs w:val="24"/>
              </w:rPr>
              <w:t>Основное мероприятие 1.2.4.</w:t>
            </w:r>
          </w:p>
        </w:tc>
        <w:tc>
          <w:tcPr>
            <w:tcW w:w="3422" w:type="dxa"/>
            <w:vMerge w:val="restart"/>
          </w:tcPr>
          <w:p w14:paraId="17056980" w14:textId="77777777" w:rsidR="00791E09" w:rsidRPr="00791E09" w:rsidRDefault="00791E09" w:rsidP="008C6D82">
            <w:pPr>
              <w:rPr>
                <w:color w:val="000000"/>
                <w:sz w:val="24"/>
                <w:szCs w:val="24"/>
              </w:rPr>
            </w:pPr>
            <w:r w:rsidRPr="00791E09">
              <w:rPr>
                <w:color w:val="000000"/>
                <w:sz w:val="24"/>
                <w:szCs w:val="24"/>
              </w:rPr>
              <w:t>Повышение квалификации и профессиональной компетентности специалистов муниципальных учреждений сферы культуры</w:t>
            </w:r>
          </w:p>
        </w:tc>
        <w:tc>
          <w:tcPr>
            <w:tcW w:w="3953" w:type="dxa"/>
          </w:tcPr>
          <w:p w14:paraId="45AD0507"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19A6B9DB"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2C34D802"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024F8937"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404FB735"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C16221E" w14:textId="77777777" w:rsidTr="008C6D82">
        <w:trPr>
          <w:trHeight w:val="194"/>
        </w:trPr>
        <w:tc>
          <w:tcPr>
            <w:tcW w:w="2241" w:type="dxa"/>
            <w:vMerge/>
          </w:tcPr>
          <w:p w14:paraId="672A69A5" w14:textId="77777777" w:rsidR="00791E09" w:rsidRPr="00791E09" w:rsidRDefault="00791E09" w:rsidP="008C6D82">
            <w:pPr>
              <w:rPr>
                <w:color w:val="000000"/>
                <w:sz w:val="24"/>
                <w:szCs w:val="24"/>
              </w:rPr>
            </w:pPr>
          </w:p>
        </w:tc>
        <w:tc>
          <w:tcPr>
            <w:tcW w:w="3422" w:type="dxa"/>
            <w:vMerge/>
          </w:tcPr>
          <w:p w14:paraId="6123CE35" w14:textId="77777777" w:rsidR="00791E09" w:rsidRPr="00791E09" w:rsidRDefault="00791E09" w:rsidP="008C6D82">
            <w:pPr>
              <w:rPr>
                <w:color w:val="000000"/>
                <w:sz w:val="24"/>
                <w:szCs w:val="24"/>
              </w:rPr>
            </w:pPr>
          </w:p>
        </w:tc>
        <w:tc>
          <w:tcPr>
            <w:tcW w:w="3953" w:type="dxa"/>
          </w:tcPr>
          <w:p w14:paraId="35AABD58"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722E96A2" w14:textId="77777777" w:rsidR="00791E09" w:rsidRPr="00791E09" w:rsidRDefault="00791E09" w:rsidP="008C6D82">
            <w:pPr>
              <w:jc w:val="center"/>
              <w:rPr>
                <w:sz w:val="22"/>
                <w:szCs w:val="22"/>
              </w:rPr>
            </w:pPr>
          </w:p>
        </w:tc>
        <w:tc>
          <w:tcPr>
            <w:tcW w:w="1206" w:type="dxa"/>
          </w:tcPr>
          <w:p w14:paraId="0055B180" w14:textId="77777777" w:rsidR="00791E09" w:rsidRPr="00791E09" w:rsidRDefault="00791E09" w:rsidP="008C6D82">
            <w:pPr>
              <w:jc w:val="center"/>
              <w:rPr>
                <w:sz w:val="22"/>
                <w:szCs w:val="22"/>
              </w:rPr>
            </w:pPr>
          </w:p>
        </w:tc>
        <w:tc>
          <w:tcPr>
            <w:tcW w:w="1295" w:type="dxa"/>
          </w:tcPr>
          <w:p w14:paraId="72873DA9" w14:textId="77777777" w:rsidR="00791E09" w:rsidRPr="00791E09" w:rsidRDefault="00791E09" w:rsidP="008C6D82">
            <w:pPr>
              <w:jc w:val="center"/>
              <w:rPr>
                <w:sz w:val="22"/>
                <w:szCs w:val="22"/>
              </w:rPr>
            </w:pPr>
          </w:p>
        </w:tc>
        <w:tc>
          <w:tcPr>
            <w:tcW w:w="1643" w:type="dxa"/>
          </w:tcPr>
          <w:p w14:paraId="49556525" w14:textId="77777777" w:rsidR="00791E09" w:rsidRPr="00791E09" w:rsidRDefault="00791E09" w:rsidP="008C6D82">
            <w:pPr>
              <w:jc w:val="center"/>
              <w:rPr>
                <w:sz w:val="22"/>
                <w:szCs w:val="22"/>
              </w:rPr>
            </w:pPr>
          </w:p>
        </w:tc>
      </w:tr>
      <w:tr w:rsidR="00791E09" w:rsidRPr="00791E09" w14:paraId="0E65ABF8" w14:textId="77777777" w:rsidTr="008C6D82">
        <w:trPr>
          <w:trHeight w:val="64"/>
        </w:trPr>
        <w:tc>
          <w:tcPr>
            <w:tcW w:w="2241" w:type="dxa"/>
            <w:vMerge/>
          </w:tcPr>
          <w:p w14:paraId="2827C565" w14:textId="77777777" w:rsidR="00791E09" w:rsidRPr="00791E09" w:rsidRDefault="00791E09" w:rsidP="008C6D82">
            <w:pPr>
              <w:rPr>
                <w:color w:val="000000"/>
                <w:sz w:val="24"/>
                <w:szCs w:val="24"/>
              </w:rPr>
            </w:pPr>
          </w:p>
        </w:tc>
        <w:tc>
          <w:tcPr>
            <w:tcW w:w="3422" w:type="dxa"/>
            <w:vMerge/>
          </w:tcPr>
          <w:p w14:paraId="18CC8E22" w14:textId="77777777" w:rsidR="00791E09" w:rsidRPr="00791E09" w:rsidRDefault="00791E09" w:rsidP="008C6D82">
            <w:pPr>
              <w:rPr>
                <w:color w:val="000000"/>
                <w:sz w:val="24"/>
                <w:szCs w:val="24"/>
              </w:rPr>
            </w:pPr>
          </w:p>
        </w:tc>
        <w:tc>
          <w:tcPr>
            <w:tcW w:w="3953" w:type="dxa"/>
          </w:tcPr>
          <w:p w14:paraId="7A756B0A"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059863C9" w14:textId="77777777" w:rsidR="00791E09" w:rsidRPr="00791E09" w:rsidRDefault="00791E09" w:rsidP="008C6D82">
            <w:pPr>
              <w:jc w:val="center"/>
              <w:rPr>
                <w:sz w:val="22"/>
                <w:szCs w:val="22"/>
              </w:rPr>
            </w:pPr>
          </w:p>
        </w:tc>
        <w:tc>
          <w:tcPr>
            <w:tcW w:w="1206" w:type="dxa"/>
          </w:tcPr>
          <w:p w14:paraId="4238C0F4" w14:textId="77777777" w:rsidR="00791E09" w:rsidRPr="00791E09" w:rsidRDefault="00791E09" w:rsidP="008C6D82">
            <w:pPr>
              <w:jc w:val="center"/>
              <w:rPr>
                <w:sz w:val="22"/>
                <w:szCs w:val="22"/>
              </w:rPr>
            </w:pPr>
          </w:p>
        </w:tc>
        <w:tc>
          <w:tcPr>
            <w:tcW w:w="1295" w:type="dxa"/>
          </w:tcPr>
          <w:p w14:paraId="164F2D8E" w14:textId="77777777" w:rsidR="00791E09" w:rsidRPr="00791E09" w:rsidRDefault="00791E09" w:rsidP="008C6D82">
            <w:pPr>
              <w:jc w:val="center"/>
              <w:rPr>
                <w:sz w:val="22"/>
                <w:szCs w:val="22"/>
              </w:rPr>
            </w:pPr>
          </w:p>
        </w:tc>
        <w:tc>
          <w:tcPr>
            <w:tcW w:w="1643" w:type="dxa"/>
          </w:tcPr>
          <w:p w14:paraId="76935D0D" w14:textId="77777777" w:rsidR="00791E09" w:rsidRPr="00791E09" w:rsidRDefault="00791E09" w:rsidP="008C6D82">
            <w:pPr>
              <w:jc w:val="center"/>
              <w:rPr>
                <w:sz w:val="22"/>
                <w:szCs w:val="22"/>
              </w:rPr>
            </w:pPr>
          </w:p>
        </w:tc>
      </w:tr>
      <w:tr w:rsidR="00791E09" w:rsidRPr="00791E09" w14:paraId="2AE4E2F6" w14:textId="77777777" w:rsidTr="008C6D82">
        <w:trPr>
          <w:trHeight w:val="129"/>
        </w:trPr>
        <w:tc>
          <w:tcPr>
            <w:tcW w:w="2241" w:type="dxa"/>
            <w:vMerge/>
          </w:tcPr>
          <w:p w14:paraId="6D830077" w14:textId="77777777" w:rsidR="00791E09" w:rsidRPr="00791E09" w:rsidRDefault="00791E09" w:rsidP="008C6D82">
            <w:pPr>
              <w:rPr>
                <w:color w:val="000000"/>
                <w:sz w:val="24"/>
                <w:szCs w:val="24"/>
              </w:rPr>
            </w:pPr>
          </w:p>
        </w:tc>
        <w:tc>
          <w:tcPr>
            <w:tcW w:w="3422" w:type="dxa"/>
            <w:vMerge/>
          </w:tcPr>
          <w:p w14:paraId="55B5B7FC" w14:textId="77777777" w:rsidR="00791E09" w:rsidRPr="00791E09" w:rsidRDefault="00791E09" w:rsidP="008C6D82">
            <w:pPr>
              <w:rPr>
                <w:color w:val="000000"/>
                <w:sz w:val="24"/>
                <w:szCs w:val="24"/>
              </w:rPr>
            </w:pPr>
          </w:p>
        </w:tc>
        <w:tc>
          <w:tcPr>
            <w:tcW w:w="3953" w:type="dxa"/>
          </w:tcPr>
          <w:p w14:paraId="376027F9"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7EEA44BC"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7C5BD2DC"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9B537C8"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829E937"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AED9B96" w14:textId="77777777" w:rsidTr="008C6D82">
        <w:trPr>
          <w:trHeight w:val="129"/>
        </w:trPr>
        <w:tc>
          <w:tcPr>
            <w:tcW w:w="2241" w:type="dxa"/>
            <w:vMerge/>
          </w:tcPr>
          <w:p w14:paraId="29E3B423" w14:textId="77777777" w:rsidR="00791E09" w:rsidRPr="00791E09" w:rsidRDefault="00791E09" w:rsidP="008C6D82">
            <w:pPr>
              <w:rPr>
                <w:color w:val="000000"/>
                <w:sz w:val="24"/>
                <w:szCs w:val="24"/>
              </w:rPr>
            </w:pPr>
          </w:p>
        </w:tc>
        <w:tc>
          <w:tcPr>
            <w:tcW w:w="3422" w:type="dxa"/>
            <w:vMerge/>
          </w:tcPr>
          <w:p w14:paraId="1F82621B" w14:textId="77777777" w:rsidR="00791E09" w:rsidRPr="00791E09" w:rsidRDefault="00791E09" w:rsidP="008C6D82">
            <w:pPr>
              <w:rPr>
                <w:color w:val="000000"/>
                <w:sz w:val="24"/>
                <w:szCs w:val="24"/>
              </w:rPr>
            </w:pPr>
          </w:p>
        </w:tc>
        <w:tc>
          <w:tcPr>
            <w:tcW w:w="3953" w:type="dxa"/>
          </w:tcPr>
          <w:p w14:paraId="67FA72E8"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0E172AF7"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29D802CC"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5EF0275F"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E234A7E"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3E799DE" w14:textId="77777777" w:rsidTr="008C6D82">
        <w:trPr>
          <w:trHeight w:val="129"/>
        </w:trPr>
        <w:tc>
          <w:tcPr>
            <w:tcW w:w="2241" w:type="dxa"/>
            <w:vMerge/>
          </w:tcPr>
          <w:p w14:paraId="3876C533" w14:textId="77777777" w:rsidR="00791E09" w:rsidRPr="00791E09" w:rsidRDefault="00791E09" w:rsidP="008C6D82">
            <w:pPr>
              <w:rPr>
                <w:color w:val="000000"/>
                <w:sz w:val="24"/>
                <w:szCs w:val="24"/>
              </w:rPr>
            </w:pPr>
          </w:p>
        </w:tc>
        <w:tc>
          <w:tcPr>
            <w:tcW w:w="3422" w:type="dxa"/>
            <w:vMerge/>
          </w:tcPr>
          <w:p w14:paraId="3F780B2C" w14:textId="77777777" w:rsidR="00791E09" w:rsidRPr="00791E09" w:rsidRDefault="00791E09" w:rsidP="008C6D82">
            <w:pPr>
              <w:rPr>
                <w:color w:val="000000"/>
                <w:sz w:val="24"/>
                <w:szCs w:val="24"/>
              </w:rPr>
            </w:pPr>
          </w:p>
        </w:tc>
        <w:tc>
          <w:tcPr>
            <w:tcW w:w="3953" w:type="dxa"/>
          </w:tcPr>
          <w:p w14:paraId="7B51620F"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7C2BD9CC"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394F6D28"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71B6FB9"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299DE08"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6E69493" w14:textId="77777777" w:rsidTr="008C6D82">
        <w:trPr>
          <w:trHeight w:val="279"/>
        </w:trPr>
        <w:tc>
          <w:tcPr>
            <w:tcW w:w="2241" w:type="dxa"/>
            <w:vMerge/>
          </w:tcPr>
          <w:p w14:paraId="7706C5FE" w14:textId="77777777" w:rsidR="00791E09" w:rsidRPr="00791E09" w:rsidRDefault="00791E09" w:rsidP="008C6D82">
            <w:pPr>
              <w:rPr>
                <w:color w:val="000000"/>
                <w:sz w:val="24"/>
                <w:szCs w:val="24"/>
              </w:rPr>
            </w:pPr>
          </w:p>
        </w:tc>
        <w:tc>
          <w:tcPr>
            <w:tcW w:w="3422" w:type="dxa"/>
            <w:vMerge/>
          </w:tcPr>
          <w:p w14:paraId="59E69423" w14:textId="77777777" w:rsidR="00791E09" w:rsidRPr="00791E09" w:rsidRDefault="00791E09" w:rsidP="008C6D82">
            <w:pPr>
              <w:rPr>
                <w:color w:val="000000"/>
                <w:sz w:val="24"/>
                <w:szCs w:val="24"/>
              </w:rPr>
            </w:pPr>
          </w:p>
        </w:tc>
        <w:tc>
          <w:tcPr>
            <w:tcW w:w="3953" w:type="dxa"/>
          </w:tcPr>
          <w:p w14:paraId="7DCDEE15"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6033A6FE"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389A58C8"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44CC9D3"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0E75CF9"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8BF4AC2" w14:textId="77777777" w:rsidTr="008C6D82">
        <w:trPr>
          <w:trHeight w:val="215"/>
        </w:trPr>
        <w:tc>
          <w:tcPr>
            <w:tcW w:w="2241" w:type="dxa"/>
            <w:vMerge w:val="restart"/>
          </w:tcPr>
          <w:p w14:paraId="76DE9641" w14:textId="77777777" w:rsidR="00791E09" w:rsidRPr="00791E09" w:rsidRDefault="00791E09" w:rsidP="008C6D82">
            <w:pPr>
              <w:rPr>
                <w:color w:val="000000"/>
                <w:sz w:val="24"/>
                <w:szCs w:val="24"/>
              </w:rPr>
            </w:pPr>
            <w:r w:rsidRPr="00791E09">
              <w:rPr>
                <w:color w:val="000000"/>
                <w:sz w:val="24"/>
                <w:szCs w:val="24"/>
              </w:rPr>
              <w:t>Основное мероприятие 1.2.5.</w:t>
            </w:r>
          </w:p>
        </w:tc>
        <w:tc>
          <w:tcPr>
            <w:tcW w:w="3422" w:type="dxa"/>
            <w:vMerge w:val="restart"/>
          </w:tcPr>
          <w:p w14:paraId="5437270F" w14:textId="77777777" w:rsidR="00791E09" w:rsidRPr="00791E09" w:rsidRDefault="00791E09" w:rsidP="008C6D82">
            <w:pPr>
              <w:rPr>
                <w:color w:val="000000"/>
                <w:sz w:val="24"/>
                <w:szCs w:val="24"/>
              </w:rPr>
            </w:pPr>
            <w:r w:rsidRPr="00791E09">
              <w:rPr>
                <w:color w:val="000000"/>
                <w:sz w:val="24"/>
                <w:szCs w:val="24"/>
              </w:rPr>
              <w:t>Государственная поддержка муниципальных учреждений культуры</w:t>
            </w:r>
          </w:p>
        </w:tc>
        <w:tc>
          <w:tcPr>
            <w:tcW w:w="3953" w:type="dxa"/>
          </w:tcPr>
          <w:p w14:paraId="62E25692"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201FFD00" w14:textId="77777777" w:rsidR="00791E09" w:rsidRPr="00791E09" w:rsidRDefault="00791E09" w:rsidP="008C6D82">
            <w:pPr>
              <w:jc w:val="center"/>
              <w:rPr>
                <w:sz w:val="22"/>
                <w:szCs w:val="22"/>
                <w:lang w:eastAsia="ru-RU"/>
              </w:rPr>
            </w:pPr>
            <w:r w:rsidRPr="00791E09">
              <w:rPr>
                <w:sz w:val="22"/>
                <w:szCs w:val="22"/>
                <w:lang w:eastAsia="ru-RU"/>
              </w:rPr>
              <w:t>150,00</w:t>
            </w:r>
          </w:p>
        </w:tc>
        <w:tc>
          <w:tcPr>
            <w:tcW w:w="1206" w:type="dxa"/>
          </w:tcPr>
          <w:p w14:paraId="0639BA4D" w14:textId="77777777" w:rsidR="00791E09" w:rsidRPr="00791E09" w:rsidRDefault="00791E09" w:rsidP="008C6D82">
            <w:pPr>
              <w:jc w:val="center"/>
              <w:rPr>
                <w:sz w:val="22"/>
                <w:szCs w:val="22"/>
                <w:lang w:eastAsia="ru-RU"/>
              </w:rPr>
            </w:pPr>
            <w:r w:rsidRPr="00791E09">
              <w:rPr>
                <w:sz w:val="22"/>
                <w:szCs w:val="22"/>
                <w:lang w:eastAsia="ru-RU"/>
              </w:rPr>
              <w:t>150,00</w:t>
            </w:r>
          </w:p>
        </w:tc>
        <w:tc>
          <w:tcPr>
            <w:tcW w:w="1295" w:type="dxa"/>
          </w:tcPr>
          <w:p w14:paraId="6FACD285"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4151B25"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CB2F3F6" w14:textId="77777777" w:rsidTr="008C6D82">
        <w:trPr>
          <w:trHeight w:val="194"/>
        </w:trPr>
        <w:tc>
          <w:tcPr>
            <w:tcW w:w="2241" w:type="dxa"/>
            <w:vMerge/>
          </w:tcPr>
          <w:p w14:paraId="6DA3D907" w14:textId="77777777" w:rsidR="00791E09" w:rsidRPr="00791E09" w:rsidRDefault="00791E09" w:rsidP="008C6D82">
            <w:pPr>
              <w:rPr>
                <w:color w:val="000000"/>
                <w:sz w:val="24"/>
                <w:szCs w:val="24"/>
              </w:rPr>
            </w:pPr>
          </w:p>
        </w:tc>
        <w:tc>
          <w:tcPr>
            <w:tcW w:w="3422" w:type="dxa"/>
            <w:vMerge/>
          </w:tcPr>
          <w:p w14:paraId="41C9D89B" w14:textId="77777777" w:rsidR="00791E09" w:rsidRPr="00791E09" w:rsidRDefault="00791E09" w:rsidP="008C6D82">
            <w:pPr>
              <w:rPr>
                <w:color w:val="000000"/>
                <w:sz w:val="24"/>
                <w:szCs w:val="24"/>
              </w:rPr>
            </w:pPr>
          </w:p>
        </w:tc>
        <w:tc>
          <w:tcPr>
            <w:tcW w:w="3953" w:type="dxa"/>
          </w:tcPr>
          <w:p w14:paraId="77877DE8"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23F6380D" w14:textId="77777777" w:rsidR="00791E09" w:rsidRPr="00791E09" w:rsidRDefault="00791E09" w:rsidP="008C6D82">
            <w:pPr>
              <w:jc w:val="center"/>
              <w:rPr>
                <w:sz w:val="22"/>
                <w:szCs w:val="22"/>
              </w:rPr>
            </w:pPr>
          </w:p>
        </w:tc>
        <w:tc>
          <w:tcPr>
            <w:tcW w:w="1206" w:type="dxa"/>
          </w:tcPr>
          <w:p w14:paraId="37D10D7C" w14:textId="77777777" w:rsidR="00791E09" w:rsidRPr="00791E09" w:rsidRDefault="00791E09" w:rsidP="008C6D82">
            <w:pPr>
              <w:jc w:val="center"/>
              <w:rPr>
                <w:sz w:val="22"/>
                <w:szCs w:val="22"/>
              </w:rPr>
            </w:pPr>
          </w:p>
        </w:tc>
        <w:tc>
          <w:tcPr>
            <w:tcW w:w="1295" w:type="dxa"/>
          </w:tcPr>
          <w:p w14:paraId="69FF21D1" w14:textId="77777777" w:rsidR="00791E09" w:rsidRPr="00791E09" w:rsidRDefault="00791E09" w:rsidP="008C6D82">
            <w:pPr>
              <w:jc w:val="center"/>
              <w:rPr>
                <w:sz w:val="22"/>
                <w:szCs w:val="22"/>
              </w:rPr>
            </w:pPr>
          </w:p>
        </w:tc>
        <w:tc>
          <w:tcPr>
            <w:tcW w:w="1643" w:type="dxa"/>
          </w:tcPr>
          <w:p w14:paraId="7BC12B9C" w14:textId="77777777" w:rsidR="00791E09" w:rsidRPr="00791E09" w:rsidRDefault="00791E09" w:rsidP="008C6D82">
            <w:pPr>
              <w:jc w:val="center"/>
              <w:rPr>
                <w:sz w:val="22"/>
                <w:szCs w:val="22"/>
              </w:rPr>
            </w:pPr>
          </w:p>
        </w:tc>
      </w:tr>
      <w:tr w:rsidR="00791E09" w:rsidRPr="00791E09" w14:paraId="1E089A1B" w14:textId="77777777" w:rsidTr="008C6D82">
        <w:trPr>
          <w:trHeight w:val="215"/>
        </w:trPr>
        <w:tc>
          <w:tcPr>
            <w:tcW w:w="2241" w:type="dxa"/>
            <w:vMerge/>
          </w:tcPr>
          <w:p w14:paraId="3845FA9C" w14:textId="77777777" w:rsidR="00791E09" w:rsidRPr="00791E09" w:rsidRDefault="00791E09" w:rsidP="008C6D82">
            <w:pPr>
              <w:rPr>
                <w:color w:val="000000"/>
                <w:sz w:val="24"/>
                <w:szCs w:val="24"/>
              </w:rPr>
            </w:pPr>
          </w:p>
        </w:tc>
        <w:tc>
          <w:tcPr>
            <w:tcW w:w="3422" w:type="dxa"/>
            <w:vMerge/>
          </w:tcPr>
          <w:p w14:paraId="6FAC0F21" w14:textId="77777777" w:rsidR="00791E09" w:rsidRPr="00791E09" w:rsidRDefault="00791E09" w:rsidP="008C6D82">
            <w:pPr>
              <w:rPr>
                <w:color w:val="000000"/>
                <w:sz w:val="24"/>
                <w:szCs w:val="24"/>
              </w:rPr>
            </w:pPr>
          </w:p>
        </w:tc>
        <w:tc>
          <w:tcPr>
            <w:tcW w:w="3953" w:type="dxa"/>
          </w:tcPr>
          <w:p w14:paraId="36CD6ABC"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018490FB" w14:textId="77777777" w:rsidR="00791E09" w:rsidRPr="00791E09" w:rsidRDefault="00791E09" w:rsidP="008C6D82">
            <w:pPr>
              <w:jc w:val="center"/>
              <w:rPr>
                <w:sz w:val="22"/>
                <w:szCs w:val="22"/>
              </w:rPr>
            </w:pPr>
          </w:p>
        </w:tc>
        <w:tc>
          <w:tcPr>
            <w:tcW w:w="1206" w:type="dxa"/>
          </w:tcPr>
          <w:p w14:paraId="55BAA920" w14:textId="77777777" w:rsidR="00791E09" w:rsidRPr="00791E09" w:rsidRDefault="00791E09" w:rsidP="008C6D82">
            <w:pPr>
              <w:jc w:val="center"/>
              <w:rPr>
                <w:sz w:val="22"/>
                <w:szCs w:val="22"/>
              </w:rPr>
            </w:pPr>
          </w:p>
        </w:tc>
        <w:tc>
          <w:tcPr>
            <w:tcW w:w="1295" w:type="dxa"/>
          </w:tcPr>
          <w:p w14:paraId="74F71673" w14:textId="77777777" w:rsidR="00791E09" w:rsidRPr="00791E09" w:rsidRDefault="00791E09" w:rsidP="008C6D82">
            <w:pPr>
              <w:jc w:val="center"/>
              <w:rPr>
                <w:sz w:val="22"/>
                <w:szCs w:val="22"/>
              </w:rPr>
            </w:pPr>
          </w:p>
        </w:tc>
        <w:tc>
          <w:tcPr>
            <w:tcW w:w="1643" w:type="dxa"/>
          </w:tcPr>
          <w:p w14:paraId="46253FAD" w14:textId="77777777" w:rsidR="00791E09" w:rsidRPr="00791E09" w:rsidRDefault="00791E09" w:rsidP="008C6D82">
            <w:pPr>
              <w:jc w:val="center"/>
              <w:rPr>
                <w:sz w:val="22"/>
                <w:szCs w:val="22"/>
              </w:rPr>
            </w:pPr>
          </w:p>
        </w:tc>
      </w:tr>
      <w:tr w:rsidR="00791E09" w:rsidRPr="00791E09" w14:paraId="235F462A" w14:textId="77777777" w:rsidTr="008C6D82">
        <w:trPr>
          <w:trHeight w:val="107"/>
        </w:trPr>
        <w:tc>
          <w:tcPr>
            <w:tcW w:w="2241" w:type="dxa"/>
            <w:vMerge/>
          </w:tcPr>
          <w:p w14:paraId="4B0CB182" w14:textId="77777777" w:rsidR="00791E09" w:rsidRPr="00791E09" w:rsidRDefault="00791E09" w:rsidP="008C6D82">
            <w:pPr>
              <w:rPr>
                <w:color w:val="000000"/>
                <w:sz w:val="24"/>
                <w:szCs w:val="24"/>
              </w:rPr>
            </w:pPr>
          </w:p>
        </w:tc>
        <w:tc>
          <w:tcPr>
            <w:tcW w:w="3422" w:type="dxa"/>
            <w:vMerge/>
          </w:tcPr>
          <w:p w14:paraId="4102AECE" w14:textId="77777777" w:rsidR="00791E09" w:rsidRPr="00791E09" w:rsidRDefault="00791E09" w:rsidP="008C6D82">
            <w:pPr>
              <w:rPr>
                <w:color w:val="000000"/>
                <w:sz w:val="24"/>
                <w:szCs w:val="24"/>
              </w:rPr>
            </w:pPr>
          </w:p>
        </w:tc>
        <w:tc>
          <w:tcPr>
            <w:tcW w:w="3953" w:type="dxa"/>
          </w:tcPr>
          <w:p w14:paraId="1EF8E1DD"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4CFDAAA2"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3A87F067"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0C1E7A4F"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846E8D7"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70C85EC6" w14:textId="77777777" w:rsidTr="008C6D82">
        <w:trPr>
          <w:trHeight w:val="215"/>
        </w:trPr>
        <w:tc>
          <w:tcPr>
            <w:tcW w:w="2241" w:type="dxa"/>
            <w:vMerge/>
          </w:tcPr>
          <w:p w14:paraId="19138CBB" w14:textId="77777777" w:rsidR="00791E09" w:rsidRPr="00791E09" w:rsidRDefault="00791E09" w:rsidP="008C6D82">
            <w:pPr>
              <w:rPr>
                <w:color w:val="000000"/>
                <w:sz w:val="24"/>
                <w:szCs w:val="24"/>
              </w:rPr>
            </w:pPr>
          </w:p>
        </w:tc>
        <w:tc>
          <w:tcPr>
            <w:tcW w:w="3422" w:type="dxa"/>
            <w:vMerge/>
          </w:tcPr>
          <w:p w14:paraId="1E0AA2C0" w14:textId="77777777" w:rsidR="00791E09" w:rsidRPr="00791E09" w:rsidRDefault="00791E09" w:rsidP="008C6D82">
            <w:pPr>
              <w:rPr>
                <w:color w:val="000000"/>
                <w:sz w:val="24"/>
                <w:szCs w:val="24"/>
              </w:rPr>
            </w:pPr>
          </w:p>
        </w:tc>
        <w:tc>
          <w:tcPr>
            <w:tcW w:w="3953" w:type="dxa"/>
          </w:tcPr>
          <w:p w14:paraId="191257CD"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6FBF01DA"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DB6F2BF"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E8B4841"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05FA84E"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45CB92A" w14:textId="77777777" w:rsidTr="008C6D82">
        <w:trPr>
          <w:trHeight w:val="237"/>
        </w:trPr>
        <w:tc>
          <w:tcPr>
            <w:tcW w:w="2241" w:type="dxa"/>
            <w:vMerge/>
          </w:tcPr>
          <w:p w14:paraId="51E8B2BD" w14:textId="77777777" w:rsidR="00791E09" w:rsidRPr="00791E09" w:rsidRDefault="00791E09" w:rsidP="008C6D82">
            <w:pPr>
              <w:rPr>
                <w:color w:val="000000"/>
                <w:sz w:val="24"/>
                <w:szCs w:val="24"/>
              </w:rPr>
            </w:pPr>
          </w:p>
        </w:tc>
        <w:tc>
          <w:tcPr>
            <w:tcW w:w="3422" w:type="dxa"/>
            <w:vMerge/>
          </w:tcPr>
          <w:p w14:paraId="671DD898" w14:textId="77777777" w:rsidR="00791E09" w:rsidRPr="00791E09" w:rsidRDefault="00791E09" w:rsidP="008C6D82">
            <w:pPr>
              <w:rPr>
                <w:color w:val="000000"/>
                <w:sz w:val="24"/>
                <w:szCs w:val="24"/>
              </w:rPr>
            </w:pPr>
          </w:p>
        </w:tc>
        <w:tc>
          <w:tcPr>
            <w:tcW w:w="3953" w:type="dxa"/>
          </w:tcPr>
          <w:p w14:paraId="7F0B3A8C"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6CD20C4F" w14:textId="77777777" w:rsidR="00791E09" w:rsidRPr="00791E09" w:rsidRDefault="00791E09" w:rsidP="008C6D82">
            <w:pPr>
              <w:jc w:val="center"/>
              <w:rPr>
                <w:sz w:val="22"/>
                <w:szCs w:val="22"/>
                <w:lang w:eastAsia="ru-RU"/>
              </w:rPr>
            </w:pPr>
            <w:r w:rsidRPr="00791E09">
              <w:rPr>
                <w:sz w:val="22"/>
                <w:szCs w:val="22"/>
                <w:lang w:eastAsia="ru-RU"/>
              </w:rPr>
              <w:t>150,00</w:t>
            </w:r>
          </w:p>
        </w:tc>
        <w:tc>
          <w:tcPr>
            <w:tcW w:w="1206" w:type="dxa"/>
          </w:tcPr>
          <w:p w14:paraId="512F31DA" w14:textId="77777777" w:rsidR="00791E09" w:rsidRPr="00791E09" w:rsidRDefault="00791E09" w:rsidP="008C6D82">
            <w:pPr>
              <w:jc w:val="center"/>
              <w:rPr>
                <w:sz w:val="22"/>
                <w:szCs w:val="22"/>
                <w:lang w:eastAsia="ru-RU"/>
              </w:rPr>
            </w:pPr>
            <w:r w:rsidRPr="00791E09">
              <w:rPr>
                <w:sz w:val="22"/>
                <w:szCs w:val="22"/>
                <w:lang w:eastAsia="ru-RU"/>
              </w:rPr>
              <w:t>150,00</w:t>
            </w:r>
          </w:p>
        </w:tc>
        <w:tc>
          <w:tcPr>
            <w:tcW w:w="1295" w:type="dxa"/>
          </w:tcPr>
          <w:p w14:paraId="1A985B7A"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1FA24A5"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F1F7D60" w14:textId="77777777" w:rsidTr="008C6D82">
        <w:trPr>
          <w:trHeight w:val="301"/>
        </w:trPr>
        <w:tc>
          <w:tcPr>
            <w:tcW w:w="2241" w:type="dxa"/>
            <w:vMerge/>
          </w:tcPr>
          <w:p w14:paraId="04385754" w14:textId="77777777" w:rsidR="00791E09" w:rsidRPr="00791E09" w:rsidRDefault="00791E09" w:rsidP="008C6D82">
            <w:pPr>
              <w:rPr>
                <w:color w:val="000000"/>
                <w:sz w:val="24"/>
                <w:szCs w:val="24"/>
              </w:rPr>
            </w:pPr>
          </w:p>
        </w:tc>
        <w:tc>
          <w:tcPr>
            <w:tcW w:w="3422" w:type="dxa"/>
            <w:vMerge/>
          </w:tcPr>
          <w:p w14:paraId="007AE78B" w14:textId="77777777" w:rsidR="00791E09" w:rsidRPr="00791E09" w:rsidRDefault="00791E09" w:rsidP="008C6D82">
            <w:pPr>
              <w:rPr>
                <w:color w:val="000000"/>
                <w:sz w:val="24"/>
                <w:szCs w:val="24"/>
              </w:rPr>
            </w:pPr>
          </w:p>
        </w:tc>
        <w:tc>
          <w:tcPr>
            <w:tcW w:w="3953" w:type="dxa"/>
          </w:tcPr>
          <w:p w14:paraId="0611718D"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663DEE96"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70F6D6F3"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8A11CCA"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7DA5C9A"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6C335E0" w14:textId="77777777" w:rsidTr="008C6D82">
        <w:trPr>
          <w:trHeight w:val="327"/>
        </w:trPr>
        <w:tc>
          <w:tcPr>
            <w:tcW w:w="2241" w:type="dxa"/>
            <w:vMerge w:val="restart"/>
          </w:tcPr>
          <w:p w14:paraId="3619A843" w14:textId="77777777" w:rsidR="00791E09" w:rsidRPr="00791E09" w:rsidRDefault="00791E09" w:rsidP="008C6D82">
            <w:pPr>
              <w:jc w:val="center"/>
              <w:rPr>
                <w:color w:val="000000"/>
                <w:sz w:val="24"/>
                <w:szCs w:val="24"/>
              </w:rPr>
            </w:pPr>
            <w:r w:rsidRPr="00791E09">
              <w:rPr>
                <w:bCs/>
                <w:iCs/>
                <w:color w:val="000000"/>
                <w:sz w:val="24"/>
                <w:szCs w:val="24"/>
              </w:rPr>
              <w:t>Задача 3</w:t>
            </w:r>
          </w:p>
        </w:tc>
        <w:tc>
          <w:tcPr>
            <w:tcW w:w="3422" w:type="dxa"/>
            <w:vMerge w:val="restart"/>
          </w:tcPr>
          <w:p w14:paraId="1158EAC2" w14:textId="77777777" w:rsidR="00791E09" w:rsidRPr="00791E09" w:rsidRDefault="00791E09" w:rsidP="008C6D82">
            <w:pPr>
              <w:rPr>
                <w:color w:val="000000"/>
                <w:sz w:val="24"/>
                <w:szCs w:val="24"/>
              </w:rPr>
            </w:pPr>
            <w:r w:rsidRPr="00791E09">
              <w:rPr>
                <w:bCs/>
                <w:iCs/>
                <w:color w:val="000000"/>
                <w:sz w:val="24"/>
                <w:szCs w:val="24"/>
              </w:rPr>
              <w:t>Обеспечение реализации муниципальной программы</w:t>
            </w:r>
          </w:p>
        </w:tc>
        <w:tc>
          <w:tcPr>
            <w:tcW w:w="3953" w:type="dxa"/>
          </w:tcPr>
          <w:p w14:paraId="1B32D4D8"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081C1712" w14:textId="77777777" w:rsidR="00791E09" w:rsidRPr="00791E09" w:rsidRDefault="00791E09" w:rsidP="008C6D82">
            <w:pPr>
              <w:jc w:val="center"/>
              <w:rPr>
                <w:sz w:val="22"/>
                <w:szCs w:val="22"/>
              </w:rPr>
            </w:pPr>
            <w:r w:rsidRPr="00791E09">
              <w:rPr>
                <w:sz w:val="22"/>
                <w:szCs w:val="22"/>
              </w:rPr>
              <w:t>83 548,71</w:t>
            </w:r>
          </w:p>
        </w:tc>
        <w:tc>
          <w:tcPr>
            <w:tcW w:w="1206" w:type="dxa"/>
          </w:tcPr>
          <w:p w14:paraId="38ADD4A6" w14:textId="77777777" w:rsidR="00791E09" w:rsidRPr="00791E09" w:rsidRDefault="00791E09" w:rsidP="008C6D82">
            <w:pPr>
              <w:jc w:val="center"/>
              <w:rPr>
                <w:bCs/>
                <w:iCs/>
                <w:sz w:val="22"/>
                <w:szCs w:val="22"/>
              </w:rPr>
            </w:pPr>
            <w:r w:rsidRPr="00791E09">
              <w:rPr>
                <w:bCs/>
                <w:iCs/>
                <w:sz w:val="22"/>
                <w:szCs w:val="22"/>
              </w:rPr>
              <w:t>28 141,58</w:t>
            </w:r>
          </w:p>
        </w:tc>
        <w:tc>
          <w:tcPr>
            <w:tcW w:w="1295" w:type="dxa"/>
          </w:tcPr>
          <w:p w14:paraId="7FC3A63D" w14:textId="77777777" w:rsidR="00791E09" w:rsidRPr="00791E09" w:rsidRDefault="00791E09" w:rsidP="008C6D82">
            <w:pPr>
              <w:jc w:val="center"/>
              <w:rPr>
                <w:bCs/>
                <w:iCs/>
                <w:sz w:val="22"/>
                <w:szCs w:val="22"/>
              </w:rPr>
            </w:pPr>
            <w:r w:rsidRPr="00791E09">
              <w:rPr>
                <w:bCs/>
                <w:iCs/>
                <w:sz w:val="22"/>
                <w:szCs w:val="22"/>
              </w:rPr>
              <w:t>27 757,61</w:t>
            </w:r>
          </w:p>
        </w:tc>
        <w:tc>
          <w:tcPr>
            <w:tcW w:w="1643" w:type="dxa"/>
          </w:tcPr>
          <w:p w14:paraId="0FCD6C5F" w14:textId="77777777" w:rsidR="00791E09" w:rsidRPr="00791E09" w:rsidRDefault="00791E09" w:rsidP="008C6D82">
            <w:pPr>
              <w:jc w:val="center"/>
              <w:rPr>
                <w:bCs/>
                <w:iCs/>
                <w:sz w:val="22"/>
                <w:szCs w:val="22"/>
              </w:rPr>
            </w:pPr>
            <w:r w:rsidRPr="00791E09">
              <w:rPr>
                <w:bCs/>
                <w:iCs/>
                <w:sz w:val="22"/>
                <w:szCs w:val="22"/>
              </w:rPr>
              <w:t>27 649,52</w:t>
            </w:r>
          </w:p>
        </w:tc>
      </w:tr>
      <w:tr w:rsidR="00791E09" w:rsidRPr="00791E09" w14:paraId="29C543B9" w14:textId="77777777" w:rsidTr="008C6D82">
        <w:trPr>
          <w:trHeight w:val="172"/>
        </w:trPr>
        <w:tc>
          <w:tcPr>
            <w:tcW w:w="2241" w:type="dxa"/>
            <w:vMerge/>
          </w:tcPr>
          <w:p w14:paraId="19F6C983" w14:textId="77777777" w:rsidR="00791E09" w:rsidRPr="00791E09" w:rsidRDefault="00791E09" w:rsidP="008C6D82">
            <w:pPr>
              <w:jc w:val="center"/>
              <w:rPr>
                <w:bCs/>
                <w:iCs/>
                <w:color w:val="000000"/>
                <w:sz w:val="24"/>
                <w:szCs w:val="24"/>
              </w:rPr>
            </w:pPr>
          </w:p>
        </w:tc>
        <w:tc>
          <w:tcPr>
            <w:tcW w:w="3422" w:type="dxa"/>
            <w:vMerge/>
          </w:tcPr>
          <w:p w14:paraId="2B9D7916" w14:textId="77777777" w:rsidR="00791E09" w:rsidRPr="00791E09" w:rsidRDefault="00791E09" w:rsidP="008C6D82">
            <w:pPr>
              <w:rPr>
                <w:bCs/>
                <w:iCs/>
                <w:color w:val="000000"/>
                <w:sz w:val="24"/>
                <w:szCs w:val="24"/>
              </w:rPr>
            </w:pPr>
          </w:p>
        </w:tc>
        <w:tc>
          <w:tcPr>
            <w:tcW w:w="3953" w:type="dxa"/>
          </w:tcPr>
          <w:p w14:paraId="533B1A4E"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1D6D0FF5" w14:textId="77777777" w:rsidR="00791E09" w:rsidRPr="00791E09" w:rsidRDefault="00791E09" w:rsidP="008C6D82">
            <w:pPr>
              <w:jc w:val="center"/>
              <w:rPr>
                <w:sz w:val="22"/>
                <w:szCs w:val="22"/>
              </w:rPr>
            </w:pPr>
          </w:p>
        </w:tc>
        <w:tc>
          <w:tcPr>
            <w:tcW w:w="1206" w:type="dxa"/>
          </w:tcPr>
          <w:p w14:paraId="7C09F9E0" w14:textId="77777777" w:rsidR="00791E09" w:rsidRPr="00791E09" w:rsidRDefault="00791E09" w:rsidP="008C6D82">
            <w:pPr>
              <w:jc w:val="center"/>
              <w:rPr>
                <w:sz w:val="22"/>
                <w:szCs w:val="22"/>
              </w:rPr>
            </w:pPr>
          </w:p>
        </w:tc>
        <w:tc>
          <w:tcPr>
            <w:tcW w:w="1295" w:type="dxa"/>
          </w:tcPr>
          <w:p w14:paraId="25C3F858" w14:textId="77777777" w:rsidR="00791E09" w:rsidRPr="00791E09" w:rsidRDefault="00791E09" w:rsidP="008C6D82">
            <w:pPr>
              <w:jc w:val="center"/>
              <w:rPr>
                <w:sz w:val="22"/>
                <w:szCs w:val="22"/>
              </w:rPr>
            </w:pPr>
          </w:p>
        </w:tc>
        <w:tc>
          <w:tcPr>
            <w:tcW w:w="1643" w:type="dxa"/>
          </w:tcPr>
          <w:p w14:paraId="6A1B0615" w14:textId="77777777" w:rsidR="00791E09" w:rsidRPr="00791E09" w:rsidRDefault="00791E09" w:rsidP="008C6D82">
            <w:pPr>
              <w:jc w:val="center"/>
              <w:rPr>
                <w:sz w:val="22"/>
                <w:szCs w:val="22"/>
              </w:rPr>
            </w:pPr>
          </w:p>
        </w:tc>
      </w:tr>
      <w:tr w:rsidR="00791E09" w:rsidRPr="00791E09" w14:paraId="1A2EA0E4" w14:textId="77777777" w:rsidTr="008C6D82">
        <w:trPr>
          <w:trHeight w:val="130"/>
        </w:trPr>
        <w:tc>
          <w:tcPr>
            <w:tcW w:w="2241" w:type="dxa"/>
            <w:vMerge/>
          </w:tcPr>
          <w:p w14:paraId="0FC3DFDC" w14:textId="77777777" w:rsidR="00791E09" w:rsidRPr="00791E09" w:rsidRDefault="00791E09" w:rsidP="008C6D82">
            <w:pPr>
              <w:jc w:val="center"/>
              <w:rPr>
                <w:bCs/>
                <w:iCs/>
                <w:color w:val="000000"/>
                <w:sz w:val="24"/>
                <w:szCs w:val="24"/>
              </w:rPr>
            </w:pPr>
          </w:p>
        </w:tc>
        <w:tc>
          <w:tcPr>
            <w:tcW w:w="3422" w:type="dxa"/>
            <w:vMerge/>
          </w:tcPr>
          <w:p w14:paraId="686FB19E" w14:textId="77777777" w:rsidR="00791E09" w:rsidRPr="00791E09" w:rsidRDefault="00791E09" w:rsidP="008C6D82">
            <w:pPr>
              <w:rPr>
                <w:bCs/>
                <w:iCs/>
                <w:color w:val="000000"/>
                <w:sz w:val="24"/>
                <w:szCs w:val="24"/>
              </w:rPr>
            </w:pPr>
          </w:p>
        </w:tc>
        <w:tc>
          <w:tcPr>
            <w:tcW w:w="3953" w:type="dxa"/>
          </w:tcPr>
          <w:p w14:paraId="1FFDEB2B"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6B339242" w14:textId="77777777" w:rsidR="00791E09" w:rsidRPr="00791E09" w:rsidRDefault="00791E09" w:rsidP="008C6D82">
            <w:pPr>
              <w:jc w:val="center"/>
              <w:rPr>
                <w:sz w:val="22"/>
                <w:szCs w:val="22"/>
              </w:rPr>
            </w:pPr>
          </w:p>
        </w:tc>
        <w:tc>
          <w:tcPr>
            <w:tcW w:w="1206" w:type="dxa"/>
          </w:tcPr>
          <w:p w14:paraId="347ECC50" w14:textId="77777777" w:rsidR="00791E09" w:rsidRPr="00791E09" w:rsidRDefault="00791E09" w:rsidP="008C6D82">
            <w:pPr>
              <w:jc w:val="center"/>
              <w:rPr>
                <w:sz w:val="22"/>
                <w:szCs w:val="22"/>
              </w:rPr>
            </w:pPr>
          </w:p>
        </w:tc>
        <w:tc>
          <w:tcPr>
            <w:tcW w:w="1295" w:type="dxa"/>
          </w:tcPr>
          <w:p w14:paraId="7F70E6E9" w14:textId="77777777" w:rsidR="00791E09" w:rsidRPr="00791E09" w:rsidRDefault="00791E09" w:rsidP="008C6D82">
            <w:pPr>
              <w:jc w:val="center"/>
              <w:rPr>
                <w:sz w:val="22"/>
                <w:szCs w:val="22"/>
              </w:rPr>
            </w:pPr>
          </w:p>
        </w:tc>
        <w:tc>
          <w:tcPr>
            <w:tcW w:w="1643" w:type="dxa"/>
          </w:tcPr>
          <w:p w14:paraId="29576E49" w14:textId="77777777" w:rsidR="00791E09" w:rsidRPr="00791E09" w:rsidRDefault="00791E09" w:rsidP="008C6D82">
            <w:pPr>
              <w:jc w:val="center"/>
              <w:rPr>
                <w:sz w:val="22"/>
                <w:szCs w:val="22"/>
              </w:rPr>
            </w:pPr>
          </w:p>
        </w:tc>
      </w:tr>
      <w:tr w:rsidR="00791E09" w:rsidRPr="00791E09" w14:paraId="63525B32" w14:textId="77777777" w:rsidTr="008C6D82">
        <w:trPr>
          <w:trHeight w:val="215"/>
        </w:trPr>
        <w:tc>
          <w:tcPr>
            <w:tcW w:w="2241" w:type="dxa"/>
            <w:vMerge/>
          </w:tcPr>
          <w:p w14:paraId="09DF116A" w14:textId="77777777" w:rsidR="00791E09" w:rsidRPr="00791E09" w:rsidRDefault="00791E09" w:rsidP="008C6D82">
            <w:pPr>
              <w:jc w:val="center"/>
              <w:rPr>
                <w:bCs/>
                <w:iCs/>
                <w:color w:val="000000"/>
                <w:sz w:val="24"/>
                <w:szCs w:val="24"/>
              </w:rPr>
            </w:pPr>
          </w:p>
        </w:tc>
        <w:tc>
          <w:tcPr>
            <w:tcW w:w="3422" w:type="dxa"/>
            <w:vMerge/>
          </w:tcPr>
          <w:p w14:paraId="4DABC707" w14:textId="77777777" w:rsidR="00791E09" w:rsidRPr="00791E09" w:rsidRDefault="00791E09" w:rsidP="008C6D82">
            <w:pPr>
              <w:rPr>
                <w:bCs/>
                <w:iCs/>
                <w:color w:val="000000"/>
                <w:sz w:val="24"/>
                <w:szCs w:val="24"/>
              </w:rPr>
            </w:pPr>
          </w:p>
        </w:tc>
        <w:tc>
          <w:tcPr>
            <w:tcW w:w="3953" w:type="dxa"/>
          </w:tcPr>
          <w:p w14:paraId="51FF483C"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498306D4" w14:textId="77777777" w:rsidR="00791E09" w:rsidRPr="00791E09" w:rsidRDefault="00791E09" w:rsidP="008C6D82">
            <w:pPr>
              <w:jc w:val="center"/>
              <w:rPr>
                <w:sz w:val="22"/>
                <w:szCs w:val="22"/>
              </w:rPr>
            </w:pPr>
            <w:r w:rsidRPr="00791E09">
              <w:rPr>
                <w:sz w:val="22"/>
                <w:szCs w:val="22"/>
              </w:rPr>
              <w:t>82 989,34</w:t>
            </w:r>
          </w:p>
        </w:tc>
        <w:tc>
          <w:tcPr>
            <w:tcW w:w="1206" w:type="dxa"/>
          </w:tcPr>
          <w:p w14:paraId="42A9D579" w14:textId="77777777" w:rsidR="00791E09" w:rsidRPr="00791E09" w:rsidRDefault="00791E09" w:rsidP="008C6D82">
            <w:pPr>
              <w:jc w:val="center"/>
              <w:rPr>
                <w:bCs/>
                <w:iCs/>
                <w:sz w:val="22"/>
                <w:szCs w:val="22"/>
              </w:rPr>
            </w:pPr>
            <w:r w:rsidRPr="00791E09">
              <w:rPr>
                <w:bCs/>
                <w:iCs/>
                <w:sz w:val="22"/>
                <w:szCs w:val="22"/>
              </w:rPr>
              <w:t>27 963,08</w:t>
            </w:r>
          </w:p>
        </w:tc>
        <w:tc>
          <w:tcPr>
            <w:tcW w:w="1295" w:type="dxa"/>
          </w:tcPr>
          <w:p w14:paraId="086F505D" w14:textId="77777777" w:rsidR="00791E09" w:rsidRPr="00791E09" w:rsidRDefault="00791E09" w:rsidP="008C6D82">
            <w:pPr>
              <w:jc w:val="center"/>
              <w:rPr>
                <w:bCs/>
                <w:iCs/>
                <w:sz w:val="22"/>
                <w:szCs w:val="22"/>
              </w:rPr>
            </w:pPr>
            <w:r w:rsidRPr="00791E09">
              <w:rPr>
                <w:bCs/>
                <w:iCs/>
                <w:sz w:val="22"/>
                <w:szCs w:val="22"/>
              </w:rPr>
              <w:t>27 571,34</w:t>
            </w:r>
          </w:p>
        </w:tc>
        <w:tc>
          <w:tcPr>
            <w:tcW w:w="1643" w:type="dxa"/>
          </w:tcPr>
          <w:p w14:paraId="316AA540" w14:textId="77777777" w:rsidR="00791E09" w:rsidRPr="00791E09" w:rsidRDefault="00791E09" w:rsidP="008C6D82">
            <w:pPr>
              <w:jc w:val="center"/>
              <w:rPr>
                <w:bCs/>
                <w:iCs/>
                <w:sz w:val="22"/>
                <w:szCs w:val="22"/>
              </w:rPr>
            </w:pPr>
            <w:r w:rsidRPr="00791E09">
              <w:rPr>
                <w:bCs/>
                <w:iCs/>
                <w:sz w:val="22"/>
                <w:szCs w:val="22"/>
              </w:rPr>
              <w:t>27 454,92</w:t>
            </w:r>
          </w:p>
        </w:tc>
      </w:tr>
      <w:tr w:rsidR="00791E09" w:rsidRPr="00791E09" w14:paraId="65C71B45" w14:textId="77777777" w:rsidTr="008C6D82">
        <w:trPr>
          <w:trHeight w:val="301"/>
        </w:trPr>
        <w:tc>
          <w:tcPr>
            <w:tcW w:w="2241" w:type="dxa"/>
            <w:vMerge/>
          </w:tcPr>
          <w:p w14:paraId="698169EC" w14:textId="77777777" w:rsidR="00791E09" w:rsidRPr="00791E09" w:rsidRDefault="00791E09" w:rsidP="008C6D82">
            <w:pPr>
              <w:jc w:val="center"/>
              <w:rPr>
                <w:bCs/>
                <w:iCs/>
                <w:color w:val="000000"/>
                <w:sz w:val="24"/>
                <w:szCs w:val="24"/>
              </w:rPr>
            </w:pPr>
          </w:p>
        </w:tc>
        <w:tc>
          <w:tcPr>
            <w:tcW w:w="3422" w:type="dxa"/>
            <w:vMerge/>
          </w:tcPr>
          <w:p w14:paraId="24C97DFE" w14:textId="77777777" w:rsidR="00791E09" w:rsidRPr="00791E09" w:rsidRDefault="00791E09" w:rsidP="008C6D82">
            <w:pPr>
              <w:rPr>
                <w:bCs/>
                <w:iCs/>
                <w:color w:val="000000"/>
                <w:sz w:val="24"/>
                <w:szCs w:val="24"/>
              </w:rPr>
            </w:pPr>
          </w:p>
        </w:tc>
        <w:tc>
          <w:tcPr>
            <w:tcW w:w="3953" w:type="dxa"/>
          </w:tcPr>
          <w:p w14:paraId="60F34B65"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70A03E86" w14:textId="77777777" w:rsidR="00791E09" w:rsidRPr="00791E09" w:rsidRDefault="00791E09" w:rsidP="008C6D82">
            <w:pPr>
              <w:jc w:val="center"/>
              <w:rPr>
                <w:sz w:val="22"/>
                <w:szCs w:val="22"/>
                <w:lang w:eastAsia="ru-RU"/>
              </w:rPr>
            </w:pPr>
            <w:r w:rsidRPr="00791E09">
              <w:rPr>
                <w:sz w:val="22"/>
                <w:szCs w:val="22"/>
                <w:lang w:eastAsia="ru-RU"/>
              </w:rPr>
              <w:t>559,37</w:t>
            </w:r>
          </w:p>
        </w:tc>
        <w:tc>
          <w:tcPr>
            <w:tcW w:w="1206" w:type="dxa"/>
          </w:tcPr>
          <w:p w14:paraId="4E8B9CE8" w14:textId="77777777" w:rsidR="00791E09" w:rsidRPr="00791E09" w:rsidRDefault="00791E09" w:rsidP="008C6D82">
            <w:pPr>
              <w:jc w:val="center"/>
              <w:rPr>
                <w:sz w:val="22"/>
                <w:szCs w:val="22"/>
                <w:lang w:eastAsia="ru-RU"/>
              </w:rPr>
            </w:pPr>
            <w:r w:rsidRPr="00791E09">
              <w:rPr>
                <w:sz w:val="22"/>
                <w:szCs w:val="22"/>
                <w:lang w:eastAsia="ru-RU"/>
              </w:rPr>
              <w:t>178,50</w:t>
            </w:r>
          </w:p>
        </w:tc>
        <w:tc>
          <w:tcPr>
            <w:tcW w:w="1295" w:type="dxa"/>
          </w:tcPr>
          <w:p w14:paraId="5D0F3E6E" w14:textId="77777777" w:rsidR="00791E09" w:rsidRPr="00791E09" w:rsidRDefault="00791E09" w:rsidP="008C6D82">
            <w:pPr>
              <w:jc w:val="center"/>
              <w:rPr>
                <w:sz w:val="22"/>
                <w:szCs w:val="22"/>
                <w:lang w:eastAsia="ru-RU"/>
              </w:rPr>
            </w:pPr>
            <w:r w:rsidRPr="00791E09">
              <w:rPr>
                <w:sz w:val="22"/>
                <w:szCs w:val="22"/>
                <w:lang w:eastAsia="ru-RU"/>
              </w:rPr>
              <w:t>186,27</w:t>
            </w:r>
          </w:p>
        </w:tc>
        <w:tc>
          <w:tcPr>
            <w:tcW w:w="1643" w:type="dxa"/>
          </w:tcPr>
          <w:p w14:paraId="2CDAED1C" w14:textId="77777777" w:rsidR="00791E09" w:rsidRPr="00791E09" w:rsidRDefault="00791E09" w:rsidP="008C6D82">
            <w:pPr>
              <w:jc w:val="center"/>
              <w:rPr>
                <w:sz w:val="22"/>
                <w:szCs w:val="22"/>
                <w:lang w:eastAsia="ru-RU"/>
              </w:rPr>
            </w:pPr>
            <w:r w:rsidRPr="00791E09">
              <w:rPr>
                <w:sz w:val="22"/>
                <w:szCs w:val="22"/>
                <w:lang w:eastAsia="ru-RU"/>
              </w:rPr>
              <w:t>194,60</w:t>
            </w:r>
          </w:p>
        </w:tc>
      </w:tr>
      <w:tr w:rsidR="00791E09" w:rsidRPr="00791E09" w14:paraId="60A67033" w14:textId="77777777" w:rsidTr="008C6D82">
        <w:trPr>
          <w:trHeight w:val="230"/>
        </w:trPr>
        <w:tc>
          <w:tcPr>
            <w:tcW w:w="2241" w:type="dxa"/>
            <w:vMerge/>
          </w:tcPr>
          <w:p w14:paraId="226E0694" w14:textId="77777777" w:rsidR="00791E09" w:rsidRPr="00791E09" w:rsidRDefault="00791E09" w:rsidP="008C6D82">
            <w:pPr>
              <w:jc w:val="center"/>
              <w:rPr>
                <w:bCs/>
                <w:iCs/>
                <w:color w:val="000000"/>
                <w:sz w:val="24"/>
                <w:szCs w:val="24"/>
              </w:rPr>
            </w:pPr>
          </w:p>
        </w:tc>
        <w:tc>
          <w:tcPr>
            <w:tcW w:w="3422" w:type="dxa"/>
            <w:vMerge/>
          </w:tcPr>
          <w:p w14:paraId="71FF0D71" w14:textId="77777777" w:rsidR="00791E09" w:rsidRPr="00791E09" w:rsidRDefault="00791E09" w:rsidP="008C6D82">
            <w:pPr>
              <w:rPr>
                <w:bCs/>
                <w:iCs/>
                <w:color w:val="000000"/>
                <w:sz w:val="24"/>
                <w:szCs w:val="24"/>
              </w:rPr>
            </w:pPr>
          </w:p>
        </w:tc>
        <w:tc>
          <w:tcPr>
            <w:tcW w:w="3953" w:type="dxa"/>
          </w:tcPr>
          <w:p w14:paraId="60B3924C"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64005D53"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7D0932AF"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4EA553D"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CD4F422"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2FB9BF6" w14:textId="77777777" w:rsidTr="008C6D82">
        <w:trPr>
          <w:trHeight w:val="279"/>
        </w:trPr>
        <w:tc>
          <w:tcPr>
            <w:tcW w:w="2241" w:type="dxa"/>
            <w:vMerge/>
          </w:tcPr>
          <w:p w14:paraId="6C2B490A" w14:textId="77777777" w:rsidR="00791E09" w:rsidRPr="00791E09" w:rsidRDefault="00791E09" w:rsidP="008C6D82">
            <w:pPr>
              <w:jc w:val="center"/>
              <w:rPr>
                <w:bCs/>
                <w:iCs/>
                <w:color w:val="000000"/>
                <w:sz w:val="24"/>
                <w:szCs w:val="24"/>
              </w:rPr>
            </w:pPr>
          </w:p>
        </w:tc>
        <w:tc>
          <w:tcPr>
            <w:tcW w:w="3422" w:type="dxa"/>
            <w:vMerge/>
          </w:tcPr>
          <w:p w14:paraId="539DEFC8" w14:textId="77777777" w:rsidR="00791E09" w:rsidRPr="00791E09" w:rsidRDefault="00791E09" w:rsidP="008C6D82">
            <w:pPr>
              <w:rPr>
                <w:bCs/>
                <w:iCs/>
                <w:color w:val="000000"/>
                <w:sz w:val="24"/>
                <w:szCs w:val="24"/>
              </w:rPr>
            </w:pPr>
          </w:p>
        </w:tc>
        <w:tc>
          <w:tcPr>
            <w:tcW w:w="3953" w:type="dxa"/>
          </w:tcPr>
          <w:p w14:paraId="6D049BE7"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64DDDB5C"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2E354EBC"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E1A54DE"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336A8EE"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A3B9499" w14:textId="77777777" w:rsidTr="008C6D82">
        <w:trPr>
          <w:trHeight w:val="172"/>
        </w:trPr>
        <w:tc>
          <w:tcPr>
            <w:tcW w:w="2241" w:type="dxa"/>
            <w:vMerge w:val="restart"/>
          </w:tcPr>
          <w:p w14:paraId="499AFC9D" w14:textId="77777777" w:rsidR="00791E09" w:rsidRPr="00791E09" w:rsidRDefault="00791E09" w:rsidP="008C6D82">
            <w:pPr>
              <w:ind w:left="34"/>
              <w:rPr>
                <w:sz w:val="24"/>
                <w:szCs w:val="24"/>
              </w:rPr>
            </w:pPr>
            <w:r w:rsidRPr="00791E09">
              <w:rPr>
                <w:sz w:val="24"/>
                <w:szCs w:val="24"/>
              </w:rPr>
              <w:t>Основное мероприятие 1.3.1.</w:t>
            </w:r>
          </w:p>
        </w:tc>
        <w:tc>
          <w:tcPr>
            <w:tcW w:w="3422" w:type="dxa"/>
            <w:vMerge w:val="restart"/>
          </w:tcPr>
          <w:p w14:paraId="59DA017A" w14:textId="77777777" w:rsidR="00791E09" w:rsidRPr="00791E09" w:rsidRDefault="00791E09" w:rsidP="008C6D82">
            <w:pPr>
              <w:rPr>
                <w:sz w:val="24"/>
                <w:szCs w:val="24"/>
              </w:rPr>
            </w:pPr>
            <w:r w:rsidRPr="00791E09">
              <w:rPr>
                <w:sz w:val="24"/>
                <w:szCs w:val="24"/>
              </w:rPr>
              <w:t xml:space="preserve">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w:t>
            </w:r>
            <w:proofErr w:type="gramStart"/>
            <w:r w:rsidRPr="00791E09">
              <w:rPr>
                <w:sz w:val="24"/>
                <w:szCs w:val="24"/>
              </w:rPr>
              <w:t>и  МКУ</w:t>
            </w:r>
            <w:proofErr w:type="gramEnd"/>
            <w:r w:rsidRPr="00791E09">
              <w:rPr>
                <w:sz w:val="24"/>
                <w:szCs w:val="24"/>
              </w:rPr>
              <w:t xml:space="preserve"> «ЦОДУК»)</w:t>
            </w:r>
          </w:p>
        </w:tc>
        <w:tc>
          <w:tcPr>
            <w:tcW w:w="3953" w:type="dxa"/>
          </w:tcPr>
          <w:p w14:paraId="1B779B7C"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5694A8AE" w14:textId="77777777" w:rsidR="00791E09" w:rsidRPr="00791E09" w:rsidRDefault="00791E09" w:rsidP="008C6D82">
            <w:pPr>
              <w:jc w:val="center"/>
              <w:rPr>
                <w:sz w:val="22"/>
                <w:szCs w:val="22"/>
              </w:rPr>
            </w:pPr>
            <w:r w:rsidRPr="00791E09">
              <w:rPr>
                <w:sz w:val="22"/>
                <w:szCs w:val="22"/>
              </w:rPr>
              <w:t>83 548,71</w:t>
            </w:r>
          </w:p>
        </w:tc>
        <w:tc>
          <w:tcPr>
            <w:tcW w:w="1206" w:type="dxa"/>
          </w:tcPr>
          <w:p w14:paraId="201803BD" w14:textId="77777777" w:rsidR="00791E09" w:rsidRPr="00791E09" w:rsidRDefault="00791E09" w:rsidP="008C6D82">
            <w:pPr>
              <w:jc w:val="center"/>
              <w:rPr>
                <w:bCs/>
                <w:iCs/>
                <w:sz w:val="22"/>
                <w:szCs w:val="22"/>
              </w:rPr>
            </w:pPr>
            <w:r w:rsidRPr="00791E09">
              <w:rPr>
                <w:bCs/>
                <w:iCs/>
                <w:sz w:val="22"/>
                <w:szCs w:val="22"/>
              </w:rPr>
              <w:t>28 141,58</w:t>
            </w:r>
          </w:p>
        </w:tc>
        <w:tc>
          <w:tcPr>
            <w:tcW w:w="1295" w:type="dxa"/>
          </w:tcPr>
          <w:p w14:paraId="54542C0C" w14:textId="77777777" w:rsidR="00791E09" w:rsidRPr="00791E09" w:rsidRDefault="00791E09" w:rsidP="008C6D82">
            <w:pPr>
              <w:jc w:val="center"/>
              <w:rPr>
                <w:bCs/>
                <w:iCs/>
                <w:sz w:val="22"/>
                <w:szCs w:val="22"/>
              </w:rPr>
            </w:pPr>
            <w:r w:rsidRPr="00791E09">
              <w:rPr>
                <w:bCs/>
                <w:iCs/>
                <w:sz w:val="22"/>
                <w:szCs w:val="22"/>
              </w:rPr>
              <w:t>27 757,61</w:t>
            </w:r>
          </w:p>
        </w:tc>
        <w:tc>
          <w:tcPr>
            <w:tcW w:w="1643" w:type="dxa"/>
          </w:tcPr>
          <w:p w14:paraId="3C2A9FA7" w14:textId="77777777" w:rsidR="00791E09" w:rsidRPr="00791E09" w:rsidRDefault="00791E09" w:rsidP="008C6D82">
            <w:pPr>
              <w:jc w:val="center"/>
              <w:rPr>
                <w:bCs/>
                <w:iCs/>
                <w:sz w:val="22"/>
                <w:szCs w:val="22"/>
              </w:rPr>
            </w:pPr>
            <w:r w:rsidRPr="00791E09">
              <w:rPr>
                <w:bCs/>
                <w:iCs/>
                <w:sz w:val="22"/>
                <w:szCs w:val="22"/>
              </w:rPr>
              <w:t>27 649,52</w:t>
            </w:r>
          </w:p>
        </w:tc>
      </w:tr>
      <w:tr w:rsidR="00791E09" w:rsidRPr="00791E09" w14:paraId="1C1E7EC9" w14:textId="77777777" w:rsidTr="008C6D82">
        <w:trPr>
          <w:trHeight w:val="86"/>
        </w:trPr>
        <w:tc>
          <w:tcPr>
            <w:tcW w:w="2241" w:type="dxa"/>
            <w:vMerge/>
          </w:tcPr>
          <w:p w14:paraId="6AC07DA2" w14:textId="77777777" w:rsidR="00791E09" w:rsidRPr="00791E09" w:rsidRDefault="00791E09" w:rsidP="008C6D82">
            <w:pPr>
              <w:jc w:val="center"/>
              <w:rPr>
                <w:bCs/>
                <w:iCs/>
                <w:color w:val="000000"/>
                <w:sz w:val="24"/>
                <w:szCs w:val="24"/>
              </w:rPr>
            </w:pPr>
          </w:p>
        </w:tc>
        <w:tc>
          <w:tcPr>
            <w:tcW w:w="3422" w:type="dxa"/>
            <w:vMerge/>
          </w:tcPr>
          <w:p w14:paraId="75A097B3" w14:textId="77777777" w:rsidR="00791E09" w:rsidRPr="00791E09" w:rsidRDefault="00791E09" w:rsidP="008C6D82">
            <w:pPr>
              <w:rPr>
                <w:bCs/>
                <w:iCs/>
                <w:color w:val="000000"/>
                <w:sz w:val="24"/>
                <w:szCs w:val="24"/>
              </w:rPr>
            </w:pPr>
          </w:p>
        </w:tc>
        <w:tc>
          <w:tcPr>
            <w:tcW w:w="3953" w:type="dxa"/>
          </w:tcPr>
          <w:p w14:paraId="2CE8A4CA"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7406AF79" w14:textId="77777777" w:rsidR="00791E09" w:rsidRPr="00791E09" w:rsidRDefault="00791E09" w:rsidP="008C6D82">
            <w:pPr>
              <w:jc w:val="center"/>
              <w:rPr>
                <w:sz w:val="22"/>
                <w:szCs w:val="22"/>
              </w:rPr>
            </w:pPr>
          </w:p>
        </w:tc>
        <w:tc>
          <w:tcPr>
            <w:tcW w:w="1206" w:type="dxa"/>
          </w:tcPr>
          <w:p w14:paraId="3F86A9D8" w14:textId="77777777" w:rsidR="00791E09" w:rsidRPr="00791E09" w:rsidRDefault="00791E09" w:rsidP="008C6D82">
            <w:pPr>
              <w:jc w:val="center"/>
              <w:rPr>
                <w:sz w:val="22"/>
                <w:szCs w:val="22"/>
              </w:rPr>
            </w:pPr>
          </w:p>
        </w:tc>
        <w:tc>
          <w:tcPr>
            <w:tcW w:w="1295" w:type="dxa"/>
          </w:tcPr>
          <w:p w14:paraId="2C2EAB19" w14:textId="77777777" w:rsidR="00791E09" w:rsidRPr="00791E09" w:rsidRDefault="00791E09" w:rsidP="008C6D82">
            <w:pPr>
              <w:jc w:val="center"/>
              <w:rPr>
                <w:sz w:val="22"/>
                <w:szCs w:val="22"/>
              </w:rPr>
            </w:pPr>
          </w:p>
        </w:tc>
        <w:tc>
          <w:tcPr>
            <w:tcW w:w="1643" w:type="dxa"/>
          </w:tcPr>
          <w:p w14:paraId="15669994" w14:textId="77777777" w:rsidR="00791E09" w:rsidRPr="00791E09" w:rsidRDefault="00791E09" w:rsidP="008C6D82">
            <w:pPr>
              <w:jc w:val="center"/>
              <w:rPr>
                <w:sz w:val="22"/>
                <w:szCs w:val="22"/>
              </w:rPr>
            </w:pPr>
          </w:p>
        </w:tc>
      </w:tr>
      <w:tr w:rsidR="00791E09" w:rsidRPr="00791E09" w14:paraId="56DEB141" w14:textId="77777777" w:rsidTr="008C6D82">
        <w:trPr>
          <w:trHeight w:val="107"/>
        </w:trPr>
        <w:tc>
          <w:tcPr>
            <w:tcW w:w="2241" w:type="dxa"/>
            <w:vMerge/>
          </w:tcPr>
          <w:p w14:paraId="58F2AB73" w14:textId="77777777" w:rsidR="00791E09" w:rsidRPr="00791E09" w:rsidRDefault="00791E09" w:rsidP="008C6D82">
            <w:pPr>
              <w:jc w:val="center"/>
              <w:rPr>
                <w:bCs/>
                <w:iCs/>
                <w:color w:val="000000"/>
                <w:sz w:val="24"/>
                <w:szCs w:val="24"/>
              </w:rPr>
            </w:pPr>
          </w:p>
        </w:tc>
        <w:tc>
          <w:tcPr>
            <w:tcW w:w="3422" w:type="dxa"/>
            <w:vMerge/>
          </w:tcPr>
          <w:p w14:paraId="70A85116" w14:textId="77777777" w:rsidR="00791E09" w:rsidRPr="00791E09" w:rsidRDefault="00791E09" w:rsidP="008C6D82">
            <w:pPr>
              <w:rPr>
                <w:bCs/>
                <w:iCs/>
                <w:color w:val="000000"/>
                <w:sz w:val="24"/>
                <w:szCs w:val="24"/>
              </w:rPr>
            </w:pPr>
          </w:p>
        </w:tc>
        <w:tc>
          <w:tcPr>
            <w:tcW w:w="3953" w:type="dxa"/>
          </w:tcPr>
          <w:p w14:paraId="043BB1EE"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0125B189" w14:textId="77777777" w:rsidR="00791E09" w:rsidRPr="00791E09" w:rsidRDefault="00791E09" w:rsidP="008C6D82">
            <w:pPr>
              <w:jc w:val="center"/>
              <w:rPr>
                <w:sz w:val="22"/>
                <w:szCs w:val="22"/>
              </w:rPr>
            </w:pPr>
          </w:p>
        </w:tc>
        <w:tc>
          <w:tcPr>
            <w:tcW w:w="1206" w:type="dxa"/>
          </w:tcPr>
          <w:p w14:paraId="1E187F7B" w14:textId="77777777" w:rsidR="00791E09" w:rsidRPr="00791E09" w:rsidRDefault="00791E09" w:rsidP="008C6D82">
            <w:pPr>
              <w:jc w:val="center"/>
              <w:rPr>
                <w:sz w:val="22"/>
                <w:szCs w:val="22"/>
              </w:rPr>
            </w:pPr>
          </w:p>
        </w:tc>
        <w:tc>
          <w:tcPr>
            <w:tcW w:w="1295" w:type="dxa"/>
          </w:tcPr>
          <w:p w14:paraId="2CDF59B1" w14:textId="77777777" w:rsidR="00791E09" w:rsidRPr="00791E09" w:rsidRDefault="00791E09" w:rsidP="008C6D82">
            <w:pPr>
              <w:jc w:val="center"/>
              <w:rPr>
                <w:sz w:val="22"/>
                <w:szCs w:val="22"/>
              </w:rPr>
            </w:pPr>
          </w:p>
        </w:tc>
        <w:tc>
          <w:tcPr>
            <w:tcW w:w="1643" w:type="dxa"/>
          </w:tcPr>
          <w:p w14:paraId="0F80AFA3" w14:textId="77777777" w:rsidR="00791E09" w:rsidRPr="00791E09" w:rsidRDefault="00791E09" w:rsidP="008C6D82">
            <w:pPr>
              <w:jc w:val="center"/>
              <w:rPr>
                <w:sz w:val="22"/>
                <w:szCs w:val="22"/>
              </w:rPr>
            </w:pPr>
          </w:p>
        </w:tc>
      </w:tr>
      <w:tr w:rsidR="00791E09" w:rsidRPr="00791E09" w14:paraId="6D1B1D41" w14:textId="77777777" w:rsidTr="008C6D82">
        <w:trPr>
          <w:trHeight w:val="280"/>
        </w:trPr>
        <w:tc>
          <w:tcPr>
            <w:tcW w:w="2241" w:type="dxa"/>
            <w:vMerge/>
          </w:tcPr>
          <w:p w14:paraId="3842F32D" w14:textId="77777777" w:rsidR="00791E09" w:rsidRPr="00791E09" w:rsidRDefault="00791E09" w:rsidP="008C6D82">
            <w:pPr>
              <w:jc w:val="center"/>
              <w:rPr>
                <w:bCs/>
                <w:iCs/>
                <w:color w:val="000000"/>
                <w:sz w:val="24"/>
                <w:szCs w:val="24"/>
              </w:rPr>
            </w:pPr>
          </w:p>
        </w:tc>
        <w:tc>
          <w:tcPr>
            <w:tcW w:w="3422" w:type="dxa"/>
            <w:vMerge/>
          </w:tcPr>
          <w:p w14:paraId="7B77DE5C" w14:textId="77777777" w:rsidR="00791E09" w:rsidRPr="00791E09" w:rsidRDefault="00791E09" w:rsidP="008C6D82">
            <w:pPr>
              <w:rPr>
                <w:bCs/>
                <w:iCs/>
                <w:color w:val="000000"/>
                <w:sz w:val="24"/>
                <w:szCs w:val="24"/>
              </w:rPr>
            </w:pPr>
          </w:p>
        </w:tc>
        <w:tc>
          <w:tcPr>
            <w:tcW w:w="3953" w:type="dxa"/>
          </w:tcPr>
          <w:p w14:paraId="409A6788"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7E82ACD6" w14:textId="77777777" w:rsidR="00791E09" w:rsidRPr="00791E09" w:rsidRDefault="00791E09" w:rsidP="008C6D82">
            <w:pPr>
              <w:jc w:val="center"/>
              <w:rPr>
                <w:sz w:val="22"/>
                <w:szCs w:val="22"/>
              </w:rPr>
            </w:pPr>
            <w:r w:rsidRPr="00791E09">
              <w:rPr>
                <w:sz w:val="22"/>
                <w:szCs w:val="22"/>
              </w:rPr>
              <w:t>82 989,34</w:t>
            </w:r>
          </w:p>
        </w:tc>
        <w:tc>
          <w:tcPr>
            <w:tcW w:w="1206" w:type="dxa"/>
          </w:tcPr>
          <w:p w14:paraId="762D852D" w14:textId="77777777" w:rsidR="00791E09" w:rsidRPr="00791E09" w:rsidRDefault="00791E09" w:rsidP="008C6D82">
            <w:pPr>
              <w:jc w:val="center"/>
              <w:rPr>
                <w:bCs/>
                <w:iCs/>
                <w:sz w:val="22"/>
                <w:szCs w:val="22"/>
              </w:rPr>
            </w:pPr>
            <w:r w:rsidRPr="00791E09">
              <w:rPr>
                <w:bCs/>
                <w:iCs/>
                <w:sz w:val="22"/>
                <w:szCs w:val="22"/>
              </w:rPr>
              <w:t>27 963,08</w:t>
            </w:r>
          </w:p>
        </w:tc>
        <w:tc>
          <w:tcPr>
            <w:tcW w:w="1295" w:type="dxa"/>
          </w:tcPr>
          <w:p w14:paraId="4B5AFDDE" w14:textId="77777777" w:rsidR="00791E09" w:rsidRPr="00791E09" w:rsidRDefault="00791E09" w:rsidP="008C6D82">
            <w:pPr>
              <w:jc w:val="center"/>
              <w:rPr>
                <w:bCs/>
                <w:iCs/>
                <w:sz w:val="22"/>
                <w:szCs w:val="22"/>
              </w:rPr>
            </w:pPr>
            <w:r w:rsidRPr="00791E09">
              <w:rPr>
                <w:bCs/>
                <w:iCs/>
                <w:sz w:val="22"/>
                <w:szCs w:val="22"/>
              </w:rPr>
              <w:t>27 571,34</w:t>
            </w:r>
          </w:p>
        </w:tc>
        <w:tc>
          <w:tcPr>
            <w:tcW w:w="1643" w:type="dxa"/>
          </w:tcPr>
          <w:p w14:paraId="7CCA047D" w14:textId="77777777" w:rsidR="00791E09" w:rsidRPr="00791E09" w:rsidRDefault="00791E09" w:rsidP="008C6D82">
            <w:pPr>
              <w:jc w:val="center"/>
              <w:rPr>
                <w:bCs/>
                <w:iCs/>
                <w:sz w:val="22"/>
                <w:szCs w:val="22"/>
              </w:rPr>
            </w:pPr>
            <w:r w:rsidRPr="00791E09">
              <w:rPr>
                <w:bCs/>
                <w:iCs/>
                <w:sz w:val="22"/>
                <w:szCs w:val="22"/>
              </w:rPr>
              <w:t>27 454,92</w:t>
            </w:r>
          </w:p>
        </w:tc>
      </w:tr>
      <w:tr w:rsidR="00791E09" w:rsidRPr="00791E09" w14:paraId="4D315BB2" w14:textId="77777777" w:rsidTr="008C6D82">
        <w:trPr>
          <w:trHeight w:val="237"/>
        </w:trPr>
        <w:tc>
          <w:tcPr>
            <w:tcW w:w="2241" w:type="dxa"/>
            <w:vMerge/>
          </w:tcPr>
          <w:p w14:paraId="443E2B8B" w14:textId="77777777" w:rsidR="00791E09" w:rsidRPr="00791E09" w:rsidRDefault="00791E09" w:rsidP="008C6D82">
            <w:pPr>
              <w:jc w:val="center"/>
              <w:rPr>
                <w:bCs/>
                <w:iCs/>
                <w:color w:val="000000"/>
                <w:sz w:val="24"/>
                <w:szCs w:val="24"/>
              </w:rPr>
            </w:pPr>
          </w:p>
        </w:tc>
        <w:tc>
          <w:tcPr>
            <w:tcW w:w="3422" w:type="dxa"/>
            <w:vMerge/>
          </w:tcPr>
          <w:p w14:paraId="201940C0" w14:textId="77777777" w:rsidR="00791E09" w:rsidRPr="00791E09" w:rsidRDefault="00791E09" w:rsidP="008C6D82">
            <w:pPr>
              <w:rPr>
                <w:bCs/>
                <w:iCs/>
                <w:color w:val="000000"/>
                <w:sz w:val="24"/>
                <w:szCs w:val="24"/>
              </w:rPr>
            </w:pPr>
          </w:p>
        </w:tc>
        <w:tc>
          <w:tcPr>
            <w:tcW w:w="3953" w:type="dxa"/>
          </w:tcPr>
          <w:p w14:paraId="03D5C3A5"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3ABF45C4" w14:textId="77777777" w:rsidR="00791E09" w:rsidRPr="00791E09" w:rsidRDefault="00791E09" w:rsidP="008C6D82">
            <w:pPr>
              <w:jc w:val="center"/>
              <w:rPr>
                <w:sz w:val="22"/>
                <w:szCs w:val="22"/>
                <w:lang w:eastAsia="ru-RU"/>
              </w:rPr>
            </w:pPr>
            <w:r w:rsidRPr="00791E09">
              <w:rPr>
                <w:sz w:val="22"/>
                <w:szCs w:val="22"/>
                <w:lang w:eastAsia="ru-RU"/>
              </w:rPr>
              <w:t>559,37</w:t>
            </w:r>
          </w:p>
        </w:tc>
        <w:tc>
          <w:tcPr>
            <w:tcW w:w="1206" w:type="dxa"/>
          </w:tcPr>
          <w:p w14:paraId="56E44C37" w14:textId="77777777" w:rsidR="00791E09" w:rsidRPr="00791E09" w:rsidRDefault="00791E09" w:rsidP="008C6D82">
            <w:pPr>
              <w:jc w:val="center"/>
              <w:rPr>
                <w:sz w:val="22"/>
                <w:szCs w:val="22"/>
                <w:lang w:eastAsia="ru-RU"/>
              </w:rPr>
            </w:pPr>
            <w:r w:rsidRPr="00791E09">
              <w:rPr>
                <w:sz w:val="22"/>
                <w:szCs w:val="22"/>
                <w:lang w:eastAsia="ru-RU"/>
              </w:rPr>
              <w:t>178,50</w:t>
            </w:r>
          </w:p>
        </w:tc>
        <w:tc>
          <w:tcPr>
            <w:tcW w:w="1295" w:type="dxa"/>
          </w:tcPr>
          <w:p w14:paraId="0F4CB5EC" w14:textId="77777777" w:rsidR="00791E09" w:rsidRPr="00791E09" w:rsidRDefault="00791E09" w:rsidP="008C6D82">
            <w:pPr>
              <w:jc w:val="center"/>
              <w:rPr>
                <w:sz w:val="22"/>
                <w:szCs w:val="22"/>
                <w:lang w:eastAsia="ru-RU"/>
              </w:rPr>
            </w:pPr>
            <w:r w:rsidRPr="00791E09">
              <w:rPr>
                <w:sz w:val="22"/>
                <w:szCs w:val="22"/>
                <w:lang w:eastAsia="ru-RU"/>
              </w:rPr>
              <w:t>186,27</w:t>
            </w:r>
          </w:p>
        </w:tc>
        <w:tc>
          <w:tcPr>
            <w:tcW w:w="1643" w:type="dxa"/>
          </w:tcPr>
          <w:p w14:paraId="0CEBCD58" w14:textId="77777777" w:rsidR="00791E09" w:rsidRPr="00791E09" w:rsidRDefault="00791E09" w:rsidP="008C6D82">
            <w:pPr>
              <w:jc w:val="center"/>
              <w:rPr>
                <w:sz w:val="22"/>
                <w:szCs w:val="22"/>
                <w:lang w:eastAsia="ru-RU"/>
              </w:rPr>
            </w:pPr>
            <w:r w:rsidRPr="00791E09">
              <w:rPr>
                <w:sz w:val="22"/>
                <w:szCs w:val="22"/>
                <w:lang w:eastAsia="ru-RU"/>
              </w:rPr>
              <w:t>194,60</w:t>
            </w:r>
          </w:p>
        </w:tc>
      </w:tr>
      <w:tr w:rsidR="00791E09" w:rsidRPr="00791E09" w14:paraId="667D610C" w14:textId="77777777" w:rsidTr="008C6D82">
        <w:trPr>
          <w:trHeight w:val="172"/>
        </w:trPr>
        <w:tc>
          <w:tcPr>
            <w:tcW w:w="2241" w:type="dxa"/>
            <w:vMerge/>
          </w:tcPr>
          <w:p w14:paraId="79979460" w14:textId="77777777" w:rsidR="00791E09" w:rsidRPr="00791E09" w:rsidRDefault="00791E09" w:rsidP="008C6D82">
            <w:pPr>
              <w:jc w:val="center"/>
              <w:rPr>
                <w:bCs/>
                <w:iCs/>
                <w:color w:val="000000"/>
                <w:sz w:val="24"/>
                <w:szCs w:val="24"/>
              </w:rPr>
            </w:pPr>
          </w:p>
        </w:tc>
        <w:tc>
          <w:tcPr>
            <w:tcW w:w="3422" w:type="dxa"/>
            <w:vMerge/>
          </w:tcPr>
          <w:p w14:paraId="4724297A" w14:textId="77777777" w:rsidR="00791E09" w:rsidRPr="00791E09" w:rsidRDefault="00791E09" w:rsidP="008C6D82">
            <w:pPr>
              <w:rPr>
                <w:bCs/>
                <w:iCs/>
                <w:color w:val="000000"/>
                <w:sz w:val="24"/>
                <w:szCs w:val="24"/>
              </w:rPr>
            </w:pPr>
          </w:p>
        </w:tc>
        <w:tc>
          <w:tcPr>
            <w:tcW w:w="3953" w:type="dxa"/>
          </w:tcPr>
          <w:p w14:paraId="5157F7E0"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36CD1BF3"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75B60F5E"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4787E09"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7D8806E4"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5CCD85F" w14:textId="77777777" w:rsidTr="008C6D82">
        <w:trPr>
          <w:trHeight w:val="129"/>
        </w:trPr>
        <w:tc>
          <w:tcPr>
            <w:tcW w:w="2241" w:type="dxa"/>
            <w:vMerge/>
          </w:tcPr>
          <w:p w14:paraId="7300EBE3" w14:textId="77777777" w:rsidR="00791E09" w:rsidRPr="00791E09" w:rsidRDefault="00791E09" w:rsidP="008C6D82">
            <w:pPr>
              <w:jc w:val="center"/>
              <w:rPr>
                <w:bCs/>
                <w:iCs/>
                <w:color w:val="000000"/>
                <w:sz w:val="24"/>
                <w:szCs w:val="24"/>
              </w:rPr>
            </w:pPr>
          </w:p>
        </w:tc>
        <w:tc>
          <w:tcPr>
            <w:tcW w:w="3422" w:type="dxa"/>
            <w:vMerge/>
          </w:tcPr>
          <w:p w14:paraId="05665E34" w14:textId="77777777" w:rsidR="00791E09" w:rsidRPr="00791E09" w:rsidRDefault="00791E09" w:rsidP="008C6D82">
            <w:pPr>
              <w:rPr>
                <w:bCs/>
                <w:iCs/>
                <w:color w:val="000000"/>
                <w:sz w:val="24"/>
                <w:szCs w:val="24"/>
              </w:rPr>
            </w:pPr>
          </w:p>
        </w:tc>
        <w:tc>
          <w:tcPr>
            <w:tcW w:w="3953" w:type="dxa"/>
          </w:tcPr>
          <w:p w14:paraId="43389262"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6C549ADB"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4C5BAEC"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0A0B0D9"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FAD48C1"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D50154F" w14:textId="77777777" w:rsidTr="008C6D82">
        <w:trPr>
          <w:trHeight w:val="129"/>
        </w:trPr>
        <w:tc>
          <w:tcPr>
            <w:tcW w:w="2241" w:type="dxa"/>
            <w:vMerge w:val="restart"/>
          </w:tcPr>
          <w:p w14:paraId="2E95A08F" w14:textId="77777777" w:rsidR="00791E09" w:rsidRPr="00791E09" w:rsidRDefault="00791E09" w:rsidP="008C6D82">
            <w:pPr>
              <w:pStyle w:val="ConsPlusCell"/>
              <w:jc w:val="right"/>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мероприятие </w:t>
            </w:r>
            <w:r w:rsidRPr="00791E09">
              <w:rPr>
                <w:rFonts w:ascii="Times New Roman" w:hAnsi="Times New Roman" w:cs="Times New Roman"/>
                <w:sz w:val="24"/>
                <w:szCs w:val="24"/>
              </w:rPr>
              <w:t>1.3.1.1</w:t>
            </w:r>
          </w:p>
        </w:tc>
        <w:tc>
          <w:tcPr>
            <w:tcW w:w="3422" w:type="dxa"/>
            <w:vMerge w:val="restart"/>
          </w:tcPr>
          <w:p w14:paraId="3D3D64F1" w14:textId="77777777" w:rsidR="00791E09" w:rsidRPr="00791E09" w:rsidRDefault="00791E09" w:rsidP="008C6D82">
            <w:pPr>
              <w:pStyle w:val="ConsPlusCell"/>
              <w:jc w:val="right"/>
              <w:rPr>
                <w:rFonts w:ascii="Times New Roman" w:hAnsi="Times New Roman" w:cs="Times New Roman"/>
                <w:sz w:val="24"/>
                <w:szCs w:val="24"/>
              </w:rPr>
            </w:pPr>
            <w:r w:rsidRPr="00791E09">
              <w:rPr>
                <w:rFonts w:ascii="Times New Roman" w:hAnsi="Times New Roman" w:cs="Times New Roman"/>
                <w:color w:val="000000"/>
                <w:sz w:val="24"/>
                <w:szCs w:val="24"/>
              </w:rPr>
              <w:t xml:space="preserve">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w:t>
            </w:r>
            <w:proofErr w:type="gramStart"/>
            <w:r w:rsidRPr="00791E09">
              <w:rPr>
                <w:rFonts w:ascii="Times New Roman" w:hAnsi="Times New Roman" w:cs="Times New Roman"/>
                <w:color w:val="000000"/>
                <w:sz w:val="24"/>
                <w:szCs w:val="24"/>
              </w:rPr>
              <w:t>и  МКУ</w:t>
            </w:r>
            <w:proofErr w:type="gramEnd"/>
            <w:r w:rsidRPr="00791E09">
              <w:rPr>
                <w:rFonts w:ascii="Times New Roman" w:hAnsi="Times New Roman" w:cs="Times New Roman"/>
                <w:color w:val="000000"/>
                <w:sz w:val="24"/>
                <w:szCs w:val="24"/>
              </w:rPr>
              <w:t xml:space="preserve"> «ЦОДУК»)за исключением оплаты по коммунальным услугам</w:t>
            </w:r>
          </w:p>
        </w:tc>
        <w:tc>
          <w:tcPr>
            <w:tcW w:w="3953" w:type="dxa"/>
          </w:tcPr>
          <w:p w14:paraId="775646F7"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43ED74A1" w14:textId="77777777" w:rsidR="00791E09" w:rsidRPr="00791E09" w:rsidRDefault="00791E09" w:rsidP="008C6D82">
            <w:pPr>
              <w:jc w:val="center"/>
              <w:rPr>
                <w:sz w:val="22"/>
                <w:szCs w:val="22"/>
                <w:lang w:eastAsia="ru-RU"/>
              </w:rPr>
            </w:pPr>
            <w:r w:rsidRPr="00791E09">
              <w:rPr>
                <w:sz w:val="22"/>
                <w:szCs w:val="22"/>
                <w:lang w:eastAsia="ru-RU"/>
              </w:rPr>
              <w:t>82 749,61</w:t>
            </w:r>
          </w:p>
        </w:tc>
        <w:tc>
          <w:tcPr>
            <w:tcW w:w="1206" w:type="dxa"/>
            <w:vAlign w:val="center"/>
          </w:tcPr>
          <w:p w14:paraId="07A02AEB" w14:textId="77777777" w:rsidR="00791E09" w:rsidRPr="00791E09" w:rsidRDefault="00791E09" w:rsidP="008C6D82">
            <w:pPr>
              <w:jc w:val="center"/>
              <w:rPr>
                <w:bCs/>
                <w:iCs/>
                <w:color w:val="000000"/>
                <w:sz w:val="22"/>
                <w:szCs w:val="22"/>
              </w:rPr>
            </w:pPr>
            <w:r w:rsidRPr="00791E09">
              <w:rPr>
                <w:bCs/>
                <w:iCs/>
                <w:color w:val="000000"/>
                <w:sz w:val="22"/>
                <w:szCs w:val="22"/>
              </w:rPr>
              <w:t>27 886,58</w:t>
            </w:r>
          </w:p>
        </w:tc>
        <w:tc>
          <w:tcPr>
            <w:tcW w:w="1295" w:type="dxa"/>
            <w:vAlign w:val="center"/>
          </w:tcPr>
          <w:p w14:paraId="269B3876" w14:textId="77777777" w:rsidR="00791E09" w:rsidRPr="00791E09" w:rsidRDefault="00791E09" w:rsidP="008C6D82">
            <w:pPr>
              <w:jc w:val="center"/>
              <w:rPr>
                <w:bCs/>
                <w:iCs/>
                <w:color w:val="000000"/>
                <w:sz w:val="22"/>
                <w:szCs w:val="22"/>
              </w:rPr>
            </w:pPr>
            <w:r w:rsidRPr="00791E09">
              <w:rPr>
                <w:bCs/>
                <w:iCs/>
                <w:color w:val="000000"/>
                <w:sz w:val="22"/>
                <w:szCs w:val="22"/>
              </w:rPr>
              <w:t>27 491,51</w:t>
            </w:r>
          </w:p>
        </w:tc>
        <w:tc>
          <w:tcPr>
            <w:tcW w:w="1643" w:type="dxa"/>
            <w:vAlign w:val="center"/>
          </w:tcPr>
          <w:p w14:paraId="2BD1DE76" w14:textId="77777777" w:rsidR="00791E09" w:rsidRPr="00791E09" w:rsidRDefault="00791E09" w:rsidP="008C6D82">
            <w:pPr>
              <w:jc w:val="center"/>
              <w:rPr>
                <w:bCs/>
                <w:iCs/>
                <w:color w:val="000000"/>
                <w:sz w:val="22"/>
                <w:szCs w:val="22"/>
              </w:rPr>
            </w:pPr>
            <w:r w:rsidRPr="00791E09">
              <w:rPr>
                <w:bCs/>
                <w:iCs/>
                <w:color w:val="000000"/>
                <w:sz w:val="22"/>
                <w:szCs w:val="22"/>
              </w:rPr>
              <w:t>27 371,52</w:t>
            </w:r>
          </w:p>
        </w:tc>
      </w:tr>
      <w:tr w:rsidR="00791E09" w:rsidRPr="00791E09" w14:paraId="14833C2E" w14:textId="77777777" w:rsidTr="008C6D82">
        <w:trPr>
          <w:trHeight w:val="129"/>
        </w:trPr>
        <w:tc>
          <w:tcPr>
            <w:tcW w:w="2241" w:type="dxa"/>
            <w:vMerge/>
          </w:tcPr>
          <w:p w14:paraId="744E3344" w14:textId="77777777" w:rsidR="00791E09" w:rsidRPr="00791E09" w:rsidRDefault="00791E09" w:rsidP="008C6D82">
            <w:pPr>
              <w:ind w:firstLine="720"/>
              <w:rPr>
                <w:snapToGrid w:val="0"/>
                <w:color w:val="000000"/>
                <w:sz w:val="24"/>
                <w:szCs w:val="24"/>
                <w:lang w:eastAsia="ru-RU"/>
              </w:rPr>
            </w:pPr>
          </w:p>
        </w:tc>
        <w:tc>
          <w:tcPr>
            <w:tcW w:w="3422" w:type="dxa"/>
            <w:vMerge/>
          </w:tcPr>
          <w:p w14:paraId="7711A10D" w14:textId="77777777" w:rsidR="00791E09" w:rsidRPr="00791E09" w:rsidRDefault="00791E09" w:rsidP="008C6D82">
            <w:pPr>
              <w:ind w:firstLine="720"/>
              <w:rPr>
                <w:snapToGrid w:val="0"/>
                <w:color w:val="000000"/>
                <w:sz w:val="24"/>
                <w:szCs w:val="24"/>
                <w:lang w:eastAsia="ru-RU"/>
              </w:rPr>
            </w:pPr>
          </w:p>
        </w:tc>
        <w:tc>
          <w:tcPr>
            <w:tcW w:w="3953" w:type="dxa"/>
          </w:tcPr>
          <w:p w14:paraId="7A5C588B"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43BDD132" w14:textId="77777777" w:rsidR="00791E09" w:rsidRPr="00791E09" w:rsidRDefault="00791E09" w:rsidP="008C6D82">
            <w:pPr>
              <w:jc w:val="center"/>
              <w:rPr>
                <w:b/>
                <w:sz w:val="22"/>
                <w:szCs w:val="22"/>
                <w:lang w:eastAsia="ru-RU"/>
              </w:rPr>
            </w:pPr>
          </w:p>
        </w:tc>
        <w:tc>
          <w:tcPr>
            <w:tcW w:w="1206" w:type="dxa"/>
          </w:tcPr>
          <w:p w14:paraId="640F3903" w14:textId="77777777" w:rsidR="00791E09" w:rsidRPr="00791E09" w:rsidRDefault="00791E09" w:rsidP="008C6D82">
            <w:pPr>
              <w:jc w:val="center"/>
              <w:rPr>
                <w:b/>
                <w:sz w:val="22"/>
                <w:szCs w:val="22"/>
                <w:lang w:eastAsia="ru-RU"/>
              </w:rPr>
            </w:pPr>
          </w:p>
        </w:tc>
        <w:tc>
          <w:tcPr>
            <w:tcW w:w="1295" w:type="dxa"/>
          </w:tcPr>
          <w:p w14:paraId="370B1DBA" w14:textId="77777777" w:rsidR="00791E09" w:rsidRPr="00791E09" w:rsidRDefault="00791E09" w:rsidP="008C6D82">
            <w:pPr>
              <w:jc w:val="center"/>
              <w:rPr>
                <w:b/>
                <w:sz w:val="22"/>
                <w:szCs w:val="22"/>
                <w:lang w:eastAsia="ru-RU"/>
              </w:rPr>
            </w:pPr>
          </w:p>
        </w:tc>
        <w:tc>
          <w:tcPr>
            <w:tcW w:w="1643" w:type="dxa"/>
          </w:tcPr>
          <w:p w14:paraId="40804927" w14:textId="77777777" w:rsidR="00791E09" w:rsidRPr="00791E09" w:rsidRDefault="00791E09" w:rsidP="008C6D82">
            <w:pPr>
              <w:jc w:val="center"/>
              <w:rPr>
                <w:b/>
                <w:sz w:val="22"/>
                <w:szCs w:val="22"/>
                <w:lang w:eastAsia="ru-RU"/>
              </w:rPr>
            </w:pPr>
          </w:p>
        </w:tc>
      </w:tr>
      <w:tr w:rsidR="00791E09" w:rsidRPr="00791E09" w14:paraId="79B5FCBB" w14:textId="77777777" w:rsidTr="008C6D82">
        <w:trPr>
          <w:trHeight w:val="129"/>
        </w:trPr>
        <w:tc>
          <w:tcPr>
            <w:tcW w:w="2241" w:type="dxa"/>
            <w:vMerge/>
          </w:tcPr>
          <w:p w14:paraId="09A8707B" w14:textId="77777777" w:rsidR="00791E09" w:rsidRPr="00791E09" w:rsidRDefault="00791E09" w:rsidP="008C6D82">
            <w:pPr>
              <w:ind w:firstLine="720"/>
              <w:rPr>
                <w:snapToGrid w:val="0"/>
                <w:color w:val="000000"/>
                <w:sz w:val="24"/>
                <w:szCs w:val="24"/>
                <w:lang w:eastAsia="ru-RU"/>
              </w:rPr>
            </w:pPr>
          </w:p>
        </w:tc>
        <w:tc>
          <w:tcPr>
            <w:tcW w:w="3422" w:type="dxa"/>
            <w:vMerge/>
          </w:tcPr>
          <w:p w14:paraId="1DEFC1E7" w14:textId="77777777" w:rsidR="00791E09" w:rsidRPr="00791E09" w:rsidRDefault="00791E09" w:rsidP="008C6D82">
            <w:pPr>
              <w:ind w:firstLine="720"/>
              <w:rPr>
                <w:snapToGrid w:val="0"/>
                <w:color w:val="000000"/>
                <w:sz w:val="24"/>
                <w:szCs w:val="24"/>
                <w:lang w:eastAsia="ru-RU"/>
              </w:rPr>
            </w:pPr>
          </w:p>
        </w:tc>
        <w:tc>
          <w:tcPr>
            <w:tcW w:w="3953" w:type="dxa"/>
          </w:tcPr>
          <w:p w14:paraId="11EE7CA2"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053011CC" w14:textId="77777777" w:rsidR="00791E09" w:rsidRPr="00791E09" w:rsidRDefault="00791E09" w:rsidP="008C6D82">
            <w:pPr>
              <w:jc w:val="center"/>
              <w:rPr>
                <w:b/>
                <w:sz w:val="22"/>
                <w:szCs w:val="22"/>
                <w:lang w:eastAsia="ru-RU"/>
              </w:rPr>
            </w:pPr>
          </w:p>
        </w:tc>
        <w:tc>
          <w:tcPr>
            <w:tcW w:w="1206" w:type="dxa"/>
          </w:tcPr>
          <w:p w14:paraId="20276267" w14:textId="77777777" w:rsidR="00791E09" w:rsidRPr="00791E09" w:rsidRDefault="00791E09" w:rsidP="008C6D82">
            <w:pPr>
              <w:jc w:val="center"/>
              <w:rPr>
                <w:b/>
                <w:sz w:val="22"/>
                <w:szCs w:val="22"/>
                <w:lang w:eastAsia="ru-RU"/>
              </w:rPr>
            </w:pPr>
          </w:p>
        </w:tc>
        <w:tc>
          <w:tcPr>
            <w:tcW w:w="1295" w:type="dxa"/>
          </w:tcPr>
          <w:p w14:paraId="21F6D21A" w14:textId="77777777" w:rsidR="00791E09" w:rsidRPr="00791E09" w:rsidRDefault="00791E09" w:rsidP="008C6D82">
            <w:pPr>
              <w:jc w:val="center"/>
              <w:rPr>
                <w:b/>
                <w:sz w:val="22"/>
                <w:szCs w:val="22"/>
                <w:lang w:eastAsia="ru-RU"/>
              </w:rPr>
            </w:pPr>
          </w:p>
        </w:tc>
        <w:tc>
          <w:tcPr>
            <w:tcW w:w="1643" w:type="dxa"/>
          </w:tcPr>
          <w:p w14:paraId="14E6EA44" w14:textId="77777777" w:rsidR="00791E09" w:rsidRPr="00791E09" w:rsidRDefault="00791E09" w:rsidP="008C6D82">
            <w:pPr>
              <w:jc w:val="center"/>
              <w:rPr>
                <w:b/>
                <w:sz w:val="22"/>
                <w:szCs w:val="22"/>
                <w:lang w:eastAsia="ru-RU"/>
              </w:rPr>
            </w:pPr>
          </w:p>
        </w:tc>
      </w:tr>
      <w:tr w:rsidR="00791E09" w:rsidRPr="00791E09" w14:paraId="3935F765" w14:textId="77777777" w:rsidTr="008C6D82">
        <w:trPr>
          <w:trHeight w:val="129"/>
        </w:trPr>
        <w:tc>
          <w:tcPr>
            <w:tcW w:w="2241" w:type="dxa"/>
            <w:vMerge/>
          </w:tcPr>
          <w:p w14:paraId="55AD7D74" w14:textId="77777777" w:rsidR="00791E09" w:rsidRPr="00791E09" w:rsidRDefault="00791E09" w:rsidP="008C6D82">
            <w:pPr>
              <w:ind w:firstLine="720"/>
              <w:rPr>
                <w:snapToGrid w:val="0"/>
                <w:color w:val="000000"/>
                <w:sz w:val="24"/>
                <w:szCs w:val="24"/>
                <w:lang w:eastAsia="ru-RU"/>
              </w:rPr>
            </w:pPr>
          </w:p>
        </w:tc>
        <w:tc>
          <w:tcPr>
            <w:tcW w:w="3422" w:type="dxa"/>
            <w:vMerge/>
          </w:tcPr>
          <w:p w14:paraId="7BB2BE27" w14:textId="77777777" w:rsidR="00791E09" w:rsidRPr="00791E09" w:rsidRDefault="00791E09" w:rsidP="008C6D82">
            <w:pPr>
              <w:ind w:firstLine="720"/>
              <w:rPr>
                <w:snapToGrid w:val="0"/>
                <w:color w:val="000000"/>
                <w:sz w:val="24"/>
                <w:szCs w:val="24"/>
                <w:lang w:eastAsia="ru-RU"/>
              </w:rPr>
            </w:pPr>
          </w:p>
        </w:tc>
        <w:tc>
          <w:tcPr>
            <w:tcW w:w="3953" w:type="dxa"/>
          </w:tcPr>
          <w:p w14:paraId="1335D768"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1395605D" w14:textId="77777777" w:rsidR="00791E09" w:rsidRPr="00791E09" w:rsidRDefault="00791E09" w:rsidP="008C6D82">
            <w:pPr>
              <w:jc w:val="center"/>
              <w:rPr>
                <w:sz w:val="22"/>
                <w:szCs w:val="22"/>
                <w:lang w:eastAsia="ru-RU"/>
              </w:rPr>
            </w:pPr>
            <w:r w:rsidRPr="00791E09">
              <w:rPr>
                <w:sz w:val="22"/>
                <w:szCs w:val="22"/>
                <w:lang w:eastAsia="ru-RU"/>
              </w:rPr>
              <w:t>82 749,61</w:t>
            </w:r>
          </w:p>
        </w:tc>
        <w:tc>
          <w:tcPr>
            <w:tcW w:w="1206" w:type="dxa"/>
            <w:vAlign w:val="center"/>
          </w:tcPr>
          <w:p w14:paraId="649E905F" w14:textId="77777777" w:rsidR="00791E09" w:rsidRPr="00791E09" w:rsidRDefault="00791E09" w:rsidP="008C6D82">
            <w:pPr>
              <w:jc w:val="center"/>
              <w:rPr>
                <w:bCs/>
                <w:iCs/>
                <w:color w:val="000000"/>
                <w:sz w:val="22"/>
                <w:szCs w:val="22"/>
              </w:rPr>
            </w:pPr>
            <w:r w:rsidRPr="00791E09">
              <w:rPr>
                <w:bCs/>
                <w:iCs/>
                <w:color w:val="000000"/>
                <w:sz w:val="22"/>
                <w:szCs w:val="22"/>
              </w:rPr>
              <w:t>27 886,58</w:t>
            </w:r>
          </w:p>
        </w:tc>
        <w:tc>
          <w:tcPr>
            <w:tcW w:w="1295" w:type="dxa"/>
            <w:vAlign w:val="center"/>
          </w:tcPr>
          <w:p w14:paraId="32157C61" w14:textId="77777777" w:rsidR="00791E09" w:rsidRPr="00791E09" w:rsidRDefault="00791E09" w:rsidP="008C6D82">
            <w:pPr>
              <w:jc w:val="center"/>
              <w:rPr>
                <w:bCs/>
                <w:iCs/>
                <w:color w:val="000000"/>
                <w:sz w:val="22"/>
                <w:szCs w:val="22"/>
              </w:rPr>
            </w:pPr>
            <w:r w:rsidRPr="00791E09">
              <w:rPr>
                <w:bCs/>
                <w:iCs/>
                <w:color w:val="000000"/>
                <w:sz w:val="22"/>
                <w:szCs w:val="22"/>
              </w:rPr>
              <w:t>27 491,51</w:t>
            </w:r>
          </w:p>
        </w:tc>
        <w:tc>
          <w:tcPr>
            <w:tcW w:w="1643" w:type="dxa"/>
            <w:vAlign w:val="center"/>
          </w:tcPr>
          <w:p w14:paraId="7D517658" w14:textId="77777777" w:rsidR="00791E09" w:rsidRPr="00791E09" w:rsidRDefault="00791E09" w:rsidP="008C6D82">
            <w:pPr>
              <w:jc w:val="center"/>
              <w:rPr>
                <w:bCs/>
                <w:iCs/>
                <w:color w:val="000000"/>
                <w:sz w:val="22"/>
                <w:szCs w:val="22"/>
              </w:rPr>
            </w:pPr>
            <w:r w:rsidRPr="00791E09">
              <w:rPr>
                <w:bCs/>
                <w:iCs/>
                <w:color w:val="000000"/>
                <w:sz w:val="22"/>
                <w:szCs w:val="22"/>
              </w:rPr>
              <w:t>27 371,52</w:t>
            </w:r>
          </w:p>
        </w:tc>
      </w:tr>
      <w:tr w:rsidR="00791E09" w:rsidRPr="00791E09" w14:paraId="2309987B" w14:textId="77777777" w:rsidTr="008C6D82">
        <w:trPr>
          <w:trHeight w:val="129"/>
        </w:trPr>
        <w:tc>
          <w:tcPr>
            <w:tcW w:w="2241" w:type="dxa"/>
            <w:vMerge/>
          </w:tcPr>
          <w:p w14:paraId="6660A70B"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24F54A88" w14:textId="77777777" w:rsidR="00791E09" w:rsidRPr="00791E09" w:rsidRDefault="00791E09" w:rsidP="008C6D82">
            <w:pPr>
              <w:ind w:firstLine="720"/>
              <w:rPr>
                <w:snapToGrid w:val="0"/>
                <w:color w:val="000000"/>
                <w:sz w:val="24"/>
                <w:szCs w:val="24"/>
                <w:lang w:eastAsia="ru-RU"/>
              </w:rPr>
            </w:pPr>
          </w:p>
        </w:tc>
        <w:tc>
          <w:tcPr>
            <w:tcW w:w="3953" w:type="dxa"/>
          </w:tcPr>
          <w:p w14:paraId="71390EB5"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34F624A6"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61E8C78C"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A3C3E7F"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436528C"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766183AB" w14:textId="77777777" w:rsidTr="008C6D82">
        <w:trPr>
          <w:trHeight w:val="129"/>
        </w:trPr>
        <w:tc>
          <w:tcPr>
            <w:tcW w:w="2241" w:type="dxa"/>
            <w:vMerge/>
          </w:tcPr>
          <w:p w14:paraId="422B756F" w14:textId="77777777" w:rsidR="00791E09" w:rsidRPr="00791E09" w:rsidRDefault="00791E09" w:rsidP="008C6D82">
            <w:pPr>
              <w:ind w:firstLine="720"/>
              <w:rPr>
                <w:snapToGrid w:val="0"/>
                <w:color w:val="000000"/>
                <w:sz w:val="24"/>
                <w:szCs w:val="24"/>
                <w:lang w:eastAsia="ru-RU"/>
              </w:rPr>
            </w:pPr>
          </w:p>
        </w:tc>
        <w:tc>
          <w:tcPr>
            <w:tcW w:w="3422" w:type="dxa"/>
            <w:vMerge/>
          </w:tcPr>
          <w:p w14:paraId="1844F97F" w14:textId="77777777" w:rsidR="00791E09" w:rsidRPr="00791E09" w:rsidRDefault="00791E09" w:rsidP="008C6D82">
            <w:pPr>
              <w:ind w:firstLine="720"/>
              <w:rPr>
                <w:snapToGrid w:val="0"/>
                <w:color w:val="000000"/>
                <w:sz w:val="24"/>
                <w:szCs w:val="24"/>
                <w:lang w:eastAsia="ru-RU"/>
              </w:rPr>
            </w:pPr>
          </w:p>
        </w:tc>
        <w:tc>
          <w:tcPr>
            <w:tcW w:w="3953" w:type="dxa"/>
          </w:tcPr>
          <w:p w14:paraId="29242C45"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6BC31035"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3551A37C"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7F9AAFC"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0213E57"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7EA725C" w14:textId="77777777" w:rsidTr="008C6D82">
        <w:trPr>
          <w:trHeight w:val="129"/>
        </w:trPr>
        <w:tc>
          <w:tcPr>
            <w:tcW w:w="2241" w:type="dxa"/>
            <w:vMerge/>
          </w:tcPr>
          <w:p w14:paraId="16051ED3"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5D7C471D" w14:textId="77777777" w:rsidR="00791E09" w:rsidRPr="00791E09" w:rsidRDefault="00791E09" w:rsidP="008C6D82">
            <w:pPr>
              <w:pStyle w:val="ConsPlusCell"/>
              <w:rPr>
                <w:rFonts w:ascii="Times New Roman" w:hAnsi="Times New Roman" w:cs="Times New Roman"/>
                <w:color w:val="000000"/>
                <w:sz w:val="24"/>
                <w:szCs w:val="24"/>
              </w:rPr>
            </w:pPr>
          </w:p>
        </w:tc>
        <w:tc>
          <w:tcPr>
            <w:tcW w:w="3953" w:type="dxa"/>
          </w:tcPr>
          <w:p w14:paraId="03C101CD" w14:textId="77777777" w:rsidR="00791E09" w:rsidRPr="00791E09" w:rsidRDefault="00791E09" w:rsidP="008C6D82">
            <w:pPr>
              <w:rPr>
                <w:snapToGrid w:val="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1E6EB5EB" w14:textId="77777777" w:rsidR="00791E09" w:rsidRPr="00791E09" w:rsidRDefault="00791E09" w:rsidP="008C6D82">
            <w:pPr>
              <w:jc w:val="center"/>
              <w:rPr>
                <w:sz w:val="22"/>
                <w:szCs w:val="22"/>
                <w:lang w:eastAsia="ru-RU"/>
              </w:rPr>
            </w:pPr>
          </w:p>
        </w:tc>
        <w:tc>
          <w:tcPr>
            <w:tcW w:w="1206" w:type="dxa"/>
          </w:tcPr>
          <w:p w14:paraId="1845C4CD" w14:textId="77777777" w:rsidR="00791E09" w:rsidRPr="00791E09" w:rsidRDefault="00791E09" w:rsidP="008C6D82">
            <w:pPr>
              <w:jc w:val="center"/>
              <w:rPr>
                <w:sz w:val="22"/>
                <w:szCs w:val="22"/>
                <w:lang w:eastAsia="ru-RU"/>
              </w:rPr>
            </w:pPr>
          </w:p>
        </w:tc>
        <w:tc>
          <w:tcPr>
            <w:tcW w:w="1295" w:type="dxa"/>
          </w:tcPr>
          <w:p w14:paraId="479BAA70" w14:textId="77777777" w:rsidR="00791E09" w:rsidRPr="00791E09" w:rsidRDefault="00791E09" w:rsidP="008C6D82">
            <w:pPr>
              <w:jc w:val="center"/>
              <w:rPr>
                <w:sz w:val="22"/>
                <w:szCs w:val="22"/>
                <w:lang w:eastAsia="ru-RU"/>
              </w:rPr>
            </w:pPr>
          </w:p>
        </w:tc>
        <w:tc>
          <w:tcPr>
            <w:tcW w:w="1643" w:type="dxa"/>
          </w:tcPr>
          <w:p w14:paraId="39E66CD8" w14:textId="77777777" w:rsidR="00791E09" w:rsidRPr="00791E09" w:rsidRDefault="00791E09" w:rsidP="008C6D82">
            <w:pPr>
              <w:jc w:val="center"/>
              <w:rPr>
                <w:sz w:val="22"/>
                <w:szCs w:val="22"/>
                <w:lang w:eastAsia="ru-RU"/>
              </w:rPr>
            </w:pPr>
          </w:p>
        </w:tc>
      </w:tr>
      <w:tr w:rsidR="00791E09" w:rsidRPr="00791E09" w14:paraId="14F48B92" w14:textId="77777777" w:rsidTr="008C6D82">
        <w:trPr>
          <w:trHeight w:val="129"/>
        </w:trPr>
        <w:tc>
          <w:tcPr>
            <w:tcW w:w="2241" w:type="dxa"/>
            <w:vMerge w:val="restart"/>
          </w:tcPr>
          <w:p w14:paraId="58320FBB" w14:textId="77777777" w:rsidR="00791E09" w:rsidRPr="00791E09" w:rsidRDefault="00791E09" w:rsidP="008C6D82">
            <w:pPr>
              <w:pStyle w:val="ConsPlusCell"/>
              <w:jc w:val="right"/>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мероприятие </w:t>
            </w:r>
            <w:r w:rsidRPr="00791E09">
              <w:rPr>
                <w:rFonts w:ascii="Times New Roman" w:hAnsi="Times New Roman" w:cs="Times New Roman"/>
                <w:sz w:val="24"/>
                <w:szCs w:val="24"/>
              </w:rPr>
              <w:lastRenderedPageBreak/>
              <w:t>1.3.1.2</w:t>
            </w:r>
          </w:p>
        </w:tc>
        <w:tc>
          <w:tcPr>
            <w:tcW w:w="3422" w:type="dxa"/>
            <w:vMerge w:val="restart"/>
          </w:tcPr>
          <w:p w14:paraId="139270BF" w14:textId="77777777" w:rsidR="00791E09" w:rsidRPr="00791E09" w:rsidRDefault="00791E09" w:rsidP="008C6D82">
            <w:pPr>
              <w:pStyle w:val="ConsPlusCell"/>
              <w:jc w:val="right"/>
              <w:rPr>
                <w:rFonts w:ascii="Times New Roman" w:hAnsi="Times New Roman" w:cs="Times New Roman"/>
                <w:sz w:val="24"/>
                <w:szCs w:val="24"/>
              </w:rPr>
            </w:pPr>
            <w:r w:rsidRPr="00791E09">
              <w:rPr>
                <w:rFonts w:ascii="Times New Roman" w:hAnsi="Times New Roman" w:cs="Times New Roman"/>
                <w:color w:val="000000"/>
                <w:sz w:val="24"/>
                <w:szCs w:val="24"/>
              </w:rPr>
              <w:lastRenderedPageBreak/>
              <w:t xml:space="preserve">Оплата муниципальными </w:t>
            </w:r>
            <w:r w:rsidRPr="00791E09">
              <w:rPr>
                <w:rFonts w:ascii="Times New Roman" w:hAnsi="Times New Roman" w:cs="Times New Roman"/>
                <w:color w:val="000000"/>
                <w:sz w:val="24"/>
                <w:szCs w:val="24"/>
              </w:rPr>
              <w:lastRenderedPageBreak/>
              <w:t>учреждениями расходов по коммунальным услугам</w:t>
            </w:r>
          </w:p>
        </w:tc>
        <w:tc>
          <w:tcPr>
            <w:tcW w:w="3953" w:type="dxa"/>
          </w:tcPr>
          <w:p w14:paraId="73FC13DE" w14:textId="77777777" w:rsidR="00791E09" w:rsidRPr="00791E09" w:rsidRDefault="00791E09" w:rsidP="008C6D82">
            <w:pPr>
              <w:rPr>
                <w:snapToGrid w:val="0"/>
                <w:sz w:val="24"/>
                <w:szCs w:val="24"/>
                <w:lang w:eastAsia="ru-RU"/>
              </w:rPr>
            </w:pPr>
            <w:r w:rsidRPr="00791E09">
              <w:rPr>
                <w:snapToGrid w:val="0"/>
                <w:sz w:val="24"/>
                <w:szCs w:val="24"/>
                <w:lang w:eastAsia="ru-RU"/>
              </w:rPr>
              <w:lastRenderedPageBreak/>
              <w:t>Всего:</w:t>
            </w:r>
          </w:p>
        </w:tc>
        <w:tc>
          <w:tcPr>
            <w:tcW w:w="1833" w:type="dxa"/>
          </w:tcPr>
          <w:p w14:paraId="28932C9A" w14:textId="77777777" w:rsidR="00791E09" w:rsidRPr="00791E09" w:rsidRDefault="00791E09" w:rsidP="008C6D82">
            <w:pPr>
              <w:jc w:val="center"/>
              <w:rPr>
                <w:sz w:val="22"/>
                <w:szCs w:val="22"/>
                <w:lang w:eastAsia="ru-RU"/>
              </w:rPr>
            </w:pPr>
            <w:r w:rsidRPr="00791E09">
              <w:rPr>
                <w:sz w:val="22"/>
                <w:szCs w:val="22"/>
                <w:lang w:eastAsia="ru-RU"/>
              </w:rPr>
              <w:t>799,10</w:t>
            </w:r>
          </w:p>
        </w:tc>
        <w:tc>
          <w:tcPr>
            <w:tcW w:w="1206" w:type="dxa"/>
            <w:vAlign w:val="center"/>
          </w:tcPr>
          <w:p w14:paraId="3122DAA6" w14:textId="77777777" w:rsidR="00791E09" w:rsidRPr="00791E09" w:rsidRDefault="00791E09" w:rsidP="008C6D82">
            <w:pPr>
              <w:jc w:val="center"/>
              <w:rPr>
                <w:bCs/>
                <w:iCs/>
                <w:color w:val="000000"/>
                <w:sz w:val="22"/>
                <w:szCs w:val="22"/>
              </w:rPr>
            </w:pPr>
            <w:r w:rsidRPr="00791E09">
              <w:rPr>
                <w:bCs/>
                <w:iCs/>
                <w:color w:val="000000"/>
                <w:sz w:val="22"/>
                <w:szCs w:val="22"/>
              </w:rPr>
              <w:t>255,00</w:t>
            </w:r>
          </w:p>
        </w:tc>
        <w:tc>
          <w:tcPr>
            <w:tcW w:w="1295" w:type="dxa"/>
            <w:vAlign w:val="center"/>
          </w:tcPr>
          <w:p w14:paraId="212AEFD1" w14:textId="77777777" w:rsidR="00791E09" w:rsidRPr="00791E09" w:rsidRDefault="00791E09" w:rsidP="008C6D82">
            <w:pPr>
              <w:jc w:val="center"/>
              <w:rPr>
                <w:bCs/>
                <w:iCs/>
                <w:color w:val="000000"/>
                <w:sz w:val="22"/>
                <w:szCs w:val="22"/>
              </w:rPr>
            </w:pPr>
            <w:r w:rsidRPr="00791E09">
              <w:rPr>
                <w:bCs/>
                <w:iCs/>
                <w:color w:val="000000"/>
                <w:sz w:val="22"/>
                <w:szCs w:val="22"/>
              </w:rPr>
              <w:t>266,10</w:t>
            </w:r>
          </w:p>
        </w:tc>
        <w:tc>
          <w:tcPr>
            <w:tcW w:w="1643" w:type="dxa"/>
            <w:vAlign w:val="center"/>
          </w:tcPr>
          <w:p w14:paraId="073EF2C8" w14:textId="77777777" w:rsidR="00791E09" w:rsidRPr="00791E09" w:rsidRDefault="00791E09" w:rsidP="008C6D82">
            <w:pPr>
              <w:jc w:val="center"/>
              <w:rPr>
                <w:bCs/>
                <w:iCs/>
                <w:color w:val="000000"/>
                <w:sz w:val="22"/>
                <w:szCs w:val="22"/>
              </w:rPr>
            </w:pPr>
            <w:r w:rsidRPr="00791E09">
              <w:rPr>
                <w:bCs/>
                <w:iCs/>
                <w:color w:val="000000"/>
                <w:sz w:val="22"/>
                <w:szCs w:val="22"/>
              </w:rPr>
              <w:t>278,00</w:t>
            </w:r>
          </w:p>
        </w:tc>
      </w:tr>
      <w:tr w:rsidR="00791E09" w:rsidRPr="00791E09" w14:paraId="62A3C69C" w14:textId="77777777" w:rsidTr="008C6D82">
        <w:trPr>
          <w:trHeight w:val="129"/>
        </w:trPr>
        <w:tc>
          <w:tcPr>
            <w:tcW w:w="2241" w:type="dxa"/>
            <w:vMerge/>
          </w:tcPr>
          <w:p w14:paraId="049B1A43" w14:textId="77777777" w:rsidR="00791E09" w:rsidRPr="00791E09" w:rsidRDefault="00791E09" w:rsidP="008C6D82">
            <w:pPr>
              <w:ind w:firstLine="720"/>
              <w:rPr>
                <w:snapToGrid w:val="0"/>
                <w:color w:val="000000"/>
                <w:sz w:val="24"/>
                <w:szCs w:val="24"/>
                <w:lang w:eastAsia="ru-RU"/>
              </w:rPr>
            </w:pPr>
          </w:p>
        </w:tc>
        <w:tc>
          <w:tcPr>
            <w:tcW w:w="3422" w:type="dxa"/>
            <w:vMerge/>
          </w:tcPr>
          <w:p w14:paraId="4D4B34FC" w14:textId="77777777" w:rsidR="00791E09" w:rsidRPr="00791E09" w:rsidRDefault="00791E09" w:rsidP="008C6D82">
            <w:pPr>
              <w:ind w:firstLine="720"/>
              <w:rPr>
                <w:snapToGrid w:val="0"/>
                <w:color w:val="000000"/>
                <w:sz w:val="24"/>
                <w:szCs w:val="24"/>
                <w:lang w:eastAsia="ru-RU"/>
              </w:rPr>
            </w:pPr>
          </w:p>
        </w:tc>
        <w:tc>
          <w:tcPr>
            <w:tcW w:w="3953" w:type="dxa"/>
          </w:tcPr>
          <w:p w14:paraId="593C8DAC"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0313EF6E" w14:textId="77777777" w:rsidR="00791E09" w:rsidRPr="00791E09" w:rsidRDefault="00791E09" w:rsidP="008C6D82">
            <w:pPr>
              <w:jc w:val="center"/>
              <w:rPr>
                <w:b/>
                <w:sz w:val="22"/>
                <w:szCs w:val="22"/>
                <w:lang w:eastAsia="ru-RU"/>
              </w:rPr>
            </w:pPr>
          </w:p>
        </w:tc>
        <w:tc>
          <w:tcPr>
            <w:tcW w:w="1206" w:type="dxa"/>
          </w:tcPr>
          <w:p w14:paraId="2ED510AD" w14:textId="77777777" w:rsidR="00791E09" w:rsidRPr="00791E09" w:rsidRDefault="00791E09" w:rsidP="008C6D82">
            <w:pPr>
              <w:jc w:val="center"/>
              <w:rPr>
                <w:b/>
                <w:sz w:val="22"/>
                <w:szCs w:val="22"/>
                <w:lang w:eastAsia="ru-RU"/>
              </w:rPr>
            </w:pPr>
          </w:p>
        </w:tc>
        <w:tc>
          <w:tcPr>
            <w:tcW w:w="1295" w:type="dxa"/>
          </w:tcPr>
          <w:p w14:paraId="3EED7BCA" w14:textId="77777777" w:rsidR="00791E09" w:rsidRPr="00791E09" w:rsidRDefault="00791E09" w:rsidP="008C6D82">
            <w:pPr>
              <w:jc w:val="center"/>
              <w:rPr>
                <w:b/>
                <w:sz w:val="22"/>
                <w:szCs w:val="22"/>
                <w:lang w:eastAsia="ru-RU"/>
              </w:rPr>
            </w:pPr>
          </w:p>
        </w:tc>
        <w:tc>
          <w:tcPr>
            <w:tcW w:w="1643" w:type="dxa"/>
          </w:tcPr>
          <w:p w14:paraId="37B2D50B" w14:textId="77777777" w:rsidR="00791E09" w:rsidRPr="00791E09" w:rsidRDefault="00791E09" w:rsidP="008C6D82">
            <w:pPr>
              <w:jc w:val="center"/>
              <w:rPr>
                <w:b/>
                <w:sz w:val="22"/>
                <w:szCs w:val="22"/>
                <w:lang w:eastAsia="ru-RU"/>
              </w:rPr>
            </w:pPr>
          </w:p>
        </w:tc>
      </w:tr>
      <w:tr w:rsidR="00791E09" w:rsidRPr="00791E09" w14:paraId="0F753C83" w14:textId="77777777" w:rsidTr="008C6D82">
        <w:trPr>
          <w:trHeight w:val="129"/>
        </w:trPr>
        <w:tc>
          <w:tcPr>
            <w:tcW w:w="2241" w:type="dxa"/>
            <w:vMerge/>
          </w:tcPr>
          <w:p w14:paraId="400730AE" w14:textId="77777777" w:rsidR="00791E09" w:rsidRPr="00791E09" w:rsidRDefault="00791E09" w:rsidP="008C6D82">
            <w:pPr>
              <w:ind w:firstLine="720"/>
              <w:rPr>
                <w:snapToGrid w:val="0"/>
                <w:color w:val="000000"/>
                <w:sz w:val="24"/>
                <w:szCs w:val="24"/>
                <w:lang w:eastAsia="ru-RU"/>
              </w:rPr>
            </w:pPr>
          </w:p>
        </w:tc>
        <w:tc>
          <w:tcPr>
            <w:tcW w:w="3422" w:type="dxa"/>
            <w:vMerge/>
          </w:tcPr>
          <w:p w14:paraId="6EE34D2A" w14:textId="77777777" w:rsidR="00791E09" w:rsidRPr="00791E09" w:rsidRDefault="00791E09" w:rsidP="008C6D82">
            <w:pPr>
              <w:ind w:firstLine="720"/>
              <w:rPr>
                <w:snapToGrid w:val="0"/>
                <w:color w:val="000000"/>
                <w:sz w:val="24"/>
                <w:szCs w:val="24"/>
                <w:lang w:eastAsia="ru-RU"/>
              </w:rPr>
            </w:pPr>
          </w:p>
        </w:tc>
        <w:tc>
          <w:tcPr>
            <w:tcW w:w="3953" w:type="dxa"/>
          </w:tcPr>
          <w:p w14:paraId="211428D0"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1D6E846A" w14:textId="77777777" w:rsidR="00791E09" w:rsidRPr="00791E09" w:rsidRDefault="00791E09" w:rsidP="008C6D82">
            <w:pPr>
              <w:jc w:val="center"/>
              <w:rPr>
                <w:b/>
                <w:sz w:val="22"/>
                <w:szCs w:val="22"/>
                <w:lang w:eastAsia="ru-RU"/>
              </w:rPr>
            </w:pPr>
          </w:p>
        </w:tc>
        <w:tc>
          <w:tcPr>
            <w:tcW w:w="1206" w:type="dxa"/>
          </w:tcPr>
          <w:p w14:paraId="33DA899C" w14:textId="77777777" w:rsidR="00791E09" w:rsidRPr="00791E09" w:rsidRDefault="00791E09" w:rsidP="008C6D82">
            <w:pPr>
              <w:jc w:val="center"/>
              <w:rPr>
                <w:b/>
                <w:sz w:val="22"/>
                <w:szCs w:val="22"/>
                <w:lang w:eastAsia="ru-RU"/>
              </w:rPr>
            </w:pPr>
          </w:p>
        </w:tc>
        <w:tc>
          <w:tcPr>
            <w:tcW w:w="1295" w:type="dxa"/>
          </w:tcPr>
          <w:p w14:paraId="61DDFADD" w14:textId="77777777" w:rsidR="00791E09" w:rsidRPr="00791E09" w:rsidRDefault="00791E09" w:rsidP="008C6D82">
            <w:pPr>
              <w:jc w:val="center"/>
              <w:rPr>
                <w:b/>
                <w:sz w:val="22"/>
                <w:szCs w:val="22"/>
                <w:lang w:eastAsia="ru-RU"/>
              </w:rPr>
            </w:pPr>
          </w:p>
        </w:tc>
        <w:tc>
          <w:tcPr>
            <w:tcW w:w="1643" w:type="dxa"/>
          </w:tcPr>
          <w:p w14:paraId="1BEDDE48" w14:textId="77777777" w:rsidR="00791E09" w:rsidRPr="00791E09" w:rsidRDefault="00791E09" w:rsidP="008C6D82">
            <w:pPr>
              <w:jc w:val="center"/>
              <w:rPr>
                <w:b/>
                <w:sz w:val="22"/>
                <w:szCs w:val="22"/>
                <w:lang w:eastAsia="ru-RU"/>
              </w:rPr>
            </w:pPr>
          </w:p>
        </w:tc>
      </w:tr>
      <w:tr w:rsidR="00791E09" w:rsidRPr="00791E09" w14:paraId="732295D6" w14:textId="77777777" w:rsidTr="008C6D82">
        <w:trPr>
          <w:trHeight w:val="129"/>
        </w:trPr>
        <w:tc>
          <w:tcPr>
            <w:tcW w:w="2241" w:type="dxa"/>
            <w:vMerge/>
          </w:tcPr>
          <w:p w14:paraId="1F9F2497" w14:textId="77777777" w:rsidR="00791E09" w:rsidRPr="00791E09" w:rsidRDefault="00791E09" w:rsidP="008C6D82">
            <w:pPr>
              <w:ind w:firstLine="720"/>
              <w:rPr>
                <w:snapToGrid w:val="0"/>
                <w:color w:val="000000"/>
                <w:sz w:val="24"/>
                <w:szCs w:val="24"/>
                <w:lang w:eastAsia="ru-RU"/>
              </w:rPr>
            </w:pPr>
          </w:p>
        </w:tc>
        <w:tc>
          <w:tcPr>
            <w:tcW w:w="3422" w:type="dxa"/>
            <w:vMerge/>
          </w:tcPr>
          <w:p w14:paraId="374B74C5" w14:textId="77777777" w:rsidR="00791E09" w:rsidRPr="00791E09" w:rsidRDefault="00791E09" w:rsidP="008C6D82">
            <w:pPr>
              <w:ind w:firstLine="720"/>
              <w:rPr>
                <w:snapToGrid w:val="0"/>
                <w:color w:val="000000"/>
                <w:sz w:val="24"/>
                <w:szCs w:val="24"/>
                <w:lang w:eastAsia="ru-RU"/>
              </w:rPr>
            </w:pPr>
          </w:p>
        </w:tc>
        <w:tc>
          <w:tcPr>
            <w:tcW w:w="3953" w:type="dxa"/>
          </w:tcPr>
          <w:p w14:paraId="64CB8115"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6E23E276" w14:textId="77777777" w:rsidR="00791E09" w:rsidRPr="00791E09" w:rsidRDefault="00791E09" w:rsidP="008C6D82">
            <w:pPr>
              <w:jc w:val="center"/>
              <w:rPr>
                <w:sz w:val="22"/>
                <w:szCs w:val="22"/>
                <w:lang w:eastAsia="ru-RU"/>
              </w:rPr>
            </w:pPr>
            <w:r w:rsidRPr="00791E09">
              <w:rPr>
                <w:sz w:val="22"/>
                <w:szCs w:val="22"/>
                <w:lang w:eastAsia="ru-RU"/>
              </w:rPr>
              <w:t>239,73</w:t>
            </w:r>
          </w:p>
        </w:tc>
        <w:tc>
          <w:tcPr>
            <w:tcW w:w="1206" w:type="dxa"/>
            <w:vAlign w:val="center"/>
          </w:tcPr>
          <w:p w14:paraId="71B3AEEB" w14:textId="77777777" w:rsidR="00791E09" w:rsidRPr="00791E09" w:rsidRDefault="00791E09" w:rsidP="008C6D82">
            <w:pPr>
              <w:jc w:val="center"/>
              <w:rPr>
                <w:bCs/>
                <w:iCs/>
                <w:color w:val="000000"/>
                <w:sz w:val="22"/>
                <w:szCs w:val="22"/>
              </w:rPr>
            </w:pPr>
            <w:r w:rsidRPr="00791E09">
              <w:rPr>
                <w:bCs/>
                <w:iCs/>
                <w:color w:val="000000"/>
                <w:sz w:val="22"/>
                <w:szCs w:val="22"/>
              </w:rPr>
              <w:t>76,50</w:t>
            </w:r>
          </w:p>
        </w:tc>
        <w:tc>
          <w:tcPr>
            <w:tcW w:w="1295" w:type="dxa"/>
            <w:vAlign w:val="center"/>
          </w:tcPr>
          <w:p w14:paraId="154A5680" w14:textId="77777777" w:rsidR="00791E09" w:rsidRPr="00791E09" w:rsidRDefault="00791E09" w:rsidP="008C6D82">
            <w:pPr>
              <w:jc w:val="center"/>
              <w:rPr>
                <w:bCs/>
                <w:iCs/>
                <w:color w:val="000000"/>
                <w:sz w:val="22"/>
                <w:szCs w:val="22"/>
              </w:rPr>
            </w:pPr>
            <w:r w:rsidRPr="00791E09">
              <w:rPr>
                <w:bCs/>
                <w:iCs/>
                <w:color w:val="000000"/>
                <w:sz w:val="22"/>
                <w:szCs w:val="22"/>
              </w:rPr>
              <w:t>79,83</w:t>
            </w:r>
          </w:p>
        </w:tc>
        <w:tc>
          <w:tcPr>
            <w:tcW w:w="1643" w:type="dxa"/>
            <w:vAlign w:val="center"/>
          </w:tcPr>
          <w:p w14:paraId="5FE519FB" w14:textId="77777777" w:rsidR="00791E09" w:rsidRPr="00791E09" w:rsidRDefault="00791E09" w:rsidP="008C6D82">
            <w:pPr>
              <w:jc w:val="center"/>
              <w:rPr>
                <w:bCs/>
                <w:iCs/>
                <w:color w:val="000000"/>
                <w:sz w:val="22"/>
                <w:szCs w:val="22"/>
              </w:rPr>
            </w:pPr>
            <w:r w:rsidRPr="00791E09">
              <w:rPr>
                <w:bCs/>
                <w:iCs/>
                <w:color w:val="000000"/>
                <w:sz w:val="22"/>
                <w:szCs w:val="22"/>
              </w:rPr>
              <w:t>83,40</w:t>
            </w:r>
          </w:p>
        </w:tc>
      </w:tr>
      <w:tr w:rsidR="00791E09" w:rsidRPr="00791E09" w14:paraId="4930F5F6" w14:textId="77777777" w:rsidTr="008C6D82">
        <w:trPr>
          <w:trHeight w:val="129"/>
        </w:trPr>
        <w:tc>
          <w:tcPr>
            <w:tcW w:w="2241" w:type="dxa"/>
            <w:vMerge/>
          </w:tcPr>
          <w:p w14:paraId="10DB22EA"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41D71B56" w14:textId="77777777" w:rsidR="00791E09" w:rsidRPr="00791E09" w:rsidRDefault="00791E09" w:rsidP="008C6D82">
            <w:pPr>
              <w:ind w:firstLine="720"/>
              <w:rPr>
                <w:snapToGrid w:val="0"/>
                <w:color w:val="000000"/>
                <w:sz w:val="24"/>
                <w:szCs w:val="24"/>
                <w:lang w:eastAsia="ru-RU"/>
              </w:rPr>
            </w:pPr>
          </w:p>
        </w:tc>
        <w:tc>
          <w:tcPr>
            <w:tcW w:w="3953" w:type="dxa"/>
          </w:tcPr>
          <w:p w14:paraId="74409226"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6C33A8D3" w14:textId="77777777" w:rsidR="00791E09" w:rsidRPr="00791E09" w:rsidRDefault="00791E09" w:rsidP="008C6D82">
            <w:pPr>
              <w:jc w:val="center"/>
              <w:rPr>
                <w:sz w:val="22"/>
                <w:szCs w:val="22"/>
                <w:lang w:eastAsia="ru-RU"/>
              </w:rPr>
            </w:pPr>
            <w:r w:rsidRPr="00791E09">
              <w:rPr>
                <w:sz w:val="22"/>
                <w:szCs w:val="22"/>
                <w:lang w:eastAsia="ru-RU"/>
              </w:rPr>
              <w:t>559,37</w:t>
            </w:r>
          </w:p>
        </w:tc>
        <w:tc>
          <w:tcPr>
            <w:tcW w:w="1206" w:type="dxa"/>
          </w:tcPr>
          <w:p w14:paraId="14E08B95" w14:textId="77777777" w:rsidR="00791E09" w:rsidRPr="00791E09" w:rsidRDefault="00791E09" w:rsidP="008C6D82">
            <w:pPr>
              <w:jc w:val="center"/>
              <w:rPr>
                <w:sz w:val="22"/>
                <w:szCs w:val="22"/>
                <w:lang w:eastAsia="ru-RU"/>
              </w:rPr>
            </w:pPr>
            <w:r w:rsidRPr="00791E09">
              <w:rPr>
                <w:sz w:val="22"/>
                <w:szCs w:val="22"/>
                <w:lang w:eastAsia="ru-RU"/>
              </w:rPr>
              <w:t>178,50</w:t>
            </w:r>
          </w:p>
        </w:tc>
        <w:tc>
          <w:tcPr>
            <w:tcW w:w="1295" w:type="dxa"/>
          </w:tcPr>
          <w:p w14:paraId="0557A062" w14:textId="77777777" w:rsidR="00791E09" w:rsidRPr="00791E09" w:rsidRDefault="00791E09" w:rsidP="008C6D82">
            <w:pPr>
              <w:jc w:val="center"/>
              <w:rPr>
                <w:sz w:val="22"/>
                <w:szCs w:val="22"/>
                <w:lang w:eastAsia="ru-RU"/>
              </w:rPr>
            </w:pPr>
            <w:r w:rsidRPr="00791E09">
              <w:rPr>
                <w:sz w:val="22"/>
                <w:szCs w:val="22"/>
                <w:lang w:eastAsia="ru-RU"/>
              </w:rPr>
              <w:t>186,27</w:t>
            </w:r>
          </w:p>
        </w:tc>
        <w:tc>
          <w:tcPr>
            <w:tcW w:w="1643" w:type="dxa"/>
          </w:tcPr>
          <w:p w14:paraId="0DB08D7F" w14:textId="77777777" w:rsidR="00791E09" w:rsidRPr="00791E09" w:rsidRDefault="00791E09" w:rsidP="008C6D82">
            <w:pPr>
              <w:jc w:val="center"/>
              <w:rPr>
                <w:sz w:val="22"/>
                <w:szCs w:val="22"/>
                <w:lang w:eastAsia="ru-RU"/>
              </w:rPr>
            </w:pPr>
            <w:r w:rsidRPr="00791E09">
              <w:rPr>
                <w:sz w:val="22"/>
                <w:szCs w:val="22"/>
                <w:lang w:eastAsia="ru-RU"/>
              </w:rPr>
              <w:t>194,60</w:t>
            </w:r>
          </w:p>
        </w:tc>
      </w:tr>
      <w:tr w:rsidR="00791E09" w:rsidRPr="00791E09" w14:paraId="50BC7E81" w14:textId="77777777" w:rsidTr="008C6D82">
        <w:trPr>
          <w:trHeight w:val="129"/>
        </w:trPr>
        <w:tc>
          <w:tcPr>
            <w:tcW w:w="2241" w:type="dxa"/>
            <w:vMerge/>
          </w:tcPr>
          <w:p w14:paraId="7658BA60" w14:textId="77777777" w:rsidR="00791E09" w:rsidRPr="00791E09" w:rsidRDefault="00791E09" w:rsidP="008C6D82">
            <w:pPr>
              <w:ind w:firstLine="720"/>
              <w:rPr>
                <w:snapToGrid w:val="0"/>
                <w:color w:val="000000"/>
                <w:sz w:val="24"/>
                <w:szCs w:val="24"/>
                <w:lang w:eastAsia="ru-RU"/>
              </w:rPr>
            </w:pPr>
          </w:p>
        </w:tc>
        <w:tc>
          <w:tcPr>
            <w:tcW w:w="3422" w:type="dxa"/>
            <w:vMerge/>
          </w:tcPr>
          <w:p w14:paraId="44F2F72D" w14:textId="77777777" w:rsidR="00791E09" w:rsidRPr="00791E09" w:rsidRDefault="00791E09" w:rsidP="008C6D82">
            <w:pPr>
              <w:ind w:firstLine="720"/>
              <w:rPr>
                <w:snapToGrid w:val="0"/>
                <w:color w:val="000000"/>
                <w:sz w:val="24"/>
                <w:szCs w:val="24"/>
                <w:lang w:eastAsia="ru-RU"/>
              </w:rPr>
            </w:pPr>
          </w:p>
        </w:tc>
        <w:tc>
          <w:tcPr>
            <w:tcW w:w="3953" w:type="dxa"/>
          </w:tcPr>
          <w:p w14:paraId="38014E64"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25293263"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387ED48F"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74AD4E8F"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7ABB145"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2AD31EA" w14:textId="77777777" w:rsidTr="008C6D82">
        <w:trPr>
          <w:trHeight w:val="129"/>
        </w:trPr>
        <w:tc>
          <w:tcPr>
            <w:tcW w:w="2241" w:type="dxa"/>
            <w:vMerge/>
          </w:tcPr>
          <w:p w14:paraId="6A4DFDEB"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4D12FF28" w14:textId="77777777" w:rsidR="00791E09" w:rsidRPr="00791E09" w:rsidRDefault="00791E09" w:rsidP="008C6D82">
            <w:pPr>
              <w:pStyle w:val="ConsPlusCell"/>
              <w:rPr>
                <w:rFonts w:ascii="Times New Roman" w:hAnsi="Times New Roman" w:cs="Times New Roman"/>
                <w:color w:val="000000"/>
                <w:sz w:val="24"/>
                <w:szCs w:val="24"/>
              </w:rPr>
            </w:pPr>
          </w:p>
        </w:tc>
        <w:tc>
          <w:tcPr>
            <w:tcW w:w="3953" w:type="dxa"/>
          </w:tcPr>
          <w:p w14:paraId="6CD372C0" w14:textId="77777777" w:rsidR="00791E09" w:rsidRPr="00791E09" w:rsidRDefault="00791E09" w:rsidP="008C6D82">
            <w:pPr>
              <w:rPr>
                <w:snapToGrid w:val="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06E62C0F" w14:textId="77777777" w:rsidR="00791E09" w:rsidRPr="00791E09" w:rsidRDefault="00791E09" w:rsidP="008C6D82">
            <w:pPr>
              <w:jc w:val="center"/>
              <w:rPr>
                <w:sz w:val="22"/>
                <w:szCs w:val="22"/>
                <w:lang w:eastAsia="ru-RU"/>
              </w:rPr>
            </w:pPr>
          </w:p>
        </w:tc>
        <w:tc>
          <w:tcPr>
            <w:tcW w:w="1206" w:type="dxa"/>
          </w:tcPr>
          <w:p w14:paraId="4734FC1D" w14:textId="77777777" w:rsidR="00791E09" w:rsidRPr="00791E09" w:rsidRDefault="00791E09" w:rsidP="008C6D82">
            <w:pPr>
              <w:jc w:val="center"/>
              <w:rPr>
                <w:sz w:val="22"/>
                <w:szCs w:val="22"/>
                <w:lang w:eastAsia="ru-RU"/>
              </w:rPr>
            </w:pPr>
          </w:p>
        </w:tc>
        <w:tc>
          <w:tcPr>
            <w:tcW w:w="1295" w:type="dxa"/>
          </w:tcPr>
          <w:p w14:paraId="56B8B502" w14:textId="77777777" w:rsidR="00791E09" w:rsidRPr="00791E09" w:rsidRDefault="00791E09" w:rsidP="008C6D82">
            <w:pPr>
              <w:jc w:val="center"/>
              <w:rPr>
                <w:sz w:val="22"/>
                <w:szCs w:val="22"/>
                <w:lang w:eastAsia="ru-RU"/>
              </w:rPr>
            </w:pPr>
          </w:p>
        </w:tc>
        <w:tc>
          <w:tcPr>
            <w:tcW w:w="1643" w:type="dxa"/>
          </w:tcPr>
          <w:p w14:paraId="0704EAB7" w14:textId="77777777" w:rsidR="00791E09" w:rsidRPr="00791E09" w:rsidRDefault="00791E09" w:rsidP="008C6D82">
            <w:pPr>
              <w:jc w:val="center"/>
              <w:rPr>
                <w:sz w:val="22"/>
                <w:szCs w:val="22"/>
                <w:lang w:eastAsia="ru-RU"/>
              </w:rPr>
            </w:pPr>
          </w:p>
        </w:tc>
      </w:tr>
      <w:tr w:rsidR="00791E09" w:rsidRPr="00791E09" w14:paraId="48A7F978" w14:textId="77777777" w:rsidTr="008C6D82">
        <w:trPr>
          <w:trHeight w:val="129"/>
        </w:trPr>
        <w:tc>
          <w:tcPr>
            <w:tcW w:w="2241" w:type="dxa"/>
            <w:vMerge w:val="restart"/>
          </w:tcPr>
          <w:p w14:paraId="2960CA22" w14:textId="77777777" w:rsidR="00791E09" w:rsidRPr="00791E09" w:rsidRDefault="00791E09" w:rsidP="008C6D82">
            <w:pPr>
              <w:rPr>
                <w:bCs/>
                <w:iCs/>
                <w:color w:val="000000"/>
                <w:sz w:val="24"/>
                <w:szCs w:val="24"/>
              </w:rPr>
            </w:pPr>
            <w:r w:rsidRPr="00791E09">
              <w:rPr>
                <w:sz w:val="24"/>
                <w:szCs w:val="24"/>
              </w:rPr>
              <w:t>Основное мероприятие 1.3.2.</w:t>
            </w:r>
          </w:p>
        </w:tc>
        <w:tc>
          <w:tcPr>
            <w:tcW w:w="3422" w:type="dxa"/>
            <w:vMerge w:val="restart"/>
          </w:tcPr>
          <w:p w14:paraId="013731F4" w14:textId="77777777" w:rsidR="00791E09" w:rsidRPr="00791E09" w:rsidRDefault="00791E09" w:rsidP="008C6D82">
            <w:pPr>
              <w:rPr>
                <w:bCs/>
                <w:iCs/>
                <w:color w:val="000000"/>
                <w:sz w:val="24"/>
                <w:szCs w:val="24"/>
              </w:rPr>
            </w:pPr>
            <w:r w:rsidRPr="00791E09">
              <w:rPr>
                <w:sz w:val="24"/>
                <w:szCs w:val="24"/>
              </w:rPr>
              <w:t xml:space="preserve">Организация взаимодействия с органами местного самоуправления МО </w:t>
            </w:r>
            <w:proofErr w:type="gramStart"/>
            <w:r w:rsidRPr="00791E09">
              <w:rPr>
                <w:sz w:val="24"/>
                <w:szCs w:val="24"/>
              </w:rPr>
              <w:t>МР  «</w:t>
            </w:r>
            <w:proofErr w:type="gramEnd"/>
            <w:r w:rsidRPr="00791E09">
              <w:rPr>
                <w:sz w:val="24"/>
                <w:szCs w:val="24"/>
              </w:rPr>
              <w:t>Сыктывдинский» и органами исполнительной власти МР  по реализации муниципальной программы</w:t>
            </w:r>
          </w:p>
        </w:tc>
        <w:tc>
          <w:tcPr>
            <w:tcW w:w="3953" w:type="dxa"/>
          </w:tcPr>
          <w:p w14:paraId="3D840893"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0D49CC51"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6330075B"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4971649"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733EBB65"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7374847" w14:textId="77777777" w:rsidTr="008C6D82">
        <w:trPr>
          <w:trHeight w:val="126"/>
        </w:trPr>
        <w:tc>
          <w:tcPr>
            <w:tcW w:w="2241" w:type="dxa"/>
            <w:vMerge/>
          </w:tcPr>
          <w:p w14:paraId="6F1A3A19" w14:textId="77777777" w:rsidR="00791E09" w:rsidRPr="00791E09" w:rsidRDefault="00791E09" w:rsidP="008C6D82">
            <w:pPr>
              <w:jc w:val="center"/>
              <w:rPr>
                <w:bCs/>
                <w:iCs/>
                <w:color w:val="000000"/>
                <w:sz w:val="24"/>
                <w:szCs w:val="24"/>
              </w:rPr>
            </w:pPr>
          </w:p>
        </w:tc>
        <w:tc>
          <w:tcPr>
            <w:tcW w:w="3422" w:type="dxa"/>
            <w:vMerge/>
          </w:tcPr>
          <w:p w14:paraId="5C33B230" w14:textId="77777777" w:rsidR="00791E09" w:rsidRPr="00791E09" w:rsidRDefault="00791E09" w:rsidP="008C6D82">
            <w:pPr>
              <w:rPr>
                <w:bCs/>
                <w:iCs/>
                <w:color w:val="000000"/>
                <w:sz w:val="24"/>
                <w:szCs w:val="24"/>
              </w:rPr>
            </w:pPr>
          </w:p>
        </w:tc>
        <w:tc>
          <w:tcPr>
            <w:tcW w:w="3953" w:type="dxa"/>
          </w:tcPr>
          <w:p w14:paraId="4647C4DD"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4A581B91" w14:textId="77777777" w:rsidR="00791E09" w:rsidRPr="00791E09" w:rsidRDefault="00791E09" w:rsidP="008C6D82">
            <w:pPr>
              <w:jc w:val="center"/>
              <w:rPr>
                <w:sz w:val="22"/>
                <w:szCs w:val="22"/>
              </w:rPr>
            </w:pPr>
          </w:p>
        </w:tc>
        <w:tc>
          <w:tcPr>
            <w:tcW w:w="1206" w:type="dxa"/>
          </w:tcPr>
          <w:p w14:paraId="312655E1" w14:textId="77777777" w:rsidR="00791E09" w:rsidRPr="00791E09" w:rsidRDefault="00791E09" w:rsidP="008C6D82">
            <w:pPr>
              <w:jc w:val="center"/>
              <w:rPr>
                <w:sz w:val="22"/>
                <w:szCs w:val="22"/>
              </w:rPr>
            </w:pPr>
          </w:p>
        </w:tc>
        <w:tc>
          <w:tcPr>
            <w:tcW w:w="1295" w:type="dxa"/>
          </w:tcPr>
          <w:p w14:paraId="26B9682A" w14:textId="77777777" w:rsidR="00791E09" w:rsidRPr="00791E09" w:rsidRDefault="00791E09" w:rsidP="008C6D82">
            <w:pPr>
              <w:jc w:val="center"/>
              <w:rPr>
                <w:sz w:val="22"/>
                <w:szCs w:val="22"/>
              </w:rPr>
            </w:pPr>
          </w:p>
        </w:tc>
        <w:tc>
          <w:tcPr>
            <w:tcW w:w="1643" w:type="dxa"/>
          </w:tcPr>
          <w:p w14:paraId="31DDDB6A" w14:textId="77777777" w:rsidR="00791E09" w:rsidRPr="00791E09" w:rsidRDefault="00791E09" w:rsidP="008C6D82">
            <w:pPr>
              <w:jc w:val="center"/>
              <w:rPr>
                <w:sz w:val="22"/>
                <w:szCs w:val="22"/>
              </w:rPr>
            </w:pPr>
          </w:p>
        </w:tc>
      </w:tr>
      <w:tr w:rsidR="00791E09" w:rsidRPr="00791E09" w14:paraId="517471AF" w14:textId="77777777" w:rsidTr="008C6D82">
        <w:trPr>
          <w:trHeight w:val="151"/>
        </w:trPr>
        <w:tc>
          <w:tcPr>
            <w:tcW w:w="2241" w:type="dxa"/>
            <w:vMerge/>
          </w:tcPr>
          <w:p w14:paraId="0EDC8C4F" w14:textId="77777777" w:rsidR="00791E09" w:rsidRPr="00791E09" w:rsidRDefault="00791E09" w:rsidP="008C6D82">
            <w:pPr>
              <w:jc w:val="center"/>
              <w:rPr>
                <w:bCs/>
                <w:iCs/>
                <w:color w:val="000000"/>
                <w:sz w:val="24"/>
                <w:szCs w:val="24"/>
              </w:rPr>
            </w:pPr>
          </w:p>
        </w:tc>
        <w:tc>
          <w:tcPr>
            <w:tcW w:w="3422" w:type="dxa"/>
            <w:vMerge/>
          </w:tcPr>
          <w:p w14:paraId="3DFF753C" w14:textId="77777777" w:rsidR="00791E09" w:rsidRPr="00791E09" w:rsidRDefault="00791E09" w:rsidP="008C6D82">
            <w:pPr>
              <w:rPr>
                <w:bCs/>
                <w:iCs/>
                <w:color w:val="000000"/>
                <w:sz w:val="24"/>
                <w:szCs w:val="24"/>
              </w:rPr>
            </w:pPr>
          </w:p>
        </w:tc>
        <w:tc>
          <w:tcPr>
            <w:tcW w:w="3953" w:type="dxa"/>
          </w:tcPr>
          <w:p w14:paraId="0C416407"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43A7233B" w14:textId="77777777" w:rsidR="00791E09" w:rsidRPr="00791E09" w:rsidRDefault="00791E09" w:rsidP="008C6D82">
            <w:pPr>
              <w:jc w:val="center"/>
              <w:rPr>
                <w:sz w:val="22"/>
                <w:szCs w:val="22"/>
              </w:rPr>
            </w:pPr>
          </w:p>
        </w:tc>
        <w:tc>
          <w:tcPr>
            <w:tcW w:w="1206" w:type="dxa"/>
          </w:tcPr>
          <w:p w14:paraId="7DFF5B3B" w14:textId="77777777" w:rsidR="00791E09" w:rsidRPr="00791E09" w:rsidRDefault="00791E09" w:rsidP="008C6D82">
            <w:pPr>
              <w:jc w:val="center"/>
              <w:rPr>
                <w:sz w:val="22"/>
                <w:szCs w:val="22"/>
              </w:rPr>
            </w:pPr>
          </w:p>
        </w:tc>
        <w:tc>
          <w:tcPr>
            <w:tcW w:w="1295" w:type="dxa"/>
          </w:tcPr>
          <w:p w14:paraId="485BED9B" w14:textId="77777777" w:rsidR="00791E09" w:rsidRPr="00791E09" w:rsidRDefault="00791E09" w:rsidP="008C6D82">
            <w:pPr>
              <w:jc w:val="center"/>
              <w:rPr>
                <w:sz w:val="22"/>
                <w:szCs w:val="22"/>
              </w:rPr>
            </w:pPr>
          </w:p>
        </w:tc>
        <w:tc>
          <w:tcPr>
            <w:tcW w:w="1643" w:type="dxa"/>
          </w:tcPr>
          <w:p w14:paraId="09B720DD" w14:textId="77777777" w:rsidR="00791E09" w:rsidRPr="00791E09" w:rsidRDefault="00791E09" w:rsidP="008C6D82">
            <w:pPr>
              <w:jc w:val="center"/>
              <w:rPr>
                <w:sz w:val="22"/>
                <w:szCs w:val="22"/>
              </w:rPr>
            </w:pPr>
          </w:p>
        </w:tc>
      </w:tr>
      <w:tr w:rsidR="00791E09" w:rsidRPr="00791E09" w14:paraId="79B0F243" w14:textId="77777777" w:rsidTr="008C6D82">
        <w:trPr>
          <w:trHeight w:val="104"/>
        </w:trPr>
        <w:tc>
          <w:tcPr>
            <w:tcW w:w="2241" w:type="dxa"/>
            <w:vMerge/>
          </w:tcPr>
          <w:p w14:paraId="7B3A37A3" w14:textId="77777777" w:rsidR="00791E09" w:rsidRPr="00791E09" w:rsidRDefault="00791E09" w:rsidP="008C6D82">
            <w:pPr>
              <w:jc w:val="center"/>
              <w:rPr>
                <w:bCs/>
                <w:iCs/>
                <w:color w:val="000000"/>
                <w:sz w:val="24"/>
                <w:szCs w:val="24"/>
              </w:rPr>
            </w:pPr>
          </w:p>
        </w:tc>
        <w:tc>
          <w:tcPr>
            <w:tcW w:w="3422" w:type="dxa"/>
            <w:vMerge/>
          </w:tcPr>
          <w:p w14:paraId="03756C18" w14:textId="77777777" w:rsidR="00791E09" w:rsidRPr="00791E09" w:rsidRDefault="00791E09" w:rsidP="008C6D82">
            <w:pPr>
              <w:rPr>
                <w:bCs/>
                <w:iCs/>
                <w:color w:val="000000"/>
                <w:sz w:val="24"/>
                <w:szCs w:val="24"/>
              </w:rPr>
            </w:pPr>
          </w:p>
        </w:tc>
        <w:tc>
          <w:tcPr>
            <w:tcW w:w="3953" w:type="dxa"/>
          </w:tcPr>
          <w:p w14:paraId="4AC07C35"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5569CC87"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6D837A0"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FDAD422"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4909027B"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F6A60B9" w14:textId="77777777" w:rsidTr="008C6D82">
        <w:trPr>
          <w:trHeight w:val="280"/>
        </w:trPr>
        <w:tc>
          <w:tcPr>
            <w:tcW w:w="2241" w:type="dxa"/>
            <w:vMerge/>
          </w:tcPr>
          <w:p w14:paraId="144ADC6B" w14:textId="77777777" w:rsidR="00791E09" w:rsidRPr="00791E09" w:rsidRDefault="00791E09" w:rsidP="008C6D82">
            <w:pPr>
              <w:jc w:val="center"/>
              <w:rPr>
                <w:bCs/>
                <w:iCs/>
                <w:color w:val="000000"/>
                <w:sz w:val="24"/>
                <w:szCs w:val="24"/>
              </w:rPr>
            </w:pPr>
          </w:p>
        </w:tc>
        <w:tc>
          <w:tcPr>
            <w:tcW w:w="3422" w:type="dxa"/>
            <w:vMerge/>
          </w:tcPr>
          <w:p w14:paraId="16F6B3E3" w14:textId="77777777" w:rsidR="00791E09" w:rsidRPr="00791E09" w:rsidRDefault="00791E09" w:rsidP="008C6D82">
            <w:pPr>
              <w:rPr>
                <w:bCs/>
                <w:iCs/>
                <w:color w:val="000000"/>
                <w:sz w:val="24"/>
                <w:szCs w:val="24"/>
              </w:rPr>
            </w:pPr>
          </w:p>
        </w:tc>
        <w:tc>
          <w:tcPr>
            <w:tcW w:w="3953" w:type="dxa"/>
          </w:tcPr>
          <w:p w14:paraId="115FDC17"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258B22EB"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65C74C90"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29D11D2F"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6596AFD"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0C24E3D2" w14:textId="77777777" w:rsidTr="008C6D82">
        <w:trPr>
          <w:trHeight w:val="258"/>
        </w:trPr>
        <w:tc>
          <w:tcPr>
            <w:tcW w:w="2241" w:type="dxa"/>
            <w:vMerge/>
          </w:tcPr>
          <w:p w14:paraId="6F0D79DD" w14:textId="77777777" w:rsidR="00791E09" w:rsidRPr="00791E09" w:rsidRDefault="00791E09" w:rsidP="008C6D82">
            <w:pPr>
              <w:jc w:val="center"/>
              <w:rPr>
                <w:bCs/>
                <w:iCs/>
                <w:color w:val="000000"/>
                <w:sz w:val="24"/>
                <w:szCs w:val="24"/>
              </w:rPr>
            </w:pPr>
          </w:p>
        </w:tc>
        <w:tc>
          <w:tcPr>
            <w:tcW w:w="3422" w:type="dxa"/>
            <w:vMerge/>
          </w:tcPr>
          <w:p w14:paraId="7308F943" w14:textId="77777777" w:rsidR="00791E09" w:rsidRPr="00791E09" w:rsidRDefault="00791E09" w:rsidP="008C6D82">
            <w:pPr>
              <w:rPr>
                <w:bCs/>
                <w:iCs/>
                <w:color w:val="000000"/>
                <w:sz w:val="24"/>
                <w:szCs w:val="24"/>
              </w:rPr>
            </w:pPr>
          </w:p>
        </w:tc>
        <w:tc>
          <w:tcPr>
            <w:tcW w:w="3953" w:type="dxa"/>
          </w:tcPr>
          <w:p w14:paraId="3A4F616C"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12593D3C"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48EE7D7"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7960C9B1"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1267A0C"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F22FE66" w14:textId="77777777" w:rsidTr="008C6D82">
        <w:trPr>
          <w:trHeight w:val="280"/>
        </w:trPr>
        <w:tc>
          <w:tcPr>
            <w:tcW w:w="2241" w:type="dxa"/>
            <w:vMerge/>
          </w:tcPr>
          <w:p w14:paraId="7E44B15F" w14:textId="77777777" w:rsidR="00791E09" w:rsidRPr="00791E09" w:rsidRDefault="00791E09" w:rsidP="008C6D82">
            <w:pPr>
              <w:jc w:val="center"/>
              <w:rPr>
                <w:bCs/>
                <w:iCs/>
                <w:color w:val="000000"/>
                <w:sz w:val="24"/>
                <w:szCs w:val="24"/>
              </w:rPr>
            </w:pPr>
          </w:p>
        </w:tc>
        <w:tc>
          <w:tcPr>
            <w:tcW w:w="3422" w:type="dxa"/>
            <w:vMerge/>
          </w:tcPr>
          <w:p w14:paraId="2C5591A8" w14:textId="77777777" w:rsidR="00791E09" w:rsidRPr="00791E09" w:rsidRDefault="00791E09" w:rsidP="008C6D82">
            <w:pPr>
              <w:rPr>
                <w:bCs/>
                <w:iCs/>
                <w:color w:val="000000"/>
                <w:sz w:val="24"/>
                <w:szCs w:val="24"/>
              </w:rPr>
            </w:pPr>
          </w:p>
        </w:tc>
        <w:tc>
          <w:tcPr>
            <w:tcW w:w="3953" w:type="dxa"/>
          </w:tcPr>
          <w:p w14:paraId="69C1B584"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475D80D7"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6924838E"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8D7DB6B"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4C0962E0"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E01C0D9" w14:textId="77777777" w:rsidTr="008C6D82">
        <w:trPr>
          <w:trHeight w:val="151"/>
        </w:trPr>
        <w:tc>
          <w:tcPr>
            <w:tcW w:w="2241" w:type="dxa"/>
            <w:vMerge w:val="restart"/>
            <w:vAlign w:val="center"/>
          </w:tcPr>
          <w:p w14:paraId="1C864C6C" w14:textId="77777777" w:rsidR="00791E09" w:rsidRPr="00791E09" w:rsidRDefault="00791E09" w:rsidP="008C6D82">
            <w:pPr>
              <w:ind w:left="191"/>
              <w:rPr>
                <w:b/>
                <w:bCs/>
                <w:sz w:val="24"/>
                <w:szCs w:val="24"/>
              </w:rPr>
            </w:pPr>
            <w:r w:rsidRPr="00791E09">
              <w:rPr>
                <w:b/>
                <w:bCs/>
                <w:sz w:val="24"/>
                <w:szCs w:val="24"/>
              </w:rPr>
              <w:t>Подпрограмма 2</w:t>
            </w:r>
          </w:p>
        </w:tc>
        <w:tc>
          <w:tcPr>
            <w:tcW w:w="3422" w:type="dxa"/>
            <w:vMerge w:val="restart"/>
            <w:vAlign w:val="center"/>
          </w:tcPr>
          <w:p w14:paraId="672E9C01" w14:textId="77777777" w:rsidR="00791E09" w:rsidRPr="00791E09" w:rsidRDefault="00791E09" w:rsidP="008C6D82">
            <w:pPr>
              <w:rPr>
                <w:b/>
                <w:bCs/>
                <w:sz w:val="24"/>
                <w:szCs w:val="24"/>
              </w:rPr>
            </w:pPr>
            <w:r w:rsidRPr="00791E09">
              <w:rPr>
                <w:b/>
                <w:bCs/>
                <w:sz w:val="24"/>
                <w:szCs w:val="24"/>
              </w:rPr>
              <w:t>«Развитие физической культуры и спорта в МО МР «Сыктывдинский»</w:t>
            </w:r>
          </w:p>
        </w:tc>
        <w:tc>
          <w:tcPr>
            <w:tcW w:w="3953" w:type="dxa"/>
          </w:tcPr>
          <w:p w14:paraId="0223CB3A"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32382306" w14:textId="77777777" w:rsidR="00791E09" w:rsidRPr="00791E09" w:rsidRDefault="00791E09" w:rsidP="008C6D82">
            <w:pPr>
              <w:jc w:val="center"/>
              <w:rPr>
                <w:sz w:val="22"/>
                <w:szCs w:val="22"/>
              </w:rPr>
            </w:pPr>
            <w:r w:rsidRPr="00791E09">
              <w:rPr>
                <w:sz w:val="22"/>
                <w:szCs w:val="22"/>
              </w:rPr>
              <w:t>31 517,86</w:t>
            </w:r>
          </w:p>
        </w:tc>
        <w:tc>
          <w:tcPr>
            <w:tcW w:w="1206" w:type="dxa"/>
          </w:tcPr>
          <w:p w14:paraId="2EA46471" w14:textId="77777777" w:rsidR="00791E09" w:rsidRPr="00791E09" w:rsidRDefault="00791E09" w:rsidP="008C6D82">
            <w:pPr>
              <w:jc w:val="center"/>
              <w:rPr>
                <w:sz w:val="22"/>
                <w:szCs w:val="22"/>
              </w:rPr>
            </w:pPr>
            <w:r w:rsidRPr="00791E09">
              <w:rPr>
                <w:sz w:val="22"/>
                <w:szCs w:val="22"/>
              </w:rPr>
              <w:t>13 139,74</w:t>
            </w:r>
          </w:p>
        </w:tc>
        <w:tc>
          <w:tcPr>
            <w:tcW w:w="1295" w:type="dxa"/>
          </w:tcPr>
          <w:p w14:paraId="73AE0390" w14:textId="77777777" w:rsidR="00791E09" w:rsidRPr="00791E09" w:rsidRDefault="00791E09" w:rsidP="008C6D82">
            <w:pPr>
              <w:jc w:val="center"/>
              <w:rPr>
                <w:sz w:val="22"/>
                <w:szCs w:val="22"/>
              </w:rPr>
            </w:pPr>
            <w:r w:rsidRPr="00791E09">
              <w:rPr>
                <w:sz w:val="22"/>
                <w:szCs w:val="22"/>
              </w:rPr>
              <w:t>9 187,38</w:t>
            </w:r>
          </w:p>
        </w:tc>
        <w:tc>
          <w:tcPr>
            <w:tcW w:w="1643" w:type="dxa"/>
          </w:tcPr>
          <w:p w14:paraId="75CB9436" w14:textId="77777777" w:rsidR="00791E09" w:rsidRPr="00791E09" w:rsidRDefault="00791E09" w:rsidP="008C6D82">
            <w:pPr>
              <w:jc w:val="center"/>
              <w:rPr>
                <w:sz w:val="22"/>
                <w:szCs w:val="22"/>
              </w:rPr>
            </w:pPr>
            <w:r w:rsidRPr="00791E09">
              <w:rPr>
                <w:sz w:val="22"/>
                <w:szCs w:val="22"/>
              </w:rPr>
              <w:t>9 190,74</w:t>
            </w:r>
          </w:p>
        </w:tc>
      </w:tr>
      <w:tr w:rsidR="00791E09" w:rsidRPr="00791E09" w14:paraId="412378F1" w14:textId="77777777" w:rsidTr="008C6D82">
        <w:trPr>
          <w:trHeight w:val="223"/>
        </w:trPr>
        <w:tc>
          <w:tcPr>
            <w:tcW w:w="2241" w:type="dxa"/>
            <w:vMerge/>
          </w:tcPr>
          <w:p w14:paraId="44500798" w14:textId="77777777" w:rsidR="00791E09" w:rsidRPr="00791E09" w:rsidRDefault="00791E09" w:rsidP="008C6D82">
            <w:pPr>
              <w:jc w:val="center"/>
              <w:rPr>
                <w:bCs/>
                <w:iCs/>
                <w:color w:val="FF0000"/>
                <w:sz w:val="24"/>
                <w:szCs w:val="24"/>
              </w:rPr>
            </w:pPr>
          </w:p>
        </w:tc>
        <w:tc>
          <w:tcPr>
            <w:tcW w:w="3422" w:type="dxa"/>
            <w:vMerge/>
          </w:tcPr>
          <w:p w14:paraId="4D4025FD" w14:textId="77777777" w:rsidR="00791E09" w:rsidRPr="00791E09" w:rsidRDefault="00791E09" w:rsidP="008C6D82">
            <w:pPr>
              <w:rPr>
                <w:bCs/>
                <w:iCs/>
                <w:color w:val="FF0000"/>
                <w:sz w:val="24"/>
                <w:szCs w:val="24"/>
              </w:rPr>
            </w:pPr>
          </w:p>
        </w:tc>
        <w:tc>
          <w:tcPr>
            <w:tcW w:w="3953" w:type="dxa"/>
          </w:tcPr>
          <w:p w14:paraId="30FE3799"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23A7B682" w14:textId="77777777" w:rsidR="00791E09" w:rsidRPr="00791E09" w:rsidRDefault="00791E09" w:rsidP="008C6D82">
            <w:pPr>
              <w:jc w:val="center"/>
              <w:rPr>
                <w:sz w:val="22"/>
                <w:szCs w:val="22"/>
              </w:rPr>
            </w:pPr>
          </w:p>
        </w:tc>
        <w:tc>
          <w:tcPr>
            <w:tcW w:w="1206" w:type="dxa"/>
          </w:tcPr>
          <w:p w14:paraId="74116F77" w14:textId="77777777" w:rsidR="00791E09" w:rsidRPr="00791E09" w:rsidRDefault="00791E09" w:rsidP="008C6D82">
            <w:pPr>
              <w:jc w:val="center"/>
              <w:rPr>
                <w:sz w:val="22"/>
                <w:szCs w:val="22"/>
              </w:rPr>
            </w:pPr>
          </w:p>
        </w:tc>
        <w:tc>
          <w:tcPr>
            <w:tcW w:w="1295" w:type="dxa"/>
          </w:tcPr>
          <w:p w14:paraId="5BEE2B0E" w14:textId="77777777" w:rsidR="00791E09" w:rsidRPr="00791E09" w:rsidRDefault="00791E09" w:rsidP="008C6D82">
            <w:pPr>
              <w:jc w:val="center"/>
              <w:rPr>
                <w:sz w:val="22"/>
                <w:szCs w:val="22"/>
              </w:rPr>
            </w:pPr>
          </w:p>
        </w:tc>
        <w:tc>
          <w:tcPr>
            <w:tcW w:w="1643" w:type="dxa"/>
          </w:tcPr>
          <w:p w14:paraId="5AF6979E" w14:textId="77777777" w:rsidR="00791E09" w:rsidRPr="00791E09" w:rsidRDefault="00791E09" w:rsidP="008C6D82">
            <w:pPr>
              <w:jc w:val="center"/>
              <w:rPr>
                <w:sz w:val="22"/>
                <w:szCs w:val="22"/>
              </w:rPr>
            </w:pPr>
          </w:p>
        </w:tc>
      </w:tr>
      <w:tr w:rsidR="00791E09" w:rsidRPr="00791E09" w14:paraId="28A9DE16" w14:textId="77777777" w:rsidTr="008C6D82">
        <w:trPr>
          <w:trHeight w:val="129"/>
        </w:trPr>
        <w:tc>
          <w:tcPr>
            <w:tcW w:w="2241" w:type="dxa"/>
            <w:vMerge/>
          </w:tcPr>
          <w:p w14:paraId="08E388A6" w14:textId="77777777" w:rsidR="00791E09" w:rsidRPr="00791E09" w:rsidRDefault="00791E09" w:rsidP="008C6D82">
            <w:pPr>
              <w:jc w:val="center"/>
              <w:rPr>
                <w:bCs/>
                <w:iCs/>
                <w:color w:val="000000"/>
                <w:sz w:val="24"/>
                <w:szCs w:val="24"/>
              </w:rPr>
            </w:pPr>
          </w:p>
        </w:tc>
        <w:tc>
          <w:tcPr>
            <w:tcW w:w="3422" w:type="dxa"/>
            <w:vMerge/>
          </w:tcPr>
          <w:p w14:paraId="1BFE0CA4" w14:textId="77777777" w:rsidR="00791E09" w:rsidRPr="00791E09" w:rsidRDefault="00791E09" w:rsidP="008C6D82">
            <w:pPr>
              <w:rPr>
                <w:bCs/>
                <w:iCs/>
                <w:color w:val="000000"/>
                <w:sz w:val="24"/>
                <w:szCs w:val="24"/>
              </w:rPr>
            </w:pPr>
          </w:p>
        </w:tc>
        <w:tc>
          <w:tcPr>
            <w:tcW w:w="3953" w:type="dxa"/>
          </w:tcPr>
          <w:p w14:paraId="7C37BC3A"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013CF64F" w14:textId="77777777" w:rsidR="00791E09" w:rsidRPr="00791E09" w:rsidRDefault="00791E09" w:rsidP="008C6D82">
            <w:pPr>
              <w:jc w:val="center"/>
              <w:rPr>
                <w:sz w:val="22"/>
                <w:szCs w:val="22"/>
              </w:rPr>
            </w:pPr>
          </w:p>
        </w:tc>
        <w:tc>
          <w:tcPr>
            <w:tcW w:w="1206" w:type="dxa"/>
          </w:tcPr>
          <w:p w14:paraId="1AC1E448" w14:textId="77777777" w:rsidR="00791E09" w:rsidRPr="00791E09" w:rsidRDefault="00791E09" w:rsidP="008C6D82">
            <w:pPr>
              <w:jc w:val="center"/>
              <w:rPr>
                <w:sz w:val="22"/>
                <w:szCs w:val="22"/>
              </w:rPr>
            </w:pPr>
          </w:p>
        </w:tc>
        <w:tc>
          <w:tcPr>
            <w:tcW w:w="1295" w:type="dxa"/>
          </w:tcPr>
          <w:p w14:paraId="1B5F5EC0" w14:textId="77777777" w:rsidR="00791E09" w:rsidRPr="00791E09" w:rsidRDefault="00791E09" w:rsidP="008C6D82">
            <w:pPr>
              <w:jc w:val="center"/>
              <w:rPr>
                <w:sz w:val="22"/>
                <w:szCs w:val="22"/>
              </w:rPr>
            </w:pPr>
          </w:p>
        </w:tc>
        <w:tc>
          <w:tcPr>
            <w:tcW w:w="1643" w:type="dxa"/>
          </w:tcPr>
          <w:p w14:paraId="34C29A65" w14:textId="77777777" w:rsidR="00791E09" w:rsidRPr="00791E09" w:rsidRDefault="00791E09" w:rsidP="008C6D82">
            <w:pPr>
              <w:jc w:val="center"/>
              <w:rPr>
                <w:sz w:val="22"/>
                <w:szCs w:val="22"/>
              </w:rPr>
            </w:pPr>
          </w:p>
        </w:tc>
      </w:tr>
      <w:tr w:rsidR="00791E09" w:rsidRPr="00791E09" w14:paraId="671DEB04" w14:textId="77777777" w:rsidTr="008C6D82">
        <w:trPr>
          <w:trHeight w:val="130"/>
        </w:trPr>
        <w:tc>
          <w:tcPr>
            <w:tcW w:w="2241" w:type="dxa"/>
            <w:vMerge/>
          </w:tcPr>
          <w:p w14:paraId="17B9B578" w14:textId="77777777" w:rsidR="00791E09" w:rsidRPr="00791E09" w:rsidRDefault="00791E09" w:rsidP="008C6D82">
            <w:pPr>
              <w:jc w:val="center"/>
              <w:rPr>
                <w:bCs/>
                <w:iCs/>
                <w:color w:val="000000"/>
                <w:sz w:val="24"/>
                <w:szCs w:val="24"/>
              </w:rPr>
            </w:pPr>
          </w:p>
        </w:tc>
        <w:tc>
          <w:tcPr>
            <w:tcW w:w="3422" w:type="dxa"/>
            <w:vMerge/>
          </w:tcPr>
          <w:p w14:paraId="4A7372A7" w14:textId="77777777" w:rsidR="00791E09" w:rsidRPr="00791E09" w:rsidRDefault="00791E09" w:rsidP="008C6D82">
            <w:pPr>
              <w:rPr>
                <w:bCs/>
                <w:iCs/>
                <w:color w:val="000000"/>
                <w:sz w:val="24"/>
                <w:szCs w:val="24"/>
              </w:rPr>
            </w:pPr>
          </w:p>
        </w:tc>
        <w:tc>
          <w:tcPr>
            <w:tcW w:w="3953" w:type="dxa"/>
          </w:tcPr>
          <w:p w14:paraId="4A025FC0"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58201A45" w14:textId="77777777" w:rsidR="00791E09" w:rsidRPr="00791E09" w:rsidRDefault="00791E09" w:rsidP="008C6D82">
            <w:pPr>
              <w:jc w:val="center"/>
              <w:rPr>
                <w:sz w:val="22"/>
                <w:szCs w:val="22"/>
              </w:rPr>
            </w:pPr>
            <w:r w:rsidRPr="00791E09">
              <w:rPr>
                <w:sz w:val="22"/>
                <w:szCs w:val="22"/>
              </w:rPr>
              <w:t>25 135,37</w:t>
            </w:r>
          </w:p>
        </w:tc>
        <w:tc>
          <w:tcPr>
            <w:tcW w:w="1206" w:type="dxa"/>
          </w:tcPr>
          <w:p w14:paraId="629CBAE1" w14:textId="77777777" w:rsidR="00791E09" w:rsidRPr="00791E09" w:rsidRDefault="00791E09" w:rsidP="008C6D82">
            <w:pPr>
              <w:jc w:val="center"/>
              <w:rPr>
                <w:sz w:val="22"/>
                <w:szCs w:val="22"/>
              </w:rPr>
            </w:pPr>
            <w:r w:rsidRPr="00791E09">
              <w:rPr>
                <w:sz w:val="22"/>
                <w:szCs w:val="22"/>
              </w:rPr>
              <w:t>9 013,77</w:t>
            </w:r>
          </w:p>
        </w:tc>
        <w:tc>
          <w:tcPr>
            <w:tcW w:w="1295" w:type="dxa"/>
          </w:tcPr>
          <w:p w14:paraId="31BA4692" w14:textId="77777777" w:rsidR="00791E09" w:rsidRPr="00791E09" w:rsidRDefault="00791E09" w:rsidP="008C6D82">
            <w:pPr>
              <w:jc w:val="center"/>
              <w:rPr>
                <w:sz w:val="22"/>
                <w:szCs w:val="22"/>
              </w:rPr>
            </w:pPr>
            <w:r w:rsidRPr="00791E09">
              <w:rPr>
                <w:sz w:val="22"/>
                <w:szCs w:val="22"/>
              </w:rPr>
              <w:t>8 100,00</w:t>
            </w:r>
          </w:p>
        </w:tc>
        <w:tc>
          <w:tcPr>
            <w:tcW w:w="1643" w:type="dxa"/>
          </w:tcPr>
          <w:p w14:paraId="52321A0B" w14:textId="77777777" w:rsidR="00791E09" w:rsidRPr="00791E09" w:rsidRDefault="00791E09" w:rsidP="008C6D82">
            <w:pPr>
              <w:jc w:val="center"/>
              <w:rPr>
                <w:sz w:val="22"/>
                <w:szCs w:val="22"/>
              </w:rPr>
            </w:pPr>
            <w:r w:rsidRPr="00791E09">
              <w:rPr>
                <w:sz w:val="22"/>
                <w:szCs w:val="22"/>
              </w:rPr>
              <w:t>8 021,60</w:t>
            </w:r>
          </w:p>
        </w:tc>
      </w:tr>
      <w:tr w:rsidR="00791E09" w:rsidRPr="00791E09" w14:paraId="567B52E4" w14:textId="77777777" w:rsidTr="008C6D82">
        <w:trPr>
          <w:trHeight w:val="172"/>
        </w:trPr>
        <w:tc>
          <w:tcPr>
            <w:tcW w:w="2241" w:type="dxa"/>
            <w:vMerge/>
          </w:tcPr>
          <w:p w14:paraId="01CDDC30" w14:textId="77777777" w:rsidR="00791E09" w:rsidRPr="00791E09" w:rsidRDefault="00791E09" w:rsidP="008C6D82">
            <w:pPr>
              <w:jc w:val="center"/>
              <w:rPr>
                <w:bCs/>
                <w:iCs/>
                <w:color w:val="000000"/>
                <w:sz w:val="24"/>
                <w:szCs w:val="24"/>
              </w:rPr>
            </w:pPr>
          </w:p>
        </w:tc>
        <w:tc>
          <w:tcPr>
            <w:tcW w:w="3422" w:type="dxa"/>
            <w:vMerge/>
          </w:tcPr>
          <w:p w14:paraId="5184C7D9" w14:textId="77777777" w:rsidR="00791E09" w:rsidRPr="00791E09" w:rsidRDefault="00791E09" w:rsidP="008C6D82">
            <w:pPr>
              <w:rPr>
                <w:bCs/>
                <w:iCs/>
                <w:color w:val="000000"/>
                <w:sz w:val="24"/>
                <w:szCs w:val="24"/>
              </w:rPr>
            </w:pPr>
          </w:p>
        </w:tc>
        <w:tc>
          <w:tcPr>
            <w:tcW w:w="3953" w:type="dxa"/>
          </w:tcPr>
          <w:p w14:paraId="6DF3A254"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36A760D6" w14:textId="77777777" w:rsidR="00791E09" w:rsidRPr="00791E09" w:rsidRDefault="00791E09" w:rsidP="008C6D82">
            <w:pPr>
              <w:jc w:val="center"/>
              <w:rPr>
                <w:sz w:val="22"/>
                <w:szCs w:val="22"/>
              </w:rPr>
            </w:pPr>
            <w:r w:rsidRPr="00791E09">
              <w:rPr>
                <w:sz w:val="22"/>
                <w:szCs w:val="22"/>
              </w:rPr>
              <w:t>3 416,87</w:t>
            </w:r>
          </w:p>
        </w:tc>
        <w:tc>
          <w:tcPr>
            <w:tcW w:w="1206" w:type="dxa"/>
          </w:tcPr>
          <w:p w14:paraId="4E3AB002" w14:textId="77777777" w:rsidR="00791E09" w:rsidRPr="00791E09" w:rsidRDefault="00791E09" w:rsidP="008C6D82">
            <w:pPr>
              <w:jc w:val="center"/>
              <w:rPr>
                <w:sz w:val="22"/>
                <w:szCs w:val="22"/>
              </w:rPr>
            </w:pPr>
            <w:r w:rsidRPr="00791E09">
              <w:rPr>
                <w:sz w:val="22"/>
                <w:szCs w:val="22"/>
              </w:rPr>
              <w:t>1 160,35</w:t>
            </w:r>
          </w:p>
        </w:tc>
        <w:tc>
          <w:tcPr>
            <w:tcW w:w="1295" w:type="dxa"/>
          </w:tcPr>
          <w:p w14:paraId="3C7F1465" w14:textId="77777777" w:rsidR="00791E09" w:rsidRPr="00791E09" w:rsidRDefault="00791E09" w:rsidP="008C6D82">
            <w:pPr>
              <w:jc w:val="center"/>
              <w:rPr>
                <w:sz w:val="22"/>
                <w:szCs w:val="22"/>
              </w:rPr>
            </w:pPr>
            <w:r w:rsidRPr="00791E09">
              <w:rPr>
                <w:sz w:val="22"/>
                <w:szCs w:val="22"/>
              </w:rPr>
              <w:t>1 087,38</w:t>
            </w:r>
          </w:p>
        </w:tc>
        <w:tc>
          <w:tcPr>
            <w:tcW w:w="1643" w:type="dxa"/>
          </w:tcPr>
          <w:p w14:paraId="723E2E18" w14:textId="77777777" w:rsidR="00791E09" w:rsidRPr="00791E09" w:rsidRDefault="00791E09" w:rsidP="008C6D82">
            <w:pPr>
              <w:jc w:val="center"/>
              <w:rPr>
                <w:sz w:val="22"/>
                <w:szCs w:val="22"/>
              </w:rPr>
            </w:pPr>
            <w:r w:rsidRPr="00791E09">
              <w:rPr>
                <w:sz w:val="22"/>
                <w:szCs w:val="22"/>
              </w:rPr>
              <w:t>1 169,14</w:t>
            </w:r>
          </w:p>
        </w:tc>
      </w:tr>
      <w:tr w:rsidR="00791E09" w:rsidRPr="00791E09" w14:paraId="6B761A21" w14:textId="77777777" w:rsidTr="008C6D82">
        <w:trPr>
          <w:trHeight w:val="172"/>
        </w:trPr>
        <w:tc>
          <w:tcPr>
            <w:tcW w:w="2241" w:type="dxa"/>
            <w:vMerge/>
          </w:tcPr>
          <w:p w14:paraId="5427DE8D" w14:textId="77777777" w:rsidR="00791E09" w:rsidRPr="00791E09" w:rsidRDefault="00791E09" w:rsidP="008C6D82">
            <w:pPr>
              <w:jc w:val="center"/>
              <w:rPr>
                <w:bCs/>
                <w:iCs/>
                <w:color w:val="000000"/>
                <w:sz w:val="24"/>
                <w:szCs w:val="24"/>
              </w:rPr>
            </w:pPr>
          </w:p>
        </w:tc>
        <w:tc>
          <w:tcPr>
            <w:tcW w:w="3422" w:type="dxa"/>
            <w:vMerge/>
          </w:tcPr>
          <w:p w14:paraId="1891AC61" w14:textId="77777777" w:rsidR="00791E09" w:rsidRPr="00791E09" w:rsidRDefault="00791E09" w:rsidP="008C6D82">
            <w:pPr>
              <w:rPr>
                <w:bCs/>
                <w:iCs/>
                <w:color w:val="000000"/>
                <w:sz w:val="24"/>
                <w:szCs w:val="24"/>
              </w:rPr>
            </w:pPr>
          </w:p>
        </w:tc>
        <w:tc>
          <w:tcPr>
            <w:tcW w:w="3953" w:type="dxa"/>
            <w:tcBorders>
              <w:bottom w:val="single" w:sz="4" w:space="0" w:color="auto"/>
            </w:tcBorders>
          </w:tcPr>
          <w:p w14:paraId="278EC0F5"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Borders>
              <w:bottom w:val="single" w:sz="4" w:space="0" w:color="auto"/>
            </w:tcBorders>
          </w:tcPr>
          <w:p w14:paraId="2A8D47EE" w14:textId="77777777" w:rsidR="00791E09" w:rsidRPr="00791E09" w:rsidRDefault="00791E09" w:rsidP="008C6D82">
            <w:pPr>
              <w:jc w:val="center"/>
              <w:rPr>
                <w:sz w:val="22"/>
                <w:szCs w:val="22"/>
                <w:lang w:eastAsia="ru-RU"/>
              </w:rPr>
            </w:pPr>
            <w:r w:rsidRPr="00791E09">
              <w:rPr>
                <w:sz w:val="22"/>
                <w:szCs w:val="22"/>
                <w:lang w:eastAsia="ru-RU"/>
              </w:rPr>
              <w:t>2 965,62</w:t>
            </w:r>
          </w:p>
        </w:tc>
        <w:tc>
          <w:tcPr>
            <w:tcW w:w="1206" w:type="dxa"/>
            <w:tcBorders>
              <w:bottom w:val="single" w:sz="4" w:space="0" w:color="auto"/>
            </w:tcBorders>
          </w:tcPr>
          <w:p w14:paraId="090D2F89" w14:textId="77777777" w:rsidR="00791E09" w:rsidRPr="00791E09" w:rsidRDefault="00791E09" w:rsidP="008C6D82">
            <w:pPr>
              <w:jc w:val="center"/>
              <w:rPr>
                <w:sz w:val="22"/>
                <w:szCs w:val="22"/>
                <w:lang w:eastAsia="ru-RU"/>
              </w:rPr>
            </w:pPr>
            <w:r w:rsidRPr="00791E09">
              <w:rPr>
                <w:sz w:val="22"/>
                <w:szCs w:val="22"/>
                <w:lang w:eastAsia="ru-RU"/>
              </w:rPr>
              <w:t>2 965,62</w:t>
            </w:r>
          </w:p>
        </w:tc>
        <w:tc>
          <w:tcPr>
            <w:tcW w:w="1295" w:type="dxa"/>
            <w:tcBorders>
              <w:bottom w:val="single" w:sz="4" w:space="0" w:color="auto"/>
            </w:tcBorders>
          </w:tcPr>
          <w:p w14:paraId="59E5457A"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Borders>
              <w:bottom w:val="single" w:sz="4" w:space="0" w:color="auto"/>
            </w:tcBorders>
          </w:tcPr>
          <w:p w14:paraId="4BA747B0"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73FB421C" w14:textId="77777777" w:rsidTr="008C6D82">
        <w:trPr>
          <w:trHeight w:val="327"/>
        </w:trPr>
        <w:tc>
          <w:tcPr>
            <w:tcW w:w="2241" w:type="dxa"/>
            <w:vMerge w:val="restart"/>
          </w:tcPr>
          <w:p w14:paraId="2CD5531C" w14:textId="77777777" w:rsidR="00791E09" w:rsidRPr="00791E09" w:rsidRDefault="00791E09" w:rsidP="008C6D82">
            <w:pPr>
              <w:pStyle w:val="aff3"/>
              <w:spacing w:line="276" w:lineRule="auto"/>
              <w:jc w:val="left"/>
              <w:rPr>
                <w:rFonts w:ascii="Times New Roman" w:hAnsi="Times New Roman" w:cs="Times New Roman"/>
                <w:b/>
                <w:bCs/>
                <w:iCs/>
              </w:rPr>
            </w:pPr>
            <w:r w:rsidRPr="00791E09">
              <w:rPr>
                <w:rFonts w:ascii="Times New Roman" w:hAnsi="Times New Roman" w:cs="Times New Roman"/>
                <w:b/>
                <w:bCs/>
                <w:iCs/>
              </w:rPr>
              <w:t>Задача 1</w:t>
            </w:r>
          </w:p>
        </w:tc>
        <w:tc>
          <w:tcPr>
            <w:tcW w:w="3422" w:type="dxa"/>
            <w:vMerge w:val="restart"/>
          </w:tcPr>
          <w:p w14:paraId="0EE21B0A" w14:textId="77777777" w:rsidR="00791E09" w:rsidRPr="00791E09" w:rsidRDefault="00791E09" w:rsidP="008C6D82">
            <w:pPr>
              <w:pStyle w:val="aff3"/>
              <w:spacing w:line="276" w:lineRule="auto"/>
              <w:jc w:val="left"/>
              <w:rPr>
                <w:rFonts w:ascii="Times New Roman" w:hAnsi="Times New Roman" w:cs="Times New Roman"/>
                <w:b/>
                <w:bCs/>
                <w:iCs/>
              </w:rPr>
            </w:pPr>
            <w:r w:rsidRPr="00791E09">
              <w:rPr>
                <w:rFonts w:ascii="Times New Roman" w:hAnsi="Times New Roman" w:cs="Times New Roman"/>
                <w:b/>
                <w:bCs/>
                <w:iCs/>
              </w:rPr>
              <w:t>«Развитие инфраструктуры физической культуры и спорта»</w:t>
            </w:r>
          </w:p>
        </w:tc>
        <w:tc>
          <w:tcPr>
            <w:tcW w:w="3953" w:type="dxa"/>
          </w:tcPr>
          <w:p w14:paraId="1333F526"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4B507437" w14:textId="77777777" w:rsidR="00791E09" w:rsidRPr="00791E09" w:rsidRDefault="00791E09" w:rsidP="008C6D82">
            <w:pPr>
              <w:jc w:val="center"/>
              <w:rPr>
                <w:sz w:val="22"/>
                <w:szCs w:val="22"/>
                <w:lang w:eastAsia="ru-RU"/>
              </w:rPr>
            </w:pPr>
            <w:r w:rsidRPr="00791E09">
              <w:rPr>
                <w:sz w:val="22"/>
                <w:szCs w:val="22"/>
                <w:lang w:eastAsia="ru-RU"/>
              </w:rPr>
              <w:t>3 543,30</w:t>
            </w:r>
          </w:p>
        </w:tc>
        <w:tc>
          <w:tcPr>
            <w:tcW w:w="1206" w:type="dxa"/>
          </w:tcPr>
          <w:p w14:paraId="688751C5" w14:textId="77777777" w:rsidR="00791E09" w:rsidRPr="00791E09" w:rsidRDefault="00791E09" w:rsidP="008C6D82">
            <w:pPr>
              <w:jc w:val="center"/>
              <w:rPr>
                <w:sz w:val="22"/>
                <w:szCs w:val="22"/>
                <w:lang w:eastAsia="ru-RU"/>
              </w:rPr>
            </w:pPr>
            <w:r w:rsidRPr="00791E09">
              <w:rPr>
                <w:sz w:val="22"/>
                <w:szCs w:val="22"/>
                <w:lang w:eastAsia="ru-RU"/>
              </w:rPr>
              <w:t>3 543,30</w:t>
            </w:r>
          </w:p>
        </w:tc>
        <w:tc>
          <w:tcPr>
            <w:tcW w:w="1295" w:type="dxa"/>
          </w:tcPr>
          <w:p w14:paraId="2A58F312"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171C0B9"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E5540AA" w14:textId="77777777" w:rsidTr="008C6D82">
        <w:trPr>
          <w:trHeight w:val="172"/>
        </w:trPr>
        <w:tc>
          <w:tcPr>
            <w:tcW w:w="2241" w:type="dxa"/>
            <w:vMerge/>
            <w:vAlign w:val="center"/>
          </w:tcPr>
          <w:p w14:paraId="09242243" w14:textId="77777777" w:rsidR="00791E09" w:rsidRPr="00791E09" w:rsidRDefault="00791E09" w:rsidP="008C6D82">
            <w:pPr>
              <w:jc w:val="center"/>
              <w:rPr>
                <w:bCs/>
                <w:iCs/>
                <w:color w:val="000000"/>
                <w:sz w:val="24"/>
                <w:szCs w:val="24"/>
              </w:rPr>
            </w:pPr>
          </w:p>
        </w:tc>
        <w:tc>
          <w:tcPr>
            <w:tcW w:w="3422" w:type="dxa"/>
            <w:vMerge/>
            <w:vAlign w:val="center"/>
          </w:tcPr>
          <w:p w14:paraId="4A432201" w14:textId="77777777" w:rsidR="00791E09" w:rsidRPr="00791E09" w:rsidRDefault="00791E09" w:rsidP="008C6D82">
            <w:pPr>
              <w:rPr>
                <w:bCs/>
                <w:iCs/>
                <w:color w:val="000000"/>
                <w:sz w:val="24"/>
                <w:szCs w:val="24"/>
              </w:rPr>
            </w:pPr>
          </w:p>
        </w:tc>
        <w:tc>
          <w:tcPr>
            <w:tcW w:w="3953" w:type="dxa"/>
          </w:tcPr>
          <w:p w14:paraId="0C7C6D03"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1C6ECE1B" w14:textId="77777777" w:rsidR="00791E09" w:rsidRPr="00791E09" w:rsidRDefault="00791E09" w:rsidP="008C6D82">
            <w:pPr>
              <w:jc w:val="center"/>
              <w:rPr>
                <w:sz w:val="22"/>
                <w:szCs w:val="22"/>
              </w:rPr>
            </w:pPr>
          </w:p>
        </w:tc>
        <w:tc>
          <w:tcPr>
            <w:tcW w:w="1206" w:type="dxa"/>
          </w:tcPr>
          <w:p w14:paraId="61E59642" w14:textId="77777777" w:rsidR="00791E09" w:rsidRPr="00791E09" w:rsidRDefault="00791E09" w:rsidP="008C6D82">
            <w:pPr>
              <w:jc w:val="center"/>
              <w:rPr>
                <w:sz w:val="22"/>
                <w:szCs w:val="22"/>
              </w:rPr>
            </w:pPr>
          </w:p>
        </w:tc>
        <w:tc>
          <w:tcPr>
            <w:tcW w:w="1295" w:type="dxa"/>
          </w:tcPr>
          <w:p w14:paraId="3FC24183" w14:textId="77777777" w:rsidR="00791E09" w:rsidRPr="00791E09" w:rsidRDefault="00791E09" w:rsidP="008C6D82">
            <w:pPr>
              <w:jc w:val="center"/>
              <w:rPr>
                <w:sz w:val="22"/>
                <w:szCs w:val="22"/>
              </w:rPr>
            </w:pPr>
          </w:p>
        </w:tc>
        <w:tc>
          <w:tcPr>
            <w:tcW w:w="1643" w:type="dxa"/>
          </w:tcPr>
          <w:p w14:paraId="1A5808C5" w14:textId="77777777" w:rsidR="00791E09" w:rsidRPr="00791E09" w:rsidRDefault="00791E09" w:rsidP="008C6D82">
            <w:pPr>
              <w:jc w:val="center"/>
              <w:rPr>
                <w:sz w:val="22"/>
                <w:szCs w:val="22"/>
              </w:rPr>
            </w:pPr>
          </w:p>
        </w:tc>
      </w:tr>
      <w:tr w:rsidR="00791E09" w:rsidRPr="00791E09" w14:paraId="706BA306" w14:textId="77777777" w:rsidTr="008C6D82">
        <w:trPr>
          <w:trHeight w:val="130"/>
        </w:trPr>
        <w:tc>
          <w:tcPr>
            <w:tcW w:w="2241" w:type="dxa"/>
            <w:vMerge/>
            <w:vAlign w:val="center"/>
          </w:tcPr>
          <w:p w14:paraId="679E7E17" w14:textId="77777777" w:rsidR="00791E09" w:rsidRPr="00791E09" w:rsidRDefault="00791E09" w:rsidP="008C6D82">
            <w:pPr>
              <w:jc w:val="center"/>
              <w:rPr>
                <w:bCs/>
                <w:iCs/>
                <w:color w:val="000000"/>
                <w:sz w:val="24"/>
                <w:szCs w:val="24"/>
              </w:rPr>
            </w:pPr>
          </w:p>
        </w:tc>
        <w:tc>
          <w:tcPr>
            <w:tcW w:w="3422" w:type="dxa"/>
            <w:vMerge/>
            <w:vAlign w:val="center"/>
          </w:tcPr>
          <w:p w14:paraId="46582B5F" w14:textId="77777777" w:rsidR="00791E09" w:rsidRPr="00791E09" w:rsidRDefault="00791E09" w:rsidP="008C6D82">
            <w:pPr>
              <w:rPr>
                <w:bCs/>
                <w:iCs/>
                <w:color w:val="000000"/>
                <w:sz w:val="24"/>
                <w:szCs w:val="24"/>
              </w:rPr>
            </w:pPr>
          </w:p>
        </w:tc>
        <w:tc>
          <w:tcPr>
            <w:tcW w:w="3953" w:type="dxa"/>
          </w:tcPr>
          <w:p w14:paraId="3F84AE62"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6022BB65" w14:textId="77777777" w:rsidR="00791E09" w:rsidRPr="00791E09" w:rsidRDefault="00791E09" w:rsidP="008C6D82">
            <w:pPr>
              <w:jc w:val="center"/>
              <w:rPr>
                <w:sz w:val="22"/>
                <w:szCs w:val="22"/>
              </w:rPr>
            </w:pPr>
          </w:p>
        </w:tc>
        <w:tc>
          <w:tcPr>
            <w:tcW w:w="1206" w:type="dxa"/>
          </w:tcPr>
          <w:p w14:paraId="2F7BEAB5" w14:textId="77777777" w:rsidR="00791E09" w:rsidRPr="00791E09" w:rsidRDefault="00791E09" w:rsidP="008C6D82">
            <w:pPr>
              <w:jc w:val="center"/>
              <w:rPr>
                <w:sz w:val="22"/>
                <w:szCs w:val="22"/>
              </w:rPr>
            </w:pPr>
          </w:p>
        </w:tc>
        <w:tc>
          <w:tcPr>
            <w:tcW w:w="1295" w:type="dxa"/>
          </w:tcPr>
          <w:p w14:paraId="3FE7F380" w14:textId="77777777" w:rsidR="00791E09" w:rsidRPr="00791E09" w:rsidRDefault="00791E09" w:rsidP="008C6D82">
            <w:pPr>
              <w:jc w:val="center"/>
              <w:rPr>
                <w:sz w:val="22"/>
                <w:szCs w:val="22"/>
              </w:rPr>
            </w:pPr>
          </w:p>
        </w:tc>
        <w:tc>
          <w:tcPr>
            <w:tcW w:w="1643" w:type="dxa"/>
          </w:tcPr>
          <w:p w14:paraId="407555DC" w14:textId="77777777" w:rsidR="00791E09" w:rsidRPr="00791E09" w:rsidRDefault="00791E09" w:rsidP="008C6D82">
            <w:pPr>
              <w:jc w:val="center"/>
              <w:rPr>
                <w:sz w:val="22"/>
                <w:szCs w:val="22"/>
              </w:rPr>
            </w:pPr>
          </w:p>
        </w:tc>
      </w:tr>
      <w:tr w:rsidR="00791E09" w:rsidRPr="00791E09" w14:paraId="16301AE8" w14:textId="77777777" w:rsidTr="008C6D82">
        <w:trPr>
          <w:trHeight w:val="215"/>
        </w:trPr>
        <w:tc>
          <w:tcPr>
            <w:tcW w:w="2241" w:type="dxa"/>
            <w:vMerge/>
            <w:vAlign w:val="center"/>
          </w:tcPr>
          <w:p w14:paraId="6C5A0FAB" w14:textId="77777777" w:rsidR="00791E09" w:rsidRPr="00791E09" w:rsidRDefault="00791E09" w:rsidP="008C6D82">
            <w:pPr>
              <w:jc w:val="center"/>
              <w:rPr>
                <w:bCs/>
                <w:iCs/>
                <w:color w:val="000000"/>
                <w:sz w:val="24"/>
                <w:szCs w:val="24"/>
              </w:rPr>
            </w:pPr>
          </w:p>
        </w:tc>
        <w:tc>
          <w:tcPr>
            <w:tcW w:w="3422" w:type="dxa"/>
            <w:vMerge/>
            <w:vAlign w:val="center"/>
          </w:tcPr>
          <w:p w14:paraId="561801F0" w14:textId="77777777" w:rsidR="00791E09" w:rsidRPr="00791E09" w:rsidRDefault="00791E09" w:rsidP="008C6D82">
            <w:pPr>
              <w:rPr>
                <w:bCs/>
                <w:iCs/>
                <w:color w:val="000000"/>
                <w:sz w:val="24"/>
                <w:szCs w:val="24"/>
              </w:rPr>
            </w:pPr>
          </w:p>
        </w:tc>
        <w:tc>
          <w:tcPr>
            <w:tcW w:w="3953" w:type="dxa"/>
          </w:tcPr>
          <w:p w14:paraId="720F46E6"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4F1FE947" w14:textId="77777777" w:rsidR="00791E09" w:rsidRPr="00791E09" w:rsidRDefault="00791E09" w:rsidP="008C6D82">
            <w:pPr>
              <w:jc w:val="center"/>
              <w:rPr>
                <w:sz w:val="22"/>
                <w:szCs w:val="22"/>
              </w:rPr>
            </w:pPr>
            <w:r w:rsidRPr="00791E09">
              <w:rPr>
                <w:sz w:val="22"/>
                <w:szCs w:val="22"/>
              </w:rPr>
              <w:t>421,60</w:t>
            </w:r>
          </w:p>
        </w:tc>
        <w:tc>
          <w:tcPr>
            <w:tcW w:w="1206" w:type="dxa"/>
          </w:tcPr>
          <w:p w14:paraId="16452F39" w14:textId="77777777" w:rsidR="00791E09" w:rsidRPr="00791E09" w:rsidRDefault="00791E09" w:rsidP="008C6D82">
            <w:pPr>
              <w:jc w:val="center"/>
              <w:rPr>
                <w:bCs/>
                <w:iCs/>
                <w:sz w:val="22"/>
                <w:szCs w:val="22"/>
              </w:rPr>
            </w:pPr>
            <w:r w:rsidRPr="00791E09">
              <w:rPr>
                <w:bCs/>
                <w:iCs/>
                <w:sz w:val="22"/>
                <w:szCs w:val="22"/>
              </w:rPr>
              <w:t>421,60</w:t>
            </w:r>
          </w:p>
        </w:tc>
        <w:tc>
          <w:tcPr>
            <w:tcW w:w="1295" w:type="dxa"/>
          </w:tcPr>
          <w:p w14:paraId="77315CCB"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BC1D5B3"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148FDDD" w14:textId="77777777" w:rsidTr="008C6D82">
        <w:trPr>
          <w:trHeight w:val="301"/>
        </w:trPr>
        <w:tc>
          <w:tcPr>
            <w:tcW w:w="2241" w:type="dxa"/>
            <w:vMerge/>
            <w:vAlign w:val="center"/>
          </w:tcPr>
          <w:p w14:paraId="4E84F8D1" w14:textId="77777777" w:rsidR="00791E09" w:rsidRPr="00791E09" w:rsidRDefault="00791E09" w:rsidP="008C6D82">
            <w:pPr>
              <w:jc w:val="center"/>
              <w:rPr>
                <w:bCs/>
                <w:iCs/>
                <w:color w:val="000000"/>
                <w:sz w:val="24"/>
                <w:szCs w:val="24"/>
              </w:rPr>
            </w:pPr>
          </w:p>
        </w:tc>
        <w:tc>
          <w:tcPr>
            <w:tcW w:w="3422" w:type="dxa"/>
            <w:vMerge/>
            <w:vAlign w:val="center"/>
          </w:tcPr>
          <w:p w14:paraId="5E4A4F27" w14:textId="77777777" w:rsidR="00791E09" w:rsidRPr="00791E09" w:rsidRDefault="00791E09" w:rsidP="008C6D82">
            <w:pPr>
              <w:rPr>
                <w:bCs/>
                <w:iCs/>
                <w:color w:val="000000"/>
                <w:sz w:val="24"/>
                <w:szCs w:val="24"/>
              </w:rPr>
            </w:pPr>
          </w:p>
        </w:tc>
        <w:tc>
          <w:tcPr>
            <w:tcW w:w="3953" w:type="dxa"/>
          </w:tcPr>
          <w:p w14:paraId="63CB7437"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0F365526" w14:textId="77777777" w:rsidR="00791E09" w:rsidRPr="00791E09" w:rsidRDefault="00791E09" w:rsidP="008C6D82">
            <w:pPr>
              <w:jc w:val="center"/>
              <w:rPr>
                <w:sz w:val="22"/>
                <w:szCs w:val="22"/>
                <w:lang w:eastAsia="ru-RU"/>
              </w:rPr>
            </w:pPr>
            <w:r w:rsidRPr="00791E09">
              <w:rPr>
                <w:sz w:val="22"/>
                <w:szCs w:val="22"/>
                <w:lang w:eastAsia="ru-RU"/>
              </w:rPr>
              <w:t>156,08</w:t>
            </w:r>
          </w:p>
        </w:tc>
        <w:tc>
          <w:tcPr>
            <w:tcW w:w="1206" w:type="dxa"/>
          </w:tcPr>
          <w:p w14:paraId="326D4D40" w14:textId="77777777" w:rsidR="00791E09" w:rsidRPr="00791E09" w:rsidRDefault="00791E09" w:rsidP="008C6D82">
            <w:pPr>
              <w:jc w:val="center"/>
              <w:rPr>
                <w:sz w:val="22"/>
                <w:szCs w:val="22"/>
                <w:lang w:eastAsia="ru-RU"/>
              </w:rPr>
            </w:pPr>
            <w:r w:rsidRPr="00791E09">
              <w:rPr>
                <w:sz w:val="22"/>
                <w:szCs w:val="22"/>
                <w:lang w:eastAsia="ru-RU"/>
              </w:rPr>
              <w:t>156,08</w:t>
            </w:r>
          </w:p>
        </w:tc>
        <w:tc>
          <w:tcPr>
            <w:tcW w:w="1295" w:type="dxa"/>
          </w:tcPr>
          <w:p w14:paraId="26395DCD"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1D05B3E"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75890DC1" w14:textId="77777777" w:rsidTr="008C6D82">
        <w:trPr>
          <w:trHeight w:val="230"/>
        </w:trPr>
        <w:tc>
          <w:tcPr>
            <w:tcW w:w="2241" w:type="dxa"/>
            <w:vMerge/>
            <w:vAlign w:val="center"/>
          </w:tcPr>
          <w:p w14:paraId="583FE4CC" w14:textId="77777777" w:rsidR="00791E09" w:rsidRPr="00791E09" w:rsidRDefault="00791E09" w:rsidP="008C6D82">
            <w:pPr>
              <w:jc w:val="center"/>
              <w:rPr>
                <w:bCs/>
                <w:iCs/>
                <w:color w:val="000000"/>
                <w:sz w:val="24"/>
                <w:szCs w:val="24"/>
              </w:rPr>
            </w:pPr>
          </w:p>
        </w:tc>
        <w:tc>
          <w:tcPr>
            <w:tcW w:w="3422" w:type="dxa"/>
            <w:vMerge/>
            <w:vAlign w:val="center"/>
          </w:tcPr>
          <w:p w14:paraId="26394AF7" w14:textId="77777777" w:rsidR="00791E09" w:rsidRPr="00791E09" w:rsidRDefault="00791E09" w:rsidP="008C6D82">
            <w:pPr>
              <w:rPr>
                <w:bCs/>
                <w:iCs/>
                <w:color w:val="000000"/>
                <w:sz w:val="24"/>
                <w:szCs w:val="24"/>
              </w:rPr>
            </w:pPr>
          </w:p>
        </w:tc>
        <w:tc>
          <w:tcPr>
            <w:tcW w:w="3953" w:type="dxa"/>
          </w:tcPr>
          <w:p w14:paraId="7EFDABEF"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64B9F798" w14:textId="77777777" w:rsidR="00791E09" w:rsidRPr="00791E09" w:rsidRDefault="00791E09" w:rsidP="008C6D82">
            <w:pPr>
              <w:jc w:val="center"/>
              <w:rPr>
                <w:sz w:val="22"/>
                <w:szCs w:val="22"/>
                <w:lang w:eastAsia="ru-RU"/>
              </w:rPr>
            </w:pPr>
            <w:r w:rsidRPr="00791E09">
              <w:rPr>
                <w:sz w:val="22"/>
                <w:szCs w:val="22"/>
                <w:lang w:eastAsia="ru-RU"/>
              </w:rPr>
              <w:t>2 965,62</w:t>
            </w:r>
          </w:p>
        </w:tc>
        <w:tc>
          <w:tcPr>
            <w:tcW w:w="1206" w:type="dxa"/>
          </w:tcPr>
          <w:p w14:paraId="4D5C6127" w14:textId="77777777" w:rsidR="00791E09" w:rsidRPr="00791E09" w:rsidRDefault="00791E09" w:rsidP="008C6D82">
            <w:pPr>
              <w:jc w:val="center"/>
              <w:rPr>
                <w:sz w:val="22"/>
                <w:szCs w:val="22"/>
                <w:lang w:eastAsia="ru-RU"/>
              </w:rPr>
            </w:pPr>
            <w:r w:rsidRPr="00791E09">
              <w:rPr>
                <w:sz w:val="22"/>
                <w:szCs w:val="22"/>
                <w:lang w:eastAsia="ru-RU"/>
              </w:rPr>
              <w:t>2 965,62</w:t>
            </w:r>
          </w:p>
        </w:tc>
        <w:tc>
          <w:tcPr>
            <w:tcW w:w="1295" w:type="dxa"/>
          </w:tcPr>
          <w:p w14:paraId="6C07F453"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8350838"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028DCDE5" w14:textId="77777777" w:rsidTr="008C6D82">
        <w:trPr>
          <w:trHeight w:val="279"/>
        </w:trPr>
        <w:tc>
          <w:tcPr>
            <w:tcW w:w="2241" w:type="dxa"/>
            <w:vMerge/>
            <w:vAlign w:val="center"/>
          </w:tcPr>
          <w:p w14:paraId="25E194E9" w14:textId="77777777" w:rsidR="00791E09" w:rsidRPr="00791E09" w:rsidRDefault="00791E09" w:rsidP="008C6D82">
            <w:pPr>
              <w:jc w:val="center"/>
              <w:rPr>
                <w:bCs/>
                <w:iCs/>
                <w:color w:val="000000"/>
                <w:sz w:val="24"/>
                <w:szCs w:val="24"/>
              </w:rPr>
            </w:pPr>
          </w:p>
        </w:tc>
        <w:tc>
          <w:tcPr>
            <w:tcW w:w="3422" w:type="dxa"/>
            <w:vMerge/>
            <w:vAlign w:val="center"/>
          </w:tcPr>
          <w:p w14:paraId="5A1A626B" w14:textId="77777777" w:rsidR="00791E09" w:rsidRPr="00791E09" w:rsidRDefault="00791E09" w:rsidP="008C6D82">
            <w:pPr>
              <w:rPr>
                <w:bCs/>
                <w:iCs/>
                <w:color w:val="000000"/>
                <w:sz w:val="24"/>
                <w:szCs w:val="24"/>
              </w:rPr>
            </w:pPr>
          </w:p>
        </w:tc>
        <w:tc>
          <w:tcPr>
            <w:tcW w:w="3953" w:type="dxa"/>
          </w:tcPr>
          <w:p w14:paraId="413E906B"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183721C7"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16179F05"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233C407C"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9829B54"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94CB417" w14:textId="77777777" w:rsidTr="008C6D82">
        <w:trPr>
          <w:trHeight w:val="172"/>
        </w:trPr>
        <w:tc>
          <w:tcPr>
            <w:tcW w:w="2241" w:type="dxa"/>
            <w:vMerge w:val="restart"/>
            <w:vAlign w:val="center"/>
          </w:tcPr>
          <w:p w14:paraId="15207EA5" w14:textId="77777777" w:rsidR="00791E09" w:rsidRPr="00791E09" w:rsidRDefault="00791E09" w:rsidP="008C6D82">
            <w:pPr>
              <w:rPr>
                <w:b/>
                <w:bCs/>
                <w:i/>
                <w:iCs/>
                <w:sz w:val="24"/>
                <w:szCs w:val="24"/>
                <w:lang w:eastAsia="ru-RU"/>
              </w:rPr>
            </w:pPr>
          </w:p>
          <w:p w14:paraId="1AA7391E" w14:textId="77777777" w:rsidR="00791E09" w:rsidRPr="00791E09" w:rsidRDefault="00791E09" w:rsidP="008C6D82">
            <w:pPr>
              <w:pStyle w:val="aff2"/>
              <w:spacing w:line="276" w:lineRule="auto"/>
              <w:rPr>
                <w:rFonts w:ascii="Times New Roman" w:hAnsi="Times New Roman" w:cs="Times New Roman"/>
                <w:lang w:eastAsia="en-US"/>
              </w:rPr>
            </w:pPr>
            <w:r w:rsidRPr="00791E09">
              <w:rPr>
                <w:rFonts w:ascii="Times New Roman" w:hAnsi="Times New Roman" w:cs="Times New Roman"/>
              </w:rPr>
              <w:lastRenderedPageBreak/>
              <w:t xml:space="preserve">Основные </w:t>
            </w:r>
          </w:p>
          <w:p w14:paraId="1C46EEB8" w14:textId="77777777" w:rsidR="00791E09" w:rsidRPr="00791E09" w:rsidRDefault="00791E09" w:rsidP="008C6D82">
            <w:pPr>
              <w:pStyle w:val="aff2"/>
              <w:spacing w:line="276" w:lineRule="auto"/>
              <w:rPr>
                <w:rFonts w:ascii="Times New Roman" w:hAnsi="Times New Roman" w:cs="Times New Roman"/>
              </w:rPr>
            </w:pPr>
            <w:r w:rsidRPr="00791E09">
              <w:rPr>
                <w:rFonts w:ascii="Times New Roman" w:hAnsi="Times New Roman" w:cs="Times New Roman"/>
              </w:rPr>
              <w:t>мероприятия 2.1.1.</w:t>
            </w:r>
          </w:p>
          <w:p w14:paraId="6840D2DF" w14:textId="77777777" w:rsidR="00791E09" w:rsidRPr="00791E09" w:rsidRDefault="00791E09" w:rsidP="008C6D82">
            <w:pPr>
              <w:rPr>
                <w:sz w:val="24"/>
                <w:szCs w:val="24"/>
              </w:rPr>
            </w:pPr>
          </w:p>
          <w:p w14:paraId="19E6A089" w14:textId="77777777" w:rsidR="00791E09" w:rsidRPr="00791E09" w:rsidRDefault="00791E09" w:rsidP="008C6D82">
            <w:pPr>
              <w:rPr>
                <w:b/>
                <w:bCs/>
                <w:i/>
                <w:iCs/>
                <w:sz w:val="24"/>
                <w:szCs w:val="24"/>
                <w:lang w:eastAsia="ru-RU"/>
              </w:rPr>
            </w:pPr>
          </w:p>
        </w:tc>
        <w:tc>
          <w:tcPr>
            <w:tcW w:w="3422" w:type="dxa"/>
            <w:vMerge w:val="restart"/>
            <w:vAlign w:val="center"/>
          </w:tcPr>
          <w:p w14:paraId="3FA97459" w14:textId="77777777" w:rsidR="00791E09" w:rsidRPr="00791E09" w:rsidRDefault="00791E09" w:rsidP="008C6D82">
            <w:pPr>
              <w:rPr>
                <w:b/>
                <w:bCs/>
                <w:i/>
                <w:iCs/>
                <w:sz w:val="24"/>
                <w:szCs w:val="24"/>
                <w:lang w:eastAsia="ru-RU"/>
              </w:rPr>
            </w:pPr>
          </w:p>
          <w:p w14:paraId="62E1463C" w14:textId="77777777" w:rsidR="00791E09" w:rsidRPr="00791E09" w:rsidRDefault="00791E09" w:rsidP="008C6D82">
            <w:pPr>
              <w:rPr>
                <w:b/>
                <w:bCs/>
                <w:i/>
                <w:iCs/>
                <w:sz w:val="24"/>
                <w:szCs w:val="24"/>
                <w:lang w:eastAsia="ru-RU"/>
              </w:rPr>
            </w:pPr>
            <w:r w:rsidRPr="00791E09">
              <w:rPr>
                <w:sz w:val="24"/>
                <w:szCs w:val="24"/>
                <w:lang w:eastAsia="en-US"/>
              </w:rPr>
              <w:lastRenderedPageBreak/>
              <w:t>Строительство и реконструкция муниципальных спортивных объектов</w:t>
            </w:r>
          </w:p>
        </w:tc>
        <w:tc>
          <w:tcPr>
            <w:tcW w:w="3953" w:type="dxa"/>
          </w:tcPr>
          <w:p w14:paraId="775045B5" w14:textId="77777777" w:rsidR="00791E09" w:rsidRPr="00791E09" w:rsidRDefault="00791E09" w:rsidP="008C6D82">
            <w:pPr>
              <w:rPr>
                <w:snapToGrid w:val="0"/>
                <w:sz w:val="24"/>
                <w:szCs w:val="24"/>
                <w:lang w:eastAsia="ru-RU"/>
              </w:rPr>
            </w:pPr>
            <w:r w:rsidRPr="00791E09">
              <w:rPr>
                <w:snapToGrid w:val="0"/>
                <w:sz w:val="24"/>
                <w:szCs w:val="24"/>
                <w:lang w:eastAsia="ru-RU"/>
              </w:rPr>
              <w:lastRenderedPageBreak/>
              <w:t>Всего:</w:t>
            </w:r>
          </w:p>
        </w:tc>
        <w:tc>
          <w:tcPr>
            <w:tcW w:w="1833" w:type="dxa"/>
          </w:tcPr>
          <w:p w14:paraId="5D8F2FC2"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927FAD2"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DCE1FDB"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7A8FF09"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7B0183D1" w14:textId="77777777" w:rsidTr="008C6D82">
        <w:trPr>
          <w:trHeight w:val="86"/>
        </w:trPr>
        <w:tc>
          <w:tcPr>
            <w:tcW w:w="2241" w:type="dxa"/>
            <w:vMerge/>
          </w:tcPr>
          <w:p w14:paraId="1EA5BC8F" w14:textId="77777777" w:rsidR="00791E09" w:rsidRPr="00791E09" w:rsidRDefault="00791E09" w:rsidP="008C6D82">
            <w:pPr>
              <w:jc w:val="center"/>
              <w:rPr>
                <w:bCs/>
                <w:iCs/>
                <w:color w:val="000000"/>
                <w:sz w:val="24"/>
                <w:szCs w:val="24"/>
              </w:rPr>
            </w:pPr>
          </w:p>
        </w:tc>
        <w:tc>
          <w:tcPr>
            <w:tcW w:w="3422" w:type="dxa"/>
            <w:vMerge/>
          </w:tcPr>
          <w:p w14:paraId="573F8A7F" w14:textId="77777777" w:rsidR="00791E09" w:rsidRPr="00791E09" w:rsidRDefault="00791E09" w:rsidP="008C6D82">
            <w:pPr>
              <w:rPr>
                <w:bCs/>
                <w:iCs/>
                <w:color w:val="000000"/>
                <w:sz w:val="24"/>
                <w:szCs w:val="24"/>
              </w:rPr>
            </w:pPr>
          </w:p>
        </w:tc>
        <w:tc>
          <w:tcPr>
            <w:tcW w:w="3953" w:type="dxa"/>
          </w:tcPr>
          <w:p w14:paraId="3BB10E17"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12766E09" w14:textId="77777777" w:rsidR="00791E09" w:rsidRPr="00791E09" w:rsidRDefault="00791E09" w:rsidP="008C6D82">
            <w:pPr>
              <w:jc w:val="center"/>
              <w:rPr>
                <w:sz w:val="22"/>
                <w:szCs w:val="22"/>
              </w:rPr>
            </w:pPr>
          </w:p>
        </w:tc>
        <w:tc>
          <w:tcPr>
            <w:tcW w:w="1206" w:type="dxa"/>
          </w:tcPr>
          <w:p w14:paraId="64681567" w14:textId="77777777" w:rsidR="00791E09" w:rsidRPr="00791E09" w:rsidRDefault="00791E09" w:rsidP="008C6D82">
            <w:pPr>
              <w:jc w:val="center"/>
              <w:rPr>
                <w:sz w:val="22"/>
                <w:szCs w:val="22"/>
              </w:rPr>
            </w:pPr>
          </w:p>
        </w:tc>
        <w:tc>
          <w:tcPr>
            <w:tcW w:w="1295" w:type="dxa"/>
          </w:tcPr>
          <w:p w14:paraId="0809EADC" w14:textId="77777777" w:rsidR="00791E09" w:rsidRPr="00791E09" w:rsidRDefault="00791E09" w:rsidP="008C6D82">
            <w:pPr>
              <w:jc w:val="center"/>
              <w:rPr>
                <w:sz w:val="22"/>
                <w:szCs w:val="22"/>
              </w:rPr>
            </w:pPr>
          </w:p>
        </w:tc>
        <w:tc>
          <w:tcPr>
            <w:tcW w:w="1643" w:type="dxa"/>
          </w:tcPr>
          <w:p w14:paraId="7F83B69C" w14:textId="77777777" w:rsidR="00791E09" w:rsidRPr="00791E09" w:rsidRDefault="00791E09" w:rsidP="008C6D82">
            <w:pPr>
              <w:jc w:val="center"/>
              <w:rPr>
                <w:sz w:val="22"/>
                <w:szCs w:val="22"/>
              </w:rPr>
            </w:pPr>
          </w:p>
        </w:tc>
      </w:tr>
      <w:tr w:rsidR="00791E09" w:rsidRPr="00791E09" w14:paraId="57003B08" w14:textId="77777777" w:rsidTr="008C6D82">
        <w:trPr>
          <w:trHeight w:val="107"/>
        </w:trPr>
        <w:tc>
          <w:tcPr>
            <w:tcW w:w="2241" w:type="dxa"/>
            <w:vMerge/>
            <w:vAlign w:val="center"/>
          </w:tcPr>
          <w:p w14:paraId="042AE097" w14:textId="77777777" w:rsidR="00791E09" w:rsidRPr="00791E09" w:rsidRDefault="00791E09" w:rsidP="008C6D82">
            <w:pPr>
              <w:jc w:val="center"/>
              <w:rPr>
                <w:bCs/>
                <w:iCs/>
                <w:color w:val="000000"/>
                <w:sz w:val="24"/>
                <w:szCs w:val="24"/>
              </w:rPr>
            </w:pPr>
          </w:p>
        </w:tc>
        <w:tc>
          <w:tcPr>
            <w:tcW w:w="3422" w:type="dxa"/>
            <w:vMerge/>
            <w:vAlign w:val="center"/>
          </w:tcPr>
          <w:p w14:paraId="7BF6B77A" w14:textId="77777777" w:rsidR="00791E09" w:rsidRPr="00791E09" w:rsidRDefault="00791E09" w:rsidP="008C6D82">
            <w:pPr>
              <w:rPr>
                <w:bCs/>
                <w:iCs/>
                <w:color w:val="000000"/>
                <w:sz w:val="24"/>
                <w:szCs w:val="24"/>
              </w:rPr>
            </w:pPr>
          </w:p>
        </w:tc>
        <w:tc>
          <w:tcPr>
            <w:tcW w:w="3953" w:type="dxa"/>
          </w:tcPr>
          <w:p w14:paraId="42E9AD1F"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19A34406" w14:textId="77777777" w:rsidR="00791E09" w:rsidRPr="00791E09" w:rsidRDefault="00791E09" w:rsidP="008C6D82">
            <w:pPr>
              <w:jc w:val="center"/>
              <w:rPr>
                <w:sz w:val="22"/>
                <w:szCs w:val="22"/>
              </w:rPr>
            </w:pPr>
          </w:p>
        </w:tc>
        <w:tc>
          <w:tcPr>
            <w:tcW w:w="1206" w:type="dxa"/>
          </w:tcPr>
          <w:p w14:paraId="277551C7" w14:textId="77777777" w:rsidR="00791E09" w:rsidRPr="00791E09" w:rsidRDefault="00791E09" w:rsidP="008C6D82">
            <w:pPr>
              <w:jc w:val="center"/>
              <w:rPr>
                <w:sz w:val="22"/>
                <w:szCs w:val="22"/>
              </w:rPr>
            </w:pPr>
          </w:p>
        </w:tc>
        <w:tc>
          <w:tcPr>
            <w:tcW w:w="1295" w:type="dxa"/>
          </w:tcPr>
          <w:p w14:paraId="5ACF1097" w14:textId="77777777" w:rsidR="00791E09" w:rsidRPr="00791E09" w:rsidRDefault="00791E09" w:rsidP="008C6D82">
            <w:pPr>
              <w:jc w:val="center"/>
              <w:rPr>
                <w:sz w:val="22"/>
                <w:szCs w:val="22"/>
              </w:rPr>
            </w:pPr>
          </w:p>
        </w:tc>
        <w:tc>
          <w:tcPr>
            <w:tcW w:w="1643" w:type="dxa"/>
          </w:tcPr>
          <w:p w14:paraId="54BC4DC4" w14:textId="77777777" w:rsidR="00791E09" w:rsidRPr="00791E09" w:rsidRDefault="00791E09" w:rsidP="008C6D82">
            <w:pPr>
              <w:jc w:val="center"/>
              <w:rPr>
                <w:sz w:val="22"/>
                <w:szCs w:val="22"/>
              </w:rPr>
            </w:pPr>
          </w:p>
        </w:tc>
      </w:tr>
      <w:tr w:rsidR="00791E09" w:rsidRPr="00791E09" w14:paraId="790E8D48" w14:textId="77777777" w:rsidTr="008C6D82">
        <w:trPr>
          <w:trHeight w:val="280"/>
        </w:trPr>
        <w:tc>
          <w:tcPr>
            <w:tcW w:w="2241" w:type="dxa"/>
            <w:vMerge/>
            <w:vAlign w:val="center"/>
          </w:tcPr>
          <w:p w14:paraId="3EE59226" w14:textId="77777777" w:rsidR="00791E09" w:rsidRPr="00791E09" w:rsidRDefault="00791E09" w:rsidP="008C6D82">
            <w:pPr>
              <w:jc w:val="center"/>
              <w:rPr>
                <w:bCs/>
                <w:iCs/>
                <w:color w:val="000000"/>
                <w:sz w:val="24"/>
                <w:szCs w:val="24"/>
              </w:rPr>
            </w:pPr>
          </w:p>
        </w:tc>
        <w:tc>
          <w:tcPr>
            <w:tcW w:w="3422" w:type="dxa"/>
            <w:vMerge/>
            <w:vAlign w:val="center"/>
          </w:tcPr>
          <w:p w14:paraId="08249965" w14:textId="77777777" w:rsidR="00791E09" w:rsidRPr="00791E09" w:rsidRDefault="00791E09" w:rsidP="008C6D82">
            <w:pPr>
              <w:rPr>
                <w:bCs/>
                <w:iCs/>
                <w:color w:val="000000"/>
                <w:sz w:val="24"/>
                <w:szCs w:val="24"/>
              </w:rPr>
            </w:pPr>
          </w:p>
        </w:tc>
        <w:tc>
          <w:tcPr>
            <w:tcW w:w="3953" w:type="dxa"/>
          </w:tcPr>
          <w:p w14:paraId="7F1D6625"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25E48AF6"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4BB3BA09"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8F4CDBA"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728525F8"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12921EB" w14:textId="77777777" w:rsidTr="008C6D82">
        <w:trPr>
          <w:trHeight w:val="237"/>
        </w:trPr>
        <w:tc>
          <w:tcPr>
            <w:tcW w:w="2241" w:type="dxa"/>
            <w:vMerge/>
            <w:vAlign w:val="center"/>
          </w:tcPr>
          <w:p w14:paraId="3E4EFC77" w14:textId="77777777" w:rsidR="00791E09" w:rsidRPr="00791E09" w:rsidRDefault="00791E09" w:rsidP="008C6D82">
            <w:pPr>
              <w:jc w:val="center"/>
              <w:rPr>
                <w:bCs/>
                <w:iCs/>
                <w:color w:val="000000"/>
                <w:sz w:val="24"/>
                <w:szCs w:val="24"/>
              </w:rPr>
            </w:pPr>
          </w:p>
        </w:tc>
        <w:tc>
          <w:tcPr>
            <w:tcW w:w="3422" w:type="dxa"/>
            <w:vMerge/>
            <w:vAlign w:val="center"/>
          </w:tcPr>
          <w:p w14:paraId="77383E10" w14:textId="77777777" w:rsidR="00791E09" w:rsidRPr="00791E09" w:rsidRDefault="00791E09" w:rsidP="008C6D82">
            <w:pPr>
              <w:rPr>
                <w:bCs/>
                <w:iCs/>
                <w:color w:val="000000"/>
                <w:sz w:val="24"/>
                <w:szCs w:val="24"/>
              </w:rPr>
            </w:pPr>
          </w:p>
        </w:tc>
        <w:tc>
          <w:tcPr>
            <w:tcW w:w="3953" w:type="dxa"/>
          </w:tcPr>
          <w:p w14:paraId="43B1EE0A"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1C05C3C9"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2434BACE"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5EF40F0"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69AF156"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952CFDE" w14:textId="77777777" w:rsidTr="008C6D82">
        <w:trPr>
          <w:trHeight w:val="172"/>
        </w:trPr>
        <w:tc>
          <w:tcPr>
            <w:tcW w:w="2241" w:type="dxa"/>
            <w:vMerge/>
            <w:vAlign w:val="center"/>
          </w:tcPr>
          <w:p w14:paraId="32071E9F" w14:textId="77777777" w:rsidR="00791E09" w:rsidRPr="00791E09" w:rsidRDefault="00791E09" w:rsidP="008C6D82">
            <w:pPr>
              <w:jc w:val="center"/>
              <w:rPr>
                <w:bCs/>
                <w:iCs/>
                <w:color w:val="000000"/>
                <w:sz w:val="24"/>
                <w:szCs w:val="24"/>
              </w:rPr>
            </w:pPr>
          </w:p>
        </w:tc>
        <w:tc>
          <w:tcPr>
            <w:tcW w:w="3422" w:type="dxa"/>
            <w:vMerge/>
            <w:vAlign w:val="center"/>
          </w:tcPr>
          <w:p w14:paraId="562E82F7" w14:textId="77777777" w:rsidR="00791E09" w:rsidRPr="00791E09" w:rsidRDefault="00791E09" w:rsidP="008C6D82">
            <w:pPr>
              <w:rPr>
                <w:bCs/>
                <w:iCs/>
                <w:color w:val="000000"/>
                <w:sz w:val="24"/>
                <w:szCs w:val="24"/>
              </w:rPr>
            </w:pPr>
          </w:p>
        </w:tc>
        <w:tc>
          <w:tcPr>
            <w:tcW w:w="3953" w:type="dxa"/>
          </w:tcPr>
          <w:p w14:paraId="51632954"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64354F0F"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6C26E097"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2A830182"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7EDDAD6B"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7DA12342" w14:textId="77777777" w:rsidTr="008C6D82">
        <w:trPr>
          <w:trHeight w:val="129"/>
        </w:trPr>
        <w:tc>
          <w:tcPr>
            <w:tcW w:w="2241" w:type="dxa"/>
            <w:vMerge/>
            <w:vAlign w:val="center"/>
          </w:tcPr>
          <w:p w14:paraId="18FD4401" w14:textId="77777777" w:rsidR="00791E09" w:rsidRPr="00791E09" w:rsidRDefault="00791E09" w:rsidP="008C6D82">
            <w:pPr>
              <w:jc w:val="center"/>
              <w:rPr>
                <w:bCs/>
                <w:iCs/>
                <w:color w:val="000000"/>
                <w:sz w:val="24"/>
                <w:szCs w:val="24"/>
              </w:rPr>
            </w:pPr>
          </w:p>
        </w:tc>
        <w:tc>
          <w:tcPr>
            <w:tcW w:w="3422" w:type="dxa"/>
            <w:vMerge/>
            <w:vAlign w:val="center"/>
          </w:tcPr>
          <w:p w14:paraId="4726915C" w14:textId="77777777" w:rsidR="00791E09" w:rsidRPr="00791E09" w:rsidRDefault="00791E09" w:rsidP="008C6D82">
            <w:pPr>
              <w:rPr>
                <w:bCs/>
                <w:iCs/>
                <w:color w:val="000000"/>
                <w:sz w:val="24"/>
                <w:szCs w:val="24"/>
              </w:rPr>
            </w:pPr>
          </w:p>
        </w:tc>
        <w:tc>
          <w:tcPr>
            <w:tcW w:w="3953" w:type="dxa"/>
          </w:tcPr>
          <w:p w14:paraId="2DA35CB3"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6F28168B"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6FF5B254"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FC726A5"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6225198"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8F1FF98" w14:textId="77777777" w:rsidTr="008C6D82">
        <w:trPr>
          <w:trHeight w:val="129"/>
        </w:trPr>
        <w:tc>
          <w:tcPr>
            <w:tcW w:w="2241" w:type="dxa"/>
            <w:vMerge w:val="restart"/>
            <w:vAlign w:val="center"/>
          </w:tcPr>
          <w:p w14:paraId="29D2A286" w14:textId="77777777" w:rsidR="00791E09" w:rsidRPr="00791E09" w:rsidRDefault="00791E09" w:rsidP="008C6D82">
            <w:pPr>
              <w:rPr>
                <w:sz w:val="24"/>
                <w:szCs w:val="24"/>
              </w:rPr>
            </w:pPr>
          </w:p>
          <w:p w14:paraId="10B1B8C9" w14:textId="77777777" w:rsidR="00791E09" w:rsidRPr="00791E09" w:rsidRDefault="00791E09" w:rsidP="008C6D82">
            <w:pPr>
              <w:rPr>
                <w:sz w:val="24"/>
                <w:szCs w:val="24"/>
              </w:rPr>
            </w:pPr>
            <w:r w:rsidRPr="00791E09">
              <w:rPr>
                <w:sz w:val="24"/>
                <w:szCs w:val="24"/>
              </w:rPr>
              <w:t xml:space="preserve">Основное </w:t>
            </w:r>
          </w:p>
          <w:p w14:paraId="0D0AC326" w14:textId="77777777" w:rsidR="00791E09" w:rsidRPr="00791E09" w:rsidRDefault="00791E09" w:rsidP="008C6D82">
            <w:pPr>
              <w:rPr>
                <w:sz w:val="24"/>
                <w:szCs w:val="24"/>
              </w:rPr>
            </w:pPr>
            <w:r w:rsidRPr="00791E09">
              <w:rPr>
                <w:sz w:val="24"/>
                <w:szCs w:val="24"/>
              </w:rPr>
              <w:t>мероприятие 2.1.2</w:t>
            </w:r>
          </w:p>
        </w:tc>
        <w:tc>
          <w:tcPr>
            <w:tcW w:w="3422" w:type="dxa"/>
            <w:vMerge w:val="restart"/>
            <w:vAlign w:val="center"/>
          </w:tcPr>
          <w:p w14:paraId="70ED5142" w14:textId="77777777" w:rsidR="00791E09" w:rsidRPr="00791E09" w:rsidRDefault="00791E09" w:rsidP="008C6D82">
            <w:pPr>
              <w:rPr>
                <w:sz w:val="24"/>
                <w:szCs w:val="24"/>
                <w:lang w:eastAsia="ru-RU"/>
              </w:rPr>
            </w:pPr>
          </w:p>
          <w:p w14:paraId="5B53439E" w14:textId="77777777" w:rsidR="00791E09" w:rsidRPr="00791E09" w:rsidRDefault="00791E09" w:rsidP="008C6D82">
            <w:pPr>
              <w:rPr>
                <w:sz w:val="24"/>
                <w:szCs w:val="24"/>
                <w:lang w:eastAsia="ru-RU"/>
              </w:rPr>
            </w:pPr>
            <w:r w:rsidRPr="00791E09">
              <w:rPr>
                <w:sz w:val="24"/>
                <w:szCs w:val="24"/>
              </w:rPr>
              <w:t>Модернизация действующих муниципальных спортивных сооружений</w:t>
            </w:r>
          </w:p>
        </w:tc>
        <w:tc>
          <w:tcPr>
            <w:tcW w:w="3953" w:type="dxa"/>
          </w:tcPr>
          <w:p w14:paraId="2455DAF1"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0CBD2187"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4EBBE094"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8A371DF"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1544543"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E838C40" w14:textId="77777777" w:rsidTr="008C6D82">
        <w:trPr>
          <w:trHeight w:val="126"/>
        </w:trPr>
        <w:tc>
          <w:tcPr>
            <w:tcW w:w="2241" w:type="dxa"/>
            <w:vMerge/>
            <w:vAlign w:val="center"/>
          </w:tcPr>
          <w:p w14:paraId="66E74568" w14:textId="77777777" w:rsidR="00791E09" w:rsidRPr="00791E09" w:rsidRDefault="00791E09" w:rsidP="008C6D82">
            <w:pPr>
              <w:jc w:val="center"/>
              <w:rPr>
                <w:bCs/>
                <w:iCs/>
                <w:color w:val="000000"/>
                <w:sz w:val="24"/>
                <w:szCs w:val="24"/>
              </w:rPr>
            </w:pPr>
          </w:p>
        </w:tc>
        <w:tc>
          <w:tcPr>
            <w:tcW w:w="3422" w:type="dxa"/>
            <w:vMerge/>
            <w:vAlign w:val="center"/>
          </w:tcPr>
          <w:p w14:paraId="515E82CB" w14:textId="77777777" w:rsidR="00791E09" w:rsidRPr="00791E09" w:rsidRDefault="00791E09" w:rsidP="008C6D82">
            <w:pPr>
              <w:rPr>
                <w:bCs/>
                <w:iCs/>
                <w:color w:val="000000"/>
                <w:sz w:val="24"/>
                <w:szCs w:val="24"/>
              </w:rPr>
            </w:pPr>
          </w:p>
        </w:tc>
        <w:tc>
          <w:tcPr>
            <w:tcW w:w="3953" w:type="dxa"/>
          </w:tcPr>
          <w:p w14:paraId="31CC81AF"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0D97EB8C" w14:textId="77777777" w:rsidR="00791E09" w:rsidRPr="00791E09" w:rsidRDefault="00791E09" w:rsidP="008C6D82">
            <w:pPr>
              <w:jc w:val="center"/>
              <w:rPr>
                <w:sz w:val="22"/>
                <w:szCs w:val="22"/>
              </w:rPr>
            </w:pPr>
          </w:p>
        </w:tc>
        <w:tc>
          <w:tcPr>
            <w:tcW w:w="1206" w:type="dxa"/>
          </w:tcPr>
          <w:p w14:paraId="18340C97" w14:textId="77777777" w:rsidR="00791E09" w:rsidRPr="00791E09" w:rsidRDefault="00791E09" w:rsidP="008C6D82">
            <w:pPr>
              <w:jc w:val="center"/>
              <w:rPr>
                <w:sz w:val="22"/>
                <w:szCs w:val="22"/>
              </w:rPr>
            </w:pPr>
          </w:p>
        </w:tc>
        <w:tc>
          <w:tcPr>
            <w:tcW w:w="1295" w:type="dxa"/>
          </w:tcPr>
          <w:p w14:paraId="1FD3AF36" w14:textId="77777777" w:rsidR="00791E09" w:rsidRPr="00791E09" w:rsidRDefault="00791E09" w:rsidP="008C6D82">
            <w:pPr>
              <w:jc w:val="center"/>
              <w:rPr>
                <w:sz w:val="22"/>
                <w:szCs w:val="22"/>
              </w:rPr>
            </w:pPr>
          </w:p>
        </w:tc>
        <w:tc>
          <w:tcPr>
            <w:tcW w:w="1643" w:type="dxa"/>
          </w:tcPr>
          <w:p w14:paraId="16F5607E" w14:textId="77777777" w:rsidR="00791E09" w:rsidRPr="00791E09" w:rsidRDefault="00791E09" w:rsidP="008C6D82">
            <w:pPr>
              <w:jc w:val="center"/>
              <w:rPr>
                <w:sz w:val="22"/>
                <w:szCs w:val="22"/>
              </w:rPr>
            </w:pPr>
          </w:p>
        </w:tc>
      </w:tr>
      <w:tr w:rsidR="00791E09" w:rsidRPr="00791E09" w14:paraId="0AE5B604" w14:textId="77777777" w:rsidTr="008C6D82">
        <w:trPr>
          <w:trHeight w:val="151"/>
        </w:trPr>
        <w:tc>
          <w:tcPr>
            <w:tcW w:w="2241" w:type="dxa"/>
            <w:vMerge/>
          </w:tcPr>
          <w:p w14:paraId="77A86237" w14:textId="77777777" w:rsidR="00791E09" w:rsidRPr="00791E09" w:rsidRDefault="00791E09" w:rsidP="008C6D82">
            <w:pPr>
              <w:jc w:val="center"/>
              <w:rPr>
                <w:bCs/>
                <w:iCs/>
                <w:color w:val="000000"/>
                <w:sz w:val="24"/>
                <w:szCs w:val="24"/>
              </w:rPr>
            </w:pPr>
          </w:p>
        </w:tc>
        <w:tc>
          <w:tcPr>
            <w:tcW w:w="3422" w:type="dxa"/>
            <w:vMerge/>
          </w:tcPr>
          <w:p w14:paraId="11CCD890" w14:textId="77777777" w:rsidR="00791E09" w:rsidRPr="00791E09" w:rsidRDefault="00791E09" w:rsidP="008C6D82">
            <w:pPr>
              <w:rPr>
                <w:bCs/>
                <w:iCs/>
                <w:color w:val="000000"/>
                <w:sz w:val="24"/>
                <w:szCs w:val="24"/>
              </w:rPr>
            </w:pPr>
          </w:p>
        </w:tc>
        <w:tc>
          <w:tcPr>
            <w:tcW w:w="3953" w:type="dxa"/>
          </w:tcPr>
          <w:p w14:paraId="7A9CB419"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68B60E3A" w14:textId="77777777" w:rsidR="00791E09" w:rsidRPr="00791E09" w:rsidRDefault="00791E09" w:rsidP="008C6D82">
            <w:pPr>
              <w:jc w:val="center"/>
              <w:rPr>
                <w:sz w:val="22"/>
                <w:szCs w:val="22"/>
              </w:rPr>
            </w:pPr>
          </w:p>
        </w:tc>
        <w:tc>
          <w:tcPr>
            <w:tcW w:w="1206" w:type="dxa"/>
          </w:tcPr>
          <w:p w14:paraId="2B4CBDAF" w14:textId="77777777" w:rsidR="00791E09" w:rsidRPr="00791E09" w:rsidRDefault="00791E09" w:rsidP="008C6D82">
            <w:pPr>
              <w:jc w:val="center"/>
              <w:rPr>
                <w:sz w:val="22"/>
                <w:szCs w:val="22"/>
              </w:rPr>
            </w:pPr>
          </w:p>
        </w:tc>
        <w:tc>
          <w:tcPr>
            <w:tcW w:w="1295" w:type="dxa"/>
          </w:tcPr>
          <w:p w14:paraId="3A15AAA8" w14:textId="77777777" w:rsidR="00791E09" w:rsidRPr="00791E09" w:rsidRDefault="00791E09" w:rsidP="008C6D82">
            <w:pPr>
              <w:jc w:val="center"/>
              <w:rPr>
                <w:sz w:val="22"/>
                <w:szCs w:val="22"/>
              </w:rPr>
            </w:pPr>
          </w:p>
        </w:tc>
        <w:tc>
          <w:tcPr>
            <w:tcW w:w="1643" w:type="dxa"/>
          </w:tcPr>
          <w:p w14:paraId="6C40BED4" w14:textId="77777777" w:rsidR="00791E09" w:rsidRPr="00791E09" w:rsidRDefault="00791E09" w:rsidP="008C6D82">
            <w:pPr>
              <w:jc w:val="center"/>
              <w:rPr>
                <w:sz w:val="22"/>
                <w:szCs w:val="22"/>
              </w:rPr>
            </w:pPr>
          </w:p>
        </w:tc>
      </w:tr>
      <w:tr w:rsidR="00791E09" w:rsidRPr="00791E09" w14:paraId="2BCCC9DC" w14:textId="77777777" w:rsidTr="008C6D82">
        <w:trPr>
          <w:trHeight w:val="104"/>
        </w:trPr>
        <w:tc>
          <w:tcPr>
            <w:tcW w:w="2241" w:type="dxa"/>
            <w:vMerge/>
            <w:vAlign w:val="center"/>
          </w:tcPr>
          <w:p w14:paraId="2984799E" w14:textId="77777777" w:rsidR="00791E09" w:rsidRPr="00791E09" w:rsidRDefault="00791E09" w:rsidP="008C6D82">
            <w:pPr>
              <w:jc w:val="center"/>
              <w:rPr>
                <w:bCs/>
                <w:iCs/>
                <w:color w:val="000000"/>
                <w:sz w:val="24"/>
                <w:szCs w:val="24"/>
              </w:rPr>
            </w:pPr>
          </w:p>
        </w:tc>
        <w:tc>
          <w:tcPr>
            <w:tcW w:w="3422" w:type="dxa"/>
            <w:vMerge/>
            <w:vAlign w:val="center"/>
          </w:tcPr>
          <w:p w14:paraId="5A3A64C9" w14:textId="77777777" w:rsidR="00791E09" w:rsidRPr="00791E09" w:rsidRDefault="00791E09" w:rsidP="008C6D82">
            <w:pPr>
              <w:rPr>
                <w:bCs/>
                <w:iCs/>
                <w:color w:val="000000"/>
                <w:sz w:val="24"/>
                <w:szCs w:val="24"/>
              </w:rPr>
            </w:pPr>
          </w:p>
        </w:tc>
        <w:tc>
          <w:tcPr>
            <w:tcW w:w="3953" w:type="dxa"/>
          </w:tcPr>
          <w:p w14:paraId="0D394A50"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69E4A9FD"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45A4154"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588F502"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422BF7C3"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005F272B" w14:textId="77777777" w:rsidTr="008C6D82">
        <w:trPr>
          <w:trHeight w:val="280"/>
        </w:trPr>
        <w:tc>
          <w:tcPr>
            <w:tcW w:w="2241" w:type="dxa"/>
            <w:vMerge/>
            <w:vAlign w:val="center"/>
          </w:tcPr>
          <w:p w14:paraId="6A68C47A" w14:textId="77777777" w:rsidR="00791E09" w:rsidRPr="00791E09" w:rsidRDefault="00791E09" w:rsidP="008C6D82">
            <w:pPr>
              <w:jc w:val="center"/>
              <w:rPr>
                <w:bCs/>
                <w:iCs/>
                <w:color w:val="000000"/>
                <w:sz w:val="24"/>
                <w:szCs w:val="24"/>
              </w:rPr>
            </w:pPr>
          </w:p>
        </w:tc>
        <w:tc>
          <w:tcPr>
            <w:tcW w:w="3422" w:type="dxa"/>
            <w:vMerge/>
            <w:vAlign w:val="center"/>
          </w:tcPr>
          <w:p w14:paraId="50466811" w14:textId="77777777" w:rsidR="00791E09" w:rsidRPr="00791E09" w:rsidRDefault="00791E09" w:rsidP="008C6D82">
            <w:pPr>
              <w:rPr>
                <w:bCs/>
                <w:iCs/>
                <w:color w:val="000000"/>
                <w:sz w:val="24"/>
                <w:szCs w:val="24"/>
              </w:rPr>
            </w:pPr>
          </w:p>
        </w:tc>
        <w:tc>
          <w:tcPr>
            <w:tcW w:w="3953" w:type="dxa"/>
          </w:tcPr>
          <w:p w14:paraId="381335A9"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53FE53EF"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EE6D2DC"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5834365C"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6164B99"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0AC3968" w14:textId="77777777" w:rsidTr="008C6D82">
        <w:trPr>
          <w:trHeight w:val="258"/>
        </w:trPr>
        <w:tc>
          <w:tcPr>
            <w:tcW w:w="2241" w:type="dxa"/>
            <w:vMerge/>
            <w:vAlign w:val="center"/>
          </w:tcPr>
          <w:p w14:paraId="5D6E5664" w14:textId="77777777" w:rsidR="00791E09" w:rsidRPr="00791E09" w:rsidRDefault="00791E09" w:rsidP="008C6D82">
            <w:pPr>
              <w:jc w:val="center"/>
              <w:rPr>
                <w:bCs/>
                <w:iCs/>
                <w:color w:val="000000"/>
                <w:sz w:val="24"/>
                <w:szCs w:val="24"/>
              </w:rPr>
            </w:pPr>
          </w:p>
        </w:tc>
        <w:tc>
          <w:tcPr>
            <w:tcW w:w="3422" w:type="dxa"/>
            <w:vMerge/>
            <w:vAlign w:val="center"/>
          </w:tcPr>
          <w:p w14:paraId="6CF515E4" w14:textId="77777777" w:rsidR="00791E09" w:rsidRPr="00791E09" w:rsidRDefault="00791E09" w:rsidP="008C6D82">
            <w:pPr>
              <w:rPr>
                <w:bCs/>
                <w:iCs/>
                <w:color w:val="000000"/>
                <w:sz w:val="24"/>
                <w:szCs w:val="24"/>
              </w:rPr>
            </w:pPr>
          </w:p>
        </w:tc>
        <w:tc>
          <w:tcPr>
            <w:tcW w:w="3953" w:type="dxa"/>
          </w:tcPr>
          <w:p w14:paraId="1155B2B5"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1FB58C5E"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12D6B7FC"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525CFD1C"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4670EB6"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2FF64F3" w14:textId="77777777" w:rsidTr="008C6D82">
        <w:trPr>
          <w:trHeight w:val="280"/>
        </w:trPr>
        <w:tc>
          <w:tcPr>
            <w:tcW w:w="2241" w:type="dxa"/>
            <w:vMerge/>
            <w:vAlign w:val="center"/>
          </w:tcPr>
          <w:p w14:paraId="3A2303BA" w14:textId="77777777" w:rsidR="00791E09" w:rsidRPr="00791E09" w:rsidRDefault="00791E09" w:rsidP="008C6D82">
            <w:pPr>
              <w:jc w:val="center"/>
              <w:rPr>
                <w:bCs/>
                <w:iCs/>
                <w:color w:val="000000"/>
                <w:sz w:val="24"/>
                <w:szCs w:val="24"/>
              </w:rPr>
            </w:pPr>
          </w:p>
        </w:tc>
        <w:tc>
          <w:tcPr>
            <w:tcW w:w="3422" w:type="dxa"/>
            <w:vMerge/>
            <w:vAlign w:val="center"/>
          </w:tcPr>
          <w:p w14:paraId="6C52D235" w14:textId="77777777" w:rsidR="00791E09" w:rsidRPr="00791E09" w:rsidRDefault="00791E09" w:rsidP="008C6D82">
            <w:pPr>
              <w:rPr>
                <w:bCs/>
                <w:iCs/>
                <w:color w:val="000000"/>
                <w:sz w:val="24"/>
                <w:szCs w:val="24"/>
              </w:rPr>
            </w:pPr>
          </w:p>
        </w:tc>
        <w:tc>
          <w:tcPr>
            <w:tcW w:w="3953" w:type="dxa"/>
          </w:tcPr>
          <w:p w14:paraId="40571AB6"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68A8A1D7"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28559A43"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770BB80E"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7A0E860"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AA08599" w14:textId="77777777" w:rsidTr="008C6D82">
        <w:trPr>
          <w:trHeight w:val="327"/>
        </w:trPr>
        <w:tc>
          <w:tcPr>
            <w:tcW w:w="2241" w:type="dxa"/>
            <w:vMerge w:val="restart"/>
            <w:vAlign w:val="center"/>
          </w:tcPr>
          <w:p w14:paraId="6AD068FC" w14:textId="77777777" w:rsidR="00791E09" w:rsidRPr="00791E09" w:rsidRDefault="00791E09" w:rsidP="008C6D82">
            <w:pPr>
              <w:rPr>
                <w:sz w:val="24"/>
                <w:szCs w:val="24"/>
              </w:rPr>
            </w:pPr>
          </w:p>
          <w:p w14:paraId="585879EA" w14:textId="77777777" w:rsidR="00791E09" w:rsidRPr="00791E09" w:rsidRDefault="00791E09" w:rsidP="008C6D82">
            <w:pPr>
              <w:pStyle w:val="aff3"/>
              <w:spacing w:line="276" w:lineRule="auto"/>
              <w:jc w:val="left"/>
              <w:rPr>
                <w:rFonts w:ascii="Times New Roman" w:hAnsi="Times New Roman" w:cs="Times New Roman"/>
              </w:rPr>
            </w:pPr>
            <w:r w:rsidRPr="00791E09">
              <w:rPr>
                <w:rFonts w:ascii="Times New Roman" w:hAnsi="Times New Roman" w:cs="Times New Roman"/>
              </w:rPr>
              <w:t xml:space="preserve">Основное </w:t>
            </w:r>
          </w:p>
          <w:p w14:paraId="5549F546" w14:textId="77777777" w:rsidR="00791E09" w:rsidRPr="00791E09" w:rsidRDefault="00791E09" w:rsidP="008C6D82">
            <w:pPr>
              <w:rPr>
                <w:sz w:val="24"/>
                <w:szCs w:val="24"/>
              </w:rPr>
            </w:pPr>
            <w:r w:rsidRPr="00791E09">
              <w:rPr>
                <w:sz w:val="24"/>
                <w:szCs w:val="24"/>
              </w:rPr>
              <w:t>мероприятие 2.1.3</w:t>
            </w:r>
          </w:p>
        </w:tc>
        <w:tc>
          <w:tcPr>
            <w:tcW w:w="3422" w:type="dxa"/>
            <w:vMerge w:val="restart"/>
            <w:vAlign w:val="center"/>
          </w:tcPr>
          <w:p w14:paraId="11537485" w14:textId="77777777" w:rsidR="00791E09" w:rsidRPr="00791E09" w:rsidRDefault="00791E09" w:rsidP="008C6D82">
            <w:pPr>
              <w:rPr>
                <w:sz w:val="24"/>
                <w:szCs w:val="24"/>
                <w:lang w:eastAsia="ru-RU"/>
              </w:rPr>
            </w:pPr>
          </w:p>
          <w:p w14:paraId="49A9CFFB" w14:textId="77777777" w:rsidR="00791E09" w:rsidRPr="00791E09" w:rsidRDefault="00791E09" w:rsidP="008C6D82">
            <w:pPr>
              <w:pStyle w:val="aff2"/>
              <w:spacing w:line="276" w:lineRule="auto"/>
              <w:rPr>
                <w:rFonts w:ascii="Times New Roman" w:hAnsi="Times New Roman" w:cs="Times New Roman"/>
              </w:rPr>
            </w:pPr>
            <w:r w:rsidRPr="00791E09">
              <w:rPr>
                <w:rFonts w:ascii="Times New Roman" w:hAnsi="Times New Roman" w:cs="Times New Roman"/>
                <w:lang w:eastAsia="en-US"/>
              </w:rPr>
              <w:t>Обеспечение муниципальных учреждений спортивной направленности спортивным оборудованием и транспортом</w:t>
            </w:r>
          </w:p>
          <w:p w14:paraId="129CBCD5" w14:textId="77777777" w:rsidR="00791E09" w:rsidRPr="00791E09" w:rsidRDefault="00791E09" w:rsidP="008C6D82">
            <w:pPr>
              <w:rPr>
                <w:sz w:val="24"/>
                <w:szCs w:val="24"/>
              </w:rPr>
            </w:pPr>
          </w:p>
          <w:p w14:paraId="2204F965" w14:textId="77777777" w:rsidR="00791E09" w:rsidRPr="00791E09" w:rsidRDefault="00791E09" w:rsidP="008C6D82">
            <w:pPr>
              <w:rPr>
                <w:sz w:val="24"/>
                <w:szCs w:val="24"/>
                <w:lang w:eastAsia="ru-RU"/>
              </w:rPr>
            </w:pPr>
          </w:p>
        </w:tc>
        <w:tc>
          <w:tcPr>
            <w:tcW w:w="3953" w:type="dxa"/>
          </w:tcPr>
          <w:p w14:paraId="33E04C24"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3ED5E09D" w14:textId="77777777" w:rsidR="00791E09" w:rsidRPr="00791E09" w:rsidRDefault="00791E09" w:rsidP="008C6D82">
            <w:pPr>
              <w:jc w:val="center"/>
              <w:rPr>
                <w:sz w:val="22"/>
                <w:szCs w:val="22"/>
              </w:rPr>
            </w:pPr>
            <w:r w:rsidRPr="00791E09">
              <w:rPr>
                <w:sz w:val="22"/>
                <w:szCs w:val="22"/>
              </w:rPr>
              <w:t>3 153,30</w:t>
            </w:r>
          </w:p>
        </w:tc>
        <w:tc>
          <w:tcPr>
            <w:tcW w:w="1206" w:type="dxa"/>
          </w:tcPr>
          <w:p w14:paraId="2E16B137" w14:textId="77777777" w:rsidR="00791E09" w:rsidRPr="00791E09" w:rsidRDefault="00791E09" w:rsidP="008C6D82">
            <w:pPr>
              <w:jc w:val="center"/>
              <w:rPr>
                <w:bCs/>
                <w:iCs/>
                <w:sz w:val="22"/>
                <w:szCs w:val="22"/>
              </w:rPr>
            </w:pPr>
            <w:r w:rsidRPr="00791E09">
              <w:rPr>
                <w:bCs/>
                <w:iCs/>
                <w:sz w:val="22"/>
                <w:szCs w:val="22"/>
              </w:rPr>
              <w:t>3 153,30</w:t>
            </w:r>
          </w:p>
        </w:tc>
        <w:tc>
          <w:tcPr>
            <w:tcW w:w="1295" w:type="dxa"/>
          </w:tcPr>
          <w:p w14:paraId="37995E14"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1BAE99A"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77E3B06A" w14:textId="77777777" w:rsidTr="008C6D82">
        <w:trPr>
          <w:trHeight w:val="172"/>
        </w:trPr>
        <w:tc>
          <w:tcPr>
            <w:tcW w:w="2241" w:type="dxa"/>
            <w:vMerge/>
            <w:vAlign w:val="center"/>
          </w:tcPr>
          <w:p w14:paraId="0B321175" w14:textId="77777777" w:rsidR="00791E09" w:rsidRPr="00791E09" w:rsidRDefault="00791E09" w:rsidP="008C6D82">
            <w:pPr>
              <w:jc w:val="center"/>
              <w:rPr>
                <w:bCs/>
                <w:iCs/>
                <w:color w:val="000000"/>
                <w:sz w:val="24"/>
                <w:szCs w:val="24"/>
              </w:rPr>
            </w:pPr>
          </w:p>
        </w:tc>
        <w:tc>
          <w:tcPr>
            <w:tcW w:w="3422" w:type="dxa"/>
            <w:vMerge/>
            <w:vAlign w:val="center"/>
          </w:tcPr>
          <w:p w14:paraId="1AD464F0" w14:textId="77777777" w:rsidR="00791E09" w:rsidRPr="00791E09" w:rsidRDefault="00791E09" w:rsidP="008C6D82">
            <w:pPr>
              <w:rPr>
                <w:bCs/>
                <w:iCs/>
                <w:color w:val="000000"/>
                <w:sz w:val="24"/>
                <w:szCs w:val="24"/>
              </w:rPr>
            </w:pPr>
          </w:p>
        </w:tc>
        <w:tc>
          <w:tcPr>
            <w:tcW w:w="3953" w:type="dxa"/>
          </w:tcPr>
          <w:p w14:paraId="6130FDD6"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2F86F2DB" w14:textId="77777777" w:rsidR="00791E09" w:rsidRPr="00791E09" w:rsidRDefault="00791E09" w:rsidP="008C6D82">
            <w:pPr>
              <w:jc w:val="center"/>
              <w:rPr>
                <w:sz w:val="22"/>
                <w:szCs w:val="22"/>
              </w:rPr>
            </w:pPr>
          </w:p>
        </w:tc>
        <w:tc>
          <w:tcPr>
            <w:tcW w:w="1206" w:type="dxa"/>
          </w:tcPr>
          <w:p w14:paraId="671F758D" w14:textId="77777777" w:rsidR="00791E09" w:rsidRPr="00791E09" w:rsidRDefault="00791E09" w:rsidP="008C6D82">
            <w:pPr>
              <w:jc w:val="center"/>
              <w:rPr>
                <w:sz w:val="22"/>
                <w:szCs w:val="22"/>
              </w:rPr>
            </w:pPr>
          </w:p>
        </w:tc>
        <w:tc>
          <w:tcPr>
            <w:tcW w:w="1295" w:type="dxa"/>
          </w:tcPr>
          <w:p w14:paraId="3CED92B1" w14:textId="77777777" w:rsidR="00791E09" w:rsidRPr="00791E09" w:rsidRDefault="00791E09" w:rsidP="008C6D82">
            <w:pPr>
              <w:jc w:val="center"/>
              <w:rPr>
                <w:sz w:val="22"/>
                <w:szCs w:val="22"/>
              </w:rPr>
            </w:pPr>
          </w:p>
        </w:tc>
        <w:tc>
          <w:tcPr>
            <w:tcW w:w="1643" w:type="dxa"/>
          </w:tcPr>
          <w:p w14:paraId="01215C6F" w14:textId="77777777" w:rsidR="00791E09" w:rsidRPr="00791E09" w:rsidRDefault="00791E09" w:rsidP="008C6D82">
            <w:pPr>
              <w:jc w:val="center"/>
              <w:rPr>
                <w:sz w:val="22"/>
                <w:szCs w:val="22"/>
              </w:rPr>
            </w:pPr>
          </w:p>
        </w:tc>
      </w:tr>
      <w:tr w:rsidR="00791E09" w:rsidRPr="00791E09" w14:paraId="785BD86D" w14:textId="77777777" w:rsidTr="008C6D82">
        <w:trPr>
          <w:trHeight w:val="130"/>
        </w:trPr>
        <w:tc>
          <w:tcPr>
            <w:tcW w:w="2241" w:type="dxa"/>
            <w:vMerge/>
            <w:vAlign w:val="center"/>
          </w:tcPr>
          <w:p w14:paraId="74F3C525" w14:textId="77777777" w:rsidR="00791E09" w:rsidRPr="00791E09" w:rsidRDefault="00791E09" w:rsidP="008C6D82">
            <w:pPr>
              <w:jc w:val="center"/>
              <w:rPr>
                <w:bCs/>
                <w:iCs/>
                <w:color w:val="000000"/>
                <w:sz w:val="24"/>
                <w:szCs w:val="24"/>
              </w:rPr>
            </w:pPr>
          </w:p>
        </w:tc>
        <w:tc>
          <w:tcPr>
            <w:tcW w:w="3422" w:type="dxa"/>
            <w:vMerge/>
            <w:vAlign w:val="center"/>
          </w:tcPr>
          <w:p w14:paraId="46DF24BC" w14:textId="77777777" w:rsidR="00791E09" w:rsidRPr="00791E09" w:rsidRDefault="00791E09" w:rsidP="008C6D82">
            <w:pPr>
              <w:rPr>
                <w:bCs/>
                <w:iCs/>
                <w:color w:val="000000"/>
                <w:sz w:val="24"/>
                <w:szCs w:val="24"/>
              </w:rPr>
            </w:pPr>
          </w:p>
        </w:tc>
        <w:tc>
          <w:tcPr>
            <w:tcW w:w="3953" w:type="dxa"/>
          </w:tcPr>
          <w:p w14:paraId="799129B8"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50FA677C" w14:textId="77777777" w:rsidR="00791E09" w:rsidRPr="00791E09" w:rsidRDefault="00791E09" w:rsidP="008C6D82">
            <w:pPr>
              <w:jc w:val="center"/>
              <w:rPr>
                <w:sz w:val="22"/>
                <w:szCs w:val="22"/>
              </w:rPr>
            </w:pPr>
          </w:p>
        </w:tc>
        <w:tc>
          <w:tcPr>
            <w:tcW w:w="1206" w:type="dxa"/>
          </w:tcPr>
          <w:p w14:paraId="3160F2C3" w14:textId="77777777" w:rsidR="00791E09" w:rsidRPr="00791E09" w:rsidRDefault="00791E09" w:rsidP="008C6D82">
            <w:pPr>
              <w:jc w:val="center"/>
              <w:rPr>
                <w:sz w:val="22"/>
                <w:szCs w:val="22"/>
              </w:rPr>
            </w:pPr>
          </w:p>
        </w:tc>
        <w:tc>
          <w:tcPr>
            <w:tcW w:w="1295" w:type="dxa"/>
          </w:tcPr>
          <w:p w14:paraId="6F4E0033" w14:textId="77777777" w:rsidR="00791E09" w:rsidRPr="00791E09" w:rsidRDefault="00791E09" w:rsidP="008C6D82">
            <w:pPr>
              <w:jc w:val="center"/>
              <w:rPr>
                <w:sz w:val="22"/>
                <w:szCs w:val="22"/>
              </w:rPr>
            </w:pPr>
          </w:p>
        </w:tc>
        <w:tc>
          <w:tcPr>
            <w:tcW w:w="1643" w:type="dxa"/>
          </w:tcPr>
          <w:p w14:paraId="1E6A8ACF" w14:textId="77777777" w:rsidR="00791E09" w:rsidRPr="00791E09" w:rsidRDefault="00791E09" w:rsidP="008C6D82">
            <w:pPr>
              <w:jc w:val="center"/>
              <w:rPr>
                <w:sz w:val="22"/>
                <w:szCs w:val="22"/>
              </w:rPr>
            </w:pPr>
          </w:p>
        </w:tc>
      </w:tr>
      <w:tr w:rsidR="00791E09" w:rsidRPr="00791E09" w14:paraId="75400216" w14:textId="77777777" w:rsidTr="008C6D82">
        <w:trPr>
          <w:trHeight w:val="215"/>
        </w:trPr>
        <w:tc>
          <w:tcPr>
            <w:tcW w:w="2241" w:type="dxa"/>
            <w:vMerge/>
          </w:tcPr>
          <w:p w14:paraId="768AB465" w14:textId="77777777" w:rsidR="00791E09" w:rsidRPr="00791E09" w:rsidRDefault="00791E09" w:rsidP="008C6D82">
            <w:pPr>
              <w:jc w:val="center"/>
              <w:rPr>
                <w:bCs/>
                <w:iCs/>
                <w:color w:val="000000"/>
                <w:sz w:val="24"/>
                <w:szCs w:val="24"/>
              </w:rPr>
            </w:pPr>
          </w:p>
        </w:tc>
        <w:tc>
          <w:tcPr>
            <w:tcW w:w="3422" w:type="dxa"/>
            <w:vMerge/>
          </w:tcPr>
          <w:p w14:paraId="42378EFC" w14:textId="77777777" w:rsidR="00791E09" w:rsidRPr="00791E09" w:rsidRDefault="00791E09" w:rsidP="008C6D82">
            <w:pPr>
              <w:rPr>
                <w:bCs/>
                <w:iCs/>
                <w:color w:val="000000"/>
                <w:sz w:val="24"/>
                <w:szCs w:val="24"/>
              </w:rPr>
            </w:pPr>
          </w:p>
        </w:tc>
        <w:tc>
          <w:tcPr>
            <w:tcW w:w="3953" w:type="dxa"/>
          </w:tcPr>
          <w:p w14:paraId="687542F8"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759713BC" w14:textId="77777777" w:rsidR="00791E09" w:rsidRPr="00791E09" w:rsidRDefault="00791E09" w:rsidP="008C6D82">
            <w:pPr>
              <w:jc w:val="center"/>
              <w:rPr>
                <w:sz w:val="22"/>
                <w:szCs w:val="22"/>
              </w:rPr>
            </w:pPr>
            <w:r w:rsidRPr="00791E09">
              <w:rPr>
                <w:sz w:val="22"/>
                <w:szCs w:val="22"/>
              </w:rPr>
              <w:t>31,60</w:t>
            </w:r>
          </w:p>
        </w:tc>
        <w:tc>
          <w:tcPr>
            <w:tcW w:w="1206" w:type="dxa"/>
          </w:tcPr>
          <w:p w14:paraId="3FDD05DD" w14:textId="77777777" w:rsidR="00791E09" w:rsidRPr="00791E09" w:rsidRDefault="00791E09" w:rsidP="008C6D82">
            <w:pPr>
              <w:jc w:val="center"/>
              <w:rPr>
                <w:bCs/>
                <w:iCs/>
                <w:sz w:val="22"/>
                <w:szCs w:val="22"/>
              </w:rPr>
            </w:pPr>
            <w:r w:rsidRPr="00791E09">
              <w:rPr>
                <w:bCs/>
                <w:iCs/>
                <w:sz w:val="22"/>
                <w:szCs w:val="22"/>
              </w:rPr>
              <w:t>31,60</w:t>
            </w:r>
          </w:p>
        </w:tc>
        <w:tc>
          <w:tcPr>
            <w:tcW w:w="1295" w:type="dxa"/>
          </w:tcPr>
          <w:p w14:paraId="1D36BEC9"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841F425"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7BCCFE9F" w14:textId="77777777" w:rsidTr="008C6D82">
        <w:trPr>
          <w:trHeight w:val="301"/>
        </w:trPr>
        <w:tc>
          <w:tcPr>
            <w:tcW w:w="2241" w:type="dxa"/>
            <w:vMerge/>
            <w:vAlign w:val="center"/>
          </w:tcPr>
          <w:p w14:paraId="339CED3F" w14:textId="77777777" w:rsidR="00791E09" w:rsidRPr="00791E09" w:rsidRDefault="00791E09" w:rsidP="008C6D82">
            <w:pPr>
              <w:jc w:val="center"/>
              <w:rPr>
                <w:bCs/>
                <w:iCs/>
                <w:color w:val="000000"/>
                <w:sz w:val="24"/>
                <w:szCs w:val="24"/>
              </w:rPr>
            </w:pPr>
          </w:p>
        </w:tc>
        <w:tc>
          <w:tcPr>
            <w:tcW w:w="3422" w:type="dxa"/>
            <w:vMerge/>
            <w:vAlign w:val="center"/>
          </w:tcPr>
          <w:p w14:paraId="2646490E" w14:textId="77777777" w:rsidR="00791E09" w:rsidRPr="00791E09" w:rsidRDefault="00791E09" w:rsidP="008C6D82">
            <w:pPr>
              <w:rPr>
                <w:bCs/>
                <w:iCs/>
                <w:color w:val="000000"/>
                <w:sz w:val="24"/>
                <w:szCs w:val="24"/>
              </w:rPr>
            </w:pPr>
          </w:p>
        </w:tc>
        <w:tc>
          <w:tcPr>
            <w:tcW w:w="3953" w:type="dxa"/>
          </w:tcPr>
          <w:p w14:paraId="716D5648"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0A93EAD7" w14:textId="77777777" w:rsidR="00791E09" w:rsidRPr="00791E09" w:rsidRDefault="00791E09" w:rsidP="008C6D82">
            <w:pPr>
              <w:jc w:val="center"/>
              <w:rPr>
                <w:sz w:val="22"/>
                <w:szCs w:val="22"/>
                <w:lang w:eastAsia="ru-RU"/>
              </w:rPr>
            </w:pPr>
            <w:r w:rsidRPr="00791E09">
              <w:rPr>
                <w:sz w:val="22"/>
                <w:szCs w:val="22"/>
                <w:lang w:eastAsia="ru-RU"/>
              </w:rPr>
              <w:t>156,08</w:t>
            </w:r>
          </w:p>
        </w:tc>
        <w:tc>
          <w:tcPr>
            <w:tcW w:w="1206" w:type="dxa"/>
          </w:tcPr>
          <w:p w14:paraId="67A4F61F" w14:textId="77777777" w:rsidR="00791E09" w:rsidRPr="00791E09" w:rsidRDefault="00791E09" w:rsidP="008C6D82">
            <w:pPr>
              <w:jc w:val="center"/>
              <w:rPr>
                <w:sz w:val="22"/>
                <w:szCs w:val="22"/>
                <w:lang w:eastAsia="ru-RU"/>
              </w:rPr>
            </w:pPr>
            <w:r w:rsidRPr="00791E09">
              <w:rPr>
                <w:sz w:val="22"/>
                <w:szCs w:val="22"/>
                <w:lang w:eastAsia="ru-RU"/>
              </w:rPr>
              <w:t>156,08</w:t>
            </w:r>
          </w:p>
        </w:tc>
        <w:tc>
          <w:tcPr>
            <w:tcW w:w="1295" w:type="dxa"/>
          </w:tcPr>
          <w:p w14:paraId="3E82F00F"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40403F66"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7F67CDC" w14:textId="77777777" w:rsidTr="008C6D82">
        <w:trPr>
          <w:trHeight w:val="230"/>
        </w:trPr>
        <w:tc>
          <w:tcPr>
            <w:tcW w:w="2241" w:type="dxa"/>
            <w:vMerge/>
            <w:vAlign w:val="center"/>
          </w:tcPr>
          <w:p w14:paraId="02512069" w14:textId="77777777" w:rsidR="00791E09" w:rsidRPr="00791E09" w:rsidRDefault="00791E09" w:rsidP="008C6D82">
            <w:pPr>
              <w:jc w:val="center"/>
              <w:rPr>
                <w:bCs/>
                <w:iCs/>
                <w:color w:val="000000"/>
                <w:sz w:val="24"/>
                <w:szCs w:val="24"/>
              </w:rPr>
            </w:pPr>
          </w:p>
        </w:tc>
        <w:tc>
          <w:tcPr>
            <w:tcW w:w="3422" w:type="dxa"/>
            <w:vMerge/>
            <w:vAlign w:val="center"/>
          </w:tcPr>
          <w:p w14:paraId="7D551F5A" w14:textId="77777777" w:rsidR="00791E09" w:rsidRPr="00791E09" w:rsidRDefault="00791E09" w:rsidP="008C6D82">
            <w:pPr>
              <w:rPr>
                <w:bCs/>
                <w:iCs/>
                <w:color w:val="000000"/>
                <w:sz w:val="24"/>
                <w:szCs w:val="24"/>
              </w:rPr>
            </w:pPr>
          </w:p>
        </w:tc>
        <w:tc>
          <w:tcPr>
            <w:tcW w:w="3953" w:type="dxa"/>
          </w:tcPr>
          <w:p w14:paraId="45A0BD47"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428A27D5" w14:textId="77777777" w:rsidR="00791E09" w:rsidRPr="00791E09" w:rsidRDefault="00791E09" w:rsidP="008C6D82">
            <w:pPr>
              <w:jc w:val="center"/>
              <w:rPr>
                <w:sz w:val="22"/>
                <w:szCs w:val="22"/>
                <w:lang w:eastAsia="ru-RU"/>
              </w:rPr>
            </w:pPr>
            <w:r w:rsidRPr="00791E09">
              <w:rPr>
                <w:sz w:val="22"/>
                <w:szCs w:val="22"/>
                <w:lang w:eastAsia="ru-RU"/>
              </w:rPr>
              <w:t>2 965,62</w:t>
            </w:r>
          </w:p>
        </w:tc>
        <w:tc>
          <w:tcPr>
            <w:tcW w:w="1206" w:type="dxa"/>
          </w:tcPr>
          <w:p w14:paraId="4926E474" w14:textId="77777777" w:rsidR="00791E09" w:rsidRPr="00791E09" w:rsidRDefault="00791E09" w:rsidP="008C6D82">
            <w:pPr>
              <w:jc w:val="center"/>
              <w:rPr>
                <w:sz w:val="22"/>
                <w:szCs w:val="22"/>
                <w:lang w:eastAsia="ru-RU"/>
              </w:rPr>
            </w:pPr>
            <w:r w:rsidRPr="00791E09">
              <w:rPr>
                <w:sz w:val="22"/>
                <w:szCs w:val="22"/>
                <w:lang w:eastAsia="ru-RU"/>
              </w:rPr>
              <w:t>2 965,62</w:t>
            </w:r>
          </w:p>
        </w:tc>
        <w:tc>
          <w:tcPr>
            <w:tcW w:w="1295" w:type="dxa"/>
          </w:tcPr>
          <w:p w14:paraId="74171A51"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5599002"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9FA14A2" w14:textId="77777777" w:rsidTr="008C6D82">
        <w:trPr>
          <w:trHeight w:val="279"/>
        </w:trPr>
        <w:tc>
          <w:tcPr>
            <w:tcW w:w="2241" w:type="dxa"/>
            <w:vMerge/>
            <w:vAlign w:val="center"/>
          </w:tcPr>
          <w:p w14:paraId="5620DF7C" w14:textId="77777777" w:rsidR="00791E09" w:rsidRPr="00791E09" w:rsidRDefault="00791E09" w:rsidP="008C6D82">
            <w:pPr>
              <w:jc w:val="center"/>
              <w:rPr>
                <w:bCs/>
                <w:iCs/>
                <w:color w:val="000000"/>
                <w:sz w:val="24"/>
                <w:szCs w:val="24"/>
              </w:rPr>
            </w:pPr>
          </w:p>
        </w:tc>
        <w:tc>
          <w:tcPr>
            <w:tcW w:w="3422" w:type="dxa"/>
            <w:vMerge/>
            <w:vAlign w:val="center"/>
          </w:tcPr>
          <w:p w14:paraId="462A708A" w14:textId="77777777" w:rsidR="00791E09" w:rsidRPr="00791E09" w:rsidRDefault="00791E09" w:rsidP="008C6D82">
            <w:pPr>
              <w:rPr>
                <w:bCs/>
                <w:iCs/>
                <w:color w:val="000000"/>
                <w:sz w:val="24"/>
                <w:szCs w:val="24"/>
              </w:rPr>
            </w:pPr>
          </w:p>
        </w:tc>
        <w:tc>
          <w:tcPr>
            <w:tcW w:w="3953" w:type="dxa"/>
          </w:tcPr>
          <w:p w14:paraId="652C2576"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69A61D12"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24B62963"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7B5E7960"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726363D7"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4812B08" w14:textId="77777777" w:rsidTr="008C6D82">
        <w:trPr>
          <w:trHeight w:val="172"/>
        </w:trPr>
        <w:tc>
          <w:tcPr>
            <w:tcW w:w="2241" w:type="dxa"/>
            <w:vMerge w:val="restart"/>
            <w:vAlign w:val="center"/>
          </w:tcPr>
          <w:p w14:paraId="39F6697D" w14:textId="77777777" w:rsidR="00791E09" w:rsidRPr="00791E09" w:rsidRDefault="00791E09" w:rsidP="008C6D82">
            <w:pPr>
              <w:rPr>
                <w:sz w:val="24"/>
                <w:szCs w:val="24"/>
                <w:lang w:eastAsia="ru-RU"/>
              </w:rPr>
            </w:pPr>
          </w:p>
          <w:p w14:paraId="3D39A3B2" w14:textId="77777777" w:rsidR="00791E09" w:rsidRPr="00791E09" w:rsidRDefault="00791E09" w:rsidP="008C6D82">
            <w:pPr>
              <w:pStyle w:val="aff3"/>
              <w:spacing w:line="276" w:lineRule="auto"/>
              <w:jc w:val="left"/>
              <w:rPr>
                <w:rFonts w:ascii="Times New Roman" w:hAnsi="Times New Roman" w:cs="Times New Roman"/>
              </w:rPr>
            </w:pPr>
            <w:r w:rsidRPr="00791E09">
              <w:rPr>
                <w:rFonts w:ascii="Times New Roman" w:hAnsi="Times New Roman" w:cs="Times New Roman"/>
              </w:rPr>
              <w:t xml:space="preserve">Основное </w:t>
            </w:r>
          </w:p>
          <w:p w14:paraId="6749C1D9" w14:textId="77777777" w:rsidR="00791E09" w:rsidRPr="00791E09" w:rsidRDefault="00791E09" w:rsidP="008C6D82">
            <w:pPr>
              <w:rPr>
                <w:sz w:val="24"/>
                <w:szCs w:val="24"/>
                <w:lang w:eastAsia="ru-RU"/>
              </w:rPr>
            </w:pPr>
            <w:r w:rsidRPr="00791E09">
              <w:rPr>
                <w:sz w:val="24"/>
                <w:szCs w:val="24"/>
              </w:rPr>
              <w:t>Мероприятие 2.1.4</w:t>
            </w:r>
          </w:p>
        </w:tc>
        <w:tc>
          <w:tcPr>
            <w:tcW w:w="3422" w:type="dxa"/>
            <w:vMerge w:val="restart"/>
            <w:vAlign w:val="center"/>
          </w:tcPr>
          <w:p w14:paraId="139E880A" w14:textId="77777777" w:rsidR="00791E09" w:rsidRPr="00791E09" w:rsidRDefault="00791E09" w:rsidP="008C6D82">
            <w:pPr>
              <w:rPr>
                <w:sz w:val="24"/>
                <w:szCs w:val="24"/>
                <w:lang w:eastAsia="ru-RU"/>
              </w:rPr>
            </w:pPr>
          </w:p>
          <w:p w14:paraId="43D591D1" w14:textId="77777777" w:rsidR="00791E09" w:rsidRPr="00791E09" w:rsidRDefault="00791E09" w:rsidP="008C6D82">
            <w:pPr>
              <w:rPr>
                <w:sz w:val="24"/>
                <w:szCs w:val="24"/>
                <w:lang w:eastAsia="ru-RU"/>
              </w:rPr>
            </w:pPr>
            <w:r w:rsidRPr="00791E09">
              <w:rPr>
                <w:sz w:val="24"/>
                <w:szCs w:val="24"/>
              </w:rPr>
              <w:t>Реализации народных проектов в сфере физической культуре и спорта</w:t>
            </w:r>
          </w:p>
        </w:tc>
        <w:tc>
          <w:tcPr>
            <w:tcW w:w="3953" w:type="dxa"/>
          </w:tcPr>
          <w:p w14:paraId="7347E2E1"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27D7B76B" w14:textId="77777777" w:rsidR="00791E09" w:rsidRPr="00791E09" w:rsidRDefault="00791E09" w:rsidP="008C6D82">
            <w:pPr>
              <w:jc w:val="center"/>
              <w:rPr>
                <w:sz w:val="22"/>
                <w:szCs w:val="22"/>
              </w:rPr>
            </w:pPr>
            <w:r w:rsidRPr="00791E09">
              <w:rPr>
                <w:sz w:val="22"/>
                <w:szCs w:val="22"/>
              </w:rPr>
              <w:t>390,00</w:t>
            </w:r>
          </w:p>
        </w:tc>
        <w:tc>
          <w:tcPr>
            <w:tcW w:w="1206" w:type="dxa"/>
          </w:tcPr>
          <w:p w14:paraId="19A44A15" w14:textId="77777777" w:rsidR="00791E09" w:rsidRPr="00791E09" w:rsidRDefault="00791E09" w:rsidP="008C6D82">
            <w:pPr>
              <w:jc w:val="center"/>
              <w:rPr>
                <w:bCs/>
                <w:iCs/>
                <w:sz w:val="22"/>
                <w:szCs w:val="22"/>
              </w:rPr>
            </w:pPr>
            <w:r w:rsidRPr="00791E09">
              <w:rPr>
                <w:bCs/>
                <w:iCs/>
                <w:sz w:val="22"/>
                <w:szCs w:val="22"/>
              </w:rPr>
              <w:t>390,00</w:t>
            </w:r>
          </w:p>
        </w:tc>
        <w:tc>
          <w:tcPr>
            <w:tcW w:w="1295" w:type="dxa"/>
          </w:tcPr>
          <w:p w14:paraId="4EBAC2AC"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DCB1F6B"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943E131" w14:textId="77777777" w:rsidTr="008C6D82">
        <w:trPr>
          <w:trHeight w:val="86"/>
        </w:trPr>
        <w:tc>
          <w:tcPr>
            <w:tcW w:w="2241" w:type="dxa"/>
            <w:vMerge/>
            <w:vAlign w:val="center"/>
          </w:tcPr>
          <w:p w14:paraId="0A5C9FC3" w14:textId="77777777" w:rsidR="00791E09" w:rsidRPr="00791E09" w:rsidRDefault="00791E09" w:rsidP="008C6D82">
            <w:pPr>
              <w:jc w:val="center"/>
              <w:rPr>
                <w:bCs/>
                <w:iCs/>
                <w:color w:val="000000"/>
                <w:sz w:val="24"/>
                <w:szCs w:val="24"/>
              </w:rPr>
            </w:pPr>
          </w:p>
        </w:tc>
        <w:tc>
          <w:tcPr>
            <w:tcW w:w="3422" w:type="dxa"/>
            <w:vMerge/>
            <w:vAlign w:val="center"/>
          </w:tcPr>
          <w:p w14:paraId="1E69A4C1" w14:textId="77777777" w:rsidR="00791E09" w:rsidRPr="00791E09" w:rsidRDefault="00791E09" w:rsidP="008C6D82">
            <w:pPr>
              <w:rPr>
                <w:bCs/>
                <w:iCs/>
                <w:color w:val="000000"/>
                <w:sz w:val="24"/>
                <w:szCs w:val="24"/>
              </w:rPr>
            </w:pPr>
          </w:p>
        </w:tc>
        <w:tc>
          <w:tcPr>
            <w:tcW w:w="3953" w:type="dxa"/>
          </w:tcPr>
          <w:p w14:paraId="55E23A55"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62E4ADE3" w14:textId="77777777" w:rsidR="00791E09" w:rsidRPr="00791E09" w:rsidRDefault="00791E09" w:rsidP="008C6D82">
            <w:pPr>
              <w:jc w:val="center"/>
              <w:rPr>
                <w:sz w:val="22"/>
                <w:szCs w:val="22"/>
              </w:rPr>
            </w:pPr>
          </w:p>
        </w:tc>
        <w:tc>
          <w:tcPr>
            <w:tcW w:w="1206" w:type="dxa"/>
          </w:tcPr>
          <w:p w14:paraId="79EFC397" w14:textId="77777777" w:rsidR="00791E09" w:rsidRPr="00791E09" w:rsidRDefault="00791E09" w:rsidP="008C6D82">
            <w:pPr>
              <w:jc w:val="center"/>
              <w:rPr>
                <w:sz w:val="22"/>
                <w:szCs w:val="22"/>
              </w:rPr>
            </w:pPr>
          </w:p>
        </w:tc>
        <w:tc>
          <w:tcPr>
            <w:tcW w:w="1295" w:type="dxa"/>
          </w:tcPr>
          <w:p w14:paraId="7E2F67CB" w14:textId="77777777" w:rsidR="00791E09" w:rsidRPr="00791E09" w:rsidRDefault="00791E09" w:rsidP="008C6D82">
            <w:pPr>
              <w:jc w:val="center"/>
              <w:rPr>
                <w:sz w:val="22"/>
                <w:szCs w:val="22"/>
              </w:rPr>
            </w:pPr>
          </w:p>
        </w:tc>
        <w:tc>
          <w:tcPr>
            <w:tcW w:w="1643" w:type="dxa"/>
          </w:tcPr>
          <w:p w14:paraId="7BADE555" w14:textId="77777777" w:rsidR="00791E09" w:rsidRPr="00791E09" w:rsidRDefault="00791E09" w:rsidP="008C6D82">
            <w:pPr>
              <w:jc w:val="center"/>
              <w:rPr>
                <w:sz w:val="22"/>
                <w:szCs w:val="22"/>
              </w:rPr>
            </w:pPr>
          </w:p>
        </w:tc>
      </w:tr>
      <w:tr w:rsidR="00791E09" w:rsidRPr="00791E09" w14:paraId="1F9D3F12" w14:textId="77777777" w:rsidTr="008C6D82">
        <w:trPr>
          <w:trHeight w:val="107"/>
        </w:trPr>
        <w:tc>
          <w:tcPr>
            <w:tcW w:w="2241" w:type="dxa"/>
            <w:vMerge/>
            <w:vAlign w:val="center"/>
          </w:tcPr>
          <w:p w14:paraId="1C23039F" w14:textId="77777777" w:rsidR="00791E09" w:rsidRPr="00791E09" w:rsidRDefault="00791E09" w:rsidP="008C6D82">
            <w:pPr>
              <w:jc w:val="center"/>
              <w:rPr>
                <w:bCs/>
                <w:iCs/>
                <w:color w:val="000000"/>
                <w:sz w:val="24"/>
                <w:szCs w:val="24"/>
              </w:rPr>
            </w:pPr>
          </w:p>
        </w:tc>
        <w:tc>
          <w:tcPr>
            <w:tcW w:w="3422" w:type="dxa"/>
            <w:vMerge/>
            <w:vAlign w:val="center"/>
          </w:tcPr>
          <w:p w14:paraId="064EB70B" w14:textId="77777777" w:rsidR="00791E09" w:rsidRPr="00791E09" w:rsidRDefault="00791E09" w:rsidP="008C6D82">
            <w:pPr>
              <w:rPr>
                <w:bCs/>
                <w:iCs/>
                <w:color w:val="000000"/>
                <w:sz w:val="24"/>
                <w:szCs w:val="24"/>
              </w:rPr>
            </w:pPr>
          </w:p>
        </w:tc>
        <w:tc>
          <w:tcPr>
            <w:tcW w:w="3953" w:type="dxa"/>
          </w:tcPr>
          <w:p w14:paraId="14D0D107"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29EFBD94" w14:textId="77777777" w:rsidR="00791E09" w:rsidRPr="00791E09" w:rsidRDefault="00791E09" w:rsidP="008C6D82">
            <w:pPr>
              <w:jc w:val="center"/>
              <w:rPr>
                <w:sz w:val="22"/>
                <w:szCs w:val="22"/>
              </w:rPr>
            </w:pPr>
          </w:p>
        </w:tc>
        <w:tc>
          <w:tcPr>
            <w:tcW w:w="1206" w:type="dxa"/>
          </w:tcPr>
          <w:p w14:paraId="6D48ADE8" w14:textId="77777777" w:rsidR="00791E09" w:rsidRPr="00791E09" w:rsidRDefault="00791E09" w:rsidP="008C6D82">
            <w:pPr>
              <w:jc w:val="center"/>
              <w:rPr>
                <w:sz w:val="22"/>
                <w:szCs w:val="22"/>
              </w:rPr>
            </w:pPr>
          </w:p>
        </w:tc>
        <w:tc>
          <w:tcPr>
            <w:tcW w:w="1295" w:type="dxa"/>
          </w:tcPr>
          <w:p w14:paraId="184480A4" w14:textId="77777777" w:rsidR="00791E09" w:rsidRPr="00791E09" w:rsidRDefault="00791E09" w:rsidP="008C6D82">
            <w:pPr>
              <w:jc w:val="center"/>
              <w:rPr>
                <w:sz w:val="22"/>
                <w:szCs w:val="22"/>
              </w:rPr>
            </w:pPr>
          </w:p>
        </w:tc>
        <w:tc>
          <w:tcPr>
            <w:tcW w:w="1643" w:type="dxa"/>
          </w:tcPr>
          <w:p w14:paraId="1707C1A9" w14:textId="77777777" w:rsidR="00791E09" w:rsidRPr="00791E09" w:rsidRDefault="00791E09" w:rsidP="008C6D82">
            <w:pPr>
              <w:jc w:val="center"/>
              <w:rPr>
                <w:sz w:val="22"/>
                <w:szCs w:val="22"/>
              </w:rPr>
            </w:pPr>
          </w:p>
        </w:tc>
      </w:tr>
      <w:tr w:rsidR="00791E09" w:rsidRPr="00791E09" w14:paraId="6B635448" w14:textId="77777777" w:rsidTr="008C6D82">
        <w:trPr>
          <w:trHeight w:val="280"/>
        </w:trPr>
        <w:tc>
          <w:tcPr>
            <w:tcW w:w="2241" w:type="dxa"/>
            <w:vMerge/>
            <w:vAlign w:val="center"/>
          </w:tcPr>
          <w:p w14:paraId="6E8964BC" w14:textId="77777777" w:rsidR="00791E09" w:rsidRPr="00791E09" w:rsidRDefault="00791E09" w:rsidP="008C6D82">
            <w:pPr>
              <w:jc w:val="center"/>
              <w:rPr>
                <w:bCs/>
                <w:iCs/>
                <w:color w:val="000000"/>
                <w:sz w:val="24"/>
                <w:szCs w:val="24"/>
              </w:rPr>
            </w:pPr>
          </w:p>
        </w:tc>
        <w:tc>
          <w:tcPr>
            <w:tcW w:w="3422" w:type="dxa"/>
            <w:vMerge/>
            <w:vAlign w:val="center"/>
          </w:tcPr>
          <w:p w14:paraId="27EA8047" w14:textId="77777777" w:rsidR="00791E09" w:rsidRPr="00791E09" w:rsidRDefault="00791E09" w:rsidP="008C6D82">
            <w:pPr>
              <w:rPr>
                <w:bCs/>
                <w:iCs/>
                <w:color w:val="000000"/>
                <w:sz w:val="24"/>
                <w:szCs w:val="24"/>
              </w:rPr>
            </w:pPr>
          </w:p>
        </w:tc>
        <w:tc>
          <w:tcPr>
            <w:tcW w:w="3953" w:type="dxa"/>
          </w:tcPr>
          <w:p w14:paraId="6A47E08F"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627EB3B3" w14:textId="77777777" w:rsidR="00791E09" w:rsidRPr="00791E09" w:rsidRDefault="00791E09" w:rsidP="008C6D82">
            <w:pPr>
              <w:jc w:val="center"/>
              <w:rPr>
                <w:sz w:val="22"/>
                <w:szCs w:val="22"/>
              </w:rPr>
            </w:pPr>
            <w:r w:rsidRPr="00791E09">
              <w:rPr>
                <w:sz w:val="22"/>
                <w:szCs w:val="22"/>
              </w:rPr>
              <w:t>390,00</w:t>
            </w:r>
          </w:p>
        </w:tc>
        <w:tc>
          <w:tcPr>
            <w:tcW w:w="1206" w:type="dxa"/>
          </w:tcPr>
          <w:p w14:paraId="31C0CD7E" w14:textId="77777777" w:rsidR="00791E09" w:rsidRPr="00791E09" w:rsidRDefault="00791E09" w:rsidP="008C6D82">
            <w:pPr>
              <w:jc w:val="center"/>
              <w:rPr>
                <w:bCs/>
                <w:iCs/>
                <w:sz w:val="22"/>
                <w:szCs w:val="22"/>
              </w:rPr>
            </w:pPr>
            <w:r w:rsidRPr="00791E09">
              <w:rPr>
                <w:bCs/>
                <w:iCs/>
                <w:sz w:val="22"/>
                <w:szCs w:val="22"/>
              </w:rPr>
              <w:t>390,00</w:t>
            </w:r>
          </w:p>
        </w:tc>
        <w:tc>
          <w:tcPr>
            <w:tcW w:w="1295" w:type="dxa"/>
          </w:tcPr>
          <w:p w14:paraId="4C983117"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5A022CA"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01E14F1A" w14:textId="77777777" w:rsidTr="008C6D82">
        <w:trPr>
          <w:trHeight w:val="237"/>
        </w:trPr>
        <w:tc>
          <w:tcPr>
            <w:tcW w:w="2241" w:type="dxa"/>
            <w:vMerge/>
          </w:tcPr>
          <w:p w14:paraId="5CA53123" w14:textId="77777777" w:rsidR="00791E09" w:rsidRPr="00791E09" w:rsidRDefault="00791E09" w:rsidP="008C6D82">
            <w:pPr>
              <w:jc w:val="center"/>
              <w:rPr>
                <w:bCs/>
                <w:iCs/>
                <w:color w:val="000000"/>
                <w:sz w:val="24"/>
                <w:szCs w:val="24"/>
              </w:rPr>
            </w:pPr>
          </w:p>
        </w:tc>
        <w:tc>
          <w:tcPr>
            <w:tcW w:w="3422" w:type="dxa"/>
            <w:vMerge/>
          </w:tcPr>
          <w:p w14:paraId="485AE39B" w14:textId="77777777" w:rsidR="00791E09" w:rsidRPr="00791E09" w:rsidRDefault="00791E09" w:rsidP="008C6D82">
            <w:pPr>
              <w:rPr>
                <w:bCs/>
                <w:iCs/>
                <w:color w:val="000000"/>
                <w:sz w:val="24"/>
                <w:szCs w:val="24"/>
              </w:rPr>
            </w:pPr>
          </w:p>
        </w:tc>
        <w:tc>
          <w:tcPr>
            <w:tcW w:w="3953" w:type="dxa"/>
          </w:tcPr>
          <w:p w14:paraId="61DA8D9E"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1877DE36"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4994821A"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14FFA08"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437F5E6"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3A52B86" w14:textId="77777777" w:rsidTr="008C6D82">
        <w:trPr>
          <w:trHeight w:val="172"/>
        </w:trPr>
        <w:tc>
          <w:tcPr>
            <w:tcW w:w="2241" w:type="dxa"/>
            <w:vMerge/>
            <w:vAlign w:val="center"/>
          </w:tcPr>
          <w:p w14:paraId="3BA4440E" w14:textId="77777777" w:rsidR="00791E09" w:rsidRPr="00791E09" w:rsidRDefault="00791E09" w:rsidP="008C6D82">
            <w:pPr>
              <w:jc w:val="center"/>
              <w:rPr>
                <w:bCs/>
                <w:iCs/>
                <w:color w:val="000000"/>
                <w:sz w:val="24"/>
                <w:szCs w:val="24"/>
              </w:rPr>
            </w:pPr>
          </w:p>
        </w:tc>
        <w:tc>
          <w:tcPr>
            <w:tcW w:w="3422" w:type="dxa"/>
            <w:vMerge/>
            <w:vAlign w:val="center"/>
          </w:tcPr>
          <w:p w14:paraId="27D39BFD" w14:textId="77777777" w:rsidR="00791E09" w:rsidRPr="00791E09" w:rsidRDefault="00791E09" w:rsidP="008C6D82">
            <w:pPr>
              <w:rPr>
                <w:bCs/>
                <w:iCs/>
                <w:color w:val="000000"/>
                <w:sz w:val="24"/>
                <w:szCs w:val="24"/>
              </w:rPr>
            </w:pPr>
          </w:p>
        </w:tc>
        <w:tc>
          <w:tcPr>
            <w:tcW w:w="3953" w:type="dxa"/>
          </w:tcPr>
          <w:p w14:paraId="7C140DA7"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285CAA38"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5FAE536"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05380B4F"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2167C23"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77FC42B" w14:textId="77777777" w:rsidTr="008C6D82">
        <w:trPr>
          <w:trHeight w:val="129"/>
        </w:trPr>
        <w:tc>
          <w:tcPr>
            <w:tcW w:w="2241" w:type="dxa"/>
            <w:vMerge/>
            <w:vAlign w:val="center"/>
          </w:tcPr>
          <w:p w14:paraId="3283813B" w14:textId="77777777" w:rsidR="00791E09" w:rsidRPr="00791E09" w:rsidRDefault="00791E09" w:rsidP="008C6D82">
            <w:pPr>
              <w:jc w:val="center"/>
              <w:rPr>
                <w:bCs/>
                <w:iCs/>
                <w:color w:val="000000"/>
                <w:sz w:val="24"/>
                <w:szCs w:val="24"/>
              </w:rPr>
            </w:pPr>
          </w:p>
        </w:tc>
        <w:tc>
          <w:tcPr>
            <w:tcW w:w="3422" w:type="dxa"/>
            <w:vMerge/>
            <w:vAlign w:val="center"/>
          </w:tcPr>
          <w:p w14:paraId="7A018E32" w14:textId="77777777" w:rsidR="00791E09" w:rsidRPr="00791E09" w:rsidRDefault="00791E09" w:rsidP="008C6D82">
            <w:pPr>
              <w:rPr>
                <w:bCs/>
                <w:iCs/>
                <w:color w:val="000000"/>
                <w:sz w:val="24"/>
                <w:szCs w:val="24"/>
              </w:rPr>
            </w:pPr>
          </w:p>
        </w:tc>
        <w:tc>
          <w:tcPr>
            <w:tcW w:w="3953" w:type="dxa"/>
          </w:tcPr>
          <w:p w14:paraId="28B9053C"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5D0A8605"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77C442A2"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F3D325E"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29C2212F"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B0AC16A" w14:textId="77777777" w:rsidTr="008C6D82">
        <w:trPr>
          <w:trHeight w:val="129"/>
        </w:trPr>
        <w:tc>
          <w:tcPr>
            <w:tcW w:w="2241" w:type="dxa"/>
            <w:vMerge w:val="restart"/>
          </w:tcPr>
          <w:p w14:paraId="1B957306" w14:textId="77777777" w:rsidR="00791E09" w:rsidRPr="00791E09" w:rsidRDefault="00791E09" w:rsidP="008C6D82">
            <w:pPr>
              <w:pStyle w:val="aff3"/>
              <w:spacing w:line="276" w:lineRule="auto"/>
              <w:jc w:val="left"/>
              <w:rPr>
                <w:rFonts w:ascii="Times New Roman" w:hAnsi="Times New Roman" w:cs="Times New Roman"/>
                <w:b/>
                <w:bCs/>
                <w:iCs/>
              </w:rPr>
            </w:pPr>
            <w:r w:rsidRPr="00791E09">
              <w:rPr>
                <w:rFonts w:ascii="Times New Roman" w:hAnsi="Times New Roman" w:cs="Times New Roman"/>
                <w:b/>
                <w:bCs/>
                <w:iCs/>
              </w:rPr>
              <w:t>Задача 2</w:t>
            </w:r>
          </w:p>
        </w:tc>
        <w:tc>
          <w:tcPr>
            <w:tcW w:w="3422" w:type="dxa"/>
            <w:vMerge w:val="restart"/>
          </w:tcPr>
          <w:p w14:paraId="4F6A7902" w14:textId="77777777" w:rsidR="00791E09" w:rsidRPr="00791E09" w:rsidRDefault="00791E09" w:rsidP="008C6D82">
            <w:pPr>
              <w:pStyle w:val="aff3"/>
              <w:spacing w:line="276" w:lineRule="auto"/>
              <w:rPr>
                <w:rFonts w:ascii="Times New Roman" w:hAnsi="Times New Roman" w:cs="Times New Roman"/>
                <w:b/>
                <w:bCs/>
                <w:iCs/>
              </w:rPr>
            </w:pPr>
            <w:r w:rsidRPr="00791E09">
              <w:rPr>
                <w:rFonts w:ascii="Times New Roman" w:hAnsi="Times New Roman" w:cs="Times New Roman"/>
                <w:b/>
                <w:bCs/>
                <w:iCs/>
              </w:rPr>
              <w:t xml:space="preserve">Обеспечение деятельности </w:t>
            </w:r>
            <w:r w:rsidRPr="00791E09">
              <w:rPr>
                <w:rFonts w:ascii="Times New Roman" w:hAnsi="Times New Roman" w:cs="Times New Roman"/>
                <w:b/>
                <w:bCs/>
                <w:iCs/>
              </w:rPr>
              <w:lastRenderedPageBreak/>
              <w:t>учреждений, осуществляющих физкультурно-спортивную работу с населением</w:t>
            </w:r>
          </w:p>
          <w:p w14:paraId="42B114AC" w14:textId="77777777" w:rsidR="00791E09" w:rsidRPr="00791E09" w:rsidRDefault="00791E09" w:rsidP="008C6D82">
            <w:pPr>
              <w:rPr>
                <w:lang w:eastAsia="ru-RU"/>
              </w:rPr>
            </w:pPr>
          </w:p>
          <w:p w14:paraId="1E72E73F" w14:textId="77777777" w:rsidR="00791E09" w:rsidRPr="00791E09" w:rsidRDefault="00791E09" w:rsidP="008C6D82">
            <w:pPr>
              <w:rPr>
                <w:lang w:eastAsia="ru-RU"/>
              </w:rPr>
            </w:pPr>
          </w:p>
          <w:p w14:paraId="391E30C8" w14:textId="77777777" w:rsidR="00791E09" w:rsidRPr="00791E09" w:rsidRDefault="00791E09" w:rsidP="008C6D82">
            <w:pPr>
              <w:rPr>
                <w:lang w:eastAsia="ru-RU"/>
              </w:rPr>
            </w:pPr>
          </w:p>
          <w:p w14:paraId="56423AC7" w14:textId="77777777" w:rsidR="00791E09" w:rsidRPr="00791E09" w:rsidRDefault="00791E09" w:rsidP="008C6D82">
            <w:pPr>
              <w:rPr>
                <w:lang w:eastAsia="ru-RU"/>
              </w:rPr>
            </w:pPr>
          </w:p>
          <w:p w14:paraId="45D5C121" w14:textId="77777777" w:rsidR="00791E09" w:rsidRPr="00791E09" w:rsidRDefault="00791E09" w:rsidP="008C6D82">
            <w:pPr>
              <w:rPr>
                <w:lang w:eastAsia="ru-RU"/>
              </w:rPr>
            </w:pPr>
          </w:p>
          <w:p w14:paraId="345EEADA" w14:textId="77777777" w:rsidR="00791E09" w:rsidRPr="00791E09" w:rsidRDefault="00791E09" w:rsidP="008C6D82">
            <w:pPr>
              <w:rPr>
                <w:lang w:eastAsia="ru-RU"/>
              </w:rPr>
            </w:pPr>
          </w:p>
        </w:tc>
        <w:tc>
          <w:tcPr>
            <w:tcW w:w="3953" w:type="dxa"/>
          </w:tcPr>
          <w:p w14:paraId="38647B32" w14:textId="77777777" w:rsidR="00791E09" w:rsidRPr="00791E09" w:rsidRDefault="00791E09" w:rsidP="008C6D82">
            <w:pPr>
              <w:rPr>
                <w:snapToGrid w:val="0"/>
                <w:sz w:val="24"/>
                <w:szCs w:val="24"/>
                <w:lang w:eastAsia="ru-RU"/>
              </w:rPr>
            </w:pPr>
            <w:r w:rsidRPr="00791E09">
              <w:rPr>
                <w:snapToGrid w:val="0"/>
                <w:sz w:val="24"/>
                <w:szCs w:val="24"/>
                <w:lang w:eastAsia="ru-RU"/>
              </w:rPr>
              <w:lastRenderedPageBreak/>
              <w:t>Всего:</w:t>
            </w:r>
          </w:p>
        </w:tc>
        <w:tc>
          <w:tcPr>
            <w:tcW w:w="1833" w:type="dxa"/>
          </w:tcPr>
          <w:p w14:paraId="01D70A61" w14:textId="77777777" w:rsidR="00791E09" w:rsidRPr="00791E09" w:rsidRDefault="00791E09" w:rsidP="008C6D82">
            <w:pPr>
              <w:jc w:val="center"/>
              <w:rPr>
                <w:sz w:val="22"/>
                <w:szCs w:val="22"/>
              </w:rPr>
            </w:pPr>
            <w:r w:rsidRPr="00791E09">
              <w:rPr>
                <w:sz w:val="22"/>
                <w:szCs w:val="22"/>
              </w:rPr>
              <w:t>26 207,16</w:t>
            </w:r>
          </w:p>
        </w:tc>
        <w:tc>
          <w:tcPr>
            <w:tcW w:w="1206" w:type="dxa"/>
          </w:tcPr>
          <w:p w14:paraId="31B5DD37" w14:textId="77777777" w:rsidR="00791E09" w:rsidRPr="00791E09" w:rsidRDefault="00791E09" w:rsidP="008C6D82">
            <w:pPr>
              <w:jc w:val="center"/>
              <w:rPr>
                <w:sz w:val="22"/>
                <w:szCs w:val="22"/>
              </w:rPr>
            </w:pPr>
            <w:r w:rsidRPr="00791E09">
              <w:rPr>
                <w:sz w:val="22"/>
                <w:szCs w:val="22"/>
              </w:rPr>
              <w:t>9 010,04</w:t>
            </w:r>
          </w:p>
        </w:tc>
        <w:tc>
          <w:tcPr>
            <w:tcW w:w="1295" w:type="dxa"/>
          </w:tcPr>
          <w:p w14:paraId="28F466BE" w14:textId="77777777" w:rsidR="00791E09" w:rsidRPr="00791E09" w:rsidRDefault="00791E09" w:rsidP="008C6D82">
            <w:pPr>
              <w:jc w:val="center"/>
              <w:rPr>
                <w:sz w:val="22"/>
                <w:szCs w:val="22"/>
              </w:rPr>
            </w:pPr>
            <w:r w:rsidRPr="00791E09">
              <w:rPr>
                <w:sz w:val="22"/>
                <w:szCs w:val="22"/>
              </w:rPr>
              <w:t>8 569,38</w:t>
            </w:r>
          </w:p>
        </w:tc>
        <w:tc>
          <w:tcPr>
            <w:tcW w:w="1643" w:type="dxa"/>
          </w:tcPr>
          <w:p w14:paraId="431656BF" w14:textId="77777777" w:rsidR="00791E09" w:rsidRPr="00791E09" w:rsidRDefault="00791E09" w:rsidP="008C6D82">
            <w:pPr>
              <w:jc w:val="center"/>
              <w:rPr>
                <w:sz w:val="22"/>
                <w:szCs w:val="22"/>
              </w:rPr>
            </w:pPr>
            <w:r w:rsidRPr="00791E09">
              <w:rPr>
                <w:sz w:val="22"/>
                <w:szCs w:val="22"/>
              </w:rPr>
              <w:t>8 627,74</w:t>
            </w:r>
          </w:p>
        </w:tc>
      </w:tr>
      <w:tr w:rsidR="00791E09" w:rsidRPr="00791E09" w14:paraId="1D4B4750" w14:textId="77777777" w:rsidTr="008C6D82">
        <w:trPr>
          <w:trHeight w:val="126"/>
        </w:trPr>
        <w:tc>
          <w:tcPr>
            <w:tcW w:w="2241" w:type="dxa"/>
            <w:vMerge/>
            <w:vAlign w:val="center"/>
          </w:tcPr>
          <w:p w14:paraId="76AAEC27" w14:textId="77777777" w:rsidR="00791E09" w:rsidRPr="00791E09" w:rsidRDefault="00791E09" w:rsidP="008C6D82">
            <w:pPr>
              <w:jc w:val="center"/>
              <w:rPr>
                <w:bCs/>
                <w:iCs/>
                <w:color w:val="000000"/>
                <w:sz w:val="24"/>
                <w:szCs w:val="24"/>
              </w:rPr>
            </w:pPr>
          </w:p>
        </w:tc>
        <w:tc>
          <w:tcPr>
            <w:tcW w:w="3422" w:type="dxa"/>
            <w:vMerge/>
            <w:vAlign w:val="center"/>
          </w:tcPr>
          <w:p w14:paraId="16327C8C" w14:textId="77777777" w:rsidR="00791E09" w:rsidRPr="00791E09" w:rsidRDefault="00791E09" w:rsidP="008C6D82">
            <w:pPr>
              <w:rPr>
                <w:bCs/>
                <w:iCs/>
                <w:color w:val="000000"/>
                <w:sz w:val="24"/>
                <w:szCs w:val="24"/>
              </w:rPr>
            </w:pPr>
          </w:p>
        </w:tc>
        <w:tc>
          <w:tcPr>
            <w:tcW w:w="3953" w:type="dxa"/>
          </w:tcPr>
          <w:p w14:paraId="29E0BB63"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2D81851B" w14:textId="77777777" w:rsidR="00791E09" w:rsidRPr="00791E09" w:rsidRDefault="00791E09" w:rsidP="008C6D82">
            <w:pPr>
              <w:jc w:val="center"/>
              <w:rPr>
                <w:sz w:val="22"/>
                <w:szCs w:val="22"/>
              </w:rPr>
            </w:pPr>
          </w:p>
        </w:tc>
        <w:tc>
          <w:tcPr>
            <w:tcW w:w="1206" w:type="dxa"/>
          </w:tcPr>
          <w:p w14:paraId="5CDC22DD" w14:textId="77777777" w:rsidR="00791E09" w:rsidRPr="00791E09" w:rsidRDefault="00791E09" w:rsidP="008C6D82">
            <w:pPr>
              <w:jc w:val="center"/>
              <w:rPr>
                <w:sz w:val="22"/>
                <w:szCs w:val="22"/>
              </w:rPr>
            </w:pPr>
          </w:p>
        </w:tc>
        <w:tc>
          <w:tcPr>
            <w:tcW w:w="1295" w:type="dxa"/>
          </w:tcPr>
          <w:p w14:paraId="0432721F" w14:textId="77777777" w:rsidR="00791E09" w:rsidRPr="00791E09" w:rsidRDefault="00791E09" w:rsidP="008C6D82">
            <w:pPr>
              <w:jc w:val="center"/>
              <w:rPr>
                <w:sz w:val="22"/>
                <w:szCs w:val="22"/>
              </w:rPr>
            </w:pPr>
          </w:p>
        </w:tc>
        <w:tc>
          <w:tcPr>
            <w:tcW w:w="1643" w:type="dxa"/>
          </w:tcPr>
          <w:p w14:paraId="1E50D014" w14:textId="77777777" w:rsidR="00791E09" w:rsidRPr="00791E09" w:rsidRDefault="00791E09" w:rsidP="008C6D82">
            <w:pPr>
              <w:jc w:val="center"/>
              <w:rPr>
                <w:sz w:val="22"/>
                <w:szCs w:val="22"/>
              </w:rPr>
            </w:pPr>
          </w:p>
        </w:tc>
      </w:tr>
      <w:tr w:rsidR="00791E09" w:rsidRPr="00791E09" w14:paraId="5DF69F28" w14:textId="77777777" w:rsidTr="008C6D82">
        <w:trPr>
          <w:trHeight w:val="151"/>
        </w:trPr>
        <w:tc>
          <w:tcPr>
            <w:tcW w:w="2241" w:type="dxa"/>
            <w:vMerge/>
            <w:vAlign w:val="center"/>
          </w:tcPr>
          <w:p w14:paraId="6BFB9CCE" w14:textId="77777777" w:rsidR="00791E09" w:rsidRPr="00791E09" w:rsidRDefault="00791E09" w:rsidP="008C6D82">
            <w:pPr>
              <w:jc w:val="center"/>
              <w:rPr>
                <w:bCs/>
                <w:iCs/>
                <w:color w:val="000000"/>
                <w:sz w:val="24"/>
                <w:szCs w:val="24"/>
              </w:rPr>
            </w:pPr>
          </w:p>
        </w:tc>
        <w:tc>
          <w:tcPr>
            <w:tcW w:w="3422" w:type="dxa"/>
            <w:vMerge/>
            <w:vAlign w:val="center"/>
          </w:tcPr>
          <w:p w14:paraId="2EBB7563" w14:textId="77777777" w:rsidR="00791E09" w:rsidRPr="00791E09" w:rsidRDefault="00791E09" w:rsidP="008C6D82">
            <w:pPr>
              <w:rPr>
                <w:bCs/>
                <w:iCs/>
                <w:color w:val="000000"/>
                <w:sz w:val="24"/>
                <w:szCs w:val="24"/>
              </w:rPr>
            </w:pPr>
          </w:p>
        </w:tc>
        <w:tc>
          <w:tcPr>
            <w:tcW w:w="3953" w:type="dxa"/>
          </w:tcPr>
          <w:p w14:paraId="689315D4"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6DB94F10" w14:textId="77777777" w:rsidR="00791E09" w:rsidRPr="00791E09" w:rsidRDefault="00791E09" w:rsidP="008C6D82">
            <w:pPr>
              <w:jc w:val="center"/>
              <w:rPr>
                <w:sz w:val="22"/>
                <w:szCs w:val="22"/>
              </w:rPr>
            </w:pPr>
          </w:p>
        </w:tc>
        <w:tc>
          <w:tcPr>
            <w:tcW w:w="1206" w:type="dxa"/>
          </w:tcPr>
          <w:p w14:paraId="791B0BF9" w14:textId="77777777" w:rsidR="00791E09" w:rsidRPr="00791E09" w:rsidRDefault="00791E09" w:rsidP="008C6D82">
            <w:pPr>
              <w:jc w:val="center"/>
              <w:rPr>
                <w:sz w:val="22"/>
                <w:szCs w:val="22"/>
              </w:rPr>
            </w:pPr>
          </w:p>
        </w:tc>
        <w:tc>
          <w:tcPr>
            <w:tcW w:w="1295" w:type="dxa"/>
          </w:tcPr>
          <w:p w14:paraId="1DA756B4" w14:textId="77777777" w:rsidR="00791E09" w:rsidRPr="00791E09" w:rsidRDefault="00791E09" w:rsidP="008C6D82">
            <w:pPr>
              <w:jc w:val="center"/>
              <w:rPr>
                <w:sz w:val="22"/>
                <w:szCs w:val="22"/>
              </w:rPr>
            </w:pPr>
          </w:p>
        </w:tc>
        <w:tc>
          <w:tcPr>
            <w:tcW w:w="1643" w:type="dxa"/>
          </w:tcPr>
          <w:p w14:paraId="37B60BFC" w14:textId="77777777" w:rsidR="00791E09" w:rsidRPr="00791E09" w:rsidRDefault="00791E09" w:rsidP="008C6D82">
            <w:pPr>
              <w:jc w:val="center"/>
              <w:rPr>
                <w:sz w:val="22"/>
                <w:szCs w:val="22"/>
              </w:rPr>
            </w:pPr>
          </w:p>
        </w:tc>
      </w:tr>
      <w:tr w:rsidR="00791E09" w:rsidRPr="00791E09" w14:paraId="7AEEDD34" w14:textId="77777777" w:rsidTr="008C6D82">
        <w:trPr>
          <w:trHeight w:val="104"/>
        </w:trPr>
        <w:tc>
          <w:tcPr>
            <w:tcW w:w="2241" w:type="dxa"/>
            <w:vMerge/>
            <w:vAlign w:val="center"/>
          </w:tcPr>
          <w:p w14:paraId="5944AEDA" w14:textId="77777777" w:rsidR="00791E09" w:rsidRPr="00791E09" w:rsidRDefault="00791E09" w:rsidP="008C6D82">
            <w:pPr>
              <w:jc w:val="center"/>
              <w:rPr>
                <w:bCs/>
                <w:iCs/>
                <w:color w:val="000000"/>
                <w:sz w:val="24"/>
                <w:szCs w:val="24"/>
              </w:rPr>
            </w:pPr>
          </w:p>
        </w:tc>
        <w:tc>
          <w:tcPr>
            <w:tcW w:w="3422" w:type="dxa"/>
            <w:vMerge/>
            <w:vAlign w:val="center"/>
          </w:tcPr>
          <w:p w14:paraId="3AF4BB8F" w14:textId="77777777" w:rsidR="00791E09" w:rsidRPr="00791E09" w:rsidRDefault="00791E09" w:rsidP="008C6D82">
            <w:pPr>
              <w:rPr>
                <w:bCs/>
                <w:iCs/>
                <w:color w:val="000000"/>
                <w:sz w:val="24"/>
                <w:szCs w:val="24"/>
              </w:rPr>
            </w:pPr>
          </w:p>
        </w:tc>
        <w:tc>
          <w:tcPr>
            <w:tcW w:w="3953" w:type="dxa"/>
          </w:tcPr>
          <w:p w14:paraId="59CC3909"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0AB4F12E" w14:textId="77777777" w:rsidR="00791E09" w:rsidRPr="00791E09" w:rsidRDefault="00791E09" w:rsidP="008C6D82">
            <w:pPr>
              <w:jc w:val="center"/>
              <w:rPr>
                <w:sz w:val="22"/>
                <w:szCs w:val="22"/>
              </w:rPr>
            </w:pPr>
            <w:r w:rsidRPr="00791E09">
              <w:rPr>
                <w:sz w:val="22"/>
                <w:szCs w:val="22"/>
              </w:rPr>
              <w:t>22 946,37</w:t>
            </w:r>
          </w:p>
        </w:tc>
        <w:tc>
          <w:tcPr>
            <w:tcW w:w="1206" w:type="dxa"/>
          </w:tcPr>
          <w:p w14:paraId="5A951C32" w14:textId="77777777" w:rsidR="00791E09" w:rsidRPr="00791E09" w:rsidRDefault="00791E09" w:rsidP="008C6D82">
            <w:pPr>
              <w:jc w:val="center"/>
              <w:rPr>
                <w:sz w:val="22"/>
                <w:szCs w:val="22"/>
              </w:rPr>
            </w:pPr>
            <w:r w:rsidRPr="00791E09">
              <w:rPr>
                <w:sz w:val="22"/>
                <w:szCs w:val="22"/>
              </w:rPr>
              <w:t>8 005,77</w:t>
            </w:r>
          </w:p>
        </w:tc>
        <w:tc>
          <w:tcPr>
            <w:tcW w:w="1295" w:type="dxa"/>
          </w:tcPr>
          <w:p w14:paraId="256783A1" w14:textId="77777777" w:rsidR="00791E09" w:rsidRPr="00791E09" w:rsidRDefault="00791E09" w:rsidP="008C6D82">
            <w:pPr>
              <w:jc w:val="center"/>
              <w:rPr>
                <w:sz w:val="22"/>
                <w:szCs w:val="22"/>
              </w:rPr>
            </w:pPr>
            <w:r w:rsidRPr="00791E09">
              <w:rPr>
                <w:sz w:val="22"/>
                <w:szCs w:val="22"/>
              </w:rPr>
              <w:t>7 482,00</w:t>
            </w:r>
          </w:p>
        </w:tc>
        <w:tc>
          <w:tcPr>
            <w:tcW w:w="1643" w:type="dxa"/>
          </w:tcPr>
          <w:p w14:paraId="0F318CAF" w14:textId="77777777" w:rsidR="00791E09" w:rsidRPr="00791E09" w:rsidRDefault="00791E09" w:rsidP="008C6D82">
            <w:pPr>
              <w:jc w:val="center"/>
              <w:rPr>
                <w:sz w:val="22"/>
                <w:szCs w:val="22"/>
              </w:rPr>
            </w:pPr>
            <w:r w:rsidRPr="00791E09">
              <w:rPr>
                <w:sz w:val="22"/>
                <w:szCs w:val="22"/>
              </w:rPr>
              <w:t>7 458,60</w:t>
            </w:r>
          </w:p>
        </w:tc>
      </w:tr>
      <w:tr w:rsidR="00791E09" w:rsidRPr="00791E09" w14:paraId="4511655F" w14:textId="77777777" w:rsidTr="008C6D82">
        <w:trPr>
          <w:trHeight w:val="280"/>
        </w:trPr>
        <w:tc>
          <w:tcPr>
            <w:tcW w:w="2241" w:type="dxa"/>
            <w:vMerge/>
            <w:vAlign w:val="center"/>
          </w:tcPr>
          <w:p w14:paraId="38A9069B" w14:textId="77777777" w:rsidR="00791E09" w:rsidRPr="00791E09" w:rsidRDefault="00791E09" w:rsidP="008C6D82">
            <w:pPr>
              <w:jc w:val="center"/>
              <w:rPr>
                <w:bCs/>
                <w:iCs/>
                <w:color w:val="000000"/>
                <w:sz w:val="24"/>
                <w:szCs w:val="24"/>
              </w:rPr>
            </w:pPr>
          </w:p>
        </w:tc>
        <w:tc>
          <w:tcPr>
            <w:tcW w:w="3422" w:type="dxa"/>
            <w:vMerge/>
            <w:vAlign w:val="center"/>
          </w:tcPr>
          <w:p w14:paraId="476F45BE" w14:textId="77777777" w:rsidR="00791E09" w:rsidRPr="00791E09" w:rsidRDefault="00791E09" w:rsidP="008C6D82">
            <w:pPr>
              <w:rPr>
                <w:bCs/>
                <w:iCs/>
                <w:color w:val="000000"/>
                <w:sz w:val="24"/>
                <w:szCs w:val="24"/>
              </w:rPr>
            </w:pPr>
          </w:p>
        </w:tc>
        <w:tc>
          <w:tcPr>
            <w:tcW w:w="3953" w:type="dxa"/>
          </w:tcPr>
          <w:p w14:paraId="12D37746"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55936576" w14:textId="77777777" w:rsidR="00791E09" w:rsidRPr="00791E09" w:rsidRDefault="00791E09" w:rsidP="008C6D82">
            <w:pPr>
              <w:jc w:val="center"/>
              <w:rPr>
                <w:sz w:val="22"/>
                <w:szCs w:val="22"/>
              </w:rPr>
            </w:pPr>
            <w:r w:rsidRPr="00791E09">
              <w:rPr>
                <w:sz w:val="22"/>
                <w:szCs w:val="22"/>
              </w:rPr>
              <w:t>3 260,79</w:t>
            </w:r>
          </w:p>
        </w:tc>
        <w:tc>
          <w:tcPr>
            <w:tcW w:w="1206" w:type="dxa"/>
          </w:tcPr>
          <w:p w14:paraId="12A84014" w14:textId="77777777" w:rsidR="00791E09" w:rsidRPr="00791E09" w:rsidRDefault="00791E09" w:rsidP="008C6D82">
            <w:pPr>
              <w:jc w:val="center"/>
              <w:rPr>
                <w:sz w:val="22"/>
                <w:szCs w:val="22"/>
              </w:rPr>
            </w:pPr>
            <w:r w:rsidRPr="00791E09">
              <w:rPr>
                <w:sz w:val="22"/>
                <w:szCs w:val="22"/>
              </w:rPr>
              <w:t>1 004,27</w:t>
            </w:r>
          </w:p>
        </w:tc>
        <w:tc>
          <w:tcPr>
            <w:tcW w:w="1295" w:type="dxa"/>
          </w:tcPr>
          <w:p w14:paraId="5BAEFB6F" w14:textId="77777777" w:rsidR="00791E09" w:rsidRPr="00791E09" w:rsidRDefault="00791E09" w:rsidP="008C6D82">
            <w:pPr>
              <w:jc w:val="center"/>
              <w:rPr>
                <w:sz w:val="22"/>
                <w:szCs w:val="22"/>
              </w:rPr>
            </w:pPr>
            <w:r w:rsidRPr="00791E09">
              <w:rPr>
                <w:sz w:val="22"/>
                <w:szCs w:val="22"/>
              </w:rPr>
              <w:t>1 087,38</w:t>
            </w:r>
          </w:p>
        </w:tc>
        <w:tc>
          <w:tcPr>
            <w:tcW w:w="1643" w:type="dxa"/>
          </w:tcPr>
          <w:p w14:paraId="62F0A5B1" w14:textId="77777777" w:rsidR="00791E09" w:rsidRPr="00791E09" w:rsidRDefault="00791E09" w:rsidP="008C6D82">
            <w:pPr>
              <w:jc w:val="center"/>
              <w:rPr>
                <w:sz w:val="22"/>
                <w:szCs w:val="22"/>
              </w:rPr>
            </w:pPr>
            <w:r w:rsidRPr="00791E09">
              <w:rPr>
                <w:sz w:val="22"/>
                <w:szCs w:val="22"/>
              </w:rPr>
              <w:t>1 169,14</w:t>
            </w:r>
          </w:p>
        </w:tc>
      </w:tr>
      <w:tr w:rsidR="00791E09" w:rsidRPr="00791E09" w14:paraId="3DE3897B" w14:textId="77777777" w:rsidTr="008C6D82">
        <w:trPr>
          <w:trHeight w:val="258"/>
        </w:trPr>
        <w:tc>
          <w:tcPr>
            <w:tcW w:w="2241" w:type="dxa"/>
            <w:vMerge/>
            <w:vAlign w:val="center"/>
          </w:tcPr>
          <w:p w14:paraId="476AC0D5" w14:textId="77777777" w:rsidR="00791E09" w:rsidRPr="00791E09" w:rsidRDefault="00791E09" w:rsidP="008C6D82">
            <w:pPr>
              <w:jc w:val="center"/>
              <w:rPr>
                <w:bCs/>
                <w:iCs/>
                <w:color w:val="000000"/>
                <w:sz w:val="24"/>
                <w:szCs w:val="24"/>
              </w:rPr>
            </w:pPr>
          </w:p>
        </w:tc>
        <w:tc>
          <w:tcPr>
            <w:tcW w:w="3422" w:type="dxa"/>
            <w:vMerge/>
            <w:vAlign w:val="center"/>
          </w:tcPr>
          <w:p w14:paraId="6574849E" w14:textId="77777777" w:rsidR="00791E09" w:rsidRPr="00791E09" w:rsidRDefault="00791E09" w:rsidP="008C6D82">
            <w:pPr>
              <w:rPr>
                <w:bCs/>
                <w:iCs/>
                <w:color w:val="000000"/>
                <w:sz w:val="24"/>
                <w:szCs w:val="24"/>
              </w:rPr>
            </w:pPr>
          </w:p>
        </w:tc>
        <w:tc>
          <w:tcPr>
            <w:tcW w:w="3953" w:type="dxa"/>
          </w:tcPr>
          <w:p w14:paraId="4210880D"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0F402EB8"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2C4D1413"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2407DE77"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CEE5298"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8F132C6" w14:textId="77777777" w:rsidTr="008C6D82">
        <w:trPr>
          <w:trHeight w:val="280"/>
        </w:trPr>
        <w:tc>
          <w:tcPr>
            <w:tcW w:w="2241" w:type="dxa"/>
            <w:vMerge/>
            <w:vAlign w:val="center"/>
          </w:tcPr>
          <w:p w14:paraId="5D1DFB9D" w14:textId="77777777" w:rsidR="00791E09" w:rsidRPr="00791E09" w:rsidRDefault="00791E09" w:rsidP="008C6D82">
            <w:pPr>
              <w:jc w:val="center"/>
              <w:rPr>
                <w:bCs/>
                <w:iCs/>
                <w:color w:val="000000"/>
                <w:sz w:val="24"/>
                <w:szCs w:val="24"/>
              </w:rPr>
            </w:pPr>
          </w:p>
        </w:tc>
        <w:tc>
          <w:tcPr>
            <w:tcW w:w="3422" w:type="dxa"/>
            <w:vMerge/>
            <w:vAlign w:val="center"/>
          </w:tcPr>
          <w:p w14:paraId="624A9E42" w14:textId="77777777" w:rsidR="00791E09" w:rsidRPr="00791E09" w:rsidRDefault="00791E09" w:rsidP="008C6D82">
            <w:pPr>
              <w:rPr>
                <w:bCs/>
                <w:iCs/>
                <w:color w:val="000000"/>
                <w:sz w:val="24"/>
                <w:szCs w:val="24"/>
              </w:rPr>
            </w:pPr>
          </w:p>
        </w:tc>
        <w:tc>
          <w:tcPr>
            <w:tcW w:w="3953" w:type="dxa"/>
          </w:tcPr>
          <w:p w14:paraId="63A63D37"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7B874EC1"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10E531E9"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3B86B6C"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4FDD56B"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6452327" w14:textId="77777777" w:rsidTr="008C6D82">
        <w:trPr>
          <w:trHeight w:val="327"/>
        </w:trPr>
        <w:tc>
          <w:tcPr>
            <w:tcW w:w="2241" w:type="dxa"/>
            <w:vMerge w:val="restart"/>
            <w:vAlign w:val="center"/>
          </w:tcPr>
          <w:p w14:paraId="0835CC05" w14:textId="77777777" w:rsidR="00791E09" w:rsidRPr="00791E09" w:rsidRDefault="00791E09" w:rsidP="008C6D82">
            <w:pPr>
              <w:rPr>
                <w:b/>
                <w:bCs/>
                <w:i/>
                <w:iCs/>
                <w:sz w:val="24"/>
                <w:szCs w:val="24"/>
                <w:lang w:eastAsia="ru-RU"/>
              </w:rPr>
            </w:pPr>
          </w:p>
          <w:p w14:paraId="12E0997C" w14:textId="77777777" w:rsidR="00791E09" w:rsidRPr="00791E09" w:rsidRDefault="00791E09" w:rsidP="008C6D82">
            <w:pPr>
              <w:pStyle w:val="aff2"/>
              <w:spacing w:line="276" w:lineRule="auto"/>
              <w:rPr>
                <w:rFonts w:ascii="Times New Roman" w:hAnsi="Times New Roman" w:cs="Times New Roman"/>
              </w:rPr>
            </w:pPr>
            <w:r w:rsidRPr="00791E09">
              <w:rPr>
                <w:rFonts w:ascii="Times New Roman" w:hAnsi="Times New Roman" w:cs="Times New Roman"/>
              </w:rPr>
              <w:t xml:space="preserve">Основные </w:t>
            </w:r>
          </w:p>
          <w:p w14:paraId="4D6CF054" w14:textId="77777777" w:rsidR="00791E09" w:rsidRPr="00791E09" w:rsidRDefault="00791E09" w:rsidP="008C6D82">
            <w:pPr>
              <w:pStyle w:val="aff2"/>
              <w:spacing w:line="276" w:lineRule="auto"/>
              <w:rPr>
                <w:rFonts w:ascii="Times New Roman" w:hAnsi="Times New Roman" w:cs="Times New Roman"/>
              </w:rPr>
            </w:pPr>
            <w:r w:rsidRPr="00791E09">
              <w:rPr>
                <w:rFonts w:ascii="Times New Roman" w:hAnsi="Times New Roman" w:cs="Times New Roman"/>
              </w:rPr>
              <w:t>мероприятия 2.2.1.</w:t>
            </w:r>
          </w:p>
          <w:p w14:paraId="674CAEE3" w14:textId="77777777" w:rsidR="00791E09" w:rsidRPr="00791E09" w:rsidRDefault="00791E09" w:rsidP="008C6D82">
            <w:pPr>
              <w:rPr>
                <w:sz w:val="24"/>
                <w:szCs w:val="24"/>
              </w:rPr>
            </w:pPr>
          </w:p>
          <w:p w14:paraId="03DE3BA5" w14:textId="77777777" w:rsidR="00791E09" w:rsidRPr="00791E09" w:rsidRDefault="00791E09" w:rsidP="008C6D82">
            <w:pPr>
              <w:rPr>
                <w:b/>
                <w:bCs/>
                <w:i/>
                <w:iCs/>
                <w:sz w:val="24"/>
                <w:szCs w:val="24"/>
                <w:lang w:eastAsia="ru-RU"/>
              </w:rPr>
            </w:pPr>
          </w:p>
        </w:tc>
        <w:tc>
          <w:tcPr>
            <w:tcW w:w="3422" w:type="dxa"/>
            <w:vMerge w:val="restart"/>
            <w:vAlign w:val="center"/>
          </w:tcPr>
          <w:p w14:paraId="7FA2E21C" w14:textId="77777777" w:rsidR="00791E09" w:rsidRPr="00791E09" w:rsidRDefault="00791E09" w:rsidP="008C6D82">
            <w:pPr>
              <w:rPr>
                <w:b/>
                <w:bCs/>
                <w:i/>
                <w:iCs/>
                <w:sz w:val="24"/>
                <w:szCs w:val="24"/>
                <w:lang w:eastAsia="ru-RU"/>
              </w:rPr>
            </w:pPr>
          </w:p>
          <w:p w14:paraId="26C93CB7" w14:textId="77777777" w:rsidR="00791E09" w:rsidRPr="00791E09" w:rsidRDefault="00791E09" w:rsidP="008C6D82">
            <w:pPr>
              <w:rPr>
                <w:b/>
                <w:bCs/>
                <w:i/>
                <w:iCs/>
                <w:sz w:val="24"/>
                <w:szCs w:val="24"/>
                <w:lang w:eastAsia="ru-RU"/>
              </w:rPr>
            </w:pPr>
            <w:r w:rsidRPr="00791E09">
              <w:rPr>
                <w:sz w:val="24"/>
                <w:szCs w:val="24"/>
              </w:rPr>
              <w:t>Оказание муниципальных услуг (выполнение работ) учреждениями физкультурно-спортивной направленности</w:t>
            </w:r>
          </w:p>
        </w:tc>
        <w:tc>
          <w:tcPr>
            <w:tcW w:w="3953" w:type="dxa"/>
          </w:tcPr>
          <w:p w14:paraId="112B0BBB"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3B6DB0D8" w14:textId="77777777" w:rsidR="00791E09" w:rsidRPr="00791E09" w:rsidRDefault="00791E09" w:rsidP="008C6D82">
            <w:pPr>
              <w:jc w:val="center"/>
              <w:rPr>
                <w:sz w:val="22"/>
                <w:szCs w:val="22"/>
              </w:rPr>
            </w:pPr>
            <w:r w:rsidRPr="00791E09">
              <w:rPr>
                <w:sz w:val="22"/>
                <w:szCs w:val="22"/>
              </w:rPr>
              <w:t>25 927,16</w:t>
            </w:r>
          </w:p>
        </w:tc>
        <w:tc>
          <w:tcPr>
            <w:tcW w:w="1206" w:type="dxa"/>
          </w:tcPr>
          <w:p w14:paraId="7A2612E0" w14:textId="77777777" w:rsidR="00791E09" w:rsidRPr="00791E09" w:rsidRDefault="00791E09" w:rsidP="008C6D82">
            <w:pPr>
              <w:jc w:val="center"/>
              <w:rPr>
                <w:bCs/>
                <w:iCs/>
                <w:sz w:val="22"/>
                <w:szCs w:val="22"/>
              </w:rPr>
            </w:pPr>
            <w:r w:rsidRPr="00791E09">
              <w:rPr>
                <w:bCs/>
                <w:iCs/>
                <w:sz w:val="22"/>
                <w:szCs w:val="22"/>
              </w:rPr>
              <w:t>8 730,04</w:t>
            </w:r>
          </w:p>
        </w:tc>
        <w:tc>
          <w:tcPr>
            <w:tcW w:w="1295" w:type="dxa"/>
          </w:tcPr>
          <w:p w14:paraId="21AF155C" w14:textId="77777777" w:rsidR="00791E09" w:rsidRPr="00791E09" w:rsidRDefault="00791E09" w:rsidP="008C6D82">
            <w:pPr>
              <w:jc w:val="center"/>
              <w:rPr>
                <w:bCs/>
                <w:iCs/>
                <w:sz w:val="22"/>
                <w:szCs w:val="22"/>
              </w:rPr>
            </w:pPr>
            <w:r w:rsidRPr="00791E09">
              <w:rPr>
                <w:bCs/>
                <w:iCs/>
                <w:sz w:val="22"/>
                <w:szCs w:val="22"/>
              </w:rPr>
              <w:t>8 569,38</w:t>
            </w:r>
          </w:p>
        </w:tc>
        <w:tc>
          <w:tcPr>
            <w:tcW w:w="1643" w:type="dxa"/>
          </w:tcPr>
          <w:p w14:paraId="54D3392C" w14:textId="77777777" w:rsidR="00791E09" w:rsidRPr="00791E09" w:rsidRDefault="00791E09" w:rsidP="008C6D82">
            <w:pPr>
              <w:jc w:val="center"/>
              <w:rPr>
                <w:bCs/>
                <w:iCs/>
                <w:sz w:val="22"/>
                <w:szCs w:val="22"/>
              </w:rPr>
            </w:pPr>
            <w:r w:rsidRPr="00791E09">
              <w:rPr>
                <w:bCs/>
                <w:iCs/>
                <w:sz w:val="22"/>
                <w:szCs w:val="22"/>
              </w:rPr>
              <w:t>8 627,74</w:t>
            </w:r>
          </w:p>
        </w:tc>
      </w:tr>
      <w:tr w:rsidR="00791E09" w:rsidRPr="00791E09" w14:paraId="6175DB82" w14:textId="77777777" w:rsidTr="008C6D82">
        <w:trPr>
          <w:trHeight w:val="172"/>
        </w:trPr>
        <w:tc>
          <w:tcPr>
            <w:tcW w:w="2241" w:type="dxa"/>
            <w:vMerge/>
          </w:tcPr>
          <w:p w14:paraId="656264A9" w14:textId="77777777" w:rsidR="00791E09" w:rsidRPr="00791E09" w:rsidRDefault="00791E09" w:rsidP="008C6D82">
            <w:pPr>
              <w:jc w:val="center"/>
              <w:rPr>
                <w:bCs/>
                <w:iCs/>
                <w:color w:val="000000"/>
                <w:sz w:val="24"/>
                <w:szCs w:val="24"/>
              </w:rPr>
            </w:pPr>
          </w:p>
        </w:tc>
        <w:tc>
          <w:tcPr>
            <w:tcW w:w="3422" w:type="dxa"/>
            <w:vMerge/>
          </w:tcPr>
          <w:p w14:paraId="0ABC8AE7" w14:textId="77777777" w:rsidR="00791E09" w:rsidRPr="00791E09" w:rsidRDefault="00791E09" w:rsidP="008C6D82">
            <w:pPr>
              <w:rPr>
                <w:bCs/>
                <w:iCs/>
                <w:color w:val="000000"/>
                <w:sz w:val="24"/>
                <w:szCs w:val="24"/>
              </w:rPr>
            </w:pPr>
          </w:p>
        </w:tc>
        <w:tc>
          <w:tcPr>
            <w:tcW w:w="3953" w:type="dxa"/>
          </w:tcPr>
          <w:p w14:paraId="7E297BC8"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187EACE2" w14:textId="77777777" w:rsidR="00791E09" w:rsidRPr="00791E09" w:rsidRDefault="00791E09" w:rsidP="008C6D82">
            <w:pPr>
              <w:jc w:val="center"/>
              <w:rPr>
                <w:sz w:val="22"/>
                <w:szCs w:val="22"/>
              </w:rPr>
            </w:pPr>
          </w:p>
        </w:tc>
        <w:tc>
          <w:tcPr>
            <w:tcW w:w="1206" w:type="dxa"/>
          </w:tcPr>
          <w:p w14:paraId="4EBB0C14" w14:textId="77777777" w:rsidR="00791E09" w:rsidRPr="00791E09" w:rsidRDefault="00791E09" w:rsidP="008C6D82">
            <w:pPr>
              <w:jc w:val="center"/>
              <w:rPr>
                <w:sz w:val="22"/>
                <w:szCs w:val="22"/>
              </w:rPr>
            </w:pPr>
          </w:p>
        </w:tc>
        <w:tc>
          <w:tcPr>
            <w:tcW w:w="1295" w:type="dxa"/>
          </w:tcPr>
          <w:p w14:paraId="78CB3B05" w14:textId="77777777" w:rsidR="00791E09" w:rsidRPr="00791E09" w:rsidRDefault="00791E09" w:rsidP="008C6D82">
            <w:pPr>
              <w:jc w:val="center"/>
              <w:rPr>
                <w:sz w:val="22"/>
                <w:szCs w:val="22"/>
              </w:rPr>
            </w:pPr>
          </w:p>
        </w:tc>
        <w:tc>
          <w:tcPr>
            <w:tcW w:w="1643" w:type="dxa"/>
          </w:tcPr>
          <w:p w14:paraId="27A43444" w14:textId="77777777" w:rsidR="00791E09" w:rsidRPr="00791E09" w:rsidRDefault="00791E09" w:rsidP="008C6D82">
            <w:pPr>
              <w:jc w:val="center"/>
              <w:rPr>
                <w:sz w:val="22"/>
                <w:szCs w:val="22"/>
              </w:rPr>
            </w:pPr>
          </w:p>
        </w:tc>
      </w:tr>
      <w:tr w:rsidR="00791E09" w:rsidRPr="00791E09" w14:paraId="0CB95C70" w14:textId="77777777" w:rsidTr="008C6D82">
        <w:trPr>
          <w:trHeight w:val="130"/>
        </w:trPr>
        <w:tc>
          <w:tcPr>
            <w:tcW w:w="2241" w:type="dxa"/>
            <w:vMerge/>
            <w:vAlign w:val="center"/>
          </w:tcPr>
          <w:p w14:paraId="0172FD05" w14:textId="77777777" w:rsidR="00791E09" w:rsidRPr="00791E09" w:rsidRDefault="00791E09" w:rsidP="008C6D82">
            <w:pPr>
              <w:jc w:val="center"/>
              <w:rPr>
                <w:bCs/>
                <w:iCs/>
                <w:color w:val="000000"/>
                <w:sz w:val="24"/>
                <w:szCs w:val="24"/>
              </w:rPr>
            </w:pPr>
          </w:p>
        </w:tc>
        <w:tc>
          <w:tcPr>
            <w:tcW w:w="3422" w:type="dxa"/>
            <w:vMerge/>
            <w:vAlign w:val="center"/>
          </w:tcPr>
          <w:p w14:paraId="336166C8" w14:textId="77777777" w:rsidR="00791E09" w:rsidRPr="00791E09" w:rsidRDefault="00791E09" w:rsidP="008C6D82">
            <w:pPr>
              <w:rPr>
                <w:bCs/>
                <w:iCs/>
                <w:color w:val="000000"/>
                <w:sz w:val="24"/>
                <w:szCs w:val="24"/>
              </w:rPr>
            </w:pPr>
          </w:p>
        </w:tc>
        <w:tc>
          <w:tcPr>
            <w:tcW w:w="3953" w:type="dxa"/>
          </w:tcPr>
          <w:p w14:paraId="3AB0E8D0"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2FE056F5" w14:textId="77777777" w:rsidR="00791E09" w:rsidRPr="00791E09" w:rsidRDefault="00791E09" w:rsidP="008C6D82">
            <w:pPr>
              <w:jc w:val="center"/>
              <w:rPr>
                <w:sz w:val="22"/>
                <w:szCs w:val="22"/>
              </w:rPr>
            </w:pPr>
          </w:p>
        </w:tc>
        <w:tc>
          <w:tcPr>
            <w:tcW w:w="1206" w:type="dxa"/>
          </w:tcPr>
          <w:p w14:paraId="4C74B9A3" w14:textId="77777777" w:rsidR="00791E09" w:rsidRPr="00791E09" w:rsidRDefault="00791E09" w:rsidP="008C6D82">
            <w:pPr>
              <w:jc w:val="center"/>
              <w:rPr>
                <w:sz w:val="22"/>
                <w:szCs w:val="22"/>
              </w:rPr>
            </w:pPr>
          </w:p>
        </w:tc>
        <w:tc>
          <w:tcPr>
            <w:tcW w:w="1295" w:type="dxa"/>
          </w:tcPr>
          <w:p w14:paraId="35028ABE" w14:textId="77777777" w:rsidR="00791E09" w:rsidRPr="00791E09" w:rsidRDefault="00791E09" w:rsidP="008C6D82">
            <w:pPr>
              <w:jc w:val="center"/>
              <w:rPr>
                <w:sz w:val="22"/>
                <w:szCs w:val="22"/>
              </w:rPr>
            </w:pPr>
          </w:p>
        </w:tc>
        <w:tc>
          <w:tcPr>
            <w:tcW w:w="1643" w:type="dxa"/>
          </w:tcPr>
          <w:p w14:paraId="3D915D69" w14:textId="77777777" w:rsidR="00791E09" w:rsidRPr="00791E09" w:rsidRDefault="00791E09" w:rsidP="008C6D82">
            <w:pPr>
              <w:jc w:val="center"/>
              <w:rPr>
                <w:sz w:val="22"/>
                <w:szCs w:val="22"/>
              </w:rPr>
            </w:pPr>
          </w:p>
        </w:tc>
      </w:tr>
      <w:tr w:rsidR="00791E09" w:rsidRPr="00791E09" w14:paraId="24099BC9" w14:textId="77777777" w:rsidTr="008C6D82">
        <w:trPr>
          <w:trHeight w:val="215"/>
        </w:trPr>
        <w:tc>
          <w:tcPr>
            <w:tcW w:w="2241" w:type="dxa"/>
            <w:vMerge/>
            <w:vAlign w:val="center"/>
          </w:tcPr>
          <w:p w14:paraId="3E1BFF9E" w14:textId="77777777" w:rsidR="00791E09" w:rsidRPr="00791E09" w:rsidRDefault="00791E09" w:rsidP="008C6D82">
            <w:pPr>
              <w:jc w:val="center"/>
              <w:rPr>
                <w:bCs/>
                <w:iCs/>
                <w:color w:val="000000"/>
                <w:sz w:val="24"/>
                <w:szCs w:val="24"/>
              </w:rPr>
            </w:pPr>
          </w:p>
        </w:tc>
        <w:tc>
          <w:tcPr>
            <w:tcW w:w="3422" w:type="dxa"/>
            <w:vMerge/>
            <w:vAlign w:val="center"/>
          </w:tcPr>
          <w:p w14:paraId="532A1C73" w14:textId="77777777" w:rsidR="00791E09" w:rsidRPr="00791E09" w:rsidRDefault="00791E09" w:rsidP="008C6D82">
            <w:pPr>
              <w:rPr>
                <w:bCs/>
                <w:iCs/>
                <w:color w:val="000000"/>
                <w:sz w:val="24"/>
                <w:szCs w:val="24"/>
              </w:rPr>
            </w:pPr>
          </w:p>
        </w:tc>
        <w:tc>
          <w:tcPr>
            <w:tcW w:w="3953" w:type="dxa"/>
          </w:tcPr>
          <w:p w14:paraId="11924FA2"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3505A3E3" w14:textId="77777777" w:rsidR="00791E09" w:rsidRPr="00791E09" w:rsidRDefault="00791E09" w:rsidP="008C6D82">
            <w:pPr>
              <w:jc w:val="center"/>
              <w:rPr>
                <w:sz w:val="22"/>
                <w:szCs w:val="22"/>
              </w:rPr>
            </w:pPr>
            <w:r w:rsidRPr="00791E09">
              <w:rPr>
                <w:sz w:val="22"/>
                <w:szCs w:val="22"/>
              </w:rPr>
              <w:t>22 666,37</w:t>
            </w:r>
          </w:p>
        </w:tc>
        <w:tc>
          <w:tcPr>
            <w:tcW w:w="1206" w:type="dxa"/>
          </w:tcPr>
          <w:p w14:paraId="346D117C" w14:textId="77777777" w:rsidR="00791E09" w:rsidRPr="00791E09" w:rsidRDefault="00791E09" w:rsidP="008C6D82">
            <w:pPr>
              <w:jc w:val="center"/>
              <w:rPr>
                <w:bCs/>
                <w:iCs/>
                <w:sz w:val="22"/>
                <w:szCs w:val="22"/>
              </w:rPr>
            </w:pPr>
            <w:r w:rsidRPr="00791E09">
              <w:rPr>
                <w:bCs/>
                <w:iCs/>
                <w:sz w:val="22"/>
                <w:szCs w:val="22"/>
              </w:rPr>
              <w:t>7 725,77</w:t>
            </w:r>
          </w:p>
        </w:tc>
        <w:tc>
          <w:tcPr>
            <w:tcW w:w="1295" w:type="dxa"/>
          </w:tcPr>
          <w:p w14:paraId="5744899A" w14:textId="77777777" w:rsidR="00791E09" w:rsidRPr="00791E09" w:rsidRDefault="00791E09" w:rsidP="008C6D82">
            <w:pPr>
              <w:jc w:val="center"/>
              <w:rPr>
                <w:bCs/>
                <w:iCs/>
                <w:sz w:val="22"/>
                <w:szCs w:val="22"/>
              </w:rPr>
            </w:pPr>
            <w:r w:rsidRPr="00791E09">
              <w:rPr>
                <w:bCs/>
                <w:iCs/>
                <w:sz w:val="22"/>
                <w:szCs w:val="22"/>
              </w:rPr>
              <w:t>7 482,00</w:t>
            </w:r>
          </w:p>
        </w:tc>
        <w:tc>
          <w:tcPr>
            <w:tcW w:w="1643" w:type="dxa"/>
          </w:tcPr>
          <w:p w14:paraId="7B5FC4B0" w14:textId="77777777" w:rsidR="00791E09" w:rsidRPr="00791E09" w:rsidRDefault="00791E09" w:rsidP="008C6D82">
            <w:pPr>
              <w:jc w:val="center"/>
              <w:rPr>
                <w:bCs/>
                <w:iCs/>
                <w:sz w:val="22"/>
                <w:szCs w:val="22"/>
              </w:rPr>
            </w:pPr>
            <w:r w:rsidRPr="00791E09">
              <w:rPr>
                <w:bCs/>
                <w:iCs/>
                <w:sz w:val="22"/>
                <w:szCs w:val="22"/>
              </w:rPr>
              <w:t>7 458,60</w:t>
            </w:r>
          </w:p>
        </w:tc>
      </w:tr>
      <w:tr w:rsidR="00791E09" w:rsidRPr="00791E09" w14:paraId="09A68B72" w14:textId="77777777" w:rsidTr="008C6D82">
        <w:trPr>
          <w:trHeight w:val="301"/>
        </w:trPr>
        <w:tc>
          <w:tcPr>
            <w:tcW w:w="2241" w:type="dxa"/>
            <w:vMerge/>
            <w:vAlign w:val="center"/>
          </w:tcPr>
          <w:p w14:paraId="1FAA2DA3" w14:textId="77777777" w:rsidR="00791E09" w:rsidRPr="00791E09" w:rsidRDefault="00791E09" w:rsidP="008C6D82">
            <w:pPr>
              <w:jc w:val="center"/>
              <w:rPr>
                <w:bCs/>
                <w:iCs/>
                <w:color w:val="000000"/>
                <w:sz w:val="24"/>
                <w:szCs w:val="24"/>
              </w:rPr>
            </w:pPr>
          </w:p>
        </w:tc>
        <w:tc>
          <w:tcPr>
            <w:tcW w:w="3422" w:type="dxa"/>
            <w:vMerge/>
            <w:vAlign w:val="center"/>
          </w:tcPr>
          <w:p w14:paraId="5EA581DB" w14:textId="77777777" w:rsidR="00791E09" w:rsidRPr="00791E09" w:rsidRDefault="00791E09" w:rsidP="008C6D82">
            <w:pPr>
              <w:rPr>
                <w:bCs/>
                <w:iCs/>
                <w:color w:val="000000"/>
                <w:sz w:val="24"/>
                <w:szCs w:val="24"/>
              </w:rPr>
            </w:pPr>
          </w:p>
        </w:tc>
        <w:tc>
          <w:tcPr>
            <w:tcW w:w="3953" w:type="dxa"/>
          </w:tcPr>
          <w:p w14:paraId="0E739EE1"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04A2DBEF" w14:textId="77777777" w:rsidR="00791E09" w:rsidRPr="00791E09" w:rsidRDefault="00791E09" w:rsidP="008C6D82">
            <w:pPr>
              <w:jc w:val="center"/>
              <w:rPr>
                <w:sz w:val="22"/>
                <w:szCs w:val="22"/>
              </w:rPr>
            </w:pPr>
            <w:r w:rsidRPr="00791E09">
              <w:rPr>
                <w:sz w:val="22"/>
                <w:szCs w:val="22"/>
              </w:rPr>
              <w:t>3 260,79</w:t>
            </w:r>
          </w:p>
        </w:tc>
        <w:tc>
          <w:tcPr>
            <w:tcW w:w="1206" w:type="dxa"/>
          </w:tcPr>
          <w:p w14:paraId="76DC0A28" w14:textId="77777777" w:rsidR="00791E09" w:rsidRPr="00791E09" w:rsidRDefault="00791E09" w:rsidP="008C6D82">
            <w:pPr>
              <w:jc w:val="center"/>
              <w:rPr>
                <w:sz w:val="22"/>
                <w:szCs w:val="22"/>
              </w:rPr>
            </w:pPr>
            <w:r w:rsidRPr="00791E09">
              <w:rPr>
                <w:sz w:val="22"/>
                <w:szCs w:val="22"/>
              </w:rPr>
              <w:t>1 004,27</w:t>
            </w:r>
          </w:p>
        </w:tc>
        <w:tc>
          <w:tcPr>
            <w:tcW w:w="1295" w:type="dxa"/>
          </w:tcPr>
          <w:p w14:paraId="727E926B" w14:textId="77777777" w:rsidR="00791E09" w:rsidRPr="00791E09" w:rsidRDefault="00791E09" w:rsidP="008C6D82">
            <w:pPr>
              <w:jc w:val="center"/>
              <w:rPr>
                <w:sz w:val="22"/>
                <w:szCs w:val="22"/>
              </w:rPr>
            </w:pPr>
            <w:r w:rsidRPr="00791E09">
              <w:rPr>
                <w:sz w:val="22"/>
                <w:szCs w:val="22"/>
              </w:rPr>
              <w:t>1 087,38</w:t>
            </w:r>
          </w:p>
        </w:tc>
        <w:tc>
          <w:tcPr>
            <w:tcW w:w="1643" w:type="dxa"/>
          </w:tcPr>
          <w:p w14:paraId="7CC416AB" w14:textId="77777777" w:rsidR="00791E09" w:rsidRPr="00791E09" w:rsidRDefault="00791E09" w:rsidP="008C6D82">
            <w:pPr>
              <w:jc w:val="center"/>
              <w:rPr>
                <w:sz w:val="22"/>
                <w:szCs w:val="22"/>
              </w:rPr>
            </w:pPr>
            <w:r w:rsidRPr="00791E09">
              <w:rPr>
                <w:sz w:val="22"/>
                <w:szCs w:val="22"/>
              </w:rPr>
              <w:t>1 169,14</w:t>
            </w:r>
          </w:p>
        </w:tc>
      </w:tr>
      <w:tr w:rsidR="00791E09" w:rsidRPr="00791E09" w14:paraId="7CE2D67E" w14:textId="77777777" w:rsidTr="008C6D82">
        <w:trPr>
          <w:trHeight w:val="230"/>
        </w:trPr>
        <w:tc>
          <w:tcPr>
            <w:tcW w:w="2241" w:type="dxa"/>
            <w:vMerge/>
            <w:vAlign w:val="center"/>
          </w:tcPr>
          <w:p w14:paraId="5540487D" w14:textId="77777777" w:rsidR="00791E09" w:rsidRPr="00791E09" w:rsidRDefault="00791E09" w:rsidP="008C6D82">
            <w:pPr>
              <w:jc w:val="center"/>
              <w:rPr>
                <w:bCs/>
                <w:iCs/>
                <w:color w:val="000000"/>
                <w:sz w:val="24"/>
                <w:szCs w:val="24"/>
              </w:rPr>
            </w:pPr>
          </w:p>
        </w:tc>
        <w:tc>
          <w:tcPr>
            <w:tcW w:w="3422" w:type="dxa"/>
            <w:vMerge/>
            <w:vAlign w:val="center"/>
          </w:tcPr>
          <w:p w14:paraId="1E29C678" w14:textId="77777777" w:rsidR="00791E09" w:rsidRPr="00791E09" w:rsidRDefault="00791E09" w:rsidP="008C6D82">
            <w:pPr>
              <w:rPr>
                <w:bCs/>
                <w:iCs/>
                <w:color w:val="000000"/>
                <w:sz w:val="24"/>
                <w:szCs w:val="24"/>
              </w:rPr>
            </w:pPr>
          </w:p>
        </w:tc>
        <w:tc>
          <w:tcPr>
            <w:tcW w:w="3953" w:type="dxa"/>
          </w:tcPr>
          <w:p w14:paraId="43AFA204"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43E744AD"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1A4276CB"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02D40A57"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B9D4EC0"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1274A32" w14:textId="77777777" w:rsidTr="008C6D82">
        <w:trPr>
          <w:trHeight w:val="279"/>
        </w:trPr>
        <w:tc>
          <w:tcPr>
            <w:tcW w:w="2241" w:type="dxa"/>
            <w:vMerge/>
            <w:vAlign w:val="center"/>
          </w:tcPr>
          <w:p w14:paraId="254BA034" w14:textId="77777777" w:rsidR="00791E09" w:rsidRPr="00791E09" w:rsidRDefault="00791E09" w:rsidP="008C6D82">
            <w:pPr>
              <w:jc w:val="center"/>
              <w:rPr>
                <w:bCs/>
                <w:iCs/>
                <w:color w:val="000000"/>
                <w:sz w:val="24"/>
                <w:szCs w:val="24"/>
              </w:rPr>
            </w:pPr>
          </w:p>
        </w:tc>
        <w:tc>
          <w:tcPr>
            <w:tcW w:w="3422" w:type="dxa"/>
            <w:vMerge/>
            <w:vAlign w:val="center"/>
          </w:tcPr>
          <w:p w14:paraId="614DAB41" w14:textId="77777777" w:rsidR="00791E09" w:rsidRPr="00791E09" w:rsidRDefault="00791E09" w:rsidP="008C6D82">
            <w:pPr>
              <w:rPr>
                <w:bCs/>
                <w:iCs/>
                <w:color w:val="000000"/>
                <w:sz w:val="24"/>
                <w:szCs w:val="24"/>
              </w:rPr>
            </w:pPr>
          </w:p>
        </w:tc>
        <w:tc>
          <w:tcPr>
            <w:tcW w:w="3953" w:type="dxa"/>
          </w:tcPr>
          <w:p w14:paraId="7BAFB793"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1F226FE0"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72AA664"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0A3DFEC8"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763F7D5"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9E67368" w14:textId="77777777" w:rsidTr="008C6D82">
        <w:trPr>
          <w:trHeight w:val="172"/>
        </w:trPr>
        <w:tc>
          <w:tcPr>
            <w:tcW w:w="2241" w:type="dxa"/>
            <w:vMerge w:val="restart"/>
          </w:tcPr>
          <w:p w14:paraId="7B563342" w14:textId="77777777" w:rsidR="00791E09" w:rsidRPr="00791E09" w:rsidRDefault="00791E09" w:rsidP="008C6D82">
            <w:pPr>
              <w:pStyle w:val="ConsPlusCell"/>
              <w:jc w:val="right"/>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мероприятие </w:t>
            </w:r>
            <w:r w:rsidRPr="00791E09">
              <w:rPr>
                <w:rFonts w:ascii="Times New Roman" w:hAnsi="Times New Roman" w:cs="Times New Roman"/>
                <w:sz w:val="24"/>
                <w:szCs w:val="24"/>
              </w:rPr>
              <w:t>2.2.1.1</w:t>
            </w:r>
          </w:p>
        </w:tc>
        <w:tc>
          <w:tcPr>
            <w:tcW w:w="3422" w:type="dxa"/>
            <w:vMerge w:val="restart"/>
          </w:tcPr>
          <w:p w14:paraId="34F955AD" w14:textId="77777777" w:rsidR="00791E09" w:rsidRPr="00791E09" w:rsidRDefault="00791E09" w:rsidP="008C6D82">
            <w:pPr>
              <w:pStyle w:val="ConsPlusCell"/>
              <w:jc w:val="right"/>
              <w:rPr>
                <w:rFonts w:ascii="Times New Roman" w:hAnsi="Times New Roman" w:cs="Times New Roman"/>
                <w:sz w:val="24"/>
                <w:szCs w:val="24"/>
              </w:rPr>
            </w:pPr>
            <w:r w:rsidRPr="00791E09">
              <w:rPr>
                <w:rFonts w:ascii="Times New Roman" w:hAnsi="Times New Roman" w:cs="Times New Roman"/>
                <w:color w:val="000000"/>
                <w:sz w:val="24"/>
                <w:szCs w:val="24"/>
              </w:rPr>
              <w:t xml:space="preserve">Оказание муниципальных услуг (выполнение </w:t>
            </w:r>
            <w:proofErr w:type="gramStart"/>
            <w:r w:rsidRPr="00791E09">
              <w:rPr>
                <w:rFonts w:ascii="Times New Roman" w:hAnsi="Times New Roman" w:cs="Times New Roman"/>
                <w:color w:val="000000"/>
                <w:sz w:val="24"/>
                <w:szCs w:val="24"/>
              </w:rPr>
              <w:t>работ)  учреждениями</w:t>
            </w:r>
            <w:proofErr w:type="gramEnd"/>
            <w:r w:rsidRPr="00791E09">
              <w:rPr>
                <w:rFonts w:ascii="Times New Roman" w:hAnsi="Times New Roman" w:cs="Times New Roman"/>
                <w:color w:val="000000"/>
                <w:sz w:val="24"/>
                <w:szCs w:val="24"/>
              </w:rPr>
              <w:t xml:space="preserve"> физкультурно-спортивной направленности за исключением оплаты по коммунальным услугам</w:t>
            </w:r>
          </w:p>
        </w:tc>
        <w:tc>
          <w:tcPr>
            <w:tcW w:w="3953" w:type="dxa"/>
          </w:tcPr>
          <w:p w14:paraId="5C589A7F"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4E2BF35F" w14:textId="77777777" w:rsidR="00791E09" w:rsidRPr="00791E09" w:rsidRDefault="00791E09" w:rsidP="008C6D82">
            <w:pPr>
              <w:jc w:val="center"/>
              <w:rPr>
                <w:sz w:val="22"/>
                <w:szCs w:val="22"/>
                <w:lang w:eastAsia="ru-RU"/>
              </w:rPr>
            </w:pPr>
            <w:r w:rsidRPr="00791E09">
              <w:rPr>
                <w:sz w:val="22"/>
                <w:szCs w:val="22"/>
                <w:lang w:eastAsia="ru-RU"/>
              </w:rPr>
              <w:t>24 109,16</w:t>
            </w:r>
          </w:p>
        </w:tc>
        <w:tc>
          <w:tcPr>
            <w:tcW w:w="1206" w:type="dxa"/>
            <w:vAlign w:val="center"/>
          </w:tcPr>
          <w:p w14:paraId="0724594F" w14:textId="77777777" w:rsidR="00791E09" w:rsidRPr="00791E09" w:rsidRDefault="00791E09" w:rsidP="008C6D82">
            <w:pPr>
              <w:jc w:val="center"/>
              <w:rPr>
                <w:bCs/>
                <w:iCs/>
                <w:color w:val="000000"/>
                <w:sz w:val="22"/>
                <w:szCs w:val="22"/>
              </w:rPr>
            </w:pPr>
            <w:r w:rsidRPr="00791E09">
              <w:rPr>
                <w:bCs/>
                <w:iCs/>
                <w:color w:val="000000"/>
                <w:sz w:val="22"/>
                <w:szCs w:val="22"/>
              </w:rPr>
              <w:t>8 156,04</w:t>
            </w:r>
          </w:p>
        </w:tc>
        <w:tc>
          <w:tcPr>
            <w:tcW w:w="1295" w:type="dxa"/>
            <w:vAlign w:val="center"/>
          </w:tcPr>
          <w:p w14:paraId="1882DE5A" w14:textId="77777777" w:rsidR="00791E09" w:rsidRPr="00791E09" w:rsidRDefault="00791E09" w:rsidP="008C6D82">
            <w:pPr>
              <w:jc w:val="center"/>
              <w:rPr>
                <w:bCs/>
                <w:iCs/>
                <w:color w:val="000000"/>
                <w:sz w:val="22"/>
                <w:szCs w:val="22"/>
              </w:rPr>
            </w:pPr>
            <w:r w:rsidRPr="00791E09">
              <w:rPr>
                <w:bCs/>
                <w:iCs/>
                <w:color w:val="000000"/>
                <w:sz w:val="22"/>
                <w:szCs w:val="22"/>
              </w:rPr>
              <w:t>7 958,38</w:t>
            </w:r>
          </w:p>
        </w:tc>
        <w:tc>
          <w:tcPr>
            <w:tcW w:w="1643" w:type="dxa"/>
            <w:vAlign w:val="center"/>
          </w:tcPr>
          <w:p w14:paraId="6F98F471" w14:textId="77777777" w:rsidR="00791E09" w:rsidRPr="00791E09" w:rsidRDefault="00791E09" w:rsidP="008C6D82">
            <w:pPr>
              <w:jc w:val="center"/>
              <w:rPr>
                <w:bCs/>
                <w:iCs/>
                <w:color w:val="000000"/>
                <w:sz w:val="22"/>
                <w:szCs w:val="22"/>
              </w:rPr>
            </w:pPr>
            <w:r w:rsidRPr="00791E09">
              <w:rPr>
                <w:bCs/>
                <w:iCs/>
                <w:color w:val="000000"/>
                <w:sz w:val="22"/>
                <w:szCs w:val="22"/>
              </w:rPr>
              <w:t>7 994,74</w:t>
            </w:r>
          </w:p>
        </w:tc>
      </w:tr>
      <w:tr w:rsidR="00791E09" w:rsidRPr="00791E09" w14:paraId="37DE01C7" w14:textId="77777777" w:rsidTr="008C6D82">
        <w:trPr>
          <w:trHeight w:val="172"/>
        </w:trPr>
        <w:tc>
          <w:tcPr>
            <w:tcW w:w="2241" w:type="dxa"/>
            <w:vMerge/>
          </w:tcPr>
          <w:p w14:paraId="78E64D65" w14:textId="77777777" w:rsidR="00791E09" w:rsidRPr="00791E09" w:rsidRDefault="00791E09" w:rsidP="008C6D82">
            <w:pPr>
              <w:ind w:firstLine="720"/>
              <w:rPr>
                <w:snapToGrid w:val="0"/>
                <w:color w:val="000000"/>
                <w:sz w:val="24"/>
                <w:szCs w:val="24"/>
                <w:lang w:eastAsia="ru-RU"/>
              </w:rPr>
            </w:pPr>
          </w:p>
        </w:tc>
        <w:tc>
          <w:tcPr>
            <w:tcW w:w="3422" w:type="dxa"/>
            <w:vMerge/>
          </w:tcPr>
          <w:p w14:paraId="36341C1F" w14:textId="77777777" w:rsidR="00791E09" w:rsidRPr="00791E09" w:rsidRDefault="00791E09" w:rsidP="008C6D82">
            <w:pPr>
              <w:ind w:firstLine="720"/>
              <w:rPr>
                <w:snapToGrid w:val="0"/>
                <w:color w:val="000000"/>
                <w:sz w:val="24"/>
                <w:szCs w:val="24"/>
                <w:lang w:eastAsia="ru-RU"/>
              </w:rPr>
            </w:pPr>
          </w:p>
        </w:tc>
        <w:tc>
          <w:tcPr>
            <w:tcW w:w="3953" w:type="dxa"/>
          </w:tcPr>
          <w:p w14:paraId="082791A1"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710A8216" w14:textId="77777777" w:rsidR="00791E09" w:rsidRPr="00791E09" w:rsidRDefault="00791E09" w:rsidP="008C6D82">
            <w:pPr>
              <w:jc w:val="center"/>
              <w:rPr>
                <w:b/>
                <w:sz w:val="22"/>
                <w:szCs w:val="22"/>
                <w:lang w:eastAsia="ru-RU"/>
              </w:rPr>
            </w:pPr>
          </w:p>
        </w:tc>
        <w:tc>
          <w:tcPr>
            <w:tcW w:w="1206" w:type="dxa"/>
          </w:tcPr>
          <w:p w14:paraId="3B2D7377" w14:textId="77777777" w:rsidR="00791E09" w:rsidRPr="00791E09" w:rsidRDefault="00791E09" w:rsidP="008C6D82">
            <w:pPr>
              <w:jc w:val="center"/>
              <w:rPr>
                <w:b/>
                <w:sz w:val="22"/>
                <w:szCs w:val="22"/>
                <w:lang w:eastAsia="ru-RU"/>
              </w:rPr>
            </w:pPr>
          </w:p>
        </w:tc>
        <w:tc>
          <w:tcPr>
            <w:tcW w:w="1295" w:type="dxa"/>
          </w:tcPr>
          <w:p w14:paraId="59B35E3E" w14:textId="77777777" w:rsidR="00791E09" w:rsidRPr="00791E09" w:rsidRDefault="00791E09" w:rsidP="008C6D82">
            <w:pPr>
              <w:jc w:val="center"/>
              <w:rPr>
                <w:b/>
                <w:sz w:val="22"/>
                <w:szCs w:val="22"/>
                <w:lang w:eastAsia="ru-RU"/>
              </w:rPr>
            </w:pPr>
          </w:p>
        </w:tc>
        <w:tc>
          <w:tcPr>
            <w:tcW w:w="1643" w:type="dxa"/>
          </w:tcPr>
          <w:p w14:paraId="51334B56" w14:textId="77777777" w:rsidR="00791E09" w:rsidRPr="00791E09" w:rsidRDefault="00791E09" w:rsidP="008C6D82">
            <w:pPr>
              <w:jc w:val="center"/>
              <w:rPr>
                <w:b/>
                <w:sz w:val="22"/>
                <w:szCs w:val="22"/>
                <w:lang w:eastAsia="ru-RU"/>
              </w:rPr>
            </w:pPr>
          </w:p>
        </w:tc>
      </w:tr>
      <w:tr w:rsidR="00791E09" w:rsidRPr="00791E09" w14:paraId="47393E44" w14:textId="77777777" w:rsidTr="008C6D82">
        <w:trPr>
          <w:trHeight w:val="172"/>
        </w:trPr>
        <w:tc>
          <w:tcPr>
            <w:tcW w:w="2241" w:type="dxa"/>
            <w:vMerge/>
          </w:tcPr>
          <w:p w14:paraId="5AF6F978" w14:textId="77777777" w:rsidR="00791E09" w:rsidRPr="00791E09" w:rsidRDefault="00791E09" w:rsidP="008C6D82">
            <w:pPr>
              <w:ind w:firstLine="720"/>
              <w:rPr>
                <w:snapToGrid w:val="0"/>
                <w:color w:val="000000"/>
                <w:sz w:val="24"/>
                <w:szCs w:val="24"/>
                <w:lang w:eastAsia="ru-RU"/>
              </w:rPr>
            </w:pPr>
          </w:p>
        </w:tc>
        <w:tc>
          <w:tcPr>
            <w:tcW w:w="3422" w:type="dxa"/>
            <w:vMerge/>
          </w:tcPr>
          <w:p w14:paraId="4FCD6A0D" w14:textId="77777777" w:rsidR="00791E09" w:rsidRPr="00791E09" w:rsidRDefault="00791E09" w:rsidP="008C6D82">
            <w:pPr>
              <w:ind w:firstLine="720"/>
              <w:rPr>
                <w:snapToGrid w:val="0"/>
                <w:color w:val="000000"/>
                <w:sz w:val="24"/>
                <w:szCs w:val="24"/>
                <w:lang w:eastAsia="ru-RU"/>
              </w:rPr>
            </w:pPr>
          </w:p>
        </w:tc>
        <w:tc>
          <w:tcPr>
            <w:tcW w:w="3953" w:type="dxa"/>
          </w:tcPr>
          <w:p w14:paraId="166A5F6C"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09DB7EE4" w14:textId="77777777" w:rsidR="00791E09" w:rsidRPr="00791E09" w:rsidRDefault="00791E09" w:rsidP="008C6D82">
            <w:pPr>
              <w:jc w:val="center"/>
              <w:rPr>
                <w:b/>
                <w:sz w:val="22"/>
                <w:szCs w:val="22"/>
                <w:lang w:eastAsia="ru-RU"/>
              </w:rPr>
            </w:pPr>
          </w:p>
        </w:tc>
        <w:tc>
          <w:tcPr>
            <w:tcW w:w="1206" w:type="dxa"/>
          </w:tcPr>
          <w:p w14:paraId="449F9D56" w14:textId="77777777" w:rsidR="00791E09" w:rsidRPr="00791E09" w:rsidRDefault="00791E09" w:rsidP="008C6D82">
            <w:pPr>
              <w:jc w:val="center"/>
              <w:rPr>
                <w:b/>
                <w:sz w:val="22"/>
                <w:szCs w:val="22"/>
                <w:lang w:eastAsia="ru-RU"/>
              </w:rPr>
            </w:pPr>
          </w:p>
        </w:tc>
        <w:tc>
          <w:tcPr>
            <w:tcW w:w="1295" w:type="dxa"/>
          </w:tcPr>
          <w:p w14:paraId="3A63C209" w14:textId="77777777" w:rsidR="00791E09" w:rsidRPr="00791E09" w:rsidRDefault="00791E09" w:rsidP="008C6D82">
            <w:pPr>
              <w:jc w:val="center"/>
              <w:rPr>
                <w:b/>
                <w:sz w:val="22"/>
                <w:szCs w:val="22"/>
                <w:lang w:eastAsia="ru-RU"/>
              </w:rPr>
            </w:pPr>
          </w:p>
        </w:tc>
        <w:tc>
          <w:tcPr>
            <w:tcW w:w="1643" w:type="dxa"/>
          </w:tcPr>
          <w:p w14:paraId="2017AC49" w14:textId="77777777" w:rsidR="00791E09" w:rsidRPr="00791E09" w:rsidRDefault="00791E09" w:rsidP="008C6D82">
            <w:pPr>
              <w:jc w:val="center"/>
              <w:rPr>
                <w:b/>
                <w:sz w:val="22"/>
                <w:szCs w:val="22"/>
                <w:lang w:eastAsia="ru-RU"/>
              </w:rPr>
            </w:pPr>
          </w:p>
        </w:tc>
      </w:tr>
      <w:tr w:rsidR="00791E09" w:rsidRPr="00791E09" w14:paraId="27A4B4C5" w14:textId="77777777" w:rsidTr="008C6D82">
        <w:trPr>
          <w:trHeight w:val="172"/>
        </w:trPr>
        <w:tc>
          <w:tcPr>
            <w:tcW w:w="2241" w:type="dxa"/>
            <w:vMerge/>
          </w:tcPr>
          <w:p w14:paraId="7A16970F" w14:textId="77777777" w:rsidR="00791E09" w:rsidRPr="00791E09" w:rsidRDefault="00791E09" w:rsidP="008C6D82">
            <w:pPr>
              <w:ind w:firstLine="720"/>
              <w:rPr>
                <w:snapToGrid w:val="0"/>
                <w:color w:val="000000"/>
                <w:sz w:val="24"/>
                <w:szCs w:val="24"/>
                <w:lang w:eastAsia="ru-RU"/>
              </w:rPr>
            </w:pPr>
          </w:p>
        </w:tc>
        <w:tc>
          <w:tcPr>
            <w:tcW w:w="3422" w:type="dxa"/>
            <w:vMerge/>
          </w:tcPr>
          <w:p w14:paraId="4FAE0AEA" w14:textId="77777777" w:rsidR="00791E09" w:rsidRPr="00791E09" w:rsidRDefault="00791E09" w:rsidP="008C6D82">
            <w:pPr>
              <w:ind w:firstLine="720"/>
              <w:rPr>
                <w:snapToGrid w:val="0"/>
                <w:color w:val="000000"/>
                <w:sz w:val="24"/>
                <w:szCs w:val="24"/>
                <w:lang w:eastAsia="ru-RU"/>
              </w:rPr>
            </w:pPr>
          </w:p>
        </w:tc>
        <w:tc>
          <w:tcPr>
            <w:tcW w:w="3953" w:type="dxa"/>
          </w:tcPr>
          <w:p w14:paraId="62E5A592"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1F0DC7D4" w14:textId="77777777" w:rsidR="00791E09" w:rsidRPr="00791E09" w:rsidRDefault="00791E09" w:rsidP="008C6D82">
            <w:pPr>
              <w:jc w:val="center"/>
              <w:rPr>
                <w:sz w:val="22"/>
                <w:szCs w:val="22"/>
                <w:lang w:eastAsia="ru-RU"/>
              </w:rPr>
            </w:pPr>
            <w:r w:rsidRPr="00791E09">
              <w:rPr>
                <w:sz w:val="22"/>
                <w:szCs w:val="22"/>
                <w:lang w:eastAsia="ru-RU"/>
              </w:rPr>
              <w:t>22 106,57</w:t>
            </w:r>
          </w:p>
        </w:tc>
        <w:tc>
          <w:tcPr>
            <w:tcW w:w="1206" w:type="dxa"/>
            <w:vAlign w:val="center"/>
          </w:tcPr>
          <w:p w14:paraId="6EB7D82B" w14:textId="77777777" w:rsidR="00791E09" w:rsidRPr="00791E09" w:rsidRDefault="00791E09" w:rsidP="008C6D82">
            <w:pPr>
              <w:jc w:val="center"/>
              <w:rPr>
                <w:bCs/>
                <w:iCs/>
                <w:color w:val="000000"/>
                <w:sz w:val="22"/>
                <w:szCs w:val="22"/>
              </w:rPr>
            </w:pPr>
            <w:r w:rsidRPr="00791E09">
              <w:rPr>
                <w:bCs/>
                <w:iCs/>
                <w:color w:val="000000"/>
                <w:sz w:val="22"/>
                <w:szCs w:val="22"/>
              </w:rPr>
              <w:t>7 548,77</w:t>
            </w:r>
          </w:p>
        </w:tc>
        <w:tc>
          <w:tcPr>
            <w:tcW w:w="1295" w:type="dxa"/>
            <w:vAlign w:val="center"/>
          </w:tcPr>
          <w:p w14:paraId="1DECE6C1" w14:textId="77777777" w:rsidR="00791E09" w:rsidRPr="00791E09" w:rsidRDefault="00791E09" w:rsidP="008C6D82">
            <w:pPr>
              <w:jc w:val="center"/>
              <w:rPr>
                <w:bCs/>
                <w:iCs/>
                <w:color w:val="000000"/>
                <w:sz w:val="22"/>
                <w:szCs w:val="22"/>
              </w:rPr>
            </w:pPr>
            <w:r w:rsidRPr="00791E09">
              <w:rPr>
                <w:bCs/>
                <w:iCs/>
                <w:color w:val="000000"/>
                <w:sz w:val="22"/>
                <w:szCs w:val="22"/>
              </w:rPr>
              <w:t>7 293,90</w:t>
            </w:r>
          </w:p>
        </w:tc>
        <w:tc>
          <w:tcPr>
            <w:tcW w:w="1643" w:type="dxa"/>
            <w:vAlign w:val="center"/>
          </w:tcPr>
          <w:p w14:paraId="245D3AC7" w14:textId="77777777" w:rsidR="00791E09" w:rsidRPr="00791E09" w:rsidRDefault="00791E09" w:rsidP="008C6D82">
            <w:pPr>
              <w:jc w:val="center"/>
              <w:rPr>
                <w:bCs/>
                <w:iCs/>
                <w:color w:val="000000"/>
                <w:sz w:val="22"/>
                <w:szCs w:val="22"/>
              </w:rPr>
            </w:pPr>
            <w:r w:rsidRPr="00791E09">
              <w:rPr>
                <w:bCs/>
                <w:iCs/>
                <w:color w:val="000000"/>
                <w:sz w:val="22"/>
                <w:szCs w:val="22"/>
              </w:rPr>
              <w:t>7 263,90</w:t>
            </w:r>
          </w:p>
        </w:tc>
      </w:tr>
      <w:tr w:rsidR="00791E09" w:rsidRPr="00791E09" w14:paraId="6DF9CF82" w14:textId="77777777" w:rsidTr="008C6D82">
        <w:trPr>
          <w:trHeight w:val="172"/>
        </w:trPr>
        <w:tc>
          <w:tcPr>
            <w:tcW w:w="2241" w:type="dxa"/>
            <w:vMerge/>
          </w:tcPr>
          <w:p w14:paraId="74B7A030"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43893B3D" w14:textId="77777777" w:rsidR="00791E09" w:rsidRPr="00791E09" w:rsidRDefault="00791E09" w:rsidP="008C6D82">
            <w:pPr>
              <w:ind w:firstLine="720"/>
              <w:rPr>
                <w:snapToGrid w:val="0"/>
                <w:color w:val="000000"/>
                <w:sz w:val="24"/>
                <w:szCs w:val="24"/>
                <w:lang w:eastAsia="ru-RU"/>
              </w:rPr>
            </w:pPr>
          </w:p>
        </w:tc>
        <w:tc>
          <w:tcPr>
            <w:tcW w:w="3953" w:type="dxa"/>
          </w:tcPr>
          <w:p w14:paraId="02B258EC"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0F0A0D56" w14:textId="77777777" w:rsidR="00791E09" w:rsidRPr="00791E09" w:rsidRDefault="00791E09" w:rsidP="008C6D82">
            <w:pPr>
              <w:jc w:val="center"/>
              <w:rPr>
                <w:sz w:val="22"/>
                <w:szCs w:val="22"/>
                <w:lang w:eastAsia="ru-RU"/>
              </w:rPr>
            </w:pPr>
            <w:r w:rsidRPr="00791E09">
              <w:rPr>
                <w:sz w:val="22"/>
                <w:szCs w:val="22"/>
                <w:lang w:eastAsia="ru-RU"/>
              </w:rPr>
              <w:t>2 002,59</w:t>
            </w:r>
          </w:p>
        </w:tc>
        <w:tc>
          <w:tcPr>
            <w:tcW w:w="1206" w:type="dxa"/>
          </w:tcPr>
          <w:p w14:paraId="0FAE472F" w14:textId="77777777" w:rsidR="00791E09" w:rsidRPr="00791E09" w:rsidRDefault="00791E09" w:rsidP="008C6D82">
            <w:pPr>
              <w:jc w:val="center"/>
              <w:rPr>
                <w:sz w:val="22"/>
                <w:szCs w:val="22"/>
                <w:lang w:eastAsia="ru-RU"/>
              </w:rPr>
            </w:pPr>
            <w:r w:rsidRPr="00791E09">
              <w:rPr>
                <w:sz w:val="22"/>
                <w:szCs w:val="22"/>
                <w:lang w:eastAsia="ru-RU"/>
              </w:rPr>
              <w:t>607,27</w:t>
            </w:r>
          </w:p>
        </w:tc>
        <w:tc>
          <w:tcPr>
            <w:tcW w:w="1295" w:type="dxa"/>
          </w:tcPr>
          <w:p w14:paraId="2BED7D43" w14:textId="77777777" w:rsidR="00791E09" w:rsidRPr="00791E09" w:rsidRDefault="00791E09" w:rsidP="008C6D82">
            <w:pPr>
              <w:jc w:val="center"/>
              <w:rPr>
                <w:sz w:val="22"/>
                <w:szCs w:val="22"/>
                <w:lang w:eastAsia="ru-RU"/>
              </w:rPr>
            </w:pPr>
            <w:r w:rsidRPr="00791E09">
              <w:rPr>
                <w:sz w:val="22"/>
                <w:szCs w:val="22"/>
                <w:lang w:eastAsia="ru-RU"/>
              </w:rPr>
              <w:t>664,48</w:t>
            </w:r>
          </w:p>
        </w:tc>
        <w:tc>
          <w:tcPr>
            <w:tcW w:w="1643" w:type="dxa"/>
          </w:tcPr>
          <w:p w14:paraId="50EB4D1A" w14:textId="77777777" w:rsidR="00791E09" w:rsidRPr="00791E09" w:rsidRDefault="00791E09" w:rsidP="008C6D82">
            <w:pPr>
              <w:jc w:val="center"/>
              <w:rPr>
                <w:sz w:val="22"/>
                <w:szCs w:val="22"/>
                <w:lang w:eastAsia="ru-RU"/>
              </w:rPr>
            </w:pPr>
            <w:r w:rsidRPr="00791E09">
              <w:rPr>
                <w:sz w:val="22"/>
                <w:szCs w:val="22"/>
                <w:lang w:eastAsia="ru-RU"/>
              </w:rPr>
              <w:t>730,84</w:t>
            </w:r>
          </w:p>
        </w:tc>
      </w:tr>
      <w:tr w:rsidR="00791E09" w:rsidRPr="00791E09" w14:paraId="1B56E094" w14:textId="77777777" w:rsidTr="008C6D82">
        <w:trPr>
          <w:trHeight w:val="172"/>
        </w:trPr>
        <w:tc>
          <w:tcPr>
            <w:tcW w:w="2241" w:type="dxa"/>
            <w:vMerge/>
          </w:tcPr>
          <w:p w14:paraId="239AB21A" w14:textId="77777777" w:rsidR="00791E09" w:rsidRPr="00791E09" w:rsidRDefault="00791E09" w:rsidP="008C6D82">
            <w:pPr>
              <w:ind w:firstLine="720"/>
              <w:rPr>
                <w:snapToGrid w:val="0"/>
                <w:color w:val="000000"/>
                <w:sz w:val="24"/>
                <w:szCs w:val="24"/>
                <w:lang w:eastAsia="ru-RU"/>
              </w:rPr>
            </w:pPr>
          </w:p>
        </w:tc>
        <w:tc>
          <w:tcPr>
            <w:tcW w:w="3422" w:type="dxa"/>
            <w:vMerge/>
          </w:tcPr>
          <w:p w14:paraId="00AF5D4D" w14:textId="77777777" w:rsidR="00791E09" w:rsidRPr="00791E09" w:rsidRDefault="00791E09" w:rsidP="008C6D82">
            <w:pPr>
              <w:ind w:firstLine="720"/>
              <w:rPr>
                <w:snapToGrid w:val="0"/>
                <w:color w:val="000000"/>
                <w:sz w:val="24"/>
                <w:szCs w:val="24"/>
                <w:lang w:eastAsia="ru-RU"/>
              </w:rPr>
            </w:pPr>
          </w:p>
        </w:tc>
        <w:tc>
          <w:tcPr>
            <w:tcW w:w="3953" w:type="dxa"/>
          </w:tcPr>
          <w:p w14:paraId="629AFBE2"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6EBDEDAF"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7543D0D"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5B6D38B"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1DE61B4"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09C1D05" w14:textId="77777777" w:rsidTr="008C6D82">
        <w:trPr>
          <w:trHeight w:val="172"/>
        </w:trPr>
        <w:tc>
          <w:tcPr>
            <w:tcW w:w="2241" w:type="dxa"/>
            <w:vMerge/>
          </w:tcPr>
          <w:p w14:paraId="6EF24B5B"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6041C7BC" w14:textId="77777777" w:rsidR="00791E09" w:rsidRPr="00791E09" w:rsidRDefault="00791E09" w:rsidP="008C6D82">
            <w:pPr>
              <w:pStyle w:val="ConsPlusCell"/>
              <w:rPr>
                <w:rFonts w:ascii="Times New Roman" w:hAnsi="Times New Roman" w:cs="Times New Roman"/>
                <w:color w:val="000000"/>
                <w:sz w:val="24"/>
                <w:szCs w:val="24"/>
              </w:rPr>
            </w:pPr>
          </w:p>
        </w:tc>
        <w:tc>
          <w:tcPr>
            <w:tcW w:w="3953" w:type="dxa"/>
          </w:tcPr>
          <w:p w14:paraId="569863DE" w14:textId="77777777" w:rsidR="00791E09" w:rsidRPr="00791E09" w:rsidRDefault="00791E09" w:rsidP="008C6D82">
            <w:pPr>
              <w:rPr>
                <w:snapToGrid w:val="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2F3C1D0E" w14:textId="77777777" w:rsidR="00791E09" w:rsidRPr="00791E09" w:rsidRDefault="00791E09" w:rsidP="008C6D82">
            <w:pPr>
              <w:jc w:val="center"/>
              <w:rPr>
                <w:sz w:val="22"/>
                <w:szCs w:val="22"/>
                <w:lang w:eastAsia="ru-RU"/>
              </w:rPr>
            </w:pPr>
          </w:p>
        </w:tc>
        <w:tc>
          <w:tcPr>
            <w:tcW w:w="1206" w:type="dxa"/>
          </w:tcPr>
          <w:p w14:paraId="30338105" w14:textId="77777777" w:rsidR="00791E09" w:rsidRPr="00791E09" w:rsidRDefault="00791E09" w:rsidP="008C6D82">
            <w:pPr>
              <w:jc w:val="center"/>
              <w:rPr>
                <w:sz w:val="22"/>
                <w:szCs w:val="22"/>
                <w:lang w:eastAsia="ru-RU"/>
              </w:rPr>
            </w:pPr>
          </w:p>
        </w:tc>
        <w:tc>
          <w:tcPr>
            <w:tcW w:w="1295" w:type="dxa"/>
          </w:tcPr>
          <w:p w14:paraId="42E97BFA" w14:textId="77777777" w:rsidR="00791E09" w:rsidRPr="00791E09" w:rsidRDefault="00791E09" w:rsidP="008C6D82">
            <w:pPr>
              <w:jc w:val="center"/>
              <w:rPr>
                <w:sz w:val="22"/>
                <w:szCs w:val="22"/>
                <w:lang w:eastAsia="ru-RU"/>
              </w:rPr>
            </w:pPr>
          </w:p>
        </w:tc>
        <w:tc>
          <w:tcPr>
            <w:tcW w:w="1643" w:type="dxa"/>
          </w:tcPr>
          <w:p w14:paraId="1245F386" w14:textId="77777777" w:rsidR="00791E09" w:rsidRPr="00791E09" w:rsidRDefault="00791E09" w:rsidP="008C6D82">
            <w:pPr>
              <w:jc w:val="center"/>
              <w:rPr>
                <w:sz w:val="22"/>
                <w:szCs w:val="22"/>
                <w:lang w:eastAsia="ru-RU"/>
              </w:rPr>
            </w:pPr>
          </w:p>
        </w:tc>
      </w:tr>
      <w:tr w:rsidR="00791E09" w:rsidRPr="00791E09" w14:paraId="5BA7D46B" w14:textId="77777777" w:rsidTr="008C6D82">
        <w:trPr>
          <w:trHeight w:val="172"/>
        </w:trPr>
        <w:tc>
          <w:tcPr>
            <w:tcW w:w="2241" w:type="dxa"/>
            <w:vMerge w:val="restart"/>
          </w:tcPr>
          <w:p w14:paraId="20120B48" w14:textId="77777777" w:rsidR="00791E09" w:rsidRPr="00791E09" w:rsidRDefault="00791E09" w:rsidP="008C6D82">
            <w:pPr>
              <w:pStyle w:val="ConsPlusCell"/>
              <w:jc w:val="right"/>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мероприятие </w:t>
            </w:r>
            <w:r w:rsidRPr="00791E09">
              <w:rPr>
                <w:rFonts w:ascii="Times New Roman" w:hAnsi="Times New Roman" w:cs="Times New Roman"/>
                <w:sz w:val="24"/>
                <w:szCs w:val="24"/>
              </w:rPr>
              <w:t>2.2.1.2</w:t>
            </w:r>
          </w:p>
        </w:tc>
        <w:tc>
          <w:tcPr>
            <w:tcW w:w="3422" w:type="dxa"/>
            <w:vMerge w:val="restart"/>
          </w:tcPr>
          <w:p w14:paraId="6F47810D" w14:textId="77777777" w:rsidR="00791E09" w:rsidRPr="00791E09" w:rsidRDefault="00791E09" w:rsidP="008C6D82">
            <w:pPr>
              <w:pStyle w:val="ConsPlusCell"/>
              <w:jc w:val="right"/>
              <w:rPr>
                <w:rFonts w:ascii="Times New Roman" w:hAnsi="Times New Roman" w:cs="Times New Roman"/>
                <w:sz w:val="24"/>
                <w:szCs w:val="24"/>
              </w:rPr>
            </w:pPr>
            <w:r w:rsidRPr="00791E09">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3953" w:type="dxa"/>
          </w:tcPr>
          <w:p w14:paraId="252EBCE5"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0D1169B2" w14:textId="77777777" w:rsidR="00791E09" w:rsidRPr="00791E09" w:rsidRDefault="00791E09" w:rsidP="008C6D82">
            <w:pPr>
              <w:jc w:val="center"/>
              <w:rPr>
                <w:sz w:val="22"/>
                <w:szCs w:val="22"/>
                <w:lang w:eastAsia="ru-RU"/>
              </w:rPr>
            </w:pPr>
            <w:r w:rsidRPr="00791E09">
              <w:rPr>
                <w:sz w:val="22"/>
                <w:szCs w:val="22"/>
                <w:lang w:eastAsia="ru-RU"/>
              </w:rPr>
              <w:t>1 818,00</w:t>
            </w:r>
          </w:p>
        </w:tc>
        <w:tc>
          <w:tcPr>
            <w:tcW w:w="1206" w:type="dxa"/>
            <w:vAlign w:val="center"/>
          </w:tcPr>
          <w:p w14:paraId="70109698" w14:textId="77777777" w:rsidR="00791E09" w:rsidRPr="00791E09" w:rsidRDefault="00791E09" w:rsidP="008C6D82">
            <w:pPr>
              <w:jc w:val="center"/>
              <w:rPr>
                <w:bCs/>
                <w:iCs/>
                <w:color w:val="000000"/>
                <w:sz w:val="22"/>
                <w:szCs w:val="22"/>
              </w:rPr>
            </w:pPr>
            <w:r w:rsidRPr="00791E09">
              <w:rPr>
                <w:bCs/>
                <w:iCs/>
                <w:color w:val="000000"/>
                <w:sz w:val="22"/>
                <w:szCs w:val="22"/>
              </w:rPr>
              <w:t>574,00</w:t>
            </w:r>
          </w:p>
        </w:tc>
        <w:tc>
          <w:tcPr>
            <w:tcW w:w="1295" w:type="dxa"/>
            <w:vAlign w:val="center"/>
          </w:tcPr>
          <w:p w14:paraId="476E499E" w14:textId="77777777" w:rsidR="00791E09" w:rsidRPr="00791E09" w:rsidRDefault="00791E09" w:rsidP="008C6D82">
            <w:pPr>
              <w:jc w:val="center"/>
              <w:rPr>
                <w:bCs/>
                <w:iCs/>
                <w:color w:val="000000"/>
                <w:sz w:val="22"/>
                <w:szCs w:val="22"/>
              </w:rPr>
            </w:pPr>
            <w:r w:rsidRPr="00791E09">
              <w:rPr>
                <w:bCs/>
                <w:iCs/>
                <w:color w:val="000000"/>
                <w:sz w:val="22"/>
                <w:szCs w:val="22"/>
              </w:rPr>
              <w:t>611,00</w:t>
            </w:r>
          </w:p>
        </w:tc>
        <w:tc>
          <w:tcPr>
            <w:tcW w:w="1643" w:type="dxa"/>
            <w:vAlign w:val="center"/>
          </w:tcPr>
          <w:p w14:paraId="6D0B0ABD" w14:textId="77777777" w:rsidR="00791E09" w:rsidRPr="00791E09" w:rsidRDefault="00791E09" w:rsidP="008C6D82">
            <w:pPr>
              <w:jc w:val="center"/>
              <w:rPr>
                <w:bCs/>
                <w:iCs/>
                <w:color w:val="000000"/>
                <w:sz w:val="22"/>
                <w:szCs w:val="22"/>
              </w:rPr>
            </w:pPr>
            <w:r w:rsidRPr="00791E09">
              <w:rPr>
                <w:bCs/>
                <w:iCs/>
                <w:color w:val="000000"/>
                <w:sz w:val="22"/>
                <w:szCs w:val="22"/>
              </w:rPr>
              <w:t>633,00</w:t>
            </w:r>
          </w:p>
        </w:tc>
      </w:tr>
      <w:tr w:rsidR="00791E09" w:rsidRPr="00791E09" w14:paraId="0E19E6CD" w14:textId="77777777" w:rsidTr="008C6D82">
        <w:trPr>
          <w:trHeight w:val="172"/>
        </w:trPr>
        <w:tc>
          <w:tcPr>
            <w:tcW w:w="2241" w:type="dxa"/>
            <w:vMerge/>
          </w:tcPr>
          <w:p w14:paraId="508CEC1B" w14:textId="77777777" w:rsidR="00791E09" w:rsidRPr="00791E09" w:rsidRDefault="00791E09" w:rsidP="008C6D82">
            <w:pPr>
              <w:ind w:firstLine="720"/>
              <w:rPr>
                <w:snapToGrid w:val="0"/>
                <w:color w:val="000000"/>
                <w:sz w:val="24"/>
                <w:szCs w:val="24"/>
                <w:lang w:eastAsia="ru-RU"/>
              </w:rPr>
            </w:pPr>
          </w:p>
        </w:tc>
        <w:tc>
          <w:tcPr>
            <w:tcW w:w="3422" w:type="dxa"/>
            <w:vMerge/>
          </w:tcPr>
          <w:p w14:paraId="494A9C7A" w14:textId="77777777" w:rsidR="00791E09" w:rsidRPr="00791E09" w:rsidRDefault="00791E09" w:rsidP="008C6D82">
            <w:pPr>
              <w:ind w:firstLine="720"/>
              <w:rPr>
                <w:snapToGrid w:val="0"/>
                <w:color w:val="000000"/>
                <w:sz w:val="24"/>
                <w:szCs w:val="24"/>
                <w:lang w:eastAsia="ru-RU"/>
              </w:rPr>
            </w:pPr>
          </w:p>
        </w:tc>
        <w:tc>
          <w:tcPr>
            <w:tcW w:w="3953" w:type="dxa"/>
          </w:tcPr>
          <w:p w14:paraId="4E61D7E6"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1AA47BC2" w14:textId="77777777" w:rsidR="00791E09" w:rsidRPr="00791E09" w:rsidRDefault="00791E09" w:rsidP="008C6D82">
            <w:pPr>
              <w:jc w:val="center"/>
              <w:rPr>
                <w:b/>
                <w:sz w:val="22"/>
                <w:szCs w:val="22"/>
                <w:lang w:eastAsia="ru-RU"/>
              </w:rPr>
            </w:pPr>
          </w:p>
        </w:tc>
        <w:tc>
          <w:tcPr>
            <w:tcW w:w="1206" w:type="dxa"/>
          </w:tcPr>
          <w:p w14:paraId="332C75DA" w14:textId="77777777" w:rsidR="00791E09" w:rsidRPr="00791E09" w:rsidRDefault="00791E09" w:rsidP="008C6D82">
            <w:pPr>
              <w:jc w:val="center"/>
              <w:rPr>
                <w:b/>
                <w:sz w:val="22"/>
                <w:szCs w:val="22"/>
                <w:lang w:eastAsia="ru-RU"/>
              </w:rPr>
            </w:pPr>
          </w:p>
        </w:tc>
        <w:tc>
          <w:tcPr>
            <w:tcW w:w="1295" w:type="dxa"/>
          </w:tcPr>
          <w:p w14:paraId="4BB204C3" w14:textId="77777777" w:rsidR="00791E09" w:rsidRPr="00791E09" w:rsidRDefault="00791E09" w:rsidP="008C6D82">
            <w:pPr>
              <w:jc w:val="center"/>
              <w:rPr>
                <w:b/>
                <w:sz w:val="22"/>
                <w:szCs w:val="22"/>
                <w:lang w:eastAsia="ru-RU"/>
              </w:rPr>
            </w:pPr>
          </w:p>
        </w:tc>
        <w:tc>
          <w:tcPr>
            <w:tcW w:w="1643" w:type="dxa"/>
          </w:tcPr>
          <w:p w14:paraId="076D7B25" w14:textId="77777777" w:rsidR="00791E09" w:rsidRPr="00791E09" w:rsidRDefault="00791E09" w:rsidP="008C6D82">
            <w:pPr>
              <w:jc w:val="center"/>
              <w:rPr>
                <w:b/>
                <w:sz w:val="22"/>
                <w:szCs w:val="22"/>
                <w:lang w:eastAsia="ru-RU"/>
              </w:rPr>
            </w:pPr>
          </w:p>
        </w:tc>
      </w:tr>
      <w:tr w:rsidR="00791E09" w:rsidRPr="00791E09" w14:paraId="4E57262A" w14:textId="77777777" w:rsidTr="008C6D82">
        <w:trPr>
          <w:trHeight w:val="172"/>
        </w:trPr>
        <w:tc>
          <w:tcPr>
            <w:tcW w:w="2241" w:type="dxa"/>
            <w:vMerge/>
          </w:tcPr>
          <w:p w14:paraId="12B80E55" w14:textId="77777777" w:rsidR="00791E09" w:rsidRPr="00791E09" w:rsidRDefault="00791E09" w:rsidP="008C6D82">
            <w:pPr>
              <w:ind w:firstLine="720"/>
              <w:rPr>
                <w:snapToGrid w:val="0"/>
                <w:color w:val="000000"/>
                <w:sz w:val="24"/>
                <w:szCs w:val="24"/>
                <w:lang w:eastAsia="ru-RU"/>
              </w:rPr>
            </w:pPr>
          </w:p>
        </w:tc>
        <w:tc>
          <w:tcPr>
            <w:tcW w:w="3422" w:type="dxa"/>
            <w:vMerge/>
          </w:tcPr>
          <w:p w14:paraId="3A0A8DC6" w14:textId="77777777" w:rsidR="00791E09" w:rsidRPr="00791E09" w:rsidRDefault="00791E09" w:rsidP="008C6D82">
            <w:pPr>
              <w:ind w:firstLine="720"/>
              <w:rPr>
                <w:snapToGrid w:val="0"/>
                <w:color w:val="000000"/>
                <w:sz w:val="24"/>
                <w:szCs w:val="24"/>
                <w:lang w:eastAsia="ru-RU"/>
              </w:rPr>
            </w:pPr>
          </w:p>
        </w:tc>
        <w:tc>
          <w:tcPr>
            <w:tcW w:w="3953" w:type="dxa"/>
          </w:tcPr>
          <w:p w14:paraId="41EDB5ED"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57692C7F" w14:textId="77777777" w:rsidR="00791E09" w:rsidRPr="00791E09" w:rsidRDefault="00791E09" w:rsidP="008C6D82">
            <w:pPr>
              <w:jc w:val="center"/>
              <w:rPr>
                <w:b/>
                <w:sz w:val="22"/>
                <w:szCs w:val="22"/>
                <w:lang w:eastAsia="ru-RU"/>
              </w:rPr>
            </w:pPr>
          </w:p>
        </w:tc>
        <w:tc>
          <w:tcPr>
            <w:tcW w:w="1206" w:type="dxa"/>
          </w:tcPr>
          <w:p w14:paraId="78DCF773" w14:textId="77777777" w:rsidR="00791E09" w:rsidRPr="00791E09" w:rsidRDefault="00791E09" w:rsidP="008C6D82">
            <w:pPr>
              <w:jc w:val="center"/>
              <w:rPr>
                <w:b/>
                <w:sz w:val="22"/>
                <w:szCs w:val="22"/>
                <w:lang w:eastAsia="ru-RU"/>
              </w:rPr>
            </w:pPr>
          </w:p>
        </w:tc>
        <w:tc>
          <w:tcPr>
            <w:tcW w:w="1295" w:type="dxa"/>
          </w:tcPr>
          <w:p w14:paraId="500DE585" w14:textId="77777777" w:rsidR="00791E09" w:rsidRPr="00791E09" w:rsidRDefault="00791E09" w:rsidP="008C6D82">
            <w:pPr>
              <w:jc w:val="center"/>
              <w:rPr>
                <w:b/>
                <w:sz w:val="22"/>
                <w:szCs w:val="22"/>
                <w:lang w:eastAsia="ru-RU"/>
              </w:rPr>
            </w:pPr>
          </w:p>
        </w:tc>
        <w:tc>
          <w:tcPr>
            <w:tcW w:w="1643" w:type="dxa"/>
          </w:tcPr>
          <w:p w14:paraId="402B0B23" w14:textId="77777777" w:rsidR="00791E09" w:rsidRPr="00791E09" w:rsidRDefault="00791E09" w:rsidP="008C6D82">
            <w:pPr>
              <w:jc w:val="center"/>
              <w:rPr>
                <w:b/>
                <w:sz w:val="22"/>
                <w:szCs w:val="22"/>
                <w:lang w:eastAsia="ru-RU"/>
              </w:rPr>
            </w:pPr>
          </w:p>
        </w:tc>
      </w:tr>
      <w:tr w:rsidR="00791E09" w:rsidRPr="00791E09" w14:paraId="22601DBA" w14:textId="77777777" w:rsidTr="008C6D82">
        <w:trPr>
          <w:trHeight w:val="172"/>
        </w:trPr>
        <w:tc>
          <w:tcPr>
            <w:tcW w:w="2241" w:type="dxa"/>
            <w:vMerge/>
          </w:tcPr>
          <w:p w14:paraId="005FFB0B" w14:textId="77777777" w:rsidR="00791E09" w:rsidRPr="00791E09" w:rsidRDefault="00791E09" w:rsidP="008C6D82">
            <w:pPr>
              <w:ind w:firstLine="720"/>
              <w:rPr>
                <w:snapToGrid w:val="0"/>
                <w:color w:val="000000"/>
                <w:sz w:val="24"/>
                <w:szCs w:val="24"/>
                <w:lang w:eastAsia="ru-RU"/>
              </w:rPr>
            </w:pPr>
          </w:p>
        </w:tc>
        <w:tc>
          <w:tcPr>
            <w:tcW w:w="3422" w:type="dxa"/>
            <w:vMerge/>
          </w:tcPr>
          <w:p w14:paraId="7D2E8A0B" w14:textId="77777777" w:rsidR="00791E09" w:rsidRPr="00791E09" w:rsidRDefault="00791E09" w:rsidP="008C6D82">
            <w:pPr>
              <w:ind w:firstLine="720"/>
              <w:rPr>
                <w:snapToGrid w:val="0"/>
                <w:color w:val="000000"/>
                <w:sz w:val="24"/>
                <w:szCs w:val="24"/>
                <w:lang w:eastAsia="ru-RU"/>
              </w:rPr>
            </w:pPr>
          </w:p>
        </w:tc>
        <w:tc>
          <w:tcPr>
            <w:tcW w:w="3953" w:type="dxa"/>
          </w:tcPr>
          <w:p w14:paraId="7D72B8E9"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352CC70B" w14:textId="77777777" w:rsidR="00791E09" w:rsidRPr="00791E09" w:rsidRDefault="00791E09" w:rsidP="008C6D82">
            <w:pPr>
              <w:jc w:val="center"/>
              <w:rPr>
                <w:sz w:val="22"/>
                <w:szCs w:val="22"/>
                <w:lang w:eastAsia="ru-RU"/>
              </w:rPr>
            </w:pPr>
            <w:r w:rsidRPr="00791E09">
              <w:rPr>
                <w:sz w:val="22"/>
                <w:szCs w:val="22"/>
                <w:lang w:eastAsia="ru-RU"/>
              </w:rPr>
              <w:t>559,80</w:t>
            </w:r>
          </w:p>
        </w:tc>
        <w:tc>
          <w:tcPr>
            <w:tcW w:w="1206" w:type="dxa"/>
            <w:vAlign w:val="center"/>
          </w:tcPr>
          <w:p w14:paraId="11DCC957" w14:textId="77777777" w:rsidR="00791E09" w:rsidRPr="00791E09" w:rsidRDefault="00791E09" w:rsidP="008C6D82">
            <w:pPr>
              <w:jc w:val="center"/>
              <w:rPr>
                <w:bCs/>
                <w:iCs/>
                <w:color w:val="000000"/>
                <w:sz w:val="22"/>
                <w:szCs w:val="22"/>
              </w:rPr>
            </w:pPr>
            <w:r w:rsidRPr="00791E09">
              <w:rPr>
                <w:bCs/>
                <w:iCs/>
                <w:color w:val="000000"/>
                <w:sz w:val="22"/>
                <w:szCs w:val="22"/>
              </w:rPr>
              <w:t>177,00</w:t>
            </w:r>
          </w:p>
        </w:tc>
        <w:tc>
          <w:tcPr>
            <w:tcW w:w="1295" w:type="dxa"/>
            <w:vAlign w:val="center"/>
          </w:tcPr>
          <w:p w14:paraId="5E24C800" w14:textId="77777777" w:rsidR="00791E09" w:rsidRPr="00791E09" w:rsidRDefault="00791E09" w:rsidP="008C6D82">
            <w:pPr>
              <w:jc w:val="center"/>
              <w:rPr>
                <w:bCs/>
                <w:iCs/>
                <w:color w:val="000000"/>
                <w:sz w:val="22"/>
                <w:szCs w:val="22"/>
              </w:rPr>
            </w:pPr>
            <w:r w:rsidRPr="00791E09">
              <w:rPr>
                <w:bCs/>
                <w:iCs/>
                <w:color w:val="000000"/>
                <w:sz w:val="22"/>
                <w:szCs w:val="22"/>
              </w:rPr>
              <w:t>188,10</w:t>
            </w:r>
          </w:p>
        </w:tc>
        <w:tc>
          <w:tcPr>
            <w:tcW w:w="1643" w:type="dxa"/>
            <w:vAlign w:val="center"/>
          </w:tcPr>
          <w:p w14:paraId="44198716" w14:textId="77777777" w:rsidR="00791E09" w:rsidRPr="00791E09" w:rsidRDefault="00791E09" w:rsidP="008C6D82">
            <w:pPr>
              <w:jc w:val="center"/>
              <w:rPr>
                <w:bCs/>
                <w:iCs/>
                <w:color w:val="000000"/>
                <w:sz w:val="22"/>
                <w:szCs w:val="22"/>
              </w:rPr>
            </w:pPr>
            <w:r w:rsidRPr="00791E09">
              <w:rPr>
                <w:bCs/>
                <w:iCs/>
                <w:color w:val="000000"/>
                <w:sz w:val="22"/>
                <w:szCs w:val="22"/>
              </w:rPr>
              <w:t>194,70</w:t>
            </w:r>
          </w:p>
        </w:tc>
      </w:tr>
      <w:tr w:rsidR="00791E09" w:rsidRPr="00791E09" w14:paraId="36470BAD" w14:textId="77777777" w:rsidTr="008C6D82">
        <w:trPr>
          <w:trHeight w:val="172"/>
        </w:trPr>
        <w:tc>
          <w:tcPr>
            <w:tcW w:w="2241" w:type="dxa"/>
            <w:vMerge/>
          </w:tcPr>
          <w:p w14:paraId="5C612E07"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172FAAFF" w14:textId="77777777" w:rsidR="00791E09" w:rsidRPr="00791E09" w:rsidRDefault="00791E09" w:rsidP="008C6D82">
            <w:pPr>
              <w:ind w:firstLine="720"/>
              <w:rPr>
                <w:snapToGrid w:val="0"/>
                <w:color w:val="000000"/>
                <w:sz w:val="24"/>
                <w:szCs w:val="24"/>
                <w:lang w:eastAsia="ru-RU"/>
              </w:rPr>
            </w:pPr>
          </w:p>
        </w:tc>
        <w:tc>
          <w:tcPr>
            <w:tcW w:w="3953" w:type="dxa"/>
          </w:tcPr>
          <w:p w14:paraId="1ABFB40F"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476B5880" w14:textId="77777777" w:rsidR="00791E09" w:rsidRPr="00791E09" w:rsidRDefault="00791E09" w:rsidP="008C6D82">
            <w:pPr>
              <w:jc w:val="center"/>
              <w:rPr>
                <w:sz w:val="22"/>
                <w:szCs w:val="22"/>
                <w:lang w:eastAsia="ru-RU"/>
              </w:rPr>
            </w:pPr>
            <w:r w:rsidRPr="00791E09">
              <w:rPr>
                <w:sz w:val="22"/>
                <w:szCs w:val="22"/>
                <w:lang w:eastAsia="ru-RU"/>
              </w:rPr>
              <w:t>1 258,20</w:t>
            </w:r>
          </w:p>
        </w:tc>
        <w:tc>
          <w:tcPr>
            <w:tcW w:w="1206" w:type="dxa"/>
          </w:tcPr>
          <w:p w14:paraId="7C2EF10D" w14:textId="77777777" w:rsidR="00791E09" w:rsidRPr="00791E09" w:rsidRDefault="00791E09" w:rsidP="008C6D82">
            <w:pPr>
              <w:jc w:val="center"/>
              <w:rPr>
                <w:sz w:val="22"/>
                <w:szCs w:val="22"/>
                <w:lang w:eastAsia="ru-RU"/>
              </w:rPr>
            </w:pPr>
            <w:r w:rsidRPr="00791E09">
              <w:rPr>
                <w:sz w:val="22"/>
                <w:szCs w:val="22"/>
                <w:lang w:eastAsia="ru-RU"/>
              </w:rPr>
              <w:t>397,00</w:t>
            </w:r>
          </w:p>
        </w:tc>
        <w:tc>
          <w:tcPr>
            <w:tcW w:w="1295" w:type="dxa"/>
          </w:tcPr>
          <w:p w14:paraId="2FE275A9" w14:textId="77777777" w:rsidR="00791E09" w:rsidRPr="00791E09" w:rsidRDefault="00791E09" w:rsidP="008C6D82">
            <w:pPr>
              <w:jc w:val="center"/>
              <w:rPr>
                <w:sz w:val="22"/>
                <w:szCs w:val="22"/>
                <w:lang w:eastAsia="ru-RU"/>
              </w:rPr>
            </w:pPr>
            <w:r w:rsidRPr="00791E09">
              <w:rPr>
                <w:sz w:val="22"/>
                <w:szCs w:val="22"/>
                <w:lang w:eastAsia="ru-RU"/>
              </w:rPr>
              <w:t>422,90</w:t>
            </w:r>
          </w:p>
        </w:tc>
        <w:tc>
          <w:tcPr>
            <w:tcW w:w="1643" w:type="dxa"/>
          </w:tcPr>
          <w:p w14:paraId="1DC8AAA4" w14:textId="77777777" w:rsidR="00791E09" w:rsidRPr="00791E09" w:rsidRDefault="00791E09" w:rsidP="008C6D82">
            <w:pPr>
              <w:jc w:val="center"/>
              <w:rPr>
                <w:sz w:val="22"/>
                <w:szCs w:val="22"/>
                <w:lang w:eastAsia="ru-RU"/>
              </w:rPr>
            </w:pPr>
            <w:r w:rsidRPr="00791E09">
              <w:rPr>
                <w:sz w:val="22"/>
                <w:szCs w:val="22"/>
                <w:lang w:eastAsia="ru-RU"/>
              </w:rPr>
              <w:t>438,30</w:t>
            </w:r>
          </w:p>
        </w:tc>
      </w:tr>
      <w:tr w:rsidR="00791E09" w:rsidRPr="00791E09" w14:paraId="2628D816" w14:textId="77777777" w:rsidTr="008C6D82">
        <w:trPr>
          <w:trHeight w:val="172"/>
        </w:trPr>
        <w:tc>
          <w:tcPr>
            <w:tcW w:w="2241" w:type="dxa"/>
            <w:vMerge/>
          </w:tcPr>
          <w:p w14:paraId="5E97CB3B" w14:textId="77777777" w:rsidR="00791E09" w:rsidRPr="00791E09" w:rsidRDefault="00791E09" w:rsidP="008C6D82">
            <w:pPr>
              <w:ind w:firstLine="720"/>
              <w:rPr>
                <w:snapToGrid w:val="0"/>
                <w:color w:val="000000"/>
                <w:sz w:val="24"/>
                <w:szCs w:val="24"/>
                <w:lang w:eastAsia="ru-RU"/>
              </w:rPr>
            </w:pPr>
          </w:p>
        </w:tc>
        <w:tc>
          <w:tcPr>
            <w:tcW w:w="3422" w:type="dxa"/>
            <w:vMerge/>
          </w:tcPr>
          <w:p w14:paraId="005C790B" w14:textId="77777777" w:rsidR="00791E09" w:rsidRPr="00791E09" w:rsidRDefault="00791E09" w:rsidP="008C6D82">
            <w:pPr>
              <w:ind w:firstLine="720"/>
              <w:rPr>
                <w:snapToGrid w:val="0"/>
                <w:color w:val="000000"/>
                <w:sz w:val="24"/>
                <w:szCs w:val="24"/>
                <w:lang w:eastAsia="ru-RU"/>
              </w:rPr>
            </w:pPr>
          </w:p>
        </w:tc>
        <w:tc>
          <w:tcPr>
            <w:tcW w:w="3953" w:type="dxa"/>
          </w:tcPr>
          <w:p w14:paraId="769C4FF8"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65B4C70B"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6344D313"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2627730"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76834CDE"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70EC7119" w14:textId="77777777" w:rsidTr="008C6D82">
        <w:trPr>
          <w:trHeight w:val="172"/>
        </w:trPr>
        <w:tc>
          <w:tcPr>
            <w:tcW w:w="2241" w:type="dxa"/>
            <w:vMerge/>
          </w:tcPr>
          <w:p w14:paraId="07F68C27"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186B6493" w14:textId="77777777" w:rsidR="00791E09" w:rsidRPr="00791E09" w:rsidRDefault="00791E09" w:rsidP="008C6D82">
            <w:pPr>
              <w:pStyle w:val="ConsPlusCell"/>
              <w:rPr>
                <w:rFonts w:ascii="Times New Roman" w:hAnsi="Times New Roman" w:cs="Times New Roman"/>
                <w:color w:val="000000"/>
                <w:sz w:val="24"/>
                <w:szCs w:val="24"/>
              </w:rPr>
            </w:pPr>
          </w:p>
        </w:tc>
        <w:tc>
          <w:tcPr>
            <w:tcW w:w="3953" w:type="dxa"/>
          </w:tcPr>
          <w:p w14:paraId="6AFE1BEA" w14:textId="77777777" w:rsidR="00791E09" w:rsidRPr="00791E09" w:rsidRDefault="00791E09" w:rsidP="008C6D82">
            <w:pPr>
              <w:rPr>
                <w:snapToGrid w:val="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3181C8E9" w14:textId="77777777" w:rsidR="00791E09" w:rsidRPr="00791E09" w:rsidRDefault="00791E09" w:rsidP="008C6D82">
            <w:pPr>
              <w:jc w:val="center"/>
              <w:rPr>
                <w:sz w:val="22"/>
                <w:szCs w:val="22"/>
                <w:lang w:eastAsia="ru-RU"/>
              </w:rPr>
            </w:pPr>
          </w:p>
        </w:tc>
        <w:tc>
          <w:tcPr>
            <w:tcW w:w="1206" w:type="dxa"/>
          </w:tcPr>
          <w:p w14:paraId="5B055182" w14:textId="77777777" w:rsidR="00791E09" w:rsidRPr="00791E09" w:rsidRDefault="00791E09" w:rsidP="008C6D82">
            <w:pPr>
              <w:jc w:val="center"/>
              <w:rPr>
                <w:sz w:val="22"/>
                <w:szCs w:val="22"/>
                <w:lang w:eastAsia="ru-RU"/>
              </w:rPr>
            </w:pPr>
          </w:p>
        </w:tc>
        <w:tc>
          <w:tcPr>
            <w:tcW w:w="1295" w:type="dxa"/>
          </w:tcPr>
          <w:p w14:paraId="7614D146" w14:textId="77777777" w:rsidR="00791E09" w:rsidRPr="00791E09" w:rsidRDefault="00791E09" w:rsidP="008C6D82">
            <w:pPr>
              <w:jc w:val="center"/>
              <w:rPr>
                <w:sz w:val="22"/>
                <w:szCs w:val="22"/>
                <w:lang w:eastAsia="ru-RU"/>
              </w:rPr>
            </w:pPr>
          </w:p>
        </w:tc>
        <w:tc>
          <w:tcPr>
            <w:tcW w:w="1643" w:type="dxa"/>
          </w:tcPr>
          <w:p w14:paraId="17AD5D99" w14:textId="77777777" w:rsidR="00791E09" w:rsidRPr="00791E09" w:rsidRDefault="00791E09" w:rsidP="008C6D82">
            <w:pPr>
              <w:jc w:val="center"/>
              <w:rPr>
                <w:sz w:val="22"/>
                <w:szCs w:val="22"/>
                <w:lang w:eastAsia="ru-RU"/>
              </w:rPr>
            </w:pPr>
          </w:p>
        </w:tc>
      </w:tr>
      <w:tr w:rsidR="00791E09" w:rsidRPr="00791E09" w14:paraId="7768F935" w14:textId="77777777" w:rsidTr="008C6D82">
        <w:trPr>
          <w:trHeight w:val="172"/>
        </w:trPr>
        <w:tc>
          <w:tcPr>
            <w:tcW w:w="2241" w:type="dxa"/>
            <w:vMerge w:val="restart"/>
            <w:vAlign w:val="center"/>
          </w:tcPr>
          <w:p w14:paraId="39BBC6F7" w14:textId="77777777" w:rsidR="00791E09" w:rsidRPr="00791E09" w:rsidRDefault="00791E09" w:rsidP="008C6D82">
            <w:pPr>
              <w:rPr>
                <w:sz w:val="24"/>
                <w:szCs w:val="24"/>
                <w:lang w:eastAsia="ru-RU"/>
              </w:rPr>
            </w:pPr>
          </w:p>
          <w:p w14:paraId="73CCC75F" w14:textId="77777777" w:rsidR="00791E09" w:rsidRPr="00791E09" w:rsidRDefault="00791E09" w:rsidP="008C6D82">
            <w:pPr>
              <w:pStyle w:val="aff3"/>
              <w:spacing w:line="276" w:lineRule="auto"/>
              <w:jc w:val="left"/>
              <w:rPr>
                <w:rFonts w:ascii="Times New Roman" w:hAnsi="Times New Roman" w:cs="Times New Roman"/>
              </w:rPr>
            </w:pPr>
            <w:r w:rsidRPr="00791E09">
              <w:rPr>
                <w:rFonts w:ascii="Times New Roman" w:hAnsi="Times New Roman" w:cs="Times New Roman"/>
              </w:rPr>
              <w:t xml:space="preserve">Основное </w:t>
            </w:r>
          </w:p>
          <w:p w14:paraId="120978F5" w14:textId="77777777" w:rsidR="00791E09" w:rsidRPr="00791E09" w:rsidRDefault="00791E09" w:rsidP="008C6D82">
            <w:pPr>
              <w:rPr>
                <w:sz w:val="24"/>
                <w:szCs w:val="24"/>
                <w:lang w:eastAsia="ru-RU"/>
              </w:rPr>
            </w:pPr>
            <w:r w:rsidRPr="00791E09">
              <w:rPr>
                <w:sz w:val="24"/>
                <w:szCs w:val="24"/>
              </w:rPr>
              <w:t>мероприятие 2.2.2.</w:t>
            </w:r>
          </w:p>
        </w:tc>
        <w:tc>
          <w:tcPr>
            <w:tcW w:w="3422" w:type="dxa"/>
            <w:vMerge w:val="restart"/>
            <w:vAlign w:val="center"/>
          </w:tcPr>
          <w:p w14:paraId="107202C8" w14:textId="77777777" w:rsidR="00791E09" w:rsidRPr="00791E09" w:rsidRDefault="00791E09" w:rsidP="008C6D82">
            <w:pPr>
              <w:rPr>
                <w:sz w:val="24"/>
                <w:szCs w:val="24"/>
              </w:rPr>
            </w:pPr>
          </w:p>
          <w:p w14:paraId="00E179D8" w14:textId="77777777" w:rsidR="00791E09" w:rsidRPr="00791E09" w:rsidRDefault="00791E09" w:rsidP="008C6D82">
            <w:pPr>
              <w:rPr>
                <w:sz w:val="24"/>
                <w:szCs w:val="24"/>
              </w:rPr>
            </w:pPr>
            <w:r w:rsidRPr="00791E09">
              <w:rPr>
                <w:sz w:val="24"/>
                <w:szCs w:val="24"/>
              </w:rPr>
              <w:t xml:space="preserve"> Укрепление материально-технической базы учреждений физкультурно-спортивной направленности</w:t>
            </w:r>
          </w:p>
        </w:tc>
        <w:tc>
          <w:tcPr>
            <w:tcW w:w="3953" w:type="dxa"/>
          </w:tcPr>
          <w:p w14:paraId="650BF602"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16E9A0D1" w14:textId="77777777" w:rsidR="00791E09" w:rsidRPr="00791E09" w:rsidRDefault="00791E09" w:rsidP="008C6D82">
            <w:pPr>
              <w:jc w:val="center"/>
              <w:rPr>
                <w:sz w:val="22"/>
                <w:szCs w:val="22"/>
              </w:rPr>
            </w:pPr>
            <w:r w:rsidRPr="00791E09">
              <w:rPr>
                <w:sz w:val="22"/>
                <w:szCs w:val="22"/>
              </w:rPr>
              <w:t>280,00</w:t>
            </w:r>
          </w:p>
        </w:tc>
        <w:tc>
          <w:tcPr>
            <w:tcW w:w="1206" w:type="dxa"/>
          </w:tcPr>
          <w:p w14:paraId="1BCB3B0F" w14:textId="77777777" w:rsidR="00791E09" w:rsidRPr="00791E09" w:rsidRDefault="00791E09" w:rsidP="008C6D82">
            <w:pPr>
              <w:jc w:val="center"/>
              <w:rPr>
                <w:sz w:val="22"/>
                <w:szCs w:val="22"/>
              </w:rPr>
            </w:pPr>
            <w:r w:rsidRPr="00791E09">
              <w:rPr>
                <w:sz w:val="22"/>
                <w:szCs w:val="22"/>
              </w:rPr>
              <w:t>280,00</w:t>
            </w:r>
          </w:p>
        </w:tc>
        <w:tc>
          <w:tcPr>
            <w:tcW w:w="1295" w:type="dxa"/>
          </w:tcPr>
          <w:p w14:paraId="5EA56CB7" w14:textId="77777777" w:rsidR="00791E09" w:rsidRPr="00791E09" w:rsidRDefault="00791E09" w:rsidP="008C6D82">
            <w:pPr>
              <w:jc w:val="center"/>
              <w:rPr>
                <w:sz w:val="22"/>
                <w:szCs w:val="22"/>
              </w:rPr>
            </w:pPr>
            <w:r w:rsidRPr="00791E09">
              <w:rPr>
                <w:sz w:val="22"/>
                <w:szCs w:val="22"/>
              </w:rPr>
              <w:t>0,00</w:t>
            </w:r>
          </w:p>
        </w:tc>
        <w:tc>
          <w:tcPr>
            <w:tcW w:w="1643" w:type="dxa"/>
          </w:tcPr>
          <w:p w14:paraId="0B488026" w14:textId="77777777" w:rsidR="00791E09" w:rsidRPr="00791E09" w:rsidRDefault="00791E09" w:rsidP="008C6D82">
            <w:pPr>
              <w:jc w:val="center"/>
              <w:rPr>
                <w:sz w:val="22"/>
                <w:szCs w:val="22"/>
              </w:rPr>
            </w:pPr>
            <w:r w:rsidRPr="00791E09">
              <w:rPr>
                <w:sz w:val="22"/>
                <w:szCs w:val="22"/>
              </w:rPr>
              <w:t>0,00</w:t>
            </w:r>
          </w:p>
        </w:tc>
      </w:tr>
      <w:tr w:rsidR="00791E09" w:rsidRPr="00791E09" w14:paraId="47067D14" w14:textId="77777777" w:rsidTr="008C6D82">
        <w:trPr>
          <w:trHeight w:val="86"/>
        </w:trPr>
        <w:tc>
          <w:tcPr>
            <w:tcW w:w="2241" w:type="dxa"/>
            <w:vMerge/>
            <w:vAlign w:val="center"/>
          </w:tcPr>
          <w:p w14:paraId="112D6A6E" w14:textId="77777777" w:rsidR="00791E09" w:rsidRPr="00791E09" w:rsidRDefault="00791E09" w:rsidP="008C6D82">
            <w:pPr>
              <w:jc w:val="center"/>
              <w:rPr>
                <w:bCs/>
                <w:iCs/>
                <w:color w:val="000000"/>
                <w:sz w:val="24"/>
                <w:szCs w:val="24"/>
              </w:rPr>
            </w:pPr>
          </w:p>
        </w:tc>
        <w:tc>
          <w:tcPr>
            <w:tcW w:w="3422" w:type="dxa"/>
            <w:vMerge/>
            <w:vAlign w:val="center"/>
          </w:tcPr>
          <w:p w14:paraId="1658C153" w14:textId="77777777" w:rsidR="00791E09" w:rsidRPr="00791E09" w:rsidRDefault="00791E09" w:rsidP="008C6D82">
            <w:pPr>
              <w:rPr>
                <w:bCs/>
                <w:iCs/>
                <w:color w:val="000000"/>
                <w:sz w:val="24"/>
                <w:szCs w:val="24"/>
              </w:rPr>
            </w:pPr>
          </w:p>
        </w:tc>
        <w:tc>
          <w:tcPr>
            <w:tcW w:w="3953" w:type="dxa"/>
          </w:tcPr>
          <w:p w14:paraId="65FD4BF1"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41573EA2" w14:textId="77777777" w:rsidR="00791E09" w:rsidRPr="00791E09" w:rsidRDefault="00791E09" w:rsidP="008C6D82">
            <w:pPr>
              <w:jc w:val="center"/>
              <w:rPr>
                <w:sz w:val="22"/>
                <w:szCs w:val="22"/>
              </w:rPr>
            </w:pPr>
          </w:p>
        </w:tc>
        <w:tc>
          <w:tcPr>
            <w:tcW w:w="1206" w:type="dxa"/>
          </w:tcPr>
          <w:p w14:paraId="4B0A9DC6" w14:textId="77777777" w:rsidR="00791E09" w:rsidRPr="00791E09" w:rsidRDefault="00791E09" w:rsidP="008C6D82">
            <w:pPr>
              <w:jc w:val="center"/>
              <w:rPr>
                <w:sz w:val="22"/>
                <w:szCs w:val="22"/>
              </w:rPr>
            </w:pPr>
          </w:p>
        </w:tc>
        <w:tc>
          <w:tcPr>
            <w:tcW w:w="1295" w:type="dxa"/>
          </w:tcPr>
          <w:p w14:paraId="7153955C" w14:textId="77777777" w:rsidR="00791E09" w:rsidRPr="00791E09" w:rsidRDefault="00791E09" w:rsidP="008C6D82">
            <w:pPr>
              <w:jc w:val="center"/>
              <w:rPr>
                <w:sz w:val="22"/>
                <w:szCs w:val="22"/>
              </w:rPr>
            </w:pPr>
          </w:p>
        </w:tc>
        <w:tc>
          <w:tcPr>
            <w:tcW w:w="1643" w:type="dxa"/>
          </w:tcPr>
          <w:p w14:paraId="2E95E1DC" w14:textId="77777777" w:rsidR="00791E09" w:rsidRPr="00791E09" w:rsidRDefault="00791E09" w:rsidP="008C6D82">
            <w:pPr>
              <w:jc w:val="center"/>
              <w:rPr>
                <w:sz w:val="22"/>
                <w:szCs w:val="22"/>
              </w:rPr>
            </w:pPr>
          </w:p>
        </w:tc>
      </w:tr>
      <w:tr w:rsidR="00791E09" w:rsidRPr="00791E09" w14:paraId="6AC63CC5" w14:textId="77777777" w:rsidTr="008C6D82">
        <w:trPr>
          <w:trHeight w:val="107"/>
        </w:trPr>
        <w:tc>
          <w:tcPr>
            <w:tcW w:w="2241" w:type="dxa"/>
            <w:vMerge/>
          </w:tcPr>
          <w:p w14:paraId="5EF93F08" w14:textId="77777777" w:rsidR="00791E09" w:rsidRPr="00791E09" w:rsidRDefault="00791E09" w:rsidP="008C6D82">
            <w:pPr>
              <w:jc w:val="center"/>
              <w:rPr>
                <w:bCs/>
                <w:iCs/>
                <w:color w:val="000000"/>
                <w:sz w:val="24"/>
                <w:szCs w:val="24"/>
              </w:rPr>
            </w:pPr>
          </w:p>
        </w:tc>
        <w:tc>
          <w:tcPr>
            <w:tcW w:w="3422" w:type="dxa"/>
            <w:vMerge/>
          </w:tcPr>
          <w:p w14:paraId="1AF3FCC9" w14:textId="77777777" w:rsidR="00791E09" w:rsidRPr="00791E09" w:rsidRDefault="00791E09" w:rsidP="008C6D82">
            <w:pPr>
              <w:rPr>
                <w:bCs/>
                <w:iCs/>
                <w:color w:val="000000"/>
                <w:sz w:val="24"/>
                <w:szCs w:val="24"/>
              </w:rPr>
            </w:pPr>
          </w:p>
        </w:tc>
        <w:tc>
          <w:tcPr>
            <w:tcW w:w="3953" w:type="dxa"/>
          </w:tcPr>
          <w:p w14:paraId="1D356D8F"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25B8C5D1" w14:textId="77777777" w:rsidR="00791E09" w:rsidRPr="00791E09" w:rsidRDefault="00791E09" w:rsidP="008C6D82">
            <w:pPr>
              <w:jc w:val="center"/>
              <w:rPr>
                <w:sz w:val="22"/>
                <w:szCs w:val="22"/>
              </w:rPr>
            </w:pPr>
          </w:p>
        </w:tc>
        <w:tc>
          <w:tcPr>
            <w:tcW w:w="1206" w:type="dxa"/>
          </w:tcPr>
          <w:p w14:paraId="3C89A59D" w14:textId="77777777" w:rsidR="00791E09" w:rsidRPr="00791E09" w:rsidRDefault="00791E09" w:rsidP="008C6D82">
            <w:pPr>
              <w:jc w:val="center"/>
              <w:rPr>
                <w:sz w:val="22"/>
                <w:szCs w:val="22"/>
              </w:rPr>
            </w:pPr>
          </w:p>
        </w:tc>
        <w:tc>
          <w:tcPr>
            <w:tcW w:w="1295" w:type="dxa"/>
          </w:tcPr>
          <w:p w14:paraId="07A344D7" w14:textId="77777777" w:rsidR="00791E09" w:rsidRPr="00791E09" w:rsidRDefault="00791E09" w:rsidP="008C6D82">
            <w:pPr>
              <w:jc w:val="center"/>
              <w:rPr>
                <w:sz w:val="22"/>
                <w:szCs w:val="22"/>
              </w:rPr>
            </w:pPr>
          </w:p>
        </w:tc>
        <w:tc>
          <w:tcPr>
            <w:tcW w:w="1643" w:type="dxa"/>
          </w:tcPr>
          <w:p w14:paraId="1D94A68D" w14:textId="77777777" w:rsidR="00791E09" w:rsidRPr="00791E09" w:rsidRDefault="00791E09" w:rsidP="008C6D82">
            <w:pPr>
              <w:jc w:val="center"/>
              <w:rPr>
                <w:sz w:val="22"/>
                <w:szCs w:val="22"/>
              </w:rPr>
            </w:pPr>
          </w:p>
        </w:tc>
      </w:tr>
      <w:tr w:rsidR="00791E09" w:rsidRPr="00791E09" w14:paraId="139A80F4" w14:textId="77777777" w:rsidTr="008C6D82">
        <w:trPr>
          <w:trHeight w:val="280"/>
        </w:trPr>
        <w:tc>
          <w:tcPr>
            <w:tcW w:w="2241" w:type="dxa"/>
            <w:vMerge/>
            <w:vAlign w:val="center"/>
          </w:tcPr>
          <w:p w14:paraId="521651B1" w14:textId="77777777" w:rsidR="00791E09" w:rsidRPr="00791E09" w:rsidRDefault="00791E09" w:rsidP="008C6D82">
            <w:pPr>
              <w:jc w:val="center"/>
              <w:rPr>
                <w:bCs/>
                <w:iCs/>
                <w:color w:val="000000"/>
                <w:sz w:val="24"/>
                <w:szCs w:val="24"/>
              </w:rPr>
            </w:pPr>
          </w:p>
        </w:tc>
        <w:tc>
          <w:tcPr>
            <w:tcW w:w="3422" w:type="dxa"/>
            <w:vMerge/>
            <w:vAlign w:val="center"/>
          </w:tcPr>
          <w:p w14:paraId="3D48E485" w14:textId="77777777" w:rsidR="00791E09" w:rsidRPr="00791E09" w:rsidRDefault="00791E09" w:rsidP="008C6D82">
            <w:pPr>
              <w:rPr>
                <w:bCs/>
                <w:iCs/>
                <w:color w:val="000000"/>
                <w:sz w:val="24"/>
                <w:szCs w:val="24"/>
              </w:rPr>
            </w:pPr>
          </w:p>
        </w:tc>
        <w:tc>
          <w:tcPr>
            <w:tcW w:w="3953" w:type="dxa"/>
          </w:tcPr>
          <w:p w14:paraId="30738767"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5B1E4006" w14:textId="77777777" w:rsidR="00791E09" w:rsidRPr="00791E09" w:rsidRDefault="00791E09" w:rsidP="008C6D82">
            <w:pPr>
              <w:jc w:val="center"/>
              <w:rPr>
                <w:sz w:val="22"/>
                <w:szCs w:val="22"/>
              </w:rPr>
            </w:pPr>
            <w:r w:rsidRPr="00791E09">
              <w:rPr>
                <w:sz w:val="22"/>
                <w:szCs w:val="22"/>
              </w:rPr>
              <w:t>280,00</w:t>
            </w:r>
          </w:p>
        </w:tc>
        <w:tc>
          <w:tcPr>
            <w:tcW w:w="1206" w:type="dxa"/>
          </w:tcPr>
          <w:p w14:paraId="328B1C91" w14:textId="77777777" w:rsidR="00791E09" w:rsidRPr="00791E09" w:rsidRDefault="00791E09" w:rsidP="008C6D82">
            <w:pPr>
              <w:jc w:val="center"/>
              <w:rPr>
                <w:sz w:val="22"/>
                <w:szCs w:val="22"/>
              </w:rPr>
            </w:pPr>
            <w:r w:rsidRPr="00791E09">
              <w:rPr>
                <w:sz w:val="22"/>
                <w:szCs w:val="22"/>
              </w:rPr>
              <w:t>280,00</w:t>
            </w:r>
          </w:p>
        </w:tc>
        <w:tc>
          <w:tcPr>
            <w:tcW w:w="1295" w:type="dxa"/>
          </w:tcPr>
          <w:p w14:paraId="1DD3C038" w14:textId="77777777" w:rsidR="00791E09" w:rsidRPr="00791E09" w:rsidRDefault="00791E09" w:rsidP="008C6D82">
            <w:pPr>
              <w:jc w:val="center"/>
              <w:rPr>
                <w:sz w:val="22"/>
                <w:szCs w:val="22"/>
              </w:rPr>
            </w:pPr>
            <w:r w:rsidRPr="00791E09">
              <w:rPr>
                <w:sz w:val="22"/>
                <w:szCs w:val="22"/>
              </w:rPr>
              <w:t>0,00</w:t>
            </w:r>
          </w:p>
        </w:tc>
        <w:tc>
          <w:tcPr>
            <w:tcW w:w="1643" w:type="dxa"/>
          </w:tcPr>
          <w:p w14:paraId="5F81DA24" w14:textId="77777777" w:rsidR="00791E09" w:rsidRPr="00791E09" w:rsidRDefault="00791E09" w:rsidP="008C6D82">
            <w:pPr>
              <w:jc w:val="center"/>
              <w:rPr>
                <w:sz w:val="22"/>
                <w:szCs w:val="22"/>
              </w:rPr>
            </w:pPr>
            <w:r w:rsidRPr="00791E09">
              <w:rPr>
                <w:sz w:val="22"/>
                <w:szCs w:val="22"/>
              </w:rPr>
              <w:t>0,00</w:t>
            </w:r>
          </w:p>
        </w:tc>
      </w:tr>
      <w:tr w:rsidR="00791E09" w:rsidRPr="00791E09" w14:paraId="25CD28F4" w14:textId="77777777" w:rsidTr="008C6D82">
        <w:trPr>
          <w:trHeight w:val="237"/>
        </w:trPr>
        <w:tc>
          <w:tcPr>
            <w:tcW w:w="2241" w:type="dxa"/>
            <w:vMerge/>
            <w:vAlign w:val="center"/>
          </w:tcPr>
          <w:p w14:paraId="2951DD5E" w14:textId="77777777" w:rsidR="00791E09" w:rsidRPr="00791E09" w:rsidRDefault="00791E09" w:rsidP="008C6D82">
            <w:pPr>
              <w:jc w:val="center"/>
              <w:rPr>
                <w:bCs/>
                <w:iCs/>
                <w:color w:val="000000"/>
                <w:sz w:val="24"/>
                <w:szCs w:val="24"/>
              </w:rPr>
            </w:pPr>
          </w:p>
        </w:tc>
        <w:tc>
          <w:tcPr>
            <w:tcW w:w="3422" w:type="dxa"/>
            <w:vMerge/>
            <w:vAlign w:val="center"/>
          </w:tcPr>
          <w:p w14:paraId="44A638FD" w14:textId="77777777" w:rsidR="00791E09" w:rsidRPr="00791E09" w:rsidRDefault="00791E09" w:rsidP="008C6D82">
            <w:pPr>
              <w:rPr>
                <w:bCs/>
                <w:iCs/>
                <w:color w:val="000000"/>
                <w:sz w:val="24"/>
                <w:szCs w:val="24"/>
              </w:rPr>
            </w:pPr>
          </w:p>
        </w:tc>
        <w:tc>
          <w:tcPr>
            <w:tcW w:w="3953" w:type="dxa"/>
          </w:tcPr>
          <w:p w14:paraId="37E51395"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6A2D1484"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E79008A"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316A03F"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760E8339"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088E8A18" w14:textId="77777777" w:rsidTr="008C6D82">
        <w:trPr>
          <w:trHeight w:val="172"/>
        </w:trPr>
        <w:tc>
          <w:tcPr>
            <w:tcW w:w="2241" w:type="dxa"/>
            <w:vMerge/>
            <w:vAlign w:val="center"/>
          </w:tcPr>
          <w:p w14:paraId="4AA8ED3C" w14:textId="77777777" w:rsidR="00791E09" w:rsidRPr="00791E09" w:rsidRDefault="00791E09" w:rsidP="008C6D82">
            <w:pPr>
              <w:jc w:val="center"/>
              <w:rPr>
                <w:bCs/>
                <w:iCs/>
                <w:color w:val="000000"/>
                <w:sz w:val="24"/>
                <w:szCs w:val="24"/>
              </w:rPr>
            </w:pPr>
          </w:p>
        </w:tc>
        <w:tc>
          <w:tcPr>
            <w:tcW w:w="3422" w:type="dxa"/>
            <w:vMerge/>
            <w:vAlign w:val="center"/>
          </w:tcPr>
          <w:p w14:paraId="4DA1F368" w14:textId="77777777" w:rsidR="00791E09" w:rsidRPr="00791E09" w:rsidRDefault="00791E09" w:rsidP="008C6D82">
            <w:pPr>
              <w:rPr>
                <w:bCs/>
                <w:iCs/>
                <w:color w:val="000000"/>
                <w:sz w:val="24"/>
                <w:szCs w:val="24"/>
              </w:rPr>
            </w:pPr>
          </w:p>
        </w:tc>
        <w:tc>
          <w:tcPr>
            <w:tcW w:w="3953" w:type="dxa"/>
          </w:tcPr>
          <w:p w14:paraId="5903CA1A"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016D21D0"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2B6DE49"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C7A796D"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19126EA"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7114B41" w14:textId="77777777" w:rsidTr="008C6D82">
        <w:trPr>
          <w:trHeight w:val="129"/>
        </w:trPr>
        <w:tc>
          <w:tcPr>
            <w:tcW w:w="2241" w:type="dxa"/>
            <w:vMerge/>
            <w:vAlign w:val="center"/>
          </w:tcPr>
          <w:p w14:paraId="5F547F34" w14:textId="77777777" w:rsidR="00791E09" w:rsidRPr="00791E09" w:rsidRDefault="00791E09" w:rsidP="008C6D82">
            <w:pPr>
              <w:jc w:val="center"/>
              <w:rPr>
                <w:bCs/>
                <w:iCs/>
                <w:color w:val="000000"/>
                <w:sz w:val="24"/>
                <w:szCs w:val="24"/>
              </w:rPr>
            </w:pPr>
          </w:p>
        </w:tc>
        <w:tc>
          <w:tcPr>
            <w:tcW w:w="3422" w:type="dxa"/>
            <w:vMerge/>
            <w:vAlign w:val="center"/>
          </w:tcPr>
          <w:p w14:paraId="47A0C87B" w14:textId="77777777" w:rsidR="00791E09" w:rsidRPr="00791E09" w:rsidRDefault="00791E09" w:rsidP="008C6D82">
            <w:pPr>
              <w:rPr>
                <w:bCs/>
                <w:iCs/>
                <w:color w:val="000000"/>
                <w:sz w:val="24"/>
                <w:szCs w:val="24"/>
              </w:rPr>
            </w:pPr>
          </w:p>
        </w:tc>
        <w:tc>
          <w:tcPr>
            <w:tcW w:w="3953" w:type="dxa"/>
          </w:tcPr>
          <w:p w14:paraId="7E37E14F"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40CB909B"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C775C5B"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A1EE4ED"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E413815"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1F6FAFE" w14:textId="77777777" w:rsidTr="008C6D82">
        <w:trPr>
          <w:trHeight w:val="327"/>
        </w:trPr>
        <w:tc>
          <w:tcPr>
            <w:tcW w:w="2241" w:type="dxa"/>
            <w:vMerge w:val="restart"/>
            <w:vAlign w:val="center"/>
          </w:tcPr>
          <w:p w14:paraId="1D80DD59" w14:textId="77777777" w:rsidR="00791E09" w:rsidRPr="00791E09" w:rsidRDefault="00791E09" w:rsidP="008C6D82">
            <w:pPr>
              <w:rPr>
                <w:sz w:val="24"/>
                <w:szCs w:val="24"/>
                <w:lang w:eastAsia="ru-RU"/>
              </w:rPr>
            </w:pPr>
          </w:p>
          <w:p w14:paraId="73B865E9" w14:textId="77777777" w:rsidR="00791E09" w:rsidRPr="00791E09" w:rsidRDefault="00791E09" w:rsidP="008C6D82">
            <w:pPr>
              <w:rPr>
                <w:sz w:val="24"/>
                <w:szCs w:val="24"/>
                <w:lang w:eastAsia="ru-RU"/>
              </w:rPr>
            </w:pPr>
            <w:r w:rsidRPr="00791E09">
              <w:rPr>
                <w:b/>
                <w:bCs/>
                <w:iCs/>
                <w:sz w:val="24"/>
                <w:szCs w:val="24"/>
              </w:rPr>
              <w:t>Задача 3</w:t>
            </w:r>
          </w:p>
        </w:tc>
        <w:tc>
          <w:tcPr>
            <w:tcW w:w="3422" w:type="dxa"/>
            <w:vMerge w:val="restart"/>
            <w:vAlign w:val="center"/>
          </w:tcPr>
          <w:p w14:paraId="042A9FE6" w14:textId="77777777" w:rsidR="00791E09" w:rsidRPr="00791E09" w:rsidRDefault="00791E09" w:rsidP="008C6D82">
            <w:pPr>
              <w:rPr>
                <w:sz w:val="24"/>
                <w:szCs w:val="24"/>
              </w:rPr>
            </w:pPr>
          </w:p>
          <w:p w14:paraId="7244DE98" w14:textId="77777777" w:rsidR="00791E09" w:rsidRPr="00791E09" w:rsidRDefault="00791E09" w:rsidP="008C6D82">
            <w:pPr>
              <w:rPr>
                <w:sz w:val="24"/>
                <w:szCs w:val="24"/>
              </w:rPr>
            </w:pPr>
            <w:r w:rsidRPr="00791E09">
              <w:rPr>
                <w:b/>
                <w:bCs/>
                <w:iCs/>
                <w:sz w:val="24"/>
                <w:szCs w:val="24"/>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3953" w:type="dxa"/>
          </w:tcPr>
          <w:p w14:paraId="571C5538"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74FE23AD"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4AB97FC"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55F28D5D"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5261B6D"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DB44112" w14:textId="77777777" w:rsidTr="008C6D82">
        <w:trPr>
          <w:trHeight w:val="172"/>
        </w:trPr>
        <w:tc>
          <w:tcPr>
            <w:tcW w:w="2241" w:type="dxa"/>
            <w:vMerge/>
            <w:vAlign w:val="center"/>
          </w:tcPr>
          <w:p w14:paraId="6B07A64E" w14:textId="77777777" w:rsidR="00791E09" w:rsidRPr="00791E09" w:rsidRDefault="00791E09" w:rsidP="008C6D82">
            <w:pPr>
              <w:jc w:val="center"/>
              <w:rPr>
                <w:bCs/>
                <w:iCs/>
                <w:color w:val="000000"/>
                <w:sz w:val="24"/>
                <w:szCs w:val="24"/>
              </w:rPr>
            </w:pPr>
          </w:p>
        </w:tc>
        <w:tc>
          <w:tcPr>
            <w:tcW w:w="3422" w:type="dxa"/>
            <w:vMerge/>
            <w:vAlign w:val="center"/>
          </w:tcPr>
          <w:p w14:paraId="1F83FBD8" w14:textId="77777777" w:rsidR="00791E09" w:rsidRPr="00791E09" w:rsidRDefault="00791E09" w:rsidP="008C6D82">
            <w:pPr>
              <w:rPr>
                <w:bCs/>
                <w:iCs/>
                <w:color w:val="000000"/>
                <w:sz w:val="24"/>
                <w:szCs w:val="24"/>
              </w:rPr>
            </w:pPr>
          </w:p>
        </w:tc>
        <w:tc>
          <w:tcPr>
            <w:tcW w:w="3953" w:type="dxa"/>
          </w:tcPr>
          <w:p w14:paraId="25614A8A"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20754509" w14:textId="77777777" w:rsidR="00791E09" w:rsidRPr="00791E09" w:rsidRDefault="00791E09" w:rsidP="008C6D82">
            <w:pPr>
              <w:jc w:val="center"/>
              <w:rPr>
                <w:sz w:val="22"/>
                <w:szCs w:val="22"/>
              </w:rPr>
            </w:pPr>
          </w:p>
        </w:tc>
        <w:tc>
          <w:tcPr>
            <w:tcW w:w="1206" w:type="dxa"/>
          </w:tcPr>
          <w:p w14:paraId="4DE626E3" w14:textId="77777777" w:rsidR="00791E09" w:rsidRPr="00791E09" w:rsidRDefault="00791E09" w:rsidP="008C6D82">
            <w:pPr>
              <w:jc w:val="center"/>
              <w:rPr>
                <w:sz w:val="22"/>
                <w:szCs w:val="22"/>
              </w:rPr>
            </w:pPr>
          </w:p>
        </w:tc>
        <w:tc>
          <w:tcPr>
            <w:tcW w:w="1295" w:type="dxa"/>
          </w:tcPr>
          <w:p w14:paraId="116EAA49" w14:textId="77777777" w:rsidR="00791E09" w:rsidRPr="00791E09" w:rsidRDefault="00791E09" w:rsidP="008C6D82">
            <w:pPr>
              <w:jc w:val="center"/>
              <w:rPr>
                <w:sz w:val="22"/>
                <w:szCs w:val="22"/>
              </w:rPr>
            </w:pPr>
          </w:p>
        </w:tc>
        <w:tc>
          <w:tcPr>
            <w:tcW w:w="1643" w:type="dxa"/>
          </w:tcPr>
          <w:p w14:paraId="5D876180" w14:textId="77777777" w:rsidR="00791E09" w:rsidRPr="00791E09" w:rsidRDefault="00791E09" w:rsidP="008C6D82">
            <w:pPr>
              <w:jc w:val="center"/>
              <w:rPr>
                <w:sz w:val="22"/>
                <w:szCs w:val="22"/>
              </w:rPr>
            </w:pPr>
          </w:p>
        </w:tc>
      </w:tr>
      <w:tr w:rsidR="00791E09" w:rsidRPr="00791E09" w14:paraId="6CC2078D" w14:textId="77777777" w:rsidTr="008C6D82">
        <w:trPr>
          <w:trHeight w:val="130"/>
        </w:trPr>
        <w:tc>
          <w:tcPr>
            <w:tcW w:w="2241" w:type="dxa"/>
            <w:vMerge/>
            <w:vAlign w:val="center"/>
          </w:tcPr>
          <w:p w14:paraId="773113A5" w14:textId="77777777" w:rsidR="00791E09" w:rsidRPr="00791E09" w:rsidRDefault="00791E09" w:rsidP="008C6D82">
            <w:pPr>
              <w:jc w:val="center"/>
              <w:rPr>
                <w:bCs/>
                <w:iCs/>
                <w:color w:val="000000"/>
                <w:sz w:val="24"/>
                <w:szCs w:val="24"/>
              </w:rPr>
            </w:pPr>
          </w:p>
        </w:tc>
        <w:tc>
          <w:tcPr>
            <w:tcW w:w="3422" w:type="dxa"/>
            <w:vMerge/>
            <w:vAlign w:val="center"/>
          </w:tcPr>
          <w:p w14:paraId="30CBA56A" w14:textId="77777777" w:rsidR="00791E09" w:rsidRPr="00791E09" w:rsidRDefault="00791E09" w:rsidP="008C6D82">
            <w:pPr>
              <w:rPr>
                <w:bCs/>
                <w:iCs/>
                <w:color w:val="000000"/>
                <w:sz w:val="24"/>
                <w:szCs w:val="24"/>
              </w:rPr>
            </w:pPr>
          </w:p>
        </w:tc>
        <w:tc>
          <w:tcPr>
            <w:tcW w:w="3953" w:type="dxa"/>
          </w:tcPr>
          <w:p w14:paraId="0F95B2BF"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7CF6F7B0" w14:textId="77777777" w:rsidR="00791E09" w:rsidRPr="00791E09" w:rsidRDefault="00791E09" w:rsidP="008C6D82">
            <w:pPr>
              <w:jc w:val="center"/>
              <w:rPr>
                <w:sz w:val="22"/>
                <w:szCs w:val="22"/>
              </w:rPr>
            </w:pPr>
          </w:p>
        </w:tc>
        <w:tc>
          <w:tcPr>
            <w:tcW w:w="1206" w:type="dxa"/>
          </w:tcPr>
          <w:p w14:paraId="298924E2" w14:textId="77777777" w:rsidR="00791E09" w:rsidRPr="00791E09" w:rsidRDefault="00791E09" w:rsidP="008C6D82">
            <w:pPr>
              <w:jc w:val="center"/>
              <w:rPr>
                <w:sz w:val="22"/>
                <w:szCs w:val="22"/>
              </w:rPr>
            </w:pPr>
          </w:p>
        </w:tc>
        <w:tc>
          <w:tcPr>
            <w:tcW w:w="1295" w:type="dxa"/>
          </w:tcPr>
          <w:p w14:paraId="0D58B504" w14:textId="77777777" w:rsidR="00791E09" w:rsidRPr="00791E09" w:rsidRDefault="00791E09" w:rsidP="008C6D82">
            <w:pPr>
              <w:jc w:val="center"/>
              <w:rPr>
                <w:sz w:val="22"/>
                <w:szCs w:val="22"/>
              </w:rPr>
            </w:pPr>
          </w:p>
        </w:tc>
        <w:tc>
          <w:tcPr>
            <w:tcW w:w="1643" w:type="dxa"/>
          </w:tcPr>
          <w:p w14:paraId="1F2515CC" w14:textId="77777777" w:rsidR="00791E09" w:rsidRPr="00791E09" w:rsidRDefault="00791E09" w:rsidP="008C6D82">
            <w:pPr>
              <w:jc w:val="center"/>
              <w:rPr>
                <w:sz w:val="22"/>
                <w:szCs w:val="22"/>
              </w:rPr>
            </w:pPr>
          </w:p>
        </w:tc>
      </w:tr>
      <w:tr w:rsidR="00791E09" w:rsidRPr="00791E09" w14:paraId="1885D01E" w14:textId="77777777" w:rsidTr="008C6D82">
        <w:trPr>
          <w:trHeight w:val="215"/>
        </w:trPr>
        <w:tc>
          <w:tcPr>
            <w:tcW w:w="2241" w:type="dxa"/>
            <w:vMerge/>
            <w:vAlign w:val="center"/>
          </w:tcPr>
          <w:p w14:paraId="6AA8A142" w14:textId="77777777" w:rsidR="00791E09" w:rsidRPr="00791E09" w:rsidRDefault="00791E09" w:rsidP="008C6D82">
            <w:pPr>
              <w:jc w:val="center"/>
              <w:rPr>
                <w:bCs/>
                <w:iCs/>
                <w:color w:val="000000"/>
                <w:sz w:val="24"/>
                <w:szCs w:val="24"/>
              </w:rPr>
            </w:pPr>
          </w:p>
        </w:tc>
        <w:tc>
          <w:tcPr>
            <w:tcW w:w="3422" w:type="dxa"/>
            <w:vMerge/>
            <w:vAlign w:val="center"/>
          </w:tcPr>
          <w:p w14:paraId="623F56B0" w14:textId="77777777" w:rsidR="00791E09" w:rsidRPr="00791E09" w:rsidRDefault="00791E09" w:rsidP="008C6D82">
            <w:pPr>
              <w:rPr>
                <w:bCs/>
                <w:iCs/>
                <w:color w:val="000000"/>
                <w:sz w:val="24"/>
                <w:szCs w:val="24"/>
              </w:rPr>
            </w:pPr>
          </w:p>
        </w:tc>
        <w:tc>
          <w:tcPr>
            <w:tcW w:w="3953" w:type="dxa"/>
          </w:tcPr>
          <w:p w14:paraId="32ED857D"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5D26E74C"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3884351D"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2F65F98"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0BE1DB1"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BB99CF4" w14:textId="77777777" w:rsidTr="008C6D82">
        <w:trPr>
          <w:trHeight w:val="301"/>
        </w:trPr>
        <w:tc>
          <w:tcPr>
            <w:tcW w:w="2241" w:type="dxa"/>
            <w:vMerge/>
          </w:tcPr>
          <w:p w14:paraId="608DC6F2" w14:textId="77777777" w:rsidR="00791E09" w:rsidRPr="00791E09" w:rsidRDefault="00791E09" w:rsidP="008C6D82">
            <w:pPr>
              <w:jc w:val="center"/>
              <w:rPr>
                <w:bCs/>
                <w:iCs/>
                <w:color w:val="000000"/>
                <w:sz w:val="24"/>
                <w:szCs w:val="24"/>
              </w:rPr>
            </w:pPr>
          </w:p>
        </w:tc>
        <w:tc>
          <w:tcPr>
            <w:tcW w:w="3422" w:type="dxa"/>
            <w:vMerge/>
          </w:tcPr>
          <w:p w14:paraId="3A161229" w14:textId="77777777" w:rsidR="00791E09" w:rsidRPr="00791E09" w:rsidRDefault="00791E09" w:rsidP="008C6D82">
            <w:pPr>
              <w:rPr>
                <w:bCs/>
                <w:iCs/>
                <w:color w:val="000000"/>
                <w:sz w:val="24"/>
                <w:szCs w:val="24"/>
              </w:rPr>
            </w:pPr>
          </w:p>
        </w:tc>
        <w:tc>
          <w:tcPr>
            <w:tcW w:w="3953" w:type="dxa"/>
          </w:tcPr>
          <w:p w14:paraId="7BC381C3"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16561200"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7EFD3CB9"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540F8449"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7252C0C1"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D2D90D0" w14:textId="77777777" w:rsidTr="008C6D82">
        <w:trPr>
          <w:trHeight w:val="230"/>
        </w:trPr>
        <w:tc>
          <w:tcPr>
            <w:tcW w:w="2241" w:type="dxa"/>
            <w:vMerge/>
            <w:vAlign w:val="center"/>
          </w:tcPr>
          <w:p w14:paraId="4AC72BC2" w14:textId="77777777" w:rsidR="00791E09" w:rsidRPr="00791E09" w:rsidRDefault="00791E09" w:rsidP="008C6D82">
            <w:pPr>
              <w:jc w:val="center"/>
              <w:rPr>
                <w:bCs/>
                <w:iCs/>
                <w:color w:val="000000"/>
                <w:sz w:val="24"/>
                <w:szCs w:val="24"/>
              </w:rPr>
            </w:pPr>
          </w:p>
        </w:tc>
        <w:tc>
          <w:tcPr>
            <w:tcW w:w="3422" w:type="dxa"/>
            <w:vMerge/>
            <w:vAlign w:val="center"/>
          </w:tcPr>
          <w:p w14:paraId="55E699B3" w14:textId="77777777" w:rsidR="00791E09" w:rsidRPr="00791E09" w:rsidRDefault="00791E09" w:rsidP="008C6D82">
            <w:pPr>
              <w:rPr>
                <w:bCs/>
                <w:iCs/>
                <w:color w:val="000000"/>
                <w:sz w:val="24"/>
                <w:szCs w:val="24"/>
              </w:rPr>
            </w:pPr>
          </w:p>
        </w:tc>
        <w:tc>
          <w:tcPr>
            <w:tcW w:w="3953" w:type="dxa"/>
          </w:tcPr>
          <w:p w14:paraId="0AA35B45"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37F1277B"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3984631D"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26DB29AD"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40DA9908"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E2EB54B" w14:textId="77777777" w:rsidTr="008C6D82">
        <w:trPr>
          <w:trHeight w:val="279"/>
        </w:trPr>
        <w:tc>
          <w:tcPr>
            <w:tcW w:w="2241" w:type="dxa"/>
            <w:vMerge/>
            <w:vAlign w:val="center"/>
          </w:tcPr>
          <w:p w14:paraId="78194B48" w14:textId="77777777" w:rsidR="00791E09" w:rsidRPr="00791E09" w:rsidRDefault="00791E09" w:rsidP="008C6D82">
            <w:pPr>
              <w:jc w:val="center"/>
              <w:rPr>
                <w:bCs/>
                <w:iCs/>
                <w:color w:val="000000"/>
                <w:sz w:val="24"/>
                <w:szCs w:val="24"/>
              </w:rPr>
            </w:pPr>
          </w:p>
        </w:tc>
        <w:tc>
          <w:tcPr>
            <w:tcW w:w="3422" w:type="dxa"/>
            <w:vMerge/>
            <w:vAlign w:val="center"/>
          </w:tcPr>
          <w:p w14:paraId="7D6A138C" w14:textId="77777777" w:rsidR="00791E09" w:rsidRPr="00791E09" w:rsidRDefault="00791E09" w:rsidP="008C6D82">
            <w:pPr>
              <w:rPr>
                <w:bCs/>
                <w:iCs/>
                <w:color w:val="000000"/>
                <w:sz w:val="24"/>
                <w:szCs w:val="24"/>
              </w:rPr>
            </w:pPr>
          </w:p>
        </w:tc>
        <w:tc>
          <w:tcPr>
            <w:tcW w:w="3953" w:type="dxa"/>
          </w:tcPr>
          <w:p w14:paraId="697CCE94"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740DF32E"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6372FBC"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E2F1B3C"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034A1C5"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77112CB" w14:textId="77777777" w:rsidTr="008C6D82">
        <w:trPr>
          <w:trHeight w:val="172"/>
        </w:trPr>
        <w:tc>
          <w:tcPr>
            <w:tcW w:w="2241" w:type="dxa"/>
            <w:vMerge w:val="restart"/>
            <w:vAlign w:val="center"/>
          </w:tcPr>
          <w:p w14:paraId="70EDD6F5" w14:textId="77777777" w:rsidR="00791E09" w:rsidRPr="00791E09" w:rsidRDefault="00791E09" w:rsidP="008C6D82">
            <w:pPr>
              <w:rPr>
                <w:b/>
                <w:bCs/>
                <w:i/>
                <w:iCs/>
                <w:sz w:val="24"/>
                <w:szCs w:val="24"/>
                <w:lang w:eastAsia="ru-RU"/>
              </w:rPr>
            </w:pPr>
          </w:p>
          <w:p w14:paraId="6F5C779A" w14:textId="77777777" w:rsidR="00791E09" w:rsidRPr="00791E09" w:rsidRDefault="00791E09" w:rsidP="008C6D82">
            <w:pPr>
              <w:pStyle w:val="aff2"/>
              <w:spacing w:line="276" w:lineRule="auto"/>
              <w:rPr>
                <w:rFonts w:ascii="Times New Roman" w:hAnsi="Times New Roman" w:cs="Times New Roman"/>
              </w:rPr>
            </w:pPr>
            <w:r w:rsidRPr="00791E09">
              <w:rPr>
                <w:rFonts w:ascii="Times New Roman" w:hAnsi="Times New Roman" w:cs="Times New Roman"/>
              </w:rPr>
              <w:t xml:space="preserve">Основное </w:t>
            </w:r>
          </w:p>
          <w:p w14:paraId="49653FDD" w14:textId="77777777" w:rsidR="00791E09" w:rsidRPr="00791E09" w:rsidRDefault="00791E09" w:rsidP="008C6D82">
            <w:pPr>
              <w:pStyle w:val="aff2"/>
              <w:spacing w:line="276" w:lineRule="auto"/>
              <w:rPr>
                <w:rFonts w:ascii="Times New Roman" w:hAnsi="Times New Roman" w:cs="Times New Roman"/>
              </w:rPr>
            </w:pPr>
            <w:r w:rsidRPr="00791E09">
              <w:rPr>
                <w:rFonts w:ascii="Times New Roman" w:hAnsi="Times New Roman" w:cs="Times New Roman"/>
              </w:rPr>
              <w:t>мероприятия 2.3.1.</w:t>
            </w:r>
          </w:p>
          <w:p w14:paraId="4C4FD0EF" w14:textId="77777777" w:rsidR="00791E09" w:rsidRPr="00791E09" w:rsidRDefault="00791E09" w:rsidP="008C6D82">
            <w:pPr>
              <w:pStyle w:val="aff2"/>
              <w:spacing w:line="276" w:lineRule="auto"/>
              <w:rPr>
                <w:rFonts w:ascii="Times New Roman" w:hAnsi="Times New Roman" w:cs="Times New Roman"/>
              </w:rPr>
            </w:pPr>
          </w:p>
          <w:p w14:paraId="2D0F3DE3" w14:textId="77777777" w:rsidR="00791E09" w:rsidRPr="00791E09" w:rsidRDefault="00791E09" w:rsidP="008C6D82">
            <w:pPr>
              <w:rPr>
                <w:b/>
                <w:bCs/>
                <w:i/>
                <w:iCs/>
                <w:sz w:val="24"/>
                <w:szCs w:val="24"/>
                <w:lang w:eastAsia="ru-RU"/>
              </w:rPr>
            </w:pPr>
          </w:p>
        </w:tc>
        <w:tc>
          <w:tcPr>
            <w:tcW w:w="3422" w:type="dxa"/>
            <w:vMerge w:val="restart"/>
            <w:vAlign w:val="center"/>
          </w:tcPr>
          <w:p w14:paraId="3CC5F7DF" w14:textId="77777777" w:rsidR="00791E09" w:rsidRPr="00791E09" w:rsidRDefault="00791E09" w:rsidP="008C6D82">
            <w:pPr>
              <w:rPr>
                <w:b/>
                <w:bCs/>
                <w:i/>
                <w:iCs/>
                <w:sz w:val="24"/>
                <w:szCs w:val="24"/>
              </w:rPr>
            </w:pPr>
          </w:p>
          <w:p w14:paraId="11C2E7A7" w14:textId="77777777" w:rsidR="00791E09" w:rsidRPr="00791E09" w:rsidRDefault="00791E09" w:rsidP="008C6D82">
            <w:pPr>
              <w:rPr>
                <w:b/>
                <w:bCs/>
                <w:i/>
                <w:iCs/>
                <w:sz w:val="24"/>
                <w:szCs w:val="24"/>
              </w:rPr>
            </w:pPr>
            <w:r w:rsidRPr="00791E09">
              <w:rPr>
                <w:sz w:val="24"/>
                <w:szCs w:val="24"/>
              </w:rPr>
              <w:t xml:space="preserve">Организация подготовки и переподготовки специалистов в сфере физической культуры и спорта  </w:t>
            </w:r>
          </w:p>
        </w:tc>
        <w:tc>
          <w:tcPr>
            <w:tcW w:w="3953" w:type="dxa"/>
          </w:tcPr>
          <w:p w14:paraId="7D3DA9A3"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41A1C65B"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76435983"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0CDE93C"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467952FA"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7851DFEF" w14:textId="77777777" w:rsidTr="008C6D82">
        <w:trPr>
          <w:trHeight w:val="86"/>
        </w:trPr>
        <w:tc>
          <w:tcPr>
            <w:tcW w:w="2241" w:type="dxa"/>
            <w:vMerge/>
            <w:vAlign w:val="center"/>
          </w:tcPr>
          <w:p w14:paraId="07EAC4A6" w14:textId="77777777" w:rsidR="00791E09" w:rsidRPr="00791E09" w:rsidRDefault="00791E09" w:rsidP="008C6D82">
            <w:pPr>
              <w:jc w:val="center"/>
              <w:rPr>
                <w:bCs/>
                <w:iCs/>
                <w:color w:val="000000"/>
                <w:sz w:val="24"/>
                <w:szCs w:val="24"/>
              </w:rPr>
            </w:pPr>
          </w:p>
        </w:tc>
        <w:tc>
          <w:tcPr>
            <w:tcW w:w="3422" w:type="dxa"/>
            <w:vMerge/>
            <w:vAlign w:val="center"/>
          </w:tcPr>
          <w:p w14:paraId="5486D20B" w14:textId="77777777" w:rsidR="00791E09" w:rsidRPr="00791E09" w:rsidRDefault="00791E09" w:rsidP="008C6D82">
            <w:pPr>
              <w:rPr>
                <w:bCs/>
                <w:iCs/>
                <w:color w:val="000000"/>
                <w:sz w:val="24"/>
                <w:szCs w:val="24"/>
              </w:rPr>
            </w:pPr>
          </w:p>
        </w:tc>
        <w:tc>
          <w:tcPr>
            <w:tcW w:w="3953" w:type="dxa"/>
          </w:tcPr>
          <w:p w14:paraId="5334E39C"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2F0CBBED" w14:textId="77777777" w:rsidR="00791E09" w:rsidRPr="00791E09" w:rsidRDefault="00791E09" w:rsidP="008C6D82">
            <w:pPr>
              <w:jc w:val="center"/>
              <w:rPr>
                <w:sz w:val="22"/>
                <w:szCs w:val="22"/>
              </w:rPr>
            </w:pPr>
          </w:p>
        </w:tc>
        <w:tc>
          <w:tcPr>
            <w:tcW w:w="1206" w:type="dxa"/>
          </w:tcPr>
          <w:p w14:paraId="16924E4A" w14:textId="77777777" w:rsidR="00791E09" w:rsidRPr="00791E09" w:rsidRDefault="00791E09" w:rsidP="008C6D82">
            <w:pPr>
              <w:jc w:val="center"/>
              <w:rPr>
                <w:sz w:val="22"/>
                <w:szCs w:val="22"/>
              </w:rPr>
            </w:pPr>
          </w:p>
        </w:tc>
        <w:tc>
          <w:tcPr>
            <w:tcW w:w="1295" w:type="dxa"/>
          </w:tcPr>
          <w:p w14:paraId="05D22289" w14:textId="77777777" w:rsidR="00791E09" w:rsidRPr="00791E09" w:rsidRDefault="00791E09" w:rsidP="008C6D82">
            <w:pPr>
              <w:jc w:val="center"/>
              <w:rPr>
                <w:sz w:val="22"/>
                <w:szCs w:val="22"/>
              </w:rPr>
            </w:pPr>
          </w:p>
        </w:tc>
        <w:tc>
          <w:tcPr>
            <w:tcW w:w="1643" w:type="dxa"/>
          </w:tcPr>
          <w:p w14:paraId="69839757" w14:textId="77777777" w:rsidR="00791E09" w:rsidRPr="00791E09" w:rsidRDefault="00791E09" w:rsidP="008C6D82">
            <w:pPr>
              <w:jc w:val="center"/>
              <w:rPr>
                <w:sz w:val="22"/>
                <w:szCs w:val="22"/>
              </w:rPr>
            </w:pPr>
          </w:p>
        </w:tc>
      </w:tr>
      <w:tr w:rsidR="00791E09" w:rsidRPr="00791E09" w14:paraId="51BC66B3" w14:textId="77777777" w:rsidTr="008C6D82">
        <w:trPr>
          <w:trHeight w:val="107"/>
        </w:trPr>
        <w:tc>
          <w:tcPr>
            <w:tcW w:w="2241" w:type="dxa"/>
            <w:vMerge/>
            <w:vAlign w:val="center"/>
          </w:tcPr>
          <w:p w14:paraId="7808D346" w14:textId="77777777" w:rsidR="00791E09" w:rsidRPr="00791E09" w:rsidRDefault="00791E09" w:rsidP="008C6D82">
            <w:pPr>
              <w:jc w:val="center"/>
              <w:rPr>
                <w:bCs/>
                <w:iCs/>
                <w:color w:val="000000"/>
                <w:sz w:val="24"/>
                <w:szCs w:val="24"/>
              </w:rPr>
            </w:pPr>
          </w:p>
        </w:tc>
        <w:tc>
          <w:tcPr>
            <w:tcW w:w="3422" w:type="dxa"/>
            <w:vMerge/>
            <w:vAlign w:val="center"/>
          </w:tcPr>
          <w:p w14:paraId="059E2396" w14:textId="77777777" w:rsidR="00791E09" w:rsidRPr="00791E09" w:rsidRDefault="00791E09" w:rsidP="008C6D82">
            <w:pPr>
              <w:rPr>
                <w:bCs/>
                <w:iCs/>
                <w:color w:val="000000"/>
                <w:sz w:val="24"/>
                <w:szCs w:val="24"/>
              </w:rPr>
            </w:pPr>
          </w:p>
        </w:tc>
        <w:tc>
          <w:tcPr>
            <w:tcW w:w="3953" w:type="dxa"/>
          </w:tcPr>
          <w:p w14:paraId="1EC7EE69"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7711FF78" w14:textId="77777777" w:rsidR="00791E09" w:rsidRPr="00791E09" w:rsidRDefault="00791E09" w:rsidP="008C6D82">
            <w:pPr>
              <w:jc w:val="center"/>
              <w:rPr>
                <w:sz w:val="22"/>
                <w:szCs w:val="22"/>
              </w:rPr>
            </w:pPr>
          </w:p>
        </w:tc>
        <w:tc>
          <w:tcPr>
            <w:tcW w:w="1206" w:type="dxa"/>
          </w:tcPr>
          <w:p w14:paraId="088289D2" w14:textId="77777777" w:rsidR="00791E09" w:rsidRPr="00791E09" w:rsidRDefault="00791E09" w:rsidP="008C6D82">
            <w:pPr>
              <w:jc w:val="center"/>
              <w:rPr>
                <w:sz w:val="22"/>
                <w:szCs w:val="22"/>
              </w:rPr>
            </w:pPr>
          </w:p>
        </w:tc>
        <w:tc>
          <w:tcPr>
            <w:tcW w:w="1295" w:type="dxa"/>
          </w:tcPr>
          <w:p w14:paraId="12EDEE12" w14:textId="77777777" w:rsidR="00791E09" w:rsidRPr="00791E09" w:rsidRDefault="00791E09" w:rsidP="008C6D82">
            <w:pPr>
              <w:jc w:val="center"/>
              <w:rPr>
                <w:sz w:val="22"/>
                <w:szCs w:val="22"/>
              </w:rPr>
            </w:pPr>
          </w:p>
        </w:tc>
        <w:tc>
          <w:tcPr>
            <w:tcW w:w="1643" w:type="dxa"/>
          </w:tcPr>
          <w:p w14:paraId="4CD2E588" w14:textId="77777777" w:rsidR="00791E09" w:rsidRPr="00791E09" w:rsidRDefault="00791E09" w:rsidP="008C6D82">
            <w:pPr>
              <w:jc w:val="center"/>
              <w:rPr>
                <w:sz w:val="22"/>
                <w:szCs w:val="22"/>
              </w:rPr>
            </w:pPr>
          </w:p>
        </w:tc>
      </w:tr>
      <w:tr w:rsidR="00791E09" w:rsidRPr="00791E09" w14:paraId="08EC9302" w14:textId="77777777" w:rsidTr="008C6D82">
        <w:trPr>
          <w:trHeight w:val="280"/>
        </w:trPr>
        <w:tc>
          <w:tcPr>
            <w:tcW w:w="2241" w:type="dxa"/>
            <w:vMerge/>
            <w:vAlign w:val="center"/>
          </w:tcPr>
          <w:p w14:paraId="43BCC821" w14:textId="77777777" w:rsidR="00791E09" w:rsidRPr="00791E09" w:rsidRDefault="00791E09" w:rsidP="008C6D82">
            <w:pPr>
              <w:jc w:val="center"/>
              <w:rPr>
                <w:bCs/>
                <w:iCs/>
                <w:color w:val="000000"/>
                <w:sz w:val="24"/>
                <w:szCs w:val="24"/>
              </w:rPr>
            </w:pPr>
          </w:p>
        </w:tc>
        <w:tc>
          <w:tcPr>
            <w:tcW w:w="3422" w:type="dxa"/>
            <w:vMerge/>
            <w:vAlign w:val="center"/>
          </w:tcPr>
          <w:p w14:paraId="3C56716E" w14:textId="77777777" w:rsidR="00791E09" w:rsidRPr="00791E09" w:rsidRDefault="00791E09" w:rsidP="008C6D82">
            <w:pPr>
              <w:rPr>
                <w:bCs/>
                <w:iCs/>
                <w:color w:val="000000"/>
                <w:sz w:val="24"/>
                <w:szCs w:val="24"/>
              </w:rPr>
            </w:pPr>
          </w:p>
        </w:tc>
        <w:tc>
          <w:tcPr>
            <w:tcW w:w="3953" w:type="dxa"/>
          </w:tcPr>
          <w:p w14:paraId="5B4A61D3"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4F97C5D3"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C8D1841"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BE83EF8"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7C48344"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037CC2F9" w14:textId="77777777" w:rsidTr="008C6D82">
        <w:trPr>
          <w:trHeight w:val="237"/>
        </w:trPr>
        <w:tc>
          <w:tcPr>
            <w:tcW w:w="2241" w:type="dxa"/>
            <w:vMerge/>
            <w:vAlign w:val="center"/>
          </w:tcPr>
          <w:p w14:paraId="76D07C41" w14:textId="77777777" w:rsidR="00791E09" w:rsidRPr="00791E09" w:rsidRDefault="00791E09" w:rsidP="008C6D82">
            <w:pPr>
              <w:jc w:val="center"/>
              <w:rPr>
                <w:bCs/>
                <w:iCs/>
                <w:color w:val="000000"/>
                <w:sz w:val="24"/>
                <w:szCs w:val="24"/>
              </w:rPr>
            </w:pPr>
          </w:p>
        </w:tc>
        <w:tc>
          <w:tcPr>
            <w:tcW w:w="3422" w:type="dxa"/>
            <w:vMerge/>
            <w:vAlign w:val="center"/>
          </w:tcPr>
          <w:p w14:paraId="373BC339" w14:textId="77777777" w:rsidR="00791E09" w:rsidRPr="00791E09" w:rsidRDefault="00791E09" w:rsidP="008C6D82">
            <w:pPr>
              <w:rPr>
                <w:bCs/>
                <w:iCs/>
                <w:color w:val="000000"/>
                <w:sz w:val="24"/>
                <w:szCs w:val="24"/>
              </w:rPr>
            </w:pPr>
          </w:p>
        </w:tc>
        <w:tc>
          <w:tcPr>
            <w:tcW w:w="3953" w:type="dxa"/>
          </w:tcPr>
          <w:p w14:paraId="0ABD340F"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1782C877"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F514CBC"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CF9710F"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48731F18"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D3D9F66" w14:textId="77777777" w:rsidTr="008C6D82">
        <w:trPr>
          <w:trHeight w:val="172"/>
        </w:trPr>
        <w:tc>
          <w:tcPr>
            <w:tcW w:w="2241" w:type="dxa"/>
            <w:vMerge/>
          </w:tcPr>
          <w:p w14:paraId="64508978" w14:textId="77777777" w:rsidR="00791E09" w:rsidRPr="00791E09" w:rsidRDefault="00791E09" w:rsidP="008C6D82">
            <w:pPr>
              <w:jc w:val="center"/>
              <w:rPr>
                <w:bCs/>
                <w:iCs/>
                <w:color w:val="000000"/>
                <w:sz w:val="24"/>
                <w:szCs w:val="24"/>
              </w:rPr>
            </w:pPr>
          </w:p>
        </w:tc>
        <w:tc>
          <w:tcPr>
            <w:tcW w:w="3422" w:type="dxa"/>
            <w:vMerge/>
          </w:tcPr>
          <w:p w14:paraId="00B6B796" w14:textId="77777777" w:rsidR="00791E09" w:rsidRPr="00791E09" w:rsidRDefault="00791E09" w:rsidP="008C6D82">
            <w:pPr>
              <w:rPr>
                <w:bCs/>
                <w:iCs/>
                <w:color w:val="000000"/>
                <w:sz w:val="24"/>
                <w:szCs w:val="24"/>
              </w:rPr>
            </w:pPr>
          </w:p>
        </w:tc>
        <w:tc>
          <w:tcPr>
            <w:tcW w:w="3953" w:type="dxa"/>
          </w:tcPr>
          <w:p w14:paraId="7CAD93AF"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2A07A87F"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2D7E230"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2F0CFAF2"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2003CF8A"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9A8FD4B" w14:textId="77777777" w:rsidTr="008C6D82">
        <w:trPr>
          <w:trHeight w:val="129"/>
        </w:trPr>
        <w:tc>
          <w:tcPr>
            <w:tcW w:w="2241" w:type="dxa"/>
            <w:vMerge/>
            <w:vAlign w:val="center"/>
          </w:tcPr>
          <w:p w14:paraId="5018E3B8" w14:textId="77777777" w:rsidR="00791E09" w:rsidRPr="00791E09" w:rsidRDefault="00791E09" w:rsidP="008C6D82">
            <w:pPr>
              <w:jc w:val="center"/>
              <w:rPr>
                <w:bCs/>
                <w:iCs/>
                <w:color w:val="000000"/>
                <w:sz w:val="24"/>
                <w:szCs w:val="24"/>
              </w:rPr>
            </w:pPr>
          </w:p>
        </w:tc>
        <w:tc>
          <w:tcPr>
            <w:tcW w:w="3422" w:type="dxa"/>
            <w:vMerge/>
            <w:vAlign w:val="center"/>
          </w:tcPr>
          <w:p w14:paraId="65E4F79D" w14:textId="77777777" w:rsidR="00791E09" w:rsidRPr="00791E09" w:rsidRDefault="00791E09" w:rsidP="008C6D82">
            <w:pPr>
              <w:rPr>
                <w:bCs/>
                <w:iCs/>
                <w:color w:val="000000"/>
                <w:sz w:val="24"/>
                <w:szCs w:val="24"/>
              </w:rPr>
            </w:pPr>
          </w:p>
        </w:tc>
        <w:tc>
          <w:tcPr>
            <w:tcW w:w="3953" w:type="dxa"/>
          </w:tcPr>
          <w:p w14:paraId="1BFC1FD9"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325E8B32"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700EBBF4"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004D61BA"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3AAC735"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E027BBF" w14:textId="77777777" w:rsidTr="008C6D82">
        <w:trPr>
          <w:trHeight w:val="129"/>
        </w:trPr>
        <w:tc>
          <w:tcPr>
            <w:tcW w:w="2241" w:type="dxa"/>
            <w:vMerge w:val="restart"/>
          </w:tcPr>
          <w:p w14:paraId="230A0196" w14:textId="77777777" w:rsidR="00791E09" w:rsidRPr="00791E09" w:rsidRDefault="00791E09" w:rsidP="008C6D82">
            <w:pPr>
              <w:pStyle w:val="aff2"/>
              <w:spacing w:line="276" w:lineRule="auto"/>
              <w:rPr>
                <w:rFonts w:ascii="Times New Roman" w:hAnsi="Times New Roman" w:cs="Times New Roman"/>
                <w:b/>
                <w:bCs/>
                <w:iCs/>
              </w:rPr>
            </w:pPr>
            <w:r w:rsidRPr="00791E09">
              <w:rPr>
                <w:rFonts w:ascii="Times New Roman" w:hAnsi="Times New Roman" w:cs="Times New Roman"/>
                <w:b/>
                <w:bCs/>
                <w:iCs/>
              </w:rPr>
              <w:t>Задача 4</w:t>
            </w:r>
          </w:p>
        </w:tc>
        <w:tc>
          <w:tcPr>
            <w:tcW w:w="3422" w:type="dxa"/>
            <w:vMerge w:val="restart"/>
          </w:tcPr>
          <w:p w14:paraId="51EB9B14" w14:textId="77777777" w:rsidR="00791E09" w:rsidRPr="00791E09" w:rsidRDefault="00791E09" w:rsidP="008C6D82">
            <w:pPr>
              <w:rPr>
                <w:b/>
                <w:bCs/>
                <w:iCs/>
                <w:sz w:val="24"/>
                <w:szCs w:val="24"/>
              </w:rPr>
            </w:pPr>
            <w:r w:rsidRPr="00791E09">
              <w:rPr>
                <w:b/>
                <w:bCs/>
                <w:iCs/>
                <w:sz w:val="24"/>
                <w:szCs w:val="24"/>
              </w:rPr>
              <w:t>Вовлечение всех категорий населения МО МР "Сыктывдинский" в массовые физкультурные и спортивные мероприятия</w:t>
            </w:r>
          </w:p>
        </w:tc>
        <w:tc>
          <w:tcPr>
            <w:tcW w:w="3953" w:type="dxa"/>
          </w:tcPr>
          <w:p w14:paraId="56A921F6"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3188B016" w14:textId="77777777" w:rsidR="00791E09" w:rsidRPr="00791E09" w:rsidRDefault="00791E09" w:rsidP="008C6D82">
            <w:pPr>
              <w:jc w:val="center"/>
              <w:rPr>
                <w:sz w:val="22"/>
                <w:szCs w:val="22"/>
              </w:rPr>
            </w:pPr>
            <w:r w:rsidRPr="00791E09">
              <w:rPr>
                <w:sz w:val="22"/>
                <w:szCs w:val="22"/>
              </w:rPr>
              <w:t>1 767,40</w:t>
            </w:r>
          </w:p>
        </w:tc>
        <w:tc>
          <w:tcPr>
            <w:tcW w:w="1206" w:type="dxa"/>
          </w:tcPr>
          <w:p w14:paraId="63D80E09" w14:textId="77777777" w:rsidR="00791E09" w:rsidRPr="00791E09" w:rsidRDefault="00791E09" w:rsidP="008C6D82">
            <w:pPr>
              <w:jc w:val="center"/>
              <w:rPr>
                <w:sz w:val="22"/>
                <w:szCs w:val="22"/>
              </w:rPr>
            </w:pPr>
            <w:r w:rsidRPr="00791E09">
              <w:rPr>
                <w:sz w:val="22"/>
                <w:szCs w:val="22"/>
              </w:rPr>
              <w:t>586,40</w:t>
            </w:r>
          </w:p>
        </w:tc>
        <w:tc>
          <w:tcPr>
            <w:tcW w:w="1295" w:type="dxa"/>
          </w:tcPr>
          <w:p w14:paraId="729F6B7F" w14:textId="77777777" w:rsidR="00791E09" w:rsidRPr="00791E09" w:rsidRDefault="00791E09" w:rsidP="008C6D82">
            <w:pPr>
              <w:jc w:val="center"/>
              <w:rPr>
                <w:sz w:val="22"/>
                <w:szCs w:val="22"/>
              </w:rPr>
            </w:pPr>
            <w:r w:rsidRPr="00791E09">
              <w:rPr>
                <w:sz w:val="22"/>
                <w:szCs w:val="22"/>
              </w:rPr>
              <w:t>618,00</w:t>
            </w:r>
          </w:p>
        </w:tc>
        <w:tc>
          <w:tcPr>
            <w:tcW w:w="1643" w:type="dxa"/>
          </w:tcPr>
          <w:p w14:paraId="68EBED7B" w14:textId="77777777" w:rsidR="00791E09" w:rsidRPr="00791E09" w:rsidRDefault="00791E09" w:rsidP="008C6D82">
            <w:pPr>
              <w:jc w:val="center"/>
              <w:rPr>
                <w:sz w:val="22"/>
                <w:szCs w:val="22"/>
              </w:rPr>
            </w:pPr>
            <w:r w:rsidRPr="00791E09">
              <w:rPr>
                <w:sz w:val="22"/>
                <w:szCs w:val="22"/>
              </w:rPr>
              <w:t>563,00</w:t>
            </w:r>
          </w:p>
        </w:tc>
      </w:tr>
      <w:tr w:rsidR="00791E09" w:rsidRPr="00791E09" w14:paraId="590CDDC9" w14:textId="77777777" w:rsidTr="008C6D82">
        <w:trPr>
          <w:trHeight w:val="126"/>
        </w:trPr>
        <w:tc>
          <w:tcPr>
            <w:tcW w:w="2241" w:type="dxa"/>
            <w:vMerge/>
            <w:vAlign w:val="center"/>
          </w:tcPr>
          <w:p w14:paraId="00523617" w14:textId="77777777" w:rsidR="00791E09" w:rsidRPr="00791E09" w:rsidRDefault="00791E09" w:rsidP="008C6D82">
            <w:pPr>
              <w:jc w:val="center"/>
              <w:rPr>
                <w:bCs/>
                <w:iCs/>
                <w:color w:val="000000"/>
                <w:sz w:val="24"/>
                <w:szCs w:val="24"/>
              </w:rPr>
            </w:pPr>
          </w:p>
        </w:tc>
        <w:tc>
          <w:tcPr>
            <w:tcW w:w="3422" w:type="dxa"/>
            <w:vMerge/>
            <w:vAlign w:val="center"/>
          </w:tcPr>
          <w:p w14:paraId="6CF1D2D0" w14:textId="77777777" w:rsidR="00791E09" w:rsidRPr="00791E09" w:rsidRDefault="00791E09" w:rsidP="008C6D82">
            <w:pPr>
              <w:rPr>
                <w:bCs/>
                <w:iCs/>
                <w:color w:val="000000"/>
                <w:sz w:val="24"/>
                <w:szCs w:val="24"/>
              </w:rPr>
            </w:pPr>
          </w:p>
        </w:tc>
        <w:tc>
          <w:tcPr>
            <w:tcW w:w="3953" w:type="dxa"/>
          </w:tcPr>
          <w:p w14:paraId="14317A31"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492958A1" w14:textId="77777777" w:rsidR="00791E09" w:rsidRPr="00791E09" w:rsidRDefault="00791E09" w:rsidP="008C6D82">
            <w:pPr>
              <w:jc w:val="center"/>
              <w:rPr>
                <w:sz w:val="22"/>
                <w:szCs w:val="22"/>
              </w:rPr>
            </w:pPr>
          </w:p>
        </w:tc>
        <w:tc>
          <w:tcPr>
            <w:tcW w:w="1206" w:type="dxa"/>
          </w:tcPr>
          <w:p w14:paraId="523A067B" w14:textId="77777777" w:rsidR="00791E09" w:rsidRPr="00791E09" w:rsidRDefault="00791E09" w:rsidP="008C6D82">
            <w:pPr>
              <w:jc w:val="center"/>
              <w:rPr>
                <w:sz w:val="22"/>
                <w:szCs w:val="22"/>
              </w:rPr>
            </w:pPr>
          </w:p>
        </w:tc>
        <w:tc>
          <w:tcPr>
            <w:tcW w:w="1295" w:type="dxa"/>
          </w:tcPr>
          <w:p w14:paraId="17178F67" w14:textId="77777777" w:rsidR="00791E09" w:rsidRPr="00791E09" w:rsidRDefault="00791E09" w:rsidP="008C6D82">
            <w:pPr>
              <w:jc w:val="center"/>
              <w:rPr>
                <w:sz w:val="22"/>
                <w:szCs w:val="22"/>
              </w:rPr>
            </w:pPr>
          </w:p>
        </w:tc>
        <w:tc>
          <w:tcPr>
            <w:tcW w:w="1643" w:type="dxa"/>
          </w:tcPr>
          <w:p w14:paraId="7DE51969" w14:textId="77777777" w:rsidR="00791E09" w:rsidRPr="00791E09" w:rsidRDefault="00791E09" w:rsidP="008C6D82">
            <w:pPr>
              <w:jc w:val="center"/>
              <w:rPr>
                <w:sz w:val="22"/>
                <w:szCs w:val="22"/>
              </w:rPr>
            </w:pPr>
          </w:p>
        </w:tc>
      </w:tr>
      <w:tr w:rsidR="00791E09" w:rsidRPr="00791E09" w14:paraId="54419EA6" w14:textId="77777777" w:rsidTr="008C6D82">
        <w:trPr>
          <w:trHeight w:val="151"/>
        </w:trPr>
        <w:tc>
          <w:tcPr>
            <w:tcW w:w="2241" w:type="dxa"/>
            <w:vMerge/>
            <w:vAlign w:val="center"/>
          </w:tcPr>
          <w:p w14:paraId="5DA53F9C" w14:textId="77777777" w:rsidR="00791E09" w:rsidRPr="00791E09" w:rsidRDefault="00791E09" w:rsidP="008C6D82">
            <w:pPr>
              <w:jc w:val="center"/>
              <w:rPr>
                <w:bCs/>
                <w:iCs/>
                <w:color w:val="000000"/>
                <w:sz w:val="24"/>
                <w:szCs w:val="24"/>
              </w:rPr>
            </w:pPr>
          </w:p>
        </w:tc>
        <w:tc>
          <w:tcPr>
            <w:tcW w:w="3422" w:type="dxa"/>
            <w:vMerge/>
            <w:vAlign w:val="center"/>
          </w:tcPr>
          <w:p w14:paraId="27862A7A" w14:textId="77777777" w:rsidR="00791E09" w:rsidRPr="00791E09" w:rsidRDefault="00791E09" w:rsidP="008C6D82">
            <w:pPr>
              <w:rPr>
                <w:bCs/>
                <w:iCs/>
                <w:color w:val="000000"/>
                <w:sz w:val="24"/>
                <w:szCs w:val="24"/>
              </w:rPr>
            </w:pPr>
          </w:p>
        </w:tc>
        <w:tc>
          <w:tcPr>
            <w:tcW w:w="3953" w:type="dxa"/>
          </w:tcPr>
          <w:p w14:paraId="611845E3"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7B3DFED0" w14:textId="77777777" w:rsidR="00791E09" w:rsidRPr="00791E09" w:rsidRDefault="00791E09" w:rsidP="008C6D82">
            <w:pPr>
              <w:jc w:val="center"/>
              <w:rPr>
                <w:sz w:val="22"/>
                <w:szCs w:val="22"/>
              </w:rPr>
            </w:pPr>
          </w:p>
        </w:tc>
        <w:tc>
          <w:tcPr>
            <w:tcW w:w="1206" w:type="dxa"/>
          </w:tcPr>
          <w:p w14:paraId="14655A3E" w14:textId="77777777" w:rsidR="00791E09" w:rsidRPr="00791E09" w:rsidRDefault="00791E09" w:rsidP="008C6D82">
            <w:pPr>
              <w:jc w:val="center"/>
              <w:rPr>
                <w:sz w:val="22"/>
                <w:szCs w:val="22"/>
              </w:rPr>
            </w:pPr>
          </w:p>
        </w:tc>
        <w:tc>
          <w:tcPr>
            <w:tcW w:w="1295" w:type="dxa"/>
          </w:tcPr>
          <w:p w14:paraId="0F43A690" w14:textId="77777777" w:rsidR="00791E09" w:rsidRPr="00791E09" w:rsidRDefault="00791E09" w:rsidP="008C6D82">
            <w:pPr>
              <w:jc w:val="center"/>
              <w:rPr>
                <w:sz w:val="22"/>
                <w:szCs w:val="22"/>
              </w:rPr>
            </w:pPr>
          </w:p>
        </w:tc>
        <w:tc>
          <w:tcPr>
            <w:tcW w:w="1643" w:type="dxa"/>
          </w:tcPr>
          <w:p w14:paraId="315991F8" w14:textId="77777777" w:rsidR="00791E09" w:rsidRPr="00791E09" w:rsidRDefault="00791E09" w:rsidP="008C6D82">
            <w:pPr>
              <w:jc w:val="center"/>
              <w:rPr>
                <w:sz w:val="22"/>
                <w:szCs w:val="22"/>
              </w:rPr>
            </w:pPr>
          </w:p>
        </w:tc>
      </w:tr>
      <w:tr w:rsidR="00791E09" w:rsidRPr="00791E09" w14:paraId="5C9CAEB6" w14:textId="77777777" w:rsidTr="008C6D82">
        <w:trPr>
          <w:trHeight w:val="104"/>
        </w:trPr>
        <w:tc>
          <w:tcPr>
            <w:tcW w:w="2241" w:type="dxa"/>
            <w:vMerge/>
            <w:vAlign w:val="center"/>
          </w:tcPr>
          <w:p w14:paraId="7470320C" w14:textId="77777777" w:rsidR="00791E09" w:rsidRPr="00791E09" w:rsidRDefault="00791E09" w:rsidP="008C6D82">
            <w:pPr>
              <w:jc w:val="center"/>
              <w:rPr>
                <w:bCs/>
                <w:iCs/>
                <w:color w:val="000000"/>
                <w:sz w:val="24"/>
                <w:szCs w:val="24"/>
              </w:rPr>
            </w:pPr>
          </w:p>
        </w:tc>
        <w:tc>
          <w:tcPr>
            <w:tcW w:w="3422" w:type="dxa"/>
            <w:vMerge/>
            <w:vAlign w:val="center"/>
          </w:tcPr>
          <w:p w14:paraId="0F3CFE35" w14:textId="77777777" w:rsidR="00791E09" w:rsidRPr="00791E09" w:rsidRDefault="00791E09" w:rsidP="008C6D82">
            <w:pPr>
              <w:rPr>
                <w:bCs/>
                <w:iCs/>
                <w:color w:val="000000"/>
                <w:sz w:val="24"/>
                <w:szCs w:val="24"/>
              </w:rPr>
            </w:pPr>
          </w:p>
        </w:tc>
        <w:tc>
          <w:tcPr>
            <w:tcW w:w="3953" w:type="dxa"/>
          </w:tcPr>
          <w:p w14:paraId="31F0F6DF"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043B84A9" w14:textId="77777777" w:rsidR="00791E09" w:rsidRPr="00791E09" w:rsidRDefault="00791E09" w:rsidP="008C6D82">
            <w:pPr>
              <w:jc w:val="center"/>
              <w:rPr>
                <w:sz w:val="22"/>
                <w:szCs w:val="22"/>
              </w:rPr>
            </w:pPr>
            <w:r w:rsidRPr="00791E09">
              <w:rPr>
                <w:sz w:val="22"/>
                <w:szCs w:val="22"/>
              </w:rPr>
              <w:t>1 767,40</w:t>
            </w:r>
          </w:p>
        </w:tc>
        <w:tc>
          <w:tcPr>
            <w:tcW w:w="1206" w:type="dxa"/>
          </w:tcPr>
          <w:p w14:paraId="7A5CEAFB" w14:textId="77777777" w:rsidR="00791E09" w:rsidRPr="00791E09" w:rsidRDefault="00791E09" w:rsidP="008C6D82">
            <w:pPr>
              <w:jc w:val="center"/>
              <w:rPr>
                <w:sz w:val="22"/>
                <w:szCs w:val="22"/>
              </w:rPr>
            </w:pPr>
            <w:r w:rsidRPr="00791E09">
              <w:rPr>
                <w:sz w:val="22"/>
                <w:szCs w:val="22"/>
              </w:rPr>
              <w:t>586,40</w:t>
            </w:r>
          </w:p>
        </w:tc>
        <w:tc>
          <w:tcPr>
            <w:tcW w:w="1295" w:type="dxa"/>
          </w:tcPr>
          <w:p w14:paraId="59AFAA19" w14:textId="77777777" w:rsidR="00791E09" w:rsidRPr="00791E09" w:rsidRDefault="00791E09" w:rsidP="008C6D82">
            <w:pPr>
              <w:jc w:val="center"/>
              <w:rPr>
                <w:sz w:val="22"/>
                <w:szCs w:val="22"/>
              </w:rPr>
            </w:pPr>
            <w:r w:rsidRPr="00791E09">
              <w:rPr>
                <w:sz w:val="22"/>
                <w:szCs w:val="22"/>
              </w:rPr>
              <w:t>618,00</w:t>
            </w:r>
          </w:p>
        </w:tc>
        <w:tc>
          <w:tcPr>
            <w:tcW w:w="1643" w:type="dxa"/>
          </w:tcPr>
          <w:p w14:paraId="431D784B" w14:textId="77777777" w:rsidR="00791E09" w:rsidRPr="00791E09" w:rsidRDefault="00791E09" w:rsidP="008C6D82">
            <w:pPr>
              <w:jc w:val="center"/>
              <w:rPr>
                <w:sz w:val="22"/>
                <w:szCs w:val="22"/>
              </w:rPr>
            </w:pPr>
            <w:r w:rsidRPr="00791E09">
              <w:rPr>
                <w:sz w:val="22"/>
                <w:szCs w:val="22"/>
              </w:rPr>
              <w:t>563,00</w:t>
            </w:r>
          </w:p>
        </w:tc>
      </w:tr>
      <w:tr w:rsidR="00791E09" w:rsidRPr="00791E09" w14:paraId="62073A8D" w14:textId="77777777" w:rsidTr="008C6D82">
        <w:trPr>
          <w:trHeight w:val="280"/>
        </w:trPr>
        <w:tc>
          <w:tcPr>
            <w:tcW w:w="2241" w:type="dxa"/>
            <w:vMerge/>
            <w:vAlign w:val="center"/>
          </w:tcPr>
          <w:p w14:paraId="01E75151" w14:textId="77777777" w:rsidR="00791E09" w:rsidRPr="00791E09" w:rsidRDefault="00791E09" w:rsidP="008C6D82">
            <w:pPr>
              <w:jc w:val="center"/>
              <w:rPr>
                <w:bCs/>
                <w:iCs/>
                <w:color w:val="000000"/>
                <w:sz w:val="24"/>
                <w:szCs w:val="24"/>
              </w:rPr>
            </w:pPr>
          </w:p>
        </w:tc>
        <w:tc>
          <w:tcPr>
            <w:tcW w:w="3422" w:type="dxa"/>
            <w:vMerge/>
            <w:vAlign w:val="center"/>
          </w:tcPr>
          <w:p w14:paraId="222731B2" w14:textId="77777777" w:rsidR="00791E09" w:rsidRPr="00791E09" w:rsidRDefault="00791E09" w:rsidP="008C6D82">
            <w:pPr>
              <w:rPr>
                <w:bCs/>
                <w:iCs/>
                <w:color w:val="000000"/>
                <w:sz w:val="24"/>
                <w:szCs w:val="24"/>
              </w:rPr>
            </w:pPr>
          </w:p>
        </w:tc>
        <w:tc>
          <w:tcPr>
            <w:tcW w:w="3953" w:type="dxa"/>
          </w:tcPr>
          <w:p w14:paraId="54AA4604"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234CFBD2"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B655E23"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5AD93D0E"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B0821D8"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FB81928" w14:textId="77777777" w:rsidTr="008C6D82">
        <w:trPr>
          <w:trHeight w:val="258"/>
        </w:trPr>
        <w:tc>
          <w:tcPr>
            <w:tcW w:w="2241" w:type="dxa"/>
            <w:vMerge/>
            <w:vAlign w:val="center"/>
          </w:tcPr>
          <w:p w14:paraId="4A5E2051" w14:textId="77777777" w:rsidR="00791E09" w:rsidRPr="00791E09" w:rsidRDefault="00791E09" w:rsidP="008C6D82">
            <w:pPr>
              <w:jc w:val="center"/>
              <w:rPr>
                <w:bCs/>
                <w:iCs/>
                <w:color w:val="000000"/>
                <w:sz w:val="24"/>
                <w:szCs w:val="24"/>
              </w:rPr>
            </w:pPr>
          </w:p>
        </w:tc>
        <w:tc>
          <w:tcPr>
            <w:tcW w:w="3422" w:type="dxa"/>
            <w:vMerge/>
            <w:vAlign w:val="center"/>
          </w:tcPr>
          <w:p w14:paraId="180AAF40" w14:textId="77777777" w:rsidR="00791E09" w:rsidRPr="00791E09" w:rsidRDefault="00791E09" w:rsidP="008C6D82">
            <w:pPr>
              <w:rPr>
                <w:bCs/>
                <w:iCs/>
                <w:color w:val="000000"/>
                <w:sz w:val="24"/>
                <w:szCs w:val="24"/>
              </w:rPr>
            </w:pPr>
          </w:p>
        </w:tc>
        <w:tc>
          <w:tcPr>
            <w:tcW w:w="3953" w:type="dxa"/>
          </w:tcPr>
          <w:p w14:paraId="6CF1EC56"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18048107"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7FD69EAA"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791D7A4"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10AA064"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EEFD136" w14:textId="77777777" w:rsidTr="008C6D82">
        <w:trPr>
          <w:trHeight w:val="280"/>
        </w:trPr>
        <w:tc>
          <w:tcPr>
            <w:tcW w:w="2241" w:type="dxa"/>
            <w:vMerge/>
            <w:vAlign w:val="center"/>
          </w:tcPr>
          <w:p w14:paraId="04AA04E7" w14:textId="77777777" w:rsidR="00791E09" w:rsidRPr="00791E09" w:rsidRDefault="00791E09" w:rsidP="008C6D82">
            <w:pPr>
              <w:jc w:val="center"/>
              <w:rPr>
                <w:bCs/>
                <w:iCs/>
                <w:color w:val="000000"/>
                <w:sz w:val="24"/>
                <w:szCs w:val="24"/>
              </w:rPr>
            </w:pPr>
          </w:p>
        </w:tc>
        <w:tc>
          <w:tcPr>
            <w:tcW w:w="3422" w:type="dxa"/>
            <w:vMerge/>
            <w:vAlign w:val="center"/>
          </w:tcPr>
          <w:p w14:paraId="098ABEA7" w14:textId="77777777" w:rsidR="00791E09" w:rsidRPr="00791E09" w:rsidRDefault="00791E09" w:rsidP="008C6D82">
            <w:pPr>
              <w:rPr>
                <w:bCs/>
                <w:iCs/>
                <w:color w:val="000000"/>
                <w:sz w:val="24"/>
                <w:szCs w:val="24"/>
              </w:rPr>
            </w:pPr>
          </w:p>
        </w:tc>
        <w:tc>
          <w:tcPr>
            <w:tcW w:w="3953" w:type="dxa"/>
          </w:tcPr>
          <w:p w14:paraId="2AC0D101"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421EE004"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3584CC53"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29F61F2"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777D59ED"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7AEF8D1" w14:textId="77777777" w:rsidTr="008C6D82">
        <w:trPr>
          <w:trHeight w:val="327"/>
        </w:trPr>
        <w:tc>
          <w:tcPr>
            <w:tcW w:w="2241" w:type="dxa"/>
            <w:vMerge w:val="restart"/>
            <w:vAlign w:val="center"/>
          </w:tcPr>
          <w:p w14:paraId="7139BEAF" w14:textId="77777777" w:rsidR="00791E09" w:rsidRPr="00791E09" w:rsidRDefault="00791E09" w:rsidP="008C6D82">
            <w:pPr>
              <w:rPr>
                <w:b/>
                <w:bCs/>
                <w:i/>
                <w:iCs/>
                <w:sz w:val="24"/>
                <w:szCs w:val="24"/>
                <w:lang w:eastAsia="ru-RU"/>
              </w:rPr>
            </w:pPr>
          </w:p>
          <w:p w14:paraId="4F553702" w14:textId="77777777" w:rsidR="00791E09" w:rsidRPr="00791E09" w:rsidRDefault="00791E09" w:rsidP="008C6D82">
            <w:pPr>
              <w:pStyle w:val="aff2"/>
              <w:spacing w:line="276" w:lineRule="auto"/>
              <w:rPr>
                <w:rFonts w:ascii="Times New Roman" w:hAnsi="Times New Roman" w:cs="Times New Roman"/>
              </w:rPr>
            </w:pPr>
            <w:r w:rsidRPr="00791E09">
              <w:rPr>
                <w:rFonts w:ascii="Times New Roman" w:hAnsi="Times New Roman" w:cs="Times New Roman"/>
              </w:rPr>
              <w:t xml:space="preserve">Основное </w:t>
            </w:r>
          </w:p>
          <w:p w14:paraId="132C3640" w14:textId="77777777" w:rsidR="00791E09" w:rsidRPr="00791E09" w:rsidRDefault="00791E09" w:rsidP="008C6D82">
            <w:pPr>
              <w:rPr>
                <w:b/>
                <w:bCs/>
                <w:i/>
                <w:iCs/>
                <w:sz w:val="24"/>
                <w:szCs w:val="24"/>
                <w:lang w:eastAsia="ru-RU"/>
              </w:rPr>
            </w:pPr>
            <w:r w:rsidRPr="00791E09">
              <w:rPr>
                <w:sz w:val="24"/>
                <w:szCs w:val="24"/>
              </w:rPr>
              <w:t>мероприятия 2.4.1</w:t>
            </w:r>
          </w:p>
        </w:tc>
        <w:tc>
          <w:tcPr>
            <w:tcW w:w="3422" w:type="dxa"/>
            <w:vMerge w:val="restart"/>
            <w:vAlign w:val="center"/>
          </w:tcPr>
          <w:p w14:paraId="2229E5A8" w14:textId="77777777" w:rsidR="00791E09" w:rsidRPr="00791E09" w:rsidRDefault="00791E09" w:rsidP="008C6D82">
            <w:pPr>
              <w:rPr>
                <w:b/>
                <w:bCs/>
                <w:i/>
                <w:iCs/>
                <w:sz w:val="24"/>
                <w:szCs w:val="24"/>
              </w:rPr>
            </w:pPr>
          </w:p>
          <w:p w14:paraId="3C5C1E8C" w14:textId="77777777" w:rsidR="00791E09" w:rsidRPr="00791E09" w:rsidRDefault="00791E09" w:rsidP="008C6D82">
            <w:pPr>
              <w:rPr>
                <w:b/>
                <w:bCs/>
                <w:i/>
                <w:iCs/>
                <w:sz w:val="24"/>
                <w:szCs w:val="24"/>
              </w:rPr>
            </w:pPr>
            <w:r w:rsidRPr="00791E09">
              <w:rPr>
                <w:sz w:val="24"/>
                <w:szCs w:val="24"/>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3953" w:type="dxa"/>
          </w:tcPr>
          <w:p w14:paraId="350CA366"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40E53EEB" w14:textId="77777777" w:rsidR="00791E09" w:rsidRPr="00791E09" w:rsidRDefault="00791E09" w:rsidP="008C6D82">
            <w:pPr>
              <w:jc w:val="center"/>
              <w:rPr>
                <w:sz w:val="22"/>
                <w:szCs w:val="22"/>
              </w:rPr>
            </w:pPr>
            <w:r w:rsidRPr="00791E09">
              <w:rPr>
                <w:sz w:val="22"/>
                <w:szCs w:val="22"/>
              </w:rPr>
              <w:t>717,40</w:t>
            </w:r>
          </w:p>
        </w:tc>
        <w:tc>
          <w:tcPr>
            <w:tcW w:w="1206" w:type="dxa"/>
          </w:tcPr>
          <w:p w14:paraId="35ABA66C" w14:textId="77777777" w:rsidR="00791E09" w:rsidRPr="00791E09" w:rsidRDefault="00791E09" w:rsidP="008C6D82">
            <w:pPr>
              <w:jc w:val="center"/>
              <w:rPr>
                <w:bCs/>
                <w:iCs/>
                <w:sz w:val="22"/>
                <w:szCs w:val="22"/>
              </w:rPr>
            </w:pPr>
            <w:r w:rsidRPr="00791E09">
              <w:rPr>
                <w:bCs/>
                <w:iCs/>
                <w:sz w:val="22"/>
                <w:szCs w:val="22"/>
              </w:rPr>
              <w:t>176,40</w:t>
            </w:r>
          </w:p>
        </w:tc>
        <w:tc>
          <w:tcPr>
            <w:tcW w:w="1295" w:type="dxa"/>
          </w:tcPr>
          <w:p w14:paraId="151C4A0A" w14:textId="77777777" w:rsidR="00791E09" w:rsidRPr="00791E09" w:rsidRDefault="00791E09" w:rsidP="008C6D82">
            <w:pPr>
              <w:jc w:val="center"/>
              <w:rPr>
                <w:bCs/>
                <w:iCs/>
                <w:sz w:val="22"/>
                <w:szCs w:val="22"/>
              </w:rPr>
            </w:pPr>
            <w:r w:rsidRPr="00791E09">
              <w:rPr>
                <w:bCs/>
                <w:iCs/>
                <w:sz w:val="22"/>
                <w:szCs w:val="22"/>
              </w:rPr>
              <w:t>298,00</w:t>
            </w:r>
          </w:p>
        </w:tc>
        <w:tc>
          <w:tcPr>
            <w:tcW w:w="1643" w:type="dxa"/>
          </w:tcPr>
          <w:p w14:paraId="79511C13" w14:textId="77777777" w:rsidR="00791E09" w:rsidRPr="00791E09" w:rsidRDefault="00791E09" w:rsidP="008C6D82">
            <w:pPr>
              <w:jc w:val="center"/>
              <w:rPr>
                <w:bCs/>
                <w:iCs/>
                <w:sz w:val="22"/>
                <w:szCs w:val="22"/>
              </w:rPr>
            </w:pPr>
            <w:r w:rsidRPr="00791E09">
              <w:rPr>
                <w:bCs/>
                <w:iCs/>
                <w:sz w:val="22"/>
                <w:szCs w:val="22"/>
              </w:rPr>
              <w:t>243,00</w:t>
            </w:r>
          </w:p>
        </w:tc>
      </w:tr>
      <w:tr w:rsidR="00791E09" w:rsidRPr="00791E09" w14:paraId="528EC9F2" w14:textId="77777777" w:rsidTr="008C6D82">
        <w:trPr>
          <w:trHeight w:val="172"/>
        </w:trPr>
        <w:tc>
          <w:tcPr>
            <w:tcW w:w="2241" w:type="dxa"/>
            <w:vMerge/>
          </w:tcPr>
          <w:p w14:paraId="4E8C43C4" w14:textId="77777777" w:rsidR="00791E09" w:rsidRPr="00791E09" w:rsidRDefault="00791E09" w:rsidP="008C6D82">
            <w:pPr>
              <w:jc w:val="center"/>
              <w:rPr>
                <w:bCs/>
                <w:iCs/>
                <w:color w:val="000000"/>
                <w:sz w:val="24"/>
                <w:szCs w:val="24"/>
              </w:rPr>
            </w:pPr>
          </w:p>
        </w:tc>
        <w:tc>
          <w:tcPr>
            <w:tcW w:w="3422" w:type="dxa"/>
            <w:vMerge/>
          </w:tcPr>
          <w:p w14:paraId="761087DF" w14:textId="77777777" w:rsidR="00791E09" w:rsidRPr="00791E09" w:rsidRDefault="00791E09" w:rsidP="008C6D82">
            <w:pPr>
              <w:rPr>
                <w:bCs/>
                <w:iCs/>
                <w:color w:val="000000"/>
                <w:sz w:val="24"/>
                <w:szCs w:val="24"/>
              </w:rPr>
            </w:pPr>
          </w:p>
        </w:tc>
        <w:tc>
          <w:tcPr>
            <w:tcW w:w="3953" w:type="dxa"/>
          </w:tcPr>
          <w:p w14:paraId="733975C3"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7E67AE80" w14:textId="77777777" w:rsidR="00791E09" w:rsidRPr="00791E09" w:rsidRDefault="00791E09" w:rsidP="008C6D82">
            <w:pPr>
              <w:jc w:val="center"/>
              <w:rPr>
                <w:sz w:val="22"/>
                <w:szCs w:val="22"/>
              </w:rPr>
            </w:pPr>
          </w:p>
        </w:tc>
        <w:tc>
          <w:tcPr>
            <w:tcW w:w="1206" w:type="dxa"/>
          </w:tcPr>
          <w:p w14:paraId="6A9E5DA8" w14:textId="77777777" w:rsidR="00791E09" w:rsidRPr="00791E09" w:rsidRDefault="00791E09" w:rsidP="008C6D82">
            <w:pPr>
              <w:jc w:val="center"/>
              <w:rPr>
                <w:sz w:val="22"/>
                <w:szCs w:val="22"/>
              </w:rPr>
            </w:pPr>
          </w:p>
        </w:tc>
        <w:tc>
          <w:tcPr>
            <w:tcW w:w="1295" w:type="dxa"/>
          </w:tcPr>
          <w:p w14:paraId="587BEB4B" w14:textId="77777777" w:rsidR="00791E09" w:rsidRPr="00791E09" w:rsidRDefault="00791E09" w:rsidP="008C6D82">
            <w:pPr>
              <w:jc w:val="center"/>
              <w:rPr>
                <w:sz w:val="22"/>
                <w:szCs w:val="22"/>
              </w:rPr>
            </w:pPr>
          </w:p>
        </w:tc>
        <w:tc>
          <w:tcPr>
            <w:tcW w:w="1643" w:type="dxa"/>
          </w:tcPr>
          <w:p w14:paraId="24FE805A" w14:textId="77777777" w:rsidR="00791E09" w:rsidRPr="00791E09" w:rsidRDefault="00791E09" w:rsidP="008C6D82">
            <w:pPr>
              <w:jc w:val="center"/>
              <w:rPr>
                <w:sz w:val="22"/>
                <w:szCs w:val="22"/>
              </w:rPr>
            </w:pPr>
          </w:p>
        </w:tc>
      </w:tr>
      <w:tr w:rsidR="00791E09" w:rsidRPr="00791E09" w14:paraId="0E8D7A8D" w14:textId="77777777" w:rsidTr="008C6D82">
        <w:trPr>
          <w:trHeight w:val="130"/>
        </w:trPr>
        <w:tc>
          <w:tcPr>
            <w:tcW w:w="2241" w:type="dxa"/>
            <w:vMerge/>
            <w:vAlign w:val="center"/>
          </w:tcPr>
          <w:p w14:paraId="4AE62D2B" w14:textId="77777777" w:rsidR="00791E09" w:rsidRPr="00791E09" w:rsidRDefault="00791E09" w:rsidP="008C6D82">
            <w:pPr>
              <w:jc w:val="center"/>
              <w:rPr>
                <w:bCs/>
                <w:iCs/>
                <w:color w:val="000000"/>
                <w:sz w:val="24"/>
                <w:szCs w:val="24"/>
              </w:rPr>
            </w:pPr>
          </w:p>
        </w:tc>
        <w:tc>
          <w:tcPr>
            <w:tcW w:w="3422" w:type="dxa"/>
            <w:vMerge/>
            <w:vAlign w:val="center"/>
          </w:tcPr>
          <w:p w14:paraId="7B5FA5CE" w14:textId="77777777" w:rsidR="00791E09" w:rsidRPr="00791E09" w:rsidRDefault="00791E09" w:rsidP="008C6D82">
            <w:pPr>
              <w:rPr>
                <w:bCs/>
                <w:iCs/>
                <w:color w:val="000000"/>
                <w:sz w:val="24"/>
                <w:szCs w:val="24"/>
              </w:rPr>
            </w:pPr>
          </w:p>
        </w:tc>
        <w:tc>
          <w:tcPr>
            <w:tcW w:w="3953" w:type="dxa"/>
          </w:tcPr>
          <w:p w14:paraId="1F68D237"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13553D8F" w14:textId="77777777" w:rsidR="00791E09" w:rsidRPr="00791E09" w:rsidRDefault="00791E09" w:rsidP="008C6D82">
            <w:pPr>
              <w:jc w:val="center"/>
              <w:rPr>
                <w:sz w:val="22"/>
                <w:szCs w:val="22"/>
              </w:rPr>
            </w:pPr>
          </w:p>
        </w:tc>
        <w:tc>
          <w:tcPr>
            <w:tcW w:w="1206" w:type="dxa"/>
          </w:tcPr>
          <w:p w14:paraId="4827458E" w14:textId="77777777" w:rsidR="00791E09" w:rsidRPr="00791E09" w:rsidRDefault="00791E09" w:rsidP="008C6D82">
            <w:pPr>
              <w:jc w:val="center"/>
              <w:rPr>
                <w:sz w:val="22"/>
                <w:szCs w:val="22"/>
              </w:rPr>
            </w:pPr>
          </w:p>
        </w:tc>
        <w:tc>
          <w:tcPr>
            <w:tcW w:w="1295" w:type="dxa"/>
          </w:tcPr>
          <w:p w14:paraId="25A431AD" w14:textId="77777777" w:rsidR="00791E09" w:rsidRPr="00791E09" w:rsidRDefault="00791E09" w:rsidP="008C6D82">
            <w:pPr>
              <w:jc w:val="center"/>
              <w:rPr>
                <w:sz w:val="22"/>
                <w:szCs w:val="22"/>
              </w:rPr>
            </w:pPr>
          </w:p>
        </w:tc>
        <w:tc>
          <w:tcPr>
            <w:tcW w:w="1643" w:type="dxa"/>
          </w:tcPr>
          <w:p w14:paraId="27129291" w14:textId="77777777" w:rsidR="00791E09" w:rsidRPr="00791E09" w:rsidRDefault="00791E09" w:rsidP="008C6D82">
            <w:pPr>
              <w:jc w:val="center"/>
              <w:rPr>
                <w:sz w:val="22"/>
                <w:szCs w:val="22"/>
              </w:rPr>
            </w:pPr>
          </w:p>
        </w:tc>
      </w:tr>
      <w:tr w:rsidR="00791E09" w:rsidRPr="00791E09" w14:paraId="7E47C2C4" w14:textId="77777777" w:rsidTr="008C6D82">
        <w:trPr>
          <w:trHeight w:val="215"/>
        </w:trPr>
        <w:tc>
          <w:tcPr>
            <w:tcW w:w="2241" w:type="dxa"/>
            <w:vMerge/>
            <w:vAlign w:val="center"/>
          </w:tcPr>
          <w:p w14:paraId="64A33DB3" w14:textId="77777777" w:rsidR="00791E09" w:rsidRPr="00791E09" w:rsidRDefault="00791E09" w:rsidP="008C6D82">
            <w:pPr>
              <w:jc w:val="center"/>
              <w:rPr>
                <w:bCs/>
                <w:iCs/>
                <w:color w:val="000000"/>
                <w:sz w:val="24"/>
                <w:szCs w:val="24"/>
              </w:rPr>
            </w:pPr>
          </w:p>
        </w:tc>
        <w:tc>
          <w:tcPr>
            <w:tcW w:w="3422" w:type="dxa"/>
            <w:vMerge/>
            <w:vAlign w:val="center"/>
          </w:tcPr>
          <w:p w14:paraId="6582EAFF" w14:textId="77777777" w:rsidR="00791E09" w:rsidRPr="00791E09" w:rsidRDefault="00791E09" w:rsidP="008C6D82">
            <w:pPr>
              <w:rPr>
                <w:bCs/>
                <w:iCs/>
                <w:color w:val="000000"/>
                <w:sz w:val="24"/>
                <w:szCs w:val="24"/>
              </w:rPr>
            </w:pPr>
          </w:p>
        </w:tc>
        <w:tc>
          <w:tcPr>
            <w:tcW w:w="3953" w:type="dxa"/>
          </w:tcPr>
          <w:p w14:paraId="6A7E12D9"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01A6035A" w14:textId="77777777" w:rsidR="00791E09" w:rsidRPr="00791E09" w:rsidRDefault="00791E09" w:rsidP="008C6D82">
            <w:pPr>
              <w:jc w:val="center"/>
              <w:rPr>
                <w:sz w:val="22"/>
                <w:szCs w:val="22"/>
              </w:rPr>
            </w:pPr>
            <w:r w:rsidRPr="00791E09">
              <w:rPr>
                <w:sz w:val="22"/>
                <w:szCs w:val="22"/>
              </w:rPr>
              <w:t>717,40</w:t>
            </w:r>
          </w:p>
        </w:tc>
        <w:tc>
          <w:tcPr>
            <w:tcW w:w="1206" w:type="dxa"/>
          </w:tcPr>
          <w:p w14:paraId="58DB321D" w14:textId="77777777" w:rsidR="00791E09" w:rsidRPr="00791E09" w:rsidRDefault="00791E09" w:rsidP="008C6D82">
            <w:pPr>
              <w:jc w:val="center"/>
              <w:rPr>
                <w:bCs/>
                <w:iCs/>
                <w:sz w:val="22"/>
                <w:szCs w:val="22"/>
              </w:rPr>
            </w:pPr>
            <w:r w:rsidRPr="00791E09">
              <w:rPr>
                <w:bCs/>
                <w:iCs/>
                <w:sz w:val="22"/>
                <w:szCs w:val="22"/>
              </w:rPr>
              <w:t>176,40</w:t>
            </w:r>
          </w:p>
        </w:tc>
        <w:tc>
          <w:tcPr>
            <w:tcW w:w="1295" w:type="dxa"/>
          </w:tcPr>
          <w:p w14:paraId="6C1E78FF" w14:textId="77777777" w:rsidR="00791E09" w:rsidRPr="00791E09" w:rsidRDefault="00791E09" w:rsidP="008C6D82">
            <w:pPr>
              <w:jc w:val="center"/>
              <w:rPr>
                <w:bCs/>
                <w:iCs/>
                <w:sz w:val="22"/>
                <w:szCs w:val="22"/>
              </w:rPr>
            </w:pPr>
            <w:r w:rsidRPr="00791E09">
              <w:rPr>
                <w:bCs/>
                <w:iCs/>
                <w:sz w:val="22"/>
                <w:szCs w:val="22"/>
              </w:rPr>
              <w:t>298,00</w:t>
            </w:r>
          </w:p>
        </w:tc>
        <w:tc>
          <w:tcPr>
            <w:tcW w:w="1643" w:type="dxa"/>
          </w:tcPr>
          <w:p w14:paraId="6814BA9B" w14:textId="77777777" w:rsidR="00791E09" w:rsidRPr="00791E09" w:rsidRDefault="00791E09" w:rsidP="008C6D82">
            <w:pPr>
              <w:jc w:val="center"/>
              <w:rPr>
                <w:bCs/>
                <w:iCs/>
                <w:sz w:val="22"/>
                <w:szCs w:val="22"/>
              </w:rPr>
            </w:pPr>
            <w:r w:rsidRPr="00791E09">
              <w:rPr>
                <w:bCs/>
                <w:iCs/>
                <w:sz w:val="22"/>
                <w:szCs w:val="22"/>
              </w:rPr>
              <w:t>243,00</w:t>
            </w:r>
          </w:p>
        </w:tc>
      </w:tr>
      <w:tr w:rsidR="00791E09" w:rsidRPr="00791E09" w14:paraId="086B97C3" w14:textId="77777777" w:rsidTr="008C6D82">
        <w:trPr>
          <w:trHeight w:val="301"/>
        </w:trPr>
        <w:tc>
          <w:tcPr>
            <w:tcW w:w="2241" w:type="dxa"/>
            <w:vMerge/>
            <w:vAlign w:val="center"/>
          </w:tcPr>
          <w:p w14:paraId="2207E014" w14:textId="77777777" w:rsidR="00791E09" w:rsidRPr="00791E09" w:rsidRDefault="00791E09" w:rsidP="008C6D82">
            <w:pPr>
              <w:jc w:val="center"/>
              <w:rPr>
                <w:bCs/>
                <w:iCs/>
                <w:color w:val="000000"/>
                <w:sz w:val="24"/>
                <w:szCs w:val="24"/>
              </w:rPr>
            </w:pPr>
          </w:p>
        </w:tc>
        <w:tc>
          <w:tcPr>
            <w:tcW w:w="3422" w:type="dxa"/>
            <w:vMerge/>
            <w:vAlign w:val="center"/>
          </w:tcPr>
          <w:p w14:paraId="232C10F2" w14:textId="77777777" w:rsidR="00791E09" w:rsidRPr="00791E09" w:rsidRDefault="00791E09" w:rsidP="008C6D82">
            <w:pPr>
              <w:rPr>
                <w:bCs/>
                <w:iCs/>
                <w:color w:val="000000"/>
                <w:sz w:val="24"/>
                <w:szCs w:val="24"/>
              </w:rPr>
            </w:pPr>
          </w:p>
        </w:tc>
        <w:tc>
          <w:tcPr>
            <w:tcW w:w="3953" w:type="dxa"/>
          </w:tcPr>
          <w:p w14:paraId="6C92D7CC"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586D9CAD"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0208486"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7A88BCD4"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AC0FB0A"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77E9CF47" w14:textId="77777777" w:rsidTr="008C6D82">
        <w:trPr>
          <w:trHeight w:val="230"/>
        </w:trPr>
        <w:tc>
          <w:tcPr>
            <w:tcW w:w="2241" w:type="dxa"/>
            <w:vMerge/>
            <w:vAlign w:val="center"/>
          </w:tcPr>
          <w:p w14:paraId="22A9C140" w14:textId="77777777" w:rsidR="00791E09" w:rsidRPr="00791E09" w:rsidRDefault="00791E09" w:rsidP="008C6D82">
            <w:pPr>
              <w:jc w:val="center"/>
              <w:rPr>
                <w:bCs/>
                <w:iCs/>
                <w:color w:val="000000"/>
                <w:sz w:val="24"/>
                <w:szCs w:val="24"/>
              </w:rPr>
            </w:pPr>
          </w:p>
        </w:tc>
        <w:tc>
          <w:tcPr>
            <w:tcW w:w="3422" w:type="dxa"/>
            <w:vMerge/>
            <w:vAlign w:val="center"/>
          </w:tcPr>
          <w:p w14:paraId="65676A92" w14:textId="77777777" w:rsidR="00791E09" w:rsidRPr="00791E09" w:rsidRDefault="00791E09" w:rsidP="008C6D82">
            <w:pPr>
              <w:rPr>
                <w:bCs/>
                <w:iCs/>
                <w:color w:val="000000"/>
                <w:sz w:val="24"/>
                <w:szCs w:val="24"/>
              </w:rPr>
            </w:pPr>
          </w:p>
        </w:tc>
        <w:tc>
          <w:tcPr>
            <w:tcW w:w="3953" w:type="dxa"/>
          </w:tcPr>
          <w:p w14:paraId="4B705754"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2FD307C2"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4DDD79F0"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49BCB92"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27DD82A6"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DA96379" w14:textId="77777777" w:rsidTr="008C6D82">
        <w:trPr>
          <w:trHeight w:val="279"/>
        </w:trPr>
        <w:tc>
          <w:tcPr>
            <w:tcW w:w="2241" w:type="dxa"/>
            <w:vMerge/>
            <w:vAlign w:val="center"/>
          </w:tcPr>
          <w:p w14:paraId="5FC1C0BD" w14:textId="77777777" w:rsidR="00791E09" w:rsidRPr="00791E09" w:rsidRDefault="00791E09" w:rsidP="008C6D82">
            <w:pPr>
              <w:jc w:val="center"/>
              <w:rPr>
                <w:bCs/>
                <w:iCs/>
                <w:color w:val="000000"/>
                <w:sz w:val="24"/>
                <w:szCs w:val="24"/>
              </w:rPr>
            </w:pPr>
          </w:p>
        </w:tc>
        <w:tc>
          <w:tcPr>
            <w:tcW w:w="3422" w:type="dxa"/>
            <w:vMerge/>
            <w:vAlign w:val="center"/>
          </w:tcPr>
          <w:p w14:paraId="270C0CDF" w14:textId="77777777" w:rsidR="00791E09" w:rsidRPr="00791E09" w:rsidRDefault="00791E09" w:rsidP="008C6D82">
            <w:pPr>
              <w:rPr>
                <w:bCs/>
                <w:iCs/>
                <w:color w:val="000000"/>
                <w:sz w:val="24"/>
                <w:szCs w:val="24"/>
              </w:rPr>
            </w:pPr>
          </w:p>
        </w:tc>
        <w:tc>
          <w:tcPr>
            <w:tcW w:w="3953" w:type="dxa"/>
          </w:tcPr>
          <w:p w14:paraId="1456844E"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561E6E24"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687431B1"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CA3529A"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0A4CF17"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3ECEBC3" w14:textId="77777777" w:rsidTr="008C6D82">
        <w:trPr>
          <w:trHeight w:val="172"/>
        </w:trPr>
        <w:tc>
          <w:tcPr>
            <w:tcW w:w="2241" w:type="dxa"/>
            <w:vMerge w:val="restart"/>
            <w:vAlign w:val="center"/>
          </w:tcPr>
          <w:p w14:paraId="2659E2B0" w14:textId="77777777" w:rsidR="00791E09" w:rsidRPr="00791E09" w:rsidRDefault="00791E09" w:rsidP="008C6D82">
            <w:pPr>
              <w:rPr>
                <w:sz w:val="24"/>
                <w:szCs w:val="24"/>
                <w:lang w:eastAsia="ru-RU"/>
              </w:rPr>
            </w:pPr>
          </w:p>
          <w:p w14:paraId="615A4996" w14:textId="77777777" w:rsidR="00791E09" w:rsidRPr="00791E09" w:rsidRDefault="00791E09" w:rsidP="008C6D82">
            <w:pPr>
              <w:pStyle w:val="aff2"/>
              <w:spacing w:line="276" w:lineRule="auto"/>
              <w:rPr>
                <w:rFonts w:ascii="Times New Roman" w:hAnsi="Times New Roman" w:cs="Times New Roman"/>
              </w:rPr>
            </w:pPr>
            <w:r w:rsidRPr="00791E09">
              <w:rPr>
                <w:rFonts w:ascii="Times New Roman" w:hAnsi="Times New Roman" w:cs="Times New Roman"/>
              </w:rPr>
              <w:t xml:space="preserve">Основное </w:t>
            </w:r>
          </w:p>
          <w:p w14:paraId="5FC5DC8D" w14:textId="77777777" w:rsidR="00791E09" w:rsidRPr="00791E09" w:rsidRDefault="00791E09" w:rsidP="008C6D82">
            <w:pPr>
              <w:rPr>
                <w:sz w:val="24"/>
                <w:szCs w:val="24"/>
                <w:lang w:eastAsia="ru-RU"/>
              </w:rPr>
            </w:pPr>
            <w:r w:rsidRPr="00791E09">
              <w:rPr>
                <w:sz w:val="24"/>
                <w:szCs w:val="24"/>
              </w:rPr>
              <w:t>мероприятия 2.4.2</w:t>
            </w:r>
          </w:p>
        </w:tc>
        <w:tc>
          <w:tcPr>
            <w:tcW w:w="3422" w:type="dxa"/>
            <w:vMerge w:val="restart"/>
            <w:vAlign w:val="center"/>
          </w:tcPr>
          <w:p w14:paraId="44AAFDFD" w14:textId="77777777" w:rsidR="00791E09" w:rsidRPr="00791E09" w:rsidRDefault="00791E09" w:rsidP="008C6D82">
            <w:pPr>
              <w:rPr>
                <w:sz w:val="24"/>
                <w:szCs w:val="24"/>
              </w:rPr>
            </w:pPr>
          </w:p>
          <w:p w14:paraId="6EDEBAE8" w14:textId="77777777" w:rsidR="00791E09" w:rsidRPr="00791E09" w:rsidRDefault="00791E09" w:rsidP="008C6D82">
            <w:pPr>
              <w:rPr>
                <w:sz w:val="24"/>
                <w:szCs w:val="24"/>
              </w:rPr>
            </w:pPr>
            <w:r w:rsidRPr="00791E09">
              <w:rPr>
                <w:sz w:val="24"/>
                <w:szCs w:val="24"/>
              </w:rPr>
              <w:t>Организация, проведение официальных муниципальных соревнований для выявления перспективных и талантливых спортсменов</w:t>
            </w:r>
          </w:p>
        </w:tc>
        <w:tc>
          <w:tcPr>
            <w:tcW w:w="3953" w:type="dxa"/>
          </w:tcPr>
          <w:p w14:paraId="71B55AFA"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55701D08" w14:textId="77777777" w:rsidR="00791E09" w:rsidRPr="00791E09" w:rsidRDefault="00791E09" w:rsidP="008C6D82">
            <w:pPr>
              <w:jc w:val="center"/>
              <w:rPr>
                <w:sz w:val="22"/>
                <w:szCs w:val="22"/>
              </w:rPr>
            </w:pPr>
            <w:r w:rsidRPr="00791E09">
              <w:rPr>
                <w:sz w:val="22"/>
                <w:szCs w:val="22"/>
              </w:rPr>
              <w:t>213,90</w:t>
            </w:r>
          </w:p>
        </w:tc>
        <w:tc>
          <w:tcPr>
            <w:tcW w:w="1206" w:type="dxa"/>
          </w:tcPr>
          <w:p w14:paraId="4916B19E" w14:textId="77777777" w:rsidR="00791E09" w:rsidRPr="00791E09" w:rsidRDefault="00791E09" w:rsidP="008C6D82">
            <w:pPr>
              <w:jc w:val="center"/>
              <w:rPr>
                <w:bCs/>
                <w:iCs/>
                <w:sz w:val="22"/>
                <w:szCs w:val="22"/>
              </w:rPr>
            </w:pPr>
            <w:r w:rsidRPr="00791E09">
              <w:rPr>
                <w:bCs/>
                <w:iCs/>
                <w:sz w:val="22"/>
                <w:szCs w:val="22"/>
              </w:rPr>
              <w:t>71,30</w:t>
            </w:r>
          </w:p>
        </w:tc>
        <w:tc>
          <w:tcPr>
            <w:tcW w:w="1295" w:type="dxa"/>
          </w:tcPr>
          <w:p w14:paraId="06A8E1F4" w14:textId="77777777" w:rsidR="00791E09" w:rsidRPr="00791E09" w:rsidRDefault="00791E09" w:rsidP="008C6D82">
            <w:pPr>
              <w:jc w:val="center"/>
              <w:rPr>
                <w:bCs/>
                <w:iCs/>
                <w:sz w:val="22"/>
                <w:szCs w:val="22"/>
              </w:rPr>
            </w:pPr>
            <w:r w:rsidRPr="00791E09">
              <w:rPr>
                <w:bCs/>
                <w:iCs/>
                <w:sz w:val="22"/>
                <w:szCs w:val="22"/>
              </w:rPr>
              <w:t>71,30</w:t>
            </w:r>
          </w:p>
        </w:tc>
        <w:tc>
          <w:tcPr>
            <w:tcW w:w="1643" w:type="dxa"/>
          </w:tcPr>
          <w:p w14:paraId="17F1022B" w14:textId="77777777" w:rsidR="00791E09" w:rsidRPr="00791E09" w:rsidRDefault="00791E09" w:rsidP="008C6D82">
            <w:pPr>
              <w:jc w:val="center"/>
              <w:rPr>
                <w:bCs/>
                <w:iCs/>
                <w:sz w:val="22"/>
                <w:szCs w:val="22"/>
              </w:rPr>
            </w:pPr>
            <w:r w:rsidRPr="00791E09">
              <w:rPr>
                <w:bCs/>
                <w:iCs/>
                <w:sz w:val="22"/>
                <w:szCs w:val="22"/>
              </w:rPr>
              <w:t>71,30</w:t>
            </w:r>
          </w:p>
        </w:tc>
      </w:tr>
      <w:tr w:rsidR="00791E09" w:rsidRPr="00791E09" w14:paraId="2F9821B2" w14:textId="77777777" w:rsidTr="008C6D82">
        <w:trPr>
          <w:trHeight w:val="86"/>
        </w:trPr>
        <w:tc>
          <w:tcPr>
            <w:tcW w:w="2241" w:type="dxa"/>
            <w:vMerge/>
            <w:vAlign w:val="center"/>
          </w:tcPr>
          <w:p w14:paraId="031D5DE7" w14:textId="77777777" w:rsidR="00791E09" w:rsidRPr="00791E09" w:rsidRDefault="00791E09" w:rsidP="008C6D82">
            <w:pPr>
              <w:jc w:val="center"/>
              <w:rPr>
                <w:bCs/>
                <w:iCs/>
                <w:color w:val="000000"/>
                <w:sz w:val="24"/>
                <w:szCs w:val="24"/>
              </w:rPr>
            </w:pPr>
          </w:p>
        </w:tc>
        <w:tc>
          <w:tcPr>
            <w:tcW w:w="3422" w:type="dxa"/>
            <w:vMerge/>
            <w:vAlign w:val="center"/>
          </w:tcPr>
          <w:p w14:paraId="18A81407" w14:textId="77777777" w:rsidR="00791E09" w:rsidRPr="00791E09" w:rsidRDefault="00791E09" w:rsidP="008C6D82">
            <w:pPr>
              <w:rPr>
                <w:bCs/>
                <w:iCs/>
                <w:color w:val="000000"/>
                <w:sz w:val="24"/>
                <w:szCs w:val="24"/>
              </w:rPr>
            </w:pPr>
          </w:p>
        </w:tc>
        <w:tc>
          <w:tcPr>
            <w:tcW w:w="3953" w:type="dxa"/>
          </w:tcPr>
          <w:p w14:paraId="0315115D"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5A47C578" w14:textId="77777777" w:rsidR="00791E09" w:rsidRPr="00791E09" w:rsidRDefault="00791E09" w:rsidP="008C6D82">
            <w:pPr>
              <w:jc w:val="center"/>
              <w:rPr>
                <w:sz w:val="22"/>
                <w:szCs w:val="22"/>
              </w:rPr>
            </w:pPr>
          </w:p>
        </w:tc>
        <w:tc>
          <w:tcPr>
            <w:tcW w:w="1206" w:type="dxa"/>
          </w:tcPr>
          <w:p w14:paraId="0E6F7EA4" w14:textId="77777777" w:rsidR="00791E09" w:rsidRPr="00791E09" w:rsidRDefault="00791E09" w:rsidP="008C6D82">
            <w:pPr>
              <w:jc w:val="center"/>
              <w:rPr>
                <w:sz w:val="22"/>
                <w:szCs w:val="22"/>
              </w:rPr>
            </w:pPr>
          </w:p>
        </w:tc>
        <w:tc>
          <w:tcPr>
            <w:tcW w:w="1295" w:type="dxa"/>
          </w:tcPr>
          <w:p w14:paraId="665A0F3A" w14:textId="77777777" w:rsidR="00791E09" w:rsidRPr="00791E09" w:rsidRDefault="00791E09" w:rsidP="008C6D82">
            <w:pPr>
              <w:jc w:val="center"/>
              <w:rPr>
                <w:sz w:val="22"/>
                <w:szCs w:val="22"/>
              </w:rPr>
            </w:pPr>
          </w:p>
        </w:tc>
        <w:tc>
          <w:tcPr>
            <w:tcW w:w="1643" w:type="dxa"/>
          </w:tcPr>
          <w:p w14:paraId="28070002" w14:textId="77777777" w:rsidR="00791E09" w:rsidRPr="00791E09" w:rsidRDefault="00791E09" w:rsidP="008C6D82">
            <w:pPr>
              <w:jc w:val="center"/>
              <w:rPr>
                <w:sz w:val="22"/>
                <w:szCs w:val="22"/>
              </w:rPr>
            </w:pPr>
          </w:p>
        </w:tc>
      </w:tr>
      <w:tr w:rsidR="00791E09" w:rsidRPr="00791E09" w14:paraId="051804C3" w14:textId="77777777" w:rsidTr="008C6D82">
        <w:trPr>
          <w:trHeight w:val="107"/>
        </w:trPr>
        <w:tc>
          <w:tcPr>
            <w:tcW w:w="2241" w:type="dxa"/>
            <w:vMerge/>
          </w:tcPr>
          <w:p w14:paraId="7A5182C0" w14:textId="77777777" w:rsidR="00791E09" w:rsidRPr="00791E09" w:rsidRDefault="00791E09" w:rsidP="008C6D82">
            <w:pPr>
              <w:jc w:val="center"/>
              <w:rPr>
                <w:bCs/>
                <w:iCs/>
                <w:color w:val="000000"/>
                <w:sz w:val="24"/>
                <w:szCs w:val="24"/>
              </w:rPr>
            </w:pPr>
          </w:p>
        </w:tc>
        <w:tc>
          <w:tcPr>
            <w:tcW w:w="3422" w:type="dxa"/>
            <w:vMerge/>
          </w:tcPr>
          <w:p w14:paraId="2411FED5" w14:textId="77777777" w:rsidR="00791E09" w:rsidRPr="00791E09" w:rsidRDefault="00791E09" w:rsidP="008C6D82">
            <w:pPr>
              <w:rPr>
                <w:bCs/>
                <w:iCs/>
                <w:color w:val="000000"/>
                <w:sz w:val="24"/>
                <w:szCs w:val="24"/>
              </w:rPr>
            </w:pPr>
          </w:p>
        </w:tc>
        <w:tc>
          <w:tcPr>
            <w:tcW w:w="3953" w:type="dxa"/>
          </w:tcPr>
          <w:p w14:paraId="6169E740"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36D97318" w14:textId="77777777" w:rsidR="00791E09" w:rsidRPr="00791E09" w:rsidRDefault="00791E09" w:rsidP="008C6D82">
            <w:pPr>
              <w:jc w:val="center"/>
              <w:rPr>
                <w:sz w:val="22"/>
                <w:szCs w:val="22"/>
              </w:rPr>
            </w:pPr>
          </w:p>
        </w:tc>
        <w:tc>
          <w:tcPr>
            <w:tcW w:w="1206" w:type="dxa"/>
          </w:tcPr>
          <w:p w14:paraId="4F212853" w14:textId="77777777" w:rsidR="00791E09" w:rsidRPr="00791E09" w:rsidRDefault="00791E09" w:rsidP="008C6D82">
            <w:pPr>
              <w:jc w:val="center"/>
              <w:rPr>
                <w:sz w:val="22"/>
                <w:szCs w:val="22"/>
              </w:rPr>
            </w:pPr>
          </w:p>
        </w:tc>
        <w:tc>
          <w:tcPr>
            <w:tcW w:w="1295" w:type="dxa"/>
          </w:tcPr>
          <w:p w14:paraId="4614D25E" w14:textId="77777777" w:rsidR="00791E09" w:rsidRPr="00791E09" w:rsidRDefault="00791E09" w:rsidP="008C6D82">
            <w:pPr>
              <w:jc w:val="center"/>
              <w:rPr>
                <w:sz w:val="22"/>
                <w:szCs w:val="22"/>
              </w:rPr>
            </w:pPr>
          </w:p>
        </w:tc>
        <w:tc>
          <w:tcPr>
            <w:tcW w:w="1643" w:type="dxa"/>
          </w:tcPr>
          <w:p w14:paraId="27D72E4D" w14:textId="77777777" w:rsidR="00791E09" w:rsidRPr="00791E09" w:rsidRDefault="00791E09" w:rsidP="008C6D82">
            <w:pPr>
              <w:jc w:val="center"/>
              <w:rPr>
                <w:sz w:val="22"/>
                <w:szCs w:val="22"/>
              </w:rPr>
            </w:pPr>
          </w:p>
        </w:tc>
      </w:tr>
      <w:tr w:rsidR="00791E09" w:rsidRPr="00791E09" w14:paraId="6352430C" w14:textId="77777777" w:rsidTr="008C6D82">
        <w:trPr>
          <w:trHeight w:val="280"/>
        </w:trPr>
        <w:tc>
          <w:tcPr>
            <w:tcW w:w="2241" w:type="dxa"/>
            <w:vMerge/>
            <w:vAlign w:val="center"/>
          </w:tcPr>
          <w:p w14:paraId="057B5694" w14:textId="77777777" w:rsidR="00791E09" w:rsidRPr="00791E09" w:rsidRDefault="00791E09" w:rsidP="008C6D82">
            <w:pPr>
              <w:jc w:val="center"/>
              <w:rPr>
                <w:bCs/>
                <w:iCs/>
                <w:color w:val="000000"/>
                <w:sz w:val="24"/>
                <w:szCs w:val="24"/>
              </w:rPr>
            </w:pPr>
          </w:p>
        </w:tc>
        <w:tc>
          <w:tcPr>
            <w:tcW w:w="3422" w:type="dxa"/>
            <w:vMerge/>
            <w:vAlign w:val="center"/>
          </w:tcPr>
          <w:p w14:paraId="67B525E8" w14:textId="77777777" w:rsidR="00791E09" w:rsidRPr="00791E09" w:rsidRDefault="00791E09" w:rsidP="008C6D82">
            <w:pPr>
              <w:rPr>
                <w:bCs/>
                <w:iCs/>
                <w:color w:val="000000"/>
                <w:sz w:val="24"/>
                <w:szCs w:val="24"/>
              </w:rPr>
            </w:pPr>
          </w:p>
        </w:tc>
        <w:tc>
          <w:tcPr>
            <w:tcW w:w="3953" w:type="dxa"/>
          </w:tcPr>
          <w:p w14:paraId="2B7C33B0"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56D7AAD2" w14:textId="77777777" w:rsidR="00791E09" w:rsidRPr="00791E09" w:rsidRDefault="00791E09" w:rsidP="008C6D82">
            <w:pPr>
              <w:jc w:val="center"/>
              <w:rPr>
                <w:sz w:val="22"/>
                <w:szCs w:val="22"/>
              </w:rPr>
            </w:pPr>
            <w:r w:rsidRPr="00791E09">
              <w:rPr>
                <w:sz w:val="22"/>
                <w:szCs w:val="22"/>
              </w:rPr>
              <w:t>213,90</w:t>
            </w:r>
          </w:p>
        </w:tc>
        <w:tc>
          <w:tcPr>
            <w:tcW w:w="1206" w:type="dxa"/>
          </w:tcPr>
          <w:p w14:paraId="2AC129DC" w14:textId="77777777" w:rsidR="00791E09" w:rsidRPr="00791E09" w:rsidRDefault="00791E09" w:rsidP="008C6D82">
            <w:pPr>
              <w:jc w:val="center"/>
              <w:rPr>
                <w:bCs/>
                <w:iCs/>
                <w:sz w:val="22"/>
                <w:szCs w:val="22"/>
              </w:rPr>
            </w:pPr>
            <w:r w:rsidRPr="00791E09">
              <w:rPr>
                <w:bCs/>
                <w:iCs/>
                <w:sz w:val="22"/>
                <w:szCs w:val="22"/>
              </w:rPr>
              <w:t>71,30</w:t>
            </w:r>
          </w:p>
        </w:tc>
        <w:tc>
          <w:tcPr>
            <w:tcW w:w="1295" w:type="dxa"/>
          </w:tcPr>
          <w:p w14:paraId="4F6FA228" w14:textId="77777777" w:rsidR="00791E09" w:rsidRPr="00791E09" w:rsidRDefault="00791E09" w:rsidP="008C6D82">
            <w:pPr>
              <w:jc w:val="center"/>
              <w:rPr>
                <w:bCs/>
                <w:iCs/>
                <w:sz w:val="22"/>
                <w:szCs w:val="22"/>
              </w:rPr>
            </w:pPr>
            <w:r w:rsidRPr="00791E09">
              <w:rPr>
                <w:bCs/>
                <w:iCs/>
                <w:sz w:val="22"/>
                <w:szCs w:val="22"/>
              </w:rPr>
              <w:t>71,30</w:t>
            </w:r>
          </w:p>
        </w:tc>
        <w:tc>
          <w:tcPr>
            <w:tcW w:w="1643" w:type="dxa"/>
          </w:tcPr>
          <w:p w14:paraId="08ACAC14" w14:textId="77777777" w:rsidR="00791E09" w:rsidRPr="00791E09" w:rsidRDefault="00791E09" w:rsidP="008C6D82">
            <w:pPr>
              <w:jc w:val="center"/>
              <w:rPr>
                <w:bCs/>
                <w:iCs/>
                <w:sz w:val="22"/>
                <w:szCs w:val="22"/>
              </w:rPr>
            </w:pPr>
            <w:r w:rsidRPr="00791E09">
              <w:rPr>
                <w:bCs/>
                <w:iCs/>
                <w:sz w:val="22"/>
                <w:szCs w:val="22"/>
              </w:rPr>
              <w:t>71,30</w:t>
            </w:r>
          </w:p>
        </w:tc>
      </w:tr>
      <w:tr w:rsidR="00791E09" w:rsidRPr="00791E09" w14:paraId="488FBD21" w14:textId="77777777" w:rsidTr="008C6D82">
        <w:trPr>
          <w:trHeight w:val="237"/>
        </w:trPr>
        <w:tc>
          <w:tcPr>
            <w:tcW w:w="2241" w:type="dxa"/>
            <w:vMerge/>
            <w:vAlign w:val="center"/>
          </w:tcPr>
          <w:p w14:paraId="65E2FDA5" w14:textId="77777777" w:rsidR="00791E09" w:rsidRPr="00791E09" w:rsidRDefault="00791E09" w:rsidP="008C6D82">
            <w:pPr>
              <w:jc w:val="center"/>
              <w:rPr>
                <w:bCs/>
                <w:iCs/>
                <w:color w:val="000000"/>
                <w:sz w:val="24"/>
                <w:szCs w:val="24"/>
              </w:rPr>
            </w:pPr>
          </w:p>
        </w:tc>
        <w:tc>
          <w:tcPr>
            <w:tcW w:w="3422" w:type="dxa"/>
            <w:vMerge/>
            <w:vAlign w:val="center"/>
          </w:tcPr>
          <w:p w14:paraId="50299E6C" w14:textId="77777777" w:rsidR="00791E09" w:rsidRPr="00791E09" w:rsidRDefault="00791E09" w:rsidP="008C6D82">
            <w:pPr>
              <w:rPr>
                <w:bCs/>
                <w:iCs/>
                <w:color w:val="000000"/>
                <w:sz w:val="24"/>
                <w:szCs w:val="24"/>
              </w:rPr>
            </w:pPr>
          </w:p>
        </w:tc>
        <w:tc>
          <w:tcPr>
            <w:tcW w:w="3953" w:type="dxa"/>
          </w:tcPr>
          <w:p w14:paraId="67AF7C42"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523EE6D0"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229968C"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208162A9"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EB2B328"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0E759775" w14:textId="77777777" w:rsidTr="008C6D82">
        <w:trPr>
          <w:trHeight w:val="172"/>
        </w:trPr>
        <w:tc>
          <w:tcPr>
            <w:tcW w:w="2241" w:type="dxa"/>
            <w:vMerge/>
            <w:vAlign w:val="center"/>
          </w:tcPr>
          <w:p w14:paraId="4D576C49" w14:textId="77777777" w:rsidR="00791E09" w:rsidRPr="00791E09" w:rsidRDefault="00791E09" w:rsidP="008C6D82">
            <w:pPr>
              <w:jc w:val="center"/>
              <w:rPr>
                <w:bCs/>
                <w:iCs/>
                <w:color w:val="000000"/>
                <w:sz w:val="24"/>
                <w:szCs w:val="24"/>
              </w:rPr>
            </w:pPr>
          </w:p>
        </w:tc>
        <w:tc>
          <w:tcPr>
            <w:tcW w:w="3422" w:type="dxa"/>
            <w:vMerge/>
            <w:vAlign w:val="center"/>
          </w:tcPr>
          <w:p w14:paraId="2DE2096F" w14:textId="77777777" w:rsidR="00791E09" w:rsidRPr="00791E09" w:rsidRDefault="00791E09" w:rsidP="008C6D82">
            <w:pPr>
              <w:rPr>
                <w:bCs/>
                <w:iCs/>
                <w:color w:val="000000"/>
                <w:sz w:val="24"/>
                <w:szCs w:val="24"/>
              </w:rPr>
            </w:pPr>
          </w:p>
        </w:tc>
        <w:tc>
          <w:tcPr>
            <w:tcW w:w="3953" w:type="dxa"/>
          </w:tcPr>
          <w:p w14:paraId="5390A3CA"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6EE86C9F"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659C13B5"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2FAD0203"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B32FF37"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170C1EB" w14:textId="77777777" w:rsidTr="008C6D82">
        <w:trPr>
          <w:trHeight w:val="367"/>
        </w:trPr>
        <w:tc>
          <w:tcPr>
            <w:tcW w:w="2241" w:type="dxa"/>
            <w:vMerge/>
            <w:vAlign w:val="center"/>
          </w:tcPr>
          <w:p w14:paraId="50401901" w14:textId="77777777" w:rsidR="00791E09" w:rsidRPr="00791E09" w:rsidRDefault="00791E09" w:rsidP="008C6D82">
            <w:pPr>
              <w:jc w:val="center"/>
              <w:rPr>
                <w:bCs/>
                <w:iCs/>
                <w:color w:val="000000"/>
                <w:sz w:val="24"/>
                <w:szCs w:val="24"/>
              </w:rPr>
            </w:pPr>
          </w:p>
        </w:tc>
        <w:tc>
          <w:tcPr>
            <w:tcW w:w="3422" w:type="dxa"/>
            <w:vMerge/>
            <w:vAlign w:val="center"/>
          </w:tcPr>
          <w:p w14:paraId="460C095D" w14:textId="77777777" w:rsidR="00791E09" w:rsidRPr="00791E09" w:rsidRDefault="00791E09" w:rsidP="008C6D82">
            <w:pPr>
              <w:rPr>
                <w:bCs/>
                <w:iCs/>
                <w:color w:val="000000"/>
                <w:sz w:val="24"/>
                <w:szCs w:val="24"/>
              </w:rPr>
            </w:pPr>
          </w:p>
        </w:tc>
        <w:tc>
          <w:tcPr>
            <w:tcW w:w="3953" w:type="dxa"/>
          </w:tcPr>
          <w:p w14:paraId="56D011FF"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074F3BFB"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5BCC595"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5F49DDA"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4587AEE"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3C932FB" w14:textId="77777777" w:rsidTr="008C6D82">
        <w:trPr>
          <w:trHeight w:val="129"/>
        </w:trPr>
        <w:tc>
          <w:tcPr>
            <w:tcW w:w="2241" w:type="dxa"/>
            <w:vMerge w:val="restart"/>
            <w:vAlign w:val="center"/>
          </w:tcPr>
          <w:p w14:paraId="6DCC3CD2" w14:textId="77777777" w:rsidR="00791E09" w:rsidRPr="00791E09" w:rsidRDefault="00791E09" w:rsidP="008C6D82">
            <w:pPr>
              <w:rPr>
                <w:sz w:val="24"/>
                <w:szCs w:val="24"/>
                <w:lang w:eastAsia="ru-RU"/>
              </w:rPr>
            </w:pPr>
          </w:p>
          <w:p w14:paraId="4F462612" w14:textId="77777777" w:rsidR="00791E09" w:rsidRPr="00791E09" w:rsidRDefault="00791E09" w:rsidP="008C6D82">
            <w:pPr>
              <w:pStyle w:val="aff2"/>
              <w:spacing w:line="276" w:lineRule="auto"/>
              <w:rPr>
                <w:rFonts w:ascii="Times New Roman" w:hAnsi="Times New Roman" w:cs="Times New Roman"/>
              </w:rPr>
            </w:pPr>
            <w:r w:rsidRPr="00791E09">
              <w:rPr>
                <w:rFonts w:ascii="Times New Roman" w:hAnsi="Times New Roman" w:cs="Times New Roman"/>
              </w:rPr>
              <w:t xml:space="preserve">Основное </w:t>
            </w:r>
          </w:p>
          <w:p w14:paraId="512F5C07" w14:textId="77777777" w:rsidR="00791E09" w:rsidRPr="00791E09" w:rsidRDefault="00791E09" w:rsidP="008C6D82">
            <w:pPr>
              <w:rPr>
                <w:sz w:val="24"/>
                <w:szCs w:val="24"/>
                <w:lang w:eastAsia="ru-RU"/>
              </w:rPr>
            </w:pPr>
            <w:r w:rsidRPr="00791E09">
              <w:rPr>
                <w:sz w:val="24"/>
                <w:szCs w:val="24"/>
              </w:rPr>
              <w:t>мероприятия 2.4.3</w:t>
            </w:r>
          </w:p>
        </w:tc>
        <w:tc>
          <w:tcPr>
            <w:tcW w:w="3422" w:type="dxa"/>
            <w:vMerge w:val="restart"/>
            <w:vAlign w:val="center"/>
          </w:tcPr>
          <w:p w14:paraId="20EA4A11" w14:textId="77777777" w:rsidR="00791E09" w:rsidRPr="00791E09" w:rsidRDefault="00791E09" w:rsidP="008C6D82">
            <w:pPr>
              <w:rPr>
                <w:sz w:val="24"/>
                <w:szCs w:val="24"/>
              </w:rPr>
            </w:pPr>
          </w:p>
          <w:p w14:paraId="572839A1" w14:textId="77777777" w:rsidR="00791E09" w:rsidRPr="00791E09" w:rsidRDefault="00791E09" w:rsidP="008C6D82">
            <w:pPr>
              <w:rPr>
                <w:sz w:val="24"/>
                <w:szCs w:val="24"/>
              </w:rPr>
            </w:pPr>
            <w:r w:rsidRPr="00791E09">
              <w:rPr>
                <w:sz w:val="24"/>
                <w:szCs w:val="24"/>
              </w:rPr>
              <w:t>Участие сборных команд района в республиканских соревнованиях</w:t>
            </w:r>
          </w:p>
        </w:tc>
        <w:tc>
          <w:tcPr>
            <w:tcW w:w="3953" w:type="dxa"/>
          </w:tcPr>
          <w:p w14:paraId="3D37ABF5"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1BCCA102" w14:textId="77777777" w:rsidR="00791E09" w:rsidRPr="00791E09" w:rsidRDefault="00791E09" w:rsidP="008C6D82">
            <w:pPr>
              <w:jc w:val="center"/>
              <w:rPr>
                <w:sz w:val="22"/>
                <w:szCs w:val="22"/>
              </w:rPr>
            </w:pPr>
            <w:r w:rsidRPr="00791E09">
              <w:rPr>
                <w:sz w:val="22"/>
                <w:szCs w:val="22"/>
              </w:rPr>
              <w:t>566,10</w:t>
            </w:r>
          </w:p>
        </w:tc>
        <w:tc>
          <w:tcPr>
            <w:tcW w:w="1206" w:type="dxa"/>
          </w:tcPr>
          <w:p w14:paraId="14499CC0" w14:textId="77777777" w:rsidR="00791E09" w:rsidRPr="00791E09" w:rsidRDefault="00791E09" w:rsidP="008C6D82">
            <w:pPr>
              <w:jc w:val="center"/>
              <w:rPr>
                <w:sz w:val="22"/>
                <w:szCs w:val="22"/>
              </w:rPr>
            </w:pPr>
            <w:r w:rsidRPr="00791E09">
              <w:rPr>
                <w:sz w:val="22"/>
                <w:szCs w:val="22"/>
              </w:rPr>
              <w:t>248,70</w:t>
            </w:r>
          </w:p>
        </w:tc>
        <w:tc>
          <w:tcPr>
            <w:tcW w:w="1295" w:type="dxa"/>
          </w:tcPr>
          <w:p w14:paraId="670F2F1D" w14:textId="77777777" w:rsidR="00791E09" w:rsidRPr="00791E09" w:rsidRDefault="00791E09" w:rsidP="008C6D82">
            <w:pPr>
              <w:jc w:val="center"/>
              <w:rPr>
                <w:sz w:val="22"/>
                <w:szCs w:val="22"/>
              </w:rPr>
            </w:pPr>
            <w:r w:rsidRPr="00791E09">
              <w:rPr>
                <w:sz w:val="22"/>
                <w:szCs w:val="22"/>
              </w:rPr>
              <w:t>158,70</w:t>
            </w:r>
          </w:p>
        </w:tc>
        <w:tc>
          <w:tcPr>
            <w:tcW w:w="1643" w:type="dxa"/>
          </w:tcPr>
          <w:p w14:paraId="4C8F62AC" w14:textId="77777777" w:rsidR="00791E09" w:rsidRPr="00791E09" w:rsidRDefault="00791E09" w:rsidP="008C6D82">
            <w:pPr>
              <w:jc w:val="center"/>
              <w:rPr>
                <w:sz w:val="22"/>
                <w:szCs w:val="22"/>
              </w:rPr>
            </w:pPr>
            <w:r w:rsidRPr="00791E09">
              <w:rPr>
                <w:sz w:val="22"/>
                <w:szCs w:val="22"/>
              </w:rPr>
              <w:t>158,70</w:t>
            </w:r>
          </w:p>
        </w:tc>
      </w:tr>
      <w:tr w:rsidR="00791E09" w:rsidRPr="00791E09" w14:paraId="565B312C" w14:textId="77777777" w:rsidTr="008C6D82">
        <w:trPr>
          <w:trHeight w:val="126"/>
        </w:trPr>
        <w:tc>
          <w:tcPr>
            <w:tcW w:w="2241" w:type="dxa"/>
            <w:vMerge/>
            <w:vAlign w:val="center"/>
          </w:tcPr>
          <w:p w14:paraId="48B5A07F" w14:textId="77777777" w:rsidR="00791E09" w:rsidRPr="00791E09" w:rsidRDefault="00791E09" w:rsidP="008C6D82">
            <w:pPr>
              <w:jc w:val="center"/>
              <w:rPr>
                <w:bCs/>
                <w:iCs/>
                <w:color w:val="000000"/>
                <w:sz w:val="24"/>
                <w:szCs w:val="24"/>
              </w:rPr>
            </w:pPr>
          </w:p>
        </w:tc>
        <w:tc>
          <w:tcPr>
            <w:tcW w:w="3422" w:type="dxa"/>
            <w:vMerge/>
            <w:vAlign w:val="center"/>
          </w:tcPr>
          <w:p w14:paraId="7ADB15C1" w14:textId="77777777" w:rsidR="00791E09" w:rsidRPr="00791E09" w:rsidRDefault="00791E09" w:rsidP="008C6D82">
            <w:pPr>
              <w:rPr>
                <w:bCs/>
                <w:iCs/>
                <w:color w:val="000000"/>
                <w:sz w:val="24"/>
                <w:szCs w:val="24"/>
              </w:rPr>
            </w:pPr>
          </w:p>
        </w:tc>
        <w:tc>
          <w:tcPr>
            <w:tcW w:w="3953" w:type="dxa"/>
          </w:tcPr>
          <w:p w14:paraId="41DE835A"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1061DF73" w14:textId="77777777" w:rsidR="00791E09" w:rsidRPr="00791E09" w:rsidRDefault="00791E09" w:rsidP="008C6D82">
            <w:pPr>
              <w:jc w:val="center"/>
              <w:rPr>
                <w:sz w:val="22"/>
                <w:szCs w:val="22"/>
              </w:rPr>
            </w:pPr>
          </w:p>
        </w:tc>
        <w:tc>
          <w:tcPr>
            <w:tcW w:w="1206" w:type="dxa"/>
          </w:tcPr>
          <w:p w14:paraId="15C60AC2" w14:textId="77777777" w:rsidR="00791E09" w:rsidRPr="00791E09" w:rsidRDefault="00791E09" w:rsidP="008C6D82">
            <w:pPr>
              <w:jc w:val="center"/>
              <w:rPr>
                <w:sz w:val="22"/>
                <w:szCs w:val="22"/>
              </w:rPr>
            </w:pPr>
          </w:p>
        </w:tc>
        <w:tc>
          <w:tcPr>
            <w:tcW w:w="1295" w:type="dxa"/>
          </w:tcPr>
          <w:p w14:paraId="69976EFE" w14:textId="77777777" w:rsidR="00791E09" w:rsidRPr="00791E09" w:rsidRDefault="00791E09" w:rsidP="008C6D82">
            <w:pPr>
              <w:jc w:val="center"/>
              <w:rPr>
                <w:sz w:val="22"/>
                <w:szCs w:val="22"/>
              </w:rPr>
            </w:pPr>
          </w:p>
        </w:tc>
        <w:tc>
          <w:tcPr>
            <w:tcW w:w="1643" w:type="dxa"/>
          </w:tcPr>
          <w:p w14:paraId="718A0127" w14:textId="77777777" w:rsidR="00791E09" w:rsidRPr="00791E09" w:rsidRDefault="00791E09" w:rsidP="008C6D82">
            <w:pPr>
              <w:jc w:val="center"/>
              <w:rPr>
                <w:sz w:val="22"/>
                <w:szCs w:val="22"/>
              </w:rPr>
            </w:pPr>
          </w:p>
        </w:tc>
      </w:tr>
      <w:tr w:rsidR="00791E09" w:rsidRPr="00791E09" w14:paraId="3833E56B" w14:textId="77777777" w:rsidTr="008C6D82">
        <w:trPr>
          <w:trHeight w:val="151"/>
        </w:trPr>
        <w:tc>
          <w:tcPr>
            <w:tcW w:w="2241" w:type="dxa"/>
            <w:vMerge/>
            <w:vAlign w:val="center"/>
          </w:tcPr>
          <w:p w14:paraId="037A5681" w14:textId="77777777" w:rsidR="00791E09" w:rsidRPr="00791E09" w:rsidRDefault="00791E09" w:rsidP="008C6D82">
            <w:pPr>
              <w:jc w:val="center"/>
              <w:rPr>
                <w:bCs/>
                <w:iCs/>
                <w:color w:val="000000"/>
                <w:sz w:val="24"/>
                <w:szCs w:val="24"/>
              </w:rPr>
            </w:pPr>
          </w:p>
        </w:tc>
        <w:tc>
          <w:tcPr>
            <w:tcW w:w="3422" w:type="dxa"/>
            <w:vMerge/>
            <w:vAlign w:val="center"/>
          </w:tcPr>
          <w:p w14:paraId="07554D76" w14:textId="77777777" w:rsidR="00791E09" w:rsidRPr="00791E09" w:rsidRDefault="00791E09" w:rsidP="008C6D82">
            <w:pPr>
              <w:rPr>
                <w:bCs/>
                <w:iCs/>
                <w:color w:val="000000"/>
                <w:sz w:val="24"/>
                <w:szCs w:val="24"/>
              </w:rPr>
            </w:pPr>
          </w:p>
        </w:tc>
        <w:tc>
          <w:tcPr>
            <w:tcW w:w="3953" w:type="dxa"/>
          </w:tcPr>
          <w:p w14:paraId="6E895CFD"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26C14DCC" w14:textId="77777777" w:rsidR="00791E09" w:rsidRPr="00791E09" w:rsidRDefault="00791E09" w:rsidP="008C6D82">
            <w:pPr>
              <w:jc w:val="center"/>
              <w:rPr>
                <w:sz w:val="22"/>
                <w:szCs w:val="22"/>
              </w:rPr>
            </w:pPr>
          </w:p>
        </w:tc>
        <w:tc>
          <w:tcPr>
            <w:tcW w:w="1206" w:type="dxa"/>
          </w:tcPr>
          <w:p w14:paraId="60D2568F" w14:textId="77777777" w:rsidR="00791E09" w:rsidRPr="00791E09" w:rsidRDefault="00791E09" w:rsidP="008C6D82">
            <w:pPr>
              <w:jc w:val="center"/>
              <w:rPr>
                <w:sz w:val="22"/>
                <w:szCs w:val="22"/>
              </w:rPr>
            </w:pPr>
          </w:p>
        </w:tc>
        <w:tc>
          <w:tcPr>
            <w:tcW w:w="1295" w:type="dxa"/>
          </w:tcPr>
          <w:p w14:paraId="004FA8C9" w14:textId="77777777" w:rsidR="00791E09" w:rsidRPr="00791E09" w:rsidRDefault="00791E09" w:rsidP="008C6D82">
            <w:pPr>
              <w:jc w:val="center"/>
              <w:rPr>
                <w:sz w:val="22"/>
                <w:szCs w:val="22"/>
              </w:rPr>
            </w:pPr>
          </w:p>
        </w:tc>
        <w:tc>
          <w:tcPr>
            <w:tcW w:w="1643" w:type="dxa"/>
          </w:tcPr>
          <w:p w14:paraId="0B0ACBAA" w14:textId="77777777" w:rsidR="00791E09" w:rsidRPr="00791E09" w:rsidRDefault="00791E09" w:rsidP="008C6D82">
            <w:pPr>
              <w:jc w:val="center"/>
              <w:rPr>
                <w:sz w:val="22"/>
                <w:szCs w:val="22"/>
              </w:rPr>
            </w:pPr>
          </w:p>
        </w:tc>
      </w:tr>
      <w:tr w:rsidR="00791E09" w:rsidRPr="00791E09" w14:paraId="1C228239" w14:textId="77777777" w:rsidTr="008C6D82">
        <w:trPr>
          <w:trHeight w:val="104"/>
        </w:trPr>
        <w:tc>
          <w:tcPr>
            <w:tcW w:w="2241" w:type="dxa"/>
            <w:vMerge/>
          </w:tcPr>
          <w:p w14:paraId="39F5059D" w14:textId="77777777" w:rsidR="00791E09" w:rsidRPr="00791E09" w:rsidRDefault="00791E09" w:rsidP="008C6D82">
            <w:pPr>
              <w:jc w:val="center"/>
              <w:rPr>
                <w:bCs/>
                <w:iCs/>
                <w:color w:val="000000"/>
                <w:sz w:val="24"/>
                <w:szCs w:val="24"/>
              </w:rPr>
            </w:pPr>
          </w:p>
        </w:tc>
        <w:tc>
          <w:tcPr>
            <w:tcW w:w="3422" w:type="dxa"/>
            <w:vMerge/>
          </w:tcPr>
          <w:p w14:paraId="07E53B18" w14:textId="77777777" w:rsidR="00791E09" w:rsidRPr="00791E09" w:rsidRDefault="00791E09" w:rsidP="008C6D82">
            <w:pPr>
              <w:rPr>
                <w:bCs/>
                <w:iCs/>
                <w:color w:val="000000"/>
                <w:sz w:val="24"/>
                <w:szCs w:val="24"/>
              </w:rPr>
            </w:pPr>
          </w:p>
        </w:tc>
        <w:tc>
          <w:tcPr>
            <w:tcW w:w="3953" w:type="dxa"/>
          </w:tcPr>
          <w:p w14:paraId="0018C025"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508FF64D" w14:textId="77777777" w:rsidR="00791E09" w:rsidRPr="00791E09" w:rsidRDefault="00791E09" w:rsidP="008C6D82">
            <w:pPr>
              <w:jc w:val="center"/>
              <w:rPr>
                <w:sz w:val="22"/>
                <w:szCs w:val="22"/>
              </w:rPr>
            </w:pPr>
            <w:r w:rsidRPr="00791E09">
              <w:rPr>
                <w:sz w:val="22"/>
                <w:szCs w:val="22"/>
              </w:rPr>
              <w:t>566,10</w:t>
            </w:r>
          </w:p>
        </w:tc>
        <w:tc>
          <w:tcPr>
            <w:tcW w:w="1206" w:type="dxa"/>
          </w:tcPr>
          <w:p w14:paraId="3DE8BDEB" w14:textId="77777777" w:rsidR="00791E09" w:rsidRPr="00791E09" w:rsidRDefault="00791E09" w:rsidP="008C6D82">
            <w:pPr>
              <w:jc w:val="center"/>
              <w:rPr>
                <w:sz w:val="22"/>
                <w:szCs w:val="22"/>
              </w:rPr>
            </w:pPr>
            <w:r w:rsidRPr="00791E09">
              <w:rPr>
                <w:sz w:val="22"/>
                <w:szCs w:val="22"/>
              </w:rPr>
              <w:t>248,70</w:t>
            </w:r>
          </w:p>
        </w:tc>
        <w:tc>
          <w:tcPr>
            <w:tcW w:w="1295" w:type="dxa"/>
          </w:tcPr>
          <w:p w14:paraId="24CAAE99" w14:textId="77777777" w:rsidR="00791E09" w:rsidRPr="00791E09" w:rsidRDefault="00791E09" w:rsidP="008C6D82">
            <w:pPr>
              <w:jc w:val="center"/>
              <w:rPr>
                <w:sz w:val="22"/>
                <w:szCs w:val="22"/>
              </w:rPr>
            </w:pPr>
            <w:r w:rsidRPr="00791E09">
              <w:rPr>
                <w:sz w:val="22"/>
                <w:szCs w:val="22"/>
              </w:rPr>
              <w:t>158,70</w:t>
            </w:r>
          </w:p>
        </w:tc>
        <w:tc>
          <w:tcPr>
            <w:tcW w:w="1643" w:type="dxa"/>
          </w:tcPr>
          <w:p w14:paraId="0E98EF56" w14:textId="77777777" w:rsidR="00791E09" w:rsidRPr="00791E09" w:rsidRDefault="00791E09" w:rsidP="008C6D82">
            <w:pPr>
              <w:jc w:val="center"/>
              <w:rPr>
                <w:sz w:val="22"/>
                <w:szCs w:val="22"/>
              </w:rPr>
            </w:pPr>
            <w:r w:rsidRPr="00791E09">
              <w:rPr>
                <w:sz w:val="22"/>
                <w:szCs w:val="22"/>
              </w:rPr>
              <w:t>158,70</w:t>
            </w:r>
          </w:p>
        </w:tc>
      </w:tr>
      <w:tr w:rsidR="00791E09" w:rsidRPr="00791E09" w14:paraId="50840908" w14:textId="77777777" w:rsidTr="008C6D82">
        <w:trPr>
          <w:trHeight w:val="280"/>
        </w:trPr>
        <w:tc>
          <w:tcPr>
            <w:tcW w:w="2241" w:type="dxa"/>
            <w:vMerge/>
            <w:vAlign w:val="center"/>
          </w:tcPr>
          <w:p w14:paraId="72EA7F39" w14:textId="77777777" w:rsidR="00791E09" w:rsidRPr="00791E09" w:rsidRDefault="00791E09" w:rsidP="008C6D82">
            <w:pPr>
              <w:jc w:val="center"/>
              <w:rPr>
                <w:bCs/>
                <w:iCs/>
                <w:color w:val="000000"/>
                <w:sz w:val="24"/>
                <w:szCs w:val="24"/>
              </w:rPr>
            </w:pPr>
          </w:p>
        </w:tc>
        <w:tc>
          <w:tcPr>
            <w:tcW w:w="3422" w:type="dxa"/>
            <w:vMerge/>
            <w:vAlign w:val="center"/>
          </w:tcPr>
          <w:p w14:paraId="291FA897" w14:textId="77777777" w:rsidR="00791E09" w:rsidRPr="00791E09" w:rsidRDefault="00791E09" w:rsidP="008C6D82">
            <w:pPr>
              <w:rPr>
                <w:bCs/>
                <w:iCs/>
                <w:color w:val="000000"/>
                <w:sz w:val="24"/>
                <w:szCs w:val="24"/>
              </w:rPr>
            </w:pPr>
          </w:p>
        </w:tc>
        <w:tc>
          <w:tcPr>
            <w:tcW w:w="3953" w:type="dxa"/>
          </w:tcPr>
          <w:p w14:paraId="3E937E80"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3B68BF94"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3C8A6AC1"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252E4DB9"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7C68835A"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7C9E66B" w14:textId="77777777" w:rsidTr="008C6D82">
        <w:trPr>
          <w:trHeight w:val="258"/>
        </w:trPr>
        <w:tc>
          <w:tcPr>
            <w:tcW w:w="2241" w:type="dxa"/>
            <w:vMerge/>
            <w:vAlign w:val="center"/>
          </w:tcPr>
          <w:p w14:paraId="745B6320" w14:textId="77777777" w:rsidR="00791E09" w:rsidRPr="00791E09" w:rsidRDefault="00791E09" w:rsidP="008C6D82">
            <w:pPr>
              <w:jc w:val="center"/>
              <w:rPr>
                <w:bCs/>
                <w:iCs/>
                <w:color w:val="000000"/>
                <w:sz w:val="24"/>
                <w:szCs w:val="24"/>
              </w:rPr>
            </w:pPr>
          </w:p>
        </w:tc>
        <w:tc>
          <w:tcPr>
            <w:tcW w:w="3422" w:type="dxa"/>
            <w:vMerge/>
            <w:vAlign w:val="center"/>
          </w:tcPr>
          <w:p w14:paraId="70F6C00D" w14:textId="77777777" w:rsidR="00791E09" w:rsidRPr="00791E09" w:rsidRDefault="00791E09" w:rsidP="008C6D82">
            <w:pPr>
              <w:rPr>
                <w:bCs/>
                <w:iCs/>
                <w:color w:val="000000"/>
                <w:sz w:val="24"/>
                <w:szCs w:val="24"/>
              </w:rPr>
            </w:pPr>
          </w:p>
        </w:tc>
        <w:tc>
          <w:tcPr>
            <w:tcW w:w="3953" w:type="dxa"/>
          </w:tcPr>
          <w:p w14:paraId="4532B59F"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456E7B30"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3A78C5E4"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464C936B"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2C056AD"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00840036" w14:textId="77777777" w:rsidTr="008C6D82">
        <w:trPr>
          <w:trHeight w:val="280"/>
        </w:trPr>
        <w:tc>
          <w:tcPr>
            <w:tcW w:w="2241" w:type="dxa"/>
            <w:vMerge/>
            <w:vAlign w:val="center"/>
          </w:tcPr>
          <w:p w14:paraId="079959DD" w14:textId="77777777" w:rsidR="00791E09" w:rsidRPr="00791E09" w:rsidRDefault="00791E09" w:rsidP="008C6D82">
            <w:pPr>
              <w:jc w:val="center"/>
              <w:rPr>
                <w:bCs/>
                <w:iCs/>
                <w:color w:val="000000"/>
                <w:sz w:val="24"/>
                <w:szCs w:val="24"/>
              </w:rPr>
            </w:pPr>
          </w:p>
        </w:tc>
        <w:tc>
          <w:tcPr>
            <w:tcW w:w="3422" w:type="dxa"/>
            <w:vMerge/>
            <w:vAlign w:val="center"/>
          </w:tcPr>
          <w:p w14:paraId="2119263D" w14:textId="77777777" w:rsidR="00791E09" w:rsidRPr="00791E09" w:rsidRDefault="00791E09" w:rsidP="008C6D82">
            <w:pPr>
              <w:rPr>
                <w:bCs/>
                <w:iCs/>
                <w:color w:val="000000"/>
                <w:sz w:val="24"/>
                <w:szCs w:val="24"/>
              </w:rPr>
            </w:pPr>
          </w:p>
        </w:tc>
        <w:tc>
          <w:tcPr>
            <w:tcW w:w="3953" w:type="dxa"/>
          </w:tcPr>
          <w:p w14:paraId="5CDCB96A"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1AC20DBF"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219623FE"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7EF8551"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ADA3730"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E7FB899" w14:textId="77777777" w:rsidTr="008C6D82">
        <w:trPr>
          <w:trHeight w:val="327"/>
        </w:trPr>
        <w:tc>
          <w:tcPr>
            <w:tcW w:w="2241" w:type="dxa"/>
            <w:vMerge w:val="restart"/>
            <w:vAlign w:val="center"/>
          </w:tcPr>
          <w:p w14:paraId="6308CDF0" w14:textId="77777777" w:rsidR="00791E09" w:rsidRPr="00791E09" w:rsidRDefault="00791E09" w:rsidP="008C6D82">
            <w:pPr>
              <w:rPr>
                <w:sz w:val="24"/>
                <w:szCs w:val="24"/>
                <w:lang w:eastAsia="ru-RU"/>
              </w:rPr>
            </w:pPr>
          </w:p>
          <w:p w14:paraId="63D1647A" w14:textId="77777777" w:rsidR="00791E09" w:rsidRPr="00791E09" w:rsidRDefault="00791E09" w:rsidP="008C6D82">
            <w:pPr>
              <w:pStyle w:val="aff2"/>
              <w:spacing w:line="276" w:lineRule="auto"/>
              <w:rPr>
                <w:rFonts w:ascii="Times New Roman" w:hAnsi="Times New Roman" w:cs="Times New Roman"/>
              </w:rPr>
            </w:pPr>
            <w:r w:rsidRPr="00791E09">
              <w:rPr>
                <w:rFonts w:ascii="Times New Roman" w:hAnsi="Times New Roman" w:cs="Times New Roman"/>
              </w:rPr>
              <w:t xml:space="preserve">Основное </w:t>
            </w:r>
          </w:p>
          <w:p w14:paraId="73087E06" w14:textId="77777777" w:rsidR="00791E09" w:rsidRPr="00791E09" w:rsidRDefault="00791E09" w:rsidP="008C6D82">
            <w:pPr>
              <w:rPr>
                <w:sz w:val="24"/>
                <w:szCs w:val="24"/>
                <w:lang w:eastAsia="ru-RU"/>
              </w:rPr>
            </w:pPr>
            <w:r w:rsidRPr="00791E09">
              <w:rPr>
                <w:sz w:val="24"/>
                <w:szCs w:val="24"/>
              </w:rPr>
              <w:t>мероприятия 2.4.4</w:t>
            </w:r>
          </w:p>
        </w:tc>
        <w:tc>
          <w:tcPr>
            <w:tcW w:w="3422" w:type="dxa"/>
            <w:vMerge w:val="restart"/>
            <w:vAlign w:val="center"/>
          </w:tcPr>
          <w:p w14:paraId="27D7A6FD" w14:textId="77777777" w:rsidR="00791E09" w:rsidRPr="00791E09" w:rsidRDefault="00791E09" w:rsidP="008C6D82">
            <w:pPr>
              <w:rPr>
                <w:sz w:val="24"/>
                <w:szCs w:val="24"/>
              </w:rPr>
            </w:pPr>
          </w:p>
          <w:p w14:paraId="172E06AA" w14:textId="77777777" w:rsidR="00791E09" w:rsidRPr="00791E09" w:rsidRDefault="00791E09" w:rsidP="008C6D82">
            <w:pPr>
              <w:rPr>
                <w:sz w:val="24"/>
                <w:szCs w:val="24"/>
              </w:rPr>
            </w:pPr>
            <w:r w:rsidRPr="00791E09">
              <w:rPr>
                <w:sz w:val="24"/>
                <w:szCs w:val="24"/>
              </w:rPr>
              <w:t>Организация и проведение учебно-тренировочных сборов для сборных команд района</w:t>
            </w:r>
          </w:p>
        </w:tc>
        <w:tc>
          <w:tcPr>
            <w:tcW w:w="3953" w:type="dxa"/>
          </w:tcPr>
          <w:p w14:paraId="5BC25790"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49A604CE" w14:textId="77777777" w:rsidR="00791E09" w:rsidRPr="00791E09" w:rsidRDefault="00791E09" w:rsidP="008C6D82">
            <w:pPr>
              <w:jc w:val="center"/>
              <w:rPr>
                <w:sz w:val="22"/>
                <w:szCs w:val="22"/>
              </w:rPr>
            </w:pPr>
            <w:r w:rsidRPr="00791E09">
              <w:rPr>
                <w:sz w:val="22"/>
                <w:szCs w:val="22"/>
              </w:rPr>
              <w:t>270,00</w:t>
            </w:r>
          </w:p>
        </w:tc>
        <w:tc>
          <w:tcPr>
            <w:tcW w:w="1206" w:type="dxa"/>
          </w:tcPr>
          <w:p w14:paraId="01133658" w14:textId="77777777" w:rsidR="00791E09" w:rsidRPr="00791E09" w:rsidRDefault="00791E09" w:rsidP="008C6D82">
            <w:pPr>
              <w:jc w:val="center"/>
              <w:rPr>
                <w:bCs/>
                <w:iCs/>
                <w:sz w:val="22"/>
                <w:szCs w:val="22"/>
              </w:rPr>
            </w:pPr>
            <w:r w:rsidRPr="00791E09">
              <w:rPr>
                <w:bCs/>
                <w:iCs/>
                <w:sz w:val="22"/>
                <w:szCs w:val="22"/>
              </w:rPr>
              <w:t>90,00</w:t>
            </w:r>
          </w:p>
        </w:tc>
        <w:tc>
          <w:tcPr>
            <w:tcW w:w="1295" w:type="dxa"/>
          </w:tcPr>
          <w:p w14:paraId="591889D6" w14:textId="77777777" w:rsidR="00791E09" w:rsidRPr="00791E09" w:rsidRDefault="00791E09" w:rsidP="008C6D82">
            <w:pPr>
              <w:jc w:val="center"/>
              <w:rPr>
                <w:bCs/>
                <w:iCs/>
                <w:sz w:val="22"/>
                <w:szCs w:val="22"/>
              </w:rPr>
            </w:pPr>
            <w:r w:rsidRPr="00791E09">
              <w:rPr>
                <w:bCs/>
                <w:iCs/>
                <w:sz w:val="22"/>
                <w:szCs w:val="22"/>
              </w:rPr>
              <w:t>90,00</w:t>
            </w:r>
          </w:p>
        </w:tc>
        <w:tc>
          <w:tcPr>
            <w:tcW w:w="1643" w:type="dxa"/>
          </w:tcPr>
          <w:p w14:paraId="1D6CB59B" w14:textId="77777777" w:rsidR="00791E09" w:rsidRPr="00791E09" w:rsidRDefault="00791E09" w:rsidP="008C6D82">
            <w:pPr>
              <w:jc w:val="center"/>
              <w:rPr>
                <w:bCs/>
                <w:iCs/>
                <w:sz w:val="22"/>
                <w:szCs w:val="22"/>
              </w:rPr>
            </w:pPr>
            <w:r w:rsidRPr="00791E09">
              <w:rPr>
                <w:bCs/>
                <w:iCs/>
                <w:sz w:val="22"/>
                <w:szCs w:val="22"/>
              </w:rPr>
              <w:t>90,00</w:t>
            </w:r>
          </w:p>
        </w:tc>
      </w:tr>
      <w:tr w:rsidR="00791E09" w:rsidRPr="00791E09" w14:paraId="389CF0B5" w14:textId="77777777" w:rsidTr="008C6D82">
        <w:trPr>
          <w:trHeight w:val="172"/>
        </w:trPr>
        <w:tc>
          <w:tcPr>
            <w:tcW w:w="2241" w:type="dxa"/>
            <w:vMerge/>
            <w:vAlign w:val="center"/>
          </w:tcPr>
          <w:p w14:paraId="34D9B5C0" w14:textId="77777777" w:rsidR="00791E09" w:rsidRPr="00791E09" w:rsidRDefault="00791E09" w:rsidP="008C6D82">
            <w:pPr>
              <w:jc w:val="center"/>
              <w:rPr>
                <w:bCs/>
                <w:iCs/>
                <w:color w:val="000000"/>
                <w:sz w:val="24"/>
                <w:szCs w:val="24"/>
              </w:rPr>
            </w:pPr>
          </w:p>
        </w:tc>
        <w:tc>
          <w:tcPr>
            <w:tcW w:w="3422" w:type="dxa"/>
            <w:vMerge/>
            <w:vAlign w:val="center"/>
          </w:tcPr>
          <w:p w14:paraId="1F1E5D72" w14:textId="77777777" w:rsidR="00791E09" w:rsidRPr="00791E09" w:rsidRDefault="00791E09" w:rsidP="008C6D82">
            <w:pPr>
              <w:rPr>
                <w:bCs/>
                <w:iCs/>
                <w:color w:val="000000"/>
                <w:sz w:val="24"/>
                <w:szCs w:val="24"/>
              </w:rPr>
            </w:pPr>
          </w:p>
        </w:tc>
        <w:tc>
          <w:tcPr>
            <w:tcW w:w="3953" w:type="dxa"/>
          </w:tcPr>
          <w:p w14:paraId="6AF397F5"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1E197F07" w14:textId="77777777" w:rsidR="00791E09" w:rsidRPr="00791E09" w:rsidRDefault="00791E09" w:rsidP="008C6D82">
            <w:pPr>
              <w:jc w:val="center"/>
              <w:rPr>
                <w:sz w:val="22"/>
                <w:szCs w:val="22"/>
              </w:rPr>
            </w:pPr>
          </w:p>
        </w:tc>
        <w:tc>
          <w:tcPr>
            <w:tcW w:w="1206" w:type="dxa"/>
          </w:tcPr>
          <w:p w14:paraId="532AEE1B" w14:textId="77777777" w:rsidR="00791E09" w:rsidRPr="00791E09" w:rsidRDefault="00791E09" w:rsidP="008C6D82">
            <w:pPr>
              <w:jc w:val="center"/>
              <w:rPr>
                <w:sz w:val="22"/>
                <w:szCs w:val="22"/>
              </w:rPr>
            </w:pPr>
          </w:p>
        </w:tc>
        <w:tc>
          <w:tcPr>
            <w:tcW w:w="1295" w:type="dxa"/>
          </w:tcPr>
          <w:p w14:paraId="30FD7559" w14:textId="77777777" w:rsidR="00791E09" w:rsidRPr="00791E09" w:rsidRDefault="00791E09" w:rsidP="008C6D82">
            <w:pPr>
              <w:jc w:val="center"/>
              <w:rPr>
                <w:sz w:val="22"/>
                <w:szCs w:val="22"/>
              </w:rPr>
            </w:pPr>
          </w:p>
        </w:tc>
        <w:tc>
          <w:tcPr>
            <w:tcW w:w="1643" w:type="dxa"/>
          </w:tcPr>
          <w:p w14:paraId="068BB49F" w14:textId="77777777" w:rsidR="00791E09" w:rsidRPr="00791E09" w:rsidRDefault="00791E09" w:rsidP="008C6D82">
            <w:pPr>
              <w:jc w:val="center"/>
              <w:rPr>
                <w:sz w:val="22"/>
                <w:szCs w:val="22"/>
              </w:rPr>
            </w:pPr>
          </w:p>
        </w:tc>
      </w:tr>
      <w:tr w:rsidR="00791E09" w:rsidRPr="00791E09" w14:paraId="1DB53AD8" w14:textId="77777777" w:rsidTr="008C6D82">
        <w:trPr>
          <w:trHeight w:val="130"/>
        </w:trPr>
        <w:tc>
          <w:tcPr>
            <w:tcW w:w="2241" w:type="dxa"/>
            <w:vMerge/>
            <w:vAlign w:val="center"/>
          </w:tcPr>
          <w:p w14:paraId="77CB2B63" w14:textId="77777777" w:rsidR="00791E09" w:rsidRPr="00791E09" w:rsidRDefault="00791E09" w:rsidP="008C6D82">
            <w:pPr>
              <w:jc w:val="center"/>
              <w:rPr>
                <w:bCs/>
                <w:iCs/>
                <w:color w:val="000000"/>
                <w:sz w:val="24"/>
                <w:szCs w:val="24"/>
              </w:rPr>
            </w:pPr>
          </w:p>
        </w:tc>
        <w:tc>
          <w:tcPr>
            <w:tcW w:w="3422" w:type="dxa"/>
            <w:vMerge/>
            <w:vAlign w:val="center"/>
          </w:tcPr>
          <w:p w14:paraId="484C7AC9" w14:textId="77777777" w:rsidR="00791E09" w:rsidRPr="00791E09" w:rsidRDefault="00791E09" w:rsidP="008C6D82">
            <w:pPr>
              <w:rPr>
                <w:bCs/>
                <w:iCs/>
                <w:color w:val="000000"/>
                <w:sz w:val="24"/>
                <w:szCs w:val="24"/>
              </w:rPr>
            </w:pPr>
          </w:p>
        </w:tc>
        <w:tc>
          <w:tcPr>
            <w:tcW w:w="3953" w:type="dxa"/>
          </w:tcPr>
          <w:p w14:paraId="390F5ABE"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1D19102E" w14:textId="77777777" w:rsidR="00791E09" w:rsidRPr="00791E09" w:rsidRDefault="00791E09" w:rsidP="008C6D82">
            <w:pPr>
              <w:jc w:val="center"/>
              <w:rPr>
                <w:sz w:val="22"/>
                <w:szCs w:val="22"/>
              </w:rPr>
            </w:pPr>
          </w:p>
        </w:tc>
        <w:tc>
          <w:tcPr>
            <w:tcW w:w="1206" w:type="dxa"/>
          </w:tcPr>
          <w:p w14:paraId="658E706D" w14:textId="77777777" w:rsidR="00791E09" w:rsidRPr="00791E09" w:rsidRDefault="00791E09" w:rsidP="008C6D82">
            <w:pPr>
              <w:jc w:val="center"/>
              <w:rPr>
                <w:sz w:val="22"/>
                <w:szCs w:val="22"/>
              </w:rPr>
            </w:pPr>
          </w:p>
        </w:tc>
        <w:tc>
          <w:tcPr>
            <w:tcW w:w="1295" w:type="dxa"/>
          </w:tcPr>
          <w:p w14:paraId="247BFCE3" w14:textId="77777777" w:rsidR="00791E09" w:rsidRPr="00791E09" w:rsidRDefault="00791E09" w:rsidP="008C6D82">
            <w:pPr>
              <w:jc w:val="center"/>
              <w:rPr>
                <w:sz w:val="22"/>
                <w:szCs w:val="22"/>
              </w:rPr>
            </w:pPr>
          </w:p>
        </w:tc>
        <w:tc>
          <w:tcPr>
            <w:tcW w:w="1643" w:type="dxa"/>
          </w:tcPr>
          <w:p w14:paraId="43A14A89" w14:textId="77777777" w:rsidR="00791E09" w:rsidRPr="00791E09" w:rsidRDefault="00791E09" w:rsidP="008C6D82">
            <w:pPr>
              <w:jc w:val="center"/>
              <w:rPr>
                <w:sz w:val="22"/>
                <w:szCs w:val="22"/>
              </w:rPr>
            </w:pPr>
          </w:p>
        </w:tc>
      </w:tr>
      <w:tr w:rsidR="00791E09" w:rsidRPr="00791E09" w14:paraId="50DCE330" w14:textId="77777777" w:rsidTr="008C6D82">
        <w:trPr>
          <w:trHeight w:val="215"/>
        </w:trPr>
        <w:tc>
          <w:tcPr>
            <w:tcW w:w="2241" w:type="dxa"/>
            <w:vMerge/>
            <w:vAlign w:val="center"/>
          </w:tcPr>
          <w:p w14:paraId="4C9F3879" w14:textId="77777777" w:rsidR="00791E09" w:rsidRPr="00791E09" w:rsidRDefault="00791E09" w:rsidP="008C6D82">
            <w:pPr>
              <w:jc w:val="center"/>
              <w:rPr>
                <w:bCs/>
                <w:iCs/>
                <w:color w:val="000000"/>
                <w:sz w:val="24"/>
                <w:szCs w:val="24"/>
              </w:rPr>
            </w:pPr>
          </w:p>
        </w:tc>
        <w:tc>
          <w:tcPr>
            <w:tcW w:w="3422" w:type="dxa"/>
            <w:vMerge/>
            <w:vAlign w:val="center"/>
          </w:tcPr>
          <w:p w14:paraId="13466927" w14:textId="77777777" w:rsidR="00791E09" w:rsidRPr="00791E09" w:rsidRDefault="00791E09" w:rsidP="008C6D82">
            <w:pPr>
              <w:rPr>
                <w:bCs/>
                <w:iCs/>
                <w:color w:val="000000"/>
                <w:sz w:val="24"/>
                <w:szCs w:val="24"/>
              </w:rPr>
            </w:pPr>
          </w:p>
        </w:tc>
        <w:tc>
          <w:tcPr>
            <w:tcW w:w="3953" w:type="dxa"/>
          </w:tcPr>
          <w:p w14:paraId="0F3CC5ED"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2981D6E3" w14:textId="77777777" w:rsidR="00791E09" w:rsidRPr="00791E09" w:rsidRDefault="00791E09" w:rsidP="008C6D82">
            <w:pPr>
              <w:jc w:val="center"/>
              <w:rPr>
                <w:sz w:val="22"/>
                <w:szCs w:val="22"/>
              </w:rPr>
            </w:pPr>
            <w:r w:rsidRPr="00791E09">
              <w:rPr>
                <w:sz w:val="22"/>
                <w:szCs w:val="22"/>
              </w:rPr>
              <w:t>270,00</w:t>
            </w:r>
          </w:p>
        </w:tc>
        <w:tc>
          <w:tcPr>
            <w:tcW w:w="1206" w:type="dxa"/>
          </w:tcPr>
          <w:p w14:paraId="751D885F" w14:textId="77777777" w:rsidR="00791E09" w:rsidRPr="00791E09" w:rsidRDefault="00791E09" w:rsidP="008C6D82">
            <w:pPr>
              <w:jc w:val="center"/>
              <w:rPr>
                <w:bCs/>
                <w:iCs/>
                <w:sz w:val="22"/>
                <w:szCs w:val="22"/>
              </w:rPr>
            </w:pPr>
            <w:r w:rsidRPr="00791E09">
              <w:rPr>
                <w:bCs/>
                <w:iCs/>
                <w:sz w:val="22"/>
                <w:szCs w:val="22"/>
              </w:rPr>
              <w:t>90,00</w:t>
            </w:r>
          </w:p>
        </w:tc>
        <w:tc>
          <w:tcPr>
            <w:tcW w:w="1295" w:type="dxa"/>
          </w:tcPr>
          <w:p w14:paraId="0905906A" w14:textId="77777777" w:rsidR="00791E09" w:rsidRPr="00791E09" w:rsidRDefault="00791E09" w:rsidP="008C6D82">
            <w:pPr>
              <w:jc w:val="center"/>
              <w:rPr>
                <w:bCs/>
                <w:iCs/>
                <w:sz w:val="22"/>
                <w:szCs w:val="22"/>
              </w:rPr>
            </w:pPr>
            <w:r w:rsidRPr="00791E09">
              <w:rPr>
                <w:bCs/>
                <w:iCs/>
                <w:sz w:val="22"/>
                <w:szCs w:val="22"/>
              </w:rPr>
              <w:t>90,00</w:t>
            </w:r>
          </w:p>
        </w:tc>
        <w:tc>
          <w:tcPr>
            <w:tcW w:w="1643" w:type="dxa"/>
          </w:tcPr>
          <w:p w14:paraId="3581D533" w14:textId="77777777" w:rsidR="00791E09" w:rsidRPr="00791E09" w:rsidRDefault="00791E09" w:rsidP="008C6D82">
            <w:pPr>
              <w:jc w:val="center"/>
              <w:rPr>
                <w:bCs/>
                <w:iCs/>
                <w:sz w:val="22"/>
                <w:szCs w:val="22"/>
              </w:rPr>
            </w:pPr>
            <w:r w:rsidRPr="00791E09">
              <w:rPr>
                <w:bCs/>
                <w:iCs/>
                <w:sz w:val="22"/>
                <w:szCs w:val="22"/>
              </w:rPr>
              <w:t>90,00</w:t>
            </w:r>
          </w:p>
        </w:tc>
      </w:tr>
      <w:tr w:rsidR="00791E09" w:rsidRPr="00791E09" w14:paraId="099A564F" w14:textId="77777777" w:rsidTr="008C6D82">
        <w:trPr>
          <w:trHeight w:val="301"/>
        </w:trPr>
        <w:tc>
          <w:tcPr>
            <w:tcW w:w="2241" w:type="dxa"/>
            <w:vMerge/>
          </w:tcPr>
          <w:p w14:paraId="4504843A" w14:textId="77777777" w:rsidR="00791E09" w:rsidRPr="00791E09" w:rsidRDefault="00791E09" w:rsidP="008C6D82">
            <w:pPr>
              <w:jc w:val="center"/>
              <w:rPr>
                <w:bCs/>
                <w:iCs/>
                <w:color w:val="000000"/>
                <w:sz w:val="24"/>
                <w:szCs w:val="24"/>
              </w:rPr>
            </w:pPr>
          </w:p>
        </w:tc>
        <w:tc>
          <w:tcPr>
            <w:tcW w:w="3422" w:type="dxa"/>
            <w:vMerge/>
          </w:tcPr>
          <w:p w14:paraId="59516C1A" w14:textId="77777777" w:rsidR="00791E09" w:rsidRPr="00791E09" w:rsidRDefault="00791E09" w:rsidP="008C6D82">
            <w:pPr>
              <w:rPr>
                <w:bCs/>
                <w:iCs/>
                <w:color w:val="000000"/>
                <w:sz w:val="24"/>
                <w:szCs w:val="24"/>
              </w:rPr>
            </w:pPr>
          </w:p>
        </w:tc>
        <w:tc>
          <w:tcPr>
            <w:tcW w:w="3953" w:type="dxa"/>
          </w:tcPr>
          <w:p w14:paraId="23AD02C7"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3F506442"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A231B43"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7FD9804D"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61BF532"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C9EFCCA" w14:textId="77777777" w:rsidTr="008C6D82">
        <w:trPr>
          <w:trHeight w:val="230"/>
        </w:trPr>
        <w:tc>
          <w:tcPr>
            <w:tcW w:w="2241" w:type="dxa"/>
            <w:vMerge/>
            <w:vAlign w:val="center"/>
          </w:tcPr>
          <w:p w14:paraId="00EDD1B2" w14:textId="77777777" w:rsidR="00791E09" w:rsidRPr="00791E09" w:rsidRDefault="00791E09" w:rsidP="008C6D82">
            <w:pPr>
              <w:jc w:val="center"/>
              <w:rPr>
                <w:bCs/>
                <w:iCs/>
                <w:color w:val="000000"/>
                <w:sz w:val="24"/>
                <w:szCs w:val="24"/>
              </w:rPr>
            </w:pPr>
          </w:p>
        </w:tc>
        <w:tc>
          <w:tcPr>
            <w:tcW w:w="3422" w:type="dxa"/>
            <w:vMerge/>
            <w:vAlign w:val="center"/>
          </w:tcPr>
          <w:p w14:paraId="3E924798" w14:textId="77777777" w:rsidR="00791E09" w:rsidRPr="00791E09" w:rsidRDefault="00791E09" w:rsidP="008C6D82">
            <w:pPr>
              <w:rPr>
                <w:bCs/>
                <w:iCs/>
                <w:color w:val="000000"/>
                <w:sz w:val="24"/>
                <w:szCs w:val="24"/>
              </w:rPr>
            </w:pPr>
          </w:p>
        </w:tc>
        <w:tc>
          <w:tcPr>
            <w:tcW w:w="3953" w:type="dxa"/>
          </w:tcPr>
          <w:p w14:paraId="0CD17953"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r w:rsidRPr="00791E09">
              <w:rPr>
                <w:snapToGrid w:val="0"/>
                <w:sz w:val="24"/>
                <w:szCs w:val="24"/>
                <w:lang w:eastAsia="ru-RU"/>
              </w:rPr>
              <w:tab/>
            </w:r>
          </w:p>
        </w:tc>
        <w:tc>
          <w:tcPr>
            <w:tcW w:w="1833" w:type="dxa"/>
          </w:tcPr>
          <w:p w14:paraId="5B2821B1"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2DA17A83"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26E5CD0E"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8F86747"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0D41171" w14:textId="77777777" w:rsidTr="008C6D82">
        <w:trPr>
          <w:trHeight w:val="279"/>
        </w:trPr>
        <w:tc>
          <w:tcPr>
            <w:tcW w:w="2241" w:type="dxa"/>
            <w:vMerge/>
            <w:vAlign w:val="center"/>
          </w:tcPr>
          <w:p w14:paraId="0A549DBD" w14:textId="77777777" w:rsidR="00791E09" w:rsidRPr="00791E09" w:rsidRDefault="00791E09" w:rsidP="008C6D82">
            <w:pPr>
              <w:jc w:val="center"/>
              <w:rPr>
                <w:bCs/>
                <w:iCs/>
                <w:color w:val="000000"/>
                <w:sz w:val="24"/>
                <w:szCs w:val="24"/>
              </w:rPr>
            </w:pPr>
          </w:p>
        </w:tc>
        <w:tc>
          <w:tcPr>
            <w:tcW w:w="3422" w:type="dxa"/>
            <w:vMerge/>
            <w:vAlign w:val="center"/>
          </w:tcPr>
          <w:p w14:paraId="6B3412A8" w14:textId="77777777" w:rsidR="00791E09" w:rsidRPr="00791E09" w:rsidRDefault="00791E09" w:rsidP="008C6D82">
            <w:pPr>
              <w:rPr>
                <w:bCs/>
                <w:iCs/>
                <w:color w:val="000000"/>
                <w:sz w:val="24"/>
                <w:szCs w:val="24"/>
              </w:rPr>
            </w:pPr>
          </w:p>
        </w:tc>
        <w:tc>
          <w:tcPr>
            <w:tcW w:w="3953" w:type="dxa"/>
          </w:tcPr>
          <w:p w14:paraId="47BC9D4F"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w:t>
            </w:r>
          </w:p>
        </w:tc>
        <w:tc>
          <w:tcPr>
            <w:tcW w:w="1833" w:type="dxa"/>
          </w:tcPr>
          <w:p w14:paraId="29EBB74B"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52E378AF"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7B99B381"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52884536"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233C889" w14:textId="77777777" w:rsidTr="008C6D82">
        <w:trPr>
          <w:trHeight w:val="113"/>
        </w:trPr>
        <w:tc>
          <w:tcPr>
            <w:tcW w:w="2241" w:type="dxa"/>
            <w:vMerge w:val="restart"/>
          </w:tcPr>
          <w:p w14:paraId="72ADFA4F" w14:textId="77777777" w:rsidR="00791E09" w:rsidRPr="00791E09" w:rsidRDefault="00791E09" w:rsidP="008C6D82">
            <w:pPr>
              <w:pStyle w:val="ConsPlusCell"/>
              <w:rPr>
                <w:rFonts w:ascii="Times New Roman" w:eastAsia="Times New Roman" w:hAnsi="Times New Roman" w:cs="Times New Roman"/>
                <w:b/>
                <w:sz w:val="24"/>
                <w:szCs w:val="24"/>
              </w:rPr>
            </w:pPr>
            <w:r w:rsidRPr="00791E09">
              <w:rPr>
                <w:rFonts w:ascii="Times New Roman" w:eastAsia="Times New Roman" w:hAnsi="Times New Roman" w:cs="Times New Roman"/>
                <w:b/>
                <w:sz w:val="24"/>
                <w:szCs w:val="24"/>
              </w:rPr>
              <w:lastRenderedPageBreak/>
              <w:t>Под-</w:t>
            </w:r>
          </w:p>
          <w:p w14:paraId="176895DF" w14:textId="77777777" w:rsidR="00791E09" w:rsidRPr="00791E09" w:rsidRDefault="00791E09" w:rsidP="008C6D82">
            <w:pPr>
              <w:pStyle w:val="ConsPlusCell"/>
              <w:rPr>
                <w:rFonts w:ascii="Times New Roman" w:eastAsia="Times New Roman" w:hAnsi="Times New Roman" w:cs="Times New Roman"/>
                <w:b/>
                <w:sz w:val="24"/>
                <w:szCs w:val="24"/>
              </w:rPr>
            </w:pPr>
            <w:r w:rsidRPr="00791E09">
              <w:rPr>
                <w:rFonts w:ascii="Times New Roman" w:eastAsia="Times New Roman" w:hAnsi="Times New Roman" w:cs="Times New Roman"/>
                <w:b/>
                <w:sz w:val="24"/>
                <w:szCs w:val="24"/>
              </w:rPr>
              <w:t xml:space="preserve">программа 3 </w:t>
            </w:r>
          </w:p>
          <w:p w14:paraId="224A5884" w14:textId="77777777" w:rsidR="00791E09" w:rsidRPr="00791E09" w:rsidRDefault="00791E09" w:rsidP="008C6D82">
            <w:pPr>
              <w:pStyle w:val="ConsPlusCell"/>
              <w:rPr>
                <w:rFonts w:ascii="Times New Roman" w:eastAsia="Times New Roman" w:hAnsi="Times New Roman" w:cs="Times New Roman"/>
                <w:b/>
                <w:sz w:val="24"/>
                <w:szCs w:val="24"/>
              </w:rPr>
            </w:pPr>
          </w:p>
        </w:tc>
        <w:tc>
          <w:tcPr>
            <w:tcW w:w="3422" w:type="dxa"/>
            <w:vMerge w:val="restart"/>
          </w:tcPr>
          <w:p w14:paraId="193284E4" w14:textId="77777777" w:rsidR="00791E09" w:rsidRPr="00791E09" w:rsidRDefault="00791E09" w:rsidP="008C6D82">
            <w:pPr>
              <w:pStyle w:val="ConsPlusCell"/>
              <w:rPr>
                <w:rFonts w:ascii="Times New Roman" w:hAnsi="Times New Roman" w:cs="Times New Roman"/>
                <w:b/>
                <w:bCs/>
                <w:sz w:val="24"/>
                <w:szCs w:val="24"/>
              </w:rPr>
            </w:pPr>
            <w:r w:rsidRPr="00791E09">
              <w:rPr>
                <w:rFonts w:ascii="Times New Roman" w:hAnsi="Times New Roman" w:cs="Times New Roman"/>
                <w:b/>
                <w:bCs/>
                <w:sz w:val="24"/>
                <w:szCs w:val="24"/>
              </w:rPr>
              <w:t>Развитие въездного и внутреннего туризма в МО МР «Сыктывдинский»</w:t>
            </w:r>
          </w:p>
          <w:p w14:paraId="4220D680" w14:textId="77777777" w:rsidR="00791E09" w:rsidRPr="00791E09" w:rsidRDefault="00791E09" w:rsidP="008C6D82">
            <w:pPr>
              <w:pStyle w:val="ConsPlusCell"/>
              <w:rPr>
                <w:rFonts w:ascii="Times New Roman" w:hAnsi="Times New Roman" w:cs="Times New Roman"/>
                <w:b/>
                <w:bCs/>
                <w:sz w:val="24"/>
                <w:szCs w:val="24"/>
              </w:rPr>
            </w:pPr>
          </w:p>
        </w:tc>
        <w:tc>
          <w:tcPr>
            <w:tcW w:w="3953" w:type="dxa"/>
          </w:tcPr>
          <w:p w14:paraId="00D1C4C5"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0A766BFF" w14:textId="77777777" w:rsidR="00791E09" w:rsidRPr="00791E09" w:rsidRDefault="00791E09" w:rsidP="008C6D82">
            <w:pPr>
              <w:jc w:val="center"/>
              <w:rPr>
                <w:b/>
                <w:sz w:val="24"/>
                <w:szCs w:val="24"/>
                <w:lang w:eastAsia="ru-RU"/>
              </w:rPr>
            </w:pPr>
            <w:r w:rsidRPr="00791E09">
              <w:rPr>
                <w:b/>
                <w:sz w:val="24"/>
                <w:szCs w:val="24"/>
                <w:lang w:eastAsia="ru-RU"/>
              </w:rPr>
              <w:t>330,00</w:t>
            </w:r>
          </w:p>
        </w:tc>
        <w:tc>
          <w:tcPr>
            <w:tcW w:w="1206" w:type="dxa"/>
          </w:tcPr>
          <w:p w14:paraId="7C19D27A" w14:textId="77777777" w:rsidR="00791E09" w:rsidRPr="00791E09" w:rsidRDefault="00791E09" w:rsidP="008C6D82">
            <w:pPr>
              <w:jc w:val="center"/>
              <w:rPr>
                <w:b/>
                <w:sz w:val="24"/>
                <w:szCs w:val="24"/>
                <w:lang w:eastAsia="ru-RU"/>
              </w:rPr>
            </w:pPr>
            <w:r w:rsidRPr="00791E09">
              <w:rPr>
                <w:b/>
                <w:sz w:val="24"/>
                <w:szCs w:val="24"/>
                <w:lang w:eastAsia="ru-RU"/>
              </w:rPr>
              <w:t>100,0</w:t>
            </w:r>
          </w:p>
        </w:tc>
        <w:tc>
          <w:tcPr>
            <w:tcW w:w="1295" w:type="dxa"/>
          </w:tcPr>
          <w:p w14:paraId="05AC8A8C" w14:textId="77777777" w:rsidR="00791E09" w:rsidRPr="00791E09" w:rsidRDefault="00791E09" w:rsidP="008C6D82">
            <w:pPr>
              <w:jc w:val="center"/>
              <w:rPr>
                <w:b/>
                <w:sz w:val="24"/>
                <w:szCs w:val="24"/>
                <w:lang w:eastAsia="ru-RU"/>
              </w:rPr>
            </w:pPr>
            <w:r w:rsidRPr="00791E09">
              <w:rPr>
                <w:b/>
                <w:sz w:val="24"/>
                <w:szCs w:val="24"/>
                <w:lang w:eastAsia="ru-RU"/>
              </w:rPr>
              <w:t>100,0</w:t>
            </w:r>
          </w:p>
        </w:tc>
        <w:tc>
          <w:tcPr>
            <w:tcW w:w="1643" w:type="dxa"/>
          </w:tcPr>
          <w:p w14:paraId="474BCE3D" w14:textId="77777777" w:rsidR="00791E09" w:rsidRPr="00791E09" w:rsidRDefault="00791E09" w:rsidP="008C6D82">
            <w:pPr>
              <w:jc w:val="center"/>
              <w:rPr>
                <w:b/>
                <w:sz w:val="24"/>
                <w:szCs w:val="24"/>
                <w:lang w:eastAsia="ru-RU"/>
              </w:rPr>
            </w:pPr>
            <w:r w:rsidRPr="00791E09">
              <w:rPr>
                <w:b/>
                <w:sz w:val="24"/>
                <w:szCs w:val="24"/>
                <w:lang w:eastAsia="ru-RU"/>
              </w:rPr>
              <w:t>130,00</w:t>
            </w:r>
          </w:p>
        </w:tc>
      </w:tr>
      <w:tr w:rsidR="00791E09" w:rsidRPr="00791E09" w14:paraId="6FFDC15B" w14:textId="77777777" w:rsidTr="008C6D82">
        <w:trPr>
          <w:trHeight w:val="150"/>
        </w:trPr>
        <w:tc>
          <w:tcPr>
            <w:tcW w:w="2241" w:type="dxa"/>
            <w:vMerge/>
          </w:tcPr>
          <w:p w14:paraId="57A10975" w14:textId="77777777" w:rsidR="00791E09" w:rsidRPr="00791E09" w:rsidRDefault="00791E09" w:rsidP="008C6D82">
            <w:pPr>
              <w:jc w:val="center"/>
              <w:rPr>
                <w:bCs/>
                <w:iCs/>
                <w:color w:val="000000"/>
                <w:sz w:val="24"/>
                <w:szCs w:val="24"/>
              </w:rPr>
            </w:pPr>
          </w:p>
        </w:tc>
        <w:tc>
          <w:tcPr>
            <w:tcW w:w="3422" w:type="dxa"/>
            <w:vMerge/>
          </w:tcPr>
          <w:p w14:paraId="57F4B79A" w14:textId="77777777" w:rsidR="00791E09" w:rsidRPr="00791E09" w:rsidRDefault="00791E09" w:rsidP="008C6D82">
            <w:pPr>
              <w:rPr>
                <w:bCs/>
                <w:iCs/>
                <w:color w:val="000000"/>
                <w:sz w:val="24"/>
                <w:szCs w:val="24"/>
              </w:rPr>
            </w:pPr>
          </w:p>
        </w:tc>
        <w:tc>
          <w:tcPr>
            <w:tcW w:w="3953" w:type="dxa"/>
          </w:tcPr>
          <w:p w14:paraId="62347093"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в том числе:</w:t>
            </w:r>
          </w:p>
        </w:tc>
        <w:tc>
          <w:tcPr>
            <w:tcW w:w="1833" w:type="dxa"/>
          </w:tcPr>
          <w:p w14:paraId="10CFAB3F" w14:textId="77777777" w:rsidR="00791E09" w:rsidRPr="00791E09" w:rsidRDefault="00791E09" w:rsidP="008C6D82">
            <w:pPr>
              <w:jc w:val="center"/>
              <w:rPr>
                <w:sz w:val="22"/>
                <w:szCs w:val="22"/>
              </w:rPr>
            </w:pPr>
          </w:p>
        </w:tc>
        <w:tc>
          <w:tcPr>
            <w:tcW w:w="1206" w:type="dxa"/>
          </w:tcPr>
          <w:p w14:paraId="09E93C53" w14:textId="77777777" w:rsidR="00791E09" w:rsidRPr="00791E09" w:rsidRDefault="00791E09" w:rsidP="008C6D82">
            <w:pPr>
              <w:jc w:val="center"/>
              <w:rPr>
                <w:sz w:val="22"/>
                <w:szCs w:val="22"/>
              </w:rPr>
            </w:pPr>
          </w:p>
        </w:tc>
        <w:tc>
          <w:tcPr>
            <w:tcW w:w="1295" w:type="dxa"/>
          </w:tcPr>
          <w:p w14:paraId="53BBE49D" w14:textId="77777777" w:rsidR="00791E09" w:rsidRPr="00791E09" w:rsidRDefault="00791E09" w:rsidP="008C6D82">
            <w:pPr>
              <w:jc w:val="center"/>
              <w:rPr>
                <w:sz w:val="22"/>
                <w:szCs w:val="22"/>
              </w:rPr>
            </w:pPr>
          </w:p>
        </w:tc>
        <w:tc>
          <w:tcPr>
            <w:tcW w:w="1643" w:type="dxa"/>
          </w:tcPr>
          <w:p w14:paraId="6A3E382B" w14:textId="77777777" w:rsidR="00791E09" w:rsidRPr="00791E09" w:rsidRDefault="00791E09" w:rsidP="008C6D82">
            <w:pPr>
              <w:jc w:val="center"/>
              <w:rPr>
                <w:sz w:val="22"/>
                <w:szCs w:val="22"/>
              </w:rPr>
            </w:pPr>
          </w:p>
        </w:tc>
      </w:tr>
      <w:tr w:rsidR="00791E09" w:rsidRPr="00791E09" w14:paraId="38C54E08" w14:textId="77777777" w:rsidTr="008C6D82">
        <w:trPr>
          <w:trHeight w:val="138"/>
        </w:trPr>
        <w:tc>
          <w:tcPr>
            <w:tcW w:w="2241" w:type="dxa"/>
            <w:vMerge/>
          </w:tcPr>
          <w:p w14:paraId="74EFA3EF" w14:textId="77777777" w:rsidR="00791E09" w:rsidRPr="00791E09" w:rsidRDefault="00791E09" w:rsidP="008C6D82">
            <w:pPr>
              <w:jc w:val="center"/>
              <w:rPr>
                <w:bCs/>
                <w:iCs/>
                <w:color w:val="000000"/>
                <w:sz w:val="24"/>
                <w:szCs w:val="24"/>
              </w:rPr>
            </w:pPr>
          </w:p>
        </w:tc>
        <w:tc>
          <w:tcPr>
            <w:tcW w:w="3422" w:type="dxa"/>
            <w:vMerge/>
          </w:tcPr>
          <w:p w14:paraId="28710CF9" w14:textId="77777777" w:rsidR="00791E09" w:rsidRPr="00791E09" w:rsidRDefault="00791E09" w:rsidP="008C6D82">
            <w:pPr>
              <w:rPr>
                <w:bCs/>
                <w:iCs/>
                <w:color w:val="000000"/>
                <w:sz w:val="24"/>
                <w:szCs w:val="24"/>
              </w:rPr>
            </w:pPr>
          </w:p>
        </w:tc>
        <w:tc>
          <w:tcPr>
            <w:tcW w:w="3953" w:type="dxa"/>
          </w:tcPr>
          <w:p w14:paraId="140B7DC2" w14:textId="77777777" w:rsidR="00791E09" w:rsidRPr="00791E09" w:rsidRDefault="00791E09" w:rsidP="008C6D82">
            <w:pPr>
              <w:tabs>
                <w:tab w:val="left" w:pos="3030"/>
              </w:tabs>
              <w:rPr>
                <w:snapToGrid w:val="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17E43207" w14:textId="77777777" w:rsidR="00791E09" w:rsidRPr="00791E09" w:rsidRDefault="00791E09" w:rsidP="008C6D82">
            <w:pPr>
              <w:jc w:val="center"/>
              <w:rPr>
                <w:sz w:val="22"/>
                <w:szCs w:val="22"/>
              </w:rPr>
            </w:pPr>
          </w:p>
        </w:tc>
        <w:tc>
          <w:tcPr>
            <w:tcW w:w="1206" w:type="dxa"/>
          </w:tcPr>
          <w:p w14:paraId="285FF303" w14:textId="77777777" w:rsidR="00791E09" w:rsidRPr="00791E09" w:rsidRDefault="00791E09" w:rsidP="008C6D82">
            <w:pPr>
              <w:jc w:val="center"/>
              <w:rPr>
                <w:sz w:val="22"/>
                <w:szCs w:val="22"/>
              </w:rPr>
            </w:pPr>
          </w:p>
        </w:tc>
        <w:tc>
          <w:tcPr>
            <w:tcW w:w="1295" w:type="dxa"/>
          </w:tcPr>
          <w:p w14:paraId="03FA83F9" w14:textId="77777777" w:rsidR="00791E09" w:rsidRPr="00791E09" w:rsidRDefault="00791E09" w:rsidP="008C6D82">
            <w:pPr>
              <w:jc w:val="center"/>
              <w:rPr>
                <w:sz w:val="22"/>
                <w:szCs w:val="22"/>
              </w:rPr>
            </w:pPr>
          </w:p>
        </w:tc>
        <w:tc>
          <w:tcPr>
            <w:tcW w:w="1643" w:type="dxa"/>
          </w:tcPr>
          <w:p w14:paraId="3CA59EAE" w14:textId="77777777" w:rsidR="00791E09" w:rsidRPr="00791E09" w:rsidRDefault="00791E09" w:rsidP="008C6D82">
            <w:pPr>
              <w:jc w:val="center"/>
              <w:rPr>
                <w:sz w:val="22"/>
                <w:szCs w:val="22"/>
              </w:rPr>
            </w:pPr>
          </w:p>
        </w:tc>
      </w:tr>
      <w:tr w:rsidR="00791E09" w:rsidRPr="00791E09" w14:paraId="390CAA84" w14:textId="77777777" w:rsidTr="008C6D82">
        <w:trPr>
          <w:trHeight w:val="250"/>
        </w:trPr>
        <w:tc>
          <w:tcPr>
            <w:tcW w:w="2241" w:type="dxa"/>
            <w:vMerge/>
          </w:tcPr>
          <w:p w14:paraId="044F5410" w14:textId="77777777" w:rsidR="00791E09" w:rsidRPr="00791E09" w:rsidRDefault="00791E09" w:rsidP="008C6D82">
            <w:pPr>
              <w:jc w:val="center"/>
              <w:rPr>
                <w:bCs/>
                <w:iCs/>
                <w:color w:val="000000"/>
                <w:sz w:val="24"/>
                <w:szCs w:val="24"/>
              </w:rPr>
            </w:pPr>
          </w:p>
        </w:tc>
        <w:tc>
          <w:tcPr>
            <w:tcW w:w="3422" w:type="dxa"/>
            <w:vMerge/>
          </w:tcPr>
          <w:p w14:paraId="7258A467" w14:textId="77777777" w:rsidR="00791E09" w:rsidRPr="00791E09" w:rsidRDefault="00791E09" w:rsidP="008C6D82">
            <w:pPr>
              <w:rPr>
                <w:bCs/>
                <w:iCs/>
                <w:color w:val="000000"/>
                <w:sz w:val="24"/>
                <w:szCs w:val="24"/>
              </w:rPr>
            </w:pPr>
          </w:p>
        </w:tc>
        <w:tc>
          <w:tcPr>
            <w:tcW w:w="3953" w:type="dxa"/>
          </w:tcPr>
          <w:p w14:paraId="4DA80545"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местного бюджета</w:t>
            </w:r>
          </w:p>
        </w:tc>
        <w:tc>
          <w:tcPr>
            <w:tcW w:w="1833" w:type="dxa"/>
          </w:tcPr>
          <w:p w14:paraId="41DEF9AA" w14:textId="77777777" w:rsidR="00791E09" w:rsidRPr="00791E09" w:rsidRDefault="00791E09" w:rsidP="008C6D82">
            <w:pPr>
              <w:jc w:val="center"/>
              <w:rPr>
                <w:sz w:val="22"/>
                <w:szCs w:val="22"/>
              </w:rPr>
            </w:pPr>
            <w:r w:rsidRPr="00791E09">
              <w:rPr>
                <w:sz w:val="24"/>
                <w:szCs w:val="24"/>
                <w:lang w:eastAsia="ru-RU"/>
              </w:rPr>
              <w:t>330,00</w:t>
            </w:r>
          </w:p>
        </w:tc>
        <w:tc>
          <w:tcPr>
            <w:tcW w:w="1206" w:type="dxa"/>
          </w:tcPr>
          <w:p w14:paraId="221CC12E" w14:textId="77777777" w:rsidR="00791E09" w:rsidRPr="00791E09" w:rsidRDefault="00791E09" w:rsidP="008C6D82">
            <w:pPr>
              <w:jc w:val="center"/>
              <w:rPr>
                <w:sz w:val="22"/>
                <w:szCs w:val="22"/>
              </w:rPr>
            </w:pPr>
            <w:r w:rsidRPr="00791E09">
              <w:rPr>
                <w:sz w:val="24"/>
                <w:szCs w:val="24"/>
                <w:lang w:eastAsia="ru-RU"/>
              </w:rPr>
              <w:t>100,0</w:t>
            </w:r>
          </w:p>
        </w:tc>
        <w:tc>
          <w:tcPr>
            <w:tcW w:w="1295" w:type="dxa"/>
          </w:tcPr>
          <w:p w14:paraId="442BD40F" w14:textId="77777777" w:rsidR="00791E09" w:rsidRPr="00791E09" w:rsidRDefault="00791E09" w:rsidP="008C6D82">
            <w:pPr>
              <w:jc w:val="center"/>
              <w:rPr>
                <w:sz w:val="22"/>
                <w:szCs w:val="22"/>
              </w:rPr>
            </w:pPr>
            <w:r w:rsidRPr="00791E09">
              <w:rPr>
                <w:sz w:val="24"/>
                <w:szCs w:val="24"/>
                <w:lang w:eastAsia="ru-RU"/>
              </w:rPr>
              <w:t>100,0</w:t>
            </w:r>
          </w:p>
        </w:tc>
        <w:tc>
          <w:tcPr>
            <w:tcW w:w="1643" w:type="dxa"/>
          </w:tcPr>
          <w:p w14:paraId="60730ED3" w14:textId="77777777" w:rsidR="00791E09" w:rsidRPr="00791E09" w:rsidRDefault="00791E09" w:rsidP="008C6D82">
            <w:pPr>
              <w:jc w:val="center"/>
              <w:rPr>
                <w:sz w:val="22"/>
                <w:szCs w:val="22"/>
              </w:rPr>
            </w:pPr>
            <w:r w:rsidRPr="00791E09">
              <w:rPr>
                <w:sz w:val="24"/>
                <w:szCs w:val="24"/>
                <w:lang w:eastAsia="ru-RU"/>
              </w:rPr>
              <w:t>130,00</w:t>
            </w:r>
          </w:p>
        </w:tc>
      </w:tr>
      <w:tr w:rsidR="00791E09" w:rsidRPr="00791E09" w14:paraId="4DFCBA42" w14:textId="77777777" w:rsidTr="008C6D82">
        <w:trPr>
          <w:trHeight w:val="225"/>
        </w:trPr>
        <w:tc>
          <w:tcPr>
            <w:tcW w:w="2241" w:type="dxa"/>
            <w:vMerge/>
          </w:tcPr>
          <w:p w14:paraId="35F65914" w14:textId="77777777" w:rsidR="00791E09" w:rsidRPr="00791E09" w:rsidRDefault="00791E09" w:rsidP="008C6D82">
            <w:pPr>
              <w:jc w:val="center"/>
              <w:rPr>
                <w:bCs/>
                <w:iCs/>
                <w:color w:val="000000"/>
                <w:sz w:val="24"/>
                <w:szCs w:val="24"/>
              </w:rPr>
            </w:pPr>
          </w:p>
        </w:tc>
        <w:tc>
          <w:tcPr>
            <w:tcW w:w="3422" w:type="dxa"/>
            <w:vMerge/>
          </w:tcPr>
          <w:p w14:paraId="46C426E9" w14:textId="77777777" w:rsidR="00791E09" w:rsidRPr="00791E09" w:rsidRDefault="00791E09" w:rsidP="008C6D82">
            <w:pPr>
              <w:rPr>
                <w:bCs/>
                <w:iCs/>
                <w:color w:val="000000"/>
                <w:sz w:val="24"/>
                <w:szCs w:val="24"/>
              </w:rPr>
            </w:pPr>
          </w:p>
        </w:tc>
        <w:tc>
          <w:tcPr>
            <w:tcW w:w="3953" w:type="dxa"/>
          </w:tcPr>
          <w:p w14:paraId="6E159FE5"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4EA3F992"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3AA26BE"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19CEC30"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C1DCADF"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B6A00D2" w14:textId="77777777" w:rsidTr="008C6D82">
        <w:trPr>
          <w:trHeight w:val="187"/>
        </w:trPr>
        <w:tc>
          <w:tcPr>
            <w:tcW w:w="2241" w:type="dxa"/>
            <w:vMerge/>
          </w:tcPr>
          <w:p w14:paraId="73824985" w14:textId="77777777" w:rsidR="00791E09" w:rsidRPr="00791E09" w:rsidRDefault="00791E09" w:rsidP="008C6D82">
            <w:pPr>
              <w:jc w:val="center"/>
              <w:rPr>
                <w:bCs/>
                <w:iCs/>
                <w:color w:val="000000"/>
                <w:sz w:val="24"/>
                <w:szCs w:val="24"/>
              </w:rPr>
            </w:pPr>
          </w:p>
        </w:tc>
        <w:tc>
          <w:tcPr>
            <w:tcW w:w="3422" w:type="dxa"/>
            <w:vMerge/>
          </w:tcPr>
          <w:p w14:paraId="684B6175" w14:textId="77777777" w:rsidR="00791E09" w:rsidRPr="00791E09" w:rsidRDefault="00791E09" w:rsidP="008C6D82">
            <w:pPr>
              <w:rPr>
                <w:bCs/>
                <w:iCs/>
                <w:color w:val="000000"/>
                <w:sz w:val="24"/>
                <w:szCs w:val="24"/>
              </w:rPr>
            </w:pPr>
          </w:p>
        </w:tc>
        <w:tc>
          <w:tcPr>
            <w:tcW w:w="3953" w:type="dxa"/>
          </w:tcPr>
          <w:p w14:paraId="2EE6C64F"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 федерального бюджета</w:t>
            </w:r>
          </w:p>
        </w:tc>
        <w:tc>
          <w:tcPr>
            <w:tcW w:w="1833" w:type="dxa"/>
          </w:tcPr>
          <w:p w14:paraId="66528164"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63AB81E"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5B601C3"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26E456C"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6F82013" w14:textId="77777777" w:rsidTr="008C6D82">
        <w:trPr>
          <w:trHeight w:val="163"/>
        </w:trPr>
        <w:tc>
          <w:tcPr>
            <w:tcW w:w="2241" w:type="dxa"/>
            <w:vMerge/>
          </w:tcPr>
          <w:p w14:paraId="0CAE682A" w14:textId="77777777" w:rsidR="00791E09" w:rsidRPr="00791E09" w:rsidRDefault="00791E09" w:rsidP="008C6D82">
            <w:pPr>
              <w:jc w:val="center"/>
              <w:rPr>
                <w:bCs/>
                <w:iCs/>
                <w:color w:val="000000"/>
                <w:sz w:val="24"/>
                <w:szCs w:val="24"/>
              </w:rPr>
            </w:pPr>
          </w:p>
        </w:tc>
        <w:tc>
          <w:tcPr>
            <w:tcW w:w="3422" w:type="dxa"/>
            <w:vMerge/>
          </w:tcPr>
          <w:p w14:paraId="19DEBEA5" w14:textId="77777777" w:rsidR="00791E09" w:rsidRPr="00791E09" w:rsidRDefault="00791E09" w:rsidP="008C6D82">
            <w:pPr>
              <w:rPr>
                <w:bCs/>
                <w:iCs/>
                <w:color w:val="000000"/>
                <w:sz w:val="24"/>
                <w:szCs w:val="24"/>
              </w:rPr>
            </w:pPr>
          </w:p>
        </w:tc>
        <w:tc>
          <w:tcPr>
            <w:tcW w:w="3953" w:type="dxa"/>
          </w:tcPr>
          <w:p w14:paraId="114479F0" w14:textId="77777777" w:rsidR="00791E09" w:rsidRPr="00791E09" w:rsidRDefault="00791E09" w:rsidP="008C6D82">
            <w:pPr>
              <w:tabs>
                <w:tab w:val="left" w:pos="3030"/>
              </w:tabs>
              <w:rPr>
                <w:snapToGrid w:val="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0B06B64C"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1B8C2760"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ACF5654"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2F2FC728"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E4CFC45" w14:textId="77777777" w:rsidTr="008C6D82">
        <w:trPr>
          <w:trHeight w:val="175"/>
        </w:trPr>
        <w:tc>
          <w:tcPr>
            <w:tcW w:w="2241" w:type="dxa"/>
            <w:vMerge w:val="restart"/>
          </w:tcPr>
          <w:p w14:paraId="07F34AE1" w14:textId="77777777" w:rsidR="00791E09" w:rsidRPr="00791E09" w:rsidRDefault="00791E09" w:rsidP="008C6D82">
            <w:pPr>
              <w:pStyle w:val="ConsPlusCell"/>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Основное мероприятие </w:t>
            </w:r>
            <w:r w:rsidRPr="00791E09">
              <w:rPr>
                <w:rFonts w:ascii="Times New Roman" w:hAnsi="Times New Roman" w:cs="Times New Roman"/>
                <w:sz w:val="24"/>
                <w:szCs w:val="24"/>
              </w:rPr>
              <w:t>3.1.1</w:t>
            </w:r>
          </w:p>
        </w:tc>
        <w:tc>
          <w:tcPr>
            <w:tcW w:w="3422" w:type="dxa"/>
            <w:vMerge w:val="restart"/>
          </w:tcPr>
          <w:p w14:paraId="1B8C4247" w14:textId="77777777" w:rsidR="00791E09" w:rsidRPr="00791E09" w:rsidRDefault="00791E09" w:rsidP="008C6D82">
            <w:pPr>
              <w:pStyle w:val="ConsPlusCell"/>
              <w:rPr>
                <w:rFonts w:ascii="Times New Roman" w:hAnsi="Times New Roman" w:cs="Times New Roman"/>
                <w:bCs/>
                <w:sz w:val="24"/>
                <w:szCs w:val="24"/>
              </w:rPr>
            </w:pPr>
            <w:r w:rsidRPr="00791E09">
              <w:rPr>
                <w:rFonts w:ascii="Times New Roman" w:hAnsi="Times New Roman" w:cs="Times New Roman"/>
                <w:sz w:val="24"/>
                <w:szCs w:val="24"/>
              </w:rPr>
              <w:t>Разработка и реализация приоритетных проектов в сфере туризма</w:t>
            </w:r>
          </w:p>
        </w:tc>
        <w:tc>
          <w:tcPr>
            <w:tcW w:w="3953" w:type="dxa"/>
          </w:tcPr>
          <w:p w14:paraId="6ED75B88"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56DF6405" w14:textId="77777777" w:rsidR="00791E09" w:rsidRPr="00791E09" w:rsidRDefault="00791E09" w:rsidP="008C6D82">
            <w:pPr>
              <w:jc w:val="center"/>
              <w:rPr>
                <w:b/>
                <w:sz w:val="24"/>
                <w:szCs w:val="24"/>
                <w:lang w:eastAsia="ru-RU"/>
              </w:rPr>
            </w:pPr>
            <w:r w:rsidRPr="00791E09">
              <w:rPr>
                <w:b/>
                <w:sz w:val="24"/>
                <w:szCs w:val="24"/>
                <w:lang w:eastAsia="ru-RU"/>
              </w:rPr>
              <w:t>330,00</w:t>
            </w:r>
          </w:p>
        </w:tc>
        <w:tc>
          <w:tcPr>
            <w:tcW w:w="1206" w:type="dxa"/>
          </w:tcPr>
          <w:p w14:paraId="530CF825" w14:textId="77777777" w:rsidR="00791E09" w:rsidRPr="00791E09" w:rsidRDefault="00791E09" w:rsidP="008C6D82">
            <w:pPr>
              <w:jc w:val="center"/>
              <w:rPr>
                <w:b/>
                <w:sz w:val="24"/>
                <w:szCs w:val="24"/>
                <w:lang w:eastAsia="ru-RU"/>
              </w:rPr>
            </w:pPr>
            <w:r w:rsidRPr="00791E09">
              <w:rPr>
                <w:b/>
                <w:sz w:val="24"/>
                <w:szCs w:val="24"/>
                <w:lang w:eastAsia="ru-RU"/>
              </w:rPr>
              <w:t>100,0</w:t>
            </w:r>
          </w:p>
        </w:tc>
        <w:tc>
          <w:tcPr>
            <w:tcW w:w="1295" w:type="dxa"/>
          </w:tcPr>
          <w:p w14:paraId="33988599" w14:textId="77777777" w:rsidR="00791E09" w:rsidRPr="00791E09" w:rsidRDefault="00791E09" w:rsidP="008C6D82">
            <w:pPr>
              <w:jc w:val="center"/>
              <w:rPr>
                <w:b/>
                <w:sz w:val="24"/>
                <w:szCs w:val="24"/>
                <w:lang w:eastAsia="ru-RU"/>
              </w:rPr>
            </w:pPr>
            <w:r w:rsidRPr="00791E09">
              <w:rPr>
                <w:b/>
                <w:sz w:val="24"/>
                <w:szCs w:val="24"/>
                <w:lang w:eastAsia="ru-RU"/>
              </w:rPr>
              <w:t>100,0</w:t>
            </w:r>
          </w:p>
        </w:tc>
        <w:tc>
          <w:tcPr>
            <w:tcW w:w="1643" w:type="dxa"/>
          </w:tcPr>
          <w:p w14:paraId="7D4A1678" w14:textId="77777777" w:rsidR="00791E09" w:rsidRPr="00791E09" w:rsidRDefault="00791E09" w:rsidP="008C6D82">
            <w:pPr>
              <w:jc w:val="center"/>
              <w:rPr>
                <w:b/>
                <w:sz w:val="24"/>
                <w:szCs w:val="24"/>
                <w:lang w:eastAsia="ru-RU"/>
              </w:rPr>
            </w:pPr>
            <w:r w:rsidRPr="00791E09">
              <w:rPr>
                <w:b/>
                <w:sz w:val="24"/>
                <w:szCs w:val="24"/>
                <w:lang w:eastAsia="ru-RU"/>
              </w:rPr>
              <w:t>130,00</w:t>
            </w:r>
          </w:p>
        </w:tc>
      </w:tr>
      <w:tr w:rsidR="00791E09" w:rsidRPr="00791E09" w14:paraId="0D6406F2" w14:textId="77777777" w:rsidTr="008C6D82">
        <w:trPr>
          <w:trHeight w:val="88"/>
        </w:trPr>
        <w:tc>
          <w:tcPr>
            <w:tcW w:w="2241" w:type="dxa"/>
            <w:vMerge/>
            <w:vAlign w:val="center"/>
          </w:tcPr>
          <w:p w14:paraId="0A76B484" w14:textId="77777777" w:rsidR="00791E09" w:rsidRPr="00791E09" w:rsidRDefault="00791E09" w:rsidP="008C6D82">
            <w:pPr>
              <w:jc w:val="center"/>
              <w:rPr>
                <w:bCs/>
                <w:iCs/>
                <w:color w:val="000000"/>
                <w:sz w:val="24"/>
                <w:szCs w:val="24"/>
              </w:rPr>
            </w:pPr>
          </w:p>
        </w:tc>
        <w:tc>
          <w:tcPr>
            <w:tcW w:w="3422" w:type="dxa"/>
            <w:vMerge/>
            <w:vAlign w:val="center"/>
          </w:tcPr>
          <w:p w14:paraId="06F7F071" w14:textId="77777777" w:rsidR="00791E09" w:rsidRPr="00791E09" w:rsidRDefault="00791E09" w:rsidP="008C6D82">
            <w:pPr>
              <w:rPr>
                <w:bCs/>
                <w:iCs/>
                <w:color w:val="000000"/>
                <w:sz w:val="24"/>
                <w:szCs w:val="24"/>
              </w:rPr>
            </w:pPr>
          </w:p>
        </w:tc>
        <w:tc>
          <w:tcPr>
            <w:tcW w:w="3953" w:type="dxa"/>
          </w:tcPr>
          <w:p w14:paraId="70CFD346"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6FE9156B" w14:textId="77777777" w:rsidR="00791E09" w:rsidRPr="00791E09" w:rsidRDefault="00791E09" w:rsidP="008C6D82">
            <w:pPr>
              <w:jc w:val="center"/>
              <w:rPr>
                <w:sz w:val="22"/>
                <w:szCs w:val="22"/>
              </w:rPr>
            </w:pPr>
          </w:p>
        </w:tc>
        <w:tc>
          <w:tcPr>
            <w:tcW w:w="1206" w:type="dxa"/>
          </w:tcPr>
          <w:p w14:paraId="5BE7A6C6" w14:textId="77777777" w:rsidR="00791E09" w:rsidRPr="00791E09" w:rsidRDefault="00791E09" w:rsidP="008C6D82">
            <w:pPr>
              <w:jc w:val="center"/>
              <w:rPr>
                <w:sz w:val="22"/>
                <w:szCs w:val="22"/>
              </w:rPr>
            </w:pPr>
          </w:p>
        </w:tc>
        <w:tc>
          <w:tcPr>
            <w:tcW w:w="1295" w:type="dxa"/>
          </w:tcPr>
          <w:p w14:paraId="60F5F256" w14:textId="77777777" w:rsidR="00791E09" w:rsidRPr="00791E09" w:rsidRDefault="00791E09" w:rsidP="008C6D82">
            <w:pPr>
              <w:jc w:val="center"/>
              <w:rPr>
                <w:sz w:val="22"/>
                <w:szCs w:val="22"/>
              </w:rPr>
            </w:pPr>
          </w:p>
        </w:tc>
        <w:tc>
          <w:tcPr>
            <w:tcW w:w="1643" w:type="dxa"/>
          </w:tcPr>
          <w:p w14:paraId="565EC979" w14:textId="77777777" w:rsidR="00791E09" w:rsidRPr="00791E09" w:rsidRDefault="00791E09" w:rsidP="008C6D82">
            <w:pPr>
              <w:jc w:val="center"/>
              <w:rPr>
                <w:sz w:val="22"/>
                <w:szCs w:val="22"/>
              </w:rPr>
            </w:pPr>
          </w:p>
        </w:tc>
      </w:tr>
      <w:tr w:rsidR="00791E09" w:rsidRPr="00791E09" w14:paraId="2A4E89F7" w14:textId="77777777" w:rsidTr="008C6D82">
        <w:trPr>
          <w:trHeight w:val="113"/>
        </w:trPr>
        <w:tc>
          <w:tcPr>
            <w:tcW w:w="2241" w:type="dxa"/>
            <w:vMerge/>
            <w:vAlign w:val="center"/>
          </w:tcPr>
          <w:p w14:paraId="516B192D" w14:textId="77777777" w:rsidR="00791E09" w:rsidRPr="00791E09" w:rsidRDefault="00791E09" w:rsidP="008C6D82">
            <w:pPr>
              <w:jc w:val="center"/>
              <w:rPr>
                <w:bCs/>
                <w:iCs/>
                <w:color w:val="000000"/>
                <w:sz w:val="24"/>
                <w:szCs w:val="24"/>
              </w:rPr>
            </w:pPr>
          </w:p>
        </w:tc>
        <w:tc>
          <w:tcPr>
            <w:tcW w:w="3422" w:type="dxa"/>
            <w:vMerge/>
            <w:vAlign w:val="center"/>
          </w:tcPr>
          <w:p w14:paraId="14B1B415" w14:textId="77777777" w:rsidR="00791E09" w:rsidRPr="00791E09" w:rsidRDefault="00791E09" w:rsidP="008C6D82">
            <w:pPr>
              <w:rPr>
                <w:bCs/>
                <w:iCs/>
                <w:color w:val="000000"/>
                <w:sz w:val="24"/>
                <w:szCs w:val="24"/>
              </w:rPr>
            </w:pPr>
          </w:p>
        </w:tc>
        <w:tc>
          <w:tcPr>
            <w:tcW w:w="3953" w:type="dxa"/>
          </w:tcPr>
          <w:p w14:paraId="00565037"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0A500582" w14:textId="77777777" w:rsidR="00791E09" w:rsidRPr="00791E09" w:rsidRDefault="00791E09" w:rsidP="008C6D82">
            <w:pPr>
              <w:jc w:val="center"/>
              <w:rPr>
                <w:sz w:val="22"/>
                <w:szCs w:val="22"/>
              </w:rPr>
            </w:pPr>
          </w:p>
        </w:tc>
        <w:tc>
          <w:tcPr>
            <w:tcW w:w="1206" w:type="dxa"/>
          </w:tcPr>
          <w:p w14:paraId="3AEFF032" w14:textId="77777777" w:rsidR="00791E09" w:rsidRPr="00791E09" w:rsidRDefault="00791E09" w:rsidP="008C6D82">
            <w:pPr>
              <w:jc w:val="center"/>
              <w:rPr>
                <w:sz w:val="22"/>
                <w:szCs w:val="22"/>
              </w:rPr>
            </w:pPr>
          </w:p>
        </w:tc>
        <w:tc>
          <w:tcPr>
            <w:tcW w:w="1295" w:type="dxa"/>
          </w:tcPr>
          <w:p w14:paraId="21DE7736" w14:textId="77777777" w:rsidR="00791E09" w:rsidRPr="00791E09" w:rsidRDefault="00791E09" w:rsidP="008C6D82">
            <w:pPr>
              <w:jc w:val="center"/>
              <w:rPr>
                <w:sz w:val="22"/>
                <w:szCs w:val="22"/>
              </w:rPr>
            </w:pPr>
          </w:p>
        </w:tc>
        <w:tc>
          <w:tcPr>
            <w:tcW w:w="1643" w:type="dxa"/>
          </w:tcPr>
          <w:p w14:paraId="6E9020FD" w14:textId="77777777" w:rsidR="00791E09" w:rsidRPr="00791E09" w:rsidRDefault="00791E09" w:rsidP="008C6D82">
            <w:pPr>
              <w:jc w:val="center"/>
              <w:rPr>
                <w:sz w:val="22"/>
                <w:szCs w:val="22"/>
              </w:rPr>
            </w:pPr>
          </w:p>
        </w:tc>
      </w:tr>
      <w:tr w:rsidR="00791E09" w:rsidRPr="00791E09" w14:paraId="6F62F9FD" w14:textId="77777777" w:rsidTr="008C6D82">
        <w:trPr>
          <w:trHeight w:val="126"/>
        </w:trPr>
        <w:tc>
          <w:tcPr>
            <w:tcW w:w="2241" w:type="dxa"/>
            <w:vMerge/>
            <w:vAlign w:val="center"/>
          </w:tcPr>
          <w:p w14:paraId="220F8C8B" w14:textId="77777777" w:rsidR="00791E09" w:rsidRPr="00791E09" w:rsidRDefault="00791E09" w:rsidP="008C6D82">
            <w:pPr>
              <w:jc w:val="center"/>
              <w:rPr>
                <w:bCs/>
                <w:iCs/>
                <w:color w:val="000000"/>
                <w:sz w:val="24"/>
                <w:szCs w:val="24"/>
              </w:rPr>
            </w:pPr>
          </w:p>
        </w:tc>
        <w:tc>
          <w:tcPr>
            <w:tcW w:w="3422" w:type="dxa"/>
            <w:vMerge/>
            <w:vAlign w:val="center"/>
          </w:tcPr>
          <w:p w14:paraId="498F72BC" w14:textId="77777777" w:rsidR="00791E09" w:rsidRPr="00791E09" w:rsidRDefault="00791E09" w:rsidP="008C6D82">
            <w:pPr>
              <w:rPr>
                <w:bCs/>
                <w:iCs/>
                <w:color w:val="000000"/>
                <w:sz w:val="24"/>
                <w:szCs w:val="24"/>
              </w:rPr>
            </w:pPr>
          </w:p>
        </w:tc>
        <w:tc>
          <w:tcPr>
            <w:tcW w:w="3953" w:type="dxa"/>
          </w:tcPr>
          <w:p w14:paraId="1F315FA7"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442F5CD7" w14:textId="77777777" w:rsidR="00791E09" w:rsidRPr="00791E09" w:rsidRDefault="00791E09" w:rsidP="008C6D82">
            <w:pPr>
              <w:jc w:val="center"/>
              <w:rPr>
                <w:sz w:val="22"/>
                <w:szCs w:val="22"/>
              </w:rPr>
            </w:pPr>
            <w:r w:rsidRPr="00791E09">
              <w:rPr>
                <w:sz w:val="24"/>
                <w:szCs w:val="24"/>
                <w:lang w:eastAsia="ru-RU"/>
              </w:rPr>
              <w:t>330,00</w:t>
            </w:r>
          </w:p>
        </w:tc>
        <w:tc>
          <w:tcPr>
            <w:tcW w:w="1206" w:type="dxa"/>
          </w:tcPr>
          <w:p w14:paraId="68096F68" w14:textId="77777777" w:rsidR="00791E09" w:rsidRPr="00791E09" w:rsidRDefault="00791E09" w:rsidP="008C6D82">
            <w:pPr>
              <w:jc w:val="center"/>
              <w:rPr>
                <w:sz w:val="22"/>
                <w:szCs w:val="22"/>
              </w:rPr>
            </w:pPr>
            <w:r w:rsidRPr="00791E09">
              <w:rPr>
                <w:sz w:val="24"/>
                <w:szCs w:val="24"/>
                <w:lang w:eastAsia="ru-RU"/>
              </w:rPr>
              <w:t>100,0</w:t>
            </w:r>
          </w:p>
        </w:tc>
        <w:tc>
          <w:tcPr>
            <w:tcW w:w="1295" w:type="dxa"/>
          </w:tcPr>
          <w:p w14:paraId="4D03D7AD" w14:textId="77777777" w:rsidR="00791E09" w:rsidRPr="00791E09" w:rsidRDefault="00791E09" w:rsidP="008C6D82">
            <w:pPr>
              <w:jc w:val="center"/>
              <w:rPr>
                <w:sz w:val="22"/>
                <w:szCs w:val="22"/>
              </w:rPr>
            </w:pPr>
            <w:r w:rsidRPr="00791E09">
              <w:rPr>
                <w:sz w:val="24"/>
                <w:szCs w:val="24"/>
                <w:lang w:eastAsia="ru-RU"/>
              </w:rPr>
              <w:t>100,0</w:t>
            </w:r>
          </w:p>
        </w:tc>
        <w:tc>
          <w:tcPr>
            <w:tcW w:w="1643" w:type="dxa"/>
          </w:tcPr>
          <w:p w14:paraId="2775DB18" w14:textId="77777777" w:rsidR="00791E09" w:rsidRPr="00791E09" w:rsidRDefault="00791E09" w:rsidP="008C6D82">
            <w:pPr>
              <w:jc w:val="center"/>
              <w:rPr>
                <w:sz w:val="22"/>
                <w:szCs w:val="22"/>
              </w:rPr>
            </w:pPr>
            <w:r w:rsidRPr="00791E09">
              <w:rPr>
                <w:sz w:val="24"/>
                <w:szCs w:val="24"/>
                <w:lang w:eastAsia="ru-RU"/>
              </w:rPr>
              <w:t>130,00</w:t>
            </w:r>
          </w:p>
        </w:tc>
      </w:tr>
      <w:tr w:rsidR="00791E09" w:rsidRPr="00791E09" w14:paraId="3EC494EF" w14:textId="77777777" w:rsidTr="008C6D82">
        <w:trPr>
          <w:trHeight w:val="101"/>
        </w:trPr>
        <w:tc>
          <w:tcPr>
            <w:tcW w:w="2241" w:type="dxa"/>
            <w:vMerge/>
            <w:vAlign w:val="center"/>
          </w:tcPr>
          <w:p w14:paraId="431D49AF" w14:textId="77777777" w:rsidR="00791E09" w:rsidRPr="00791E09" w:rsidRDefault="00791E09" w:rsidP="008C6D82">
            <w:pPr>
              <w:jc w:val="center"/>
              <w:rPr>
                <w:bCs/>
                <w:iCs/>
                <w:color w:val="000000"/>
                <w:sz w:val="24"/>
                <w:szCs w:val="24"/>
              </w:rPr>
            </w:pPr>
          </w:p>
        </w:tc>
        <w:tc>
          <w:tcPr>
            <w:tcW w:w="3422" w:type="dxa"/>
            <w:vMerge/>
            <w:vAlign w:val="center"/>
          </w:tcPr>
          <w:p w14:paraId="55A09245" w14:textId="77777777" w:rsidR="00791E09" w:rsidRPr="00791E09" w:rsidRDefault="00791E09" w:rsidP="008C6D82">
            <w:pPr>
              <w:rPr>
                <w:bCs/>
                <w:iCs/>
                <w:color w:val="000000"/>
                <w:sz w:val="24"/>
                <w:szCs w:val="24"/>
              </w:rPr>
            </w:pPr>
          </w:p>
        </w:tc>
        <w:tc>
          <w:tcPr>
            <w:tcW w:w="3953" w:type="dxa"/>
          </w:tcPr>
          <w:p w14:paraId="0C1836CA"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17FA8F12"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24F550C"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87E66FB"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44178CF"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D4E3B0C" w14:textId="77777777" w:rsidTr="008C6D82">
        <w:trPr>
          <w:trHeight w:val="113"/>
        </w:trPr>
        <w:tc>
          <w:tcPr>
            <w:tcW w:w="2241" w:type="dxa"/>
            <w:vMerge/>
            <w:vAlign w:val="center"/>
          </w:tcPr>
          <w:p w14:paraId="169278B5" w14:textId="77777777" w:rsidR="00791E09" w:rsidRPr="00791E09" w:rsidRDefault="00791E09" w:rsidP="008C6D82">
            <w:pPr>
              <w:jc w:val="center"/>
              <w:rPr>
                <w:bCs/>
                <w:iCs/>
                <w:color w:val="000000"/>
                <w:sz w:val="24"/>
                <w:szCs w:val="24"/>
              </w:rPr>
            </w:pPr>
          </w:p>
        </w:tc>
        <w:tc>
          <w:tcPr>
            <w:tcW w:w="3422" w:type="dxa"/>
            <w:vMerge/>
            <w:vAlign w:val="center"/>
          </w:tcPr>
          <w:p w14:paraId="0C2D701A" w14:textId="77777777" w:rsidR="00791E09" w:rsidRPr="00791E09" w:rsidRDefault="00791E09" w:rsidP="008C6D82">
            <w:pPr>
              <w:rPr>
                <w:bCs/>
                <w:iCs/>
                <w:color w:val="000000"/>
                <w:sz w:val="24"/>
                <w:szCs w:val="24"/>
              </w:rPr>
            </w:pPr>
          </w:p>
        </w:tc>
        <w:tc>
          <w:tcPr>
            <w:tcW w:w="3953" w:type="dxa"/>
          </w:tcPr>
          <w:p w14:paraId="46325FB3"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158E3018"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AD7C8F0"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34445DB"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D388B8B"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09C41C84" w14:textId="77777777" w:rsidTr="008C6D82">
        <w:trPr>
          <w:trHeight w:val="129"/>
        </w:trPr>
        <w:tc>
          <w:tcPr>
            <w:tcW w:w="2241" w:type="dxa"/>
            <w:vMerge/>
            <w:vAlign w:val="center"/>
          </w:tcPr>
          <w:p w14:paraId="7D3C163E" w14:textId="77777777" w:rsidR="00791E09" w:rsidRPr="00791E09" w:rsidRDefault="00791E09" w:rsidP="008C6D82">
            <w:pPr>
              <w:jc w:val="center"/>
              <w:rPr>
                <w:bCs/>
                <w:iCs/>
                <w:color w:val="000000"/>
                <w:sz w:val="24"/>
                <w:szCs w:val="24"/>
              </w:rPr>
            </w:pPr>
          </w:p>
        </w:tc>
        <w:tc>
          <w:tcPr>
            <w:tcW w:w="3422" w:type="dxa"/>
            <w:vMerge/>
            <w:vAlign w:val="center"/>
          </w:tcPr>
          <w:p w14:paraId="052E5564" w14:textId="77777777" w:rsidR="00791E09" w:rsidRPr="00791E09" w:rsidRDefault="00791E09" w:rsidP="008C6D82">
            <w:pPr>
              <w:rPr>
                <w:bCs/>
                <w:iCs/>
                <w:color w:val="000000"/>
                <w:sz w:val="24"/>
                <w:szCs w:val="24"/>
              </w:rPr>
            </w:pPr>
          </w:p>
        </w:tc>
        <w:tc>
          <w:tcPr>
            <w:tcW w:w="3953" w:type="dxa"/>
          </w:tcPr>
          <w:p w14:paraId="5D8EA362"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441EE06F"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6F94E97F"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3ECEB1E9"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A8C0C64"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36B53831" w14:textId="77777777" w:rsidTr="008C6D82">
        <w:trPr>
          <w:trHeight w:val="150"/>
        </w:trPr>
        <w:tc>
          <w:tcPr>
            <w:tcW w:w="2241" w:type="dxa"/>
            <w:vMerge w:val="restart"/>
          </w:tcPr>
          <w:p w14:paraId="4386B2AB" w14:textId="77777777" w:rsidR="00791E09" w:rsidRPr="00791E09" w:rsidRDefault="00791E09" w:rsidP="008C6D82">
            <w:pPr>
              <w:pStyle w:val="ConsPlusCell"/>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Основное мероприятие </w:t>
            </w:r>
            <w:r w:rsidRPr="00791E09">
              <w:rPr>
                <w:rFonts w:ascii="Times New Roman" w:hAnsi="Times New Roman" w:cs="Times New Roman"/>
                <w:sz w:val="24"/>
                <w:szCs w:val="24"/>
              </w:rPr>
              <w:t>3.1.2.</w:t>
            </w:r>
          </w:p>
        </w:tc>
        <w:tc>
          <w:tcPr>
            <w:tcW w:w="3422" w:type="dxa"/>
            <w:vMerge w:val="restart"/>
          </w:tcPr>
          <w:p w14:paraId="2181253C"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Развитие и укрепление материально-технической базы туризма</w:t>
            </w:r>
          </w:p>
        </w:tc>
        <w:tc>
          <w:tcPr>
            <w:tcW w:w="3953" w:type="dxa"/>
          </w:tcPr>
          <w:p w14:paraId="727E43D6"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70FD6F29"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459E7300"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AAEB19F"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4AE10CCF"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BC6E822" w14:textId="77777777" w:rsidTr="008C6D82">
        <w:trPr>
          <w:trHeight w:val="113"/>
        </w:trPr>
        <w:tc>
          <w:tcPr>
            <w:tcW w:w="2241" w:type="dxa"/>
            <w:vMerge/>
          </w:tcPr>
          <w:p w14:paraId="61398538"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76B891E1" w14:textId="77777777" w:rsidR="00791E09" w:rsidRPr="00791E09" w:rsidRDefault="00791E09" w:rsidP="008C6D82">
            <w:pPr>
              <w:pStyle w:val="ConsPlusCell"/>
              <w:rPr>
                <w:rFonts w:ascii="Times New Roman" w:hAnsi="Times New Roman" w:cs="Times New Roman"/>
                <w:sz w:val="24"/>
                <w:szCs w:val="24"/>
              </w:rPr>
            </w:pPr>
          </w:p>
        </w:tc>
        <w:tc>
          <w:tcPr>
            <w:tcW w:w="3953" w:type="dxa"/>
          </w:tcPr>
          <w:p w14:paraId="21C14B18"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0F6A8FFE" w14:textId="77777777" w:rsidR="00791E09" w:rsidRPr="00791E09" w:rsidRDefault="00791E09" w:rsidP="008C6D82">
            <w:pPr>
              <w:jc w:val="center"/>
              <w:rPr>
                <w:sz w:val="22"/>
                <w:szCs w:val="22"/>
              </w:rPr>
            </w:pPr>
          </w:p>
        </w:tc>
        <w:tc>
          <w:tcPr>
            <w:tcW w:w="1206" w:type="dxa"/>
          </w:tcPr>
          <w:p w14:paraId="0622C690" w14:textId="77777777" w:rsidR="00791E09" w:rsidRPr="00791E09" w:rsidRDefault="00791E09" w:rsidP="008C6D82">
            <w:pPr>
              <w:jc w:val="center"/>
              <w:rPr>
                <w:sz w:val="22"/>
                <w:szCs w:val="22"/>
              </w:rPr>
            </w:pPr>
          </w:p>
        </w:tc>
        <w:tc>
          <w:tcPr>
            <w:tcW w:w="1295" w:type="dxa"/>
          </w:tcPr>
          <w:p w14:paraId="7F283A21" w14:textId="77777777" w:rsidR="00791E09" w:rsidRPr="00791E09" w:rsidRDefault="00791E09" w:rsidP="008C6D82">
            <w:pPr>
              <w:jc w:val="center"/>
              <w:rPr>
                <w:sz w:val="22"/>
                <w:szCs w:val="22"/>
              </w:rPr>
            </w:pPr>
          </w:p>
        </w:tc>
        <w:tc>
          <w:tcPr>
            <w:tcW w:w="1643" w:type="dxa"/>
          </w:tcPr>
          <w:p w14:paraId="454B108E" w14:textId="77777777" w:rsidR="00791E09" w:rsidRPr="00791E09" w:rsidRDefault="00791E09" w:rsidP="008C6D82">
            <w:pPr>
              <w:jc w:val="center"/>
              <w:rPr>
                <w:sz w:val="22"/>
                <w:szCs w:val="22"/>
              </w:rPr>
            </w:pPr>
          </w:p>
        </w:tc>
      </w:tr>
      <w:tr w:rsidR="00791E09" w:rsidRPr="00791E09" w14:paraId="5CEEA339" w14:textId="77777777" w:rsidTr="008C6D82">
        <w:trPr>
          <w:trHeight w:val="138"/>
        </w:trPr>
        <w:tc>
          <w:tcPr>
            <w:tcW w:w="2241" w:type="dxa"/>
            <w:vMerge/>
          </w:tcPr>
          <w:p w14:paraId="48C4444E"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2C7D4A2A" w14:textId="77777777" w:rsidR="00791E09" w:rsidRPr="00791E09" w:rsidRDefault="00791E09" w:rsidP="008C6D82">
            <w:pPr>
              <w:pStyle w:val="ConsPlusCell"/>
              <w:rPr>
                <w:rFonts w:ascii="Times New Roman" w:hAnsi="Times New Roman" w:cs="Times New Roman"/>
                <w:sz w:val="24"/>
                <w:szCs w:val="24"/>
              </w:rPr>
            </w:pPr>
          </w:p>
        </w:tc>
        <w:tc>
          <w:tcPr>
            <w:tcW w:w="3953" w:type="dxa"/>
          </w:tcPr>
          <w:p w14:paraId="5D930153"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6BA6C5B6" w14:textId="77777777" w:rsidR="00791E09" w:rsidRPr="00791E09" w:rsidRDefault="00791E09" w:rsidP="008C6D82">
            <w:pPr>
              <w:jc w:val="center"/>
              <w:rPr>
                <w:sz w:val="22"/>
                <w:szCs w:val="22"/>
              </w:rPr>
            </w:pPr>
          </w:p>
        </w:tc>
        <w:tc>
          <w:tcPr>
            <w:tcW w:w="1206" w:type="dxa"/>
          </w:tcPr>
          <w:p w14:paraId="77FBBAEB" w14:textId="77777777" w:rsidR="00791E09" w:rsidRPr="00791E09" w:rsidRDefault="00791E09" w:rsidP="008C6D82">
            <w:pPr>
              <w:jc w:val="center"/>
              <w:rPr>
                <w:sz w:val="22"/>
                <w:szCs w:val="22"/>
              </w:rPr>
            </w:pPr>
          </w:p>
        </w:tc>
        <w:tc>
          <w:tcPr>
            <w:tcW w:w="1295" w:type="dxa"/>
          </w:tcPr>
          <w:p w14:paraId="0F3EC77B" w14:textId="77777777" w:rsidR="00791E09" w:rsidRPr="00791E09" w:rsidRDefault="00791E09" w:rsidP="008C6D82">
            <w:pPr>
              <w:jc w:val="center"/>
              <w:rPr>
                <w:sz w:val="22"/>
                <w:szCs w:val="22"/>
              </w:rPr>
            </w:pPr>
          </w:p>
        </w:tc>
        <w:tc>
          <w:tcPr>
            <w:tcW w:w="1643" w:type="dxa"/>
          </w:tcPr>
          <w:p w14:paraId="767761C4" w14:textId="77777777" w:rsidR="00791E09" w:rsidRPr="00791E09" w:rsidRDefault="00791E09" w:rsidP="008C6D82">
            <w:pPr>
              <w:jc w:val="center"/>
              <w:rPr>
                <w:sz w:val="22"/>
                <w:szCs w:val="22"/>
              </w:rPr>
            </w:pPr>
          </w:p>
        </w:tc>
      </w:tr>
      <w:tr w:rsidR="00791E09" w:rsidRPr="00791E09" w14:paraId="6B5FEB47" w14:textId="77777777" w:rsidTr="008C6D82">
        <w:trPr>
          <w:trHeight w:val="126"/>
        </w:trPr>
        <w:tc>
          <w:tcPr>
            <w:tcW w:w="2241" w:type="dxa"/>
            <w:vMerge/>
          </w:tcPr>
          <w:p w14:paraId="49F8A7D6"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634B8652" w14:textId="77777777" w:rsidR="00791E09" w:rsidRPr="00791E09" w:rsidRDefault="00791E09" w:rsidP="008C6D82">
            <w:pPr>
              <w:pStyle w:val="ConsPlusCell"/>
              <w:rPr>
                <w:rFonts w:ascii="Times New Roman" w:hAnsi="Times New Roman" w:cs="Times New Roman"/>
                <w:sz w:val="24"/>
                <w:szCs w:val="24"/>
              </w:rPr>
            </w:pPr>
          </w:p>
        </w:tc>
        <w:tc>
          <w:tcPr>
            <w:tcW w:w="3953" w:type="dxa"/>
          </w:tcPr>
          <w:p w14:paraId="636CDFDD"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62D50696"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216A9883"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169A246"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C831240"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BC56ED9" w14:textId="77777777" w:rsidTr="008C6D82">
        <w:trPr>
          <w:trHeight w:val="214"/>
        </w:trPr>
        <w:tc>
          <w:tcPr>
            <w:tcW w:w="2241" w:type="dxa"/>
            <w:vMerge/>
          </w:tcPr>
          <w:p w14:paraId="59D1EE50"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65B06613" w14:textId="77777777" w:rsidR="00791E09" w:rsidRPr="00791E09" w:rsidRDefault="00791E09" w:rsidP="008C6D82">
            <w:pPr>
              <w:pStyle w:val="ConsPlusCell"/>
              <w:rPr>
                <w:rFonts w:ascii="Times New Roman" w:hAnsi="Times New Roman" w:cs="Times New Roman"/>
                <w:sz w:val="24"/>
                <w:szCs w:val="24"/>
              </w:rPr>
            </w:pPr>
          </w:p>
        </w:tc>
        <w:tc>
          <w:tcPr>
            <w:tcW w:w="3953" w:type="dxa"/>
          </w:tcPr>
          <w:p w14:paraId="3B48E023"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75CB7481"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1941783E"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7FAEB444"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C469B6C"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5AD3D031" w14:textId="77777777" w:rsidTr="008C6D82">
        <w:trPr>
          <w:trHeight w:val="188"/>
        </w:trPr>
        <w:tc>
          <w:tcPr>
            <w:tcW w:w="2241" w:type="dxa"/>
            <w:vMerge/>
          </w:tcPr>
          <w:p w14:paraId="103A7B56"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2E9A5980" w14:textId="77777777" w:rsidR="00791E09" w:rsidRPr="00791E09" w:rsidRDefault="00791E09" w:rsidP="008C6D82">
            <w:pPr>
              <w:pStyle w:val="ConsPlusCell"/>
              <w:rPr>
                <w:rFonts w:ascii="Times New Roman" w:hAnsi="Times New Roman" w:cs="Times New Roman"/>
                <w:sz w:val="24"/>
                <w:szCs w:val="24"/>
              </w:rPr>
            </w:pPr>
          </w:p>
        </w:tc>
        <w:tc>
          <w:tcPr>
            <w:tcW w:w="3953" w:type="dxa"/>
          </w:tcPr>
          <w:p w14:paraId="7268535F"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2753557B"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43030DCD"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67353B33"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002D098B"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12EC7BFD" w14:textId="77777777" w:rsidTr="008C6D82">
        <w:trPr>
          <w:trHeight w:val="225"/>
        </w:trPr>
        <w:tc>
          <w:tcPr>
            <w:tcW w:w="2241" w:type="dxa"/>
            <w:vMerge/>
          </w:tcPr>
          <w:p w14:paraId="0AE6D893"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550F2910" w14:textId="77777777" w:rsidR="00791E09" w:rsidRPr="00791E09" w:rsidRDefault="00791E09" w:rsidP="008C6D82">
            <w:pPr>
              <w:pStyle w:val="ConsPlusCell"/>
              <w:rPr>
                <w:rFonts w:ascii="Times New Roman" w:hAnsi="Times New Roman" w:cs="Times New Roman"/>
                <w:sz w:val="24"/>
                <w:szCs w:val="24"/>
              </w:rPr>
            </w:pPr>
          </w:p>
        </w:tc>
        <w:tc>
          <w:tcPr>
            <w:tcW w:w="3953" w:type="dxa"/>
          </w:tcPr>
          <w:p w14:paraId="41A7245A"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442A6CDB"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2A9EF76F"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2F872A0D"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F650E8F"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456B4AD6" w14:textId="77777777" w:rsidTr="008C6D82">
        <w:trPr>
          <w:trHeight w:val="113"/>
        </w:trPr>
        <w:tc>
          <w:tcPr>
            <w:tcW w:w="2241" w:type="dxa"/>
            <w:vMerge w:val="restart"/>
          </w:tcPr>
          <w:p w14:paraId="155D4C17" w14:textId="77777777" w:rsidR="00791E09" w:rsidRPr="00791E09" w:rsidRDefault="00791E09" w:rsidP="008C6D82">
            <w:pPr>
              <w:pStyle w:val="ConsPlusCell"/>
              <w:rPr>
                <w:rFonts w:ascii="Times New Roman" w:eastAsia="Times New Roman" w:hAnsi="Times New Roman" w:cs="Times New Roman"/>
                <w:sz w:val="24"/>
                <w:szCs w:val="24"/>
              </w:rPr>
            </w:pPr>
            <w:r w:rsidRPr="00791E09">
              <w:rPr>
                <w:rFonts w:ascii="Times New Roman" w:eastAsia="Times New Roman" w:hAnsi="Times New Roman" w:cs="Times New Roman"/>
                <w:sz w:val="24"/>
                <w:szCs w:val="24"/>
              </w:rPr>
              <w:t xml:space="preserve">Основное мероприятие </w:t>
            </w:r>
            <w:r w:rsidRPr="00791E09">
              <w:rPr>
                <w:rFonts w:ascii="Times New Roman" w:hAnsi="Times New Roman" w:cs="Times New Roman"/>
                <w:sz w:val="24"/>
                <w:szCs w:val="24"/>
              </w:rPr>
              <w:t>3.1.3</w:t>
            </w:r>
          </w:p>
        </w:tc>
        <w:tc>
          <w:tcPr>
            <w:tcW w:w="3422" w:type="dxa"/>
            <w:vMerge w:val="restart"/>
          </w:tcPr>
          <w:p w14:paraId="373CC428" w14:textId="77777777" w:rsidR="00791E09" w:rsidRPr="00791E09" w:rsidRDefault="00791E09" w:rsidP="008C6D82">
            <w:pPr>
              <w:pStyle w:val="ConsPlusCell"/>
              <w:rPr>
                <w:rFonts w:ascii="Times New Roman" w:hAnsi="Times New Roman" w:cs="Times New Roman"/>
                <w:sz w:val="24"/>
                <w:szCs w:val="24"/>
              </w:rPr>
            </w:pPr>
            <w:r w:rsidRPr="00791E09">
              <w:rPr>
                <w:rFonts w:ascii="Times New Roman" w:hAnsi="Times New Roman" w:cs="Times New Roman"/>
                <w:sz w:val="24"/>
                <w:szCs w:val="24"/>
              </w:rPr>
              <w:t>Подготовка и продвижение турпродукта на рынке туристических услуг</w:t>
            </w:r>
          </w:p>
        </w:tc>
        <w:tc>
          <w:tcPr>
            <w:tcW w:w="3953" w:type="dxa"/>
          </w:tcPr>
          <w:p w14:paraId="313DF60B" w14:textId="77777777" w:rsidR="00791E09" w:rsidRPr="00791E09" w:rsidRDefault="00791E09" w:rsidP="008C6D82">
            <w:pPr>
              <w:rPr>
                <w:snapToGrid w:val="0"/>
                <w:sz w:val="24"/>
                <w:szCs w:val="24"/>
                <w:lang w:eastAsia="ru-RU"/>
              </w:rPr>
            </w:pPr>
            <w:r w:rsidRPr="00791E09">
              <w:rPr>
                <w:snapToGrid w:val="0"/>
                <w:sz w:val="24"/>
                <w:szCs w:val="24"/>
                <w:lang w:eastAsia="ru-RU"/>
              </w:rPr>
              <w:t>Всего:</w:t>
            </w:r>
          </w:p>
        </w:tc>
        <w:tc>
          <w:tcPr>
            <w:tcW w:w="1833" w:type="dxa"/>
          </w:tcPr>
          <w:p w14:paraId="3114D0B9"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0698230D"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5855509"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71BED4C"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62390815" w14:textId="77777777" w:rsidTr="008C6D82">
        <w:trPr>
          <w:trHeight w:val="150"/>
        </w:trPr>
        <w:tc>
          <w:tcPr>
            <w:tcW w:w="2241" w:type="dxa"/>
            <w:vMerge/>
          </w:tcPr>
          <w:p w14:paraId="4022BF7F"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1019371E" w14:textId="77777777" w:rsidR="00791E09" w:rsidRPr="00791E09" w:rsidRDefault="00791E09" w:rsidP="008C6D82">
            <w:pPr>
              <w:pStyle w:val="ConsPlusCell"/>
              <w:rPr>
                <w:rFonts w:ascii="Times New Roman" w:hAnsi="Times New Roman" w:cs="Times New Roman"/>
                <w:sz w:val="24"/>
                <w:szCs w:val="24"/>
              </w:rPr>
            </w:pPr>
          </w:p>
        </w:tc>
        <w:tc>
          <w:tcPr>
            <w:tcW w:w="3953" w:type="dxa"/>
          </w:tcPr>
          <w:p w14:paraId="3264346B" w14:textId="77777777" w:rsidR="00791E09" w:rsidRPr="00791E09" w:rsidRDefault="00791E09" w:rsidP="008C6D82">
            <w:pPr>
              <w:rPr>
                <w:snapToGrid w:val="0"/>
                <w:sz w:val="24"/>
                <w:szCs w:val="24"/>
                <w:lang w:eastAsia="ru-RU"/>
              </w:rPr>
            </w:pPr>
            <w:r w:rsidRPr="00791E09">
              <w:rPr>
                <w:snapToGrid w:val="0"/>
                <w:sz w:val="24"/>
                <w:szCs w:val="24"/>
                <w:lang w:eastAsia="ru-RU"/>
              </w:rPr>
              <w:t>в том числе:</w:t>
            </w:r>
          </w:p>
        </w:tc>
        <w:tc>
          <w:tcPr>
            <w:tcW w:w="1833" w:type="dxa"/>
          </w:tcPr>
          <w:p w14:paraId="493BC164" w14:textId="77777777" w:rsidR="00791E09" w:rsidRPr="00791E09" w:rsidRDefault="00791E09" w:rsidP="008C6D82">
            <w:pPr>
              <w:jc w:val="center"/>
              <w:rPr>
                <w:sz w:val="22"/>
                <w:szCs w:val="22"/>
              </w:rPr>
            </w:pPr>
          </w:p>
        </w:tc>
        <w:tc>
          <w:tcPr>
            <w:tcW w:w="1206" w:type="dxa"/>
          </w:tcPr>
          <w:p w14:paraId="1476EEF9" w14:textId="77777777" w:rsidR="00791E09" w:rsidRPr="00791E09" w:rsidRDefault="00791E09" w:rsidP="008C6D82">
            <w:pPr>
              <w:jc w:val="center"/>
              <w:rPr>
                <w:sz w:val="22"/>
                <w:szCs w:val="22"/>
              </w:rPr>
            </w:pPr>
          </w:p>
        </w:tc>
        <w:tc>
          <w:tcPr>
            <w:tcW w:w="1295" w:type="dxa"/>
          </w:tcPr>
          <w:p w14:paraId="31BA9189" w14:textId="77777777" w:rsidR="00791E09" w:rsidRPr="00791E09" w:rsidRDefault="00791E09" w:rsidP="008C6D82">
            <w:pPr>
              <w:jc w:val="center"/>
              <w:rPr>
                <w:sz w:val="22"/>
                <w:szCs w:val="22"/>
              </w:rPr>
            </w:pPr>
          </w:p>
        </w:tc>
        <w:tc>
          <w:tcPr>
            <w:tcW w:w="1643" w:type="dxa"/>
          </w:tcPr>
          <w:p w14:paraId="5D6E0EC2" w14:textId="77777777" w:rsidR="00791E09" w:rsidRPr="00791E09" w:rsidRDefault="00791E09" w:rsidP="008C6D82">
            <w:pPr>
              <w:jc w:val="center"/>
              <w:rPr>
                <w:sz w:val="22"/>
                <w:szCs w:val="22"/>
              </w:rPr>
            </w:pPr>
          </w:p>
        </w:tc>
      </w:tr>
      <w:tr w:rsidR="00791E09" w:rsidRPr="00791E09" w14:paraId="3EF3AFCD" w14:textId="77777777" w:rsidTr="008C6D82">
        <w:trPr>
          <w:trHeight w:val="126"/>
        </w:trPr>
        <w:tc>
          <w:tcPr>
            <w:tcW w:w="2241" w:type="dxa"/>
            <w:vMerge/>
          </w:tcPr>
          <w:p w14:paraId="40F80524"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05EA050E" w14:textId="77777777" w:rsidR="00791E09" w:rsidRPr="00791E09" w:rsidRDefault="00791E09" w:rsidP="008C6D82">
            <w:pPr>
              <w:pStyle w:val="ConsPlusCell"/>
              <w:rPr>
                <w:rFonts w:ascii="Times New Roman" w:hAnsi="Times New Roman" w:cs="Times New Roman"/>
                <w:sz w:val="24"/>
                <w:szCs w:val="24"/>
              </w:rPr>
            </w:pPr>
          </w:p>
        </w:tc>
        <w:tc>
          <w:tcPr>
            <w:tcW w:w="3953" w:type="dxa"/>
          </w:tcPr>
          <w:p w14:paraId="7DD0AECB" w14:textId="77777777" w:rsidR="00791E09" w:rsidRPr="00791E09" w:rsidRDefault="00791E09" w:rsidP="008C6D82">
            <w:pPr>
              <w:rPr>
                <w:snapToGrid w:val="0"/>
                <w:color w:val="000000"/>
                <w:sz w:val="24"/>
                <w:szCs w:val="24"/>
                <w:lang w:eastAsia="ru-RU"/>
              </w:rPr>
            </w:pPr>
            <w:r w:rsidRPr="00791E09">
              <w:rPr>
                <w:sz w:val="24"/>
                <w:szCs w:val="24"/>
                <w:lang w:eastAsia="ru-RU"/>
              </w:rPr>
              <w:t>Бюджет муниципального образования, из них за счет средств</w:t>
            </w:r>
          </w:p>
        </w:tc>
        <w:tc>
          <w:tcPr>
            <w:tcW w:w="1833" w:type="dxa"/>
          </w:tcPr>
          <w:p w14:paraId="49CE913D" w14:textId="77777777" w:rsidR="00791E09" w:rsidRPr="00791E09" w:rsidRDefault="00791E09" w:rsidP="008C6D82">
            <w:pPr>
              <w:jc w:val="center"/>
              <w:rPr>
                <w:sz w:val="22"/>
                <w:szCs w:val="22"/>
              </w:rPr>
            </w:pPr>
          </w:p>
        </w:tc>
        <w:tc>
          <w:tcPr>
            <w:tcW w:w="1206" w:type="dxa"/>
          </w:tcPr>
          <w:p w14:paraId="14A6B5CB" w14:textId="77777777" w:rsidR="00791E09" w:rsidRPr="00791E09" w:rsidRDefault="00791E09" w:rsidP="008C6D82">
            <w:pPr>
              <w:jc w:val="center"/>
              <w:rPr>
                <w:sz w:val="22"/>
                <w:szCs w:val="22"/>
              </w:rPr>
            </w:pPr>
          </w:p>
        </w:tc>
        <w:tc>
          <w:tcPr>
            <w:tcW w:w="1295" w:type="dxa"/>
          </w:tcPr>
          <w:p w14:paraId="5A98DE0C" w14:textId="77777777" w:rsidR="00791E09" w:rsidRPr="00791E09" w:rsidRDefault="00791E09" w:rsidP="008C6D82">
            <w:pPr>
              <w:jc w:val="center"/>
              <w:rPr>
                <w:sz w:val="22"/>
                <w:szCs w:val="22"/>
              </w:rPr>
            </w:pPr>
          </w:p>
        </w:tc>
        <w:tc>
          <w:tcPr>
            <w:tcW w:w="1643" w:type="dxa"/>
          </w:tcPr>
          <w:p w14:paraId="358B6021" w14:textId="77777777" w:rsidR="00791E09" w:rsidRPr="00791E09" w:rsidRDefault="00791E09" w:rsidP="008C6D82">
            <w:pPr>
              <w:jc w:val="center"/>
              <w:rPr>
                <w:sz w:val="22"/>
                <w:szCs w:val="22"/>
              </w:rPr>
            </w:pPr>
          </w:p>
        </w:tc>
      </w:tr>
      <w:tr w:rsidR="00791E09" w:rsidRPr="00791E09" w14:paraId="1234481E" w14:textId="77777777" w:rsidTr="008C6D82">
        <w:trPr>
          <w:trHeight w:val="187"/>
        </w:trPr>
        <w:tc>
          <w:tcPr>
            <w:tcW w:w="2241" w:type="dxa"/>
            <w:vMerge/>
          </w:tcPr>
          <w:p w14:paraId="25AC0ED6"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54C1E688" w14:textId="77777777" w:rsidR="00791E09" w:rsidRPr="00791E09" w:rsidRDefault="00791E09" w:rsidP="008C6D82">
            <w:pPr>
              <w:pStyle w:val="ConsPlusCell"/>
              <w:rPr>
                <w:rFonts w:ascii="Times New Roman" w:hAnsi="Times New Roman" w:cs="Times New Roman"/>
                <w:sz w:val="24"/>
                <w:szCs w:val="24"/>
              </w:rPr>
            </w:pPr>
          </w:p>
        </w:tc>
        <w:tc>
          <w:tcPr>
            <w:tcW w:w="3953" w:type="dxa"/>
          </w:tcPr>
          <w:p w14:paraId="2DB5D17D" w14:textId="77777777" w:rsidR="00791E09" w:rsidRPr="00791E09" w:rsidRDefault="00791E09" w:rsidP="008C6D82">
            <w:pPr>
              <w:rPr>
                <w:snapToGrid w:val="0"/>
                <w:sz w:val="24"/>
                <w:szCs w:val="24"/>
                <w:lang w:eastAsia="ru-RU"/>
              </w:rPr>
            </w:pPr>
            <w:r w:rsidRPr="00791E09">
              <w:rPr>
                <w:snapToGrid w:val="0"/>
                <w:sz w:val="24"/>
                <w:szCs w:val="24"/>
                <w:lang w:eastAsia="ru-RU"/>
              </w:rPr>
              <w:t>- местного бюджета</w:t>
            </w:r>
          </w:p>
        </w:tc>
        <w:tc>
          <w:tcPr>
            <w:tcW w:w="1833" w:type="dxa"/>
          </w:tcPr>
          <w:p w14:paraId="33327955"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32659250"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7DAAD822"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E327EB9"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29EEB376" w14:textId="77777777" w:rsidTr="008C6D82">
        <w:trPr>
          <w:trHeight w:val="188"/>
        </w:trPr>
        <w:tc>
          <w:tcPr>
            <w:tcW w:w="2241" w:type="dxa"/>
            <w:vMerge/>
          </w:tcPr>
          <w:p w14:paraId="7ABF5041"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1876D802" w14:textId="77777777" w:rsidR="00791E09" w:rsidRPr="00791E09" w:rsidRDefault="00791E09" w:rsidP="008C6D82">
            <w:pPr>
              <w:pStyle w:val="ConsPlusCell"/>
              <w:rPr>
                <w:rFonts w:ascii="Times New Roman" w:hAnsi="Times New Roman" w:cs="Times New Roman"/>
                <w:sz w:val="24"/>
                <w:szCs w:val="24"/>
              </w:rPr>
            </w:pPr>
          </w:p>
        </w:tc>
        <w:tc>
          <w:tcPr>
            <w:tcW w:w="3953" w:type="dxa"/>
          </w:tcPr>
          <w:p w14:paraId="22498B16" w14:textId="77777777" w:rsidR="00791E09" w:rsidRPr="00791E09" w:rsidRDefault="00791E09" w:rsidP="008C6D82">
            <w:pPr>
              <w:rPr>
                <w:snapToGrid w:val="0"/>
                <w:sz w:val="24"/>
                <w:szCs w:val="24"/>
                <w:lang w:eastAsia="ru-RU"/>
              </w:rPr>
            </w:pPr>
            <w:r w:rsidRPr="00791E09">
              <w:rPr>
                <w:snapToGrid w:val="0"/>
                <w:sz w:val="24"/>
                <w:szCs w:val="24"/>
                <w:lang w:eastAsia="ru-RU"/>
              </w:rPr>
              <w:t>- республиканского бюджета РК</w:t>
            </w:r>
          </w:p>
        </w:tc>
        <w:tc>
          <w:tcPr>
            <w:tcW w:w="1833" w:type="dxa"/>
          </w:tcPr>
          <w:p w14:paraId="7A6993F8"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3F5E8E26"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298027CA"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34833E02"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rsidRPr="00791E09" w14:paraId="7D8B3903" w14:textId="77777777" w:rsidTr="008C6D82">
        <w:trPr>
          <w:trHeight w:val="100"/>
        </w:trPr>
        <w:tc>
          <w:tcPr>
            <w:tcW w:w="2241" w:type="dxa"/>
            <w:vMerge/>
          </w:tcPr>
          <w:p w14:paraId="45677C73"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2E1E25AA" w14:textId="77777777" w:rsidR="00791E09" w:rsidRPr="00791E09" w:rsidRDefault="00791E09" w:rsidP="008C6D82">
            <w:pPr>
              <w:pStyle w:val="ConsPlusCell"/>
              <w:rPr>
                <w:rFonts w:ascii="Times New Roman" w:hAnsi="Times New Roman" w:cs="Times New Roman"/>
                <w:sz w:val="24"/>
                <w:szCs w:val="24"/>
              </w:rPr>
            </w:pPr>
          </w:p>
        </w:tc>
        <w:tc>
          <w:tcPr>
            <w:tcW w:w="3953" w:type="dxa"/>
          </w:tcPr>
          <w:p w14:paraId="5597B516"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 федерального бюджета</w:t>
            </w:r>
          </w:p>
        </w:tc>
        <w:tc>
          <w:tcPr>
            <w:tcW w:w="1833" w:type="dxa"/>
          </w:tcPr>
          <w:p w14:paraId="380AEE06"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165A3EA3"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1F21C09E"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6CE73939" w14:textId="77777777" w:rsidR="00791E09" w:rsidRPr="00791E09" w:rsidRDefault="00791E09" w:rsidP="008C6D82">
            <w:pPr>
              <w:jc w:val="center"/>
              <w:rPr>
                <w:sz w:val="22"/>
                <w:szCs w:val="22"/>
                <w:lang w:eastAsia="ru-RU"/>
              </w:rPr>
            </w:pPr>
            <w:r w:rsidRPr="00791E09">
              <w:rPr>
                <w:sz w:val="22"/>
                <w:szCs w:val="22"/>
                <w:lang w:eastAsia="ru-RU"/>
              </w:rPr>
              <w:t>0,00</w:t>
            </w:r>
          </w:p>
        </w:tc>
      </w:tr>
      <w:tr w:rsidR="00791E09" w14:paraId="45E2FF9A" w14:textId="77777777" w:rsidTr="008C6D82">
        <w:trPr>
          <w:trHeight w:val="163"/>
        </w:trPr>
        <w:tc>
          <w:tcPr>
            <w:tcW w:w="2241" w:type="dxa"/>
            <w:vMerge/>
          </w:tcPr>
          <w:p w14:paraId="61172B4A" w14:textId="77777777" w:rsidR="00791E09" w:rsidRPr="00791E09" w:rsidRDefault="00791E09" w:rsidP="008C6D82">
            <w:pPr>
              <w:pStyle w:val="ConsPlusCell"/>
              <w:rPr>
                <w:rFonts w:ascii="Times New Roman" w:eastAsia="Times New Roman" w:hAnsi="Times New Roman" w:cs="Times New Roman"/>
                <w:sz w:val="24"/>
                <w:szCs w:val="24"/>
              </w:rPr>
            </w:pPr>
          </w:p>
        </w:tc>
        <w:tc>
          <w:tcPr>
            <w:tcW w:w="3422" w:type="dxa"/>
            <w:vMerge/>
          </w:tcPr>
          <w:p w14:paraId="50E491D2" w14:textId="77777777" w:rsidR="00791E09" w:rsidRPr="00791E09" w:rsidRDefault="00791E09" w:rsidP="008C6D82">
            <w:pPr>
              <w:pStyle w:val="ConsPlusCell"/>
              <w:rPr>
                <w:rFonts w:ascii="Times New Roman" w:hAnsi="Times New Roman" w:cs="Times New Roman"/>
                <w:sz w:val="24"/>
                <w:szCs w:val="24"/>
              </w:rPr>
            </w:pPr>
          </w:p>
        </w:tc>
        <w:tc>
          <w:tcPr>
            <w:tcW w:w="3953" w:type="dxa"/>
          </w:tcPr>
          <w:p w14:paraId="6BBAFA41" w14:textId="77777777" w:rsidR="00791E09" w:rsidRPr="00791E09" w:rsidRDefault="00791E09" w:rsidP="008C6D82">
            <w:pPr>
              <w:rPr>
                <w:snapToGrid w:val="0"/>
                <w:color w:val="000000"/>
                <w:sz w:val="24"/>
                <w:szCs w:val="24"/>
                <w:lang w:eastAsia="ru-RU"/>
              </w:rPr>
            </w:pPr>
            <w:r w:rsidRPr="00791E09">
              <w:rPr>
                <w:snapToGrid w:val="0"/>
                <w:sz w:val="24"/>
                <w:szCs w:val="24"/>
                <w:lang w:eastAsia="ru-RU"/>
              </w:rPr>
              <w:t>средства от приносящей доход деятельности</w:t>
            </w:r>
          </w:p>
        </w:tc>
        <w:tc>
          <w:tcPr>
            <w:tcW w:w="1833" w:type="dxa"/>
          </w:tcPr>
          <w:p w14:paraId="7F1F8F10" w14:textId="77777777" w:rsidR="00791E09" w:rsidRPr="00791E09" w:rsidRDefault="00791E09" w:rsidP="008C6D82">
            <w:pPr>
              <w:jc w:val="center"/>
              <w:rPr>
                <w:sz w:val="22"/>
                <w:szCs w:val="22"/>
                <w:lang w:eastAsia="ru-RU"/>
              </w:rPr>
            </w:pPr>
            <w:r w:rsidRPr="00791E09">
              <w:rPr>
                <w:sz w:val="22"/>
                <w:szCs w:val="22"/>
                <w:lang w:eastAsia="ru-RU"/>
              </w:rPr>
              <w:t>0,00</w:t>
            </w:r>
          </w:p>
        </w:tc>
        <w:tc>
          <w:tcPr>
            <w:tcW w:w="1206" w:type="dxa"/>
          </w:tcPr>
          <w:p w14:paraId="78C057F6" w14:textId="77777777" w:rsidR="00791E09" w:rsidRPr="00791E09" w:rsidRDefault="00791E09" w:rsidP="008C6D82">
            <w:pPr>
              <w:jc w:val="center"/>
              <w:rPr>
                <w:sz w:val="22"/>
                <w:szCs w:val="22"/>
                <w:lang w:eastAsia="ru-RU"/>
              </w:rPr>
            </w:pPr>
            <w:r w:rsidRPr="00791E09">
              <w:rPr>
                <w:sz w:val="22"/>
                <w:szCs w:val="22"/>
                <w:lang w:eastAsia="ru-RU"/>
              </w:rPr>
              <w:t>0,00</w:t>
            </w:r>
          </w:p>
        </w:tc>
        <w:tc>
          <w:tcPr>
            <w:tcW w:w="1295" w:type="dxa"/>
          </w:tcPr>
          <w:p w14:paraId="05FB8204" w14:textId="77777777" w:rsidR="00791E09" w:rsidRPr="00791E09" w:rsidRDefault="00791E09" w:rsidP="008C6D82">
            <w:pPr>
              <w:jc w:val="center"/>
              <w:rPr>
                <w:sz w:val="22"/>
                <w:szCs w:val="22"/>
                <w:lang w:eastAsia="ru-RU"/>
              </w:rPr>
            </w:pPr>
            <w:r w:rsidRPr="00791E09">
              <w:rPr>
                <w:sz w:val="22"/>
                <w:szCs w:val="22"/>
                <w:lang w:eastAsia="ru-RU"/>
              </w:rPr>
              <w:t>0,00</w:t>
            </w:r>
          </w:p>
        </w:tc>
        <w:tc>
          <w:tcPr>
            <w:tcW w:w="1643" w:type="dxa"/>
          </w:tcPr>
          <w:p w14:paraId="1CB77A7E" w14:textId="77777777" w:rsidR="00791E09" w:rsidRPr="00993634" w:rsidRDefault="00791E09" w:rsidP="008C6D82">
            <w:pPr>
              <w:jc w:val="center"/>
              <w:rPr>
                <w:sz w:val="22"/>
                <w:szCs w:val="22"/>
                <w:lang w:eastAsia="ru-RU"/>
              </w:rPr>
            </w:pPr>
            <w:r w:rsidRPr="00791E09">
              <w:rPr>
                <w:sz w:val="22"/>
                <w:szCs w:val="22"/>
                <w:lang w:eastAsia="ru-RU"/>
              </w:rPr>
              <w:t>0,00</w:t>
            </w:r>
          </w:p>
        </w:tc>
      </w:tr>
    </w:tbl>
    <w:p w14:paraId="307489E4" w14:textId="77777777" w:rsidR="00791E09" w:rsidRPr="00FA022D" w:rsidRDefault="00791E09" w:rsidP="00791E09">
      <w:pPr>
        <w:tabs>
          <w:tab w:val="left" w:pos="11996"/>
          <w:tab w:val="right" w:pos="15592"/>
        </w:tabs>
        <w:jc w:val="right"/>
      </w:pPr>
    </w:p>
    <w:p w14:paraId="01DACC98" w14:textId="77777777" w:rsidR="006F097C" w:rsidRPr="00FA022D" w:rsidRDefault="006F097C" w:rsidP="00D568CB">
      <w:pPr>
        <w:tabs>
          <w:tab w:val="left" w:pos="11996"/>
          <w:tab w:val="right" w:pos="15592"/>
        </w:tabs>
        <w:jc w:val="right"/>
      </w:pPr>
    </w:p>
    <w:sectPr w:rsidR="006F097C" w:rsidRPr="00FA022D" w:rsidSect="00193BAE">
      <w:headerReference w:type="default" r:id="rId9"/>
      <w:pgSz w:w="16838" w:h="11905" w:orient="landscape"/>
      <w:pgMar w:top="1418" w:right="395" w:bottom="709" w:left="851" w:header="720" w:footer="720" w:gutter="0"/>
      <w:pgNumType w:start="2"/>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FACA5" w14:textId="77777777" w:rsidR="000B18B3" w:rsidRDefault="000B18B3" w:rsidP="00221E34">
      <w:r>
        <w:separator/>
      </w:r>
    </w:p>
  </w:endnote>
  <w:endnote w:type="continuationSeparator" w:id="0">
    <w:p w14:paraId="6031AD4A" w14:textId="77777777" w:rsidR="000B18B3" w:rsidRDefault="000B18B3" w:rsidP="002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80A81" w14:textId="77777777" w:rsidR="000B18B3" w:rsidRDefault="000B18B3" w:rsidP="00221E34">
      <w:r>
        <w:separator/>
      </w:r>
    </w:p>
  </w:footnote>
  <w:footnote w:type="continuationSeparator" w:id="0">
    <w:p w14:paraId="22D5B10D" w14:textId="77777777" w:rsidR="000B18B3" w:rsidRDefault="000B18B3" w:rsidP="00221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50B39" w14:textId="77777777" w:rsidR="003512BF" w:rsidRPr="00B65499" w:rsidRDefault="003512BF" w:rsidP="00B65499">
    <w:pPr>
      <w:pStyle w:val="aff"/>
      <w:jc w:val="right"/>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DE1514"/>
    <w:multiLevelType w:val="hybridMultilevel"/>
    <w:tmpl w:val="BB566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12E486F"/>
    <w:multiLevelType w:val="hybridMultilevel"/>
    <w:tmpl w:val="891A3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7D59F5"/>
    <w:multiLevelType w:val="hybridMultilevel"/>
    <w:tmpl w:val="A18868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2D3C79"/>
    <w:multiLevelType w:val="hybridMultilevel"/>
    <w:tmpl w:val="BDE0F374"/>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53615"/>
    <w:multiLevelType w:val="hybridMultilevel"/>
    <w:tmpl w:val="4DD66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890413"/>
    <w:multiLevelType w:val="hybridMultilevel"/>
    <w:tmpl w:val="018007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3CB5177"/>
    <w:multiLevelType w:val="hybridMultilevel"/>
    <w:tmpl w:val="F0D24622"/>
    <w:lvl w:ilvl="0" w:tplc="B180044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FC41CC"/>
    <w:multiLevelType w:val="hybridMultilevel"/>
    <w:tmpl w:val="CA549A7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DE2F91"/>
    <w:multiLevelType w:val="hybridMultilevel"/>
    <w:tmpl w:val="23C6E8E2"/>
    <w:lvl w:ilvl="0" w:tplc="2D545BA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044E8A"/>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F6229B"/>
    <w:multiLevelType w:val="hybridMultilevel"/>
    <w:tmpl w:val="A5FC2F10"/>
    <w:lvl w:ilvl="0" w:tplc="0824AE7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C30497"/>
    <w:multiLevelType w:val="hybridMultilevel"/>
    <w:tmpl w:val="0EB82E0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31673D"/>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2749BD"/>
    <w:multiLevelType w:val="hybridMultilevel"/>
    <w:tmpl w:val="F23EC93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BA561D"/>
    <w:multiLevelType w:val="hybridMultilevel"/>
    <w:tmpl w:val="A6DA7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DB5B14"/>
    <w:multiLevelType w:val="hybridMultilevel"/>
    <w:tmpl w:val="BC1290F6"/>
    <w:lvl w:ilvl="0" w:tplc="70888354">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80C3ED5"/>
    <w:multiLevelType w:val="hybridMultilevel"/>
    <w:tmpl w:val="32C8A4FA"/>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6F4E6B"/>
    <w:multiLevelType w:val="hybridMultilevel"/>
    <w:tmpl w:val="23C6E8E2"/>
    <w:lvl w:ilvl="0" w:tplc="2D545BA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185C1D"/>
    <w:multiLevelType w:val="hybridMultilevel"/>
    <w:tmpl w:val="C5EA4990"/>
    <w:lvl w:ilvl="0" w:tplc="4B1829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302CA8"/>
    <w:multiLevelType w:val="multilevel"/>
    <w:tmpl w:val="AF9EBE5A"/>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7" w15:restartNumberingAfterBreak="0">
    <w:nsid w:val="5A8B613C"/>
    <w:multiLevelType w:val="hybridMultilevel"/>
    <w:tmpl w:val="C15EB12A"/>
    <w:lvl w:ilvl="0" w:tplc="1528172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0741EE3"/>
    <w:multiLevelType w:val="hybridMultilevel"/>
    <w:tmpl w:val="D0F865F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15:restartNumberingAfterBreak="0">
    <w:nsid w:val="61D97DB9"/>
    <w:multiLevelType w:val="hybridMultilevel"/>
    <w:tmpl w:val="D806DC08"/>
    <w:lvl w:ilvl="0" w:tplc="55C627DE">
      <w:start w:val="5"/>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FA3B08"/>
    <w:multiLevelType w:val="hybridMultilevel"/>
    <w:tmpl w:val="46ACA2DE"/>
    <w:lvl w:ilvl="0" w:tplc="1206F7A6">
      <w:start w:val="1"/>
      <w:numFmt w:val="decimal"/>
      <w:lvlText w:val="%1)"/>
      <w:lvlJc w:val="left"/>
      <w:pPr>
        <w:ind w:left="720" w:hanging="360"/>
      </w:pPr>
      <w:rPr>
        <w:rFonts w:eastAsia="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8C181E"/>
    <w:multiLevelType w:val="hybridMultilevel"/>
    <w:tmpl w:val="FE26A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4A22C4"/>
    <w:multiLevelType w:val="hybridMultilevel"/>
    <w:tmpl w:val="CC3833FE"/>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2B4376"/>
    <w:multiLevelType w:val="hybridMultilevel"/>
    <w:tmpl w:val="984033E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4"/>
  </w:num>
  <w:num w:numId="4">
    <w:abstractNumId w:val="32"/>
  </w:num>
  <w:num w:numId="5">
    <w:abstractNumId w:val="14"/>
  </w:num>
  <w:num w:numId="6">
    <w:abstractNumId w:val="5"/>
  </w:num>
  <w:num w:numId="7">
    <w:abstractNumId w:val="24"/>
  </w:num>
  <w:num w:numId="8">
    <w:abstractNumId w:val="28"/>
  </w:num>
  <w:num w:numId="9">
    <w:abstractNumId w:val="15"/>
  </w:num>
  <w:num w:numId="10">
    <w:abstractNumId w:val="22"/>
  </w:num>
  <w:num w:numId="11">
    <w:abstractNumId w:val="36"/>
  </w:num>
  <w:num w:numId="12">
    <w:abstractNumId w:val="33"/>
  </w:num>
  <w:num w:numId="13">
    <w:abstractNumId w:val="17"/>
  </w:num>
  <w:num w:numId="14">
    <w:abstractNumId w:val="35"/>
  </w:num>
  <w:num w:numId="15">
    <w:abstractNumId w:val="11"/>
  </w:num>
  <w:num w:numId="16">
    <w:abstractNumId w:val="7"/>
  </w:num>
  <w:num w:numId="17">
    <w:abstractNumId w:val="13"/>
  </w:num>
  <w:num w:numId="18">
    <w:abstractNumId w:val="25"/>
  </w:num>
  <w:num w:numId="19">
    <w:abstractNumId w:val="18"/>
  </w:num>
  <w:num w:numId="20">
    <w:abstractNumId w:val="10"/>
  </w:num>
  <w:num w:numId="21">
    <w:abstractNumId w:val="0"/>
  </w:num>
  <w:num w:numId="22">
    <w:abstractNumId w:val="27"/>
  </w:num>
  <w:num w:numId="23">
    <w:abstractNumId w:val="31"/>
  </w:num>
  <w:num w:numId="24">
    <w:abstractNumId w:val="26"/>
  </w:num>
  <w:num w:numId="25">
    <w:abstractNumId w:val="19"/>
  </w:num>
  <w:num w:numId="26">
    <w:abstractNumId w:val="3"/>
  </w:num>
  <w:num w:numId="27">
    <w:abstractNumId w:val="30"/>
  </w:num>
  <w:num w:numId="28">
    <w:abstractNumId w:val="6"/>
  </w:num>
  <w:num w:numId="29">
    <w:abstractNumId w:val="23"/>
  </w:num>
  <w:num w:numId="30">
    <w:abstractNumId w:val="12"/>
  </w:num>
  <w:num w:numId="31">
    <w:abstractNumId w:val="20"/>
  </w:num>
  <w:num w:numId="32">
    <w:abstractNumId w:val="29"/>
  </w:num>
  <w:num w:numId="33">
    <w:abstractNumId w:val="16"/>
  </w:num>
  <w:num w:numId="34">
    <w:abstractNumId w:val="21"/>
  </w:num>
  <w:num w:numId="35">
    <w:abstractNumId w:val="9"/>
  </w:num>
  <w:num w:numId="36">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4F"/>
    <w:rsid w:val="0000116C"/>
    <w:rsid w:val="00001736"/>
    <w:rsid w:val="000041A1"/>
    <w:rsid w:val="000056A4"/>
    <w:rsid w:val="00006762"/>
    <w:rsid w:val="00006F24"/>
    <w:rsid w:val="00010721"/>
    <w:rsid w:val="000128F2"/>
    <w:rsid w:val="00014FBF"/>
    <w:rsid w:val="00016C08"/>
    <w:rsid w:val="00022C49"/>
    <w:rsid w:val="00025D59"/>
    <w:rsid w:val="00026320"/>
    <w:rsid w:val="0003175A"/>
    <w:rsid w:val="00040EEA"/>
    <w:rsid w:val="000418F8"/>
    <w:rsid w:val="00045166"/>
    <w:rsid w:val="00047A95"/>
    <w:rsid w:val="00055EFC"/>
    <w:rsid w:val="000612C8"/>
    <w:rsid w:val="00065960"/>
    <w:rsid w:val="00067501"/>
    <w:rsid w:val="00067F43"/>
    <w:rsid w:val="00071816"/>
    <w:rsid w:val="00075214"/>
    <w:rsid w:val="00077174"/>
    <w:rsid w:val="0007732A"/>
    <w:rsid w:val="00082172"/>
    <w:rsid w:val="00082C98"/>
    <w:rsid w:val="00087B38"/>
    <w:rsid w:val="000935B8"/>
    <w:rsid w:val="0009454A"/>
    <w:rsid w:val="000954F4"/>
    <w:rsid w:val="00096630"/>
    <w:rsid w:val="00097420"/>
    <w:rsid w:val="00097E67"/>
    <w:rsid w:val="000A0CE4"/>
    <w:rsid w:val="000A2284"/>
    <w:rsid w:val="000A35EB"/>
    <w:rsid w:val="000A3CFF"/>
    <w:rsid w:val="000A45FE"/>
    <w:rsid w:val="000A6D6D"/>
    <w:rsid w:val="000B0485"/>
    <w:rsid w:val="000B18B3"/>
    <w:rsid w:val="000B1B13"/>
    <w:rsid w:val="000B48A6"/>
    <w:rsid w:val="000B506B"/>
    <w:rsid w:val="000B5B1D"/>
    <w:rsid w:val="000B6CBE"/>
    <w:rsid w:val="000B6E53"/>
    <w:rsid w:val="000C013C"/>
    <w:rsid w:val="000C28B3"/>
    <w:rsid w:val="000C2B71"/>
    <w:rsid w:val="000C3AA8"/>
    <w:rsid w:val="000D27D0"/>
    <w:rsid w:val="000D2B15"/>
    <w:rsid w:val="000D3D3C"/>
    <w:rsid w:val="000D6A70"/>
    <w:rsid w:val="000E2AE4"/>
    <w:rsid w:val="000E39E2"/>
    <w:rsid w:val="000E43D3"/>
    <w:rsid w:val="000E498D"/>
    <w:rsid w:val="000F07F4"/>
    <w:rsid w:val="000F3ACA"/>
    <w:rsid w:val="000F40FB"/>
    <w:rsid w:val="000F5936"/>
    <w:rsid w:val="000F6055"/>
    <w:rsid w:val="000F7A75"/>
    <w:rsid w:val="00101AB9"/>
    <w:rsid w:val="00107FF9"/>
    <w:rsid w:val="00110C3D"/>
    <w:rsid w:val="00112B38"/>
    <w:rsid w:val="00114841"/>
    <w:rsid w:val="00114C5C"/>
    <w:rsid w:val="0011550B"/>
    <w:rsid w:val="00117BEB"/>
    <w:rsid w:val="00120E42"/>
    <w:rsid w:val="0012211E"/>
    <w:rsid w:val="0012364E"/>
    <w:rsid w:val="00123FAB"/>
    <w:rsid w:val="001263AA"/>
    <w:rsid w:val="00126698"/>
    <w:rsid w:val="0013627F"/>
    <w:rsid w:val="0014031E"/>
    <w:rsid w:val="001415EF"/>
    <w:rsid w:val="00142977"/>
    <w:rsid w:val="00142BFC"/>
    <w:rsid w:val="00143F21"/>
    <w:rsid w:val="001440BF"/>
    <w:rsid w:val="00147416"/>
    <w:rsid w:val="00152F19"/>
    <w:rsid w:val="00157E2C"/>
    <w:rsid w:val="0016121A"/>
    <w:rsid w:val="00162A2A"/>
    <w:rsid w:val="001633EB"/>
    <w:rsid w:val="00163DE2"/>
    <w:rsid w:val="00164C9F"/>
    <w:rsid w:val="00165727"/>
    <w:rsid w:val="001671D7"/>
    <w:rsid w:val="001705B5"/>
    <w:rsid w:val="00173B89"/>
    <w:rsid w:val="00175164"/>
    <w:rsid w:val="0018048C"/>
    <w:rsid w:val="0018286A"/>
    <w:rsid w:val="00183975"/>
    <w:rsid w:val="00184310"/>
    <w:rsid w:val="0018465F"/>
    <w:rsid w:val="00185325"/>
    <w:rsid w:val="00186CBA"/>
    <w:rsid w:val="0018793A"/>
    <w:rsid w:val="00190376"/>
    <w:rsid w:val="00191E23"/>
    <w:rsid w:val="00193BAE"/>
    <w:rsid w:val="00195CAC"/>
    <w:rsid w:val="00197B79"/>
    <w:rsid w:val="001A151C"/>
    <w:rsid w:val="001A154C"/>
    <w:rsid w:val="001A3405"/>
    <w:rsid w:val="001A4824"/>
    <w:rsid w:val="001A5C53"/>
    <w:rsid w:val="001A76FA"/>
    <w:rsid w:val="001B1ABD"/>
    <w:rsid w:val="001B2F4B"/>
    <w:rsid w:val="001B5595"/>
    <w:rsid w:val="001C0019"/>
    <w:rsid w:val="001C2213"/>
    <w:rsid w:val="001C2EFB"/>
    <w:rsid w:val="001C34AE"/>
    <w:rsid w:val="001C6CCF"/>
    <w:rsid w:val="001D03F9"/>
    <w:rsid w:val="001D082D"/>
    <w:rsid w:val="001D12B9"/>
    <w:rsid w:val="001D3588"/>
    <w:rsid w:val="001D7D2F"/>
    <w:rsid w:val="001E0ECC"/>
    <w:rsid w:val="001E275A"/>
    <w:rsid w:val="001E3F2A"/>
    <w:rsid w:val="001E45E7"/>
    <w:rsid w:val="001E671F"/>
    <w:rsid w:val="001E7FD8"/>
    <w:rsid w:val="001F027B"/>
    <w:rsid w:val="001F1E5E"/>
    <w:rsid w:val="001F4FA7"/>
    <w:rsid w:val="001F5C9B"/>
    <w:rsid w:val="001F71F2"/>
    <w:rsid w:val="00201C80"/>
    <w:rsid w:val="002029C9"/>
    <w:rsid w:val="002030F9"/>
    <w:rsid w:val="00203387"/>
    <w:rsid w:val="00203FD5"/>
    <w:rsid w:val="002049A2"/>
    <w:rsid w:val="00205D87"/>
    <w:rsid w:val="00207038"/>
    <w:rsid w:val="00210656"/>
    <w:rsid w:val="00214AD5"/>
    <w:rsid w:val="00215BA5"/>
    <w:rsid w:val="00221939"/>
    <w:rsid w:val="00221DD0"/>
    <w:rsid w:val="00221E34"/>
    <w:rsid w:val="002220A2"/>
    <w:rsid w:val="00222F7A"/>
    <w:rsid w:val="00225195"/>
    <w:rsid w:val="00231193"/>
    <w:rsid w:val="00231C53"/>
    <w:rsid w:val="00234220"/>
    <w:rsid w:val="002429AA"/>
    <w:rsid w:val="00242ABD"/>
    <w:rsid w:val="0024465C"/>
    <w:rsid w:val="00253F9A"/>
    <w:rsid w:val="00256AB2"/>
    <w:rsid w:val="00261A8B"/>
    <w:rsid w:val="002646E8"/>
    <w:rsid w:val="00264F26"/>
    <w:rsid w:val="00271A94"/>
    <w:rsid w:val="00271EEB"/>
    <w:rsid w:val="00276048"/>
    <w:rsid w:val="00276C55"/>
    <w:rsid w:val="00280842"/>
    <w:rsid w:val="00281354"/>
    <w:rsid w:val="00287565"/>
    <w:rsid w:val="00295DB8"/>
    <w:rsid w:val="00296603"/>
    <w:rsid w:val="002A416F"/>
    <w:rsid w:val="002A45F9"/>
    <w:rsid w:val="002A7618"/>
    <w:rsid w:val="002A7C94"/>
    <w:rsid w:val="002C141A"/>
    <w:rsid w:val="002C21AD"/>
    <w:rsid w:val="002C27C7"/>
    <w:rsid w:val="002C334F"/>
    <w:rsid w:val="002C3E46"/>
    <w:rsid w:val="002D2859"/>
    <w:rsid w:val="002D2EFA"/>
    <w:rsid w:val="002D3155"/>
    <w:rsid w:val="002E1301"/>
    <w:rsid w:val="002E2508"/>
    <w:rsid w:val="002E2554"/>
    <w:rsid w:val="002E5EE6"/>
    <w:rsid w:val="002E67F8"/>
    <w:rsid w:val="002E6C41"/>
    <w:rsid w:val="002E7133"/>
    <w:rsid w:val="002E7377"/>
    <w:rsid w:val="002E78CF"/>
    <w:rsid w:val="002F13DC"/>
    <w:rsid w:val="002F748E"/>
    <w:rsid w:val="00306BF0"/>
    <w:rsid w:val="00307F8D"/>
    <w:rsid w:val="003102D0"/>
    <w:rsid w:val="003114B3"/>
    <w:rsid w:val="003122DB"/>
    <w:rsid w:val="00312CE9"/>
    <w:rsid w:val="0031329E"/>
    <w:rsid w:val="00314037"/>
    <w:rsid w:val="0031532E"/>
    <w:rsid w:val="003201BB"/>
    <w:rsid w:val="0032231A"/>
    <w:rsid w:val="00325D0C"/>
    <w:rsid w:val="003312C6"/>
    <w:rsid w:val="003318AE"/>
    <w:rsid w:val="0033281D"/>
    <w:rsid w:val="0033483E"/>
    <w:rsid w:val="003400FD"/>
    <w:rsid w:val="00343B1A"/>
    <w:rsid w:val="003447D9"/>
    <w:rsid w:val="0034681F"/>
    <w:rsid w:val="003512BF"/>
    <w:rsid w:val="00351336"/>
    <w:rsid w:val="00356672"/>
    <w:rsid w:val="00357184"/>
    <w:rsid w:val="00362391"/>
    <w:rsid w:val="00362F8D"/>
    <w:rsid w:val="00363BE3"/>
    <w:rsid w:val="0036489B"/>
    <w:rsid w:val="0036500D"/>
    <w:rsid w:val="0036541E"/>
    <w:rsid w:val="00367915"/>
    <w:rsid w:val="00371851"/>
    <w:rsid w:val="003771C7"/>
    <w:rsid w:val="003773CD"/>
    <w:rsid w:val="003775BC"/>
    <w:rsid w:val="003776C1"/>
    <w:rsid w:val="0038082A"/>
    <w:rsid w:val="003836C5"/>
    <w:rsid w:val="003842C0"/>
    <w:rsid w:val="0038496F"/>
    <w:rsid w:val="00386545"/>
    <w:rsid w:val="00390AD8"/>
    <w:rsid w:val="003926E2"/>
    <w:rsid w:val="00393363"/>
    <w:rsid w:val="00393D55"/>
    <w:rsid w:val="003964E2"/>
    <w:rsid w:val="00397115"/>
    <w:rsid w:val="0039793B"/>
    <w:rsid w:val="003A001D"/>
    <w:rsid w:val="003A087E"/>
    <w:rsid w:val="003A08F5"/>
    <w:rsid w:val="003A4E60"/>
    <w:rsid w:val="003A64A2"/>
    <w:rsid w:val="003A64C7"/>
    <w:rsid w:val="003A678F"/>
    <w:rsid w:val="003A7D8C"/>
    <w:rsid w:val="003A7E22"/>
    <w:rsid w:val="003B0BB9"/>
    <w:rsid w:val="003B1D55"/>
    <w:rsid w:val="003B4087"/>
    <w:rsid w:val="003B4F9F"/>
    <w:rsid w:val="003B6BEA"/>
    <w:rsid w:val="003B7297"/>
    <w:rsid w:val="003C0AD5"/>
    <w:rsid w:val="003C3E15"/>
    <w:rsid w:val="003C5D5A"/>
    <w:rsid w:val="003C670F"/>
    <w:rsid w:val="003D3AEC"/>
    <w:rsid w:val="003E3F63"/>
    <w:rsid w:val="003E45B2"/>
    <w:rsid w:val="003E5819"/>
    <w:rsid w:val="003E5F90"/>
    <w:rsid w:val="003E7D09"/>
    <w:rsid w:val="003F03E0"/>
    <w:rsid w:val="003F03F0"/>
    <w:rsid w:val="003F0AAA"/>
    <w:rsid w:val="003F3A8C"/>
    <w:rsid w:val="003F7E4F"/>
    <w:rsid w:val="00403C3F"/>
    <w:rsid w:val="00403D46"/>
    <w:rsid w:val="004059C9"/>
    <w:rsid w:val="00405C4A"/>
    <w:rsid w:val="00407566"/>
    <w:rsid w:val="00410C42"/>
    <w:rsid w:val="0041132A"/>
    <w:rsid w:val="00411D0F"/>
    <w:rsid w:val="0041509E"/>
    <w:rsid w:val="00420E52"/>
    <w:rsid w:val="004221CF"/>
    <w:rsid w:val="004234E1"/>
    <w:rsid w:val="00423C91"/>
    <w:rsid w:val="00424A0C"/>
    <w:rsid w:val="00425D1F"/>
    <w:rsid w:val="004260F9"/>
    <w:rsid w:val="00432393"/>
    <w:rsid w:val="00433A3A"/>
    <w:rsid w:val="00433C37"/>
    <w:rsid w:val="00434C4E"/>
    <w:rsid w:val="00436B4E"/>
    <w:rsid w:val="0043769F"/>
    <w:rsid w:val="004441AF"/>
    <w:rsid w:val="004463ED"/>
    <w:rsid w:val="00446923"/>
    <w:rsid w:val="0045138A"/>
    <w:rsid w:val="004514E8"/>
    <w:rsid w:val="004521D4"/>
    <w:rsid w:val="00453B2B"/>
    <w:rsid w:val="00455739"/>
    <w:rsid w:val="004564E4"/>
    <w:rsid w:val="00456E0E"/>
    <w:rsid w:val="004609CD"/>
    <w:rsid w:val="00460A6F"/>
    <w:rsid w:val="00460DF4"/>
    <w:rsid w:val="004651BB"/>
    <w:rsid w:val="004661F2"/>
    <w:rsid w:val="00467606"/>
    <w:rsid w:val="00471DC0"/>
    <w:rsid w:val="0047359A"/>
    <w:rsid w:val="00473B63"/>
    <w:rsid w:val="004746E5"/>
    <w:rsid w:val="00476FC7"/>
    <w:rsid w:val="0047779D"/>
    <w:rsid w:val="00481262"/>
    <w:rsid w:val="004818D4"/>
    <w:rsid w:val="00490B18"/>
    <w:rsid w:val="00492EAB"/>
    <w:rsid w:val="00493AB7"/>
    <w:rsid w:val="00496985"/>
    <w:rsid w:val="004A0268"/>
    <w:rsid w:val="004A06EE"/>
    <w:rsid w:val="004A0ED4"/>
    <w:rsid w:val="004A4B7E"/>
    <w:rsid w:val="004A5274"/>
    <w:rsid w:val="004A5785"/>
    <w:rsid w:val="004A6185"/>
    <w:rsid w:val="004A6F0A"/>
    <w:rsid w:val="004B2067"/>
    <w:rsid w:val="004B2C26"/>
    <w:rsid w:val="004B3B89"/>
    <w:rsid w:val="004C1277"/>
    <w:rsid w:val="004C1CFC"/>
    <w:rsid w:val="004C26ED"/>
    <w:rsid w:val="004C27B6"/>
    <w:rsid w:val="004C2F44"/>
    <w:rsid w:val="004C5159"/>
    <w:rsid w:val="004D13C0"/>
    <w:rsid w:val="004D142A"/>
    <w:rsid w:val="004D4E77"/>
    <w:rsid w:val="004D78CB"/>
    <w:rsid w:val="004D7D67"/>
    <w:rsid w:val="004E0094"/>
    <w:rsid w:val="004E06A0"/>
    <w:rsid w:val="004E22D7"/>
    <w:rsid w:val="004E4C4B"/>
    <w:rsid w:val="004E5200"/>
    <w:rsid w:val="004E5B02"/>
    <w:rsid w:val="004E63EB"/>
    <w:rsid w:val="004E793F"/>
    <w:rsid w:val="004E79CB"/>
    <w:rsid w:val="004E79F5"/>
    <w:rsid w:val="004F0C6D"/>
    <w:rsid w:val="004F3F86"/>
    <w:rsid w:val="004F69E7"/>
    <w:rsid w:val="004F6E75"/>
    <w:rsid w:val="004F7168"/>
    <w:rsid w:val="005012AD"/>
    <w:rsid w:val="0050132A"/>
    <w:rsid w:val="00506119"/>
    <w:rsid w:val="005074CA"/>
    <w:rsid w:val="005075B3"/>
    <w:rsid w:val="0051182E"/>
    <w:rsid w:val="005120B7"/>
    <w:rsid w:val="00516452"/>
    <w:rsid w:val="00516D22"/>
    <w:rsid w:val="00524C3A"/>
    <w:rsid w:val="00526EFD"/>
    <w:rsid w:val="0053000B"/>
    <w:rsid w:val="00530D74"/>
    <w:rsid w:val="005310A8"/>
    <w:rsid w:val="00532C7C"/>
    <w:rsid w:val="00532F8B"/>
    <w:rsid w:val="00533069"/>
    <w:rsid w:val="00534D8E"/>
    <w:rsid w:val="00537662"/>
    <w:rsid w:val="00540E7D"/>
    <w:rsid w:val="005410C0"/>
    <w:rsid w:val="00541BA8"/>
    <w:rsid w:val="0054430B"/>
    <w:rsid w:val="005450F3"/>
    <w:rsid w:val="00545E66"/>
    <w:rsid w:val="00550408"/>
    <w:rsid w:val="00550A63"/>
    <w:rsid w:val="00551E8D"/>
    <w:rsid w:val="00555CCD"/>
    <w:rsid w:val="00561F09"/>
    <w:rsid w:val="00563DFF"/>
    <w:rsid w:val="00570E75"/>
    <w:rsid w:val="00572A27"/>
    <w:rsid w:val="00573309"/>
    <w:rsid w:val="00574076"/>
    <w:rsid w:val="00576E4B"/>
    <w:rsid w:val="00577104"/>
    <w:rsid w:val="005775D8"/>
    <w:rsid w:val="00580C9E"/>
    <w:rsid w:val="00581AB9"/>
    <w:rsid w:val="00583521"/>
    <w:rsid w:val="00586269"/>
    <w:rsid w:val="005865F9"/>
    <w:rsid w:val="00586956"/>
    <w:rsid w:val="0058787F"/>
    <w:rsid w:val="00587936"/>
    <w:rsid w:val="00590039"/>
    <w:rsid w:val="00590C25"/>
    <w:rsid w:val="00591DC2"/>
    <w:rsid w:val="00594D36"/>
    <w:rsid w:val="00595428"/>
    <w:rsid w:val="005962C6"/>
    <w:rsid w:val="00597D2B"/>
    <w:rsid w:val="00597ED7"/>
    <w:rsid w:val="005A2170"/>
    <w:rsid w:val="005A2424"/>
    <w:rsid w:val="005A3656"/>
    <w:rsid w:val="005B711F"/>
    <w:rsid w:val="005C057D"/>
    <w:rsid w:val="005C2600"/>
    <w:rsid w:val="005C40E0"/>
    <w:rsid w:val="005D61CB"/>
    <w:rsid w:val="005D7769"/>
    <w:rsid w:val="005E0BCF"/>
    <w:rsid w:val="005E0FB8"/>
    <w:rsid w:val="005E1EBD"/>
    <w:rsid w:val="005E3111"/>
    <w:rsid w:val="005E481A"/>
    <w:rsid w:val="005E4D51"/>
    <w:rsid w:val="005E6405"/>
    <w:rsid w:val="005E6ADA"/>
    <w:rsid w:val="005F0C80"/>
    <w:rsid w:val="005F13A3"/>
    <w:rsid w:val="005F1DA4"/>
    <w:rsid w:val="005F286B"/>
    <w:rsid w:val="005F5D4A"/>
    <w:rsid w:val="005F7695"/>
    <w:rsid w:val="00601972"/>
    <w:rsid w:val="00603072"/>
    <w:rsid w:val="00605C5A"/>
    <w:rsid w:val="00610574"/>
    <w:rsid w:val="00611F37"/>
    <w:rsid w:val="00612D99"/>
    <w:rsid w:val="00613C58"/>
    <w:rsid w:val="006143CF"/>
    <w:rsid w:val="006143EF"/>
    <w:rsid w:val="00615AAD"/>
    <w:rsid w:val="00615E2B"/>
    <w:rsid w:val="0062005B"/>
    <w:rsid w:val="00623C53"/>
    <w:rsid w:val="0062452F"/>
    <w:rsid w:val="0062509D"/>
    <w:rsid w:val="00626B08"/>
    <w:rsid w:val="006303E6"/>
    <w:rsid w:val="0063045D"/>
    <w:rsid w:val="00630861"/>
    <w:rsid w:val="006319C6"/>
    <w:rsid w:val="00633605"/>
    <w:rsid w:val="00635565"/>
    <w:rsid w:val="00635F37"/>
    <w:rsid w:val="0063652E"/>
    <w:rsid w:val="00641EF7"/>
    <w:rsid w:val="0064368E"/>
    <w:rsid w:val="00644FC7"/>
    <w:rsid w:val="0064651B"/>
    <w:rsid w:val="00646C66"/>
    <w:rsid w:val="0064755E"/>
    <w:rsid w:val="006503C0"/>
    <w:rsid w:val="0065181C"/>
    <w:rsid w:val="00652333"/>
    <w:rsid w:val="00652CAF"/>
    <w:rsid w:val="006540E2"/>
    <w:rsid w:val="006563CE"/>
    <w:rsid w:val="00657183"/>
    <w:rsid w:val="00664F0B"/>
    <w:rsid w:val="00665C96"/>
    <w:rsid w:val="006660F5"/>
    <w:rsid w:val="006664FC"/>
    <w:rsid w:val="0066799D"/>
    <w:rsid w:val="00667CE5"/>
    <w:rsid w:val="006707B1"/>
    <w:rsid w:val="0067382C"/>
    <w:rsid w:val="006763BA"/>
    <w:rsid w:val="00676CEE"/>
    <w:rsid w:val="00684111"/>
    <w:rsid w:val="00685037"/>
    <w:rsid w:val="0068644E"/>
    <w:rsid w:val="00686982"/>
    <w:rsid w:val="00686F26"/>
    <w:rsid w:val="00687E61"/>
    <w:rsid w:val="00696C4E"/>
    <w:rsid w:val="00697C79"/>
    <w:rsid w:val="006A0F1C"/>
    <w:rsid w:val="006A19D6"/>
    <w:rsid w:val="006A2D49"/>
    <w:rsid w:val="006A3257"/>
    <w:rsid w:val="006A385A"/>
    <w:rsid w:val="006A39B9"/>
    <w:rsid w:val="006A3DAA"/>
    <w:rsid w:val="006A753D"/>
    <w:rsid w:val="006B14AE"/>
    <w:rsid w:val="006B2E0D"/>
    <w:rsid w:val="006B2F3D"/>
    <w:rsid w:val="006B30C1"/>
    <w:rsid w:val="006B35B8"/>
    <w:rsid w:val="006B5736"/>
    <w:rsid w:val="006B5A22"/>
    <w:rsid w:val="006B5F9E"/>
    <w:rsid w:val="006B785A"/>
    <w:rsid w:val="006B797C"/>
    <w:rsid w:val="006C1B50"/>
    <w:rsid w:val="006C3485"/>
    <w:rsid w:val="006C4B73"/>
    <w:rsid w:val="006C4E62"/>
    <w:rsid w:val="006C5DAD"/>
    <w:rsid w:val="006D079F"/>
    <w:rsid w:val="006D193C"/>
    <w:rsid w:val="006D2BE5"/>
    <w:rsid w:val="006D2E50"/>
    <w:rsid w:val="006D2FDD"/>
    <w:rsid w:val="006D4C27"/>
    <w:rsid w:val="006D53F5"/>
    <w:rsid w:val="006D6F9E"/>
    <w:rsid w:val="006E0D2F"/>
    <w:rsid w:val="006E1ACF"/>
    <w:rsid w:val="006E50C3"/>
    <w:rsid w:val="006E6600"/>
    <w:rsid w:val="006E7615"/>
    <w:rsid w:val="006F097C"/>
    <w:rsid w:val="006F2813"/>
    <w:rsid w:val="006F32C2"/>
    <w:rsid w:val="006F3600"/>
    <w:rsid w:val="006F5C45"/>
    <w:rsid w:val="006F79C6"/>
    <w:rsid w:val="007032AA"/>
    <w:rsid w:val="00711FA0"/>
    <w:rsid w:val="007132AD"/>
    <w:rsid w:val="007135DF"/>
    <w:rsid w:val="00713DCF"/>
    <w:rsid w:val="0072311C"/>
    <w:rsid w:val="00725193"/>
    <w:rsid w:val="00726225"/>
    <w:rsid w:val="0073046C"/>
    <w:rsid w:val="0073095D"/>
    <w:rsid w:val="00737ACE"/>
    <w:rsid w:val="00737F66"/>
    <w:rsid w:val="0074079A"/>
    <w:rsid w:val="007411E2"/>
    <w:rsid w:val="00741B01"/>
    <w:rsid w:val="00744772"/>
    <w:rsid w:val="00760A61"/>
    <w:rsid w:val="007636CB"/>
    <w:rsid w:val="00765561"/>
    <w:rsid w:val="00765F15"/>
    <w:rsid w:val="007673F4"/>
    <w:rsid w:val="00767D50"/>
    <w:rsid w:val="00770DE3"/>
    <w:rsid w:val="00774459"/>
    <w:rsid w:val="00774A90"/>
    <w:rsid w:val="007778D4"/>
    <w:rsid w:val="007810DF"/>
    <w:rsid w:val="007827AF"/>
    <w:rsid w:val="00785055"/>
    <w:rsid w:val="00786484"/>
    <w:rsid w:val="0078694C"/>
    <w:rsid w:val="0078742D"/>
    <w:rsid w:val="00791E09"/>
    <w:rsid w:val="00791F4D"/>
    <w:rsid w:val="00796BF2"/>
    <w:rsid w:val="007A1919"/>
    <w:rsid w:val="007A1C44"/>
    <w:rsid w:val="007A2110"/>
    <w:rsid w:val="007A250D"/>
    <w:rsid w:val="007A32BD"/>
    <w:rsid w:val="007A684C"/>
    <w:rsid w:val="007A75DC"/>
    <w:rsid w:val="007B49F8"/>
    <w:rsid w:val="007B4F20"/>
    <w:rsid w:val="007B63DA"/>
    <w:rsid w:val="007C045E"/>
    <w:rsid w:val="007C05C3"/>
    <w:rsid w:val="007C1C3C"/>
    <w:rsid w:val="007C294C"/>
    <w:rsid w:val="007C565A"/>
    <w:rsid w:val="007C5818"/>
    <w:rsid w:val="007D1209"/>
    <w:rsid w:val="007D2777"/>
    <w:rsid w:val="007D2D54"/>
    <w:rsid w:val="007D2F11"/>
    <w:rsid w:val="007D637B"/>
    <w:rsid w:val="007D680A"/>
    <w:rsid w:val="007E3208"/>
    <w:rsid w:val="007E412D"/>
    <w:rsid w:val="007E4A6B"/>
    <w:rsid w:val="007F1467"/>
    <w:rsid w:val="007F3FB7"/>
    <w:rsid w:val="007F67AC"/>
    <w:rsid w:val="008019B5"/>
    <w:rsid w:val="00804158"/>
    <w:rsid w:val="00804429"/>
    <w:rsid w:val="008050A8"/>
    <w:rsid w:val="0080707F"/>
    <w:rsid w:val="0080712E"/>
    <w:rsid w:val="00813610"/>
    <w:rsid w:val="008141D4"/>
    <w:rsid w:val="0081557C"/>
    <w:rsid w:val="00816045"/>
    <w:rsid w:val="00816367"/>
    <w:rsid w:val="008164BC"/>
    <w:rsid w:val="0081652D"/>
    <w:rsid w:val="00816607"/>
    <w:rsid w:val="00816E4E"/>
    <w:rsid w:val="00817812"/>
    <w:rsid w:val="0082072E"/>
    <w:rsid w:val="0082721C"/>
    <w:rsid w:val="0083176F"/>
    <w:rsid w:val="00832210"/>
    <w:rsid w:val="00834070"/>
    <w:rsid w:val="0083681D"/>
    <w:rsid w:val="008374E2"/>
    <w:rsid w:val="00837A52"/>
    <w:rsid w:val="00837F48"/>
    <w:rsid w:val="008417B6"/>
    <w:rsid w:val="00845DEC"/>
    <w:rsid w:val="0084623D"/>
    <w:rsid w:val="00846ED8"/>
    <w:rsid w:val="00853CE4"/>
    <w:rsid w:val="0085467E"/>
    <w:rsid w:val="0085647A"/>
    <w:rsid w:val="00857CEF"/>
    <w:rsid w:val="008607E3"/>
    <w:rsid w:val="0086514D"/>
    <w:rsid w:val="00865B09"/>
    <w:rsid w:val="00867A7C"/>
    <w:rsid w:val="00867D1A"/>
    <w:rsid w:val="00870421"/>
    <w:rsid w:val="00872368"/>
    <w:rsid w:val="0087590B"/>
    <w:rsid w:val="00877AF9"/>
    <w:rsid w:val="00880E37"/>
    <w:rsid w:val="00880FFE"/>
    <w:rsid w:val="00882647"/>
    <w:rsid w:val="00884D2F"/>
    <w:rsid w:val="008865FE"/>
    <w:rsid w:val="00886A76"/>
    <w:rsid w:val="00890303"/>
    <w:rsid w:val="00891ADE"/>
    <w:rsid w:val="00891F93"/>
    <w:rsid w:val="00892ADB"/>
    <w:rsid w:val="00892BB4"/>
    <w:rsid w:val="008937B0"/>
    <w:rsid w:val="00894546"/>
    <w:rsid w:val="00894FFD"/>
    <w:rsid w:val="0089791E"/>
    <w:rsid w:val="008A1E96"/>
    <w:rsid w:val="008A2129"/>
    <w:rsid w:val="008A2FA0"/>
    <w:rsid w:val="008A349A"/>
    <w:rsid w:val="008A44AE"/>
    <w:rsid w:val="008A59FC"/>
    <w:rsid w:val="008B3ADF"/>
    <w:rsid w:val="008C0702"/>
    <w:rsid w:val="008C2640"/>
    <w:rsid w:val="008C624C"/>
    <w:rsid w:val="008C62A6"/>
    <w:rsid w:val="008C64B9"/>
    <w:rsid w:val="008C7A2A"/>
    <w:rsid w:val="008C7C3D"/>
    <w:rsid w:val="008D2CA2"/>
    <w:rsid w:val="008D32A7"/>
    <w:rsid w:val="008D35FF"/>
    <w:rsid w:val="008D4D5E"/>
    <w:rsid w:val="008D5080"/>
    <w:rsid w:val="008E2A55"/>
    <w:rsid w:val="008E48FC"/>
    <w:rsid w:val="008E7A06"/>
    <w:rsid w:val="008F19B5"/>
    <w:rsid w:val="008F3670"/>
    <w:rsid w:val="008F4C67"/>
    <w:rsid w:val="008F5B2D"/>
    <w:rsid w:val="00900729"/>
    <w:rsid w:val="00900A34"/>
    <w:rsid w:val="00901517"/>
    <w:rsid w:val="0090372C"/>
    <w:rsid w:val="00903B67"/>
    <w:rsid w:val="009058D0"/>
    <w:rsid w:val="0091373B"/>
    <w:rsid w:val="00913BE1"/>
    <w:rsid w:val="0091542A"/>
    <w:rsid w:val="00915B62"/>
    <w:rsid w:val="00915E53"/>
    <w:rsid w:val="00916574"/>
    <w:rsid w:val="009248DE"/>
    <w:rsid w:val="0092637B"/>
    <w:rsid w:val="009317B7"/>
    <w:rsid w:val="00931AE5"/>
    <w:rsid w:val="00932025"/>
    <w:rsid w:val="00932202"/>
    <w:rsid w:val="0093279F"/>
    <w:rsid w:val="00932F52"/>
    <w:rsid w:val="009344A9"/>
    <w:rsid w:val="009344E2"/>
    <w:rsid w:val="00935E5A"/>
    <w:rsid w:val="00942B4E"/>
    <w:rsid w:val="00952AA4"/>
    <w:rsid w:val="00953AF4"/>
    <w:rsid w:val="009555BE"/>
    <w:rsid w:val="009561FD"/>
    <w:rsid w:val="00956C0E"/>
    <w:rsid w:val="00957093"/>
    <w:rsid w:val="00962217"/>
    <w:rsid w:val="00962A4D"/>
    <w:rsid w:val="00970099"/>
    <w:rsid w:val="00971E89"/>
    <w:rsid w:val="00974C50"/>
    <w:rsid w:val="009775A6"/>
    <w:rsid w:val="009838DB"/>
    <w:rsid w:val="009856B6"/>
    <w:rsid w:val="009875A6"/>
    <w:rsid w:val="00993634"/>
    <w:rsid w:val="00994CED"/>
    <w:rsid w:val="00995009"/>
    <w:rsid w:val="00995B72"/>
    <w:rsid w:val="00996F9A"/>
    <w:rsid w:val="00997588"/>
    <w:rsid w:val="009A2387"/>
    <w:rsid w:val="009A5B72"/>
    <w:rsid w:val="009A5B73"/>
    <w:rsid w:val="009A5DCB"/>
    <w:rsid w:val="009A6258"/>
    <w:rsid w:val="009A71EE"/>
    <w:rsid w:val="009A72CF"/>
    <w:rsid w:val="009B1B47"/>
    <w:rsid w:val="009B22EE"/>
    <w:rsid w:val="009B2DF5"/>
    <w:rsid w:val="009B4D7C"/>
    <w:rsid w:val="009B51D3"/>
    <w:rsid w:val="009B6735"/>
    <w:rsid w:val="009C3208"/>
    <w:rsid w:val="009C3851"/>
    <w:rsid w:val="009C5080"/>
    <w:rsid w:val="009D021B"/>
    <w:rsid w:val="009D144D"/>
    <w:rsid w:val="009D16E3"/>
    <w:rsid w:val="009D378A"/>
    <w:rsid w:val="009D4D68"/>
    <w:rsid w:val="009D4F12"/>
    <w:rsid w:val="009D5FC0"/>
    <w:rsid w:val="009E0636"/>
    <w:rsid w:val="009E1E9E"/>
    <w:rsid w:val="009E2A3F"/>
    <w:rsid w:val="009E3A39"/>
    <w:rsid w:val="009F00AC"/>
    <w:rsid w:val="009F1EAF"/>
    <w:rsid w:val="009F6726"/>
    <w:rsid w:val="00A106F7"/>
    <w:rsid w:val="00A13815"/>
    <w:rsid w:val="00A144DC"/>
    <w:rsid w:val="00A16B01"/>
    <w:rsid w:val="00A17CD4"/>
    <w:rsid w:val="00A2134B"/>
    <w:rsid w:val="00A22710"/>
    <w:rsid w:val="00A24A9D"/>
    <w:rsid w:val="00A26114"/>
    <w:rsid w:val="00A26F1B"/>
    <w:rsid w:val="00A303D8"/>
    <w:rsid w:val="00A34F5E"/>
    <w:rsid w:val="00A405B6"/>
    <w:rsid w:val="00A427B3"/>
    <w:rsid w:val="00A43755"/>
    <w:rsid w:val="00A51DA7"/>
    <w:rsid w:val="00A52404"/>
    <w:rsid w:val="00A527F1"/>
    <w:rsid w:val="00A532B4"/>
    <w:rsid w:val="00A5447F"/>
    <w:rsid w:val="00A657C6"/>
    <w:rsid w:val="00A679CD"/>
    <w:rsid w:val="00A67CBC"/>
    <w:rsid w:val="00A70E1A"/>
    <w:rsid w:val="00A73213"/>
    <w:rsid w:val="00A76346"/>
    <w:rsid w:val="00A7741C"/>
    <w:rsid w:val="00A831BA"/>
    <w:rsid w:val="00A85956"/>
    <w:rsid w:val="00A867E1"/>
    <w:rsid w:val="00A86DB1"/>
    <w:rsid w:val="00A8709C"/>
    <w:rsid w:val="00A87347"/>
    <w:rsid w:val="00A875D4"/>
    <w:rsid w:val="00A905F1"/>
    <w:rsid w:val="00A90862"/>
    <w:rsid w:val="00A94B31"/>
    <w:rsid w:val="00A95BC6"/>
    <w:rsid w:val="00A97563"/>
    <w:rsid w:val="00A97681"/>
    <w:rsid w:val="00AA06E1"/>
    <w:rsid w:val="00AA23E5"/>
    <w:rsid w:val="00AA2DF2"/>
    <w:rsid w:val="00AA62B3"/>
    <w:rsid w:val="00AB066E"/>
    <w:rsid w:val="00AB446A"/>
    <w:rsid w:val="00AB74C0"/>
    <w:rsid w:val="00AC0954"/>
    <w:rsid w:val="00AC0B54"/>
    <w:rsid w:val="00AC13FA"/>
    <w:rsid w:val="00AC3014"/>
    <w:rsid w:val="00AC4768"/>
    <w:rsid w:val="00AC5B0B"/>
    <w:rsid w:val="00AC7327"/>
    <w:rsid w:val="00AD2B6A"/>
    <w:rsid w:val="00AD2C4B"/>
    <w:rsid w:val="00AD38E9"/>
    <w:rsid w:val="00AE0227"/>
    <w:rsid w:val="00AE38FB"/>
    <w:rsid w:val="00AE5EA4"/>
    <w:rsid w:val="00AF1416"/>
    <w:rsid w:val="00AF1BA7"/>
    <w:rsid w:val="00AF296A"/>
    <w:rsid w:val="00AF2B11"/>
    <w:rsid w:val="00AF4508"/>
    <w:rsid w:val="00AF4DFA"/>
    <w:rsid w:val="00AF779D"/>
    <w:rsid w:val="00AF799E"/>
    <w:rsid w:val="00B01FF7"/>
    <w:rsid w:val="00B023FD"/>
    <w:rsid w:val="00B0294F"/>
    <w:rsid w:val="00B02C3D"/>
    <w:rsid w:val="00B04A91"/>
    <w:rsid w:val="00B0637B"/>
    <w:rsid w:val="00B06E38"/>
    <w:rsid w:val="00B071AF"/>
    <w:rsid w:val="00B07CA9"/>
    <w:rsid w:val="00B11170"/>
    <w:rsid w:val="00B13791"/>
    <w:rsid w:val="00B13B67"/>
    <w:rsid w:val="00B15EBB"/>
    <w:rsid w:val="00B213C2"/>
    <w:rsid w:val="00B24D04"/>
    <w:rsid w:val="00B25169"/>
    <w:rsid w:val="00B272FC"/>
    <w:rsid w:val="00B301A6"/>
    <w:rsid w:val="00B30B5B"/>
    <w:rsid w:val="00B31D12"/>
    <w:rsid w:val="00B327FA"/>
    <w:rsid w:val="00B343BC"/>
    <w:rsid w:val="00B36098"/>
    <w:rsid w:val="00B3622F"/>
    <w:rsid w:val="00B37542"/>
    <w:rsid w:val="00B44F77"/>
    <w:rsid w:val="00B456B0"/>
    <w:rsid w:val="00B503C9"/>
    <w:rsid w:val="00B516A0"/>
    <w:rsid w:val="00B532C7"/>
    <w:rsid w:val="00B53A45"/>
    <w:rsid w:val="00B540FB"/>
    <w:rsid w:val="00B60C8F"/>
    <w:rsid w:val="00B61AC3"/>
    <w:rsid w:val="00B6537E"/>
    <w:rsid w:val="00B65499"/>
    <w:rsid w:val="00B70B02"/>
    <w:rsid w:val="00B717A8"/>
    <w:rsid w:val="00B71C01"/>
    <w:rsid w:val="00B72E7A"/>
    <w:rsid w:val="00B740F9"/>
    <w:rsid w:val="00B7475D"/>
    <w:rsid w:val="00B76036"/>
    <w:rsid w:val="00B800BD"/>
    <w:rsid w:val="00B81768"/>
    <w:rsid w:val="00B817FF"/>
    <w:rsid w:val="00B845BF"/>
    <w:rsid w:val="00B872B5"/>
    <w:rsid w:val="00B9483D"/>
    <w:rsid w:val="00B97AEC"/>
    <w:rsid w:val="00BA03C4"/>
    <w:rsid w:val="00BA0B18"/>
    <w:rsid w:val="00BA1995"/>
    <w:rsid w:val="00BA6204"/>
    <w:rsid w:val="00BB2CEB"/>
    <w:rsid w:val="00BB4991"/>
    <w:rsid w:val="00BB601D"/>
    <w:rsid w:val="00BB7ADE"/>
    <w:rsid w:val="00BC000A"/>
    <w:rsid w:val="00BC2A49"/>
    <w:rsid w:val="00BC5BB9"/>
    <w:rsid w:val="00BC6653"/>
    <w:rsid w:val="00BC7BBC"/>
    <w:rsid w:val="00BD1560"/>
    <w:rsid w:val="00BD1A94"/>
    <w:rsid w:val="00BD4C73"/>
    <w:rsid w:val="00BD566F"/>
    <w:rsid w:val="00BD76FF"/>
    <w:rsid w:val="00BD7A77"/>
    <w:rsid w:val="00BE04B6"/>
    <w:rsid w:val="00BE0FB6"/>
    <w:rsid w:val="00BE1DBA"/>
    <w:rsid w:val="00BE31F6"/>
    <w:rsid w:val="00BE5A89"/>
    <w:rsid w:val="00BE78EC"/>
    <w:rsid w:val="00BF276F"/>
    <w:rsid w:val="00C035F6"/>
    <w:rsid w:val="00C05804"/>
    <w:rsid w:val="00C0722B"/>
    <w:rsid w:val="00C079E2"/>
    <w:rsid w:val="00C1411E"/>
    <w:rsid w:val="00C15482"/>
    <w:rsid w:val="00C16CC4"/>
    <w:rsid w:val="00C202C9"/>
    <w:rsid w:val="00C21351"/>
    <w:rsid w:val="00C2172C"/>
    <w:rsid w:val="00C2224A"/>
    <w:rsid w:val="00C22EB7"/>
    <w:rsid w:val="00C25414"/>
    <w:rsid w:val="00C25AA8"/>
    <w:rsid w:val="00C310A6"/>
    <w:rsid w:val="00C317C7"/>
    <w:rsid w:val="00C34590"/>
    <w:rsid w:val="00C36DE4"/>
    <w:rsid w:val="00C375E1"/>
    <w:rsid w:val="00C401DA"/>
    <w:rsid w:val="00C40948"/>
    <w:rsid w:val="00C44B1A"/>
    <w:rsid w:val="00C533E7"/>
    <w:rsid w:val="00C5551C"/>
    <w:rsid w:val="00C603BC"/>
    <w:rsid w:val="00C64A54"/>
    <w:rsid w:val="00C65EBF"/>
    <w:rsid w:val="00C6685B"/>
    <w:rsid w:val="00C710C2"/>
    <w:rsid w:val="00C71ECC"/>
    <w:rsid w:val="00C765A5"/>
    <w:rsid w:val="00C76824"/>
    <w:rsid w:val="00C76979"/>
    <w:rsid w:val="00C776F3"/>
    <w:rsid w:val="00C77F44"/>
    <w:rsid w:val="00C8033E"/>
    <w:rsid w:val="00C82645"/>
    <w:rsid w:val="00C82D34"/>
    <w:rsid w:val="00C83E32"/>
    <w:rsid w:val="00C8493B"/>
    <w:rsid w:val="00C86DF0"/>
    <w:rsid w:val="00C93B1C"/>
    <w:rsid w:val="00C956E6"/>
    <w:rsid w:val="00C9580D"/>
    <w:rsid w:val="00CA288D"/>
    <w:rsid w:val="00CA2F04"/>
    <w:rsid w:val="00CA3218"/>
    <w:rsid w:val="00CA490C"/>
    <w:rsid w:val="00CA521F"/>
    <w:rsid w:val="00CA5353"/>
    <w:rsid w:val="00CA551F"/>
    <w:rsid w:val="00CA71FA"/>
    <w:rsid w:val="00CB293A"/>
    <w:rsid w:val="00CB3927"/>
    <w:rsid w:val="00CB4CDB"/>
    <w:rsid w:val="00CB580B"/>
    <w:rsid w:val="00CB61A2"/>
    <w:rsid w:val="00CB6AEC"/>
    <w:rsid w:val="00CB7024"/>
    <w:rsid w:val="00CB7BCA"/>
    <w:rsid w:val="00CC05DB"/>
    <w:rsid w:val="00CC46CB"/>
    <w:rsid w:val="00CC65A5"/>
    <w:rsid w:val="00CC676F"/>
    <w:rsid w:val="00CC6AD8"/>
    <w:rsid w:val="00CD06AC"/>
    <w:rsid w:val="00CD61FA"/>
    <w:rsid w:val="00CD7F55"/>
    <w:rsid w:val="00CE2434"/>
    <w:rsid w:val="00CE2C10"/>
    <w:rsid w:val="00CE3E44"/>
    <w:rsid w:val="00CE44C6"/>
    <w:rsid w:val="00CE5D3C"/>
    <w:rsid w:val="00CE65EB"/>
    <w:rsid w:val="00CE6804"/>
    <w:rsid w:val="00CE70C9"/>
    <w:rsid w:val="00CF1F84"/>
    <w:rsid w:val="00CF36BD"/>
    <w:rsid w:val="00CF768F"/>
    <w:rsid w:val="00D010EC"/>
    <w:rsid w:val="00D01AA1"/>
    <w:rsid w:val="00D02ECE"/>
    <w:rsid w:val="00D04776"/>
    <w:rsid w:val="00D068CE"/>
    <w:rsid w:val="00D103AB"/>
    <w:rsid w:val="00D1526B"/>
    <w:rsid w:val="00D15B11"/>
    <w:rsid w:val="00D16A9F"/>
    <w:rsid w:val="00D228CC"/>
    <w:rsid w:val="00D22AFA"/>
    <w:rsid w:val="00D23461"/>
    <w:rsid w:val="00D24849"/>
    <w:rsid w:val="00D26778"/>
    <w:rsid w:val="00D267BD"/>
    <w:rsid w:val="00D26F8B"/>
    <w:rsid w:val="00D27D1C"/>
    <w:rsid w:val="00D300EE"/>
    <w:rsid w:val="00D3210F"/>
    <w:rsid w:val="00D36D85"/>
    <w:rsid w:val="00D377AE"/>
    <w:rsid w:val="00D41BDD"/>
    <w:rsid w:val="00D42149"/>
    <w:rsid w:val="00D44438"/>
    <w:rsid w:val="00D44E79"/>
    <w:rsid w:val="00D500D6"/>
    <w:rsid w:val="00D507B3"/>
    <w:rsid w:val="00D51EA9"/>
    <w:rsid w:val="00D52C8D"/>
    <w:rsid w:val="00D551B9"/>
    <w:rsid w:val="00D56622"/>
    <w:rsid w:val="00D568CB"/>
    <w:rsid w:val="00D60CC3"/>
    <w:rsid w:val="00D62502"/>
    <w:rsid w:val="00D66038"/>
    <w:rsid w:val="00D662DB"/>
    <w:rsid w:val="00D67297"/>
    <w:rsid w:val="00D7025A"/>
    <w:rsid w:val="00D732EE"/>
    <w:rsid w:val="00D738DF"/>
    <w:rsid w:val="00D7630F"/>
    <w:rsid w:val="00D7675F"/>
    <w:rsid w:val="00D77DD4"/>
    <w:rsid w:val="00D82057"/>
    <w:rsid w:val="00D8324B"/>
    <w:rsid w:val="00D83D60"/>
    <w:rsid w:val="00D910B3"/>
    <w:rsid w:val="00D96B49"/>
    <w:rsid w:val="00DA4E6B"/>
    <w:rsid w:val="00DA72CC"/>
    <w:rsid w:val="00DA7753"/>
    <w:rsid w:val="00DB1FE2"/>
    <w:rsid w:val="00DB4BDF"/>
    <w:rsid w:val="00DB55EB"/>
    <w:rsid w:val="00DB628A"/>
    <w:rsid w:val="00DB6C84"/>
    <w:rsid w:val="00DB6FB6"/>
    <w:rsid w:val="00DC23D3"/>
    <w:rsid w:val="00DC4117"/>
    <w:rsid w:val="00DC415F"/>
    <w:rsid w:val="00DC4406"/>
    <w:rsid w:val="00DC52AF"/>
    <w:rsid w:val="00DC5745"/>
    <w:rsid w:val="00DC6BA0"/>
    <w:rsid w:val="00DC6C71"/>
    <w:rsid w:val="00DC722F"/>
    <w:rsid w:val="00DC78E1"/>
    <w:rsid w:val="00DD063F"/>
    <w:rsid w:val="00DD3764"/>
    <w:rsid w:val="00DD4703"/>
    <w:rsid w:val="00DD4C75"/>
    <w:rsid w:val="00DD76BD"/>
    <w:rsid w:val="00DE57B6"/>
    <w:rsid w:val="00DE63F4"/>
    <w:rsid w:val="00DF32E3"/>
    <w:rsid w:val="00DF3594"/>
    <w:rsid w:val="00DF4061"/>
    <w:rsid w:val="00DF63BA"/>
    <w:rsid w:val="00E000C2"/>
    <w:rsid w:val="00E03D8F"/>
    <w:rsid w:val="00E04D23"/>
    <w:rsid w:val="00E06A6D"/>
    <w:rsid w:val="00E07EFA"/>
    <w:rsid w:val="00E101B8"/>
    <w:rsid w:val="00E13022"/>
    <w:rsid w:val="00E149DC"/>
    <w:rsid w:val="00E14AC7"/>
    <w:rsid w:val="00E15D55"/>
    <w:rsid w:val="00E1686F"/>
    <w:rsid w:val="00E16D09"/>
    <w:rsid w:val="00E2171B"/>
    <w:rsid w:val="00E21E32"/>
    <w:rsid w:val="00E22411"/>
    <w:rsid w:val="00E2471E"/>
    <w:rsid w:val="00E3071F"/>
    <w:rsid w:val="00E30DB2"/>
    <w:rsid w:val="00E328E2"/>
    <w:rsid w:val="00E33186"/>
    <w:rsid w:val="00E3611A"/>
    <w:rsid w:val="00E366C6"/>
    <w:rsid w:val="00E44B57"/>
    <w:rsid w:val="00E46C20"/>
    <w:rsid w:val="00E51995"/>
    <w:rsid w:val="00E52169"/>
    <w:rsid w:val="00E54F94"/>
    <w:rsid w:val="00E56243"/>
    <w:rsid w:val="00E56748"/>
    <w:rsid w:val="00E64CE2"/>
    <w:rsid w:val="00E65437"/>
    <w:rsid w:val="00E660B7"/>
    <w:rsid w:val="00E7119E"/>
    <w:rsid w:val="00E740A4"/>
    <w:rsid w:val="00E75566"/>
    <w:rsid w:val="00E827D1"/>
    <w:rsid w:val="00E82A2C"/>
    <w:rsid w:val="00E83B36"/>
    <w:rsid w:val="00E86934"/>
    <w:rsid w:val="00E90D2C"/>
    <w:rsid w:val="00E93793"/>
    <w:rsid w:val="00E965C7"/>
    <w:rsid w:val="00E966C4"/>
    <w:rsid w:val="00E96BB1"/>
    <w:rsid w:val="00EA09F1"/>
    <w:rsid w:val="00EA1011"/>
    <w:rsid w:val="00EA1131"/>
    <w:rsid w:val="00EA4312"/>
    <w:rsid w:val="00EA4EDF"/>
    <w:rsid w:val="00EA769A"/>
    <w:rsid w:val="00EB5701"/>
    <w:rsid w:val="00EB653B"/>
    <w:rsid w:val="00EC22B1"/>
    <w:rsid w:val="00EC3182"/>
    <w:rsid w:val="00EC3E27"/>
    <w:rsid w:val="00EC4340"/>
    <w:rsid w:val="00ED0B55"/>
    <w:rsid w:val="00ED0CAC"/>
    <w:rsid w:val="00ED1AF0"/>
    <w:rsid w:val="00ED68F4"/>
    <w:rsid w:val="00EE417C"/>
    <w:rsid w:val="00EE5923"/>
    <w:rsid w:val="00EF0460"/>
    <w:rsid w:val="00F00DDA"/>
    <w:rsid w:val="00F00E05"/>
    <w:rsid w:val="00F010DE"/>
    <w:rsid w:val="00F03DAA"/>
    <w:rsid w:val="00F0408F"/>
    <w:rsid w:val="00F0679C"/>
    <w:rsid w:val="00F10052"/>
    <w:rsid w:val="00F1025D"/>
    <w:rsid w:val="00F10C66"/>
    <w:rsid w:val="00F1329F"/>
    <w:rsid w:val="00F13B61"/>
    <w:rsid w:val="00F14506"/>
    <w:rsid w:val="00F14906"/>
    <w:rsid w:val="00F157D7"/>
    <w:rsid w:val="00F2193D"/>
    <w:rsid w:val="00F24181"/>
    <w:rsid w:val="00F2599A"/>
    <w:rsid w:val="00F2755F"/>
    <w:rsid w:val="00F2775A"/>
    <w:rsid w:val="00F30121"/>
    <w:rsid w:val="00F30961"/>
    <w:rsid w:val="00F318DD"/>
    <w:rsid w:val="00F325E1"/>
    <w:rsid w:val="00F349FC"/>
    <w:rsid w:val="00F36A9A"/>
    <w:rsid w:val="00F371A3"/>
    <w:rsid w:val="00F40F66"/>
    <w:rsid w:val="00F44169"/>
    <w:rsid w:val="00F468A2"/>
    <w:rsid w:val="00F47890"/>
    <w:rsid w:val="00F47D1E"/>
    <w:rsid w:val="00F5074E"/>
    <w:rsid w:val="00F52098"/>
    <w:rsid w:val="00F52468"/>
    <w:rsid w:val="00F53462"/>
    <w:rsid w:val="00F573CE"/>
    <w:rsid w:val="00F6163A"/>
    <w:rsid w:val="00F61CA8"/>
    <w:rsid w:val="00F64907"/>
    <w:rsid w:val="00F649B0"/>
    <w:rsid w:val="00F654D0"/>
    <w:rsid w:val="00F67E08"/>
    <w:rsid w:val="00F71E9F"/>
    <w:rsid w:val="00F71F03"/>
    <w:rsid w:val="00F7226A"/>
    <w:rsid w:val="00F761CA"/>
    <w:rsid w:val="00F81F4A"/>
    <w:rsid w:val="00F86F00"/>
    <w:rsid w:val="00F97DF6"/>
    <w:rsid w:val="00FA022D"/>
    <w:rsid w:val="00FA31C2"/>
    <w:rsid w:val="00FA3408"/>
    <w:rsid w:val="00FA735E"/>
    <w:rsid w:val="00FA77FE"/>
    <w:rsid w:val="00FB176E"/>
    <w:rsid w:val="00FB413C"/>
    <w:rsid w:val="00FC022F"/>
    <w:rsid w:val="00FC1B9D"/>
    <w:rsid w:val="00FC1C99"/>
    <w:rsid w:val="00FC23D4"/>
    <w:rsid w:val="00FC49EB"/>
    <w:rsid w:val="00FC5330"/>
    <w:rsid w:val="00FD2082"/>
    <w:rsid w:val="00FD2F25"/>
    <w:rsid w:val="00FD3138"/>
    <w:rsid w:val="00FD323F"/>
    <w:rsid w:val="00FD3663"/>
    <w:rsid w:val="00FE0159"/>
    <w:rsid w:val="00FE0CE3"/>
    <w:rsid w:val="00FE1AC3"/>
    <w:rsid w:val="00FE2460"/>
    <w:rsid w:val="00FE4418"/>
    <w:rsid w:val="00FE61A3"/>
    <w:rsid w:val="00FE6FBF"/>
    <w:rsid w:val="00FE729F"/>
    <w:rsid w:val="00FF1C14"/>
    <w:rsid w:val="00FF256C"/>
    <w:rsid w:val="00FF64EA"/>
    <w:rsid w:val="00FF7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E177"/>
  <w15:docId w15:val="{54047346-7442-4FEF-9873-6536450F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E79"/>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F44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4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1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1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1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1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16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6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46E5"/>
    <w:rPr>
      <w:rFonts w:asciiTheme="majorHAnsi" w:eastAsiaTheme="majorEastAsia" w:hAnsiTheme="majorHAnsi" w:cstheme="majorBidi"/>
      <w:b/>
      <w:bCs/>
      <w:color w:val="4F81BD" w:themeColor="accent1"/>
      <w:sz w:val="26"/>
      <w:szCs w:val="26"/>
    </w:rPr>
  </w:style>
  <w:style w:type="paragraph" w:styleId="a3">
    <w:name w:val="List Paragraph"/>
    <w:aliases w:val="Абзац списка для документа"/>
    <w:basedOn w:val="a"/>
    <w:link w:val="a4"/>
    <w:uiPriority w:val="34"/>
    <w:qFormat/>
    <w:rsid w:val="00B13B67"/>
    <w:pPr>
      <w:ind w:left="720"/>
      <w:contextualSpacing/>
    </w:pPr>
  </w:style>
  <w:style w:type="character" w:customStyle="1" w:styleId="30">
    <w:name w:val="Заголовок 3 Знак"/>
    <w:basedOn w:val="a0"/>
    <w:link w:val="3"/>
    <w:uiPriority w:val="99"/>
    <w:rsid w:val="00F441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1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1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1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169"/>
    <w:rPr>
      <w:rFonts w:asciiTheme="majorHAnsi" w:eastAsiaTheme="majorEastAsia" w:hAnsiTheme="majorHAnsi" w:cstheme="majorBidi"/>
      <w:i/>
      <w:iCs/>
      <w:color w:val="404040" w:themeColor="text1" w:themeTint="BF"/>
    </w:rPr>
  </w:style>
  <w:style w:type="paragraph" w:styleId="a5">
    <w:name w:val="No Spacing"/>
    <w:uiPriority w:val="99"/>
    <w:qFormat/>
    <w:rsid w:val="00B13B67"/>
    <w:pPr>
      <w:spacing w:after="0" w:line="240" w:lineRule="auto"/>
    </w:pPr>
  </w:style>
  <w:style w:type="table" w:styleId="a6">
    <w:name w:val="Table Grid"/>
    <w:basedOn w:val="a1"/>
    <w:uiPriority w:val="59"/>
    <w:rsid w:val="00AB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a9"/>
    <w:qFormat/>
    <w:rsid w:val="009838DB"/>
    <w:pPr>
      <w:jc w:val="center"/>
    </w:pPr>
    <w:rPr>
      <w:b/>
      <w:sz w:val="32"/>
    </w:rPr>
  </w:style>
  <w:style w:type="character" w:customStyle="1" w:styleId="a9">
    <w:name w:val="Заголовок Знак"/>
    <w:basedOn w:val="a0"/>
    <w:link w:val="a7"/>
    <w:rsid w:val="009838DB"/>
    <w:rPr>
      <w:rFonts w:ascii="Times New Roman" w:eastAsia="Times New Roman" w:hAnsi="Times New Roman" w:cs="Times New Roman"/>
      <w:b/>
      <w:sz w:val="32"/>
      <w:szCs w:val="20"/>
      <w:lang w:eastAsia="ar-SA"/>
    </w:rPr>
  </w:style>
  <w:style w:type="paragraph" w:styleId="a8">
    <w:name w:val="Subtitle"/>
    <w:basedOn w:val="a"/>
    <w:next w:val="a"/>
    <w:link w:val="aa"/>
    <w:uiPriority w:val="11"/>
    <w:qFormat/>
    <w:rsid w:val="009838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9838DB"/>
    <w:rPr>
      <w:rFonts w:asciiTheme="majorHAnsi" w:eastAsiaTheme="majorEastAsia" w:hAnsiTheme="majorHAnsi" w:cstheme="majorBidi"/>
      <w:i/>
      <w:iCs/>
      <w:color w:val="4F81BD" w:themeColor="accent1"/>
      <w:spacing w:val="15"/>
      <w:sz w:val="24"/>
      <w:szCs w:val="24"/>
      <w:lang w:eastAsia="ar-SA"/>
    </w:rPr>
  </w:style>
  <w:style w:type="paragraph" w:styleId="ab">
    <w:name w:val="Balloon Text"/>
    <w:basedOn w:val="a"/>
    <w:link w:val="ac"/>
    <w:uiPriority w:val="99"/>
    <w:semiHidden/>
    <w:unhideWhenUsed/>
    <w:rsid w:val="002049A2"/>
    <w:rPr>
      <w:rFonts w:ascii="Tahoma" w:hAnsi="Tahoma" w:cs="Tahoma"/>
      <w:sz w:val="16"/>
      <w:szCs w:val="16"/>
    </w:rPr>
  </w:style>
  <w:style w:type="character" w:customStyle="1" w:styleId="ac">
    <w:name w:val="Текст выноски Знак"/>
    <w:basedOn w:val="a0"/>
    <w:link w:val="ab"/>
    <w:uiPriority w:val="99"/>
    <w:semiHidden/>
    <w:rsid w:val="002049A2"/>
    <w:rPr>
      <w:rFonts w:ascii="Tahoma" w:eastAsia="Times New Roman" w:hAnsi="Tahoma" w:cs="Tahoma"/>
      <w:sz w:val="16"/>
      <w:szCs w:val="16"/>
      <w:lang w:eastAsia="ar-SA"/>
    </w:rPr>
  </w:style>
  <w:style w:type="paragraph" w:customStyle="1" w:styleId="ConsPlusTitle">
    <w:name w:val="ConsPlusTitle"/>
    <w:rsid w:val="003B1D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3B1D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B1D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83176F"/>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ody Text"/>
    <w:basedOn w:val="a"/>
    <w:link w:val="ae"/>
    <w:uiPriority w:val="99"/>
    <w:rsid w:val="005F7695"/>
    <w:pPr>
      <w:widowControl w:val="0"/>
      <w:spacing w:after="120"/>
    </w:pPr>
    <w:rPr>
      <w:rFonts w:ascii="Arial" w:eastAsia="Lucida Sans Unicode" w:hAnsi="Arial"/>
      <w:kern w:val="1"/>
      <w:szCs w:val="24"/>
      <w:lang w:eastAsia="en-US"/>
    </w:rPr>
  </w:style>
  <w:style w:type="character" w:customStyle="1" w:styleId="ae">
    <w:name w:val="Основной текст Знак"/>
    <w:basedOn w:val="a0"/>
    <w:link w:val="ad"/>
    <w:uiPriority w:val="99"/>
    <w:rsid w:val="005F7695"/>
    <w:rPr>
      <w:rFonts w:ascii="Arial" w:eastAsia="Lucida Sans Unicode" w:hAnsi="Arial" w:cs="Times New Roman"/>
      <w:kern w:val="1"/>
      <w:sz w:val="20"/>
      <w:szCs w:val="24"/>
    </w:rPr>
  </w:style>
  <w:style w:type="paragraph" w:customStyle="1" w:styleId="af">
    <w:name w:val="Содержимое таблицы"/>
    <w:basedOn w:val="a"/>
    <w:rsid w:val="004B2C26"/>
    <w:pPr>
      <w:widowControl w:val="0"/>
      <w:suppressLineNumbers/>
    </w:pPr>
    <w:rPr>
      <w:rFonts w:ascii="Arial" w:eastAsia="Lucida Sans Unicode" w:hAnsi="Arial"/>
      <w:kern w:val="1"/>
      <w:szCs w:val="24"/>
    </w:rPr>
  </w:style>
  <w:style w:type="character" w:styleId="af0">
    <w:name w:val="Hyperlink"/>
    <w:unhideWhenUsed/>
    <w:rsid w:val="007C294C"/>
    <w:rPr>
      <w:color w:val="0000FF"/>
      <w:u w:val="single"/>
    </w:rPr>
  </w:style>
  <w:style w:type="paragraph" w:customStyle="1" w:styleId="11">
    <w:name w:val="1.Текст"/>
    <w:rsid w:val="00A73213"/>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styleId="af1">
    <w:name w:val="footnote text"/>
    <w:basedOn w:val="a"/>
    <w:link w:val="af2"/>
    <w:uiPriority w:val="99"/>
    <w:semiHidden/>
    <w:unhideWhenUsed/>
    <w:rsid w:val="00221E34"/>
    <w:pPr>
      <w:suppressAutoHyphens w:val="0"/>
    </w:pPr>
    <w:rPr>
      <w:rFonts w:asciiTheme="minorHAnsi" w:eastAsiaTheme="minorHAnsi" w:hAnsiTheme="minorHAnsi" w:cstheme="minorBidi"/>
      <w:lang w:eastAsia="en-US"/>
    </w:rPr>
  </w:style>
  <w:style w:type="character" w:customStyle="1" w:styleId="af2">
    <w:name w:val="Текст сноски Знак"/>
    <w:basedOn w:val="a0"/>
    <w:link w:val="af1"/>
    <w:uiPriority w:val="99"/>
    <w:semiHidden/>
    <w:rsid w:val="00221E34"/>
    <w:rPr>
      <w:sz w:val="20"/>
      <w:szCs w:val="20"/>
    </w:rPr>
  </w:style>
  <w:style w:type="character" w:styleId="af3">
    <w:name w:val="footnote reference"/>
    <w:basedOn w:val="a0"/>
    <w:uiPriority w:val="99"/>
    <w:semiHidden/>
    <w:unhideWhenUsed/>
    <w:rsid w:val="00221E34"/>
    <w:rPr>
      <w:vertAlign w:val="superscript"/>
    </w:rPr>
  </w:style>
  <w:style w:type="paragraph" w:customStyle="1" w:styleId="af4">
    <w:name w:val="Знак"/>
    <w:basedOn w:val="a"/>
    <w:uiPriority w:val="99"/>
    <w:rsid w:val="00C2224A"/>
    <w:pPr>
      <w:suppressAutoHyphens w:val="0"/>
      <w:spacing w:after="160" w:line="240" w:lineRule="exact"/>
    </w:pPr>
    <w:rPr>
      <w:rFonts w:ascii="Verdana" w:hAnsi="Verdana" w:cs="Verdana"/>
      <w:lang w:val="en-US" w:eastAsia="en-US"/>
    </w:rPr>
  </w:style>
  <w:style w:type="character" w:customStyle="1" w:styleId="af5">
    <w:name w:val="Гипертекстовая ссылка"/>
    <w:basedOn w:val="a0"/>
    <w:rsid w:val="00016C08"/>
    <w:rPr>
      <w:b/>
      <w:bCs/>
      <w:color w:val="auto"/>
      <w:sz w:val="26"/>
      <w:szCs w:val="26"/>
    </w:rPr>
  </w:style>
  <w:style w:type="character" w:styleId="af6">
    <w:name w:val="annotation reference"/>
    <w:basedOn w:val="a0"/>
    <w:uiPriority w:val="99"/>
    <w:semiHidden/>
    <w:unhideWhenUsed/>
    <w:rsid w:val="006143EF"/>
    <w:rPr>
      <w:sz w:val="16"/>
      <w:szCs w:val="16"/>
    </w:rPr>
  </w:style>
  <w:style w:type="character" w:customStyle="1" w:styleId="apple-style-span">
    <w:name w:val="apple-style-span"/>
    <w:basedOn w:val="a0"/>
    <w:rsid w:val="0089791E"/>
  </w:style>
  <w:style w:type="paragraph" w:customStyle="1" w:styleId="11Char">
    <w:name w:val="Знак1 Знак Знак Знак Знак Знак Знак Знак Знак1 Char"/>
    <w:basedOn w:val="a"/>
    <w:rsid w:val="0089791E"/>
    <w:pPr>
      <w:suppressAutoHyphens w:val="0"/>
      <w:spacing w:after="160" w:line="240" w:lineRule="exact"/>
    </w:pPr>
    <w:rPr>
      <w:rFonts w:ascii="Verdana" w:hAnsi="Verdana"/>
      <w:lang w:val="en-US" w:eastAsia="en-US"/>
    </w:rPr>
  </w:style>
  <w:style w:type="paragraph" w:styleId="21">
    <w:name w:val="Body Text Indent 2"/>
    <w:basedOn w:val="a"/>
    <w:link w:val="22"/>
    <w:rsid w:val="0089791E"/>
    <w:pPr>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89791E"/>
    <w:rPr>
      <w:rFonts w:ascii="Times New Roman" w:eastAsia="Times New Roman" w:hAnsi="Times New Roman" w:cs="Times New Roman"/>
      <w:sz w:val="24"/>
      <w:szCs w:val="24"/>
      <w:lang w:eastAsia="ru-RU"/>
    </w:rPr>
  </w:style>
  <w:style w:type="paragraph" w:customStyle="1" w:styleId="Point">
    <w:name w:val="Point"/>
    <w:basedOn w:val="a"/>
    <w:link w:val="PointChar"/>
    <w:rsid w:val="0089791E"/>
    <w:pPr>
      <w:suppressAutoHyphens w:val="0"/>
      <w:spacing w:before="120" w:line="288" w:lineRule="auto"/>
      <w:ind w:firstLine="720"/>
      <w:jc w:val="both"/>
    </w:pPr>
    <w:rPr>
      <w:sz w:val="24"/>
      <w:szCs w:val="24"/>
      <w:lang w:eastAsia="ru-RU"/>
    </w:rPr>
  </w:style>
  <w:style w:type="character" w:customStyle="1" w:styleId="PointChar">
    <w:name w:val="Point Char"/>
    <w:link w:val="Point"/>
    <w:rsid w:val="0089791E"/>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89791E"/>
    <w:pPr>
      <w:suppressAutoHyphens w:val="0"/>
      <w:spacing w:after="160" w:line="240" w:lineRule="exact"/>
    </w:pPr>
    <w:rPr>
      <w:rFonts w:ascii="Verdana" w:hAnsi="Verdana"/>
      <w:lang w:val="en-US" w:eastAsia="en-US"/>
    </w:rPr>
  </w:style>
  <w:style w:type="paragraph" w:styleId="af7">
    <w:name w:val="footer"/>
    <w:basedOn w:val="a"/>
    <w:link w:val="af8"/>
    <w:uiPriority w:val="99"/>
    <w:rsid w:val="0089791E"/>
    <w:pPr>
      <w:tabs>
        <w:tab w:val="center" w:pos="4677"/>
        <w:tab w:val="right" w:pos="9355"/>
      </w:tabs>
      <w:suppressAutoHyphens w:val="0"/>
      <w:spacing w:line="288" w:lineRule="auto"/>
      <w:ind w:firstLine="720"/>
      <w:jc w:val="both"/>
    </w:pPr>
    <w:rPr>
      <w:sz w:val="24"/>
      <w:szCs w:val="24"/>
      <w:lang w:val="en-AU" w:eastAsia="ru-RU"/>
    </w:rPr>
  </w:style>
  <w:style w:type="character" w:customStyle="1" w:styleId="af8">
    <w:name w:val="Нижний колонтитул Знак"/>
    <w:basedOn w:val="a0"/>
    <w:link w:val="af7"/>
    <w:uiPriority w:val="99"/>
    <w:rsid w:val="0089791E"/>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89791E"/>
    <w:pPr>
      <w:suppressAutoHyphens w:val="0"/>
      <w:spacing w:after="160" w:line="240" w:lineRule="exact"/>
    </w:pPr>
    <w:rPr>
      <w:rFonts w:ascii="Verdana" w:hAnsi="Verdana"/>
      <w:lang w:val="en-US" w:eastAsia="en-US"/>
    </w:rPr>
  </w:style>
  <w:style w:type="paragraph" w:styleId="af9">
    <w:name w:val="annotation text"/>
    <w:basedOn w:val="a"/>
    <w:link w:val="afa"/>
    <w:uiPriority w:val="99"/>
    <w:semiHidden/>
    <w:unhideWhenUsed/>
    <w:rsid w:val="0089791E"/>
    <w:pPr>
      <w:suppressAutoHyphens w:val="0"/>
      <w:spacing w:after="200"/>
    </w:pPr>
    <w:rPr>
      <w:rFonts w:asciiTheme="minorHAnsi" w:eastAsiaTheme="minorHAnsi" w:hAnsiTheme="minorHAnsi" w:cstheme="minorBidi"/>
      <w:lang w:eastAsia="en-US"/>
    </w:rPr>
  </w:style>
  <w:style w:type="character" w:customStyle="1" w:styleId="afa">
    <w:name w:val="Текст примечания Знак"/>
    <w:basedOn w:val="a0"/>
    <w:link w:val="af9"/>
    <w:uiPriority w:val="99"/>
    <w:semiHidden/>
    <w:rsid w:val="0089791E"/>
    <w:rPr>
      <w:sz w:val="20"/>
      <w:szCs w:val="20"/>
    </w:rPr>
  </w:style>
  <w:style w:type="paragraph" w:styleId="afb">
    <w:name w:val="annotation subject"/>
    <w:basedOn w:val="af9"/>
    <w:next w:val="af9"/>
    <w:link w:val="afc"/>
    <w:uiPriority w:val="99"/>
    <w:semiHidden/>
    <w:unhideWhenUsed/>
    <w:rsid w:val="0089791E"/>
    <w:rPr>
      <w:b/>
      <w:bCs/>
    </w:rPr>
  </w:style>
  <w:style w:type="character" w:customStyle="1" w:styleId="afc">
    <w:name w:val="Тема примечания Знак"/>
    <w:basedOn w:val="afa"/>
    <w:link w:val="afb"/>
    <w:uiPriority w:val="99"/>
    <w:semiHidden/>
    <w:rsid w:val="0089791E"/>
    <w:rPr>
      <w:b/>
      <w:bCs/>
      <w:sz w:val="20"/>
      <w:szCs w:val="20"/>
    </w:rPr>
  </w:style>
  <w:style w:type="paragraph" w:customStyle="1" w:styleId="Default">
    <w:name w:val="Default"/>
    <w:rsid w:val="0089791E"/>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Body Text Indent"/>
    <w:basedOn w:val="a"/>
    <w:link w:val="afe"/>
    <w:uiPriority w:val="99"/>
    <w:unhideWhenUsed/>
    <w:rsid w:val="0089791E"/>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e">
    <w:name w:val="Основной текст с отступом Знак"/>
    <w:basedOn w:val="a0"/>
    <w:link w:val="afd"/>
    <w:uiPriority w:val="99"/>
    <w:rsid w:val="0089791E"/>
  </w:style>
  <w:style w:type="paragraph" w:styleId="31">
    <w:name w:val="Body Text Indent 3"/>
    <w:basedOn w:val="a"/>
    <w:link w:val="32"/>
    <w:uiPriority w:val="99"/>
    <w:semiHidden/>
    <w:unhideWhenUsed/>
    <w:rsid w:val="0089791E"/>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89791E"/>
    <w:rPr>
      <w:sz w:val="16"/>
      <w:szCs w:val="16"/>
    </w:rPr>
  </w:style>
  <w:style w:type="paragraph" w:customStyle="1" w:styleId="12">
    <w:name w:val="Îáû÷íûé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aff">
    <w:name w:val="header"/>
    <w:basedOn w:val="a"/>
    <w:link w:val="aff0"/>
    <w:unhideWhenUsed/>
    <w:rsid w:val="0089791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uiPriority w:val="99"/>
    <w:rsid w:val="0089791E"/>
  </w:style>
  <w:style w:type="paragraph" w:customStyle="1" w:styleId="13">
    <w:name w:val="Обычный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89791E"/>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89791E"/>
    <w:rPr>
      <w:sz w:val="16"/>
      <w:szCs w:val="16"/>
    </w:rPr>
  </w:style>
  <w:style w:type="character" w:customStyle="1" w:styleId="FontStyle13">
    <w:name w:val="Font Style13"/>
    <w:basedOn w:val="a0"/>
    <w:rsid w:val="0089791E"/>
    <w:rPr>
      <w:rFonts w:ascii="Times New Roman" w:hAnsi="Times New Roman" w:cs="Times New Roman"/>
      <w:sz w:val="22"/>
      <w:szCs w:val="22"/>
    </w:rPr>
  </w:style>
  <w:style w:type="paragraph" w:styleId="aff1">
    <w:name w:val="Normal (Web)"/>
    <w:basedOn w:val="a"/>
    <w:uiPriority w:val="99"/>
    <w:rsid w:val="0089791E"/>
    <w:pPr>
      <w:spacing w:before="100" w:after="100"/>
    </w:pPr>
    <w:rPr>
      <w:sz w:val="24"/>
      <w:szCs w:val="24"/>
    </w:rPr>
  </w:style>
  <w:style w:type="paragraph" w:customStyle="1" w:styleId="aff2">
    <w:name w:val="Прижатый влево"/>
    <w:basedOn w:val="a"/>
    <w:next w:val="a"/>
    <w:uiPriority w:val="99"/>
    <w:rsid w:val="0089791E"/>
    <w:pPr>
      <w:widowControl w:val="0"/>
      <w:suppressAutoHyphens w:val="0"/>
      <w:autoSpaceDE w:val="0"/>
      <w:autoSpaceDN w:val="0"/>
      <w:adjustRightInd w:val="0"/>
    </w:pPr>
    <w:rPr>
      <w:rFonts w:ascii="Arial" w:hAnsi="Arial" w:cs="Arial"/>
      <w:sz w:val="24"/>
      <w:szCs w:val="24"/>
      <w:lang w:eastAsia="ru-RU"/>
    </w:rPr>
  </w:style>
  <w:style w:type="paragraph" w:customStyle="1" w:styleId="aff3">
    <w:name w:val="Нормальный (таблица)"/>
    <w:basedOn w:val="a"/>
    <w:next w:val="a"/>
    <w:rsid w:val="0089791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4">
    <w:name w:val="Цветовое выделение"/>
    <w:rsid w:val="0089791E"/>
    <w:rPr>
      <w:b/>
      <w:bCs/>
      <w:color w:val="26282F"/>
      <w:sz w:val="26"/>
      <w:szCs w:val="26"/>
    </w:rPr>
  </w:style>
  <w:style w:type="paragraph" w:customStyle="1" w:styleId="23">
    <w:name w:val="Обычный2"/>
    <w:rsid w:val="0089791E"/>
    <w:pPr>
      <w:spacing w:after="0" w:line="240" w:lineRule="auto"/>
    </w:pPr>
    <w:rPr>
      <w:rFonts w:ascii="Times New Roman" w:eastAsia="Arial" w:hAnsi="Times New Roman" w:cs="Times New Roman"/>
      <w:sz w:val="20"/>
      <w:szCs w:val="20"/>
      <w:lang w:eastAsia="ru-RU"/>
    </w:rPr>
  </w:style>
  <w:style w:type="paragraph" w:customStyle="1" w:styleId="14">
    <w:name w:val="Текст1"/>
    <w:basedOn w:val="a"/>
    <w:rsid w:val="009F6726"/>
    <w:rPr>
      <w:rFonts w:ascii="Courier New" w:hAnsi="Courier New"/>
      <w:sz w:val="24"/>
      <w:szCs w:val="24"/>
    </w:rPr>
  </w:style>
  <w:style w:type="paragraph" w:customStyle="1" w:styleId="210">
    <w:name w:val="Основной текст 21"/>
    <w:basedOn w:val="a"/>
    <w:rsid w:val="009F6726"/>
    <w:pPr>
      <w:autoSpaceDE w:val="0"/>
      <w:spacing w:line="360" w:lineRule="auto"/>
      <w:jc w:val="both"/>
    </w:pPr>
    <w:rPr>
      <w:rFonts w:ascii="Arial" w:hAnsi="Arial" w:cs="Arial"/>
      <w:sz w:val="28"/>
      <w:szCs w:val="28"/>
    </w:rPr>
  </w:style>
  <w:style w:type="paragraph" w:customStyle="1" w:styleId="aff5">
    <w:name w:val="Заголовок распахивающейся части диалога"/>
    <w:basedOn w:val="a"/>
    <w:next w:val="a"/>
    <w:uiPriority w:val="99"/>
    <w:rsid w:val="00E13022"/>
    <w:pPr>
      <w:widowControl w:val="0"/>
      <w:suppressAutoHyphens w:val="0"/>
      <w:autoSpaceDE w:val="0"/>
      <w:autoSpaceDN w:val="0"/>
      <w:adjustRightInd w:val="0"/>
      <w:ind w:firstLine="720"/>
      <w:jc w:val="both"/>
    </w:pPr>
    <w:rPr>
      <w:rFonts w:ascii="Arial" w:hAnsi="Arial" w:cs="Arial"/>
      <w:i/>
      <w:iCs/>
      <w:color w:val="000080"/>
      <w:sz w:val="22"/>
      <w:szCs w:val="22"/>
      <w:lang w:eastAsia="ru-RU"/>
    </w:rPr>
  </w:style>
  <w:style w:type="character" w:customStyle="1" w:styleId="aff6">
    <w:name w:val="Заголовок своего сообщения"/>
    <w:uiPriority w:val="99"/>
    <w:rsid w:val="004A0ED4"/>
  </w:style>
  <w:style w:type="character" w:customStyle="1" w:styleId="a4">
    <w:name w:val="Абзац списка Знак"/>
    <w:aliases w:val="Абзац списка для документа Знак"/>
    <w:link w:val="a3"/>
    <w:uiPriority w:val="34"/>
    <w:locked/>
    <w:rsid w:val="004A06E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380010">
      <w:bodyDiv w:val="1"/>
      <w:marLeft w:val="0"/>
      <w:marRight w:val="0"/>
      <w:marTop w:val="0"/>
      <w:marBottom w:val="0"/>
      <w:divBdr>
        <w:top w:val="none" w:sz="0" w:space="0" w:color="auto"/>
        <w:left w:val="none" w:sz="0" w:space="0" w:color="auto"/>
        <w:bottom w:val="none" w:sz="0" w:space="0" w:color="auto"/>
        <w:right w:val="none" w:sz="0" w:space="0" w:color="auto"/>
      </w:divBdr>
    </w:div>
    <w:div w:id="493035884">
      <w:bodyDiv w:val="1"/>
      <w:marLeft w:val="0"/>
      <w:marRight w:val="0"/>
      <w:marTop w:val="0"/>
      <w:marBottom w:val="0"/>
      <w:divBdr>
        <w:top w:val="none" w:sz="0" w:space="0" w:color="auto"/>
        <w:left w:val="none" w:sz="0" w:space="0" w:color="auto"/>
        <w:bottom w:val="none" w:sz="0" w:space="0" w:color="auto"/>
        <w:right w:val="none" w:sz="0" w:space="0" w:color="auto"/>
      </w:divBdr>
    </w:div>
    <w:div w:id="799804983">
      <w:bodyDiv w:val="1"/>
      <w:marLeft w:val="0"/>
      <w:marRight w:val="0"/>
      <w:marTop w:val="0"/>
      <w:marBottom w:val="0"/>
      <w:divBdr>
        <w:top w:val="none" w:sz="0" w:space="0" w:color="auto"/>
        <w:left w:val="none" w:sz="0" w:space="0" w:color="auto"/>
        <w:bottom w:val="none" w:sz="0" w:space="0" w:color="auto"/>
        <w:right w:val="none" w:sz="0" w:space="0" w:color="auto"/>
      </w:divBdr>
    </w:div>
    <w:div w:id="1477840169">
      <w:bodyDiv w:val="1"/>
      <w:marLeft w:val="0"/>
      <w:marRight w:val="0"/>
      <w:marTop w:val="0"/>
      <w:marBottom w:val="0"/>
      <w:divBdr>
        <w:top w:val="none" w:sz="0" w:space="0" w:color="auto"/>
        <w:left w:val="none" w:sz="0" w:space="0" w:color="auto"/>
        <w:bottom w:val="none" w:sz="0" w:space="0" w:color="auto"/>
        <w:right w:val="none" w:sz="0" w:space="0" w:color="auto"/>
      </w:divBdr>
    </w:div>
    <w:div w:id="1869758232">
      <w:bodyDiv w:val="1"/>
      <w:marLeft w:val="0"/>
      <w:marRight w:val="0"/>
      <w:marTop w:val="0"/>
      <w:marBottom w:val="0"/>
      <w:divBdr>
        <w:top w:val="none" w:sz="0" w:space="0" w:color="auto"/>
        <w:left w:val="none" w:sz="0" w:space="0" w:color="auto"/>
        <w:bottom w:val="none" w:sz="0" w:space="0" w:color="auto"/>
        <w:right w:val="none" w:sz="0" w:space="0" w:color="auto"/>
      </w:divBdr>
    </w:div>
    <w:div w:id="1959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83C3E-7E3A-4F14-9059-A8447B4B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12333</Words>
  <Characters>70299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Константин Муравьев</cp:lastModifiedBy>
  <cp:revision>3</cp:revision>
  <cp:lastPrinted>2020-04-28T11:15:00Z</cp:lastPrinted>
  <dcterms:created xsi:type="dcterms:W3CDTF">2020-04-28T09:17:00Z</dcterms:created>
  <dcterms:modified xsi:type="dcterms:W3CDTF">2020-04-28T11:17:00Z</dcterms:modified>
</cp:coreProperties>
</file>